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403CB" w14:textId="1FC41C6D" w:rsidR="003625AA" w:rsidRPr="007B5364" w:rsidRDefault="003625AA" w:rsidP="003625AA">
      <w:pPr>
        <w:jc w:val="center"/>
        <w:rPr>
          <w:rFonts w:ascii="黑体" w:eastAsia="黑体" w:hAnsi="黑体"/>
          <w:b/>
          <w:bCs/>
          <w:sz w:val="36"/>
          <w:szCs w:val="36"/>
        </w:rPr>
      </w:pPr>
      <w:r w:rsidRPr="007B5364">
        <w:rPr>
          <w:rFonts w:ascii="黑体" w:eastAsia="黑体" w:hAnsi="黑体" w:hint="eastAsia"/>
          <w:b/>
          <w:bCs/>
          <w:sz w:val="36"/>
          <w:szCs w:val="36"/>
        </w:rPr>
        <w:t>基于</w:t>
      </w:r>
      <w:r w:rsidRPr="007B5364">
        <w:rPr>
          <w:rFonts w:ascii="黑体" w:eastAsia="黑体" w:hAnsi="黑体"/>
          <w:b/>
          <w:bCs/>
          <w:sz w:val="36"/>
          <w:szCs w:val="36"/>
        </w:rPr>
        <w:t>RTK</w:t>
      </w:r>
      <w:r w:rsidRPr="007B5364">
        <w:rPr>
          <w:rFonts w:ascii="黑体" w:eastAsia="黑体" w:hAnsi="黑体" w:hint="eastAsia"/>
          <w:b/>
          <w:bCs/>
          <w:sz w:val="36"/>
          <w:szCs w:val="36"/>
        </w:rPr>
        <w:t>技术的机场车辆与设备定位与导航系统</w:t>
      </w:r>
    </w:p>
    <w:p w14:paraId="5FBAADA6" w14:textId="77777777" w:rsidR="003625AA" w:rsidRPr="007B5364" w:rsidRDefault="003625AA">
      <w:pPr>
        <w:rPr>
          <w:rFonts w:ascii="仿宋" w:hAnsi="仿宋"/>
        </w:rPr>
      </w:pPr>
    </w:p>
    <w:p w14:paraId="4DD2B39A" w14:textId="1F822B0F" w:rsidR="003331D6" w:rsidRPr="007B5364" w:rsidRDefault="001B453F">
      <w:pPr>
        <w:rPr>
          <w:rFonts w:ascii="仿宋" w:hAnsi="仿宋"/>
        </w:rPr>
      </w:pPr>
      <w:r w:rsidRPr="007B5364">
        <w:rPr>
          <w:rFonts w:ascii="仿宋" w:hAnsi="仿宋" w:hint="eastAsia"/>
        </w:rPr>
        <w:t>项目概述：</w:t>
      </w:r>
    </w:p>
    <w:p w14:paraId="14D043A0" w14:textId="6FA94A50" w:rsidR="001B453F" w:rsidRPr="007B5364" w:rsidRDefault="002F17D3">
      <w:pPr>
        <w:rPr>
          <w:rFonts w:ascii="仿宋" w:hAnsi="仿宋"/>
        </w:rPr>
      </w:pPr>
      <w:r>
        <w:rPr>
          <w:rFonts w:ascii="仿宋" w:hAnsi="仿宋" w:hint="eastAsia"/>
        </w:rPr>
        <w:t>本项目</w:t>
      </w:r>
      <w:r w:rsidR="001B453F" w:rsidRPr="007B5364">
        <w:rPr>
          <w:rFonts w:ascii="仿宋" w:hAnsi="仿宋" w:hint="eastAsia"/>
        </w:rPr>
        <w:t>通过R</w:t>
      </w:r>
      <w:r w:rsidR="001B453F" w:rsidRPr="007B5364">
        <w:rPr>
          <w:rFonts w:ascii="仿宋" w:hAnsi="仿宋"/>
        </w:rPr>
        <w:t>TK</w:t>
      </w:r>
      <w:r w:rsidR="001B453F" w:rsidRPr="007B5364">
        <w:rPr>
          <w:rFonts w:ascii="仿宋" w:hAnsi="仿宋" w:hint="eastAsia"/>
        </w:rPr>
        <w:t>（Rea</w:t>
      </w:r>
      <w:r w:rsidR="001B453F" w:rsidRPr="007B5364">
        <w:rPr>
          <w:rFonts w:ascii="仿宋" w:hAnsi="仿宋"/>
        </w:rPr>
        <w:t>l-Time Kinematic</w:t>
      </w:r>
      <w:r w:rsidR="001B453F" w:rsidRPr="007B5364">
        <w:rPr>
          <w:rFonts w:ascii="仿宋" w:hAnsi="仿宋" w:hint="eastAsia"/>
        </w:rPr>
        <w:t>）实时动态差分技术，</w:t>
      </w:r>
      <w:r w:rsidR="0047537A" w:rsidRPr="007B5364">
        <w:rPr>
          <w:rFonts w:ascii="仿宋" w:hAnsi="仿宋" w:hint="eastAsia"/>
        </w:rPr>
        <w:t>将</w:t>
      </w:r>
      <w:r w:rsidR="00A121CB" w:rsidRPr="007B5364">
        <w:rPr>
          <w:rFonts w:ascii="仿宋" w:hAnsi="仿宋"/>
        </w:rPr>
        <w:t>RTK</w:t>
      </w:r>
      <w:r w:rsidR="0047537A" w:rsidRPr="007B5364">
        <w:rPr>
          <w:rFonts w:ascii="仿宋" w:hAnsi="仿宋" w:hint="eastAsia"/>
        </w:rPr>
        <w:t>流动站安装在机场各物体上，</w:t>
      </w:r>
      <w:r w:rsidR="001B453F" w:rsidRPr="007B5364">
        <w:rPr>
          <w:rFonts w:ascii="仿宋" w:hAnsi="仿宋" w:hint="eastAsia"/>
        </w:rPr>
        <w:t>实现对机场上各个工作车辆以及</w:t>
      </w:r>
      <w:r w:rsidR="00891722" w:rsidRPr="007B5364">
        <w:rPr>
          <w:rFonts w:ascii="仿宋" w:hAnsi="仿宋" w:hint="eastAsia"/>
        </w:rPr>
        <w:t>货运物品位置的定位</w:t>
      </w:r>
      <w:r w:rsidR="0047537A" w:rsidRPr="007B5364">
        <w:rPr>
          <w:rFonts w:ascii="仿宋" w:hAnsi="仿宋" w:hint="eastAsia"/>
        </w:rPr>
        <w:t>，</w:t>
      </w:r>
      <w:r w:rsidR="005A08C4" w:rsidRPr="007B5364">
        <w:rPr>
          <w:rFonts w:ascii="仿宋" w:hAnsi="仿宋" w:hint="eastAsia"/>
        </w:rPr>
        <w:t>构建出</w:t>
      </w:r>
      <w:r w:rsidR="0027383F" w:rsidRPr="007B5364">
        <w:rPr>
          <w:rFonts w:ascii="仿宋" w:hAnsi="仿宋" w:hint="eastAsia"/>
        </w:rPr>
        <w:t>对各车辆与</w:t>
      </w:r>
      <w:r w:rsidR="00A121CB" w:rsidRPr="007B5364">
        <w:rPr>
          <w:rFonts w:ascii="仿宋" w:hAnsi="仿宋" w:hint="eastAsia"/>
        </w:rPr>
        <w:t>设施</w:t>
      </w:r>
      <w:r w:rsidR="0027383F" w:rsidRPr="007B5364">
        <w:rPr>
          <w:rFonts w:ascii="仿宋" w:hAnsi="仿宋" w:hint="eastAsia"/>
        </w:rPr>
        <w:t>的智能化监控</w:t>
      </w:r>
      <w:r w:rsidR="0047537A" w:rsidRPr="007B5364">
        <w:rPr>
          <w:rFonts w:ascii="仿宋" w:hAnsi="仿宋" w:hint="eastAsia"/>
        </w:rPr>
        <w:t>系统。通过R</w:t>
      </w:r>
      <w:r w:rsidR="0047537A" w:rsidRPr="007B5364">
        <w:rPr>
          <w:rFonts w:ascii="仿宋" w:hAnsi="仿宋"/>
        </w:rPr>
        <w:t>TK</w:t>
      </w:r>
      <w:r w:rsidR="0047537A" w:rsidRPr="007B5364">
        <w:rPr>
          <w:rFonts w:ascii="仿宋" w:hAnsi="仿宋" w:hint="eastAsia"/>
        </w:rPr>
        <w:t>提供的厘米级精准定位</w:t>
      </w:r>
      <w:r w:rsidR="005A08C4" w:rsidRPr="007B5364">
        <w:rPr>
          <w:rFonts w:ascii="仿宋" w:hAnsi="仿宋" w:hint="eastAsia"/>
        </w:rPr>
        <w:t>，</w:t>
      </w:r>
      <w:r w:rsidR="00891722" w:rsidRPr="007B5364">
        <w:rPr>
          <w:rFonts w:ascii="仿宋" w:hAnsi="仿宋" w:hint="eastAsia"/>
        </w:rPr>
        <w:t>为机场的各项调度提供数据支持</w:t>
      </w:r>
      <w:r w:rsidR="0047537A" w:rsidRPr="007B5364">
        <w:rPr>
          <w:rFonts w:ascii="仿宋" w:hAnsi="仿宋" w:hint="eastAsia"/>
        </w:rPr>
        <w:t>与安全保障</w:t>
      </w:r>
      <w:r w:rsidR="00891722" w:rsidRPr="007B5364">
        <w:rPr>
          <w:rFonts w:ascii="仿宋" w:hAnsi="仿宋" w:hint="eastAsia"/>
        </w:rPr>
        <w:t>，提高</w:t>
      </w:r>
      <w:r w:rsidR="0027383F" w:rsidRPr="007B5364">
        <w:rPr>
          <w:rFonts w:ascii="仿宋" w:hAnsi="仿宋" w:hint="eastAsia"/>
        </w:rPr>
        <w:t>作业</w:t>
      </w:r>
      <w:r w:rsidR="00891722" w:rsidRPr="007B5364">
        <w:rPr>
          <w:rFonts w:ascii="仿宋" w:hAnsi="仿宋" w:hint="eastAsia"/>
        </w:rPr>
        <w:t>效率。</w:t>
      </w:r>
    </w:p>
    <w:p w14:paraId="61CED369" w14:textId="77777777" w:rsidR="006244B6" w:rsidRPr="007B5364" w:rsidRDefault="006244B6">
      <w:pPr>
        <w:rPr>
          <w:rFonts w:ascii="仿宋" w:hAnsi="仿宋"/>
        </w:rPr>
      </w:pPr>
    </w:p>
    <w:p w14:paraId="78B82640" w14:textId="7A384526" w:rsidR="0027383F" w:rsidRPr="007B5364" w:rsidRDefault="0027383F">
      <w:pPr>
        <w:rPr>
          <w:rFonts w:ascii="仿宋" w:hAnsi="仿宋"/>
        </w:rPr>
      </w:pPr>
      <w:r w:rsidRPr="007B5364">
        <w:rPr>
          <w:rFonts w:ascii="仿宋" w:hAnsi="仿宋" w:hint="eastAsia"/>
        </w:rPr>
        <w:t>项目创新点描述：</w:t>
      </w:r>
    </w:p>
    <w:p w14:paraId="5BC1C0FC" w14:textId="7784FFB6" w:rsidR="0027383F" w:rsidRPr="007B5364" w:rsidRDefault="00526862">
      <w:pPr>
        <w:rPr>
          <w:rFonts w:ascii="仿宋" w:hAnsi="仿宋"/>
        </w:rPr>
      </w:pPr>
      <w:r w:rsidRPr="007B5364">
        <w:rPr>
          <w:rFonts w:ascii="仿宋" w:hAnsi="仿宋" w:hint="eastAsia"/>
        </w:rPr>
        <w:t>现有</w:t>
      </w:r>
      <w:r w:rsidRPr="007B5364">
        <w:rPr>
          <w:rFonts w:ascii="仿宋" w:hAnsi="仿宋"/>
        </w:rPr>
        <w:t>RTK</w:t>
      </w:r>
      <w:r w:rsidRPr="007B5364">
        <w:rPr>
          <w:rFonts w:ascii="仿宋" w:hAnsi="仿宋" w:hint="eastAsia"/>
        </w:rPr>
        <w:t>设备均采用数据实时传输或者数据记录存储后统一导入系统进行计算。前者需较大功耗，无法实现长期数据记录与传输，而后者不具有可实践性，仅适合单次工程测量，</w:t>
      </w:r>
      <w:r w:rsidR="0027383F" w:rsidRPr="007B5364">
        <w:rPr>
          <w:rFonts w:ascii="仿宋" w:hAnsi="仿宋" w:hint="eastAsia"/>
        </w:rPr>
        <w:t>极少运用于对物体的实时监控</w:t>
      </w:r>
      <w:r w:rsidRPr="007B5364">
        <w:rPr>
          <w:rFonts w:ascii="仿宋" w:hAnsi="仿宋" w:hint="eastAsia"/>
        </w:rPr>
        <w:t>。与大多数</w:t>
      </w:r>
      <w:r w:rsidRPr="007B5364">
        <w:rPr>
          <w:rFonts w:ascii="仿宋" w:hAnsi="仿宋"/>
        </w:rPr>
        <w:t>RTK</w:t>
      </w:r>
      <w:r w:rsidRPr="007B5364">
        <w:rPr>
          <w:rFonts w:ascii="仿宋" w:hAnsi="仿宋" w:hint="eastAsia"/>
        </w:rPr>
        <w:t>设备将基准站的载波相位数据实时发送至用户接收机（流动站）的方式不同，</w:t>
      </w:r>
      <w:r w:rsidR="0027383F" w:rsidRPr="007B5364">
        <w:rPr>
          <w:rFonts w:ascii="仿宋" w:hAnsi="仿宋" w:hint="eastAsia"/>
        </w:rPr>
        <w:t>本项目将通过</w:t>
      </w:r>
      <w:r w:rsidR="00C71063" w:rsidRPr="007B5364">
        <w:rPr>
          <w:rFonts w:ascii="仿宋" w:hAnsi="仿宋" w:hint="eastAsia"/>
        </w:rPr>
        <w:t>实时</w:t>
      </w:r>
      <w:r w:rsidR="0027383F" w:rsidRPr="007B5364">
        <w:rPr>
          <w:rFonts w:ascii="仿宋" w:hAnsi="仿宋" w:hint="eastAsia"/>
        </w:rPr>
        <w:t>存储数据，</w:t>
      </w:r>
      <w:r w:rsidR="00C71063" w:rsidRPr="007B5364">
        <w:rPr>
          <w:rFonts w:ascii="仿宋" w:hAnsi="仿宋" w:hint="eastAsia"/>
        </w:rPr>
        <w:t>但周期性</w:t>
      </w:r>
      <w:r w:rsidR="0027383F" w:rsidRPr="007B5364">
        <w:rPr>
          <w:rFonts w:ascii="仿宋" w:hAnsi="仿宋" w:hint="eastAsia"/>
        </w:rPr>
        <w:t>数据传输的方式降低</w:t>
      </w:r>
      <w:r w:rsidR="0047537A" w:rsidRPr="007B5364">
        <w:rPr>
          <w:rFonts w:ascii="仿宋" w:hAnsi="仿宋" w:hint="eastAsia"/>
        </w:rPr>
        <w:t>流动站</w:t>
      </w:r>
      <w:r w:rsidR="0027383F" w:rsidRPr="007B5364">
        <w:rPr>
          <w:rFonts w:ascii="仿宋" w:hAnsi="仿宋" w:hint="eastAsia"/>
        </w:rPr>
        <w:t>的功耗</w:t>
      </w:r>
      <w:r w:rsidR="00332BD5" w:rsidRPr="007B5364">
        <w:rPr>
          <w:rFonts w:ascii="仿宋" w:hAnsi="仿宋" w:hint="eastAsia"/>
        </w:rPr>
        <w:t>，实现流动站长期工作的目的。</w:t>
      </w:r>
    </w:p>
    <w:p w14:paraId="136DC93D" w14:textId="77777777" w:rsidR="00CF32CC" w:rsidRPr="007B5364" w:rsidRDefault="00CF32CC">
      <w:pPr>
        <w:rPr>
          <w:rFonts w:ascii="仿宋" w:hAnsi="仿宋"/>
        </w:rPr>
      </w:pPr>
    </w:p>
    <w:p w14:paraId="1A7098D3" w14:textId="75020A2A" w:rsidR="005A08C4" w:rsidRPr="007B5364" w:rsidRDefault="00774CE7">
      <w:pPr>
        <w:rPr>
          <w:rFonts w:ascii="仿宋" w:hAnsi="仿宋"/>
        </w:rPr>
      </w:pPr>
      <w:r w:rsidRPr="007B5364">
        <w:rPr>
          <w:rFonts w:ascii="仿宋" w:hAnsi="仿宋" w:hint="eastAsia"/>
        </w:rPr>
        <w:t>一、</w:t>
      </w:r>
      <w:r w:rsidR="005A08C4" w:rsidRPr="007B5364">
        <w:rPr>
          <w:rFonts w:ascii="仿宋" w:hAnsi="仿宋" w:hint="eastAsia"/>
        </w:rPr>
        <w:t>项目简介：</w:t>
      </w:r>
    </w:p>
    <w:p w14:paraId="5B8C2BEC" w14:textId="3A047C2C" w:rsidR="005A08C4" w:rsidRPr="007B5364" w:rsidRDefault="005A08C4">
      <w:pPr>
        <w:rPr>
          <w:rFonts w:ascii="仿宋" w:hAnsi="仿宋"/>
        </w:rPr>
      </w:pPr>
      <w:r w:rsidRPr="007B5364">
        <w:rPr>
          <w:rFonts w:ascii="仿宋" w:hAnsi="仿宋" w:hint="eastAsia"/>
        </w:rPr>
        <w:t>1、研究内容：</w:t>
      </w:r>
    </w:p>
    <w:p w14:paraId="591C670B" w14:textId="7CFCBC04" w:rsidR="005A08C4" w:rsidRPr="007B5364" w:rsidRDefault="005A08C4">
      <w:pPr>
        <w:rPr>
          <w:rFonts w:ascii="仿宋" w:hAnsi="仿宋"/>
        </w:rPr>
      </w:pPr>
      <w:r w:rsidRPr="007B5364">
        <w:rPr>
          <w:rFonts w:ascii="仿宋" w:hAnsi="仿宋" w:hint="eastAsia"/>
        </w:rPr>
        <w:t>当前R</w:t>
      </w:r>
      <w:r w:rsidRPr="007B5364">
        <w:rPr>
          <w:rFonts w:ascii="仿宋" w:hAnsi="仿宋"/>
        </w:rPr>
        <w:t>TK</w:t>
      </w:r>
      <w:r w:rsidRPr="007B5364">
        <w:rPr>
          <w:rFonts w:ascii="仿宋" w:hAnsi="仿宋" w:hint="eastAsia"/>
        </w:rPr>
        <w:t>技术多用于工程测量领域，功耗与时延是较大的问题。</w:t>
      </w:r>
      <w:r w:rsidR="00DC69F7" w:rsidRPr="007B5364">
        <w:rPr>
          <w:rFonts w:ascii="仿宋" w:hAnsi="仿宋" w:hint="eastAsia"/>
        </w:rPr>
        <w:t>通常情况下实时的数据传输功耗需要较大功耗，使得流动站难以小型化。本项目计划通过周期性传输数据的方式，降低流动站功耗，实现其长期工作的目标。</w:t>
      </w:r>
      <w:r w:rsidR="000213BE" w:rsidRPr="007B5364">
        <w:rPr>
          <w:rFonts w:ascii="仿宋" w:hAnsi="仿宋" w:hint="eastAsia"/>
        </w:rPr>
        <w:t>为此需要进行计算与实验论证，获得最优的周期长度。除此之外，</w:t>
      </w:r>
      <w:r w:rsidR="00DC69F7" w:rsidRPr="007B5364">
        <w:rPr>
          <w:rFonts w:ascii="仿宋" w:hAnsi="仿宋" w:hint="eastAsia"/>
        </w:rPr>
        <w:t>对于R</w:t>
      </w:r>
      <w:r w:rsidR="00DC69F7" w:rsidRPr="007B5364">
        <w:rPr>
          <w:rFonts w:ascii="仿宋" w:hAnsi="仿宋"/>
        </w:rPr>
        <w:t>TK</w:t>
      </w:r>
      <w:r w:rsidR="00DC69F7" w:rsidRPr="007B5364">
        <w:rPr>
          <w:rFonts w:ascii="仿宋" w:hAnsi="仿宋" w:hint="eastAsia"/>
        </w:rPr>
        <w:t>来说，基准站和流动站的</w:t>
      </w:r>
      <w:r w:rsidR="00C71063" w:rsidRPr="007B5364">
        <w:rPr>
          <w:rFonts w:ascii="仿宋" w:hAnsi="仿宋" w:hint="eastAsia"/>
        </w:rPr>
        <w:t>模糊度求解</w:t>
      </w:r>
      <w:r w:rsidR="00DC69F7" w:rsidRPr="007B5364">
        <w:rPr>
          <w:rFonts w:ascii="仿宋" w:hAnsi="仿宋" w:hint="eastAsia"/>
        </w:rPr>
        <w:t>是R</w:t>
      </w:r>
      <w:r w:rsidR="00DC69F7" w:rsidRPr="007B5364">
        <w:rPr>
          <w:rFonts w:ascii="仿宋" w:hAnsi="仿宋"/>
        </w:rPr>
        <w:t>TK</w:t>
      </w:r>
      <w:r w:rsidR="00DC69F7" w:rsidRPr="007B5364">
        <w:rPr>
          <w:rFonts w:ascii="仿宋" w:hAnsi="仿宋" w:hint="eastAsia"/>
        </w:rPr>
        <w:t>的达到厘米级精</w:t>
      </w:r>
      <w:r w:rsidR="00DC69F7" w:rsidRPr="007B5364">
        <w:rPr>
          <w:rFonts w:ascii="仿宋" w:hAnsi="仿宋" w:hint="eastAsia"/>
        </w:rPr>
        <w:lastRenderedPageBreak/>
        <w:t>度定位的核心，</w:t>
      </w:r>
      <w:r w:rsidR="001264C0">
        <w:rPr>
          <w:rFonts w:ascii="仿宋" w:hAnsi="仿宋" w:hint="eastAsia"/>
        </w:rPr>
        <w:t>R</w:t>
      </w:r>
      <w:r w:rsidR="001264C0">
        <w:rPr>
          <w:rFonts w:ascii="仿宋" w:hAnsi="仿宋"/>
        </w:rPr>
        <w:t>TK</w:t>
      </w:r>
      <w:r w:rsidR="001264C0">
        <w:rPr>
          <w:rFonts w:ascii="仿宋" w:hAnsi="仿宋" w:hint="eastAsia"/>
        </w:rPr>
        <w:t>利用G</w:t>
      </w:r>
      <w:r w:rsidR="001264C0">
        <w:rPr>
          <w:rFonts w:ascii="仿宋" w:hAnsi="仿宋"/>
        </w:rPr>
        <w:t>PS</w:t>
      </w:r>
      <w:r w:rsidR="001264C0">
        <w:rPr>
          <w:rFonts w:ascii="仿宋" w:hAnsi="仿宋" w:hint="eastAsia"/>
        </w:rPr>
        <w:t>载波（L</w:t>
      </w:r>
      <w:r w:rsidR="001264C0">
        <w:rPr>
          <w:rFonts w:ascii="仿宋" w:hAnsi="仿宋"/>
        </w:rPr>
        <w:t>1</w:t>
      </w:r>
      <w:r w:rsidR="001264C0">
        <w:rPr>
          <w:rFonts w:ascii="仿宋" w:hAnsi="仿宋" w:hint="eastAsia"/>
        </w:rPr>
        <w:t>载波1</w:t>
      </w:r>
      <w:r w:rsidR="001264C0">
        <w:rPr>
          <w:rFonts w:ascii="仿宋" w:hAnsi="仿宋"/>
        </w:rPr>
        <w:t>575.42MH</w:t>
      </w:r>
      <w:r w:rsidR="001264C0">
        <w:rPr>
          <w:rFonts w:ascii="仿宋" w:hAnsi="仿宋" w:hint="eastAsia"/>
        </w:rPr>
        <w:t>z</w:t>
      </w:r>
      <w:r w:rsidR="001264C0">
        <w:rPr>
          <w:rFonts w:ascii="仿宋" w:hAnsi="仿宋"/>
        </w:rPr>
        <w:t>,</w:t>
      </w:r>
      <w:r w:rsidR="001264C0">
        <w:rPr>
          <w:rFonts w:ascii="仿宋" w:hAnsi="仿宋" w:hint="eastAsia"/>
        </w:rPr>
        <w:t>波长1</w:t>
      </w:r>
      <w:r w:rsidR="001264C0">
        <w:rPr>
          <w:rFonts w:ascii="仿宋" w:hAnsi="仿宋"/>
        </w:rPr>
        <w:t>9.03</w:t>
      </w:r>
      <w:r w:rsidR="001264C0">
        <w:rPr>
          <w:rFonts w:ascii="仿宋" w:hAnsi="仿宋" w:hint="eastAsia"/>
        </w:rPr>
        <w:t>cm</w:t>
      </w:r>
      <w:r w:rsidR="001264C0">
        <w:rPr>
          <w:rFonts w:ascii="仿宋" w:hAnsi="仿宋"/>
        </w:rPr>
        <w:t>,L2</w:t>
      </w:r>
      <w:r w:rsidR="001264C0">
        <w:rPr>
          <w:rFonts w:ascii="仿宋" w:hAnsi="仿宋" w:hint="eastAsia"/>
        </w:rPr>
        <w:t>载波1</w:t>
      </w:r>
      <w:r w:rsidR="001264C0">
        <w:rPr>
          <w:rFonts w:ascii="仿宋" w:hAnsi="仿宋"/>
        </w:rPr>
        <w:t>227.60MH</w:t>
      </w:r>
      <w:r w:rsidR="001264C0">
        <w:rPr>
          <w:rFonts w:ascii="仿宋" w:hAnsi="仿宋" w:hint="eastAsia"/>
        </w:rPr>
        <w:t>z</w:t>
      </w:r>
      <w:r w:rsidR="001264C0">
        <w:rPr>
          <w:rFonts w:ascii="仿宋" w:hAnsi="仿宋"/>
        </w:rPr>
        <w:t>,</w:t>
      </w:r>
      <w:r w:rsidR="001264C0">
        <w:rPr>
          <w:rFonts w:ascii="仿宋" w:hAnsi="仿宋" w:hint="eastAsia"/>
        </w:rPr>
        <w:t>波长2</w:t>
      </w:r>
      <w:r w:rsidR="001264C0">
        <w:rPr>
          <w:rFonts w:ascii="仿宋" w:hAnsi="仿宋"/>
        </w:rPr>
        <w:t>4.42</w:t>
      </w:r>
      <w:r w:rsidR="001264C0">
        <w:rPr>
          <w:rFonts w:ascii="仿宋" w:hAnsi="仿宋" w:hint="eastAsia"/>
        </w:rPr>
        <w:t>cm）的载波相位观测值求出站星几何距离，而</w:t>
      </w:r>
      <w:r w:rsidR="00C71063" w:rsidRPr="007B5364">
        <w:rPr>
          <w:rFonts w:ascii="仿宋" w:hAnsi="仿宋" w:hint="eastAsia"/>
        </w:rPr>
        <w:t>通常采用卡尔曼滤波器的方式计算出</w:t>
      </w:r>
      <w:r w:rsidR="000213BE" w:rsidRPr="007B5364">
        <w:rPr>
          <w:rFonts w:ascii="仿宋" w:hAnsi="仿宋" w:hint="eastAsia"/>
        </w:rPr>
        <w:t>载波相位的</w:t>
      </w:r>
      <w:r w:rsidR="00C71063" w:rsidRPr="007B5364">
        <w:rPr>
          <w:rFonts w:ascii="仿宋" w:hAnsi="仿宋" w:hint="eastAsia"/>
        </w:rPr>
        <w:t>整周模糊度，但这一过程通常需要</w:t>
      </w:r>
      <w:r w:rsidR="00A121CB" w:rsidRPr="007B5364">
        <w:rPr>
          <w:rFonts w:ascii="仿宋" w:hAnsi="仿宋" w:hint="eastAsia"/>
        </w:rPr>
        <w:t>至少</w:t>
      </w:r>
      <w:r w:rsidR="00C71063" w:rsidRPr="007B5364">
        <w:rPr>
          <w:rFonts w:ascii="仿宋" w:hAnsi="仿宋" w:hint="eastAsia"/>
        </w:rPr>
        <w:t>几十秒的时间，压缩计算时间是实现本项目应用的另一项核心。</w:t>
      </w:r>
    </w:p>
    <w:p w14:paraId="33EACB6F" w14:textId="794E6A6C" w:rsidR="00C71063" w:rsidRPr="007B5364" w:rsidRDefault="00C71063">
      <w:pPr>
        <w:rPr>
          <w:rFonts w:ascii="仿宋" w:hAnsi="仿宋"/>
        </w:rPr>
      </w:pPr>
      <w:r w:rsidRPr="007B5364">
        <w:rPr>
          <w:rFonts w:ascii="仿宋" w:hAnsi="仿宋" w:hint="eastAsia"/>
        </w:rPr>
        <w:t>机场物体一般具有较大体积，正常情况下仅通过一个流动站难以获得对物体占地的详细数据。本项目通过在同一物体上安置两个或以上的R</w:t>
      </w:r>
      <w:r w:rsidRPr="007B5364">
        <w:rPr>
          <w:rFonts w:ascii="仿宋" w:hAnsi="仿宋"/>
        </w:rPr>
        <w:t>TK</w:t>
      </w:r>
      <w:r w:rsidRPr="007B5364">
        <w:rPr>
          <w:rFonts w:ascii="仿宋" w:hAnsi="仿宋" w:hint="eastAsia"/>
        </w:rPr>
        <w:t>流动站设备，实现对物体尺寸大小的精确测量，为机场的调度提供安全保障</w:t>
      </w:r>
      <w:r w:rsidR="00A121CB" w:rsidRPr="007B5364">
        <w:rPr>
          <w:rFonts w:ascii="仿宋" w:hAnsi="仿宋" w:hint="eastAsia"/>
        </w:rPr>
        <w:t>与智能导航建议</w:t>
      </w:r>
      <w:r w:rsidRPr="007B5364">
        <w:rPr>
          <w:rFonts w:ascii="仿宋" w:hAnsi="仿宋" w:hint="eastAsia"/>
        </w:rPr>
        <w:t>，避免</w:t>
      </w:r>
      <w:r w:rsidR="000213BE" w:rsidRPr="007B5364">
        <w:rPr>
          <w:rFonts w:ascii="仿宋" w:hAnsi="仿宋" w:hint="eastAsia"/>
        </w:rPr>
        <w:t>剐蹭或者碰撞的发生。</w:t>
      </w:r>
    </w:p>
    <w:p w14:paraId="5F4C64C7" w14:textId="150B8540" w:rsidR="000213BE" w:rsidRPr="007B5364" w:rsidRDefault="000213BE">
      <w:pPr>
        <w:rPr>
          <w:rFonts w:ascii="仿宋" w:hAnsi="仿宋"/>
        </w:rPr>
      </w:pPr>
      <w:r w:rsidRPr="007B5364">
        <w:rPr>
          <w:rFonts w:ascii="仿宋" w:hAnsi="仿宋" w:hint="eastAsia"/>
        </w:rPr>
        <w:t>服务器与用户系统界面的开发，在完成数据的收集后，R</w:t>
      </w:r>
      <w:r w:rsidRPr="007B5364">
        <w:rPr>
          <w:rFonts w:ascii="仿宋" w:hAnsi="仿宋"/>
        </w:rPr>
        <w:t>TK</w:t>
      </w:r>
      <w:r w:rsidRPr="007B5364">
        <w:rPr>
          <w:rFonts w:ascii="仿宋" w:hAnsi="仿宋" w:hint="eastAsia"/>
        </w:rPr>
        <w:t>本身的模糊度求解和差分运算都需要在服务器中完成</w:t>
      </w:r>
      <w:r w:rsidR="00A121CB" w:rsidRPr="007B5364">
        <w:rPr>
          <w:rFonts w:ascii="仿宋" w:hAnsi="仿宋" w:hint="eastAsia"/>
        </w:rPr>
        <w:t>。</w:t>
      </w:r>
      <w:r w:rsidRPr="007B5364">
        <w:rPr>
          <w:rFonts w:ascii="仿宋" w:hAnsi="仿宋" w:hint="eastAsia"/>
        </w:rPr>
        <w:t>服务器完成运算后，机场各个物体的位置与大小将以图形化的方式显示于用户界面</w:t>
      </w:r>
      <w:r w:rsidR="00A121CB" w:rsidRPr="007B5364">
        <w:rPr>
          <w:rFonts w:ascii="仿宋" w:hAnsi="仿宋" w:hint="eastAsia"/>
        </w:rPr>
        <w:t>，并可以给出导航路线与时间建议。</w:t>
      </w:r>
    </w:p>
    <w:p w14:paraId="287081AA" w14:textId="6C90AFFA" w:rsidR="000213BE" w:rsidRPr="007B5364" w:rsidRDefault="000213BE">
      <w:pPr>
        <w:rPr>
          <w:rFonts w:ascii="仿宋" w:hAnsi="仿宋"/>
        </w:rPr>
      </w:pPr>
      <w:r w:rsidRPr="007B5364">
        <w:rPr>
          <w:rFonts w:ascii="仿宋" w:hAnsi="仿宋" w:hint="eastAsia"/>
        </w:rPr>
        <w:t>R</w:t>
      </w:r>
      <w:r w:rsidRPr="007B5364">
        <w:rPr>
          <w:rFonts w:ascii="仿宋" w:hAnsi="仿宋"/>
        </w:rPr>
        <w:t>TK</w:t>
      </w:r>
      <w:r w:rsidRPr="007B5364">
        <w:rPr>
          <w:rFonts w:ascii="仿宋" w:hAnsi="仿宋" w:hint="eastAsia"/>
        </w:rPr>
        <w:t>设备采用u-blox公司的N</w:t>
      </w:r>
      <w:r w:rsidRPr="007B5364">
        <w:rPr>
          <w:rFonts w:ascii="仿宋" w:hAnsi="仿宋"/>
        </w:rPr>
        <w:t>EO-M8</w:t>
      </w:r>
      <w:r w:rsidR="00E206F7" w:rsidRPr="007B5364">
        <w:rPr>
          <w:rFonts w:ascii="仿宋" w:hAnsi="仿宋"/>
        </w:rPr>
        <w:t>T</w:t>
      </w:r>
      <w:r w:rsidR="00E206F7" w:rsidRPr="007B5364">
        <w:rPr>
          <w:rFonts w:ascii="仿宋" w:hAnsi="仿宋" w:hint="eastAsia"/>
        </w:rPr>
        <w:t>型号G</w:t>
      </w:r>
      <w:r w:rsidR="00E206F7" w:rsidRPr="007B5364">
        <w:rPr>
          <w:rFonts w:ascii="仿宋" w:hAnsi="仿宋"/>
        </w:rPr>
        <w:t>PS</w:t>
      </w:r>
      <w:r w:rsidR="00E206F7" w:rsidRPr="007B5364">
        <w:rPr>
          <w:rFonts w:ascii="仿宋" w:hAnsi="仿宋" w:hint="eastAsia"/>
        </w:rPr>
        <w:t>模块，价格大约在3</w:t>
      </w:r>
      <w:r w:rsidR="00E206F7" w:rsidRPr="007B5364">
        <w:rPr>
          <w:rFonts w:ascii="仿宋" w:hAnsi="仿宋"/>
        </w:rPr>
        <w:t>00</w:t>
      </w:r>
      <w:r w:rsidR="00E206F7" w:rsidRPr="007B5364">
        <w:rPr>
          <w:rFonts w:ascii="仿宋" w:hAnsi="仿宋" w:hint="eastAsia"/>
        </w:rPr>
        <w:t>元左右，计划自行组装相关硬件，有效降低成本，并且更利于技术研究。</w:t>
      </w:r>
    </w:p>
    <w:p w14:paraId="05BBF02D" w14:textId="12D4A00A" w:rsidR="00E206F7" w:rsidRPr="007B5364" w:rsidRDefault="00E206F7">
      <w:pPr>
        <w:rPr>
          <w:rFonts w:ascii="仿宋" w:hAnsi="仿宋"/>
        </w:rPr>
      </w:pPr>
      <w:r w:rsidRPr="007B5364">
        <w:rPr>
          <w:rFonts w:ascii="仿宋" w:hAnsi="仿宋" w:hint="eastAsia"/>
        </w:rPr>
        <w:t>2、目的意义</w:t>
      </w:r>
    </w:p>
    <w:p w14:paraId="243D984A" w14:textId="767EEC5D" w:rsidR="00F50D91" w:rsidRPr="007B5364" w:rsidRDefault="00BF51A7" w:rsidP="00F50D91">
      <w:pPr>
        <w:rPr>
          <w:rFonts w:ascii="仿宋" w:hAnsi="仿宋"/>
        </w:rPr>
      </w:pPr>
      <w:r w:rsidRPr="007B5364">
        <w:rPr>
          <w:rFonts w:ascii="仿宋" w:hAnsi="仿宋" w:hint="eastAsia"/>
        </w:rPr>
        <w:t>将R</w:t>
      </w:r>
      <w:r w:rsidRPr="007B5364">
        <w:rPr>
          <w:rFonts w:ascii="仿宋" w:hAnsi="仿宋"/>
        </w:rPr>
        <w:t>TK</w:t>
      </w:r>
      <w:r w:rsidRPr="007B5364">
        <w:rPr>
          <w:rFonts w:ascii="仿宋" w:hAnsi="仿宋" w:hint="eastAsia"/>
        </w:rPr>
        <w:t>技术应用于机场这一具体场景具有充足的依据，根据中华人民共和国航空标准，</w:t>
      </w:r>
      <w:r w:rsidR="00F50D91" w:rsidRPr="007B5364">
        <w:rPr>
          <w:rFonts w:ascii="仿宋" w:hAnsi="仿宋" w:hint="eastAsia"/>
        </w:rPr>
        <w:t>在机场所划定的区域内：在停机坪、机场跑道、航站楼、运输服务和应急救援等方面都应当配备相应品种和数量的特种车辆和专用设备，可以大致分为一下几类：</w:t>
      </w:r>
    </w:p>
    <w:p w14:paraId="39615016" w14:textId="07112DD9" w:rsidR="00F50D91" w:rsidRPr="007B5364" w:rsidRDefault="00941780" w:rsidP="00F50D91">
      <w:pPr>
        <w:rPr>
          <w:rFonts w:ascii="仿宋" w:hAnsi="仿宋"/>
        </w:rPr>
      </w:pPr>
      <w:r w:rsidRPr="007B5364">
        <w:rPr>
          <w:rFonts w:ascii="仿宋" w:hAnsi="仿宋" w:hint="eastAsia"/>
        </w:rPr>
        <w:t>（</w:t>
      </w:r>
      <w:r w:rsidR="00F50D91" w:rsidRPr="007B5364">
        <w:rPr>
          <w:rFonts w:ascii="仿宋" w:hAnsi="仿宋"/>
        </w:rPr>
        <w:t>1</w:t>
      </w:r>
      <w:r w:rsidRPr="007B5364">
        <w:rPr>
          <w:rFonts w:ascii="仿宋" w:hAnsi="仿宋" w:hint="eastAsia"/>
        </w:rPr>
        <w:t>）</w:t>
      </w:r>
      <w:r w:rsidR="00F50D91" w:rsidRPr="007B5364">
        <w:rPr>
          <w:rFonts w:ascii="仿宋" w:hAnsi="仿宋"/>
        </w:rPr>
        <w:t>旅客服务车辆：包括摆渡车、客梯车、残障旅客</w:t>
      </w:r>
      <w:r w:rsidR="00F50D91" w:rsidRPr="007B5364">
        <w:rPr>
          <w:rFonts w:ascii="仿宋" w:hAnsi="仿宋" w:hint="eastAsia"/>
        </w:rPr>
        <w:t>升降车、行李传送车等；</w:t>
      </w:r>
    </w:p>
    <w:p w14:paraId="68149FAC" w14:textId="3A3EF238" w:rsidR="00F50D91" w:rsidRPr="007B5364" w:rsidRDefault="00941780" w:rsidP="00F50D91">
      <w:pPr>
        <w:rPr>
          <w:rFonts w:ascii="仿宋" w:hAnsi="仿宋"/>
        </w:rPr>
      </w:pPr>
      <w:r w:rsidRPr="007B5364">
        <w:rPr>
          <w:rFonts w:ascii="仿宋" w:hAnsi="仿宋" w:hint="eastAsia"/>
        </w:rPr>
        <w:t>（</w:t>
      </w:r>
      <w:r w:rsidR="00F50D91" w:rsidRPr="007B5364">
        <w:rPr>
          <w:rFonts w:ascii="仿宋" w:hAnsi="仿宋"/>
        </w:rPr>
        <w:t>2</w:t>
      </w:r>
      <w:r w:rsidRPr="007B5364">
        <w:rPr>
          <w:rFonts w:ascii="仿宋" w:hAnsi="仿宋" w:hint="eastAsia"/>
        </w:rPr>
        <w:t>）</w:t>
      </w:r>
      <w:r w:rsidR="00F50D91" w:rsidRPr="007B5364">
        <w:rPr>
          <w:rFonts w:ascii="仿宋" w:hAnsi="仿宋"/>
        </w:rPr>
        <w:t>飞机保障车辆：包括飞机牵引车、清水车、食品车、加</w:t>
      </w:r>
      <w:r w:rsidR="00F50D91" w:rsidRPr="007B5364">
        <w:rPr>
          <w:rFonts w:ascii="仿宋" w:hAnsi="仿宋"/>
        </w:rPr>
        <w:lastRenderedPageBreak/>
        <w:t>油车、地面</w:t>
      </w:r>
      <w:r w:rsidR="00F50D91" w:rsidRPr="007B5364">
        <w:rPr>
          <w:rFonts w:ascii="仿宋" w:hAnsi="仿宋" w:hint="eastAsia"/>
        </w:rPr>
        <w:t>电源车、空调车、垃圾车、飞机专用除冰车、驱鸟车等；</w:t>
      </w:r>
    </w:p>
    <w:p w14:paraId="46824385" w14:textId="531F3A2E" w:rsidR="00F50D91" w:rsidRPr="007B5364" w:rsidRDefault="00941780" w:rsidP="00F50D91">
      <w:pPr>
        <w:rPr>
          <w:rFonts w:ascii="仿宋" w:hAnsi="仿宋"/>
        </w:rPr>
      </w:pPr>
      <w:r w:rsidRPr="007B5364">
        <w:rPr>
          <w:rFonts w:ascii="仿宋" w:hAnsi="仿宋" w:hint="eastAsia"/>
        </w:rPr>
        <w:t>（</w:t>
      </w:r>
      <w:r w:rsidR="00F50D91" w:rsidRPr="007B5364">
        <w:rPr>
          <w:rFonts w:ascii="仿宋" w:hAnsi="仿宋"/>
        </w:rPr>
        <w:t>3</w:t>
      </w:r>
      <w:r w:rsidRPr="007B5364">
        <w:rPr>
          <w:rFonts w:ascii="仿宋" w:hAnsi="仿宋" w:hint="eastAsia"/>
        </w:rPr>
        <w:t>）</w:t>
      </w:r>
      <w:r w:rsidR="00F50D91" w:rsidRPr="007B5364">
        <w:rPr>
          <w:rFonts w:ascii="仿宋" w:hAnsi="仿宋"/>
        </w:rPr>
        <w:t>场道保障车辆：包括扫雪车、压路</w:t>
      </w:r>
      <w:r w:rsidR="00F50D91" w:rsidRPr="007B5364">
        <w:rPr>
          <w:rFonts w:ascii="仿宋" w:hAnsi="仿宋" w:hint="eastAsia"/>
        </w:rPr>
        <w:t>车、扫道车、除胶车、叉车、摩擦系数测试车等；</w:t>
      </w:r>
    </w:p>
    <w:p w14:paraId="207E4FBD" w14:textId="790E32A2" w:rsidR="00E206F7" w:rsidRPr="007B5364" w:rsidRDefault="00941780" w:rsidP="00F50D91">
      <w:pPr>
        <w:rPr>
          <w:rFonts w:ascii="仿宋" w:hAnsi="仿宋"/>
        </w:rPr>
      </w:pPr>
      <w:r w:rsidRPr="007B5364">
        <w:rPr>
          <w:rFonts w:ascii="仿宋" w:hAnsi="仿宋" w:hint="eastAsia"/>
        </w:rPr>
        <w:t>（</w:t>
      </w:r>
      <w:r w:rsidR="00F50D91" w:rsidRPr="007B5364">
        <w:rPr>
          <w:rFonts w:ascii="仿宋" w:hAnsi="仿宋"/>
        </w:rPr>
        <w:t>4</w:t>
      </w:r>
      <w:r w:rsidRPr="007B5364">
        <w:rPr>
          <w:rFonts w:ascii="仿宋" w:hAnsi="仿宋" w:hint="eastAsia"/>
        </w:rPr>
        <w:t>）</w:t>
      </w:r>
      <w:r w:rsidR="00F50D91" w:rsidRPr="007B5364">
        <w:rPr>
          <w:rFonts w:ascii="仿宋" w:hAnsi="仿宋"/>
        </w:rPr>
        <w:t>应急救援车辆：包括应急指挥车、消防救</w:t>
      </w:r>
      <w:r w:rsidR="00F50D91" w:rsidRPr="007B5364">
        <w:rPr>
          <w:rFonts w:ascii="仿宋" w:hAnsi="仿宋" w:hint="eastAsia"/>
        </w:rPr>
        <w:t>援车、医疗急救车</w:t>
      </w:r>
      <w:r w:rsidR="00BF51A7" w:rsidRPr="007B5364">
        <w:rPr>
          <w:rFonts w:ascii="仿宋" w:hAnsi="仿宋" w:hint="eastAsia"/>
        </w:rPr>
        <w:t>等；</w:t>
      </w:r>
    </w:p>
    <w:p w14:paraId="5724189A" w14:textId="2B021956" w:rsidR="00BF51A7" w:rsidRPr="007B5364" w:rsidRDefault="00941780" w:rsidP="00F50D91">
      <w:pPr>
        <w:rPr>
          <w:rFonts w:ascii="仿宋" w:hAnsi="仿宋"/>
        </w:rPr>
      </w:pPr>
      <w:r w:rsidRPr="007B5364">
        <w:rPr>
          <w:rFonts w:ascii="仿宋" w:hAnsi="仿宋" w:hint="eastAsia"/>
        </w:rPr>
        <w:t>（</w:t>
      </w:r>
      <w:r w:rsidR="00BF51A7" w:rsidRPr="007B5364">
        <w:rPr>
          <w:rFonts w:ascii="仿宋" w:hAnsi="仿宋"/>
        </w:rPr>
        <w:t>5</w:t>
      </w:r>
      <w:r w:rsidRPr="007B5364">
        <w:rPr>
          <w:rFonts w:ascii="仿宋" w:hAnsi="仿宋" w:hint="eastAsia"/>
        </w:rPr>
        <w:t>）</w:t>
      </w:r>
      <w:r w:rsidR="00BF51A7" w:rsidRPr="007B5364">
        <w:rPr>
          <w:rFonts w:ascii="仿宋" w:hAnsi="仿宋" w:hint="eastAsia"/>
        </w:rPr>
        <w:t>各类特种设备：包括环境噪音监视仪、切缝机、驱鸟设备、行李拖斗（板）、标志系统等。</w:t>
      </w:r>
    </w:p>
    <w:p w14:paraId="4E7C95BE" w14:textId="77777777" w:rsidR="00C33651" w:rsidRDefault="00BF51A7" w:rsidP="00F50D91">
      <w:pPr>
        <w:rPr>
          <w:rFonts w:ascii="仿宋" w:hAnsi="仿宋"/>
        </w:rPr>
      </w:pPr>
      <w:r w:rsidRPr="007B5364">
        <w:rPr>
          <w:rFonts w:ascii="仿宋" w:hAnsi="仿宋" w:hint="eastAsia"/>
        </w:rPr>
        <w:t>由此可见，机场的车辆与货运物品众多，而当前只能通过地面标识线与塔台统一调度，调度效率较低，</w:t>
      </w:r>
      <w:r w:rsidR="005C6EB7" w:rsidRPr="007B5364">
        <w:rPr>
          <w:rFonts w:ascii="仿宋" w:hAnsi="仿宋" w:hint="eastAsia"/>
        </w:rPr>
        <w:t>对调度员的要求较高。</w:t>
      </w:r>
      <w:r w:rsidRPr="007B5364">
        <w:rPr>
          <w:rFonts w:ascii="仿宋" w:hAnsi="仿宋" w:hint="eastAsia"/>
        </w:rPr>
        <w:t>通过</w:t>
      </w:r>
      <w:r w:rsidRPr="007B5364">
        <w:rPr>
          <w:rFonts w:ascii="仿宋" w:hAnsi="仿宋"/>
        </w:rPr>
        <w:t>RTK</w:t>
      </w:r>
      <w:r w:rsidRPr="007B5364">
        <w:rPr>
          <w:rFonts w:ascii="仿宋" w:hAnsi="仿宋" w:hint="eastAsia"/>
        </w:rPr>
        <w:t>技术，</w:t>
      </w:r>
      <w:r w:rsidR="00941780" w:rsidRPr="007B5364">
        <w:rPr>
          <w:rFonts w:ascii="仿宋" w:hAnsi="仿宋" w:hint="eastAsia"/>
        </w:rPr>
        <w:t>构建起机场车辆与设备的位置记录与显示系统，</w:t>
      </w:r>
      <w:r w:rsidR="00C33651">
        <w:rPr>
          <w:rFonts w:ascii="仿宋" w:hAnsi="仿宋" w:hint="eastAsia"/>
        </w:rPr>
        <w:t>具体可实现以下几项功能：</w:t>
      </w:r>
    </w:p>
    <w:p w14:paraId="5FC45BBE" w14:textId="74BD3FEC" w:rsidR="00C33651" w:rsidRDefault="00C33651" w:rsidP="00F50D91">
      <w:pPr>
        <w:rPr>
          <w:rFonts w:ascii="仿宋" w:hAnsi="仿宋"/>
        </w:rPr>
      </w:pPr>
      <w:r>
        <w:rPr>
          <w:rFonts w:ascii="仿宋" w:hAnsi="仿宋"/>
        </w:rPr>
        <w:fldChar w:fldCharType="begin"/>
      </w:r>
      <w:r>
        <w:rPr>
          <w:rFonts w:ascii="仿宋" w:hAnsi="仿宋"/>
        </w:rPr>
        <w:instrText xml:space="preserve"> </w:instrText>
      </w:r>
      <w:r>
        <w:rPr>
          <w:rFonts w:ascii="仿宋" w:hAnsi="仿宋" w:hint="eastAsia"/>
        </w:rPr>
        <w:instrText>= 1 \* GB3</w:instrText>
      </w:r>
      <w:r>
        <w:rPr>
          <w:rFonts w:ascii="仿宋" w:hAnsi="仿宋"/>
        </w:rPr>
        <w:instrText xml:space="preserve"> </w:instrText>
      </w:r>
      <w:r>
        <w:rPr>
          <w:rFonts w:ascii="仿宋" w:hAnsi="仿宋"/>
        </w:rPr>
        <w:fldChar w:fldCharType="separate"/>
      </w:r>
      <w:r>
        <w:rPr>
          <w:rFonts w:ascii="仿宋" w:hAnsi="仿宋" w:hint="eastAsia"/>
          <w:noProof/>
        </w:rPr>
        <w:t>①</w:t>
      </w:r>
      <w:r>
        <w:rPr>
          <w:rFonts w:ascii="仿宋" w:hAnsi="仿宋"/>
        </w:rPr>
        <w:fldChar w:fldCharType="end"/>
      </w:r>
      <w:r>
        <w:rPr>
          <w:rFonts w:ascii="仿宋" w:hAnsi="仿宋" w:hint="eastAsia"/>
        </w:rPr>
        <w:t>定位跟踪，定位信息包括经纬度、速度、方向。</w:t>
      </w:r>
    </w:p>
    <w:p w14:paraId="1B4A2E6F" w14:textId="2591015B" w:rsidR="00C33651" w:rsidRDefault="00C33651" w:rsidP="00F50D91">
      <w:pPr>
        <w:rPr>
          <w:rFonts w:ascii="仿宋" w:hAnsi="仿宋"/>
        </w:rPr>
      </w:pPr>
      <w:r>
        <w:rPr>
          <w:rFonts w:ascii="仿宋" w:hAnsi="仿宋"/>
        </w:rPr>
        <w:fldChar w:fldCharType="begin"/>
      </w:r>
      <w:r>
        <w:rPr>
          <w:rFonts w:ascii="仿宋" w:hAnsi="仿宋"/>
        </w:rPr>
        <w:instrText xml:space="preserve"> </w:instrText>
      </w:r>
      <w:r>
        <w:rPr>
          <w:rFonts w:ascii="仿宋" w:hAnsi="仿宋" w:hint="eastAsia"/>
        </w:rPr>
        <w:instrText>= 2 \* GB3</w:instrText>
      </w:r>
      <w:r>
        <w:rPr>
          <w:rFonts w:ascii="仿宋" w:hAnsi="仿宋"/>
        </w:rPr>
        <w:instrText xml:space="preserve"> </w:instrText>
      </w:r>
      <w:r>
        <w:rPr>
          <w:rFonts w:ascii="仿宋" w:hAnsi="仿宋"/>
        </w:rPr>
        <w:fldChar w:fldCharType="separate"/>
      </w:r>
      <w:r>
        <w:rPr>
          <w:rFonts w:ascii="仿宋" w:hAnsi="仿宋" w:hint="eastAsia"/>
          <w:noProof/>
        </w:rPr>
        <w:t>②</w:t>
      </w:r>
      <w:r>
        <w:rPr>
          <w:rFonts w:ascii="仿宋" w:hAnsi="仿宋"/>
        </w:rPr>
        <w:fldChar w:fldCharType="end"/>
      </w:r>
      <w:r>
        <w:rPr>
          <w:rFonts w:ascii="仿宋" w:hAnsi="仿宋" w:hint="eastAsia"/>
        </w:rPr>
        <w:t>轨迹记录，按照设定的时间间隔记录回传设备的轨迹数据与状态。</w:t>
      </w:r>
    </w:p>
    <w:p w14:paraId="0040A8F0" w14:textId="595340B8" w:rsidR="00C33651" w:rsidRDefault="00C33651" w:rsidP="00F50D91">
      <w:pPr>
        <w:rPr>
          <w:rFonts w:ascii="仿宋" w:hAnsi="仿宋"/>
        </w:rPr>
      </w:pPr>
      <w:r>
        <w:rPr>
          <w:rFonts w:ascii="仿宋" w:hAnsi="仿宋" w:hint="eastAsia"/>
        </w:rPr>
        <w:t>③盲区数据回报，当流动站处于无信号区，或者G</w:t>
      </w:r>
      <w:r>
        <w:rPr>
          <w:rFonts w:ascii="仿宋" w:hAnsi="仿宋"/>
        </w:rPr>
        <w:t>PS</w:t>
      </w:r>
      <w:r>
        <w:rPr>
          <w:rFonts w:ascii="仿宋" w:hAnsi="仿宋" w:hint="eastAsia"/>
        </w:rPr>
        <w:t>模块发生故障无法通过网络与基准站进行数据传输时，服务器自动将最后一次数据传输的信息显示于用户界面，同时显示报警信息。</w:t>
      </w:r>
    </w:p>
    <w:p w14:paraId="69E6A770" w14:textId="54A2EFA4" w:rsidR="00C33651" w:rsidRDefault="00C33651" w:rsidP="00F50D91">
      <w:pPr>
        <w:rPr>
          <w:rFonts w:ascii="仿宋" w:hAnsi="仿宋"/>
        </w:rPr>
      </w:pPr>
      <w:r>
        <w:rPr>
          <w:rFonts w:ascii="仿宋" w:hAnsi="仿宋" w:hint="eastAsia"/>
        </w:rPr>
        <w:t>④超速与越界报警，设备或车辆移动</w:t>
      </w:r>
      <w:r w:rsidR="00525BB1">
        <w:rPr>
          <w:rFonts w:ascii="仿宋" w:hAnsi="仿宋" w:hint="eastAsia"/>
        </w:rPr>
        <w:t>速度超过限定速度，</w:t>
      </w:r>
      <w:r w:rsidR="006C78DA">
        <w:rPr>
          <w:rFonts w:ascii="仿宋" w:hAnsi="仿宋" w:hint="eastAsia"/>
        </w:rPr>
        <w:t>以</w:t>
      </w:r>
      <w:r w:rsidR="00525BB1">
        <w:rPr>
          <w:rFonts w:ascii="仿宋" w:hAnsi="仿宋" w:hint="eastAsia"/>
        </w:rPr>
        <w:t>持续一定时间后将向用户报警。除此之外，当车辆或设备移动至限定行驶区域之外，或者移动至飞机频繁活动区域，系统</w:t>
      </w:r>
      <w:r w:rsidR="004B7AF1">
        <w:rPr>
          <w:rFonts w:ascii="仿宋" w:hAnsi="仿宋" w:hint="eastAsia"/>
        </w:rPr>
        <w:t>也将在持续一段时间后</w:t>
      </w:r>
      <w:r w:rsidR="00525BB1">
        <w:rPr>
          <w:rFonts w:ascii="仿宋" w:hAnsi="仿宋" w:hint="eastAsia"/>
        </w:rPr>
        <w:t>进行警告。</w:t>
      </w:r>
    </w:p>
    <w:p w14:paraId="47B6EA5A" w14:textId="37D8BD71" w:rsidR="00525BB1" w:rsidRPr="00C33651" w:rsidRDefault="00525BB1" w:rsidP="00F50D91">
      <w:pPr>
        <w:rPr>
          <w:rFonts w:ascii="仿宋" w:hAnsi="仿宋"/>
        </w:rPr>
      </w:pPr>
      <w:r>
        <w:rPr>
          <w:rFonts w:ascii="仿宋" w:hAnsi="仿宋" w:hint="eastAsia"/>
        </w:rPr>
        <w:t>⑤导航与回收建议，</w:t>
      </w:r>
      <w:r w:rsidR="004B7AF1">
        <w:rPr>
          <w:rFonts w:ascii="仿宋" w:hAnsi="仿宋" w:hint="eastAsia"/>
        </w:rPr>
        <w:t>根据机场各设施数据，系统将向调度人员提供智能调度建议，</w:t>
      </w:r>
      <w:r w:rsidR="006C78DA">
        <w:rPr>
          <w:rFonts w:ascii="仿宋" w:hAnsi="仿宋" w:hint="eastAsia"/>
        </w:rPr>
        <w:t>加快机场各部门周转效率，避免出现拥堵甚至碰撞的情况出现。</w:t>
      </w:r>
    </w:p>
    <w:p w14:paraId="25B83A05" w14:textId="2638A1C5" w:rsidR="00C33651" w:rsidRPr="007B5364" w:rsidRDefault="006C78DA" w:rsidP="00F50D91">
      <w:pPr>
        <w:rPr>
          <w:rFonts w:ascii="仿宋" w:hAnsi="仿宋"/>
        </w:rPr>
      </w:pPr>
      <w:r>
        <w:rPr>
          <w:rFonts w:ascii="仿宋" w:hAnsi="仿宋" w:hint="eastAsia"/>
        </w:rPr>
        <w:lastRenderedPageBreak/>
        <w:t>通过R</w:t>
      </w:r>
      <w:r>
        <w:rPr>
          <w:rFonts w:ascii="仿宋" w:hAnsi="仿宋"/>
        </w:rPr>
        <w:t>TK</w:t>
      </w:r>
      <w:r w:rsidR="00BF51A7" w:rsidRPr="007B5364">
        <w:rPr>
          <w:rFonts w:ascii="仿宋" w:hAnsi="仿宋" w:hint="eastAsia"/>
        </w:rPr>
        <w:t>可对机场各车辆与货物的</w:t>
      </w:r>
      <w:r w:rsidR="005C6EB7" w:rsidRPr="007B5364">
        <w:rPr>
          <w:rFonts w:ascii="仿宋" w:hAnsi="仿宋" w:hint="eastAsia"/>
        </w:rPr>
        <w:t>实现精准定位</w:t>
      </w:r>
      <w:r w:rsidR="00941780" w:rsidRPr="007B5364">
        <w:rPr>
          <w:rFonts w:ascii="仿宋" w:hAnsi="仿宋" w:hint="eastAsia"/>
        </w:rPr>
        <w:t>并进行统一调度</w:t>
      </w:r>
      <w:r w:rsidR="005C6EB7" w:rsidRPr="007B5364">
        <w:rPr>
          <w:rFonts w:ascii="仿宋" w:hAnsi="仿宋" w:hint="eastAsia"/>
        </w:rPr>
        <w:t>，</w:t>
      </w:r>
      <w:r>
        <w:rPr>
          <w:rFonts w:ascii="仿宋" w:hAnsi="仿宋" w:hint="eastAsia"/>
        </w:rPr>
        <w:t>并在获取了设备的具体体积大小后</w:t>
      </w:r>
      <w:r w:rsidR="00941780" w:rsidRPr="007B5364">
        <w:rPr>
          <w:rFonts w:ascii="仿宋" w:hAnsi="仿宋" w:hint="eastAsia"/>
        </w:rPr>
        <w:t>提高调度效率，节省周转时间，</w:t>
      </w:r>
      <w:r w:rsidR="005C6EB7" w:rsidRPr="007B5364">
        <w:rPr>
          <w:rFonts w:ascii="仿宋" w:hAnsi="仿宋" w:hint="eastAsia"/>
        </w:rPr>
        <w:t>且</w:t>
      </w:r>
      <w:r w:rsidR="00941780" w:rsidRPr="007B5364">
        <w:rPr>
          <w:rFonts w:ascii="仿宋" w:hAnsi="仿宋" w:hint="eastAsia"/>
        </w:rPr>
        <w:t>流动站设备体积小，</w:t>
      </w:r>
      <w:r w:rsidR="005C6EB7" w:rsidRPr="007B5364">
        <w:rPr>
          <w:rFonts w:ascii="仿宋" w:hAnsi="仿宋" w:hint="eastAsia"/>
        </w:rPr>
        <w:t>可在现有设备</w:t>
      </w:r>
      <w:r w:rsidR="00941780" w:rsidRPr="007B5364">
        <w:rPr>
          <w:rFonts w:ascii="仿宋" w:hAnsi="仿宋" w:hint="eastAsia"/>
        </w:rPr>
        <w:t>与车辆</w:t>
      </w:r>
      <w:r w:rsidR="005C6EB7" w:rsidRPr="007B5364">
        <w:rPr>
          <w:rFonts w:ascii="仿宋" w:hAnsi="仿宋" w:hint="eastAsia"/>
        </w:rPr>
        <w:t>上进行安装，成本较低</w:t>
      </w:r>
      <w:r w:rsidR="00941780" w:rsidRPr="007B5364">
        <w:rPr>
          <w:rFonts w:ascii="仿宋" w:hAnsi="仿宋" w:hint="eastAsia"/>
        </w:rPr>
        <w:t>。</w:t>
      </w:r>
    </w:p>
    <w:p w14:paraId="4498EF0C" w14:textId="58DF8FAB" w:rsidR="00F50D91" w:rsidRPr="007B5364" w:rsidRDefault="00941780" w:rsidP="00F50D91">
      <w:pPr>
        <w:rPr>
          <w:rFonts w:ascii="仿宋" w:hAnsi="仿宋"/>
        </w:rPr>
      </w:pPr>
      <w:r w:rsidRPr="007B5364">
        <w:rPr>
          <w:rFonts w:ascii="仿宋" w:hAnsi="仿宋" w:hint="eastAsia"/>
        </w:rPr>
        <w:t>3、具体目标</w:t>
      </w:r>
    </w:p>
    <w:p w14:paraId="104A953F" w14:textId="77777777" w:rsidR="00734B26" w:rsidRPr="007B5364" w:rsidRDefault="00941780" w:rsidP="00F50D91">
      <w:pPr>
        <w:rPr>
          <w:rFonts w:ascii="仿宋" w:hAnsi="仿宋"/>
        </w:rPr>
      </w:pPr>
      <w:r w:rsidRPr="007B5364">
        <w:rPr>
          <w:rFonts w:ascii="仿宋" w:hAnsi="仿宋" w:hint="eastAsia"/>
        </w:rPr>
        <w:t>（1）周期性数据传输的</w:t>
      </w:r>
      <w:r w:rsidRPr="007B5364">
        <w:rPr>
          <w:rFonts w:ascii="仿宋" w:hAnsi="仿宋"/>
        </w:rPr>
        <w:t>RTK</w:t>
      </w:r>
      <w:r w:rsidRPr="007B5364">
        <w:rPr>
          <w:rFonts w:ascii="仿宋" w:hAnsi="仿宋" w:hint="eastAsia"/>
        </w:rPr>
        <w:t>流动站设备设计</w:t>
      </w:r>
    </w:p>
    <w:p w14:paraId="49F6CEDB" w14:textId="1C6A7E1A" w:rsidR="00526862" w:rsidRPr="007B5364" w:rsidRDefault="00F54C85" w:rsidP="00F50D91">
      <w:pPr>
        <w:rPr>
          <w:rFonts w:ascii="仿宋" w:hAnsi="仿宋"/>
        </w:rPr>
      </w:pPr>
      <w:r w:rsidRPr="007B5364">
        <w:rPr>
          <w:rFonts w:ascii="仿宋" w:hAnsi="仿宋" w:hint="eastAsia"/>
        </w:rPr>
        <w:t>本项目计划</w:t>
      </w:r>
      <w:r w:rsidR="00734B26" w:rsidRPr="007B5364">
        <w:rPr>
          <w:rFonts w:ascii="仿宋" w:hAnsi="仿宋" w:hint="eastAsia"/>
        </w:rPr>
        <w:t>采用</w:t>
      </w:r>
      <w:r w:rsidRPr="007B5364">
        <w:rPr>
          <w:rFonts w:ascii="仿宋" w:hAnsi="仿宋" w:hint="eastAsia"/>
        </w:rPr>
        <w:t>将流动站载波相位数据周期性发送至</w:t>
      </w:r>
      <w:r w:rsidR="00734B26" w:rsidRPr="007B5364">
        <w:rPr>
          <w:rFonts w:ascii="仿宋" w:hAnsi="仿宋" w:hint="eastAsia"/>
        </w:rPr>
        <w:t>基准站的方式，降低其天线的收发频率，这将降低流动站的功耗，从而实现长期运行</w:t>
      </w:r>
      <w:r w:rsidR="00526862" w:rsidRPr="007B5364">
        <w:rPr>
          <w:rFonts w:ascii="仿宋" w:hAnsi="仿宋" w:hint="eastAsia"/>
        </w:rPr>
        <w:t>。</w:t>
      </w:r>
      <w:r w:rsidR="00734B26" w:rsidRPr="007B5364">
        <w:rPr>
          <w:rFonts w:ascii="仿宋" w:hAnsi="仿宋" w:hint="eastAsia"/>
        </w:rPr>
        <w:t>在分别解算出基准站与流动站的整周模糊度后进行差分运算，进而获取厘米级精度的流动站位置信息。</w:t>
      </w:r>
    </w:p>
    <w:p w14:paraId="1EA18E8F" w14:textId="2E37C37D" w:rsidR="00941780" w:rsidRPr="007B5364" w:rsidRDefault="00526862" w:rsidP="00F50D91">
      <w:pPr>
        <w:rPr>
          <w:rFonts w:ascii="仿宋" w:hAnsi="仿宋"/>
        </w:rPr>
      </w:pPr>
      <w:r w:rsidRPr="007B5364">
        <w:rPr>
          <w:rFonts w:ascii="仿宋" w:hAnsi="仿宋" w:hint="eastAsia"/>
        </w:rPr>
        <w:t>除此之外，要求流动站要有足够的可靠性，组装时紧密连接以减小模块体积，外壳坚固，内部各个组件不易损坏，且电池续航能力强，保证模块能够长期工作。</w:t>
      </w:r>
    </w:p>
    <w:p w14:paraId="3D6A65C0" w14:textId="01C1B3FC" w:rsidR="00526862" w:rsidRPr="007B5364" w:rsidRDefault="00526862" w:rsidP="00F50D91">
      <w:pPr>
        <w:rPr>
          <w:rFonts w:ascii="仿宋" w:hAnsi="仿宋"/>
        </w:rPr>
      </w:pPr>
      <w:r w:rsidRPr="007B5364">
        <w:rPr>
          <w:rFonts w:ascii="仿宋" w:hAnsi="仿宋" w:hint="eastAsia"/>
        </w:rPr>
        <w:t>（2）实现流动站</w:t>
      </w:r>
      <w:r w:rsidR="007D3EBB" w:rsidRPr="007B5364">
        <w:rPr>
          <w:rFonts w:ascii="仿宋" w:hAnsi="仿宋" w:hint="eastAsia"/>
        </w:rPr>
        <w:t>与基准站通过移动网络进行连接，保障在流动站与基准站距离在1</w:t>
      </w:r>
      <w:r w:rsidR="007D3EBB" w:rsidRPr="007B5364">
        <w:rPr>
          <w:rFonts w:ascii="仿宋" w:hAnsi="仿宋"/>
        </w:rPr>
        <w:t>0</w:t>
      </w:r>
      <w:r w:rsidR="007D3EBB" w:rsidRPr="007B5364">
        <w:rPr>
          <w:rFonts w:ascii="仿宋" w:hAnsi="仿宋" w:hint="eastAsia"/>
        </w:rPr>
        <w:t>千米之内时高速数据传输。</w:t>
      </w:r>
    </w:p>
    <w:p w14:paraId="7F22806B" w14:textId="5AD9067F" w:rsidR="00774CE7" w:rsidRPr="007B5364" w:rsidRDefault="00774CE7" w:rsidP="00F50D91">
      <w:pPr>
        <w:rPr>
          <w:rFonts w:ascii="仿宋" w:hAnsi="仿宋"/>
        </w:rPr>
      </w:pPr>
      <w:r w:rsidRPr="007B5364">
        <w:rPr>
          <w:rFonts w:ascii="仿宋" w:hAnsi="仿宋" w:hint="eastAsia"/>
        </w:rPr>
        <w:t>（3）具体掌握机场布局与各车辆和设施的一般流动轨迹，选取基准站的架设区域，使本项目能更好适用于一般应用场景。</w:t>
      </w:r>
    </w:p>
    <w:p w14:paraId="3B840A68" w14:textId="7B5DD9F4" w:rsidR="007D3EBB" w:rsidRPr="007B5364" w:rsidRDefault="007D3EBB" w:rsidP="00F50D91">
      <w:pPr>
        <w:rPr>
          <w:rFonts w:ascii="仿宋" w:hAnsi="仿宋"/>
        </w:rPr>
      </w:pPr>
      <w:r w:rsidRPr="007B5364">
        <w:rPr>
          <w:rFonts w:ascii="仿宋" w:hAnsi="仿宋" w:hint="eastAsia"/>
        </w:rPr>
        <w:t>（</w:t>
      </w:r>
      <w:r w:rsidR="00774CE7" w:rsidRPr="007B5364">
        <w:rPr>
          <w:rFonts w:ascii="仿宋" w:hAnsi="仿宋"/>
        </w:rPr>
        <w:t>4</w:t>
      </w:r>
      <w:r w:rsidRPr="007B5364">
        <w:rPr>
          <w:rFonts w:ascii="仿宋" w:hAnsi="仿宋" w:hint="eastAsia"/>
        </w:rPr>
        <w:t>）架设服务器，尽可能降低每一次数据传输</w:t>
      </w:r>
      <w:r w:rsidR="00774CE7" w:rsidRPr="007B5364">
        <w:rPr>
          <w:rFonts w:ascii="仿宋" w:hAnsi="仿宋" w:hint="eastAsia"/>
        </w:rPr>
        <w:t>后</w:t>
      </w:r>
      <w:r w:rsidRPr="007B5364">
        <w:rPr>
          <w:rFonts w:ascii="仿宋" w:hAnsi="仿宋" w:hint="eastAsia"/>
        </w:rPr>
        <w:t>载波相位</w:t>
      </w:r>
      <w:r w:rsidR="00774CE7" w:rsidRPr="007B5364">
        <w:rPr>
          <w:rFonts w:ascii="仿宋" w:hAnsi="仿宋" w:hint="eastAsia"/>
        </w:rPr>
        <w:t>收敛出</w:t>
      </w:r>
      <w:r w:rsidRPr="007B5364">
        <w:rPr>
          <w:rFonts w:ascii="仿宋" w:hAnsi="仿宋" w:hint="eastAsia"/>
        </w:rPr>
        <w:t>整周模糊度固定解的时间</w:t>
      </w:r>
      <w:r w:rsidR="00774CE7" w:rsidRPr="007B5364">
        <w:rPr>
          <w:rFonts w:ascii="仿宋" w:hAnsi="仿宋" w:hint="eastAsia"/>
        </w:rPr>
        <w:t>，完成数据的记录、处理，最终能以图形化的方式显示于用户界面</w:t>
      </w:r>
      <w:r w:rsidR="003E5D3E" w:rsidRPr="007B5364">
        <w:rPr>
          <w:rFonts w:ascii="仿宋" w:hAnsi="仿宋" w:hint="eastAsia"/>
        </w:rPr>
        <w:t>，并可以根据</w:t>
      </w:r>
      <w:r w:rsidR="00D836B7" w:rsidRPr="007B5364">
        <w:rPr>
          <w:rFonts w:ascii="仿宋" w:hAnsi="仿宋" w:hint="eastAsia"/>
        </w:rPr>
        <w:t>实际情况给予导航建议与回收建议，提高各机场各部门运转效率。</w:t>
      </w:r>
    </w:p>
    <w:p w14:paraId="27548C34" w14:textId="0061E95E" w:rsidR="00A62F43" w:rsidRPr="007B5364" w:rsidRDefault="00A62F43" w:rsidP="00A62F43">
      <w:pPr>
        <w:rPr>
          <w:rFonts w:ascii="仿宋" w:hAnsi="仿宋"/>
        </w:rPr>
      </w:pPr>
      <w:r w:rsidRPr="007B5364">
        <w:rPr>
          <w:rFonts w:ascii="仿宋" w:hAnsi="仿宋" w:hint="eastAsia"/>
        </w:rPr>
        <w:t>4、国内外</w:t>
      </w:r>
      <w:r w:rsidR="00470D70" w:rsidRPr="007B5364">
        <w:rPr>
          <w:rFonts w:ascii="仿宋" w:hAnsi="仿宋" w:hint="eastAsia"/>
        </w:rPr>
        <w:t>研究现状分析及评价</w:t>
      </w:r>
    </w:p>
    <w:p w14:paraId="47426FE6" w14:textId="38C2B74D" w:rsidR="002109F8" w:rsidRPr="007B5364" w:rsidRDefault="002109F8" w:rsidP="00A62F43">
      <w:pPr>
        <w:rPr>
          <w:rFonts w:ascii="仿宋" w:hAnsi="仿宋"/>
        </w:rPr>
      </w:pPr>
      <w:r w:rsidRPr="007B5364">
        <w:rPr>
          <w:rFonts w:ascii="仿宋" w:hAnsi="仿宋" w:hint="eastAsia"/>
        </w:rPr>
        <w:t>（1）R</w:t>
      </w:r>
      <w:r w:rsidRPr="007B5364">
        <w:rPr>
          <w:rFonts w:ascii="仿宋" w:hAnsi="仿宋"/>
        </w:rPr>
        <w:t>TK</w:t>
      </w:r>
      <w:r w:rsidRPr="007B5364">
        <w:rPr>
          <w:rFonts w:ascii="仿宋" w:hAnsi="仿宋" w:hint="eastAsia"/>
        </w:rPr>
        <w:t>技术应用现状</w:t>
      </w:r>
    </w:p>
    <w:p w14:paraId="75B88208" w14:textId="16097CA1" w:rsidR="005665B3" w:rsidRPr="007B5364" w:rsidRDefault="005665B3" w:rsidP="00A62F43">
      <w:pPr>
        <w:rPr>
          <w:rFonts w:ascii="仿宋" w:hAnsi="仿宋"/>
        </w:rPr>
      </w:pPr>
      <w:r w:rsidRPr="007B5364">
        <w:rPr>
          <w:rFonts w:ascii="仿宋" w:hAnsi="仿宋" w:hint="eastAsia"/>
        </w:rPr>
        <w:t>国外对</w:t>
      </w:r>
      <w:r w:rsidRPr="007B5364">
        <w:rPr>
          <w:rFonts w:ascii="仿宋" w:hAnsi="仿宋"/>
        </w:rPr>
        <w:t>RTK</w:t>
      </w:r>
      <w:r w:rsidRPr="007B5364">
        <w:rPr>
          <w:rFonts w:ascii="仿宋" w:hAnsi="仿宋" w:hint="eastAsia"/>
        </w:rPr>
        <w:t>的研究主要集中于网络</w:t>
      </w:r>
      <w:r w:rsidRPr="007B5364">
        <w:rPr>
          <w:rFonts w:ascii="仿宋" w:hAnsi="仿宋"/>
        </w:rPr>
        <w:t>RTK</w:t>
      </w:r>
      <w:r w:rsidR="000E402F" w:rsidRPr="007B5364">
        <w:rPr>
          <w:rFonts w:ascii="仿宋" w:hAnsi="仿宋" w:hint="eastAsia"/>
        </w:rPr>
        <w:t>设施的建设，即连续运行的</w:t>
      </w:r>
      <w:r w:rsidR="000E402F" w:rsidRPr="007B5364">
        <w:rPr>
          <w:rFonts w:ascii="仿宋" w:hAnsi="仿宋"/>
        </w:rPr>
        <w:t>RTK</w:t>
      </w:r>
      <w:r w:rsidR="000E402F" w:rsidRPr="007B5364">
        <w:rPr>
          <w:rFonts w:ascii="仿宋" w:hAnsi="仿宋" w:hint="eastAsia"/>
        </w:rPr>
        <w:t>基准站系统，进一步提高</w:t>
      </w:r>
      <w:r w:rsidR="000E402F" w:rsidRPr="007B5364">
        <w:rPr>
          <w:rFonts w:ascii="仿宋" w:hAnsi="仿宋"/>
        </w:rPr>
        <w:t>RTK</w:t>
      </w:r>
      <w:r w:rsidR="000E402F" w:rsidRPr="007B5364">
        <w:rPr>
          <w:rFonts w:ascii="仿宋" w:hAnsi="仿宋" w:hint="eastAsia"/>
        </w:rPr>
        <w:t>的定位精度，包括</w:t>
      </w:r>
      <w:r w:rsidR="002109F8" w:rsidRPr="007B5364">
        <w:rPr>
          <w:rFonts w:ascii="仿宋" w:hAnsi="仿宋" w:hint="eastAsia"/>
        </w:rPr>
        <w:lastRenderedPageBreak/>
        <w:t>美国、加拿大、德国、日本等发达国家都建立了本国的基准站系统，提供卫星导航</w:t>
      </w:r>
      <w:r w:rsidR="006659EC" w:rsidRPr="007B5364">
        <w:rPr>
          <w:rFonts w:ascii="仿宋" w:hAnsi="仿宋" w:hint="eastAsia"/>
        </w:rPr>
        <w:t>数据与用户导航数据，</w:t>
      </w:r>
      <w:r w:rsidR="002109F8" w:rsidRPr="007B5364">
        <w:rPr>
          <w:rFonts w:ascii="仿宋" w:hAnsi="仿宋" w:hint="eastAsia"/>
        </w:rPr>
        <w:t>用于自然环境的监测、工程测绘以及日常导航应用。</w:t>
      </w:r>
    </w:p>
    <w:p w14:paraId="3B3A3392" w14:textId="65A2C148" w:rsidR="006659EC" w:rsidRDefault="006659EC" w:rsidP="006659EC">
      <w:pPr>
        <w:rPr>
          <w:rFonts w:ascii="仿宋" w:hAnsi="仿宋"/>
        </w:rPr>
      </w:pPr>
      <w:r w:rsidRPr="007B5364">
        <w:rPr>
          <w:rFonts w:ascii="仿宋" w:hAnsi="仿宋" w:hint="eastAsia"/>
        </w:rPr>
        <w:t>国内对网络</w:t>
      </w:r>
      <w:r w:rsidRPr="007B5364">
        <w:rPr>
          <w:rFonts w:ascii="仿宋" w:hAnsi="仿宋"/>
        </w:rPr>
        <w:t>RTK</w:t>
      </w:r>
      <w:r w:rsidRPr="007B5364">
        <w:rPr>
          <w:rFonts w:ascii="仿宋" w:hAnsi="仿宋" w:hint="eastAsia"/>
        </w:rPr>
        <w:t>技术也在进行探索，包括</w:t>
      </w:r>
      <w:r w:rsidRPr="007B5364">
        <w:rPr>
          <w:rFonts w:ascii="仿宋" w:hAnsi="仿宋"/>
        </w:rPr>
        <w:t>北京、</w:t>
      </w:r>
      <w:r w:rsidRPr="007B5364">
        <w:rPr>
          <w:rFonts w:ascii="仿宋" w:hAnsi="仿宋" w:hint="eastAsia"/>
        </w:rPr>
        <w:t>深圳、广州、</w:t>
      </w:r>
      <w:r w:rsidRPr="007B5364">
        <w:rPr>
          <w:rFonts w:ascii="仿宋" w:hAnsi="仿宋"/>
        </w:rPr>
        <w:t>武汉、哈尔滨、西安等</w:t>
      </w:r>
      <w:r w:rsidRPr="007B5364">
        <w:rPr>
          <w:rFonts w:ascii="仿宋" w:hAnsi="仿宋" w:hint="eastAsia"/>
        </w:rPr>
        <w:t>城市都建立了参考站系统并投入服务，但总体说来</w:t>
      </w:r>
      <w:r w:rsidR="0063188B" w:rsidRPr="007B5364">
        <w:rPr>
          <w:rFonts w:ascii="仿宋" w:hAnsi="仿宋" w:hint="eastAsia"/>
        </w:rPr>
        <w:t>局限于</w:t>
      </w:r>
      <w:r w:rsidRPr="007B5364">
        <w:rPr>
          <w:rFonts w:ascii="仿宋" w:hAnsi="仿宋" w:hint="eastAsia"/>
        </w:rPr>
        <w:t>R</w:t>
      </w:r>
      <w:r w:rsidRPr="007B5364">
        <w:rPr>
          <w:rFonts w:ascii="仿宋" w:hAnsi="仿宋"/>
        </w:rPr>
        <w:t>TK</w:t>
      </w:r>
      <w:r w:rsidR="0063188B" w:rsidRPr="007B5364">
        <w:rPr>
          <w:rFonts w:ascii="仿宋" w:hAnsi="仿宋" w:hint="eastAsia"/>
        </w:rPr>
        <w:t>的功耗与计算求解时的时延，</w:t>
      </w:r>
      <w:r w:rsidRPr="007B5364">
        <w:rPr>
          <w:rFonts w:ascii="仿宋" w:hAnsi="仿宋" w:hint="eastAsia"/>
        </w:rPr>
        <w:t>在国内的应用大多还是限于工程测绘</w:t>
      </w:r>
      <w:r w:rsidR="0063188B" w:rsidRPr="007B5364">
        <w:rPr>
          <w:rFonts w:ascii="仿宋" w:hAnsi="仿宋" w:hint="eastAsia"/>
        </w:rPr>
        <w:t>领域，长期稳定的高精度定位服务仍是一个较少涉足的领域。</w:t>
      </w:r>
    </w:p>
    <w:p w14:paraId="2FDDC245" w14:textId="26A49AD7" w:rsidR="00290070" w:rsidRDefault="00290070" w:rsidP="006659EC">
      <w:pPr>
        <w:rPr>
          <w:rFonts w:ascii="仿宋" w:hAnsi="仿宋"/>
        </w:rPr>
      </w:pPr>
      <w:r>
        <w:rPr>
          <w:rFonts w:ascii="仿宋" w:hAnsi="仿宋" w:hint="eastAsia"/>
        </w:rPr>
        <w:t>（2）机场特种车辆与</w:t>
      </w:r>
      <w:r w:rsidR="00DE3B56">
        <w:rPr>
          <w:rFonts w:ascii="仿宋" w:hAnsi="仿宋" w:hint="eastAsia"/>
        </w:rPr>
        <w:t>设备的管理</w:t>
      </w:r>
      <w:r w:rsidR="00FB743F">
        <w:rPr>
          <w:rFonts w:ascii="仿宋" w:hAnsi="仿宋" w:hint="eastAsia"/>
        </w:rPr>
        <w:t>与监控</w:t>
      </w:r>
    </w:p>
    <w:p w14:paraId="05BB519F" w14:textId="7AD086A1" w:rsidR="00DE3B56" w:rsidRPr="007B5364" w:rsidRDefault="00694149" w:rsidP="006659EC">
      <w:pPr>
        <w:rPr>
          <w:rFonts w:ascii="仿宋" w:hAnsi="仿宋"/>
        </w:rPr>
      </w:pPr>
      <w:r>
        <w:rPr>
          <w:rFonts w:ascii="仿宋" w:hAnsi="仿宋" w:hint="eastAsia"/>
        </w:rPr>
        <w:t>目前机场各设施管理与监控采用了G</w:t>
      </w:r>
      <w:r>
        <w:rPr>
          <w:rFonts w:ascii="仿宋" w:hAnsi="仿宋"/>
        </w:rPr>
        <w:t>PS</w:t>
      </w:r>
      <w:r>
        <w:rPr>
          <w:rFonts w:ascii="仿宋" w:hAnsi="仿宋" w:hint="eastAsia"/>
        </w:rPr>
        <w:t>定位技术，</w:t>
      </w:r>
      <w:r w:rsidR="005527E8">
        <w:rPr>
          <w:rFonts w:ascii="仿宋" w:hAnsi="仿宋" w:hint="eastAsia"/>
        </w:rPr>
        <w:t>并通过双频G</w:t>
      </w:r>
      <w:r w:rsidR="005527E8">
        <w:rPr>
          <w:rFonts w:ascii="仿宋" w:hAnsi="仿宋"/>
        </w:rPr>
        <w:t>PS</w:t>
      </w:r>
      <w:r w:rsidR="005527E8">
        <w:rPr>
          <w:rFonts w:ascii="仿宋" w:hAnsi="仿宋" w:hint="eastAsia"/>
        </w:rPr>
        <w:t>、相位平滑伪距差分等技术提高定位精度至分米级，构建机场特种车辆</w:t>
      </w:r>
      <w:r w:rsidR="00FB743F">
        <w:rPr>
          <w:rFonts w:ascii="仿宋" w:hAnsi="仿宋" w:hint="eastAsia"/>
        </w:rPr>
        <w:t>场面管理系统。场面管理员根据机场进近管制，塔台管制情况及飞机进离场流量等情况，通过管制与监控中心系统，机动地对场面车辆进行管理，但由于R</w:t>
      </w:r>
      <w:r w:rsidR="00FB743F">
        <w:rPr>
          <w:rFonts w:ascii="仿宋" w:hAnsi="仿宋"/>
        </w:rPr>
        <w:t>TK</w:t>
      </w:r>
      <w:r w:rsidR="00FB743F">
        <w:rPr>
          <w:rFonts w:ascii="仿宋" w:hAnsi="仿宋" w:hint="eastAsia"/>
        </w:rPr>
        <w:t>的整周模糊度求解时间较长且功耗较高，尚未满足机场高强度调度的需求，目前相关应用仍处于空白状态。</w:t>
      </w:r>
    </w:p>
    <w:p w14:paraId="2B6BC673" w14:textId="110EB994" w:rsidR="002109F8" w:rsidRPr="007B5364" w:rsidRDefault="0063188B" w:rsidP="00A62F43">
      <w:pPr>
        <w:rPr>
          <w:rFonts w:ascii="仿宋" w:hAnsi="仿宋"/>
        </w:rPr>
      </w:pPr>
      <w:r w:rsidRPr="007B5364">
        <w:rPr>
          <w:rFonts w:ascii="仿宋" w:hAnsi="仿宋" w:hint="eastAsia"/>
        </w:rPr>
        <w:t>（</w:t>
      </w:r>
      <w:r w:rsidR="00FB743F">
        <w:rPr>
          <w:rFonts w:ascii="仿宋" w:hAnsi="仿宋"/>
        </w:rPr>
        <w:t>3</w:t>
      </w:r>
      <w:r w:rsidRPr="007B5364">
        <w:rPr>
          <w:rFonts w:ascii="仿宋" w:hAnsi="仿宋" w:hint="eastAsia"/>
        </w:rPr>
        <w:t>）</w:t>
      </w:r>
      <w:r w:rsidRPr="007B5364">
        <w:rPr>
          <w:rFonts w:ascii="仿宋" w:hAnsi="仿宋"/>
        </w:rPr>
        <w:t>RTK</w:t>
      </w:r>
      <w:r w:rsidRPr="007B5364">
        <w:rPr>
          <w:rFonts w:ascii="仿宋" w:hAnsi="仿宋" w:hint="eastAsia"/>
        </w:rPr>
        <w:t>在机场设施中的应用</w:t>
      </w:r>
    </w:p>
    <w:p w14:paraId="71935C03" w14:textId="0C6C278B" w:rsidR="00A62F43" w:rsidRPr="007B5364" w:rsidRDefault="0063188B" w:rsidP="00A62F43">
      <w:pPr>
        <w:rPr>
          <w:rFonts w:ascii="仿宋" w:hAnsi="仿宋"/>
        </w:rPr>
      </w:pPr>
      <w:r w:rsidRPr="007B5364">
        <w:rPr>
          <w:rFonts w:ascii="仿宋" w:hAnsi="仿宋"/>
        </w:rPr>
        <w:fldChar w:fldCharType="begin"/>
      </w:r>
      <w:r w:rsidRPr="007B5364">
        <w:rPr>
          <w:rFonts w:ascii="仿宋" w:hAnsi="仿宋"/>
        </w:rPr>
        <w:instrText xml:space="preserve"> </w:instrText>
      </w:r>
      <w:r w:rsidRPr="007B5364">
        <w:rPr>
          <w:rFonts w:ascii="仿宋" w:hAnsi="仿宋" w:hint="eastAsia"/>
        </w:rPr>
        <w:instrText>= 1 \* GB3</w:instrText>
      </w:r>
      <w:r w:rsidRPr="007B5364">
        <w:rPr>
          <w:rFonts w:ascii="仿宋" w:hAnsi="仿宋"/>
        </w:rPr>
        <w:instrText xml:space="preserve"> </w:instrText>
      </w:r>
      <w:r w:rsidRPr="007B5364">
        <w:rPr>
          <w:rFonts w:ascii="仿宋" w:hAnsi="仿宋"/>
        </w:rPr>
        <w:fldChar w:fldCharType="separate"/>
      </w:r>
      <w:r w:rsidRPr="007B5364">
        <w:rPr>
          <w:rFonts w:ascii="仿宋" w:hAnsi="仿宋" w:hint="eastAsia"/>
          <w:noProof/>
        </w:rPr>
        <w:t>①</w:t>
      </w:r>
      <w:r w:rsidRPr="007B5364">
        <w:rPr>
          <w:rFonts w:ascii="仿宋" w:hAnsi="仿宋"/>
        </w:rPr>
        <w:fldChar w:fldCharType="end"/>
      </w:r>
      <w:r w:rsidR="00A62F43" w:rsidRPr="007B5364">
        <w:rPr>
          <w:rFonts w:ascii="仿宋" w:hAnsi="仿宋" w:hint="eastAsia"/>
        </w:rPr>
        <w:t>机场建设施工作业中的测量。如GPS-RTK定位测量保证高精度定位，利用RTK技术进行地形图的测绘、利用网络RTK进行机场重点工程的建设。</w:t>
      </w:r>
    </w:p>
    <w:p w14:paraId="3D3DD6FA" w14:textId="68F40E1F" w:rsidR="00A62F43" w:rsidRPr="007B5364" w:rsidRDefault="0063188B" w:rsidP="00A62F43">
      <w:pPr>
        <w:rPr>
          <w:rFonts w:ascii="仿宋" w:hAnsi="仿宋"/>
        </w:rPr>
      </w:pPr>
      <w:r w:rsidRPr="007B5364">
        <w:rPr>
          <w:rFonts w:ascii="仿宋" w:hAnsi="仿宋"/>
        </w:rPr>
        <w:fldChar w:fldCharType="begin"/>
      </w:r>
      <w:r w:rsidRPr="007B5364">
        <w:rPr>
          <w:rFonts w:ascii="仿宋" w:hAnsi="仿宋"/>
        </w:rPr>
        <w:instrText xml:space="preserve"> </w:instrText>
      </w:r>
      <w:r w:rsidRPr="007B5364">
        <w:rPr>
          <w:rFonts w:ascii="仿宋" w:hAnsi="仿宋" w:hint="eastAsia"/>
        </w:rPr>
        <w:instrText>= 2 \* GB3</w:instrText>
      </w:r>
      <w:r w:rsidRPr="007B5364">
        <w:rPr>
          <w:rFonts w:ascii="仿宋" w:hAnsi="仿宋"/>
        </w:rPr>
        <w:instrText xml:space="preserve"> </w:instrText>
      </w:r>
      <w:r w:rsidRPr="007B5364">
        <w:rPr>
          <w:rFonts w:ascii="仿宋" w:hAnsi="仿宋"/>
        </w:rPr>
        <w:fldChar w:fldCharType="separate"/>
      </w:r>
      <w:r w:rsidRPr="007B5364">
        <w:rPr>
          <w:rFonts w:ascii="仿宋" w:hAnsi="仿宋" w:hint="eastAsia"/>
          <w:noProof/>
        </w:rPr>
        <w:t>②</w:t>
      </w:r>
      <w:r w:rsidRPr="007B5364">
        <w:rPr>
          <w:rFonts w:ascii="仿宋" w:hAnsi="仿宋"/>
        </w:rPr>
        <w:fldChar w:fldCharType="end"/>
      </w:r>
      <w:r w:rsidR="00A62F43" w:rsidRPr="007B5364">
        <w:rPr>
          <w:rFonts w:ascii="仿宋" w:hAnsi="仿宋" w:hint="eastAsia"/>
        </w:rPr>
        <w:t>机场控高测量（机场净空区障碍物测量）</w:t>
      </w:r>
      <w:r w:rsidR="00FB743F">
        <w:rPr>
          <w:rFonts w:ascii="仿宋" w:hAnsi="仿宋" w:hint="eastAsia"/>
        </w:rPr>
        <w:t>对</w:t>
      </w:r>
      <w:r w:rsidR="00A62F43" w:rsidRPr="007B5364">
        <w:rPr>
          <w:rFonts w:ascii="仿宋" w:hAnsi="仿宋" w:hint="eastAsia"/>
        </w:rPr>
        <w:t>可能会建在机场受控区域内</w:t>
      </w:r>
      <w:r w:rsidR="00FB743F">
        <w:rPr>
          <w:rFonts w:ascii="仿宋" w:hAnsi="仿宋" w:hint="eastAsia"/>
        </w:rPr>
        <w:t>房屋建筑</w:t>
      </w:r>
      <w:r w:rsidR="00A62F43" w:rsidRPr="007B5364">
        <w:rPr>
          <w:rFonts w:ascii="仿宋" w:hAnsi="仿宋" w:hint="eastAsia"/>
        </w:rPr>
        <w:t>，利用RTK技术对此进行高精度测量，</w:t>
      </w:r>
      <w:r w:rsidR="00470D70" w:rsidRPr="007B5364">
        <w:rPr>
          <w:rFonts w:ascii="仿宋" w:hAnsi="仿宋" w:hint="eastAsia"/>
        </w:rPr>
        <w:t>收集数据进行测算与分析，从而</w:t>
      </w:r>
      <w:r w:rsidR="00A62F43" w:rsidRPr="007B5364">
        <w:rPr>
          <w:rFonts w:ascii="仿宋" w:hAnsi="仿宋" w:hint="eastAsia"/>
        </w:rPr>
        <w:t>来保证飞机起飞降落的安全。</w:t>
      </w:r>
    </w:p>
    <w:p w14:paraId="086D0047" w14:textId="7637BC5F" w:rsidR="00A62F43" w:rsidRPr="007B5364" w:rsidRDefault="00470D70" w:rsidP="005A5544">
      <w:pPr>
        <w:ind w:firstLineChars="200" w:firstLine="640"/>
        <w:rPr>
          <w:rFonts w:ascii="仿宋" w:hAnsi="仿宋"/>
        </w:rPr>
      </w:pPr>
      <w:r w:rsidRPr="007B5364">
        <w:rPr>
          <w:rFonts w:ascii="仿宋" w:hAnsi="仿宋" w:hint="eastAsia"/>
        </w:rPr>
        <w:t>目前基于</w:t>
      </w:r>
      <w:r w:rsidR="00A62F43" w:rsidRPr="007B5364">
        <w:rPr>
          <w:rFonts w:ascii="仿宋" w:hAnsi="仿宋" w:hint="eastAsia"/>
        </w:rPr>
        <w:t>RTK的应用主要</w:t>
      </w:r>
      <w:r w:rsidRPr="007B5364">
        <w:rPr>
          <w:rFonts w:ascii="仿宋" w:hAnsi="仿宋" w:hint="eastAsia"/>
        </w:rPr>
        <w:t>为</w:t>
      </w:r>
      <w:r w:rsidR="00A62F43" w:rsidRPr="007B5364">
        <w:rPr>
          <w:rFonts w:ascii="仿宋" w:hAnsi="仿宋" w:hint="eastAsia"/>
        </w:rPr>
        <w:t>工程测绘和建设，</w:t>
      </w:r>
      <w:r w:rsidRPr="007B5364">
        <w:rPr>
          <w:rFonts w:ascii="仿宋" w:hAnsi="仿宋" w:hint="eastAsia"/>
        </w:rPr>
        <w:t>航空</w:t>
      </w:r>
      <w:r w:rsidR="00A62F43" w:rsidRPr="007B5364">
        <w:rPr>
          <w:rFonts w:ascii="仿宋" w:hAnsi="仿宋" w:hint="eastAsia"/>
        </w:rPr>
        <w:t>净空区的安全隐患排查。利用RTK技术监测机场中的各个设备，并实现自动化、智能化</w:t>
      </w:r>
      <w:r w:rsidR="005665B3" w:rsidRPr="007B5364">
        <w:rPr>
          <w:rFonts w:ascii="仿宋" w:hAnsi="仿宋" w:hint="eastAsia"/>
        </w:rPr>
        <w:t>管理</w:t>
      </w:r>
      <w:r w:rsidR="00A62F43" w:rsidRPr="007B5364">
        <w:rPr>
          <w:rFonts w:ascii="仿宋" w:hAnsi="仿宋" w:hint="eastAsia"/>
        </w:rPr>
        <w:t>，会</w:t>
      </w:r>
      <w:r w:rsidRPr="007B5364">
        <w:rPr>
          <w:rFonts w:ascii="仿宋" w:hAnsi="仿宋" w:hint="eastAsia"/>
        </w:rPr>
        <w:t>大大提高机场各车辆设备的</w:t>
      </w:r>
      <w:r w:rsidRPr="007B5364">
        <w:rPr>
          <w:rFonts w:ascii="仿宋" w:hAnsi="仿宋" w:hint="eastAsia"/>
        </w:rPr>
        <w:lastRenderedPageBreak/>
        <w:t>运转效率</w:t>
      </w:r>
      <w:r w:rsidR="00A62F43" w:rsidRPr="007B5364">
        <w:rPr>
          <w:rFonts w:ascii="仿宋" w:hAnsi="仿宋" w:hint="eastAsia"/>
        </w:rPr>
        <w:t>，并且能有效地保证安全。</w:t>
      </w:r>
    </w:p>
    <w:p w14:paraId="5D58606C" w14:textId="2277F943" w:rsidR="00774CE7" w:rsidRPr="007B5364" w:rsidRDefault="00774CE7" w:rsidP="00F50D91">
      <w:pPr>
        <w:rPr>
          <w:rFonts w:ascii="仿宋" w:hAnsi="仿宋"/>
        </w:rPr>
      </w:pPr>
    </w:p>
    <w:p w14:paraId="6FA233A3" w14:textId="3EEE38A9" w:rsidR="00774CE7" w:rsidRPr="007B5364" w:rsidRDefault="00774CE7" w:rsidP="00F50D91">
      <w:pPr>
        <w:rPr>
          <w:rFonts w:ascii="仿宋" w:hAnsi="仿宋"/>
        </w:rPr>
      </w:pPr>
      <w:r w:rsidRPr="007B5364">
        <w:rPr>
          <w:rFonts w:ascii="仿宋" w:hAnsi="仿宋" w:hint="eastAsia"/>
        </w:rPr>
        <w:t>二、研究技术路线及可行性分析</w:t>
      </w:r>
    </w:p>
    <w:p w14:paraId="540070DA" w14:textId="239C38CA" w:rsidR="007963F3" w:rsidRPr="007B5364" w:rsidRDefault="007963F3" w:rsidP="00F50D91">
      <w:pPr>
        <w:rPr>
          <w:rFonts w:ascii="仿宋" w:hAnsi="仿宋"/>
        </w:rPr>
      </w:pPr>
      <w:r w:rsidRPr="007B5364">
        <w:rPr>
          <w:rFonts w:ascii="仿宋" w:hAnsi="仿宋" w:hint="eastAsia"/>
        </w:rPr>
        <w:t>1、基本开发条件</w:t>
      </w:r>
    </w:p>
    <w:p w14:paraId="2ACEFDC6" w14:textId="6089F563" w:rsidR="00774CE7" w:rsidRPr="007B5364" w:rsidRDefault="00774CE7" w:rsidP="00F50D91">
      <w:pPr>
        <w:rPr>
          <w:rFonts w:ascii="仿宋" w:hAnsi="仿宋"/>
        </w:rPr>
      </w:pPr>
      <w:r w:rsidRPr="007B5364">
        <w:rPr>
          <w:rFonts w:ascii="仿宋" w:hAnsi="仿宋" w:hint="eastAsia"/>
        </w:rPr>
        <w:t>开发平台：R</w:t>
      </w:r>
      <w:r w:rsidRPr="007B5364">
        <w:rPr>
          <w:rFonts w:ascii="仿宋" w:hAnsi="仿宋"/>
        </w:rPr>
        <w:t>TKLIB</w:t>
      </w:r>
      <w:r w:rsidR="003E50CA" w:rsidRPr="007B5364">
        <w:rPr>
          <w:rFonts w:ascii="仿宋" w:hAnsi="仿宋" w:hint="eastAsia"/>
        </w:rPr>
        <w:t>，</w:t>
      </w:r>
      <w:r w:rsidR="003E50CA" w:rsidRPr="007B5364">
        <w:rPr>
          <w:rFonts w:ascii="仿宋" w:hAnsi="仿宋"/>
        </w:rPr>
        <w:t>u-center</w:t>
      </w:r>
    </w:p>
    <w:p w14:paraId="6835CDD1" w14:textId="73845B81" w:rsidR="00774CE7" w:rsidRPr="007B5364" w:rsidRDefault="00774CE7" w:rsidP="00F50D91">
      <w:pPr>
        <w:rPr>
          <w:rFonts w:ascii="仿宋" w:hAnsi="仿宋"/>
        </w:rPr>
      </w:pPr>
      <w:r w:rsidRPr="007B5364">
        <w:rPr>
          <w:rFonts w:ascii="仿宋" w:hAnsi="仿宋" w:hint="eastAsia"/>
        </w:rPr>
        <w:t>开发硬件：</w:t>
      </w:r>
      <w:r w:rsidR="007963F3" w:rsidRPr="007B5364">
        <w:rPr>
          <w:rFonts w:ascii="仿宋" w:hAnsi="仿宋" w:hint="eastAsia"/>
        </w:rPr>
        <w:t>N</w:t>
      </w:r>
      <w:r w:rsidR="007963F3" w:rsidRPr="007B5364">
        <w:rPr>
          <w:rFonts w:ascii="仿宋" w:hAnsi="仿宋"/>
        </w:rPr>
        <w:t>EO-M8T</w:t>
      </w:r>
      <w:r w:rsidR="003625AA" w:rsidRPr="007B5364">
        <w:rPr>
          <w:rFonts w:ascii="仿宋" w:hAnsi="仿宋" w:hint="eastAsia"/>
        </w:rPr>
        <w:t>，通信模块等</w:t>
      </w:r>
    </w:p>
    <w:p w14:paraId="419C0160" w14:textId="6BC9FCA5" w:rsidR="007963F3" w:rsidRPr="007B5364" w:rsidRDefault="007963F3" w:rsidP="00F50D91">
      <w:pPr>
        <w:rPr>
          <w:rFonts w:ascii="仿宋" w:hAnsi="仿宋"/>
        </w:rPr>
      </w:pPr>
      <w:r w:rsidRPr="007B5364">
        <w:rPr>
          <w:rFonts w:ascii="仿宋" w:hAnsi="仿宋" w:hint="eastAsia"/>
        </w:rPr>
        <w:t>开发语言：</w:t>
      </w:r>
      <w:r w:rsidRPr="007B5364">
        <w:rPr>
          <w:rFonts w:ascii="仿宋" w:hAnsi="仿宋"/>
        </w:rPr>
        <w:t>C</w:t>
      </w:r>
      <w:r w:rsidRPr="007B5364">
        <w:rPr>
          <w:rFonts w:ascii="仿宋" w:hAnsi="仿宋" w:hint="eastAsia"/>
        </w:rPr>
        <w:t>，</w:t>
      </w:r>
      <w:r w:rsidRPr="007B5364">
        <w:rPr>
          <w:rFonts w:ascii="仿宋" w:hAnsi="仿宋"/>
        </w:rPr>
        <w:t>C++</w:t>
      </w:r>
    </w:p>
    <w:p w14:paraId="413CBECE" w14:textId="63E4E7E2" w:rsidR="007963F3" w:rsidRPr="007B5364" w:rsidRDefault="007963F3" w:rsidP="00F50D91">
      <w:pPr>
        <w:rPr>
          <w:rFonts w:ascii="仿宋" w:hAnsi="仿宋"/>
        </w:rPr>
      </w:pPr>
      <w:r w:rsidRPr="007B5364">
        <w:rPr>
          <w:rFonts w:ascii="仿宋" w:hAnsi="仿宋" w:hint="eastAsia"/>
        </w:rPr>
        <w:t>开发工具：Vis</w:t>
      </w:r>
      <w:r w:rsidRPr="007B5364">
        <w:rPr>
          <w:rFonts w:ascii="仿宋" w:hAnsi="仿宋"/>
        </w:rPr>
        <w:t>ual Studio</w:t>
      </w:r>
      <w:r w:rsidR="00E320F3" w:rsidRPr="007B5364">
        <w:rPr>
          <w:rFonts w:ascii="仿宋" w:hAnsi="仿宋" w:hint="eastAsia"/>
        </w:rPr>
        <w:t>，</w:t>
      </w:r>
      <w:r w:rsidR="00E320F3" w:rsidRPr="007B5364">
        <w:rPr>
          <w:rFonts w:ascii="仿宋" w:hAnsi="仿宋"/>
        </w:rPr>
        <w:t>QT</w:t>
      </w:r>
    </w:p>
    <w:p w14:paraId="6F182864" w14:textId="13DFDFC1" w:rsidR="007963F3" w:rsidRPr="007B5364" w:rsidRDefault="007963F3" w:rsidP="00F50D91">
      <w:pPr>
        <w:rPr>
          <w:rFonts w:ascii="仿宋" w:hAnsi="仿宋"/>
        </w:rPr>
      </w:pPr>
      <w:r w:rsidRPr="007B5364">
        <w:rPr>
          <w:rFonts w:ascii="仿宋" w:hAnsi="仿宋" w:hint="eastAsia"/>
        </w:rPr>
        <w:t>2、技术路线及可行性分析</w:t>
      </w:r>
    </w:p>
    <w:p w14:paraId="0E97BADE" w14:textId="7009A812" w:rsidR="007963F3" w:rsidRPr="007B5364" w:rsidRDefault="0033367D" w:rsidP="00F50D91">
      <w:pPr>
        <w:rPr>
          <w:rFonts w:ascii="仿宋" w:hAnsi="仿宋"/>
        </w:rPr>
      </w:pPr>
      <w:r w:rsidRPr="007B5364">
        <w:rPr>
          <w:rFonts w:ascii="仿宋" w:hAnsi="仿宋" w:hint="eastAsia"/>
        </w:rPr>
        <w:t>（1）流动站模块的设计</w:t>
      </w:r>
    </w:p>
    <w:p w14:paraId="3D81A636" w14:textId="7D5ECB9A" w:rsidR="00595D53" w:rsidRPr="007B5364" w:rsidRDefault="00595D53" w:rsidP="00E320F3">
      <w:pPr>
        <w:rPr>
          <w:rFonts w:ascii="仿宋" w:hAnsi="仿宋"/>
        </w:rPr>
      </w:pPr>
      <w:r w:rsidRPr="007B5364">
        <w:rPr>
          <w:rFonts w:ascii="仿宋" w:hAnsi="仿宋" w:hint="eastAsia"/>
        </w:rPr>
        <w:t>u-blox</w:t>
      </w:r>
      <w:r w:rsidR="00E320F3" w:rsidRPr="007B5364">
        <w:rPr>
          <w:rFonts w:ascii="仿宋" w:hAnsi="仿宋" w:hint="eastAsia"/>
        </w:rPr>
        <w:t>公司的</w:t>
      </w:r>
      <w:r w:rsidR="00E320F3" w:rsidRPr="007B5364">
        <w:rPr>
          <w:rFonts w:ascii="仿宋" w:hAnsi="仿宋"/>
        </w:rPr>
        <w:t>NEO-M8T</w:t>
      </w:r>
      <w:r w:rsidR="00E320F3" w:rsidRPr="007B5364">
        <w:rPr>
          <w:rFonts w:ascii="仿宋" w:hAnsi="仿宋" w:hint="eastAsia"/>
        </w:rPr>
        <w:t>模块</w:t>
      </w:r>
      <w:r w:rsidR="00E320F3" w:rsidRPr="007B5364">
        <w:rPr>
          <w:rFonts w:ascii="仿宋" w:hAnsi="仿宋"/>
        </w:rPr>
        <w:t>专门用于精确定位，并支持</w:t>
      </w:r>
      <w:r w:rsidR="00E320F3" w:rsidRPr="007B5364">
        <w:rPr>
          <w:rFonts w:ascii="仿宋" w:hAnsi="仿宋" w:hint="eastAsia"/>
        </w:rPr>
        <w:t>G</w:t>
      </w:r>
      <w:r w:rsidR="00E320F3" w:rsidRPr="007B5364">
        <w:rPr>
          <w:rFonts w:ascii="仿宋" w:hAnsi="仿宋"/>
        </w:rPr>
        <w:t>PS原始信号的输出。目前的固件支持</w:t>
      </w:r>
      <w:r w:rsidR="006A6472" w:rsidRPr="007B5364">
        <w:rPr>
          <w:rFonts w:ascii="仿宋" w:hAnsi="仿宋" w:hint="eastAsia"/>
        </w:rPr>
        <w:t>中国北斗、美国</w:t>
      </w:r>
      <w:r w:rsidR="00E320F3" w:rsidRPr="007B5364">
        <w:rPr>
          <w:rFonts w:ascii="仿宋" w:hAnsi="仿宋"/>
        </w:rPr>
        <w:t>GPS</w:t>
      </w:r>
      <w:r w:rsidR="006A6472" w:rsidRPr="007B5364">
        <w:rPr>
          <w:rFonts w:ascii="仿宋" w:hAnsi="仿宋" w:hint="eastAsia"/>
        </w:rPr>
        <w:t>、俄罗斯</w:t>
      </w:r>
      <w:r w:rsidR="00E320F3" w:rsidRPr="007B5364">
        <w:rPr>
          <w:rFonts w:ascii="仿宋" w:hAnsi="仿宋"/>
        </w:rPr>
        <w:t>GLONASS</w:t>
      </w:r>
      <w:r w:rsidR="006A6472" w:rsidRPr="007B5364">
        <w:rPr>
          <w:rFonts w:ascii="仿宋" w:hAnsi="仿宋" w:hint="eastAsia"/>
        </w:rPr>
        <w:t>、欧洲</w:t>
      </w:r>
      <w:r w:rsidR="00E320F3" w:rsidRPr="007B5364">
        <w:rPr>
          <w:rFonts w:ascii="仿宋" w:hAnsi="仿宋"/>
        </w:rPr>
        <w:t>伽利略系统</w:t>
      </w:r>
      <w:r w:rsidR="006A6472" w:rsidRPr="007B5364">
        <w:rPr>
          <w:rFonts w:ascii="仿宋" w:hAnsi="仿宋" w:hint="eastAsia"/>
        </w:rPr>
        <w:t>以及日本</w:t>
      </w:r>
      <w:r w:rsidR="006A6472" w:rsidRPr="007B5364">
        <w:rPr>
          <w:rFonts w:ascii="仿宋" w:hAnsi="仿宋"/>
        </w:rPr>
        <w:t>QNSS</w:t>
      </w:r>
      <w:r w:rsidR="006A6472" w:rsidRPr="007B5364">
        <w:rPr>
          <w:rFonts w:ascii="仿宋" w:hAnsi="仿宋" w:hint="eastAsia"/>
        </w:rPr>
        <w:t>系统，且此模块</w:t>
      </w:r>
      <w:r w:rsidR="00E320F3" w:rsidRPr="007B5364">
        <w:rPr>
          <w:rFonts w:ascii="仿宋" w:hAnsi="仿宋"/>
        </w:rPr>
        <w:t>更</w:t>
      </w:r>
      <w:r w:rsidR="006A6472" w:rsidRPr="007B5364">
        <w:rPr>
          <w:rFonts w:ascii="仿宋" w:hAnsi="仿宋" w:hint="eastAsia"/>
        </w:rPr>
        <w:t>适用于</w:t>
      </w:r>
      <w:r w:rsidR="00E320F3" w:rsidRPr="007B5364">
        <w:rPr>
          <w:rFonts w:ascii="仿宋" w:hAnsi="仿宋"/>
        </w:rPr>
        <w:t>集成</w:t>
      </w:r>
      <w:r w:rsidR="006A6472" w:rsidRPr="007B5364">
        <w:rPr>
          <w:rFonts w:ascii="仿宋" w:hAnsi="仿宋" w:hint="eastAsia"/>
        </w:rPr>
        <w:t>化</w:t>
      </w:r>
      <w:r w:rsidR="00E320F3" w:rsidRPr="007B5364">
        <w:rPr>
          <w:rFonts w:ascii="仿宋" w:hAnsi="仿宋"/>
        </w:rPr>
        <w:t>的解决方案</w:t>
      </w:r>
      <w:r w:rsidR="006A6472" w:rsidRPr="007B5364">
        <w:rPr>
          <w:rFonts w:ascii="仿宋" w:hAnsi="仿宋" w:hint="eastAsia"/>
        </w:rPr>
        <w:t>。</w:t>
      </w:r>
      <w:r w:rsidR="00E320F3" w:rsidRPr="007B5364">
        <w:rPr>
          <w:rFonts w:ascii="仿宋" w:hAnsi="仿宋"/>
        </w:rPr>
        <w:t>它使用RTKLIB</w:t>
      </w:r>
      <w:r w:rsidR="006A6472" w:rsidRPr="007B5364">
        <w:rPr>
          <w:rFonts w:ascii="仿宋" w:hAnsi="仿宋" w:hint="eastAsia"/>
        </w:rPr>
        <w:t>做</w:t>
      </w:r>
      <w:r w:rsidR="00E320F3" w:rsidRPr="007B5364">
        <w:rPr>
          <w:rFonts w:ascii="仿宋" w:hAnsi="仿宋"/>
        </w:rPr>
        <w:t>为GPS解决方案</w:t>
      </w:r>
      <w:r w:rsidR="006A6472" w:rsidRPr="007B5364">
        <w:rPr>
          <w:rFonts w:ascii="仿宋" w:hAnsi="仿宋" w:hint="eastAsia"/>
        </w:rPr>
        <w:t>。</w:t>
      </w:r>
    </w:p>
    <w:p w14:paraId="343BCCDF" w14:textId="6C96ED11" w:rsidR="006A6472" w:rsidRPr="007B5364" w:rsidRDefault="006A6472" w:rsidP="00E320F3">
      <w:pPr>
        <w:rPr>
          <w:rFonts w:ascii="仿宋" w:hAnsi="仿宋"/>
        </w:rPr>
      </w:pPr>
      <w:r w:rsidRPr="007B5364">
        <w:rPr>
          <w:rFonts w:ascii="仿宋" w:hAnsi="仿宋" w:hint="eastAsia"/>
        </w:rPr>
        <w:t>根据不同的应用场景确定网络通信模块与电池组。</w:t>
      </w:r>
    </w:p>
    <w:p w14:paraId="75119A23" w14:textId="52828F75" w:rsidR="00E37EB6" w:rsidRPr="007B5364" w:rsidRDefault="00E37EB6" w:rsidP="00E320F3">
      <w:pPr>
        <w:rPr>
          <w:rFonts w:ascii="仿宋" w:hAnsi="仿宋"/>
        </w:rPr>
      </w:pPr>
      <w:r w:rsidRPr="007B5364">
        <w:rPr>
          <w:rFonts w:ascii="仿宋" w:hAnsi="仿宋" w:hint="eastAsia"/>
        </w:rPr>
        <w:t>（2）R</w:t>
      </w:r>
      <w:r w:rsidRPr="007B5364">
        <w:rPr>
          <w:rFonts w:ascii="仿宋" w:hAnsi="仿宋"/>
        </w:rPr>
        <w:t>TK</w:t>
      </w:r>
      <w:r w:rsidRPr="007B5364">
        <w:rPr>
          <w:rFonts w:ascii="仿宋" w:hAnsi="仿宋" w:hint="eastAsia"/>
        </w:rPr>
        <w:t>流动站与基准站数据传输</w:t>
      </w:r>
    </w:p>
    <w:p w14:paraId="75C6618E" w14:textId="0FF80EAA" w:rsidR="00E37EB6" w:rsidRPr="007B5364" w:rsidRDefault="00E37EB6" w:rsidP="00E37EB6">
      <w:pPr>
        <w:ind w:firstLineChars="200" w:firstLine="640"/>
        <w:rPr>
          <w:rFonts w:ascii="仿宋" w:hAnsi="仿宋"/>
        </w:rPr>
      </w:pPr>
      <w:r w:rsidRPr="007B5364">
        <w:rPr>
          <w:rFonts w:ascii="仿宋" w:hAnsi="仿宋" w:hint="eastAsia"/>
        </w:rPr>
        <w:t>实时的数据传输功耗需要较大功耗，使得流动站难以实现长期工作的目标。通过周期性传输数据的方式，</w:t>
      </w:r>
      <w:r w:rsidRPr="007B5364">
        <w:rPr>
          <w:rFonts w:ascii="仿宋" w:hAnsi="仿宋"/>
        </w:rPr>
        <w:t>每一次数据同步结束</w:t>
      </w:r>
      <w:r w:rsidRPr="007B5364">
        <w:rPr>
          <w:rFonts w:ascii="仿宋" w:hAnsi="仿宋" w:hint="eastAsia"/>
        </w:rPr>
        <w:t>后，流动站</w:t>
      </w:r>
      <w:r w:rsidRPr="007B5364">
        <w:rPr>
          <w:rFonts w:ascii="仿宋" w:hAnsi="仿宋"/>
        </w:rPr>
        <w:t>即</w:t>
      </w:r>
      <w:r w:rsidRPr="007B5364">
        <w:rPr>
          <w:rFonts w:ascii="仿宋" w:hAnsi="仿宋" w:hint="eastAsia"/>
        </w:rPr>
        <w:t>进入仅收集数据的</w:t>
      </w:r>
      <w:r w:rsidRPr="007B5364">
        <w:rPr>
          <w:rFonts w:ascii="仿宋" w:hAnsi="仿宋"/>
        </w:rPr>
        <w:t>状态以降低功耗</w:t>
      </w:r>
      <w:r w:rsidRPr="007B5364">
        <w:rPr>
          <w:rFonts w:ascii="仿宋" w:hAnsi="仿宋" w:hint="eastAsia"/>
        </w:rPr>
        <w:t>，实现其长期工作的目标。为此需要进行计算与实验论证，获得最优的周期长度。</w:t>
      </w:r>
    </w:p>
    <w:p w14:paraId="6F70DE25" w14:textId="4ABC898A" w:rsidR="003E50CA" w:rsidRPr="007B5364" w:rsidRDefault="006A6472" w:rsidP="003E50CA">
      <w:pPr>
        <w:widowControl/>
        <w:spacing w:line="240" w:lineRule="auto"/>
        <w:jc w:val="left"/>
        <w:rPr>
          <w:rFonts w:ascii="仿宋" w:hAnsi="仿宋"/>
        </w:rPr>
      </w:pPr>
      <w:r w:rsidRPr="007B5364">
        <w:rPr>
          <w:rFonts w:ascii="仿宋" w:hAnsi="仿宋" w:hint="eastAsia"/>
        </w:rPr>
        <w:t>（</w:t>
      </w:r>
      <w:r w:rsidR="00240DC8" w:rsidRPr="007B5364">
        <w:rPr>
          <w:rFonts w:ascii="仿宋" w:hAnsi="仿宋"/>
        </w:rPr>
        <w:t>3</w:t>
      </w:r>
      <w:r w:rsidRPr="007B5364">
        <w:rPr>
          <w:rFonts w:ascii="仿宋" w:hAnsi="仿宋" w:hint="eastAsia"/>
        </w:rPr>
        <w:t>）R</w:t>
      </w:r>
      <w:r w:rsidRPr="007B5364">
        <w:rPr>
          <w:rFonts w:ascii="仿宋" w:hAnsi="仿宋"/>
        </w:rPr>
        <w:t>TKLIB</w:t>
      </w:r>
      <w:r w:rsidRPr="007B5364">
        <w:rPr>
          <w:rFonts w:ascii="仿宋" w:hAnsi="仿宋" w:hint="eastAsia"/>
        </w:rPr>
        <w:t>提供</w:t>
      </w:r>
      <w:r w:rsidR="003E50CA" w:rsidRPr="007B5364">
        <w:rPr>
          <w:rFonts w:ascii="仿宋" w:hAnsi="仿宋" w:hint="eastAsia"/>
        </w:rPr>
        <w:t>一个可移植程序库和几个应用程序库,</w:t>
      </w:r>
      <w:r w:rsidR="009D5883" w:rsidRPr="007B5364">
        <w:rPr>
          <w:rFonts w:ascii="仿宋" w:hAnsi="仿宋" w:hint="eastAsia"/>
        </w:rPr>
        <w:t>并且易于配置，提供了一系列输入选项。</w:t>
      </w:r>
      <w:r w:rsidR="003E50CA" w:rsidRPr="007B5364">
        <w:rPr>
          <w:rFonts w:ascii="仿宋" w:hAnsi="仿宋" w:hint="eastAsia"/>
        </w:rPr>
        <w:t>其中的</w:t>
      </w:r>
      <w:r w:rsidR="003E50CA" w:rsidRPr="007B5364">
        <w:rPr>
          <w:rFonts w:ascii="仿宋" w:hAnsi="仿宋"/>
        </w:rPr>
        <w:t>RTKCONV.GUI</w:t>
      </w:r>
      <w:r w:rsidR="00F0632C" w:rsidRPr="007B5364">
        <w:rPr>
          <w:rFonts w:ascii="仿宋" w:hAnsi="仿宋" w:hint="eastAsia"/>
        </w:rPr>
        <w:t>可将由ub</w:t>
      </w:r>
      <w:r w:rsidR="00F0632C" w:rsidRPr="007B5364">
        <w:rPr>
          <w:rFonts w:ascii="仿宋" w:hAnsi="仿宋"/>
        </w:rPr>
        <w:t>lox</w:t>
      </w:r>
      <w:r w:rsidR="00F0632C" w:rsidRPr="007B5364">
        <w:rPr>
          <w:rFonts w:ascii="仿宋" w:hAnsi="仿宋" w:hint="eastAsia"/>
        </w:rPr>
        <w:t>收集的原始二进制数据文件转换成</w:t>
      </w:r>
      <w:r w:rsidR="00F0632C" w:rsidRPr="007B5364">
        <w:rPr>
          <w:rFonts w:ascii="仿宋" w:hAnsi="仿宋"/>
        </w:rPr>
        <w:t>RINEX</w:t>
      </w:r>
      <w:r w:rsidR="00F0632C" w:rsidRPr="007B5364">
        <w:rPr>
          <w:rFonts w:ascii="仿宋" w:hAnsi="仿宋" w:hint="eastAsia"/>
        </w:rPr>
        <w:t>格式</w:t>
      </w:r>
      <w:r w:rsidR="00F0632C" w:rsidRPr="007B5364">
        <w:rPr>
          <w:rFonts w:ascii="仿宋" w:hAnsi="仿宋"/>
        </w:rPr>
        <w:t>（接收器独立交换格式</w:t>
      </w:r>
      <w:r w:rsidR="00F0632C" w:rsidRPr="007B5364">
        <w:rPr>
          <w:rFonts w:ascii="仿宋" w:hAnsi="仿宋" w:hint="eastAsia"/>
        </w:rPr>
        <w:t>，</w:t>
      </w:r>
      <w:r w:rsidR="00F0632C" w:rsidRPr="007B5364">
        <w:rPr>
          <w:rFonts w:ascii="仿宋" w:hAnsi="仿宋"/>
        </w:rPr>
        <w:t>是一种标准文本数据格式</w:t>
      </w:r>
      <w:r w:rsidR="00F0632C" w:rsidRPr="007B5364">
        <w:rPr>
          <w:rFonts w:ascii="仿宋" w:hAnsi="仿宋" w:hint="eastAsia"/>
        </w:rPr>
        <w:t>）。此</w:t>
      </w:r>
      <w:r w:rsidR="00F0632C" w:rsidRPr="007B5364">
        <w:rPr>
          <w:rFonts w:ascii="仿宋" w:hAnsi="仿宋" w:hint="eastAsia"/>
        </w:rPr>
        <w:lastRenderedPageBreak/>
        <w:t>外，</w:t>
      </w:r>
      <w:r w:rsidR="003E50CA" w:rsidRPr="007B5364">
        <w:rPr>
          <w:rFonts w:ascii="仿宋" w:hAnsi="仿宋" w:hint="eastAsia"/>
        </w:rPr>
        <w:t>R</w:t>
      </w:r>
      <w:r w:rsidR="003E50CA" w:rsidRPr="007B5364">
        <w:rPr>
          <w:rFonts w:ascii="仿宋" w:hAnsi="仿宋"/>
        </w:rPr>
        <w:t>TKNAVI</w:t>
      </w:r>
      <w:r w:rsidR="00F0632C" w:rsidRPr="007B5364">
        <w:rPr>
          <w:rFonts w:ascii="仿宋" w:hAnsi="仿宋"/>
        </w:rPr>
        <w:t>.</w:t>
      </w:r>
      <w:r w:rsidR="003E50CA" w:rsidRPr="007B5364">
        <w:rPr>
          <w:rFonts w:ascii="仿宋" w:hAnsi="仿宋"/>
        </w:rPr>
        <w:t>GUI</w:t>
      </w:r>
      <w:r w:rsidR="00F0632C" w:rsidRPr="007B5364">
        <w:rPr>
          <w:rFonts w:ascii="仿宋" w:hAnsi="仿宋" w:hint="eastAsia"/>
        </w:rPr>
        <w:t>则</w:t>
      </w:r>
      <w:r w:rsidR="003E50CA" w:rsidRPr="007B5364">
        <w:rPr>
          <w:rFonts w:ascii="仿宋" w:hAnsi="仿宋"/>
        </w:rPr>
        <w:t>是一个易于使用的单一集成应用程序，为数据收集和处理过程中发生的一切提供了一个交互式窗口。它还可以在交互式处理数据的同时将数据记录下来归档，以供</w:t>
      </w:r>
      <w:r w:rsidR="000B059C" w:rsidRPr="007B5364">
        <w:rPr>
          <w:rFonts w:ascii="仿宋" w:hAnsi="仿宋" w:hint="eastAsia"/>
        </w:rPr>
        <w:t>之后</w:t>
      </w:r>
      <w:r w:rsidR="003E50CA" w:rsidRPr="007B5364">
        <w:rPr>
          <w:rFonts w:ascii="仿宋" w:hAnsi="仿宋"/>
        </w:rPr>
        <w:t>的处理。</w:t>
      </w:r>
      <w:r w:rsidR="009D5883" w:rsidRPr="007B5364">
        <w:rPr>
          <w:rFonts w:ascii="仿宋" w:hAnsi="仿宋" w:hint="eastAsia"/>
        </w:rPr>
        <w:t>除此之外，</w:t>
      </w:r>
      <w:r w:rsidR="002F0804" w:rsidRPr="007B5364">
        <w:rPr>
          <w:rFonts w:ascii="仿宋" w:hAnsi="仿宋" w:hint="eastAsia"/>
        </w:rPr>
        <w:t>还可向其添加</w:t>
      </w:r>
      <w:r w:rsidR="003625AA" w:rsidRPr="007B5364">
        <w:rPr>
          <w:rFonts w:ascii="仿宋" w:hAnsi="仿宋" w:hint="eastAsia"/>
        </w:rPr>
        <w:t>后</w:t>
      </w:r>
      <w:r w:rsidR="00A121CB" w:rsidRPr="007B5364">
        <w:rPr>
          <w:rFonts w:ascii="仿宋" w:hAnsi="仿宋" w:hint="eastAsia"/>
        </w:rPr>
        <w:t>缀</w:t>
      </w:r>
      <w:r w:rsidR="003625AA" w:rsidRPr="007B5364">
        <w:rPr>
          <w:rFonts w:ascii="仿宋" w:hAnsi="仿宋" w:hint="eastAsia"/>
        </w:rPr>
        <w:t>为.</w:t>
      </w:r>
      <w:r w:rsidR="003625AA" w:rsidRPr="007B5364">
        <w:rPr>
          <w:rFonts w:ascii="仿宋" w:hAnsi="仿宋"/>
        </w:rPr>
        <w:t>cmd</w:t>
      </w:r>
      <w:r w:rsidR="003625AA" w:rsidRPr="007B5364">
        <w:rPr>
          <w:rFonts w:ascii="仿宋" w:hAnsi="仿宋" w:hint="eastAsia"/>
        </w:rPr>
        <w:t>和</w:t>
      </w:r>
      <w:r w:rsidR="003625AA" w:rsidRPr="007B5364">
        <w:rPr>
          <w:rFonts w:ascii="仿宋" w:hAnsi="仿宋"/>
        </w:rPr>
        <w:t>.conf</w:t>
      </w:r>
      <w:r w:rsidR="003625AA" w:rsidRPr="007B5364">
        <w:rPr>
          <w:rFonts w:ascii="仿宋" w:hAnsi="仿宋" w:hint="eastAsia"/>
        </w:rPr>
        <w:t>的扩展文件</w:t>
      </w:r>
      <w:r w:rsidR="00A121CB" w:rsidRPr="007B5364">
        <w:rPr>
          <w:rFonts w:ascii="仿宋" w:hAnsi="仿宋" w:hint="eastAsia"/>
        </w:rPr>
        <w:t>，以实现对</w:t>
      </w:r>
      <w:r w:rsidR="00A121CB" w:rsidRPr="007B5364">
        <w:rPr>
          <w:rFonts w:ascii="仿宋" w:hAnsi="仿宋"/>
        </w:rPr>
        <w:t>GPS</w:t>
      </w:r>
      <w:r w:rsidR="00A121CB" w:rsidRPr="007B5364">
        <w:rPr>
          <w:rFonts w:ascii="仿宋" w:hAnsi="仿宋" w:hint="eastAsia"/>
        </w:rPr>
        <w:t>模块的初始化。</w:t>
      </w:r>
    </w:p>
    <w:p w14:paraId="0B7C8388" w14:textId="06ECFA41" w:rsidR="006A6472" w:rsidRPr="007B5364" w:rsidRDefault="000B059C" w:rsidP="00E320F3">
      <w:pPr>
        <w:rPr>
          <w:rFonts w:ascii="仿宋" w:hAnsi="仿宋"/>
        </w:rPr>
      </w:pPr>
      <w:r w:rsidRPr="007B5364">
        <w:rPr>
          <w:rFonts w:ascii="仿宋" w:hAnsi="仿宋" w:hint="eastAsia"/>
        </w:rPr>
        <w:t>（</w:t>
      </w:r>
      <w:r w:rsidR="00240DC8" w:rsidRPr="007B5364">
        <w:rPr>
          <w:rFonts w:ascii="仿宋" w:hAnsi="仿宋"/>
        </w:rPr>
        <w:t>4</w:t>
      </w:r>
      <w:r w:rsidRPr="007B5364">
        <w:rPr>
          <w:rFonts w:ascii="仿宋" w:hAnsi="仿宋" w:hint="eastAsia"/>
        </w:rPr>
        <w:t>）考虑卫星数据受到大气中电离层的影响，在基准站与流动站相距1</w:t>
      </w:r>
      <w:r w:rsidRPr="007B5364">
        <w:rPr>
          <w:rFonts w:ascii="仿宋" w:hAnsi="仿宋"/>
        </w:rPr>
        <w:t>0</w:t>
      </w:r>
      <w:r w:rsidR="009D5883" w:rsidRPr="007B5364">
        <w:rPr>
          <w:rFonts w:ascii="仿宋" w:hAnsi="仿宋" w:hint="eastAsia"/>
        </w:rPr>
        <w:t>千米的情况下，G</w:t>
      </w:r>
      <w:r w:rsidR="009D5883" w:rsidRPr="007B5364">
        <w:rPr>
          <w:rFonts w:ascii="仿宋" w:hAnsi="仿宋"/>
        </w:rPr>
        <w:t>PS</w:t>
      </w:r>
      <w:r w:rsidR="009D5883" w:rsidRPr="007B5364">
        <w:rPr>
          <w:rFonts w:ascii="仿宋" w:hAnsi="仿宋" w:hint="eastAsia"/>
        </w:rPr>
        <w:t>信号都具有相似性，可以求出</w:t>
      </w:r>
      <w:r w:rsidR="009D5883" w:rsidRPr="007B5364">
        <w:rPr>
          <w:rFonts w:ascii="仿宋" w:hAnsi="仿宋"/>
        </w:rPr>
        <w:t>RTK</w:t>
      </w:r>
      <w:r w:rsidR="009D5883" w:rsidRPr="007B5364">
        <w:rPr>
          <w:rFonts w:ascii="仿宋" w:hAnsi="仿宋" w:hint="eastAsia"/>
        </w:rPr>
        <w:t>固定解，对于正常机场的面积大小是足够的。且除此之外，机场区域相对开阔平坦，G</w:t>
      </w:r>
      <w:r w:rsidR="009D5883" w:rsidRPr="007B5364">
        <w:rPr>
          <w:rFonts w:ascii="仿宋" w:hAnsi="仿宋"/>
        </w:rPr>
        <w:t>PS</w:t>
      </w:r>
      <w:r w:rsidR="009D5883" w:rsidRPr="007B5364">
        <w:rPr>
          <w:rFonts w:ascii="仿宋" w:hAnsi="仿宋" w:hint="eastAsia"/>
        </w:rPr>
        <w:t>卫星信号受干扰较小，也为</w:t>
      </w:r>
      <w:r w:rsidR="009D5883" w:rsidRPr="007B5364">
        <w:rPr>
          <w:rFonts w:ascii="仿宋" w:hAnsi="仿宋"/>
        </w:rPr>
        <w:t>RTK</w:t>
      </w:r>
      <w:r w:rsidR="009D5883" w:rsidRPr="007B5364">
        <w:rPr>
          <w:rFonts w:ascii="仿宋" w:hAnsi="仿宋" w:hint="eastAsia"/>
        </w:rPr>
        <w:t>技术的运用提供了良好的条件。</w:t>
      </w:r>
    </w:p>
    <w:p w14:paraId="760EDB8A" w14:textId="0AD89738" w:rsidR="003625AA" w:rsidRPr="007B5364" w:rsidRDefault="003625AA" w:rsidP="00E320F3">
      <w:pPr>
        <w:rPr>
          <w:rFonts w:ascii="仿宋" w:hAnsi="仿宋"/>
        </w:rPr>
      </w:pPr>
      <w:r w:rsidRPr="007B5364">
        <w:rPr>
          <w:rFonts w:ascii="仿宋" w:hAnsi="仿宋" w:hint="eastAsia"/>
        </w:rPr>
        <w:t>（</w:t>
      </w:r>
      <w:r w:rsidR="00240DC8" w:rsidRPr="007B5364">
        <w:rPr>
          <w:rFonts w:ascii="仿宋" w:hAnsi="仿宋"/>
        </w:rPr>
        <w:t>5</w:t>
      </w:r>
      <w:r w:rsidRPr="007B5364">
        <w:rPr>
          <w:rFonts w:ascii="仿宋" w:hAnsi="仿宋" w:hint="eastAsia"/>
        </w:rPr>
        <w:t>）用户可视化界面可采用</w:t>
      </w:r>
      <w:r w:rsidRPr="007B5364">
        <w:rPr>
          <w:rFonts w:ascii="仿宋" w:hAnsi="仿宋"/>
        </w:rPr>
        <w:t>QT</w:t>
      </w:r>
      <w:r w:rsidRPr="007B5364">
        <w:rPr>
          <w:rFonts w:ascii="仿宋" w:hAnsi="仿宋" w:hint="eastAsia"/>
        </w:rPr>
        <w:t>开发，显示出各车辆与设施的位置，并可以给出对各目标点的导航建议与回收建议</w:t>
      </w:r>
      <w:r w:rsidR="00202034">
        <w:rPr>
          <w:rFonts w:ascii="仿宋" w:hAnsi="仿宋" w:hint="eastAsia"/>
        </w:rPr>
        <w:t>，出现紧急情况下也可以发出报警或者警告</w:t>
      </w:r>
      <w:r w:rsidR="00A121CB" w:rsidRPr="007B5364">
        <w:rPr>
          <w:rFonts w:ascii="仿宋" w:hAnsi="仿宋" w:hint="eastAsia"/>
        </w:rPr>
        <w:t>。</w:t>
      </w:r>
      <w:r w:rsidR="00240DC8" w:rsidRPr="007B5364">
        <w:rPr>
          <w:rFonts w:ascii="仿宋" w:hAnsi="仿宋" w:hint="eastAsia"/>
        </w:rPr>
        <w:t>我们也会积极利用</w:t>
      </w:r>
      <w:r w:rsidR="00240DC8" w:rsidRPr="007B5364">
        <w:rPr>
          <w:rFonts w:ascii="仿宋" w:hAnsi="仿宋"/>
        </w:rPr>
        <w:t>RTK</w:t>
      </w:r>
      <w:r w:rsidR="00240DC8" w:rsidRPr="007B5364">
        <w:rPr>
          <w:rFonts w:ascii="仿宋" w:hAnsi="仿宋" w:hint="eastAsia"/>
        </w:rPr>
        <w:t>现有的相关</w:t>
      </w:r>
      <w:r w:rsidR="00C102EF" w:rsidRPr="007B5364">
        <w:rPr>
          <w:rFonts w:ascii="仿宋" w:hAnsi="仿宋" w:hint="eastAsia"/>
        </w:rPr>
        <w:t>软件开发</w:t>
      </w:r>
      <w:r w:rsidR="00240DC8" w:rsidRPr="007B5364">
        <w:rPr>
          <w:rFonts w:ascii="仿宋" w:hAnsi="仿宋" w:hint="eastAsia"/>
        </w:rPr>
        <w:t>资源，来</w:t>
      </w:r>
      <w:r w:rsidR="00525D6F" w:rsidRPr="007B5364">
        <w:rPr>
          <w:rFonts w:ascii="仿宋" w:hAnsi="仿宋" w:hint="eastAsia"/>
        </w:rPr>
        <w:t>迁移完成我们的项目。</w:t>
      </w:r>
    </w:p>
    <w:p w14:paraId="6B4B1880" w14:textId="75CDE147" w:rsidR="00A121CB" w:rsidRPr="007B5364" w:rsidRDefault="00A121CB" w:rsidP="00E320F3">
      <w:pPr>
        <w:rPr>
          <w:rFonts w:ascii="仿宋" w:hAnsi="仿宋"/>
        </w:rPr>
      </w:pPr>
      <w:r w:rsidRPr="007B5364">
        <w:rPr>
          <w:rFonts w:ascii="仿宋" w:hAnsi="仿宋" w:hint="eastAsia"/>
        </w:rPr>
        <w:t>综合以上技术路线，我们认为我们有能力将项目完成并投入到实际的使用当中去。</w:t>
      </w:r>
    </w:p>
    <w:p w14:paraId="764862DE" w14:textId="77777777" w:rsidR="00CF32CC" w:rsidRPr="007B5364" w:rsidRDefault="00CF32CC" w:rsidP="00E320F3">
      <w:pPr>
        <w:rPr>
          <w:rFonts w:ascii="仿宋" w:hAnsi="仿宋"/>
        </w:rPr>
      </w:pPr>
    </w:p>
    <w:p w14:paraId="20F8B6FE" w14:textId="7629E1FD" w:rsidR="0033367D" w:rsidRPr="007B5364" w:rsidRDefault="0033367D" w:rsidP="00595D53">
      <w:pPr>
        <w:rPr>
          <w:rFonts w:ascii="仿宋" w:hAnsi="仿宋"/>
        </w:rPr>
      </w:pPr>
      <w:r w:rsidRPr="007B5364">
        <w:rPr>
          <w:rFonts w:ascii="仿宋" w:hAnsi="仿宋" w:hint="eastAsia"/>
        </w:rPr>
        <w:t>三、对项目的参与兴趣</w:t>
      </w:r>
      <w:r w:rsidR="00AF4D69" w:rsidRPr="007B5364">
        <w:rPr>
          <w:rFonts w:ascii="仿宋" w:hAnsi="仿宋" w:hint="eastAsia"/>
        </w:rPr>
        <w:t>和已有的知识积累或实践基础</w:t>
      </w:r>
    </w:p>
    <w:p w14:paraId="3FCFA876" w14:textId="6D75B633" w:rsidR="00AF4D69" w:rsidRPr="007B5364" w:rsidRDefault="00AF4D69" w:rsidP="00595D53">
      <w:pPr>
        <w:rPr>
          <w:rFonts w:ascii="仿宋" w:hAnsi="仿宋"/>
        </w:rPr>
      </w:pPr>
      <w:r w:rsidRPr="007B5364">
        <w:rPr>
          <w:rFonts w:ascii="仿宋" w:hAnsi="仿宋" w:hint="eastAsia"/>
        </w:rPr>
        <w:t>1、项目兴趣</w:t>
      </w:r>
    </w:p>
    <w:p w14:paraId="36F17E3A" w14:textId="097099FD" w:rsidR="0033367D" w:rsidRPr="007B5364" w:rsidRDefault="0033367D" w:rsidP="00F50D91">
      <w:pPr>
        <w:rPr>
          <w:rFonts w:ascii="仿宋" w:hAnsi="仿宋"/>
        </w:rPr>
      </w:pPr>
      <w:r w:rsidRPr="007B5364">
        <w:rPr>
          <w:rFonts w:ascii="仿宋" w:hAnsi="仿宋" w:hint="eastAsia"/>
        </w:rPr>
        <w:t>（1）我们团队对物联网与</w:t>
      </w:r>
      <w:r w:rsidRPr="007B5364">
        <w:rPr>
          <w:rFonts w:ascii="仿宋" w:hAnsi="仿宋"/>
        </w:rPr>
        <w:t>GPS</w:t>
      </w:r>
      <w:r w:rsidRPr="007B5364">
        <w:rPr>
          <w:rFonts w:ascii="仿宋" w:hAnsi="仿宋" w:hint="eastAsia"/>
        </w:rPr>
        <w:t>定位方向有着浓厚的兴趣，我们了解到，高精度定位一直受到市场的广泛</w:t>
      </w:r>
      <w:r w:rsidR="00542BFA" w:rsidRPr="007B5364">
        <w:rPr>
          <w:rFonts w:ascii="仿宋" w:hAnsi="仿宋" w:hint="eastAsia"/>
        </w:rPr>
        <w:t>关注，R</w:t>
      </w:r>
      <w:r w:rsidR="00542BFA" w:rsidRPr="007B5364">
        <w:rPr>
          <w:rFonts w:ascii="仿宋" w:hAnsi="仿宋"/>
        </w:rPr>
        <w:t>TK</w:t>
      </w:r>
      <w:r w:rsidR="00542BFA" w:rsidRPr="007B5364">
        <w:rPr>
          <w:rFonts w:ascii="仿宋" w:hAnsi="仿宋" w:hint="eastAsia"/>
        </w:rPr>
        <w:t>作为高精度</w:t>
      </w:r>
      <w:r w:rsidR="00542BFA" w:rsidRPr="007B5364">
        <w:rPr>
          <w:rFonts w:ascii="仿宋" w:hAnsi="仿宋"/>
        </w:rPr>
        <w:t>GPS</w:t>
      </w:r>
      <w:r w:rsidR="00542BFA" w:rsidRPr="007B5364">
        <w:rPr>
          <w:rFonts w:ascii="仿宋" w:hAnsi="仿宋" w:hint="eastAsia"/>
        </w:rPr>
        <w:t>定位技术的一种，以其作业效率高、</w:t>
      </w:r>
      <w:r w:rsidR="00542BFA" w:rsidRPr="007B5364">
        <w:rPr>
          <w:rFonts w:ascii="仿宋" w:hAnsi="仿宋"/>
        </w:rPr>
        <w:t>定位精度高</w:t>
      </w:r>
      <w:r w:rsidR="00542BFA" w:rsidRPr="007B5364">
        <w:rPr>
          <w:rFonts w:ascii="仿宋" w:hAnsi="仿宋" w:hint="eastAsia"/>
        </w:rPr>
        <w:t>、</w:t>
      </w:r>
      <w:r w:rsidR="00542BFA" w:rsidRPr="007B5364">
        <w:rPr>
          <w:rFonts w:ascii="仿宋" w:hAnsi="仿宋"/>
        </w:rPr>
        <w:t>全天候作业</w:t>
      </w:r>
      <w:r w:rsidR="00542BFA" w:rsidRPr="007B5364">
        <w:rPr>
          <w:rFonts w:ascii="仿宋" w:hAnsi="仿宋" w:hint="eastAsia"/>
        </w:rPr>
        <w:t>、</w:t>
      </w:r>
      <w:r w:rsidR="002D74A1" w:rsidRPr="007B5364">
        <w:rPr>
          <w:rFonts w:ascii="仿宋" w:hAnsi="仿宋"/>
        </w:rPr>
        <w:t>自动化、集成化程度高</w:t>
      </w:r>
      <w:r w:rsidR="002D74A1" w:rsidRPr="007B5364">
        <w:rPr>
          <w:rFonts w:ascii="仿宋" w:hAnsi="仿宋" w:hint="eastAsia"/>
        </w:rPr>
        <w:t>等特点引起我们的关注，促使我们对其进行更加深入的了解与学习。</w:t>
      </w:r>
    </w:p>
    <w:p w14:paraId="18BC612E" w14:textId="04859645" w:rsidR="002D74A1" w:rsidRPr="007B5364" w:rsidRDefault="002D74A1" w:rsidP="002D74A1">
      <w:pPr>
        <w:pStyle w:val="a7"/>
        <w:jc w:val="both"/>
        <w:rPr>
          <w:rFonts w:ascii="仿宋" w:eastAsia="仿宋" w:hAnsi="仿宋" w:cstheme="minorBidi"/>
          <w:kern w:val="2"/>
          <w:sz w:val="32"/>
          <w:szCs w:val="22"/>
        </w:rPr>
      </w:pPr>
      <w:r w:rsidRPr="007B5364">
        <w:rPr>
          <w:rFonts w:ascii="仿宋" w:eastAsia="仿宋" w:hAnsi="仿宋" w:cstheme="minorBidi" w:hint="eastAsia"/>
          <w:kern w:val="2"/>
          <w:sz w:val="32"/>
          <w:szCs w:val="22"/>
        </w:rPr>
        <w:lastRenderedPageBreak/>
        <w:t>（2）</w:t>
      </w:r>
      <w:r w:rsidRPr="007B5364">
        <w:rPr>
          <w:rFonts w:ascii="仿宋" w:eastAsia="仿宋" w:hAnsi="仿宋" w:cstheme="minorBidi"/>
          <w:kern w:val="2"/>
          <w:sz w:val="32"/>
          <w:szCs w:val="22"/>
        </w:rPr>
        <w:t>我们团队的成员及老师都对</w:t>
      </w:r>
      <w:r w:rsidR="00595D53" w:rsidRPr="007B5364">
        <w:rPr>
          <w:rFonts w:ascii="仿宋" w:eastAsia="仿宋" w:hAnsi="仿宋" w:cstheme="minorBidi" w:hint="eastAsia"/>
          <w:kern w:val="2"/>
          <w:sz w:val="32"/>
          <w:szCs w:val="22"/>
        </w:rPr>
        <w:t>项目抱有巨大的期望</w:t>
      </w:r>
      <w:r w:rsidRPr="007B5364">
        <w:rPr>
          <w:rFonts w:ascii="仿宋" w:eastAsia="仿宋" w:hAnsi="仿宋" w:cstheme="minorBidi"/>
          <w:kern w:val="2"/>
          <w:sz w:val="32"/>
          <w:szCs w:val="22"/>
        </w:rPr>
        <w:t>，</w:t>
      </w:r>
      <w:r w:rsidR="00D478EE">
        <w:rPr>
          <w:rFonts w:ascii="仿宋" w:eastAsia="仿宋" w:hAnsi="仿宋" w:cstheme="minorBidi" w:hint="eastAsia"/>
          <w:kern w:val="2"/>
          <w:sz w:val="32"/>
          <w:szCs w:val="22"/>
        </w:rPr>
        <w:t>本项目</w:t>
      </w:r>
      <w:r w:rsidR="00D478EE" w:rsidRPr="00D478EE">
        <w:rPr>
          <w:rFonts w:ascii="仿宋" w:eastAsia="仿宋" w:hAnsi="仿宋" w:cstheme="minorBidi" w:hint="eastAsia"/>
          <w:kern w:val="2"/>
          <w:sz w:val="32"/>
          <w:szCs w:val="22"/>
        </w:rPr>
        <w:t>机场作为一个具体的现实应用场景，</w:t>
      </w:r>
      <w:r w:rsidR="00D478EE">
        <w:rPr>
          <w:rFonts w:ascii="仿宋" w:eastAsia="仿宋" w:hAnsi="仿宋" w:cstheme="minorBidi" w:hint="eastAsia"/>
          <w:kern w:val="2"/>
          <w:sz w:val="32"/>
          <w:szCs w:val="22"/>
        </w:rPr>
        <w:t>更具有发展前景。我们</w:t>
      </w:r>
      <w:r w:rsidR="00D478EE" w:rsidRPr="007B5364">
        <w:rPr>
          <w:rFonts w:ascii="仿宋" w:eastAsia="仿宋" w:hAnsi="仿宋" w:cstheme="minorBidi" w:hint="eastAsia"/>
          <w:kern w:val="2"/>
          <w:sz w:val="32"/>
          <w:szCs w:val="22"/>
        </w:rPr>
        <w:t>十分希望一年之后</w:t>
      </w:r>
      <w:r w:rsidR="00D478EE" w:rsidRPr="007B5364">
        <w:rPr>
          <w:rFonts w:ascii="仿宋" w:eastAsia="仿宋" w:hAnsi="仿宋" w:cstheme="minorBidi"/>
          <w:kern w:val="2"/>
          <w:sz w:val="32"/>
          <w:szCs w:val="22"/>
        </w:rPr>
        <w:t>可以看到自己做出的项目</w:t>
      </w:r>
      <w:r w:rsidR="00D478EE" w:rsidRPr="00D478EE">
        <w:rPr>
          <w:rFonts w:ascii="仿宋" w:eastAsia="仿宋" w:hAnsi="仿宋" w:cstheme="minorBidi" w:hint="eastAsia"/>
          <w:kern w:val="2"/>
          <w:sz w:val="32"/>
          <w:szCs w:val="22"/>
        </w:rPr>
        <w:t>真正落地并投入使用</w:t>
      </w:r>
      <w:r w:rsidR="00D478EE">
        <w:rPr>
          <w:rFonts w:ascii="仿宋" w:eastAsia="仿宋" w:hAnsi="仿宋" w:cstheme="minorBidi" w:hint="eastAsia"/>
          <w:kern w:val="2"/>
          <w:sz w:val="32"/>
          <w:szCs w:val="22"/>
        </w:rPr>
        <w:t>，</w:t>
      </w:r>
      <w:r w:rsidR="00595D53" w:rsidRPr="007B5364">
        <w:rPr>
          <w:rFonts w:ascii="仿宋" w:eastAsia="仿宋" w:hAnsi="仿宋" w:cstheme="minorBidi" w:hint="eastAsia"/>
          <w:kern w:val="2"/>
          <w:sz w:val="32"/>
          <w:szCs w:val="22"/>
        </w:rPr>
        <w:t>这种</w:t>
      </w:r>
      <w:r w:rsidRPr="007B5364">
        <w:rPr>
          <w:rFonts w:ascii="仿宋" w:eastAsia="仿宋" w:hAnsi="仿宋" w:cstheme="minorBidi" w:hint="eastAsia"/>
          <w:kern w:val="2"/>
          <w:sz w:val="32"/>
          <w:szCs w:val="22"/>
        </w:rPr>
        <w:t>成</w:t>
      </w:r>
      <w:r w:rsidRPr="007B5364">
        <w:rPr>
          <w:rFonts w:ascii="仿宋" w:eastAsia="仿宋" w:hAnsi="仿宋" w:cstheme="minorBidi"/>
          <w:kern w:val="2"/>
          <w:sz w:val="32"/>
          <w:szCs w:val="22"/>
        </w:rPr>
        <w:t>就感是不言而喻的，更是我们不懈努力奋斗的</w:t>
      </w:r>
      <w:r w:rsidR="00595D53" w:rsidRPr="007B5364">
        <w:rPr>
          <w:rFonts w:ascii="仿宋" w:eastAsia="仿宋" w:hAnsi="仿宋" w:cstheme="minorBidi" w:hint="eastAsia"/>
          <w:kern w:val="2"/>
          <w:sz w:val="32"/>
          <w:szCs w:val="22"/>
        </w:rPr>
        <w:t>动力</w:t>
      </w:r>
      <w:r w:rsidRPr="007B5364">
        <w:rPr>
          <w:rFonts w:ascii="仿宋" w:eastAsia="仿宋" w:hAnsi="仿宋" w:cstheme="minorBidi"/>
          <w:kern w:val="2"/>
          <w:sz w:val="32"/>
          <w:szCs w:val="22"/>
        </w:rPr>
        <w:t>。我们相信</w:t>
      </w:r>
      <w:r w:rsidRPr="007B5364">
        <w:rPr>
          <w:rFonts w:ascii="仿宋" w:eastAsia="仿宋" w:hAnsi="仿宋" w:cstheme="minorBidi" w:hint="eastAsia"/>
          <w:kern w:val="2"/>
          <w:sz w:val="32"/>
          <w:szCs w:val="22"/>
        </w:rPr>
        <w:t>，</w:t>
      </w:r>
      <w:r w:rsidR="00595D53" w:rsidRPr="007B5364">
        <w:rPr>
          <w:rFonts w:ascii="仿宋" w:eastAsia="仿宋" w:hAnsi="仿宋" w:cstheme="minorBidi" w:hint="eastAsia"/>
          <w:kern w:val="2"/>
          <w:sz w:val="32"/>
          <w:szCs w:val="22"/>
        </w:rPr>
        <w:t>只要不停下前进的脚步，</w:t>
      </w:r>
      <w:r w:rsidRPr="007B5364">
        <w:rPr>
          <w:rFonts w:ascii="仿宋" w:eastAsia="仿宋" w:hAnsi="仿宋" w:cstheme="minorBidi"/>
          <w:kern w:val="2"/>
          <w:sz w:val="32"/>
          <w:szCs w:val="22"/>
        </w:rPr>
        <w:t>就一定能实现我们的目标</w:t>
      </w:r>
      <w:r w:rsidR="009D5883" w:rsidRPr="007B5364">
        <w:rPr>
          <w:rFonts w:ascii="仿宋" w:eastAsia="仿宋" w:hAnsi="仿宋" w:cstheme="minorBidi" w:hint="eastAsia"/>
          <w:kern w:val="2"/>
          <w:sz w:val="32"/>
          <w:szCs w:val="22"/>
        </w:rPr>
        <w:t>。</w:t>
      </w:r>
      <w:r w:rsidRPr="007B5364">
        <w:rPr>
          <w:rFonts w:ascii="仿宋" w:eastAsia="仿宋" w:hAnsi="仿宋" w:cstheme="minorBidi"/>
          <w:kern w:val="2"/>
          <w:sz w:val="32"/>
          <w:szCs w:val="22"/>
        </w:rPr>
        <w:t xml:space="preserve"> </w:t>
      </w:r>
    </w:p>
    <w:p w14:paraId="55CE09F2" w14:textId="76211CB5" w:rsidR="002D74A1" w:rsidRPr="007B5364" w:rsidRDefault="00525D6F" w:rsidP="002D74A1">
      <w:pPr>
        <w:pStyle w:val="a7"/>
        <w:jc w:val="both"/>
        <w:rPr>
          <w:rFonts w:ascii="仿宋" w:eastAsia="仿宋" w:hAnsi="仿宋" w:cstheme="minorBidi"/>
          <w:kern w:val="2"/>
          <w:sz w:val="32"/>
          <w:szCs w:val="22"/>
        </w:rPr>
      </w:pPr>
      <w:r w:rsidRPr="007B5364">
        <w:rPr>
          <w:rFonts w:ascii="仿宋" w:eastAsia="仿宋" w:hAnsi="仿宋" w:cstheme="minorBidi" w:hint="eastAsia"/>
          <w:kern w:val="2"/>
          <w:sz w:val="32"/>
          <w:szCs w:val="22"/>
        </w:rPr>
        <w:t>（3）团队成员也在积极学习掌握硬件知识，学习单片机的各项基础操作</w:t>
      </w:r>
      <w:r w:rsidR="00AF4D69" w:rsidRPr="007B5364">
        <w:rPr>
          <w:rFonts w:ascii="仿宋" w:eastAsia="仿宋" w:hAnsi="仿宋" w:cstheme="minorBidi" w:hint="eastAsia"/>
          <w:kern w:val="2"/>
          <w:sz w:val="32"/>
          <w:szCs w:val="22"/>
        </w:rPr>
        <w:t>，有能力进行初步开发。</w:t>
      </w:r>
      <w:r w:rsidR="002D74A1" w:rsidRPr="007B5364">
        <w:rPr>
          <w:rFonts w:ascii="仿宋" w:eastAsia="仿宋" w:hAnsi="仿宋" w:cstheme="minorBidi" w:hint="eastAsia"/>
          <w:kern w:val="2"/>
          <w:sz w:val="32"/>
          <w:szCs w:val="22"/>
        </w:rPr>
        <w:t>作为物联网工程专业的学生，</w:t>
      </w:r>
      <w:r w:rsidR="00AF4D69" w:rsidRPr="007B5364">
        <w:rPr>
          <w:rFonts w:ascii="仿宋" w:eastAsia="仿宋" w:hAnsi="仿宋" w:cstheme="minorBidi" w:hint="eastAsia"/>
          <w:kern w:val="2"/>
          <w:sz w:val="32"/>
          <w:szCs w:val="22"/>
        </w:rPr>
        <w:t>单片机的操作，</w:t>
      </w:r>
      <w:r w:rsidR="002D74A1" w:rsidRPr="007B5364">
        <w:rPr>
          <w:rFonts w:ascii="仿宋" w:eastAsia="仿宋" w:hAnsi="仿宋" w:cstheme="minorBidi" w:hint="eastAsia"/>
          <w:kern w:val="2"/>
          <w:sz w:val="32"/>
          <w:szCs w:val="22"/>
        </w:rPr>
        <w:t>高精度G</w:t>
      </w:r>
      <w:r w:rsidR="002D74A1" w:rsidRPr="007B5364">
        <w:rPr>
          <w:rFonts w:ascii="仿宋" w:eastAsia="仿宋" w:hAnsi="仿宋" w:cstheme="minorBidi"/>
          <w:kern w:val="2"/>
          <w:sz w:val="32"/>
          <w:szCs w:val="22"/>
        </w:rPr>
        <w:t>PS</w:t>
      </w:r>
      <w:r w:rsidR="002D74A1" w:rsidRPr="007B5364">
        <w:rPr>
          <w:rFonts w:ascii="仿宋" w:eastAsia="仿宋" w:hAnsi="仿宋" w:cstheme="minorBidi" w:hint="eastAsia"/>
          <w:kern w:val="2"/>
          <w:sz w:val="32"/>
          <w:szCs w:val="22"/>
        </w:rPr>
        <w:t>定位的应用是一个重要的学习方向和内容，通过这次大创，</w:t>
      </w:r>
      <w:r w:rsidR="00595D53" w:rsidRPr="007B5364">
        <w:rPr>
          <w:rFonts w:ascii="仿宋" w:eastAsia="仿宋" w:hAnsi="仿宋" w:cstheme="minorBidi" w:hint="eastAsia"/>
          <w:kern w:val="2"/>
          <w:sz w:val="32"/>
          <w:szCs w:val="22"/>
        </w:rPr>
        <w:t>也给予了我们一个宝贵的实践机会。</w:t>
      </w:r>
    </w:p>
    <w:p w14:paraId="3EB9C6FE" w14:textId="65CF0569" w:rsidR="002D74A1" w:rsidRPr="007B5364" w:rsidRDefault="00AF4D69" w:rsidP="00F50D91">
      <w:pPr>
        <w:rPr>
          <w:rFonts w:ascii="仿宋" w:hAnsi="仿宋"/>
        </w:rPr>
      </w:pPr>
      <w:r w:rsidRPr="007B5364">
        <w:rPr>
          <w:rFonts w:ascii="仿宋" w:hAnsi="仿宋" w:hint="eastAsia"/>
        </w:rPr>
        <w:t>2、知识积累</w:t>
      </w:r>
    </w:p>
    <w:p w14:paraId="520F6FAD" w14:textId="21A1CFC9" w:rsidR="00AF4D69" w:rsidRPr="007B5364" w:rsidRDefault="00AF4D69" w:rsidP="00F50D91">
      <w:pPr>
        <w:rPr>
          <w:rFonts w:ascii="仿宋" w:hAnsi="仿宋"/>
        </w:rPr>
      </w:pPr>
      <w:r w:rsidRPr="007B5364">
        <w:rPr>
          <w:rFonts w:ascii="仿宋" w:hAnsi="仿宋" w:hint="eastAsia"/>
        </w:rPr>
        <w:t>（1）团队成员均来自计算机学院，团队有一定的编程基础</w:t>
      </w:r>
      <w:r w:rsidR="00FE1864" w:rsidRPr="007B5364">
        <w:rPr>
          <w:rFonts w:ascii="仿宋" w:hAnsi="仿宋" w:hint="eastAsia"/>
        </w:rPr>
        <w:t>，项目中涉及到的单片机编程、前端</w:t>
      </w:r>
      <w:r w:rsidR="00117B58" w:rsidRPr="007B5364">
        <w:rPr>
          <w:rFonts w:ascii="仿宋" w:hAnsi="仿宋" w:hint="eastAsia"/>
        </w:rPr>
        <w:t>界面开发，我们均在学习过程当中。</w:t>
      </w:r>
    </w:p>
    <w:p w14:paraId="57AD251D" w14:textId="5F7020E1" w:rsidR="00117B58" w:rsidRPr="007B5364" w:rsidRDefault="00117B58" w:rsidP="00F50D91">
      <w:pPr>
        <w:rPr>
          <w:rFonts w:ascii="仿宋" w:hAnsi="仿宋"/>
        </w:rPr>
      </w:pPr>
      <w:r w:rsidRPr="007B5364">
        <w:rPr>
          <w:rFonts w:ascii="仿宋" w:hAnsi="仿宋" w:hint="eastAsia"/>
        </w:rPr>
        <w:t>（2）尽管</w:t>
      </w:r>
      <w:r w:rsidRPr="007B5364">
        <w:rPr>
          <w:rFonts w:ascii="仿宋" w:hAnsi="仿宋"/>
        </w:rPr>
        <w:t>RTK</w:t>
      </w:r>
      <w:r w:rsidRPr="007B5364">
        <w:rPr>
          <w:rFonts w:ascii="仿宋" w:hAnsi="仿宋" w:hint="eastAsia"/>
        </w:rPr>
        <w:t>对于我们团队来说是一个全新的领域，但是我们查阅了大量</w:t>
      </w:r>
      <w:r w:rsidRPr="007B5364">
        <w:rPr>
          <w:rFonts w:ascii="仿宋" w:hAnsi="仿宋"/>
        </w:rPr>
        <w:t>RTK</w:t>
      </w:r>
      <w:r w:rsidRPr="007B5364">
        <w:rPr>
          <w:rFonts w:ascii="仿宋" w:hAnsi="仿宋" w:hint="eastAsia"/>
        </w:rPr>
        <w:t>相关的资料，咨询老师与进行多次试验的基础上，对</w:t>
      </w:r>
      <w:r w:rsidRPr="007B5364">
        <w:rPr>
          <w:rFonts w:ascii="仿宋" w:hAnsi="仿宋"/>
        </w:rPr>
        <w:t>RTK</w:t>
      </w:r>
      <w:r w:rsidRPr="007B5364">
        <w:rPr>
          <w:rFonts w:ascii="仿宋" w:hAnsi="仿宋" w:hint="eastAsia"/>
        </w:rPr>
        <w:t>的基本原理，优缺点，参数设置，开发平台都有了比较充分的认知与理解，并且针对本项目提出了创新</w:t>
      </w:r>
      <w:r w:rsidR="00AD5062" w:rsidRPr="007B5364">
        <w:rPr>
          <w:rFonts w:ascii="仿宋" w:hAnsi="仿宋" w:hint="eastAsia"/>
        </w:rPr>
        <w:t>思路，预计能够有效降低</w:t>
      </w:r>
      <w:r w:rsidR="00AD5062" w:rsidRPr="007B5364">
        <w:rPr>
          <w:rFonts w:ascii="仿宋" w:hAnsi="仿宋"/>
        </w:rPr>
        <w:t>RTK</w:t>
      </w:r>
      <w:r w:rsidR="00AD5062" w:rsidRPr="007B5364">
        <w:rPr>
          <w:rFonts w:ascii="仿宋" w:hAnsi="仿宋" w:hint="eastAsia"/>
        </w:rPr>
        <w:t>的功耗，实现长期使用。</w:t>
      </w:r>
    </w:p>
    <w:p w14:paraId="114DF368" w14:textId="172C28F8" w:rsidR="00AD5062" w:rsidRPr="007B5364" w:rsidRDefault="006244B6" w:rsidP="00AD5062">
      <w:pPr>
        <w:rPr>
          <w:rFonts w:ascii="仿宋" w:hAnsi="仿宋"/>
        </w:rPr>
      </w:pPr>
      <w:r w:rsidRPr="007B5364">
        <w:rPr>
          <w:rFonts w:ascii="仿宋" w:hAnsi="仿宋" w:hint="eastAsia"/>
        </w:rPr>
        <w:t>3、</w:t>
      </w:r>
      <w:r w:rsidR="00AD5062" w:rsidRPr="007B5364">
        <w:rPr>
          <w:rFonts w:ascii="仿宋" w:hAnsi="仿宋"/>
        </w:rPr>
        <w:t>实践基础</w:t>
      </w:r>
    </w:p>
    <w:p w14:paraId="767F89F6" w14:textId="305229BE" w:rsidR="00AD5062" w:rsidRPr="007B5364" w:rsidRDefault="009B3064" w:rsidP="00AD5062">
      <w:pPr>
        <w:rPr>
          <w:rFonts w:ascii="仿宋" w:hAnsi="仿宋"/>
        </w:rPr>
      </w:pPr>
      <w:r w:rsidRPr="007B5364">
        <w:rPr>
          <w:rFonts w:ascii="仿宋" w:hAnsi="仿宋" w:hint="eastAsia"/>
        </w:rPr>
        <w:t>（1）</w:t>
      </w:r>
      <w:r w:rsidR="00AD5062" w:rsidRPr="007B5364">
        <w:rPr>
          <w:rFonts w:ascii="仿宋" w:hAnsi="仿宋"/>
        </w:rPr>
        <w:t>使用 arduino 开发平台对 esp8266等开发板进行多次编程烧录，对项目相关的单片机</w:t>
      </w:r>
      <w:r w:rsidRPr="007B5364">
        <w:rPr>
          <w:rFonts w:ascii="仿宋" w:hAnsi="仿宋" w:hint="eastAsia"/>
        </w:rPr>
        <w:t>和</w:t>
      </w:r>
      <w:r w:rsidRPr="007B5364">
        <w:rPr>
          <w:rFonts w:ascii="仿宋" w:hAnsi="仿宋"/>
        </w:rPr>
        <w:t>NEO-M8T</w:t>
      </w:r>
      <w:r w:rsidRPr="007B5364">
        <w:rPr>
          <w:rFonts w:ascii="仿宋" w:hAnsi="仿宋" w:hint="eastAsia"/>
        </w:rPr>
        <w:t>模块的</w:t>
      </w:r>
      <w:r w:rsidR="00AD5062" w:rsidRPr="007B5364">
        <w:rPr>
          <w:rFonts w:ascii="仿宋" w:hAnsi="仿宋"/>
        </w:rPr>
        <w:t>GPIO 接</w:t>
      </w:r>
      <w:r w:rsidR="00AD5062" w:rsidRPr="007B5364">
        <w:rPr>
          <w:rFonts w:ascii="仿宋" w:hAnsi="仿宋"/>
        </w:rPr>
        <w:lastRenderedPageBreak/>
        <w:t>口有了初步的了解</w:t>
      </w:r>
      <w:r w:rsidRPr="007B5364">
        <w:rPr>
          <w:rFonts w:ascii="仿宋" w:hAnsi="仿宋" w:hint="eastAsia"/>
        </w:rPr>
        <w:t>，可以实现计算机与模块之间的串口通信。</w:t>
      </w:r>
    </w:p>
    <w:p w14:paraId="3A89CB5E" w14:textId="70A871DF" w:rsidR="00AD5062" w:rsidRPr="007B5364" w:rsidRDefault="009B3064" w:rsidP="00AD5062">
      <w:pPr>
        <w:rPr>
          <w:rFonts w:ascii="仿宋" w:hAnsi="仿宋"/>
        </w:rPr>
      </w:pPr>
      <w:r w:rsidRPr="007B5364">
        <w:rPr>
          <w:rFonts w:ascii="仿宋" w:hAnsi="仿宋" w:hint="eastAsia"/>
        </w:rPr>
        <w:t>（2）</w:t>
      </w:r>
      <w:r w:rsidR="006244B6" w:rsidRPr="007B5364">
        <w:rPr>
          <w:rFonts w:ascii="仿宋" w:hAnsi="仿宋" w:hint="eastAsia"/>
        </w:rPr>
        <w:t>利用</w:t>
      </w:r>
      <w:r w:rsidR="006244B6" w:rsidRPr="007B5364">
        <w:rPr>
          <w:rFonts w:ascii="仿宋" w:hAnsi="仿宋"/>
        </w:rPr>
        <w:t>RTKLIB</w:t>
      </w:r>
      <w:r w:rsidR="006244B6" w:rsidRPr="007B5364">
        <w:rPr>
          <w:rFonts w:ascii="仿宋" w:hAnsi="仿宋" w:hint="eastAsia"/>
        </w:rPr>
        <w:t>软件，</w:t>
      </w:r>
      <w:r w:rsidR="00A53978" w:rsidRPr="007B5364">
        <w:rPr>
          <w:rFonts w:ascii="仿宋" w:hAnsi="仿宋" w:hint="eastAsia"/>
        </w:rPr>
        <w:t>将两个</w:t>
      </w:r>
      <w:r w:rsidR="00A53978" w:rsidRPr="007B5364">
        <w:rPr>
          <w:rFonts w:ascii="仿宋" w:hAnsi="仿宋"/>
        </w:rPr>
        <w:t>M8T</w:t>
      </w:r>
      <w:r w:rsidR="00A53978" w:rsidRPr="007B5364">
        <w:rPr>
          <w:rFonts w:ascii="仿宋" w:hAnsi="仿宋" w:hint="eastAsia"/>
        </w:rPr>
        <w:t>组件模块在室外</w:t>
      </w:r>
      <w:r w:rsidRPr="007B5364">
        <w:rPr>
          <w:rFonts w:ascii="仿宋" w:hAnsi="仿宋" w:hint="eastAsia"/>
        </w:rPr>
        <w:t>多次</w:t>
      </w:r>
      <w:r w:rsidR="00AD5062" w:rsidRPr="007B5364">
        <w:rPr>
          <w:rFonts w:ascii="仿宋" w:hAnsi="仿宋"/>
        </w:rPr>
        <w:t>进行了</w:t>
      </w:r>
      <w:r w:rsidRPr="007B5364">
        <w:rPr>
          <w:rFonts w:ascii="仿宋" w:hAnsi="仿宋" w:hint="eastAsia"/>
        </w:rPr>
        <w:t>R</w:t>
      </w:r>
      <w:r w:rsidRPr="007B5364">
        <w:rPr>
          <w:rFonts w:ascii="仿宋" w:hAnsi="仿宋"/>
        </w:rPr>
        <w:t>TK</w:t>
      </w:r>
      <w:r w:rsidRPr="007B5364">
        <w:rPr>
          <w:rFonts w:ascii="仿宋" w:hAnsi="仿宋" w:hint="eastAsia"/>
        </w:rPr>
        <w:t>流动站与</w:t>
      </w:r>
      <w:r w:rsidR="006244B6" w:rsidRPr="007B5364">
        <w:rPr>
          <w:rFonts w:ascii="仿宋" w:hAnsi="仿宋" w:hint="eastAsia"/>
        </w:rPr>
        <w:t>基准站</w:t>
      </w:r>
      <w:r w:rsidR="00AD5062" w:rsidRPr="007B5364">
        <w:rPr>
          <w:rFonts w:ascii="仿宋" w:hAnsi="仿宋"/>
        </w:rPr>
        <w:t>发送、接收数据</w:t>
      </w:r>
      <w:r w:rsidR="006244B6" w:rsidRPr="007B5364">
        <w:rPr>
          <w:rFonts w:ascii="仿宋" w:hAnsi="仿宋" w:hint="eastAsia"/>
        </w:rPr>
        <w:t>实验</w:t>
      </w:r>
      <w:r w:rsidR="00AD5062" w:rsidRPr="007B5364">
        <w:rPr>
          <w:rFonts w:ascii="仿宋" w:hAnsi="仿宋"/>
        </w:rPr>
        <w:t>，</w:t>
      </w:r>
      <w:r w:rsidR="00A53978" w:rsidRPr="007B5364">
        <w:rPr>
          <w:rFonts w:ascii="仿宋" w:hAnsi="仿宋" w:hint="eastAsia"/>
        </w:rPr>
        <w:t>在保证</w:t>
      </w:r>
      <w:r w:rsidR="00A53978" w:rsidRPr="007B5364">
        <w:rPr>
          <w:rFonts w:ascii="仿宋" w:hAnsi="仿宋"/>
        </w:rPr>
        <w:t>数据完整、质量合理、采样率合适</w:t>
      </w:r>
      <w:r w:rsidR="00A53978" w:rsidRPr="007B5364">
        <w:rPr>
          <w:rFonts w:ascii="仿宋" w:hAnsi="仿宋" w:hint="eastAsia"/>
        </w:rPr>
        <w:t>后</w:t>
      </w:r>
      <w:r w:rsidR="006244B6" w:rsidRPr="007B5364">
        <w:rPr>
          <w:rFonts w:ascii="仿宋" w:hAnsi="仿宋" w:hint="eastAsia"/>
        </w:rPr>
        <w:t>成功实现了厘米级精度定位</w:t>
      </w:r>
      <w:r w:rsidR="0077346C" w:rsidRPr="007B5364">
        <w:rPr>
          <w:rFonts w:ascii="仿宋" w:hAnsi="仿宋" w:hint="eastAsia"/>
        </w:rPr>
        <w:t>，并在</w:t>
      </w:r>
      <w:r w:rsidR="005442AA" w:rsidRPr="007B5364">
        <w:rPr>
          <w:rFonts w:ascii="仿宋" w:hAnsi="仿宋"/>
        </w:rPr>
        <w:t>RTKLIB</w:t>
      </w:r>
      <w:r w:rsidR="005442AA" w:rsidRPr="007B5364">
        <w:rPr>
          <w:rFonts w:ascii="仿宋" w:hAnsi="仿宋" w:hint="eastAsia"/>
        </w:rPr>
        <w:t>上实现了实时显示</w:t>
      </w:r>
      <w:r w:rsidR="0028674D" w:rsidRPr="007B5364">
        <w:rPr>
          <w:rFonts w:ascii="仿宋" w:hAnsi="仿宋" w:hint="eastAsia"/>
        </w:rPr>
        <w:t>与数据记录。</w:t>
      </w:r>
    </w:p>
    <w:p w14:paraId="469140CA" w14:textId="624AF712" w:rsidR="00AD5062" w:rsidRPr="007B5364" w:rsidRDefault="00AD5062" w:rsidP="00AD5062">
      <w:pPr>
        <w:rPr>
          <w:rFonts w:ascii="仿宋" w:hAnsi="仿宋"/>
        </w:rPr>
      </w:pPr>
    </w:p>
    <w:p w14:paraId="70F559A8" w14:textId="613D7B32" w:rsidR="008D7933" w:rsidRPr="007B5364" w:rsidRDefault="008D7933" w:rsidP="00AD5062">
      <w:pPr>
        <w:rPr>
          <w:rFonts w:ascii="仿宋" w:hAnsi="仿宋"/>
        </w:rPr>
      </w:pPr>
      <w:r w:rsidRPr="007B5364">
        <w:rPr>
          <w:rFonts w:ascii="仿宋" w:hAnsi="仿宋" w:hint="eastAsia"/>
        </w:rPr>
        <w:t>四、项目研究支撑条件</w:t>
      </w:r>
    </w:p>
    <w:p w14:paraId="0EAC135F" w14:textId="65B4E60D" w:rsidR="00E61CB4" w:rsidRPr="007B5364" w:rsidRDefault="00E61CB4" w:rsidP="00AD5062">
      <w:pPr>
        <w:rPr>
          <w:rFonts w:ascii="仿宋" w:hAnsi="仿宋"/>
        </w:rPr>
      </w:pPr>
      <w:r w:rsidRPr="007B5364">
        <w:rPr>
          <w:rFonts w:ascii="仿宋" w:hAnsi="仿宋" w:hint="eastAsia"/>
        </w:rPr>
        <w:t>1、实践基础：R</w:t>
      </w:r>
      <w:r w:rsidRPr="007B5364">
        <w:rPr>
          <w:rFonts w:ascii="仿宋" w:hAnsi="仿宋"/>
        </w:rPr>
        <w:t>TK</w:t>
      </w:r>
      <w:r w:rsidR="00B900E5" w:rsidRPr="007B5364">
        <w:rPr>
          <w:rFonts w:ascii="仿宋" w:hAnsi="仿宋" w:hint="eastAsia"/>
        </w:rPr>
        <w:t>的基准站与漫游站的数据传递与精准定位，</w:t>
      </w:r>
      <w:r w:rsidR="00B900E5" w:rsidRPr="007B5364">
        <w:rPr>
          <w:rFonts w:ascii="仿宋" w:hAnsi="仿宋"/>
        </w:rPr>
        <w:t>A</w:t>
      </w:r>
      <w:r w:rsidR="00B900E5" w:rsidRPr="007B5364">
        <w:rPr>
          <w:rFonts w:ascii="仿宋" w:hAnsi="仿宋" w:hint="eastAsia"/>
        </w:rPr>
        <w:t>r</w:t>
      </w:r>
      <w:r w:rsidR="00B900E5" w:rsidRPr="007B5364">
        <w:rPr>
          <w:rFonts w:ascii="仿宋" w:hAnsi="仿宋"/>
        </w:rPr>
        <w:t>duino</w:t>
      </w:r>
      <w:r w:rsidR="00B900E5" w:rsidRPr="007B5364">
        <w:rPr>
          <w:rFonts w:ascii="仿宋" w:hAnsi="仿宋" w:hint="eastAsia"/>
        </w:rPr>
        <w:t>编程</w:t>
      </w:r>
      <w:r w:rsidR="00FD4A41" w:rsidRPr="007B5364">
        <w:rPr>
          <w:rFonts w:ascii="仿宋" w:hAnsi="仿宋" w:hint="eastAsia"/>
        </w:rPr>
        <w:t>实现单片机程序烧写。</w:t>
      </w:r>
    </w:p>
    <w:p w14:paraId="62928282" w14:textId="5FD3F177" w:rsidR="00FD4A41" w:rsidRPr="007B5364" w:rsidRDefault="00FD4A41" w:rsidP="00AD5062">
      <w:pPr>
        <w:rPr>
          <w:rFonts w:ascii="仿宋" w:hAnsi="仿宋"/>
        </w:rPr>
      </w:pPr>
      <w:r w:rsidRPr="007B5364">
        <w:rPr>
          <w:rFonts w:ascii="仿宋" w:hAnsi="仿宋" w:hint="eastAsia"/>
        </w:rPr>
        <w:t>2、实验设备及条件：</w:t>
      </w:r>
      <w:r w:rsidR="005376C2" w:rsidRPr="007B5364">
        <w:rPr>
          <w:rFonts w:ascii="仿宋" w:hAnsi="仿宋" w:hint="eastAsia"/>
        </w:rPr>
        <w:t>依托于四川大学开源硬件社团，利用协会提供的各项硬件</w:t>
      </w:r>
      <w:r w:rsidR="0028674D" w:rsidRPr="007B5364">
        <w:rPr>
          <w:rFonts w:ascii="仿宋" w:hAnsi="仿宋" w:hint="eastAsia"/>
        </w:rPr>
        <w:t>，包括单片机、电焊台、G</w:t>
      </w:r>
      <w:r w:rsidR="0028674D" w:rsidRPr="007B5364">
        <w:rPr>
          <w:rFonts w:ascii="仿宋" w:hAnsi="仿宋"/>
        </w:rPr>
        <w:t>PS</w:t>
      </w:r>
      <w:r w:rsidR="0028674D" w:rsidRPr="007B5364">
        <w:rPr>
          <w:rFonts w:ascii="仿宋" w:hAnsi="仿宋" w:hint="eastAsia"/>
        </w:rPr>
        <w:t>模块等实验所需</w:t>
      </w:r>
      <w:r w:rsidR="003E5D3E" w:rsidRPr="007B5364">
        <w:rPr>
          <w:rFonts w:ascii="仿宋" w:hAnsi="仿宋" w:hint="eastAsia"/>
        </w:rPr>
        <w:t>仪器与器材</w:t>
      </w:r>
      <w:r w:rsidR="00724A8C" w:rsidRPr="007B5364">
        <w:rPr>
          <w:rFonts w:ascii="仿宋" w:hAnsi="仿宋" w:hint="eastAsia"/>
        </w:rPr>
        <w:t>，可以根据需要借用各类物联网开发板与相关元器件。</w:t>
      </w:r>
    </w:p>
    <w:p w14:paraId="3735AD6C" w14:textId="1A136008" w:rsidR="0028674D" w:rsidRPr="007B5364" w:rsidRDefault="0028674D" w:rsidP="00AD5062">
      <w:pPr>
        <w:rPr>
          <w:rFonts w:ascii="仿宋" w:hAnsi="仿宋"/>
        </w:rPr>
      </w:pPr>
      <w:r w:rsidRPr="007B5364">
        <w:rPr>
          <w:rFonts w:ascii="仿宋" w:hAnsi="仿宋" w:hint="eastAsia"/>
        </w:rPr>
        <w:t>3、个人技术储备：</w:t>
      </w:r>
      <w:r w:rsidR="00D8470B" w:rsidRPr="007B5364">
        <w:rPr>
          <w:rFonts w:ascii="仿宋" w:hAnsi="仿宋" w:hint="eastAsia"/>
        </w:rPr>
        <w:t>软件方面有</w:t>
      </w:r>
      <w:r w:rsidR="00D8470B" w:rsidRPr="007B5364">
        <w:rPr>
          <w:rFonts w:ascii="仿宋" w:hAnsi="仿宋"/>
        </w:rPr>
        <w:t>C++</w:t>
      </w:r>
      <w:r w:rsidR="00D8470B" w:rsidRPr="007B5364">
        <w:rPr>
          <w:rFonts w:ascii="仿宋" w:hAnsi="仿宋" w:hint="eastAsia"/>
        </w:rPr>
        <w:t>、J</w:t>
      </w:r>
      <w:r w:rsidR="00D8470B" w:rsidRPr="007B5364">
        <w:rPr>
          <w:rFonts w:ascii="仿宋" w:hAnsi="仿宋"/>
        </w:rPr>
        <w:t>AVA</w:t>
      </w:r>
      <w:r w:rsidR="00D8470B" w:rsidRPr="007B5364">
        <w:rPr>
          <w:rFonts w:ascii="仿宋" w:hAnsi="仿宋" w:hint="eastAsia"/>
        </w:rPr>
        <w:t>程序设计基础，</w:t>
      </w:r>
      <w:r w:rsidR="003E5D3E" w:rsidRPr="007B5364">
        <w:rPr>
          <w:rFonts w:ascii="仿宋" w:hAnsi="仿宋" w:hint="eastAsia"/>
        </w:rPr>
        <w:t>且对</w:t>
      </w:r>
      <w:r w:rsidR="003E5D3E" w:rsidRPr="007B5364">
        <w:rPr>
          <w:rFonts w:ascii="仿宋" w:hAnsi="仿宋"/>
        </w:rPr>
        <w:t>RTK</w:t>
      </w:r>
      <w:r w:rsidR="003E5D3E" w:rsidRPr="007B5364">
        <w:rPr>
          <w:rFonts w:ascii="仿宋" w:hAnsi="仿宋" w:hint="eastAsia"/>
        </w:rPr>
        <w:t>专业软件</w:t>
      </w:r>
      <w:r w:rsidR="003E5D3E" w:rsidRPr="007B5364">
        <w:rPr>
          <w:rFonts w:ascii="仿宋" w:hAnsi="仿宋"/>
        </w:rPr>
        <w:t>RTKLIB</w:t>
      </w:r>
      <w:r w:rsidR="003E5D3E" w:rsidRPr="007B5364">
        <w:rPr>
          <w:rFonts w:ascii="仿宋" w:hAnsi="仿宋" w:hint="eastAsia"/>
        </w:rPr>
        <w:t>有一定的了解，</w:t>
      </w:r>
      <w:r w:rsidR="00D8470B" w:rsidRPr="007B5364">
        <w:rPr>
          <w:rFonts w:ascii="仿宋" w:hAnsi="仿宋" w:hint="eastAsia"/>
        </w:rPr>
        <w:t>硬件方面可以通过</w:t>
      </w:r>
      <w:r w:rsidR="00D8470B" w:rsidRPr="007B5364">
        <w:rPr>
          <w:rFonts w:ascii="仿宋" w:hAnsi="仿宋"/>
        </w:rPr>
        <w:t>A</w:t>
      </w:r>
      <w:r w:rsidR="00D8470B" w:rsidRPr="007B5364">
        <w:rPr>
          <w:rFonts w:ascii="仿宋" w:hAnsi="仿宋" w:hint="eastAsia"/>
        </w:rPr>
        <w:t>r</w:t>
      </w:r>
      <w:r w:rsidR="00D8470B" w:rsidRPr="007B5364">
        <w:rPr>
          <w:rFonts w:ascii="仿宋" w:hAnsi="仿宋"/>
        </w:rPr>
        <w:t>duino</w:t>
      </w:r>
      <w:r w:rsidR="00D8470B" w:rsidRPr="007B5364">
        <w:rPr>
          <w:rFonts w:ascii="仿宋" w:hAnsi="仿宋" w:hint="eastAsia"/>
        </w:rPr>
        <w:t>编写单片机程序烧写，理解基本的串口连接</w:t>
      </w:r>
      <w:r w:rsidR="003E5D3E" w:rsidRPr="007B5364">
        <w:rPr>
          <w:rFonts w:ascii="仿宋" w:hAnsi="仿宋"/>
        </w:rPr>
        <w:t>PC</w:t>
      </w:r>
      <w:r w:rsidR="003E5D3E" w:rsidRPr="007B5364">
        <w:rPr>
          <w:rFonts w:ascii="仿宋" w:hAnsi="仿宋" w:hint="eastAsia"/>
        </w:rPr>
        <w:t>的操作。</w:t>
      </w:r>
    </w:p>
    <w:sectPr w:rsidR="0028674D" w:rsidRPr="007B53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E959FB" w14:textId="77777777" w:rsidR="003E29CD" w:rsidRDefault="003E29CD" w:rsidP="002F17D3">
      <w:pPr>
        <w:spacing w:line="240" w:lineRule="auto"/>
      </w:pPr>
      <w:r>
        <w:separator/>
      </w:r>
    </w:p>
  </w:endnote>
  <w:endnote w:type="continuationSeparator" w:id="0">
    <w:p w14:paraId="55C2364F" w14:textId="77777777" w:rsidR="003E29CD" w:rsidRDefault="003E29CD" w:rsidP="002F17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C1EAC0" w14:textId="77777777" w:rsidR="003E29CD" w:rsidRDefault="003E29CD" w:rsidP="002F17D3">
      <w:pPr>
        <w:spacing w:line="240" w:lineRule="auto"/>
      </w:pPr>
      <w:r>
        <w:separator/>
      </w:r>
    </w:p>
  </w:footnote>
  <w:footnote w:type="continuationSeparator" w:id="0">
    <w:p w14:paraId="74610BA3" w14:textId="77777777" w:rsidR="003E29CD" w:rsidRDefault="003E29CD" w:rsidP="002F17D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4729C7"/>
    <w:multiLevelType w:val="hybridMultilevel"/>
    <w:tmpl w:val="09F4175A"/>
    <w:lvl w:ilvl="0" w:tplc="8D685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53F"/>
    <w:rsid w:val="000213BE"/>
    <w:rsid w:val="000659CA"/>
    <w:rsid w:val="000B059C"/>
    <w:rsid w:val="000E402F"/>
    <w:rsid w:val="00117B58"/>
    <w:rsid w:val="001264C0"/>
    <w:rsid w:val="00152AE6"/>
    <w:rsid w:val="001B453F"/>
    <w:rsid w:val="00202034"/>
    <w:rsid w:val="002109F8"/>
    <w:rsid w:val="00240DC8"/>
    <w:rsid w:val="0027383F"/>
    <w:rsid w:val="0028674D"/>
    <w:rsid w:val="00290070"/>
    <w:rsid w:val="002D74A1"/>
    <w:rsid w:val="002F0804"/>
    <w:rsid w:val="002F17D3"/>
    <w:rsid w:val="00332BD5"/>
    <w:rsid w:val="003331D6"/>
    <w:rsid w:val="0033367D"/>
    <w:rsid w:val="00360F72"/>
    <w:rsid w:val="003625AA"/>
    <w:rsid w:val="003E29CD"/>
    <w:rsid w:val="003E50CA"/>
    <w:rsid w:val="003E5D3E"/>
    <w:rsid w:val="00470D70"/>
    <w:rsid w:val="0047537A"/>
    <w:rsid w:val="004B7AF1"/>
    <w:rsid w:val="00525BB1"/>
    <w:rsid w:val="00525D6F"/>
    <w:rsid w:val="00526862"/>
    <w:rsid w:val="005376C2"/>
    <w:rsid w:val="00542BFA"/>
    <w:rsid w:val="005442AA"/>
    <w:rsid w:val="005527E8"/>
    <w:rsid w:val="005665B3"/>
    <w:rsid w:val="00595D53"/>
    <w:rsid w:val="005A08C4"/>
    <w:rsid w:val="005A5544"/>
    <w:rsid w:val="005C6EB7"/>
    <w:rsid w:val="006244B6"/>
    <w:rsid w:val="0063188B"/>
    <w:rsid w:val="006659EC"/>
    <w:rsid w:val="00694149"/>
    <w:rsid w:val="006A6472"/>
    <w:rsid w:val="006C78DA"/>
    <w:rsid w:val="00724A8C"/>
    <w:rsid w:val="00734B26"/>
    <w:rsid w:val="0077346C"/>
    <w:rsid w:val="00774CE7"/>
    <w:rsid w:val="007963F3"/>
    <w:rsid w:val="007B5364"/>
    <w:rsid w:val="007D3EBB"/>
    <w:rsid w:val="00891722"/>
    <w:rsid w:val="008D7933"/>
    <w:rsid w:val="00941780"/>
    <w:rsid w:val="009B3064"/>
    <w:rsid w:val="009D5883"/>
    <w:rsid w:val="00A121CB"/>
    <w:rsid w:val="00A53978"/>
    <w:rsid w:val="00A62F43"/>
    <w:rsid w:val="00AD5062"/>
    <w:rsid w:val="00AF4D69"/>
    <w:rsid w:val="00B900E5"/>
    <w:rsid w:val="00BF51A7"/>
    <w:rsid w:val="00C102EF"/>
    <w:rsid w:val="00C33651"/>
    <w:rsid w:val="00C71063"/>
    <w:rsid w:val="00CF32CC"/>
    <w:rsid w:val="00D478EE"/>
    <w:rsid w:val="00D836B7"/>
    <w:rsid w:val="00D8470B"/>
    <w:rsid w:val="00DC69F7"/>
    <w:rsid w:val="00DE3B56"/>
    <w:rsid w:val="00E206F7"/>
    <w:rsid w:val="00E320F3"/>
    <w:rsid w:val="00E37EB6"/>
    <w:rsid w:val="00E61CB4"/>
    <w:rsid w:val="00EA7AF6"/>
    <w:rsid w:val="00EF1415"/>
    <w:rsid w:val="00F0632C"/>
    <w:rsid w:val="00F50D91"/>
    <w:rsid w:val="00F54C85"/>
    <w:rsid w:val="00FB743F"/>
    <w:rsid w:val="00FD4A41"/>
    <w:rsid w:val="00FE1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863F5"/>
  <w15:chartTrackingRefBased/>
  <w15:docId w15:val="{90397E4C-2A86-4156-9D5A-A54CA0EBE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2AE6"/>
    <w:pPr>
      <w:widowControl w:val="0"/>
      <w:spacing w:line="520" w:lineRule="exact"/>
      <w:jc w:val="both"/>
    </w:pPr>
    <w:rPr>
      <w:rFonts w:eastAsia="仿宋"/>
      <w:sz w:val="32"/>
    </w:rPr>
  </w:style>
  <w:style w:type="paragraph" w:styleId="1">
    <w:name w:val="heading 1"/>
    <w:basedOn w:val="a"/>
    <w:next w:val="a"/>
    <w:link w:val="10"/>
    <w:autoRedefine/>
    <w:qFormat/>
    <w:rsid w:val="00152AE6"/>
    <w:pPr>
      <w:keepNext/>
      <w:keepLines/>
      <w:spacing w:before="340" w:after="330"/>
      <w:jc w:val="left"/>
      <w:outlineLvl w:val="0"/>
    </w:pPr>
    <w:rPr>
      <w:rFonts w:eastAsia="黑体"/>
      <w:bCs/>
      <w:kern w:val="44"/>
      <w:szCs w:val="44"/>
    </w:rPr>
  </w:style>
  <w:style w:type="paragraph" w:styleId="2">
    <w:name w:val="heading 2"/>
    <w:basedOn w:val="a"/>
    <w:next w:val="a"/>
    <w:link w:val="20"/>
    <w:autoRedefine/>
    <w:unhideWhenUsed/>
    <w:qFormat/>
    <w:rsid w:val="00152AE6"/>
    <w:pPr>
      <w:keepNext/>
      <w:keepLines/>
      <w:spacing w:before="260" w:after="260"/>
      <w:jc w:val="left"/>
      <w:outlineLvl w:val="1"/>
    </w:pPr>
    <w:rPr>
      <w:rFonts w:asciiTheme="majorHAnsi" w:eastAsia="楷体"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qFormat/>
    <w:rsid w:val="00152AE6"/>
    <w:pPr>
      <w:spacing w:before="240" w:after="60"/>
      <w:jc w:val="center"/>
      <w:outlineLvl w:val="0"/>
    </w:pPr>
    <w:rPr>
      <w:rFonts w:asciiTheme="majorHAnsi" w:eastAsiaTheme="majorEastAsia" w:hAnsiTheme="majorHAnsi" w:cstheme="majorBidi"/>
      <w:bCs/>
      <w:sz w:val="44"/>
      <w:szCs w:val="32"/>
    </w:rPr>
  </w:style>
  <w:style w:type="character" w:customStyle="1" w:styleId="a4">
    <w:name w:val="标题 字符"/>
    <w:basedOn w:val="a0"/>
    <w:link w:val="a3"/>
    <w:rsid w:val="00152AE6"/>
    <w:rPr>
      <w:rFonts w:asciiTheme="majorHAnsi" w:eastAsiaTheme="majorEastAsia" w:hAnsiTheme="majorHAnsi" w:cstheme="majorBidi"/>
      <w:bCs/>
      <w:sz w:val="44"/>
      <w:szCs w:val="32"/>
    </w:rPr>
  </w:style>
  <w:style w:type="character" w:customStyle="1" w:styleId="10">
    <w:name w:val="标题 1 字符"/>
    <w:basedOn w:val="a0"/>
    <w:link w:val="1"/>
    <w:rsid w:val="00152AE6"/>
    <w:rPr>
      <w:rFonts w:eastAsia="黑体"/>
      <w:bCs/>
      <w:kern w:val="44"/>
      <w:sz w:val="32"/>
      <w:szCs w:val="44"/>
    </w:rPr>
  </w:style>
  <w:style w:type="paragraph" w:styleId="a5">
    <w:name w:val="Subtitle"/>
    <w:aliases w:val="标题3"/>
    <w:basedOn w:val="a"/>
    <w:next w:val="a"/>
    <w:link w:val="a6"/>
    <w:autoRedefine/>
    <w:qFormat/>
    <w:rsid w:val="00152AE6"/>
    <w:pPr>
      <w:spacing w:before="240" w:after="60"/>
      <w:jc w:val="left"/>
      <w:outlineLvl w:val="1"/>
    </w:pPr>
    <w:rPr>
      <w:b/>
      <w:bCs/>
      <w:kern w:val="28"/>
      <w:szCs w:val="32"/>
    </w:rPr>
  </w:style>
  <w:style w:type="character" w:customStyle="1" w:styleId="a6">
    <w:name w:val="副标题 字符"/>
    <w:aliases w:val="标题3 字符"/>
    <w:basedOn w:val="a0"/>
    <w:link w:val="a5"/>
    <w:rsid w:val="00152AE6"/>
    <w:rPr>
      <w:rFonts w:eastAsia="仿宋"/>
      <w:b/>
      <w:bCs/>
      <w:kern w:val="28"/>
      <w:sz w:val="32"/>
      <w:szCs w:val="32"/>
    </w:rPr>
  </w:style>
  <w:style w:type="character" w:customStyle="1" w:styleId="20">
    <w:name w:val="标题 2 字符"/>
    <w:basedOn w:val="a0"/>
    <w:link w:val="2"/>
    <w:rsid w:val="00152AE6"/>
    <w:rPr>
      <w:rFonts w:asciiTheme="majorHAnsi" w:eastAsia="楷体" w:hAnsiTheme="majorHAnsi" w:cstheme="majorBidi"/>
      <w:b/>
      <w:bCs/>
      <w:sz w:val="32"/>
      <w:szCs w:val="32"/>
    </w:rPr>
  </w:style>
  <w:style w:type="paragraph" w:styleId="a7">
    <w:name w:val="Normal (Web)"/>
    <w:basedOn w:val="a"/>
    <w:uiPriority w:val="99"/>
    <w:semiHidden/>
    <w:unhideWhenUsed/>
    <w:rsid w:val="002D74A1"/>
    <w:pPr>
      <w:widowControl/>
      <w:spacing w:before="100" w:beforeAutospacing="1" w:after="100" w:afterAutospacing="1" w:line="240" w:lineRule="auto"/>
      <w:jc w:val="left"/>
    </w:pPr>
    <w:rPr>
      <w:rFonts w:ascii="宋体" w:eastAsia="宋体" w:hAnsi="宋体" w:cs="宋体"/>
      <w:kern w:val="0"/>
      <w:sz w:val="24"/>
      <w:szCs w:val="24"/>
    </w:rPr>
  </w:style>
  <w:style w:type="paragraph" w:styleId="a8">
    <w:name w:val="List Paragraph"/>
    <w:basedOn w:val="a"/>
    <w:uiPriority w:val="34"/>
    <w:qFormat/>
    <w:rsid w:val="00A62F43"/>
    <w:pPr>
      <w:spacing w:line="240" w:lineRule="auto"/>
      <w:ind w:firstLineChars="200" w:firstLine="420"/>
    </w:pPr>
    <w:rPr>
      <w:rFonts w:eastAsiaTheme="minorEastAsia"/>
      <w:sz w:val="21"/>
    </w:rPr>
  </w:style>
  <w:style w:type="paragraph" w:styleId="a9">
    <w:name w:val="header"/>
    <w:basedOn w:val="a"/>
    <w:link w:val="aa"/>
    <w:uiPriority w:val="99"/>
    <w:unhideWhenUsed/>
    <w:rsid w:val="002F17D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a">
    <w:name w:val="页眉 字符"/>
    <w:basedOn w:val="a0"/>
    <w:link w:val="a9"/>
    <w:uiPriority w:val="99"/>
    <w:rsid w:val="002F17D3"/>
    <w:rPr>
      <w:rFonts w:eastAsia="仿宋"/>
      <w:sz w:val="18"/>
      <w:szCs w:val="18"/>
    </w:rPr>
  </w:style>
  <w:style w:type="paragraph" w:styleId="ab">
    <w:name w:val="footer"/>
    <w:basedOn w:val="a"/>
    <w:link w:val="ac"/>
    <w:uiPriority w:val="99"/>
    <w:unhideWhenUsed/>
    <w:rsid w:val="002F17D3"/>
    <w:pPr>
      <w:tabs>
        <w:tab w:val="center" w:pos="4153"/>
        <w:tab w:val="right" w:pos="8306"/>
      </w:tabs>
      <w:snapToGrid w:val="0"/>
      <w:spacing w:line="240" w:lineRule="atLeast"/>
      <w:jc w:val="left"/>
    </w:pPr>
    <w:rPr>
      <w:sz w:val="18"/>
      <w:szCs w:val="18"/>
    </w:rPr>
  </w:style>
  <w:style w:type="character" w:customStyle="1" w:styleId="ac">
    <w:name w:val="页脚 字符"/>
    <w:basedOn w:val="a0"/>
    <w:link w:val="ab"/>
    <w:uiPriority w:val="99"/>
    <w:rsid w:val="002F17D3"/>
    <w:rPr>
      <w:rFonts w:eastAsia="仿宋"/>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450709">
      <w:bodyDiv w:val="1"/>
      <w:marLeft w:val="0"/>
      <w:marRight w:val="0"/>
      <w:marTop w:val="0"/>
      <w:marBottom w:val="0"/>
      <w:divBdr>
        <w:top w:val="none" w:sz="0" w:space="0" w:color="auto"/>
        <w:left w:val="none" w:sz="0" w:space="0" w:color="auto"/>
        <w:bottom w:val="none" w:sz="0" w:space="0" w:color="auto"/>
        <w:right w:val="none" w:sz="0" w:space="0" w:color="auto"/>
      </w:divBdr>
      <w:divsChild>
        <w:div w:id="1273711642">
          <w:marLeft w:val="0"/>
          <w:marRight w:val="0"/>
          <w:marTop w:val="0"/>
          <w:marBottom w:val="0"/>
          <w:divBdr>
            <w:top w:val="none" w:sz="0" w:space="0" w:color="auto"/>
            <w:left w:val="none" w:sz="0" w:space="0" w:color="auto"/>
            <w:bottom w:val="none" w:sz="0" w:space="0" w:color="auto"/>
            <w:right w:val="none" w:sz="0" w:space="0" w:color="auto"/>
          </w:divBdr>
          <w:divsChild>
            <w:div w:id="1623920142">
              <w:marLeft w:val="0"/>
              <w:marRight w:val="0"/>
              <w:marTop w:val="0"/>
              <w:marBottom w:val="0"/>
              <w:divBdr>
                <w:top w:val="none" w:sz="0" w:space="0" w:color="auto"/>
                <w:left w:val="none" w:sz="0" w:space="0" w:color="auto"/>
                <w:bottom w:val="none" w:sz="0" w:space="0" w:color="auto"/>
                <w:right w:val="none" w:sz="0" w:space="0" w:color="auto"/>
              </w:divBdr>
              <w:divsChild>
                <w:div w:id="161666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82935">
      <w:bodyDiv w:val="1"/>
      <w:marLeft w:val="0"/>
      <w:marRight w:val="0"/>
      <w:marTop w:val="0"/>
      <w:marBottom w:val="0"/>
      <w:divBdr>
        <w:top w:val="none" w:sz="0" w:space="0" w:color="auto"/>
        <w:left w:val="none" w:sz="0" w:space="0" w:color="auto"/>
        <w:bottom w:val="none" w:sz="0" w:space="0" w:color="auto"/>
        <w:right w:val="none" w:sz="0" w:space="0" w:color="auto"/>
      </w:divBdr>
      <w:divsChild>
        <w:div w:id="595670381">
          <w:marLeft w:val="0"/>
          <w:marRight w:val="0"/>
          <w:marTop w:val="0"/>
          <w:marBottom w:val="0"/>
          <w:divBdr>
            <w:top w:val="none" w:sz="0" w:space="0" w:color="auto"/>
            <w:left w:val="none" w:sz="0" w:space="0" w:color="auto"/>
            <w:bottom w:val="none" w:sz="0" w:space="0" w:color="auto"/>
            <w:right w:val="none" w:sz="0" w:space="0" w:color="auto"/>
          </w:divBdr>
          <w:divsChild>
            <w:div w:id="303125293">
              <w:marLeft w:val="0"/>
              <w:marRight w:val="0"/>
              <w:marTop w:val="0"/>
              <w:marBottom w:val="0"/>
              <w:divBdr>
                <w:top w:val="none" w:sz="0" w:space="0" w:color="auto"/>
                <w:left w:val="none" w:sz="0" w:space="0" w:color="auto"/>
                <w:bottom w:val="none" w:sz="0" w:space="0" w:color="auto"/>
                <w:right w:val="none" w:sz="0" w:space="0" w:color="auto"/>
              </w:divBdr>
              <w:divsChild>
                <w:div w:id="897059935">
                  <w:marLeft w:val="0"/>
                  <w:marRight w:val="0"/>
                  <w:marTop w:val="0"/>
                  <w:marBottom w:val="0"/>
                  <w:divBdr>
                    <w:top w:val="none" w:sz="0" w:space="0" w:color="auto"/>
                    <w:left w:val="none" w:sz="0" w:space="0" w:color="auto"/>
                    <w:bottom w:val="none" w:sz="0" w:space="0" w:color="auto"/>
                    <w:right w:val="none" w:sz="0" w:space="0" w:color="auto"/>
                  </w:divBdr>
                </w:div>
              </w:divsChild>
            </w:div>
            <w:div w:id="2013679576">
              <w:marLeft w:val="0"/>
              <w:marRight w:val="0"/>
              <w:marTop w:val="0"/>
              <w:marBottom w:val="0"/>
              <w:divBdr>
                <w:top w:val="none" w:sz="0" w:space="0" w:color="auto"/>
                <w:left w:val="none" w:sz="0" w:space="0" w:color="auto"/>
                <w:bottom w:val="none" w:sz="0" w:space="0" w:color="auto"/>
                <w:right w:val="none" w:sz="0" w:space="0" w:color="auto"/>
              </w:divBdr>
              <w:divsChild>
                <w:div w:id="24499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9668">
          <w:marLeft w:val="0"/>
          <w:marRight w:val="0"/>
          <w:marTop w:val="0"/>
          <w:marBottom w:val="0"/>
          <w:divBdr>
            <w:top w:val="none" w:sz="0" w:space="0" w:color="auto"/>
            <w:left w:val="none" w:sz="0" w:space="0" w:color="auto"/>
            <w:bottom w:val="none" w:sz="0" w:space="0" w:color="auto"/>
            <w:right w:val="none" w:sz="0" w:space="0" w:color="auto"/>
          </w:divBdr>
          <w:divsChild>
            <w:div w:id="1665118">
              <w:marLeft w:val="0"/>
              <w:marRight w:val="0"/>
              <w:marTop w:val="0"/>
              <w:marBottom w:val="0"/>
              <w:divBdr>
                <w:top w:val="none" w:sz="0" w:space="0" w:color="auto"/>
                <w:left w:val="none" w:sz="0" w:space="0" w:color="auto"/>
                <w:bottom w:val="none" w:sz="0" w:space="0" w:color="auto"/>
                <w:right w:val="none" w:sz="0" w:space="0" w:color="auto"/>
              </w:divBdr>
              <w:divsChild>
                <w:div w:id="785198180">
                  <w:marLeft w:val="0"/>
                  <w:marRight w:val="0"/>
                  <w:marTop w:val="0"/>
                  <w:marBottom w:val="0"/>
                  <w:divBdr>
                    <w:top w:val="none" w:sz="0" w:space="0" w:color="auto"/>
                    <w:left w:val="none" w:sz="0" w:space="0" w:color="auto"/>
                    <w:bottom w:val="none" w:sz="0" w:space="0" w:color="auto"/>
                    <w:right w:val="none" w:sz="0" w:space="0" w:color="auto"/>
                  </w:divBdr>
                  <w:divsChild>
                    <w:div w:id="54795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792414">
      <w:bodyDiv w:val="1"/>
      <w:marLeft w:val="0"/>
      <w:marRight w:val="0"/>
      <w:marTop w:val="0"/>
      <w:marBottom w:val="0"/>
      <w:divBdr>
        <w:top w:val="none" w:sz="0" w:space="0" w:color="auto"/>
        <w:left w:val="none" w:sz="0" w:space="0" w:color="auto"/>
        <w:bottom w:val="none" w:sz="0" w:space="0" w:color="auto"/>
        <w:right w:val="none" w:sz="0" w:space="0" w:color="auto"/>
      </w:divBdr>
    </w:div>
    <w:div w:id="1089737627">
      <w:bodyDiv w:val="1"/>
      <w:marLeft w:val="0"/>
      <w:marRight w:val="0"/>
      <w:marTop w:val="0"/>
      <w:marBottom w:val="0"/>
      <w:divBdr>
        <w:top w:val="none" w:sz="0" w:space="0" w:color="auto"/>
        <w:left w:val="none" w:sz="0" w:space="0" w:color="auto"/>
        <w:bottom w:val="none" w:sz="0" w:space="0" w:color="auto"/>
        <w:right w:val="none" w:sz="0" w:space="0" w:color="auto"/>
      </w:divBdr>
    </w:div>
    <w:div w:id="1182012154">
      <w:bodyDiv w:val="1"/>
      <w:marLeft w:val="0"/>
      <w:marRight w:val="0"/>
      <w:marTop w:val="0"/>
      <w:marBottom w:val="0"/>
      <w:divBdr>
        <w:top w:val="none" w:sz="0" w:space="0" w:color="auto"/>
        <w:left w:val="none" w:sz="0" w:space="0" w:color="auto"/>
        <w:bottom w:val="none" w:sz="0" w:space="0" w:color="auto"/>
        <w:right w:val="none" w:sz="0" w:space="0" w:color="auto"/>
      </w:divBdr>
      <w:divsChild>
        <w:div w:id="1321040072">
          <w:marLeft w:val="0"/>
          <w:marRight w:val="0"/>
          <w:marTop w:val="0"/>
          <w:marBottom w:val="0"/>
          <w:divBdr>
            <w:top w:val="none" w:sz="0" w:space="0" w:color="auto"/>
            <w:left w:val="none" w:sz="0" w:space="0" w:color="auto"/>
            <w:bottom w:val="none" w:sz="0" w:space="0" w:color="auto"/>
            <w:right w:val="none" w:sz="0" w:space="0" w:color="auto"/>
          </w:divBdr>
          <w:divsChild>
            <w:div w:id="698047199">
              <w:marLeft w:val="0"/>
              <w:marRight w:val="0"/>
              <w:marTop w:val="0"/>
              <w:marBottom w:val="0"/>
              <w:divBdr>
                <w:top w:val="none" w:sz="0" w:space="0" w:color="auto"/>
                <w:left w:val="none" w:sz="0" w:space="0" w:color="auto"/>
                <w:bottom w:val="none" w:sz="0" w:space="0" w:color="auto"/>
                <w:right w:val="none" w:sz="0" w:space="0" w:color="auto"/>
              </w:divBdr>
              <w:divsChild>
                <w:div w:id="75648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138948">
      <w:bodyDiv w:val="1"/>
      <w:marLeft w:val="0"/>
      <w:marRight w:val="0"/>
      <w:marTop w:val="0"/>
      <w:marBottom w:val="0"/>
      <w:divBdr>
        <w:top w:val="none" w:sz="0" w:space="0" w:color="auto"/>
        <w:left w:val="none" w:sz="0" w:space="0" w:color="auto"/>
        <w:bottom w:val="none" w:sz="0" w:space="0" w:color="auto"/>
        <w:right w:val="none" w:sz="0" w:space="0" w:color="auto"/>
      </w:divBdr>
      <w:divsChild>
        <w:div w:id="1005865194">
          <w:marLeft w:val="0"/>
          <w:marRight w:val="0"/>
          <w:marTop w:val="0"/>
          <w:marBottom w:val="0"/>
          <w:divBdr>
            <w:top w:val="none" w:sz="0" w:space="0" w:color="auto"/>
            <w:left w:val="none" w:sz="0" w:space="0" w:color="auto"/>
            <w:bottom w:val="none" w:sz="0" w:space="0" w:color="auto"/>
            <w:right w:val="none" w:sz="0" w:space="0" w:color="auto"/>
          </w:divBdr>
          <w:divsChild>
            <w:div w:id="1953632589">
              <w:marLeft w:val="0"/>
              <w:marRight w:val="0"/>
              <w:marTop w:val="0"/>
              <w:marBottom w:val="0"/>
              <w:divBdr>
                <w:top w:val="none" w:sz="0" w:space="0" w:color="auto"/>
                <w:left w:val="none" w:sz="0" w:space="0" w:color="auto"/>
                <w:bottom w:val="none" w:sz="0" w:space="0" w:color="auto"/>
                <w:right w:val="none" w:sz="0" w:space="0" w:color="auto"/>
              </w:divBdr>
              <w:divsChild>
                <w:div w:id="506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7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78F98-0B51-43C8-87D1-8AE6EC3F3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TotalTime>
  <Pages>9</Pages>
  <Words>746</Words>
  <Characters>4254</Characters>
  <Application>Microsoft Office Word</Application>
  <DocSecurity>0</DocSecurity>
  <Lines>35</Lines>
  <Paragraphs>9</Paragraphs>
  <ScaleCrop>false</ScaleCrop>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高远</dc:creator>
  <cp:keywords/>
  <dc:description/>
  <cp:lastModifiedBy>王 高远</cp:lastModifiedBy>
  <cp:revision>30</cp:revision>
  <dcterms:created xsi:type="dcterms:W3CDTF">2020-11-14T11:37:00Z</dcterms:created>
  <dcterms:modified xsi:type="dcterms:W3CDTF">2020-11-23T14:14:00Z</dcterms:modified>
</cp:coreProperties>
</file>