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0E1AD" w14:textId="136BC51E" w:rsidR="00872DD8" w:rsidRPr="008E1455" w:rsidRDefault="008B42FB" w:rsidP="008E1455">
      <w:pPr>
        <w:jc w:val="right"/>
        <w:rPr>
          <w:rFonts w:ascii="Century" w:hAnsi="Century"/>
          <w:b/>
          <w:color w:val="004F00"/>
          <w:sz w:val="22"/>
          <w:szCs w:val="22"/>
        </w:rPr>
      </w:pPr>
      <w:r w:rsidRPr="00792108">
        <w:rPr>
          <w:rFonts w:asciiTheme="majorHAnsi" w:hAnsiTheme="majorHAnsi"/>
          <w:b/>
          <w:noProof/>
          <w:color w:val="004F00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CF24ABC" wp14:editId="41C235EA">
            <wp:simplePos x="0" y="0"/>
            <wp:positionH relativeFrom="column">
              <wp:posOffset>-213995</wp:posOffset>
            </wp:positionH>
            <wp:positionV relativeFrom="paragraph">
              <wp:posOffset>-294005</wp:posOffset>
            </wp:positionV>
            <wp:extent cx="2771775" cy="1845310"/>
            <wp:effectExtent l="0" t="0" r="0" b="8890"/>
            <wp:wrapTight wrapText="bothSides">
              <wp:wrapPolygon edited="0">
                <wp:start x="0" y="0"/>
                <wp:lineTo x="0" y="21407"/>
                <wp:lineTo x="21377" y="21407"/>
                <wp:lineTo x="2137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suL-357-VM-ramC-616-academyteaching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455">
        <w:rPr>
          <w:rFonts w:ascii="Century" w:hAnsi="Century"/>
          <w:color w:val="004F00"/>
          <w:sz w:val="20"/>
          <w:szCs w:val="20"/>
        </w:rPr>
        <w:t>A</w:t>
      </w:r>
      <w:r w:rsidR="00872DD8" w:rsidRPr="00872DD8">
        <w:rPr>
          <w:rFonts w:ascii="Century" w:hAnsi="Century"/>
          <w:color w:val="004F00"/>
          <w:sz w:val="20"/>
          <w:szCs w:val="20"/>
        </w:rPr>
        <w:t xml:space="preserve">cademy for Teaching </w:t>
      </w:r>
      <w:r w:rsidR="00CE4179">
        <w:rPr>
          <w:rFonts w:ascii="Century" w:hAnsi="Century"/>
          <w:color w:val="004F00"/>
          <w:sz w:val="20"/>
          <w:szCs w:val="20"/>
        </w:rPr>
        <w:t>&amp;</w:t>
      </w:r>
      <w:r w:rsidR="00872DD8" w:rsidRPr="00872DD8">
        <w:rPr>
          <w:rFonts w:ascii="Century" w:hAnsi="Century"/>
          <w:color w:val="004F00"/>
          <w:sz w:val="20"/>
          <w:szCs w:val="20"/>
        </w:rPr>
        <w:t xml:space="preserve"> Learning</w:t>
      </w:r>
    </w:p>
    <w:p w14:paraId="5AB059F6" w14:textId="021173DD" w:rsidR="00137390" w:rsidRPr="00872DD8" w:rsidRDefault="00137390" w:rsidP="00137390">
      <w:pPr>
        <w:jc w:val="right"/>
        <w:rPr>
          <w:rFonts w:ascii="Century" w:hAnsi="Century"/>
          <w:color w:val="004F00"/>
          <w:sz w:val="20"/>
          <w:szCs w:val="20"/>
        </w:rPr>
      </w:pPr>
      <w:r w:rsidRPr="00872DD8">
        <w:rPr>
          <w:rFonts w:ascii="Century" w:hAnsi="Century"/>
          <w:color w:val="004F00"/>
          <w:sz w:val="20"/>
          <w:szCs w:val="20"/>
        </w:rPr>
        <w:t xml:space="preserve">College of Veterinary Medicine </w:t>
      </w:r>
    </w:p>
    <w:p w14:paraId="3A781772" w14:textId="139FFDDF" w:rsidR="00137390" w:rsidRPr="00872DD8" w:rsidRDefault="00CE4179" w:rsidP="00137390">
      <w:pPr>
        <w:jc w:val="right"/>
        <w:rPr>
          <w:rFonts w:ascii="Century" w:hAnsi="Century"/>
          <w:color w:val="004F00"/>
          <w:sz w:val="20"/>
          <w:szCs w:val="20"/>
        </w:rPr>
      </w:pPr>
      <w:r>
        <w:rPr>
          <w:rFonts w:ascii="Century" w:hAnsi="Century"/>
          <w:color w:val="004F00"/>
          <w:sz w:val="20"/>
          <w:szCs w:val="20"/>
        </w:rPr>
        <w:t>and</w:t>
      </w:r>
      <w:r w:rsidR="00137390" w:rsidRPr="00872DD8">
        <w:rPr>
          <w:rFonts w:ascii="Century" w:hAnsi="Century"/>
          <w:color w:val="004F00"/>
          <w:sz w:val="20"/>
          <w:szCs w:val="20"/>
        </w:rPr>
        <w:t xml:space="preserve"> Biomedical Sciences</w:t>
      </w:r>
    </w:p>
    <w:p w14:paraId="2C284B87" w14:textId="0F745C9D" w:rsidR="00137390" w:rsidRPr="00872DD8" w:rsidRDefault="00137390" w:rsidP="00137390">
      <w:pPr>
        <w:jc w:val="right"/>
        <w:rPr>
          <w:rFonts w:ascii="Century" w:hAnsi="Century"/>
          <w:color w:val="004F00"/>
          <w:sz w:val="20"/>
          <w:szCs w:val="20"/>
        </w:rPr>
      </w:pPr>
      <w:r w:rsidRPr="00872DD8">
        <w:rPr>
          <w:rFonts w:ascii="Century" w:hAnsi="Century"/>
          <w:color w:val="004F00"/>
          <w:sz w:val="20"/>
          <w:szCs w:val="20"/>
        </w:rPr>
        <w:t>Colorado State University</w:t>
      </w:r>
    </w:p>
    <w:p w14:paraId="20E64F17" w14:textId="51FF2636" w:rsidR="00137390" w:rsidRPr="00872DD8" w:rsidRDefault="00137390" w:rsidP="00137390">
      <w:pPr>
        <w:jc w:val="right"/>
        <w:rPr>
          <w:rFonts w:ascii="Century" w:hAnsi="Century"/>
          <w:color w:val="004F00"/>
          <w:sz w:val="20"/>
          <w:szCs w:val="20"/>
        </w:rPr>
      </w:pPr>
      <w:r w:rsidRPr="00872DD8">
        <w:rPr>
          <w:rFonts w:ascii="Century" w:hAnsi="Century"/>
          <w:color w:val="004F00"/>
          <w:sz w:val="20"/>
          <w:szCs w:val="20"/>
        </w:rPr>
        <w:t>1601 Campus Delivery</w:t>
      </w:r>
    </w:p>
    <w:p w14:paraId="3E74DF0D" w14:textId="1BFAAD67" w:rsidR="00137390" w:rsidRPr="00872DD8" w:rsidRDefault="00137390" w:rsidP="00137390">
      <w:pPr>
        <w:jc w:val="right"/>
        <w:rPr>
          <w:rFonts w:ascii="Century" w:hAnsi="Century"/>
          <w:color w:val="004F00"/>
          <w:sz w:val="20"/>
          <w:szCs w:val="20"/>
        </w:rPr>
      </w:pPr>
      <w:r w:rsidRPr="00872DD8">
        <w:rPr>
          <w:rFonts w:ascii="Century" w:hAnsi="Century"/>
          <w:color w:val="004F00"/>
          <w:sz w:val="20"/>
          <w:szCs w:val="20"/>
        </w:rPr>
        <w:t>Fort Collins, CO  80523</w:t>
      </w:r>
    </w:p>
    <w:p w14:paraId="249DCA52" w14:textId="5F9159F6" w:rsidR="00137390" w:rsidRPr="00872DD8" w:rsidRDefault="008B42FB" w:rsidP="008B42FB">
      <w:pPr>
        <w:jc w:val="right"/>
        <w:rPr>
          <w:rFonts w:ascii="Century" w:hAnsi="Century"/>
          <w:color w:val="004F00"/>
          <w:sz w:val="20"/>
          <w:szCs w:val="20"/>
        </w:rPr>
      </w:pPr>
      <w:r w:rsidRPr="00872DD8">
        <w:rPr>
          <w:rFonts w:ascii="Century" w:hAnsi="Century"/>
          <w:color w:val="004F00"/>
          <w:sz w:val="20"/>
          <w:szCs w:val="20"/>
        </w:rPr>
        <w:t>andrew.west2@colostate.edu</w:t>
      </w:r>
    </w:p>
    <w:p w14:paraId="1D28E098" w14:textId="1BF6FDAC" w:rsidR="00137390" w:rsidRPr="00872DD8" w:rsidRDefault="008B42FB" w:rsidP="00137390">
      <w:pPr>
        <w:jc w:val="right"/>
        <w:rPr>
          <w:rFonts w:ascii="Century" w:hAnsi="Century"/>
          <w:color w:val="004F00"/>
          <w:sz w:val="20"/>
          <w:szCs w:val="20"/>
        </w:rPr>
      </w:pPr>
      <w:r w:rsidRPr="00872DD8">
        <w:rPr>
          <w:rFonts w:ascii="Century" w:hAnsi="Century"/>
          <w:color w:val="004F00"/>
          <w:sz w:val="20"/>
          <w:szCs w:val="20"/>
        </w:rPr>
        <w:t>970-491-2184</w:t>
      </w:r>
    </w:p>
    <w:p w14:paraId="66351D70" w14:textId="77777777" w:rsidR="008B42FB" w:rsidRDefault="008B42FB" w:rsidP="00137390">
      <w:pPr>
        <w:jc w:val="right"/>
        <w:rPr>
          <w:color w:val="004F00"/>
        </w:rPr>
      </w:pPr>
    </w:p>
    <w:p w14:paraId="4C1F45A7" w14:textId="77777777" w:rsidR="008E1455" w:rsidRDefault="008E1455" w:rsidP="00C3258F">
      <w:pPr>
        <w:rPr>
          <w:color w:val="000000" w:themeColor="text1"/>
        </w:rPr>
      </w:pPr>
    </w:p>
    <w:p w14:paraId="0668CCA3" w14:textId="77777777" w:rsidR="0061302B" w:rsidRPr="0061302B" w:rsidRDefault="0061302B" w:rsidP="0061302B">
      <w:pPr>
        <w:rPr>
          <w:iCs/>
        </w:rPr>
      </w:pPr>
      <w:r w:rsidRPr="0061302B">
        <w:rPr>
          <w:iCs/>
        </w:rPr>
        <w:t>June 21, 2018</w:t>
      </w:r>
    </w:p>
    <w:p w14:paraId="7D7F3CB0" w14:textId="77777777" w:rsidR="0061302B" w:rsidRPr="0061302B" w:rsidRDefault="0061302B" w:rsidP="0061302B">
      <w:pPr>
        <w:rPr>
          <w:iCs/>
        </w:rPr>
      </w:pPr>
    </w:p>
    <w:p w14:paraId="154823FA" w14:textId="77777777" w:rsidR="0061302B" w:rsidRPr="0061302B" w:rsidRDefault="0061302B" w:rsidP="0061302B">
      <w:pPr>
        <w:rPr>
          <w:iCs/>
        </w:rPr>
      </w:pPr>
      <w:r w:rsidRPr="0061302B">
        <w:rPr>
          <w:iCs/>
        </w:rPr>
        <w:t>To the review committee:</w:t>
      </w:r>
    </w:p>
    <w:p w14:paraId="0B98E100" w14:textId="77777777" w:rsidR="0061302B" w:rsidRPr="0061302B" w:rsidRDefault="0061302B" w:rsidP="0061302B">
      <w:pPr>
        <w:rPr>
          <w:iCs/>
        </w:rPr>
      </w:pPr>
    </w:p>
    <w:p w14:paraId="02FC72CD" w14:textId="77777777" w:rsidR="0061302B" w:rsidRPr="0061302B" w:rsidRDefault="0061302B" w:rsidP="0061302B">
      <w:pPr>
        <w:rPr>
          <w:iCs/>
        </w:rPr>
      </w:pPr>
      <w:r w:rsidRPr="0061302B">
        <w:rPr>
          <w:iCs/>
        </w:rPr>
        <w:t xml:space="preserve">I would like to express my support </w:t>
      </w:r>
      <w:proofErr w:type="gramStart"/>
      <w:r w:rsidRPr="0061302B">
        <w:rPr>
          <w:iCs/>
        </w:rPr>
        <w:t>of  “</w:t>
      </w:r>
      <w:proofErr w:type="gramEnd"/>
      <w:r w:rsidRPr="0061302B">
        <w:rPr>
          <w:iCs/>
        </w:rPr>
        <w:t xml:space="preserve">Improving reproducibility of recording and pre-processing experimental biomedical data”, a proposal that Dr. Brooke Anderson and her co-investigators are submitting in response to RFA-GM-18-002: Training Modules Training Modules to Enhance the Rigor and Reproducibility of Biomedical Research (R25). </w:t>
      </w:r>
    </w:p>
    <w:p w14:paraId="29CCE5FC" w14:textId="77777777" w:rsidR="0061302B" w:rsidRPr="0061302B" w:rsidRDefault="0061302B" w:rsidP="0061302B">
      <w:pPr>
        <w:rPr>
          <w:iCs/>
        </w:rPr>
      </w:pPr>
    </w:p>
    <w:p w14:paraId="349FC147" w14:textId="77777777" w:rsidR="0061302B" w:rsidRPr="0061302B" w:rsidRDefault="0061302B" w:rsidP="0061302B">
      <w:pPr>
        <w:rPr>
          <w:iCs/>
        </w:rPr>
      </w:pPr>
      <w:r w:rsidRPr="0061302B">
        <w:rPr>
          <w:iCs/>
        </w:rPr>
        <w:t>I am the director of Colorado State University’s Academy for Teaching and Learning, which promotes excellence in teaching and learning in CSU’s College of Veterinary Medicine &amp; Biomedical Sciences, of which Dr. Anderson and her co-investigators are all members. Our group performs a number of roles in improving teaching and learning in the College, including providing detailed teaching evaluations and advice to faculty members and supporting research-related educational projects. This includes a project in which we are converting face-to-face lectures into interactive and visually rich eBooks and investigating the impact of these “eLectures” on student learning.</w:t>
      </w:r>
    </w:p>
    <w:p w14:paraId="6FC68B45" w14:textId="77777777" w:rsidR="0061302B" w:rsidRPr="0061302B" w:rsidRDefault="0061302B" w:rsidP="0061302B">
      <w:pPr>
        <w:rPr>
          <w:iCs/>
        </w:rPr>
      </w:pPr>
    </w:p>
    <w:p w14:paraId="2ED9C509" w14:textId="77777777" w:rsidR="0061302B" w:rsidRPr="0061302B" w:rsidRDefault="0061302B" w:rsidP="0061302B">
      <w:pPr>
        <w:rPr>
          <w:iCs/>
        </w:rPr>
      </w:pPr>
      <w:r w:rsidRPr="0061302B">
        <w:rPr>
          <w:iCs/>
        </w:rPr>
        <w:t>Dr. Anderson and her co-investigators plan to create a series of training modules, which they will post online, collected in an online book. Each module will include a video-recorded lecture. My group is happy to help her and her team in filming these video lectures. Our center has a Computer Assisted Teaching Support (CATS) laboratory that Dr. Anderson can use to record the lecture content that she and her collaborators develop and to transfer this material into a format that can be uploaded to YouTube. The CATS laboratory also includes tools for video editing, with the guidance and expertise of the CATS Lab staff.</w:t>
      </w:r>
    </w:p>
    <w:p w14:paraId="7368C48E" w14:textId="77777777" w:rsidR="0061302B" w:rsidRPr="0061302B" w:rsidRDefault="0061302B" w:rsidP="0061302B">
      <w:pPr>
        <w:rPr>
          <w:iCs/>
        </w:rPr>
      </w:pPr>
    </w:p>
    <w:p w14:paraId="15497712" w14:textId="77777777" w:rsidR="0061302B" w:rsidRPr="0061302B" w:rsidRDefault="0061302B" w:rsidP="0061302B">
      <w:pPr>
        <w:rPr>
          <w:iCs/>
        </w:rPr>
      </w:pPr>
      <w:r w:rsidRPr="0061302B">
        <w:rPr>
          <w:iCs/>
        </w:rPr>
        <w:t>Please feel free to contact me if you have any questions.</w:t>
      </w:r>
    </w:p>
    <w:p w14:paraId="3E69AE34" w14:textId="77777777" w:rsidR="0061302B" w:rsidRPr="0061302B" w:rsidRDefault="0061302B" w:rsidP="0061302B">
      <w:pPr>
        <w:rPr>
          <w:iCs/>
        </w:rPr>
      </w:pPr>
    </w:p>
    <w:p w14:paraId="774CD15C" w14:textId="13A9A775" w:rsidR="0061302B" w:rsidRDefault="0061302B" w:rsidP="0061302B">
      <w:pPr>
        <w:rPr>
          <w:iCs/>
        </w:rPr>
      </w:pPr>
      <w:r w:rsidRPr="0061302B">
        <w:rPr>
          <w:iCs/>
        </w:rPr>
        <w:t>Best,</w:t>
      </w:r>
    </w:p>
    <w:p w14:paraId="6E89FF7B" w14:textId="3F1AF291" w:rsidR="0061302B" w:rsidRDefault="0061302B" w:rsidP="0061302B">
      <w:pPr>
        <w:rPr>
          <w:iCs/>
        </w:rPr>
      </w:pPr>
    </w:p>
    <w:p w14:paraId="07D87946" w14:textId="329DDB67" w:rsidR="0061302B" w:rsidRPr="0061302B" w:rsidRDefault="0061302B" w:rsidP="0061302B">
      <w:pPr>
        <w:rPr>
          <w:iCs/>
        </w:rPr>
      </w:pPr>
      <w:r w:rsidRPr="00FE0E4E">
        <w:rPr>
          <w:noProof/>
          <w:szCs w:val="20"/>
        </w:rPr>
        <w:drawing>
          <wp:inline distT="0" distB="0" distL="0" distR="0" wp14:anchorId="6CF6BBC8" wp14:editId="508EDECB">
            <wp:extent cx="1113790" cy="33528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08B9C5" w14:textId="77777777" w:rsidR="0061302B" w:rsidRPr="0061302B" w:rsidRDefault="0061302B" w:rsidP="0061302B">
      <w:pPr>
        <w:rPr>
          <w:iCs/>
        </w:rPr>
      </w:pPr>
      <w:r w:rsidRPr="0061302B">
        <w:rPr>
          <w:iCs/>
        </w:rPr>
        <w:t xml:space="preserve"> </w:t>
      </w:r>
    </w:p>
    <w:p w14:paraId="3ECBA471" w14:textId="77777777" w:rsidR="0061302B" w:rsidRPr="0061302B" w:rsidRDefault="0061302B" w:rsidP="0061302B">
      <w:pPr>
        <w:rPr>
          <w:iCs/>
        </w:rPr>
      </w:pPr>
      <w:r w:rsidRPr="0061302B">
        <w:rPr>
          <w:iCs/>
        </w:rPr>
        <w:t>Andrew West, PhD, MEd</w:t>
      </w:r>
    </w:p>
    <w:p w14:paraId="25704FC8" w14:textId="77777777" w:rsidR="0061302B" w:rsidRPr="0061302B" w:rsidRDefault="0061302B" w:rsidP="0061302B">
      <w:pPr>
        <w:rPr>
          <w:iCs/>
        </w:rPr>
      </w:pPr>
      <w:r w:rsidRPr="0061302B">
        <w:rPr>
          <w:iCs/>
        </w:rPr>
        <w:t>Director – Academy for Teaching and Learning</w:t>
      </w:r>
    </w:p>
    <w:p w14:paraId="60B15F21" w14:textId="77777777" w:rsidR="0061302B" w:rsidRPr="0061302B" w:rsidRDefault="0061302B" w:rsidP="0061302B">
      <w:pPr>
        <w:rPr>
          <w:iCs/>
        </w:rPr>
      </w:pPr>
      <w:r w:rsidRPr="0061302B">
        <w:rPr>
          <w:iCs/>
        </w:rPr>
        <w:t>College of Veterinary Medicine and Biomedical Sciences</w:t>
      </w:r>
    </w:p>
    <w:p w14:paraId="0F9B6D07" w14:textId="77777777" w:rsidR="0061302B" w:rsidRPr="0061302B" w:rsidRDefault="0061302B" w:rsidP="0061302B">
      <w:pPr>
        <w:rPr>
          <w:iCs/>
        </w:rPr>
      </w:pPr>
      <w:r w:rsidRPr="0061302B">
        <w:rPr>
          <w:iCs/>
        </w:rPr>
        <w:t>Colorado State University</w:t>
      </w:r>
    </w:p>
    <w:p w14:paraId="58B25891" w14:textId="77777777" w:rsidR="0061302B" w:rsidRPr="0061302B" w:rsidRDefault="0061302B" w:rsidP="0061302B">
      <w:pPr>
        <w:rPr>
          <w:iCs/>
        </w:rPr>
      </w:pPr>
      <w:r w:rsidRPr="0061302B">
        <w:rPr>
          <w:iCs/>
        </w:rPr>
        <w:t>andrew.west2@colostate.edu</w:t>
      </w:r>
    </w:p>
    <w:p w14:paraId="772E17FC" w14:textId="4CFCA744" w:rsidR="008B42FB" w:rsidRPr="004C2536" w:rsidRDefault="0061302B" w:rsidP="0061302B">
      <w:pPr>
        <w:rPr>
          <w:iCs/>
        </w:rPr>
      </w:pPr>
      <w:r w:rsidRPr="0061302B">
        <w:rPr>
          <w:iCs/>
        </w:rPr>
        <w:t>970-491-2184</w:t>
      </w:r>
    </w:p>
    <w:sectPr w:rsidR="008B42FB" w:rsidRPr="004C2536" w:rsidSect="008E1455">
      <w:pgSz w:w="12240" w:h="15840"/>
      <w:pgMar w:top="634" w:right="1152" w:bottom="80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-Semibold"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0AC0"/>
    <w:multiLevelType w:val="hybridMultilevel"/>
    <w:tmpl w:val="0E2CF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ED"/>
    <w:rsid w:val="000075CF"/>
    <w:rsid w:val="00045AC5"/>
    <w:rsid w:val="00064DB5"/>
    <w:rsid w:val="00071243"/>
    <w:rsid w:val="000713F2"/>
    <w:rsid w:val="000A0563"/>
    <w:rsid w:val="000A2CCB"/>
    <w:rsid w:val="000B2F76"/>
    <w:rsid w:val="000B62DA"/>
    <w:rsid w:val="000F710A"/>
    <w:rsid w:val="001113FA"/>
    <w:rsid w:val="00133E59"/>
    <w:rsid w:val="00137390"/>
    <w:rsid w:val="00144D98"/>
    <w:rsid w:val="0014715F"/>
    <w:rsid w:val="00151586"/>
    <w:rsid w:val="001605BA"/>
    <w:rsid w:val="001825D3"/>
    <w:rsid w:val="001865B4"/>
    <w:rsid w:val="001A0C3E"/>
    <w:rsid w:val="001A3C7F"/>
    <w:rsid w:val="001E77A7"/>
    <w:rsid w:val="001F3611"/>
    <w:rsid w:val="001F4C19"/>
    <w:rsid w:val="002130C4"/>
    <w:rsid w:val="002229C8"/>
    <w:rsid w:val="002258F1"/>
    <w:rsid w:val="00225D06"/>
    <w:rsid w:val="0023582D"/>
    <w:rsid w:val="002507E6"/>
    <w:rsid w:val="00253ECE"/>
    <w:rsid w:val="00264C01"/>
    <w:rsid w:val="002A6E02"/>
    <w:rsid w:val="002B2077"/>
    <w:rsid w:val="002B2F37"/>
    <w:rsid w:val="002C7D7C"/>
    <w:rsid w:val="002F0D37"/>
    <w:rsid w:val="003023B0"/>
    <w:rsid w:val="00306C83"/>
    <w:rsid w:val="00313A6E"/>
    <w:rsid w:val="003174F4"/>
    <w:rsid w:val="00327E74"/>
    <w:rsid w:val="00354C0B"/>
    <w:rsid w:val="00357CAD"/>
    <w:rsid w:val="00357CF3"/>
    <w:rsid w:val="00374AAB"/>
    <w:rsid w:val="00391CB6"/>
    <w:rsid w:val="003A3EF9"/>
    <w:rsid w:val="003B6A67"/>
    <w:rsid w:val="003C0C5A"/>
    <w:rsid w:val="003D4174"/>
    <w:rsid w:val="003F0422"/>
    <w:rsid w:val="003F4274"/>
    <w:rsid w:val="003F61E5"/>
    <w:rsid w:val="00433B16"/>
    <w:rsid w:val="004357F6"/>
    <w:rsid w:val="004A0BD5"/>
    <w:rsid w:val="004A1B8D"/>
    <w:rsid w:val="004C1765"/>
    <w:rsid w:val="004C2536"/>
    <w:rsid w:val="004C708C"/>
    <w:rsid w:val="004E2F87"/>
    <w:rsid w:val="004F51CC"/>
    <w:rsid w:val="00510167"/>
    <w:rsid w:val="00513738"/>
    <w:rsid w:val="00547FB2"/>
    <w:rsid w:val="00561894"/>
    <w:rsid w:val="00564CF8"/>
    <w:rsid w:val="005B05DD"/>
    <w:rsid w:val="005C295D"/>
    <w:rsid w:val="005E59BE"/>
    <w:rsid w:val="00602483"/>
    <w:rsid w:val="0061302B"/>
    <w:rsid w:val="00620F71"/>
    <w:rsid w:val="00655F29"/>
    <w:rsid w:val="00671B23"/>
    <w:rsid w:val="00673AED"/>
    <w:rsid w:val="006B5F27"/>
    <w:rsid w:val="006D46F2"/>
    <w:rsid w:val="006D68EF"/>
    <w:rsid w:val="00700435"/>
    <w:rsid w:val="007045E5"/>
    <w:rsid w:val="00706A3F"/>
    <w:rsid w:val="007538D3"/>
    <w:rsid w:val="00754903"/>
    <w:rsid w:val="007641B1"/>
    <w:rsid w:val="00781FB0"/>
    <w:rsid w:val="00792108"/>
    <w:rsid w:val="007A24EF"/>
    <w:rsid w:val="007A4DBB"/>
    <w:rsid w:val="007C2674"/>
    <w:rsid w:val="007F05A8"/>
    <w:rsid w:val="00820546"/>
    <w:rsid w:val="00851974"/>
    <w:rsid w:val="00872DD8"/>
    <w:rsid w:val="00876C06"/>
    <w:rsid w:val="0088333D"/>
    <w:rsid w:val="008B42FB"/>
    <w:rsid w:val="008B4834"/>
    <w:rsid w:val="008C31CD"/>
    <w:rsid w:val="008D4BD8"/>
    <w:rsid w:val="008E1455"/>
    <w:rsid w:val="00920C2E"/>
    <w:rsid w:val="00922CFB"/>
    <w:rsid w:val="00987842"/>
    <w:rsid w:val="00995C3B"/>
    <w:rsid w:val="009A326C"/>
    <w:rsid w:val="009B59C3"/>
    <w:rsid w:val="009D0884"/>
    <w:rsid w:val="009F6838"/>
    <w:rsid w:val="009F7D99"/>
    <w:rsid w:val="00A10B9D"/>
    <w:rsid w:val="00A200ED"/>
    <w:rsid w:val="00A56D6F"/>
    <w:rsid w:val="00A96CC3"/>
    <w:rsid w:val="00AB3001"/>
    <w:rsid w:val="00AC3050"/>
    <w:rsid w:val="00AF7BF1"/>
    <w:rsid w:val="00B05BBF"/>
    <w:rsid w:val="00B13CC2"/>
    <w:rsid w:val="00B516CB"/>
    <w:rsid w:val="00B574EE"/>
    <w:rsid w:val="00B60DAA"/>
    <w:rsid w:val="00BB0155"/>
    <w:rsid w:val="00BB1D1D"/>
    <w:rsid w:val="00BB6114"/>
    <w:rsid w:val="00BE14D9"/>
    <w:rsid w:val="00C06D72"/>
    <w:rsid w:val="00C169EB"/>
    <w:rsid w:val="00C3258F"/>
    <w:rsid w:val="00C34E50"/>
    <w:rsid w:val="00C364F6"/>
    <w:rsid w:val="00C642A1"/>
    <w:rsid w:val="00C92DB6"/>
    <w:rsid w:val="00C9488A"/>
    <w:rsid w:val="00C96229"/>
    <w:rsid w:val="00CD3B77"/>
    <w:rsid w:val="00CE4179"/>
    <w:rsid w:val="00CF6F2F"/>
    <w:rsid w:val="00D13340"/>
    <w:rsid w:val="00D253D5"/>
    <w:rsid w:val="00D350F5"/>
    <w:rsid w:val="00D4336B"/>
    <w:rsid w:val="00D511A8"/>
    <w:rsid w:val="00D5641B"/>
    <w:rsid w:val="00D87C2F"/>
    <w:rsid w:val="00DA36C2"/>
    <w:rsid w:val="00DA5B65"/>
    <w:rsid w:val="00DE7DAC"/>
    <w:rsid w:val="00E056F7"/>
    <w:rsid w:val="00E40F19"/>
    <w:rsid w:val="00E46F4E"/>
    <w:rsid w:val="00E60060"/>
    <w:rsid w:val="00E634C9"/>
    <w:rsid w:val="00E763EC"/>
    <w:rsid w:val="00E81E19"/>
    <w:rsid w:val="00E973E2"/>
    <w:rsid w:val="00E977B0"/>
    <w:rsid w:val="00EA6071"/>
    <w:rsid w:val="00EF24E9"/>
    <w:rsid w:val="00F11C50"/>
    <w:rsid w:val="00F15E0A"/>
    <w:rsid w:val="00F25FC5"/>
    <w:rsid w:val="00F43C20"/>
    <w:rsid w:val="00F65684"/>
    <w:rsid w:val="00F76129"/>
    <w:rsid w:val="00F92B4F"/>
    <w:rsid w:val="00F95518"/>
    <w:rsid w:val="00FB0FE3"/>
    <w:rsid w:val="00FD6F92"/>
    <w:rsid w:val="00FF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7FA38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0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0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0ED"/>
    <w:rPr>
      <w:rFonts w:ascii="Lucida Grande" w:hAnsi="Lucida Grande"/>
      <w:sz w:val="18"/>
      <w:szCs w:val="18"/>
    </w:rPr>
  </w:style>
  <w:style w:type="paragraph" w:customStyle="1" w:styleId="department">
    <w:name w:val="department"/>
    <w:basedOn w:val="Normal"/>
    <w:uiPriority w:val="99"/>
    <w:rsid w:val="00A200ED"/>
    <w:pPr>
      <w:keepLines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autoSpaceDN w:val="0"/>
      <w:adjustRightInd w:val="0"/>
      <w:spacing w:after="60" w:line="180" w:lineRule="atLeast"/>
      <w:jc w:val="right"/>
      <w:textAlignment w:val="baseline"/>
    </w:pPr>
    <w:rPr>
      <w:rFonts w:ascii="Minion-Semibold" w:hAnsi="Minion-Semibold" w:cs="Minion-Semibold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373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739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D6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9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Carroll</dc:creator>
  <cp:keywords/>
  <dc:description/>
  <cp:lastModifiedBy>West,Andrew</cp:lastModifiedBy>
  <cp:revision>2</cp:revision>
  <cp:lastPrinted>2018-01-08T19:25:00Z</cp:lastPrinted>
  <dcterms:created xsi:type="dcterms:W3CDTF">2018-06-21T22:48:00Z</dcterms:created>
  <dcterms:modified xsi:type="dcterms:W3CDTF">2018-06-21T22:48:00Z</dcterms:modified>
</cp:coreProperties>
</file>