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Resumen de la </w:t>
      </w:r>
    </w:p>
    <w:p w:rsidR="00000000" w:rsidDel="00000000" w:rsidP="00000000" w:rsidRDefault="00000000" w:rsidRPr="00000000" w14:paraId="00000002">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Reunión Retrospectiva</w:t>
      </w:r>
    </w:p>
    <w:p w:rsidR="00000000" w:rsidDel="00000000" w:rsidP="00000000" w:rsidRDefault="00000000" w:rsidRPr="00000000" w14:paraId="00000003">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Información de la empresa y proyecto:</w:t>
      </w:r>
    </w:p>
    <w:p w:rsidR="00000000" w:rsidDel="00000000" w:rsidP="00000000" w:rsidRDefault="00000000" w:rsidRPr="00000000" w14:paraId="00000006">
      <w:pPr>
        <w:spacing w:after="0" w:line="240" w:lineRule="auto"/>
        <w:rPr>
          <w:rFonts w:ascii="Arial" w:cs="Arial" w:eastAsia="Arial" w:hAnsi="Arial"/>
          <w:b w:val="1"/>
          <w:bCs w:val="1"/>
          <w:color w:val="365f91"/>
        </w:rPr>
      </w:pPr>
      <w:r w:rsidDel="00000000" w:rsidR="00000000" w:rsidRPr="00000000">
        <w:rPr>
          <w:rtl w:val="0"/>
        </w:rPr>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035"/>
        <w:tblGridChange w:id="0">
          <w:tblGrid>
            <w:gridCol w:w="2835"/>
            <w:gridCol w:w="6035"/>
          </w:tblGrid>
        </w:tblGridChange>
      </w:tblGrid>
      <w:tr>
        <w:trPr>
          <w:cantSplit w:val="0"/>
          <w:tblHeader w:val="0"/>
        </w:trPr>
        <w:tc>
          <w:tcPr/>
          <w:p w:rsidR="00000000" w:rsidDel="00000000" w:rsidP="00000000" w:rsidRDefault="00000000" w:rsidRPr="00000000" w14:paraId="0000000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Empresa / Organización</w:t>
            </w:r>
          </w:p>
        </w:tc>
        <w:tc>
          <w:tcPr/>
          <w:p w:rsidR="00000000" w:rsidDel="00000000" w:rsidP="00000000" w:rsidRDefault="00000000" w:rsidRPr="00000000" w14:paraId="00000008">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Proyecto</w:t>
            </w:r>
          </w:p>
        </w:tc>
        <w:tc>
          <w:tcPr/>
          <w:p w:rsidR="00000000" w:rsidDel="00000000" w:rsidP="00000000" w:rsidRDefault="00000000" w:rsidRPr="00000000" w14:paraId="0000000A">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Haircut Home Studio (HHS)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Información de la reunión:</w:t>
      </w:r>
    </w:p>
    <w:p w:rsidR="00000000" w:rsidDel="00000000" w:rsidP="00000000" w:rsidRDefault="00000000" w:rsidRPr="00000000" w14:paraId="0000000D">
      <w:pPr>
        <w:spacing w:after="0" w:line="240" w:lineRule="auto"/>
        <w:rPr>
          <w:rFonts w:ascii="Arial" w:cs="Arial" w:eastAsia="Arial" w:hAnsi="Arial"/>
          <w:b w:val="1"/>
          <w:bCs w:val="1"/>
          <w:color w:val="365f91"/>
        </w:rPr>
      </w:pPr>
      <w:r w:rsidDel="00000000" w:rsidR="00000000" w:rsidRPr="00000000">
        <w:rPr>
          <w:rtl w:val="0"/>
        </w:rPr>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0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Lugar</w:t>
            </w:r>
          </w:p>
        </w:tc>
        <w:tc>
          <w:tcPr/>
          <w:p w:rsidR="00000000" w:rsidDel="00000000" w:rsidP="00000000" w:rsidRDefault="00000000" w:rsidRPr="00000000" w14:paraId="0000000F">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Duoc UC, sede Melipilla</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Fecha</w:t>
            </w:r>
          </w:p>
        </w:tc>
        <w:tc>
          <w:tcPr/>
          <w:p w:rsidR="00000000" w:rsidDel="00000000" w:rsidP="00000000" w:rsidRDefault="00000000" w:rsidRPr="00000000" w14:paraId="00000011">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25/10/2026</w:t>
            </w:r>
            <w:r w:rsidDel="00000000" w:rsidR="00000000" w:rsidRPr="00000000">
              <w:rPr>
                <w:rtl w:val="0"/>
              </w:rPr>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Número de iteración / sprint</w:t>
            </w:r>
          </w:p>
        </w:tc>
        <w:tc>
          <w:tcPr/>
          <w:p w:rsidR="00000000" w:rsidDel="00000000" w:rsidP="00000000" w:rsidRDefault="00000000" w:rsidRPr="00000000" w14:paraId="00000013">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Sprint 4</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Personas convocadas a la reunión</w:t>
            </w:r>
          </w:p>
        </w:tc>
        <w:tc>
          <w:tcPr/>
          <w:p w:rsidR="00000000" w:rsidDel="00000000" w:rsidP="00000000" w:rsidRDefault="00000000" w:rsidRPr="00000000" w14:paraId="00000015">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Mateo Alvarez (Scrum Master), Nicolas Carmona y Rosa Garrido (desarrolladora). El Product Owner no participa en esta reunión.</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Personas que asistieron a la reunión</w:t>
            </w:r>
          </w:p>
        </w:tc>
        <w:tc>
          <w:tcPr/>
          <w:p w:rsidR="00000000" w:rsidDel="00000000" w:rsidP="00000000" w:rsidRDefault="00000000" w:rsidRPr="00000000" w14:paraId="00000018">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Mateo Alvarez, Nicolas Carmona y Rosa Garrido.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1A">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rPr>
      </w:pPr>
      <w:r w:rsidDel="00000000" w:rsidR="00000000" w:rsidRPr="00000000">
        <w:rPr>
          <w:rFonts w:ascii="Arial" w:cs="Arial" w:eastAsia="Arial" w:hAnsi="Arial"/>
          <w:b w:val="1"/>
          <w:bCs w:val="1"/>
          <w:color w:val="365f91"/>
          <w:rtl w:val="0"/>
        </w:rPr>
        <w:t xml:space="preserve">Instrucciones:</w:t>
      </w:r>
    </w:p>
    <w:p w:rsidR="00000000" w:rsidDel="00000000" w:rsidP="00000000" w:rsidRDefault="00000000" w:rsidRPr="00000000" w14:paraId="0000001C">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reunión usualmente se restringe a tres horas.</w:t>
      </w:r>
    </w:p>
    <w:p w:rsidR="00000000" w:rsidDel="00000000" w:rsidP="00000000" w:rsidRDefault="00000000" w:rsidRPr="00000000" w14:paraId="00000022">
      <w:pPr>
        <w:spacing w:after="0" w:line="240" w:lineRule="auto"/>
        <w:rPr>
          <w:rFonts w:ascii="Arial" w:cs="Arial" w:eastAsia="Arial" w:hAnsi="Arial"/>
          <w:color w:val="00000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Formulario de reunión retrospectiva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tbl>
      <w:tblPr>
        <w:tblStyle w:val="Table3"/>
        <w:tblW w:w="12474.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110"/>
        <w:gridCol w:w="4536"/>
        <w:tblGridChange w:id="0">
          <w:tblGrid>
            <w:gridCol w:w="3828"/>
            <w:gridCol w:w="4110"/>
            <w:gridCol w:w="4536"/>
          </w:tblGrid>
        </w:tblGridChange>
      </w:tblGrid>
      <w:tr>
        <w:trPr>
          <w:cantSplit w:val="1"/>
          <w:tblHeader w:val="1"/>
        </w:trPr>
        <w:tc>
          <w:tcPr>
            <w:shd w:fill="d9d9d9"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b w:val="1"/>
                <w:bCs w:val="1"/>
                <w:i w:val="0"/>
                <w:iCs w:val="0"/>
                <w:smallCaps w:val="0"/>
                <w:strike w:val="0"/>
                <w:color w:val="365f91"/>
                <w:u w:val="none"/>
                <w:shd w:fill="auto" w:val="clear"/>
                <w:vertAlign w:val="baseline"/>
                <w:rtl w:val="0"/>
              </w:rPr>
              <w:t xml:space="preserve">¿Qué salió bien en la iteración? (aciertos)</w:t>
            </w:r>
          </w:p>
        </w:tc>
        <w:tc>
          <w:tcPr>
            <w:shd w:fill="d9d9d9"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b w:val="1"/>
                <w:bCs w:val="1"/>
                <w:i w:val="0"/>
                <w:iCs w:val="0"/>
                <w:smallCaps w:val="0"/>
                <w:strike w:val="0"/>
                <w:color w:val="365f91"/>
                <w:u w:val="none"/>
                <w:shd w:fill="auto" w:val="clear"/>
                <w:vertAlign w:val="baseline"/>
                <w:rtl w:val="0"/>
              </w:rPr>
              <w:t xml:space="preserve">¿Qué no salió bien en la iteración? (errores)</w:t>
            </w:r>
          </w:p>
        </w:tc>
        <w:tc>
          <w:tcPr>
            <w:shd w:fill="d9d9d9"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b w:val="1"/>
                <w:bCs w:val="1"/>
                <w:i w:val="0"/>
                <w:iCs w:val="0"/>
                <w:smallCaps w:val="0"/>
                <w:strike w:val="0"/>
                <w:color w:val="365f91"/>
                <w:u w:val="none"/>
                <w:shd w:fill="auto" w:val="clear"/>
                <w:vertAlign w:val="baseline"/>
                <w:rtl w:val="0"/>
              </w:rPr>
              <w:t xml:space="preserve">¿Qué mejoras vamos a implementar en la próxima iteración? (recomendaciones de mejora continua)</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Categorías, servicios, productos, cuotas e historial quedaron completos: 84 h aceptadas.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tc>
        <w:tc>
          <w:tcPr/>
          <w:p w:rsidR="00000000" w:rsidDel="00000000" w:rsidP="00000000" w:rsidRDefault="00000000" w:rsidRPr="00000000" w14:paraId="0000002D">
            <w:pPr>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rtl w:val="0"/>
              </w:rPr>
              <w:t xml:space="preserve">WhatsApp no va al final y no bloquea la aceptación de la IA.</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sprint 5 se concentra en la simulación de corte.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ind w:left="720" w:firstLine="0"/>
        <w:rPr>
          <w:rFonts w:ascii="Arial" w:cs="Arial" w:eastAsia="Arial" w:hAnsi="Arial"/>
          <w:color w:val="000000"/>
        </w:rPr>
      </w:pPr>
      <w:r w:rsidDel="00000000" w:rsidR="00000000" w:rsidRPr="00000000">
        <w:rPr>
          <w:rFonts w:ascii="Arial" w:cs="Arial" w:eastAsia="Arial" w:hAnsi="Arial"/>
        </w:rPr>
        <w:drawing>
          <wp:inline distB="114300" distT="114300" distL="114300" distR="114300">
            <wp:extent cx="7897495" cy="3314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897495" cy="3314700"/>
                    </a:xfrm>
                    <a:prstGeom prst="rect"/>
                    <a:ln/>
                  </pic:spPr>
                </pic:pic>
              </a:graphicData>
            </a:graphic>
          </wp:inline>
        </w:drawing>
      </w:r>
      <w:r w:rsidDel="00000000" w:rsidR="00000000" w:rsidRPr="00000000">
        <w:rPr>
          <w:rtl w:val="0"/>
        </w:rPr>
      </w:r>
    </w:p>
    <w:sectPr>
      <w:headerReference r:id="rId10"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5650865"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92711</wp:posOffset>
              </wp:positionH>
              <wp:positionV relativeFrom="paragraph">
                <wp:posOffset>177165</wp:posOffset>
              </wp:positionV>
              <wp:extent cx="791654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 w:val="24"/>
      <w:szCs w:val="24"/>
      <w:lang w:eastAsia="es-VE"/>
    </w:rPr>
  </w:style>
  <w:style w:type="character" w:styleId="apple-converted-space" w:customStyle="1">
    <w:name w:val="apple-converted-space"/>
    <w:basedOn w:val="Fuentedeprrafopredeter"/>
    <w:rsid w:val="00FC5152"/>
  </w:style>
  <w:style w:type="character" w:styleId="Textoennegrita">
    <w:name w:val="Texto en negrita"/>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C3380A"/>
    <w:rPr>
      <w:rFonts w:ascii="Times New Roman" w:cs="Times New Roman" w:eastAsia="Times New Roman" w:hAnsi="Times New Roman"/>
      <w:b w:val="1"/>
      <w:bCs w:val="1"/>
      <w:kern w:val="36"/>
      <w:sz w:val="48"/>
      <w:szCs w:val="48"/>
      <w:lang w:eastAsia="es-VE"/>
    </w:rPr>
  </w:style>
  <w:style w:type="character" w:styleId="Ttulo2Car" w:customStyle="1">
    <w:name w:val="Título 2 Car"/>
    <w:link w:val="Ttulo2"/>
    <w:uiPriority w:val="9"/>
    <w:rsid w:val="00C3380A"/>
    <w:rPr>
      <w:rFonts w:ascii="Times New Roman" w:cs="Times New Roman" w:eastAsia="Times New Roman" w:hAnsi="Times New Roman"/>
      <w:b w:val="1"/>
      <w:bCs w:val="1"/>
      <w:sz w:val="36"/>
      <w:szCs w:val="36"/>
      <w:lang w:eastAsia="es-VE"/>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1QRueASyj9+tFVlSNPe5r8vPw==">CgMxLjA4AHIhMWp4ZFlMb0Utc3lRMlVKYU13Y0ZFaTVzYkEzNDhZQ2Fu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2026-09-30T09:47:00Z</dcterms:created>
  <dc:creator>admin</dc:creator>
</cp:coreProperties>
</file>