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7s75k3f5g4x7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Haircut Home Studio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13/09/2026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duq80pyxfxf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1284402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ecgapnoocl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pzsacdepl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url3qvv2y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gwkzzd8ooi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zecgapnooclt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del Sprint 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Rosa Garrido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icyrjxqw8ka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 — Sede Melipilla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Haircut Home Studio (HHS)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Dueño de Haircut Home Studio (Melipilla)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vry4skx3m2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20.325.328-1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Nicolas Carmona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nic.carmona@duocuc.cl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21.622.466-3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Rosa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ros.garrido@duocuc.cl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20.880.073-6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Mateo Alvarez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mate.alvarez@duocuc.cl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upzsacdepl5p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E01-HU01  Reserva de una hora de atención.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Reserva de hora (bloqueo temporal)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Crear mensaje de confirmación de hora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Agenda de hora (registro en la bbdd)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Verificar reserva en la bbdd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E02-HU01  Revisión de las horas agendadas.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Consultar las reservas existentes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Revisar calendario con leyenda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detalles básicos (cliente, hora y servicio) de la reserva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Probar lista, calendario y detalles básicos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E02-HU02  Modificación y gestión de las reservas.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Crear reserva en persona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Modificar detalles de una reserva (reprogramar, modificar servicios, etc)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Cancelar reservas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Probar creación, modificación y cancelación.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E02-HU03  Bloqueo de días u horas de la agenda.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Bloqueo de horas disponibles en el día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Bloqueo de días, semanas o mes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Desbloqueo de horas, días, semanas o mes + imposibilidad de modificar días pasados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Realizar registro de cambio en la bbdd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Probar bloqueos y desbloqueos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E02-HU04  Dashboard con las operaciones del negocio.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Mostrar contador de reservas pendientes y confirmadas.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Calcular servicios más cotizados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Calculo de ingresos semanales, mensuales, trimestrales, semestrales, anuales.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Probar dashboard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E01-HU01  Reserva de una hora de atención.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Reserva de hora (bloqueo temporal)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Crear mensaje de confirmación de hora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Agenda de hora (registro en la bbdd)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Verificar reserva en la bbdd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E02-HU01  Revisión de las horas agendadas.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Consultar las reservas existentes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Revisar calendario con leyenda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detalles básicos (cliente, hora y servicio) de la reserva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Probar lista, calendario y detalles básicos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E02-HU02  Modificación y gestión de las reservas.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Crear reserva en persona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Modificar detalles de una reserva (reprogramar, modificar servicios, etc)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Cancelar reservas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Probar creación, modificación y cancelación.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E02-HU03  Bloqueo de días u horas de la agenda.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Bloqueo de horas disponibles en el día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Bloqueo de días, semanas o mes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Desbloqueo de horas, días, semanas o mes + imposibilidad de modificar días pasados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Realizar registro de cambio en la bbdd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Probar bloqueos y desbloqueos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E02-HU04  Dashboard con las operaciones del negocio.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Mostrar contador de reservas pendientes y confirmadas.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Rosa Garrido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Calcular servicios más cotizados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Calculo de ingresos semanales, mensuales, trimestrales, semestrales, anuales.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Nicolas Carmona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Probar dashboard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Mateo Alvarez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/>
      </w:pPr>
      <w:bookmarkStart w:colFirst="0" w:colLast="0" w:name="_heading=h.jcurl3qvv2yk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2527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Sprint 1: 105 h en 10 días hábiles (31/08/2026 – 13/09/2026). Al cierre las horas restantes llegan a 0. El detalle está en Burndown_HHS_Sprints_1_a_5.xlsx, hoja Sprint 1.</w:t>
      </w:r>
    </w:p>
    <w:p w:rsidR="00000000" w:rsidDel="00000000" w:rsidP="00000000" w:rsidRDefault="00000000" w:rsidRPr="00000000" w14:paraId="0000025E">
      <w:pPr>
        <w:pStyle w:val="Heading1"/>
        <w:rPr/>
      </w:pPr>
      <w:bookmarkStart w:colFirst="0" w:colLast="0" w:name="_heading=h.zgwkzzd8ooi8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E01-HU01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Reserva de una hora de atención.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E02-HU01</w:t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las horas agendadas.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E02-HU02</w:t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Modificación y gestión de las reservas.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E02-HU03</w:t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Bloqueo de días u horas de la agenda.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E02-HU04</w:t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Dashboard con las operaciones del negocio.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Aceptada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E01-HU02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 de la mejor hora para reservar.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E01-HU03</w:t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Calendario con las horas disponibles.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E05-HU01</w:t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Vitrina de productos para el cliente.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E05-HU02</w:t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Reseñas de los servicios.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E03-HU01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Creación de una cuenta de usuario.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E03-HU02</w:t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en el sistema.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E03-HU03</w:t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sesión.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E03-HU04</w:t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Consulta y edición de los datos personales.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E05-HU03</w:t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 y ubicación del local.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E04-HU01</w:t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 las categorías del catálogo.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E04-HU02</w:t>
            </w:r>
          </w:p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Gestión de los servicios de la peluquería.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E04-HU03</w:t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Gestión de los productos disponibles.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E07-HU02</w:t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Control de cuotas de la simulación.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E07-HU03</w:t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Historial de simulaciones anteriores.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E07-HU01</w:t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Simulación del corte de pelo con una foto.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Planificada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E06-HU01</w:t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Reserva de horas desde WhatsApp.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E06-HU02</w:t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Conversación con la peluquería por WhatsApp.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Incompleta</w:t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1, Ingeniería de Software – DuocUC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Validando el Sprint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qrMdygHJON7M8AxiWGczr60JcA==">CgMxLjAyDmguN3M3NWszZjVnNHg3Mg5oLmNkdXE4MHB5eGZ4ZjIOaC56ZWNnYXBub29jbHQyDmguaGljeXJqeHF3OGthMg5oLjl2cnk0c2t4M20yeDIOaC51cHpzYWNkZXBsNXAyDmguamN1cmwzcXZ2MnlrMg5oLnpnd2t6emQ4b29pODgAciExdTZadDh1bDFGR1ZOUEt5eHNjLTVkVWlMM2dOM1pvM1c=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