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d2763"/>
        </w:rPr>
      </w:pPr>
      <w:r>
        <w:rPr>
          <w:color w:val="1d2763"/>
          <w:rtl w:val="0"/>
        </w:rPr>
        <w:t xml:space="preserve">}</w:t>
      </w:r>
      <w:r>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199718073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Pr>
                                      <w:rFonts w:ascii="Arial" w:cs="Arial" w:eastAsia="Arial" w:hAnsi="Arial"/>
                                      <w:b w:val="0"/>
                                      <w:i w:val="0"/>
                                      <w:smallCaps w:val="0"/>
                                      <w:strike w:val="0"/>
                                      <w:color w:val="000000"/>
                                      <w:sz w:val="28"/>
                                      <w:vertAlign w:val="baseline"/>
                                    </w:rPr>
                                  </w:r>
                                  <w:r>
                                    <w:rPr>
                                      <w:rFonts w:ascii="Calibri" w:cs="Calibri" w:eastAsia="Calibri" w:hAnsi="Calibri"/>
                                      <w:b w:val="1"/>
                                      <w:i w:val="0"/>
                                      <w:smallCaps w:val="0"/>
                                      <w:strike w:val="0"/>
                                      <w:color w:val="1f3864"/>
                                      <w:sz w:val="48"/>
                                      <w:vertAlign w:val="baseline"/>
                                    </w:rPr>
                                    <w:t xml:space="preserve">Guide 1. APT Project Definition </w:t>
                                  </w:r>
                                </w:p>
                                <w:p w:rsidR="00000000" w:rsidDel="00000000" w:rsidP="00000000" w:rsidRDefault="00000000" w:rsidRPr="00000000">
                                  <w:pPr>
                                    <w:spacing w:after="0" w:before="0" w:line="240"/>
                                    <w:ind w:left="0" w:right="0" w:firstLine="0"/>
                                    <w:jc w:val="left"/>
                                    <w:textDirection w:val="btLr"/>
                                  </w:pPr>
                                  <w:r>
                                    <w:rPr>
                                      <w:rFonts w:ascii="Calibri" w:cs="Calibri" w:eastAsia="Calibri" w:hAnsi="Calibri"/>
                                      <w:b w:val="1"/>
                                      <w:i w:val="0"/>
                                      <w:smallCaps w:val="0"/>
                                      <w:strike w:val="0"/>
                                      <w:color w:val="1f3864"/>
                                      <w:sz w:val="48"/>
                                      <w:vertAlign w:val="baseline"/>
                                    </w:rPr>
                                    <w:t xml:space="preserve">Capstone Course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199718073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color w:val="1d2763"/>
        </w:rPr>
      </w:pPr>
      <w:r>
        <w:rPr>
          <w:rtl w:val="0"/>
        </w:rPr>
      </w:r>
    </w:p>
    <w:p w:rsidR="00000000" w:rsidDel="00000000" w:rsidP="00000000" w:rsidRDefault="00000000" w:rsidRPr="00000000" w14:paraId="00000003">
      <w:pPr>
        <w:rPr>
          <w:color w:val="1d2763"/>
        </w:rPr>
      </w:pPr>
      <w:r>
        <w:rPr>
          <w:rtl w:val="0"/>
        </w:rPr>
      </w:r>
    </w:p>
    <w:p w:rsidR="00000000" w:rsidDel="00000000" w:rsidP="00000000" w:rsidRDefault="00000000" w:rsidRPr="00000000" w14:paraId="00000004">
      <w:pPr>
        <w:rPr>
          <w:color w:val="1d2763"/>
        </w:rPr>
      </w:pPr>
      <w:r>
        <w:rPr>
          <w:rtl w:val="0"/>
        </w:rPr>
      </w:r>
    </w:p>
    <w:p w:rsidR="00000000" w:rsidDel="00000000" w:rsidP="00000000" w:rsidRDefault="00000000" w:rsidRPr="00000000" w14:paraId="00000005">
      <w:pPr>
        <w:rPr>
          <w:color w:val="1d2763"/>
        </w:rPr>
      </w:pPr>
      <w:r>
        <w:rPr>
          <w:rtl w:val="0"/>
        </w:rPr>
      </w:r>
    </w:p>
    <w:p w:rsidR="00000000" w:rsidDel="00000000" w:rsidP="00000000" w:rsidRDefault="00000000" w:rsidRPr="00000000" w14:paraId="00000006">
      <w:pPr>
        <w:rPr>
          <w:color w:val="1d2763"/>
        </w:rPr>
      </w:pPr>
      <w:r>
        <w:rPr>
          <w:rtl w:val="0"/>
        </w:rPr>
      </w:r>
    </w:p>
    <w:p w:rsidR="00000000" w:rsidDel="00000000" w:rsidP="00000000" w:rsidRDefault="00000000" w:rsidRPr="00000000" w14:paraId="00000007">
      <w:pPr>
        <w:rPr>
          <w:b w:val="1"/>
          <w:bCs w:val="1"/>
          <w:color w:val="1d2763"/>
        </w:rPr>
      </w:pPr>
      <w:r>
        <w:rPr>
          <w:b w:val="1"/>
          <w:bCs w:val="1"/>
          <w:color w:val="1d2763"/>
          <w:rtl w:val="0"/>
        </w:rPr>
        <w:tab/>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ind w:left="720" w:hanging="360"/>
        <w:rPr>
          <w:b w:val="1"/>
          <w:bCs w:val="1"/>
          <w:color w:val="1d2763"/>
          <w:sz w:val="32"/>
          <w:szCs w:val="32"/>
        </w:rPr>
      </w:pPr>
      <w:r>
        <w:rPr>
          <w:b w:val="1"/>
          <w:bCs w:val="1"/>
          <w:color w:val="1d2763"/>
          <w:sz w:val="32"/>
          <w:szCs w:val="32"/>
          <w:rtl w:val="0"/>
        </w:rPr>
        <w:t xml:space="preserve">PART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d2763"/>
                <w:sz w:val="28"/>
                <w:szCs w:val="28"/>
              </w:rPr>
            </w:pPr>
            <w:r>
              <w:rPr>
                <w:b w:val="1"/>
                <w:bCs w:val="1"/>
                <w:color w:val="1d2763"/>
                <w:sz w:val="28"/>
                <w:szCs w:val="28"/>
                <w:rtl w:val="0"/>
              </w:rPr>
              <w:t xml:space="preserve">1. Personal Background</w:t>
            </w:r>
          </w:p>
        </w:tc>
      </w:tr>
      <w:tr>
        <w:trPr>
          <w:cantSplit w:val="0"/>
          <w:trHeight w:val="44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d2763"/>
              </w:rPr>
            </w:pPr>
            <w:r>
              <w:rPr>
                <w:color w:val="1d2763"/>
                <w:rtl w:val="0"/>
              </w:rPr>
              <w:t xml:space="preserve">Below is a table for you to fill in with the requested information. </w:t>
            </w:r>
          </w:p>
        </w:tc>
      </w:tr>
    </w:tbl>
    <w:p w:rsidR="00000000" w:rsidDel="00000000" w:rsidP="00000000" w:rsidRDefault="00000000" w:rsidRPr="00000000" w14:paraId="0000000B">
      <w:pPr>
        <w:rPr>
          <w:b w:val="1"/>
          <w:bCs w:val="1"/>
          <w:color w:val="1d2763"/>
          <w:sz w:val="24"/>
          <w:szCs w:val="24"/>
        </w:rPr>
      </w:pPr>
      <w:r>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d2763"/>
              </w:rPr>
            </w:pPr>
            <w:r>
              <w:rPr>
                <w:color w:val="1d2763"/>
                <w:rtl w:val="0"/>
              </w:rPr>
              <w:t xml:space="preserve">Student Name</w:t>
            </w:r>
          </w:p>
        </w:tc>
        <w:tc>
          <w:tcPr>
            <w:vAlign w:val="center"/>
          </w:tcPr>
          <w:p w:rsidR="00000000" w:rsidDel="00000000" w:rsidP="00000000" w:rsidRDefault="00000000" w:rsidRPr="00000000" w14:paraId="0000000D">
            <w:pPr>
              <w:widowControl w:val="0"/>
              <w:spacing w:after="0" w:line="240" w:lineRule="auto"/>
              <w:rPr>
                <w:rFonts w:ascii="Century Gothic" w:cs="Century Gothic" w:eastAsia="Century Gothic" w:hAnsi="Century Gothic"/>
                <w:color w:val="1d2763"/>
                <w:sz w:val="20"/>
                <w:szCs w:val="20"/>
              </w:rPr>
            </w:pPr>
            <w:r>
              <w:rPr>
                <w:rFonts w:ascii="Century Gothic" w:cs="Century Gothic" w:eastAsia="Century Gothic" w:hAnsi="Century Gothic"/>
                <w:color w:val="1d2763"/>
                <w:sz w:val="20"/>
                <w:szCs w:val="20"/>
                <w:rtl w:val="0"/>
              </w:rPr>
              <w:t xml:space="preserve">Nicolas Carmona</w:t>
            </w:r>
          </w:p>
          <w:p w:rsidR="00000000" w:rsidDel="00000000" w:rsidP="00000000" w:rsidRDefault="00000000" w:rsidRPr="00000000" w14:paraId="0000000E">
            <w:pPr>
              <w:widowControl w:val="0"/>
              <w:spacing w:after="0" w:line="240" w:lineRule="auto"/>
              <w:rPr>
                <w:rFonts w:ascii="Century Gothic" w:cs="Century Gothic" w:eastAsia="Century Gothic" w:hAnsi="Century Gothic"/>
                <w:color w:val="1d2763"/>
                <w:sz w:val="20"/>
                <w:szCs w:val="20"/>
              </w:rPr>
            </w:pPr>
            <w:r>
              <w:rPr>
                <w:rFonts w:ascii="Century Gothic" w:cs="Century Gothic" w:eastAsia="Century Gothic" w:hAnsi="Century Gothic"/>
                <w:color w:val="1d2763"/>
                <w:sz w:val="20"/>
                <w:szCs w:val="20"/>
                <w:rtl w:val="0"/>
              </w:rPr>
              <w:t xml:space="preserve">Rosa Garrido</w:t>
            </w:r>
          </w:p>
          <w:p w:rsidR="00000000" w:rsidDel="00000000" w:rsidP="00000000" w:rsidRDefault="00000000" w:rsidRPr="00000000" w14:paraId="0000000F">
            <w:pPr>
              <w:widowControl w:val="0"/>
              <w:spacing w:after="0" w:line="240" w:lineRule="auto"/>
              <w:rPr>
                <w:rFonts w:ascii="Century Gothic" w:cs="Century Gothic" w:eastAsia="Century Gothic" w:hAnsi="Century Gothic"/>
                <w:color w:val="1d2763"/>
                <w:sz w:val="20"/>
                <w:szCs w:val="20"/>
              </w:rPr>
            </w:pPr>
            <w:r>
              <w:rPr>
                <w:rFonts w:ascii="Century Gothic" w:cs="Century Gothic" w:eastAsia="Century Gothic" w:hAnsi="Century Gothic"/>
                <w:color w:val="1d2763"/>
                <w:sz w:val="20"/>
                <w:szCs w:val="20"/>
                <w:rtl w:val="0"/>
              </w:rPr>
              <w:t xml:space="preserve">Mateo Alvares</w:t>
            </w:r>
          </w:p>
        </w:tc>
      </w:tr>
      <w:tr>
        <w:trPr>
          <w:cantSplit w:val="0"/>
          <w:trHeight w:val="418" w:hRule="atLeast"/>
          <w:tblHeader w:val="0"/>
        </w:trPr>
        <w:tc>
          <w:tcPr>
            <w:vAlign w:val="center"/>
          </w:tcPr>
          <w:p w:rsidR="00000000" w:rsidDel="00000000" w:rsidP="00000000" w:rsidRDefault="00000000" w:rsidRPr="00000000" w14:paraId="00000010">
            <w:pPr>
              <w:rPr>
                <w:color w:val="1d2763"/>
              </w:rPr>
            </w:pPr>
            <w:r>
              <w:rPr>
                <w:color w:val="1d2763"/>
                <w:rtl w:val="0"/>
              </w:rPr>
              <w:t xml:space="preserve">RUT</w:t>
            </w:r>
          </w:p>
        </w:tc>
        <w:tc>
          <w:tcPr>
            <w:vAlign w:val="center"/>
          </w:tcPr>
          <w:p w:rsidR="00000000" w:rsidDel="00000000" w:rsidP="00000000" w:rsidRDefault="00000000" w:rsidRPr="00000000" w14:paraId="00000011">
            <w:pPr>
              <w:widowControl w:val="0"/>
              <w:spacing w:after="0" w:line="240" w:lineRule="auto"/>
              <w:rPr>
                <w:rFonts w:ascii="Century Gothic" w:cs="Century Gothic" w:eastAsia="Century Gothic" w:hAnsi="Century Gothic"/>
                <w:color w:val="1d2763"/>
                <w:sz w:val="20"/>
                <w:szCs w:val="20"/>
              </w:rPr>
            </w:pPr>
            <w:r>
              <w:rPr>
                <w:rFonts w:ascii="Century Gothic" w:cs="Century Gothic" w:eastAsia="Century Gothic" w:hAnsi="Century Gothic"/>
                <w:color w:val="1d2763"/>
                <w:sz w:val="20"/>
                <w:szCs w:val="20"/>
                <w:rtl w:val="0"/>
              </w:rPr>
              <w:t xml:space="preserve">20.325.328-1</w:t>
            </w:r>
          </w:p>
          <w:p w:rsidR="00000000" w:rsidDel="00000000" w:rsidP="00000000" w:rsidRDefault="00000000" w:rsidRPr="00000000" w14:paraId="00000012">
            <w:pPr>
              <w:widowControl w:val="0"/>
              <w:spacing w:after="0" w:line="240" w:lineRule="auto"/>
              <w:rPr>
                <w:rFonts w:ascii="Century Gothic" w:cs="Century Gothic" w:eastAsia="Century Gothic" w:hAnsi="Century Gothic"/>
                <w:color w:val="1d2763"/>
                <w:sz w:val="20"/>
                <w:szCs w:val="20"/>
              </w:rPr>
            </w:pPr>
            <w:r>
              <w:rPr>
                <w:rFonts w:ascii="Century Gothic" w:cs="Century Gothic" w:eastAsia="Century Gothic" w:hAnsi="Century Gothic"/>
                <w:color w:val="1d2763"/>
                <w:sz w:val="20"/>
                <w:szCs w:val="20"/>
                <w:rtl w:val="0"/>
              </w:rPr>
              <w:t xml:space="preserve">21.622.466-3</w:t>
            </w:r>
          </w:p>
          <w:p w:rsidR="00000000" w:rsidDel="00000000" w:rsidP="00000000" w:rsidRDefault="00000000" w:rsidRPr="00000000" w14:paraId="00000013">
            <w:pPr>
              <w:widowControl w:val="0"/>
              <w:spacing w:after="0" w:line="240" w:lineRule="auto"/>
              <w:rPr>
                <w:rFonts w:ascii="Century Gothic" w:cs="Century Gothic" w:eastAsia="Century Gothic" w:hAnsi="Century Gothic"/>
                <w:color w:val="1d2763"/>
                <w:sz w:val="20"/>
                <w:szCs w:val="20"/>
              </w:rPr>
            </w:pPr>
            <w:r>
              <w:rPr>
                <w:rFonts w:ascii="Century Gothic" w:cs="Century Gothic" w:eastAsia="Century Gothic" w:hAnsi="Century Gothic"/>
                <w:color w:val="1d2763"/>
                <w:sz w:val="20"/>
                <w:szCs w:val="20"/>
                <w:rtl w:val="0"/>
              </w:rPr>
              <w:t xml:space="preserve">20.880.073-6</w:t>
            </w:r>
          </w:p>
        </w:tc>
      </w:tr>
      <w:tr>
        <w:trPr>
          <w:cantSplit w:val="0"/>
          <w:trHeight w:val="425" w:hRule="atLeast"/>
          <w:tblHeader w:val="0"/>
        </w:trPr>
        <w:tc>
          <w:tcPr>
            <w:vAlign w:val="center"/>
          </w:tcPr>
          <w:p w:rsidR="00000000" w:rsidDel="00000000" w:rsidP="00000000" w:rsidRDefault="00000000" w:rsidRPr="00000000" w14:paraId="00000014">
            <w:pPr>
              <w:rPr>
                <w:color w:val="1d2763"/>
              </w:rPr>
            </w:pPr>
            <w:r>
              <w:rPr>
                <w:color w:val="1d2763"/>
                <w:rtl w:val="0"/>
              </w:rPr>
              <w:t xml:space="preserve">Degree Program</w:t>
            </w:r>
          </w:p>
        </w:tc>
        <w:tc>
          <w:tcPr>
            <w:vAlign w:val="center"/>
          </w:tcPr>
          <w:p w:rsidR="00000000" w:rsidDel="00000000" w:rsidP="00000000" w:rsidRDefault="00000000" w:rsidRPr="00000000" w14:paraId="00000015">
            <w:pPr>
              <w:rPr>
                <w:color w:val="1d2763"/>
              </w:rPr>
            </w:pPr>
            <w:r>
              <w:rPr>
                <w:color w:val="1d2763"/>
                <w:rtl w:val="0"/>
              </w:rPr>
              <w:t xml:space="preserve">Computer Engineering</w:t>
            </w:r>
          </w:p>
        </w:tc>
      </w:tr>
      <w:tr>
        <w:trPr>
          <w:cantSplit w:val="0"/>
          <w:trHeight w:val="417" w:hRule="atLeast"/>
          <w:tblHeader w:val="0"/>
        </w:trPr>
        <w:tc>
          <w:tcPr>
            <w:vAlign w:val="center"/>
          </w:tcPr>
          <w:p w:rsidR="00000000" w:rsidDel="00000000" w:rsidP="00000000" w:rsidRDefault="00000000" w:rsidRPr="00000000" w14:paraId="00000016">
            <w:pPr>
              <w:rPr>
                <w:color w:val="1d2763"/>
              </w:rPr>
            </w:pPr>
            <w:r>
              <w:rPr>
                <w:color w:val="1d2763"/>
                <w:rtl w:val="0"/>
              </w:rPr>
              <w:t xml:space="preserve">Campus</w:t>
            </w:r>
          </w:p>
        </w:tc>
        <w:tc>
          <w:tcPr>
            <w:vAlign w:val="center"/>
          </w:tcPr>
          <w:p w:rsidR="00000000" w:rsidDel="00000000" w:rsidP="00000000" w:rsidRDefault="00000000" w:rsidRPr="00000000" w14:paraId="00000017">
            <w:pPr>
              <w:rPr>
                <w:color w:val="1d2763"/>
              </w:rPr>
            </w:pPr>
            <w:r>
              <w:rPr>
                <w:color w:val="1d2763"/>
                <w:rtl w:val="0"/>
              </w:rPr>
              <w:t xml:space="preserve">Duoc UC Melipilla</w:t>
            </w:r>
          </w:p>
        </w:tc>
      </w:tr>
    </w:tbl>
    <w:p w:rsidR="00000000" w:rsidDel="00000000" w:rsidP="00000000" w:rsidRDefault="00000000" w:rsidRPr="00000000" w14:paraId="00000018">
      <w:pPr>
        <w:rPr>
          <w:b w:val="1"/>
          <w:bCs w:val="1"/>
          <w:color w:val="1d2763"/>
          <w:sz w:val="24"/>
          <w:szCs w:val="24"/>
        </w:rPr>
      </w:pPr>
      <w:r>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d2763"/>
                <w:sz w:val="28"/>
                <w:szCs w:val="28"/>
              </w:rPr>
            </w:pPr>
            <w:r>
              <w:rPr>
                <w:b w:val="1"/>
                <w:bCs w:val="1"/>
                <w:color w:val="1d2763"/>
                <w:sz w:val="28"/>
                <w:szCs w:val="28"/>
                <w:rtl w:val="0"/>
              </w:rPr>
              <w:t xml:space="preserve">2. APT Project Description</w:t>
            </w:r>
          </w:p>
        </w:tc>
      </w:tr>
      <w:tr>
        <w:trPr>
          <w:cantSplit w:val="0"/>
          <w:trHeight w:val="440" w:hRule="atLeast"/>
          <w:tblHeader w:val="0"/>
        </w:trPr>
        <w:tc>
          <w:tcPr>
            <w:shd w:fill="d9e2f3" w:val="clear"/>
            <w:vAlign w:val="center"/>
          </w:tcPr>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d2763"/>
              </w:rPr>
            </w:pPr>
            <w:r>
              <w:rPr>
                <w:color w:val="1d2763"/>
                <w:rtl w:val="0"/>
              </w:rPr>
              <w:t xml:space="preserve">In the description, briefly state the name of your APT project and the graduate profile competencies you will put into practice. If performance areas are defined in your degree program, also mention which performance areas the project is linked to.</w:t>
            </w:r>
          </w:p>
        </w:tc>
      </w:tr>
    </w:tbl>
    <w:p w:rsidR="00000000" w:rsidDel="00000000" w:rsidP="00000000" w:rsidRDefault="00000000" w:rsidRPr="00000000" w14:paraId="0000001B">
      <w:pPr>
        <w:rPr>
          <w:b w:val="1"/>
          <w:bCs w:val="1"/>
          <w:color w:val="1d2763"/>
          <w:sz w:val="24"/>
          <w:szCs w:val="24"/>
        </w:rPr>
      </w:pPr>
      <w:r>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color w:val="1d2763"/>
              </w:rPr>
            </w:pPr>
            <w:r>
              <w:rPr>
                <w:color w:val="1d2763"/>
                <w:rtl w:val="0"/>
              </w:rPr>
              <w:t xml:space="preserve">Project Name</w:t>
            </w:r>
          </w:p>
        </w:tc>
        <w:tc>
          <w:tcPr>
            <w:vAlign w:val="center"/>
          </w:tcPr>
          <w:p w:rsidR="00000000" w:rsidDel="00000000" w:rsidP="00000000" w:rsidRDefault="00000000" w:rsidRPr="00000000" w14:paraId="0000001D">
            <w:pPr>
              <w:widowControl w:val="0"/>
              <w:spacing w:line="242" w:lineRule="auto"/>
              <w:ind w:left="7" w:right="562" w:firstLine="13.999999999999996"/>
              <w:jc w:val="both"/>
              <w:rPr>
                <w:rFonts w:ascii="Arial" w:cs="Arial" w:eastAsia="Arial" w:hAnsi="Arial"/>
                <w:b w:val="1"/>
                <w:bCs w:val="1"/>
                <w:color w:val="1d2763"/>
                <w:sz w:val="28"/>
                <w:szCs w:val="28"/>
              </w:rPr>
            </w:pPr>
            <w:r>
              <w:rPr>
                <w:color w:val="1d2763"/>
                <w:sz w:val="28"/>
                <w:szCs w:val="28"/>
                <w:rtl w:val="0"/>
              </w:rPr>
              <w:t xml:space="preserve">Haircut Home Studio</w:t>
            </w:r>
            <w:r>
              <w:rPr>
                <w:rtl w:val="0"/>
              </w:rPr>
            </w:r>
          </w:p>
        </w:tc>
      </w:tr>
      <w:tr>
        <w:trPr>
          <w:cantSplit w:val="0"/>
          <w:trHeight w:val="418" w:hRule="atLeast"/>
          <w:tblHeader w:val="0"/>
        </w:trPr>
        <w:tc>
          <w:tcPr>
            <w:vAlign w:val="center"/>
          </w:tcPr>
          <w:p w:rsidR="00000000" w:rsidDel="00000000" w:rsidP="00000000" w:rsidRDefault="00000000" w:rsidRPr="00000000" w14:paraId="0000001E">
            <w:pPr>
              <w:rPr>
                <w:color w:val="1d2763"/>
              </w:rPr>
            </w:pPr>
            <w:r>
              <w:rPr>
                <w:color w:val="1d2763"/>
                <w:rtl w:val="0"/>
              </w:rPr>
              <w:t xml:space="preserve">Performance Area(s)</w:t>
            </w:r>
          </w:p>
        </w:tc>
        <w:tc>
          <w:tcPr>
            <w:vAlign w:val="center"/>
          </w:tcPr>
          <w:p w:rsidR="00000000" w:rsidDel="00000000" w:rsidP="00000000" w:rsidRDefault="00000000" w:rsidRPr="00000000" w14:paraId="0000001F">
            <w:pPr>
              <w:spacing w:after="0" w:line="240" w:lineRule="auto"/>
              <w:rPr>
                <w:color w:val="1d2763"/>
              </w:rPr>
            </w:pPr>
            <w:r>
              <w:rPr>
                <w:color w:val="1d2763"/>
                <w:rtl w:val="0"/>
              </w:rPr>
              <w:t xml:space="preserve">The Haircut Home Studio project spans part of the analysis and requirements gathering, reflected in the requirements spreadsheet and the project summary that define the scope and business rules, organized as a Product Backlog before starting the sprints; it continues with software design and development, materialized in the mockups that will be converted into .php files with the booking, login, and client/administrator flow logic, built incrementally in each sprint; it includes database modeling and development, through the design of tables for users, bookings, services, availability, and the status of each request; it requires environment and service administration, by configuring the PHP environment, the database, and the web server so the system runs continuously; it involves software quality assurance, through form validations and status control to prevent double bookings, verified at the close of each sprint; it considers computer systems security, with user authentication, session management, and protection of administrator routes; and finally it involves agile management of IT projects, applying Scrum to organize the work into sprints, prioritize the backlog, and track progress through daily meetings and periodic reviews. </w:t>
            </w:r>
          </w:p>
        </w:tc>
      </w:tr>
      <w:tr>
        <w:trPr>
          <w:cantSplit w:val="0"/>
          <w:trHeight w:val="425" w:hRule="atLeast"/>
          <w:tblHeader w:val="0"/>
        </w:trPr>
        <w:tc>
          <w:tcPr>
            <w:vAlign w:val="center"/>
          </w:tcPr>
          <w:p w:rsidR="00000000" w:rsidDel="00000000" w:rsidP="00000000" w:rsidRDefault="00000000" w:rsidRPr="00000000" w14:paraId="00000020">
            <w:pPr>
              <w:rPr>
                <w:color w:val="1d2763"/>
              </w:rPr>
            </w:pPr>
            <w:r>
              <w:rPr>
                <w:color w:val="1d2763"/>
                <w:rtl w:val="0"/>
              </w:rPr>
              <w:t xml:space="preserve">Competencies</w:t>
            </w:r>
          </w:p>
          <w:p w:rsidR="00000000" w:rsidDel="00000000" w:rsidP="00000000" w:rsidRDefault="00000000" w:rsidRPr="00000000" w14:paraId="00000021">
            <w:pPr>
              <w:rPr>
                <w:color w:val="1d2763"/>
              </w:rPr>
            </w:pPr>
            <w:r>
              <w:rPr>
                <w:rtl w:val="0"/>
              </w:rPr>
            </w:r>
          </w:p>
        </w:tc>
        <w:tc>
          <w:tcPr>
            <w:vAlign w:val="center"/>
          </w:tcPr>
          <w:p w:rsidR="00000000" w:rsidDel="00000000" w:rsidP="00000000" w:rsidRDefault="00000000" w:rsidRPr="00000000" w14:paraId="00000022">
            <w:pPr>
              <w:ind w:left="720" w:firstLine="0"/>
              <w:rPr>
                <w:color w:val="1d2763"/>
                <w:sz w:val="20"/>
                <w:szCs w:val="20"/>
              </w:rPr>
            </w:pPr>
            <w:r>
              <w:rPr>
                <w:rtl w:val="0"/>
              </w:rPr>
            </w:r>
          </w:p>
          <w:p w:rsidR="00000000" w:rsidDel="00000000" w:rsidP="00000000" w:rsidRDefault="00000000" w:rsidRPr="00000000" w14:paraId="00000023">
            <w:pPr>
              <w:numPr>
                <w:ilvl w:val="0"/>
                <w:numId w:val="3"/>
              </w:numPr>
              <w:spacing w:after="0" w:lineRule="auto"/>
              <w:ind w:left="720" w:hanging="360"/>
              <w:rPr>
                <w:color w:val="1d2763"/>
                <w:sz w:val="20"/>
                <w:szCs w:val="20"/>
              </w:rPr>
            </w:pPr>
            <w:r>
              <w:rPr>
                <w:color w:val="1d2763"/>
                <w:sz w:val="20"/>
                <w:szCs w:val="20"/>
                <w:rtl w:val="0"/>
              </w:rPr>
              <w:t xml:space="preserve">Administer the configuration of environments, application services, and databases in an enterprise environment, to enable operability and ensure the continuity of the booking system.</w:t>
            </w:r>
          </w:p>
          <w:p w:rsidR="00000000" w:rsidDel="00000000" w:rsidP="00000000" w:rsidRDefault="00000000" w:rsidRPr="00000000" w14:paraId="00000024">
            <w:pPr>
              <w:numPr>
                <w:ilvl w:val="0"/>
                <w:numId w:val="3"/>
              </w:numPr>
              <w:spacing w:after="0" w:lineRule="auto"/>
              <w:ind w:left="720" w:hanging="360"/>
              <w:rPr>
                <w:color w:val="1d2763"/>
                <w:sz w:val="20"/>
                <w:szCs w:val="20"/>
              </w:rPr>
            </w:pPr>
            <w:r>
              <w:rPr>
                <w:color w:val="1d2763"/>
                <w:sz w:val="20"/>
                <w:szCs w:val="20"/>
                <w:rtl w:val="0"/>
              </w:rPr>
              <w:t xml:space="preserve">Offer IT solution proposals, comprehensively analyzing the hair salon's processes according to its requirements.</w:t>
            </w:r>
          </w:p>
          <w:p w:rsidR="00000000" w:rsidDel="00000000" w:rsidP="00000000" w:rsidRDefault="00000000" w:rsidRPr="00000000" w14:paraId="00000025">
            <w:pPr>
              <w:numPr>
                <w:ilvl w:val="0"/>
                <w:numId w:val="3"/>
              </w:numPr>
              <w:spacing w:after="0" w:lineRule="auto"/>
              <w:ind w:left="720" w:hanging="360"/>
              <w:rPr>
                <w:color w:val="1d2763"/>
                <w:sz w:val="20"/>
                <w:szCs w:val="20"/>
              </w:rPr>
            </w:pPr>
            <w:r>
              <w:rPr>
                <w:color w:val="1d2763"/>
                <w:sz w:val="20"/>
                <w:szCs w:val="20"/>
                <w:rtl w:val="0"/>
              </w:rPr>
              <w:t xml:space="preserve">Develop a software solution using agile techniques (Scrum) that allow the development and maintenance process to be systematized, ensuring the achievement of objectives per sprint.</w:t>
            </w:r>
          </w:p>
          <w:p w:rsidR="00000000" w:rsidDel="00000000" w:rsidP="00000000" w:rsidRDefault="00000000" w:rsidRPr="00000000" w14:paraId="00000026">
            <w:pPr>
              <w:numPr>
                <w:ilvl w:val="0"/>
                <w:numId w:val="3"/>
              </w:numPr>
              <w:spacing w:after="0" w:lineRule="auto"/>
              <w:ind w:left="720" w:hanging="360"/>
              <w:rPr>
                <w:color w:val="1d2763"/>
                <w:sz w:val="20"/>
                <w:szCs w:val="20"/>
              </w:rPr>
            </w:pPr>
            <w:r>
              <w:rPr>
                <w:color w:val="1d2763"/>
                <w:sz w:val="20"/>
                <w:szCs w:val="20"/>
                <w:rtl w:val="0"/>
              </w:rPr>
              <w:t xml:space="preserve">Build data models to support the system's requirements (users, bookings, services, availability), with a design that is scalable over time.</w:t>
            </w:r>
          </w:p>
          <w:p w:rsidR="00000000" w:rsidDel="00000000" w:rsidP="00000000" w:rsidRDefault="00000000" w:rsidRPr="00000000" w14:paraId="00000027">
            <w:pPr>
              <w:numPr>
                <w:ilvl w:val="0"/>
                <w:numId w:val="3"/>
              </w:numPr>
              <w:spacing w:after="0" w:lineRule="auto"/>
              <w:ind w:left="720" w:hanging="360"/>
              <w:rPr>
                <w:color w:val="1d2763"/>
                <w:sz w:val="20"/>
                <w:szCs w:val="20"/>
              </w:rPr>
            </w:pPr>
            <w:r>
              <w:rPr>
                <w:color w:val="1d2763"/>
                <w:sz w:val="20"/>
                <w:szCs w:val="20"/>
                <w:rtl w:val="0"/>
              </w:rPr>
              <w:t xml:space="preserve">Offer IT solution proposals comprehensively analyzing the processes according to the organization's requirements.</w:t>
            </w:r>
          </w:p>
          <w:p w:rsidR="00000000" w:rsidDel="00000000" w:rsidP="00000000" w:rsidRDefault="00000000" w:rsidRPr="00000000" w14:paraId="00000028">
            <w:pPr>
              <w:numPr>
                <w:ilvl w:val="0"/>
                <w:numId w:val="3"/>
              </w:numPr>
              <w:spacing w:after="0" w:lineRule="auto"/>
              <w:ind w:left="720" w:hanging="360"/>
              <w:rPr>
                <w:color w:val="1d2763"/>
                <w:sz w:val="20"/>
                <w:szCs w:val="20"/>
              </w:rPr>
            </w:pPr>
            <w:r>
              <w:rPr>
                <w:color w:val="1d2763"/>
                <w:sz w:val="20"/>
                <w:szCs w:val="20"/>
                <w:rtl w:val="0"/>
              </w:rPr>
              <w:t xml:space="preserve">Develop a software solution using techniques that allow the development and maintenance process to be systematized, ensuring the achievement of the objectives.</w:t>
            </w:r>
          </w:p>
          <w:p w:rsidR="00000000" w:rsidDel="00000000" w:rsidP="00000000" w:rsidRDefault="00000000" w:rsidRPr="00000000" w14:paraId="00000029">
            <w:pPr>
              <w:numPr>
                <w:ilvl w:val="0"/>
                <w:numId w:val="3"/>
              </w:numPr>
              <w:spacing w:after="0" w:lineRule="auto"/>
              <w:ind w:left="720" w:hanging="360"/>
              <w:rPr>
                <w:color w:val="1d2763"/>
                <w:sz w:val="20"/>
                <w:szCs w:val="20"/>
              </w:rPr>
            </w:pPr>
            <w:r>
              <w:rPr>
                <w:color w:val="1d2763"/>
                <w:sz w:val="20"/>
                <w:szCs w:val="20"/>
                <w:rtl w:val="0"/>
              </w:rPr>
              <w:t xml:space="preserve">Build data models to support the organization's requirements according to a defined design that is scalable over time.</w:t>
            </w:r>
          </w:p>
          <w:p w:rsidR="00000000" w:rsidDel="00000000" w:rsidP="00000000" w:rsidRDefault="00000000" w:rsidRPr="00000000" w14:paraId="0000002A">
            <w:pPr>
              <w:numPr>
                <w:ilvl w:val="0"/>
                <w:numId w:val="3"/>
              </w:numPr>
              <w:spacing w:after="0" w:lineRule="auto"/>
              <w:ind w:left="720" w:hanging="360"/>
              <w:rPr>
                <w:color w:val="1d2763"/>
                <w:sz w:val="20"/>
                <w:szCs w:val="20"/>
              </w:rPr>
            </w:pPr>
            <w:r>
              <w:rPr>
                <w:color w:val="1d2763"/>
                <w:sz w:val="20"/>
                <w:szCs w:val="20"/>
                <w:rtl w:val="0"/>
              </w:rPr>
              <w:t xml:space="preserve">Program queries or routines to manipulate database information according to the organization's requirements.</w:t>
            </w:r>
          </w:p>
          <w:p w:rsidR="00000000" w:rsidDel="00000000" w:rsidP="00000000" w:rsidRDefault="00000000" w:rsidRPr="00000000" w14:paraId="0000002B">
            <w:pPr>
              <w:numPr>
                <w:ilvl w:val="0"/>
                <w:numId w:val="3"/>
              </w:numPr>
              <w:spacing w:after="0" w:lineRule="auto"/>
              <w:ind w:left="720" w:hanging="360"/>
              <w:rPr>
                <w:color w:val="1d2763"/>
                <w:sz w:val="20"/>
                <w:szCs w:val="20"/>
              </w:rPr>
            </w:pPr>
            <w:r>
              <w:rPr>
                <w:color w:val="1d2763"/>
                <w:sz w:val="20"/>
                <w:szCs w:val="20"/>
                <w:rtl w:val="0"/>
              </w:rPr>
              <w:t xml:space="preserve">Build programs and routines of varying complexity to solve the organization's requirements, in line with market technologies and using good coding practices.</w:t>
            </w:r>
          </w:p>
          <w:p w:rsidR="00000000" w:rsidDel="00000000" w:rsidP="00000000" w:rsidRDefault="00000000" w:rsidRPr="00000000" w14:paraId="0000002C">
            <w:pPr>
              <w:numPr>
                <w:ilvl w:val="0"/>
                <w:numId w:val="3"/>
              </w:numPr>
              <w:spacing w:after="0" w:lineRule="auto"/>
              <w:ind w:left="720" w:hanging="360"/>
              <w:rPr>
                <w:color w:val="1d2763"/>
                <w:sz w:val="20"/>
                <w:szCs w:val="20"/>
              </w:rPr>
            </w:pPr>
            <w:r>
              <w:rPr>
                <w:color w:val="1d2763"/>
                <w:sz w:val="20"/>
                <w:szCs w:val="20"/>
                <w:rtl w:val="0"/>
              </w:rPr>
              <w:t xml:space="preserve">Perform certification tests on both products and processes using good practices defined by the industry.</w:t>
            </w:r>
          </w:p>
          <w:p w:rsidR="00000000" w:rsidDel="00000000" w:rsidP="00000000" w:rsidRDefault="00000000" w:rsidRPr="00000000" w14:paraId="0000002D">
            <w:pPr>
              <w:numPr>
                <w:ilvl w:val="0"/>
                <w:numId w:val="3"/>
              </w:numPr>
              <w:spacing w:after="0" w:lineRule="auto"/>
              <w:ind w:left="720" w:hanging="360"/>
              <w:rPr>
                <w:color w:val="1d2763"/>
                <w:sz w:val="20"/>
                <w:szCs w:val="20"/>
              </w:rPr>
            </w:pPr>
            <w:r>
              <w:rPr>
                <w:color w:val="1d2763"/>
                <w:sz w:val="20"/>
                <w:szCs w:val="20"/>
                <w:rtl w:val="0"/>
              </w:rPr>
              <w:t xml:space="preserve">Build the architectural model of a systemic solution that supports business processes according to the organization's requirements and industry standards.</w:t>
            </w:r>
          </w:p>
          <w:p w:rsidR="00000000" w:rsidDel="00000000" w:rsidP="00000000" w:rsidRDefault="00000000" w:rsidRPr="00000000" w14:paraId="0000002E">
            <w:pPr>
              <w:numPr>
                <w:ilvl w:val="0"/>
                <w:numId w:val="3"/>
              </w:numPr>
              <w:spacing w:after="0" w:lineRule="auto"/>
              <w:ind w:left="720" w:hanging="360"/>
              <w:rPr>
                <w:color w:val="1d2763"/>
                <w:sz w:val="20"/>
                <w:szCs w:val="20"/>
              </w:rPr>
            </w:pPr>
            <w:r>
              <w:rPr>
                <w:color w:val="1d2763"/>
                <w:sz w:val="20"/>
                <w:szCs w:val="20"/>
                <w:rtl w:val="0"/>
              </w:rPr>
              <w:t xml:space="preserve">Implement comprehensive systemic solutions to automate or optimize business processes according to the organization's needs.</w:t>
            </w:r>
          </w:p>
          <w:p w:rsidR="00000000" w:rsidDel="00000000" w:rsidP="00000000" w:rsidRDefault="00000000" w:rsidRPr="00000000" w14:paraId="0000002F">
            <w:pPr>
              <w:numPr>
                <w:ilvl w:val="0"/>
                <w:numId w:val="3"/>
              </w:numPr>
              <w:spacing w:after="0" w:lineRule="auto"/>
              <w:ind w:left="720" w:hanging="360"/>
              <w:rPr>
                <w:color w:val="1d2763"/>
                <w:sz w:val="20"/>
                <w:szCs w:val="20"/>
              </w:rPr>
            </w:pPr>
            <w:r>
              <w:rPr>
                <w:color w:val="1d2763"/>
                <w:sz w:val="20"/>
                <w:szCs w:val="20"/>
                <w:rtl w:val="0"/>
              </w:rPr>
              <w:t xml:space="preserve">Resolve systemic vulnerabilities to ensure that the software built complies with the security standards required by the industry.</w:t>
            </w:r>
          </w:p>
          <w:p w:rsidR="00000000" w:rsidDel="00000000" w:rsidP="00000000" w:rsidRDefault="00000000" w:rsidRPr="00000000" w14:paraId="00000030">
            <w:pPr>
              <w:numPr>
                <w:ilvl w:val="0"/>
                <w:numId w:val="3"/>
              </w:numPr>
              <w:ind w:left="720" w:hanging="360"/>
              <w:rPr>
                <w:color w:val="1d2763"/>
                <w:sz w:val="20"/>
                <w:szCs w:val="20"/>
              </w:rPr>
            </w:pPr>
            <w:r>
              <w:rPr>
                <w:color w:val="1d2763"/>
                <w:sz w:val="20"/>
                <w:szCs w:val="20"/>
                <w:rtl w:val="0"/>
              </w:rPr>
              <w:t xml:space="preserve">Manage IT projects, offering alternatives for decision-making according to the organization's requirements.</w:t>
            </w:r>
          </w:p>
        </w:tc>
      </w:tr>
    </w:tbl>
    <w:p w:rsidR="00000000" w:rsidDel="00000000" w:rsidP="00000000" w:rsidRDefault="00000000" w:rsidRPr="00000000" w14:paraId="00000031">
      <w:pPr>
        <w:spacing w:after="0" w:line="240" w:lineRule="auto"/>
        <w:rPr>
          <w:b w:val="1"/>
          <w:bCs w:val="1"/>
          <w:color w:val="1d2763"/>
          <w:sz w:val="24"/>
          <w:szCs w:val="24"/>
        </w:rPr>
      </w:pPr>
      <w:r>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1d2763"/>
                <w:sz w:val="28"/>
                <w:szCs w:val="28"/>
              </w:rPr>
            </w:pPr>
            <w:r>
              <w:rPr>
                <w:b w:val="1"/>
                <w:bCs w:val="1"/>
                <w:color w:val="1d2763"/>
                <w:sz w:val="28"/>
                <w:szCs w:val="28"/>
                <w:rtl w:val="0"/>
              </w:rPr>
              <w:t xml:space="preserve">3. APT Project Rationale</w:t>
            </w:r>
          </w:p>
        </w:tc>
      </w:tr>
      <w:tr>
        <w:trPr>
          <w:cantSplit w:val="0"/>
          <w:trHeight w:val="440" w:hRule="atLeast"/>
          <w:tblHeader w:val="0"/>
        </w:trPr>
        <w:tc>
          <w:tcPr>
            <w:shd w:fill="d9e2f3" w:val="clear"/>
            <w:vAlign w:val="center"/>
          </w:tcPr>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d2763"/>
              </w:rPr>
            </w:pPr>
            <w:r>
              <w:rPr>
                <w:color w:val="1d2763"/>
                <w:rtl w:val="0"/>
              </w:rPr>
              <w:t xml:space="preserve">Below are different fields that you must complete with the requested information. This section seeks for you to describe your project in detail and justify its relevance and pertinence.  </w:t>
            </w:r>
          </w:p>
        </w:tc>
      </w:tr>
    </w:tbl>
    <w:p w:rsidR="00000000" w:rsidDel="00000000" w:rsidP="00000000" w:rsidRDefault="00000000" w:rsidRPr="00000000" w14:paraId="00000034">
      <w:pPr>
        <w:spacing w:after="0" w:line="360" w:lineRule="auto"/>
        <w:jc w:val="both"/>
        <w:rPr>
          <w:b w:val="1"/>
          <w:bCs w:val="1"/>
          <w:color w:val="1d2763"/>
          <w:sz w:val="24"/>
          <w:szCs w:val="24"/>
        </w:rPr>
      </w:pPr>
      <w:r>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5">
            <w:pPr>
              <w:rPr>
                <w:color w:val="1d2763"/>
              </w:rPr>
            </w:pPr>
            <w:r>
              <w:rPr>
                <w:color w:val="1d2763"/>
                <w:rtl w:val="0"/>
              </w:rPr>
              <w:t xml:space="preserve">Relevance of the APT Project</w:t>
            </w:r>
          </w:p>
        </w:tc>
        <w:tc>
          <w:tcPr>
            <w:vAlign w:val="center"/>
          </w:tcPr>
          <w:p w:rsidR="00000000" w:rsidDel="00000000" w:rsidP="00000000" w:rsidRDefault="00000000" w:rsidRPr="00000000" w14:paraId="00000036">
            <w:pPr>
              <w:spacing w:after="0" w:line="240" w:lineRule="auto"/>
              <w:rPr>
                <w:color w:val="1d2763"/>
              </w:rPr>
            </w:pPr>
            <w:r>
              <w:rPr>
                <w:color w:val="1d2763"/>
                <w:rtl w:val="0"/>
              </w:rPr>
              <w:t xml:space="preserve">HairCut Home Studio was born out of a real need: the  owner of this hair salon schedules his appointments manually via WhatsApp and phone calls, which takes up his time, creates a risk of double bookings, and leaves him without an organized record of his work. </w:t>
            </w:r>
          </w:p>
          <w:p w:rsidR="00000000" w:rsidDel="00000000" w:rsidP="00000000" w:rsidRDefault="00000000" w:rsidRPr="00000000" w14:paraId="00000037">
            <w:pPr>
              <w:spacing w:after="0" w:line="240" w:lineRule="auto"/>
              <w:rPr>
                <w:color w:val="1d2763"/>
              </w:rPr>
            </w:pPr>
            <w:r>
              <w:rPr>
                <w:color w:val="1d2763"/>
                <w:rtl w:val="0"/>
              </w:rPr>
              <w:t xml:space="preserve">The project proposes a web platform that automates and centralizes scheduling, freeing up his time and organizing the business. This is a relevant topic for the professional field because it applies key competencies from the degree program (requirements, software development, databases, and agile management with Scrum) to a problem that cuts across many service industries, not just hair salons.</w:t>
            </w:r>
          </w:p>
          <w:p w:rsidR="00000000" w:rsidDel="00000000" w:rsidP="00000000" w:rsidRDefault="00000000" w:rsidRPr="00000000" w14:paraId="00000038">
            <w:pPr>
              <w:spacing w:after="0" w:line="240" w:lineRule="auto"/>
              <w:rPr>
                <w:color w:val="1d2763"/>
              </w:rPr>
            </w:pPr>
            <w:r>
              <w:rPr>
                <w:color w:val="1d2763"/>
                <w:rtl w:val="0"/>
              </w:rPr>
              <w:t xml:space="preserve">It is set in the context of a small business located on  Psje Prof. Ricardo Luengo Mardones, Melipilla, Metropolitan Region,  with no budget for business management software, and it impacts both the owner and his clients, who will be able to book from their phone without calling or texting. Its value contribution is concrete: it saves time, reduces scheduling errors, and improves the booking experience, thereby validating its professional and social relevance beyond the academic context.</w:t>
            </w:r>
          </w:p>
        </w:tc>
      </w:tr>
      <w:tr>
        <w:trPr>
          <w:cantSplit w:val="0"/>
          <w:trHeight w:val="1037" w:hRule="atLeast"/>
          <w:tblHeader w:val="0"/>
        </w:trPr>
        <w:tc>
          <w:tcPr>
            <w:vAlign w:val="center"/>
          </w:tcPr>
          <w:p w:rsidR="00000000" w:rsidDel="00000000" w:rsidP="00000000" w:rsidRDefault="00000000" w:rsidRPr="00000000" w14:paraId="00000039">
            <w:pPr>
              <w:rPr>
                <w:color w:val="1d2763"/>
              </w:rPr>
            </w:pPr>
            <w:r>
              <w:rPr>
                <w:color w:val="1d2763"/>
                <w:rtl w:val="0"/>
              </w:rPr>
              <w:t xml:space="preserve">APT Project Description</w:t>
            </w:r>
          </w:p>
        </w:tc>
        <w:tc>
          <w:tcPr>
            <w:vAlign w:val="center"/>
          </w:tcPr>
          <w:p w:rsidR="00000000" w:rsidDel="00000000" w:rsidP="00000000" w:rsidRDefault="00000000" w:rsidRPr="00000000" w14:paraId="0000003A">
            <w:pPr>
              <w:jc w:val="both"/>
              <w:rPr>
                <w:color w:val="1d2763"/>
                <w:sz w:val="20"/>
                <w:szCs w:val="20"/>
              </w:rPr>
            </w:pPr>
            <w:r>
              <w:rPr>
                <w:color w:val="1d2763"/>
                <w:sz w:val="20"/>
                <w:szCs w:val="20"/>
                <w:rtl w:val="0"/>
              </w:rPr>
              <w:t xml:space="preserve">This system is expected to allow the hair salon's schedule to be managed, recommending or allowing clients themselves to select the available time slot that suits them best by using an account in the system, in addition to being able to review haircuts and treatments that are common for each client's hair type.</w:t>
            </w:r>
          </w:p>
          <w:p w:rsidR="00000000" w:rsidDel="00000000" w:rsidP="00000000" w:rsidRDefault="00000000" w:rsidRPr="00000000" w14:paraId="0000003B">
            <w:pPr>
              <w:jc w:val="both"/>
              <w:rPr>
                <w:color w:val="1d2763"/>
                <w:sz w:val="20"/>
                <w:szCs w:val="20"/>
              </w:rPr>
            </w:pPr>
            <w:r>
              <w:rPr>
                <w:color w:val="1d2763"/>
                <w:sz w:val="20"/>
                <w:szCs w:val="20"/>
                <w:rtl w:val="0"/>
              </w:rPr>
              <w:t xml:space="preserve">We plan to address the problem by automating the entire process and making it simpler, moving everything that is currently done manually onto a digital platform, reducing complexity and saving time by doing so, as well as keeping a record of everything that is done, which currently does not exist.</w:t>
            </w:r>
          </w:p>
        </w:tc>
      </w:tr>
      <w:tr>
        <w:trPr>
          <w:cantSplit w:val="0"/>
          <w:trHeight w:val="866" w:hRule="atLeast"/>
          <w:tblHeader w:val="0"/>
        </w:trPr>
        <w:tc>
          <w:tcPr>
            <w:vAlign w:val="center"/>
          </w:tcPr>
          <w:p w:rsidR="00000000" w:rsidDel="00000000" w:rsidP="00000000" w:rsidRDefault="00000000" w:rsidRPr="00000000" w14:paraId="0000003C">
            <w:pPr>
              <w:rPr>
                <w:color w:val="1d2763"/>
              </w:rPr>
            </w:pPr>
            <w:r>
              <w:rPr>
                <w:color w:val="1d2763"/>
                <w:rtl w:val="0"/>
              </w:rPr>
              <w:t xml:space="preserve">Relevance of the Project to the Graduate Profile</w:t>
            </w:r>
          </w:p>
        </w:tc>
        <w:tc>
          <w:tcPr>
            <w:vAlign w:val="center"/>
          </w:tcPr>
          <w:p w:rsidR="00000000" w:rsidDel="00000000" w:rsidP="00000000" w:rsidRDefault="00000000" w:rsidRPr="00000000" w14:paraId="0000003D">
            <w:pPr>
              <w:jc w:val="both"/>
              <w:rPr>
                <w:color w:val="1d2763"/>
                <w:sz w:val="20"/>
                <w:szCs w:val="20"/>
              </w:rPr>
            </w:pPr>
            <w:r>
              <w:rPr>
                <w:color w:val="1d2763"/>
                <w:sz w:val="20"/>
                <w:szCs w:val="20"/>
                <w:rtl w:val="0"/>
              </w:rPr>
              <w:t xml:space="preserve">Haircut Home Studio relates to the graduate profile because its development follows the same cycle that the profile requires of a Computer Engineer: analyzing a real organizational problem, designing a technological solution, implementing it, and ensuring its quality. The selected competencies are necessary because each one solves a specific part of the problem: analyzing the hair salon's processes makes it possible to offer a solution that responds to its reality rather than simply transferring it to another format; developing the software using agile techniques (Scrum) allows the system to be built in an organized way and through functional increments; correctly modeling the data avoids precisely the errors the project seeks to eliminate, such as double booking; and administering the environment and services ensures that the platform is available whenever the client needs to book. Together, these competencies reflect what the graduate profile seeks to certify: the ability to take a real organizational need through to a functional and sustainable technological solution. </w:t>
            </w:r>
          </w:p>
        </w:tc>
      </w:tr>
      <w:tr>
        <w:trPr>
          <w:cantSplit w:val="0"/>
          <w:trHeight w:val="866" w:hRule="atLeast"/>
          <w:tblHeader w:val="0"/>
        </w:trPr>
        <w:tc>
          <w:tcPr>
            <w:vAlign w:val="center"/>
          </w:tcPr>
          <w:p w:rsidR="00000000" w:rsidDel="00000000" w:rsidP="00000000" w:rsidRDefault="00000000" w:rsidRPr="00000000" w14:paraId="0000003E">
            <w:pPr>
              <w:rPr>
                <w:color w:val="1d2763"/>
              </w:rPr>
            </w:pPr>
            <w:r>
              <w:rPr>
                <w:color w:val="1d2763"/>
                <w:rtl w:val="0"/>
              </w:rPr>
              <w:t xml:space="preserve">Relationship with Professional Interests</w:t>
            </w:r>
          </w:p>
        </w:tc>
        <w:tc>
          <w:tcPr>
            <w:vAlign w:val="center"/>
          </w:tcPr>
          <w:p w:rsidR="00000000" w:rsidDel="00000000" w:rsidP="00000000" w:rsidRDefault="00000000" w:rsidRPr="00000000" w14:paraId="0000003F">
            <w:pPr>
              <w:jc w:val="both"/>
              <w:rPr>
                <w:i w:val="1"/>
                <w:iCs w:val="1"/>
                <w:color w:val="1d2763"/>
                <w:sz w:val="20"/>
                <w:szCs w:val="20"/>
              </w:rPr>
            </w:pPr>
            <w:r>
              <w:rPr>
                <w:i w:val="1"/>
                <w:iCs w:val="1"/>
                <w:color w:val="1d2763"/>
                <w:sz w:val="20"/>
                <w:szCs w:val="20"/>
                <w:rtl w:val="0"/>
              </w:rPr>
              <w:t xml:space="preserve">Explain how the APT Project you propose relates to your professional interests.</w:t>
            </w:r>
          </w:p>
          <w:p w:rsidR="00000000" w:rsidDel="00000000" w:rsidP="00000000" w:rsidRDefault="00000000" w:rsidRPr="00000000" w14:paraId="00000040">
            <w:pPr>
              <w:jc w:val="both"/>
              <w:rPr>
                <w:i w:val="1"/>
                <w:iCs w:val="1"/>
                <w:color w:val="1d2763"/>
                <w:sz w:val="20"/>
                <w:szCs w:val="20"/>
              </w:rPr>
            </w:pPr>
            <w:r>
              <w:rPr>
                <w:i w:val="1"/>
                <w:iCs w:val="1"/>
                <w:color w:val="1d2763"/>
                <w:sz w:val="20"/>
                <w:szCs w:val="20"/>
                <w:rtl w:val="0"/>
              </w:rPr>
              <w:t xml:space="preserve">What are your professional interests?  Which aspects of your professional interests are reflected in your APT Project? How will carrying out this APT Project contribute to your professional development? </w:t>
            </w:r>
          </w:p>
          <w:p w:rsidR="00000000" w:rsidDel="00000000" w:rsidP="00000000" w:rsidRDefault="00000000" w:rsidRPr="00000000" w14:paraId="00000041">
            <w:pPr>
              <w:spacing w:after="240" w:before="240" w:lineRule="auto"/>
              <w:jc w:val="both"/>
              <w:rPr>
                <w:color w:val="1d2763"/>
                <w:sz w:val="20"/>
                <w:szCs w:val="20"/>
              </w:rPr>
            </w:pPr>
            <w:r>
              <w:rPr>
                <w:color w:val="1d2763"/>
                <w:sz w:val="20"/>
                <w:szCs w:val="20"/>
                <w:rtl w:val="0"/>
              </w:rPr>
              <w:t xml:space="preserve">Our professional interests focus on building and developing technology projects from scratch, building complete web applications, and delving into artificial intelligence development, which relates directly to data science. In addition, we are interested in working with technologies not used during the degree program and applying agile methodologies such as Scrum to move forward in an organized way, deliver concrete progress step by step, and adapt easily to changes.</w:t>
            </w:r>
          </w:p>
          <w:p w:rsidR="00000000" w:rsidDel="00000000" w:rsidP="00000000" w:rsidRDefault="00000000" w:rsidRPr="00000000" w14:paraId="00000042">
            <w:pPr>
              <w:spacing w:after="240" w:before="240" w:lineRule="auto"/>
              <w:jc w:val="both"/>
              <w:rPr>
                <w:color w:val="1d2763"/>
                <w:sz w:val="20"/>
                <w:szCs w:val="20"/>
              </w:rPr>
            </w:pPr>
            <w:r>
              <w:rPr>
                <w:color w:val="1d2763"/>
                <w:sz w:val="20"/>
                <w:szCs w:val="20"/>
                <w:rtl w:val="0"/>
              </w:rPr>
              <w:t xml:space="preserve">The project presented contributes to our professional development because we apply everything learned during the degree program, in addition to integrating outside knowledge, which is essential in our field since we have to learn new things every day. It also puts us to the test in a real-world context, in which, if we are able to develop a solution for a specific client, it gives us an extra edge for our development as professionals — being able to improve someone's life through technology is our greatest aspiration through this work.</w:t>
            </w:r>
          </w:p>
        </w:tc>
      </w:tr>
      <w:tr>
        <w:trPr>
          <w:cantSplit w:val="0"/>
          <w:trHeight w:val="132" w:hRule="atLeast"/>
          <w:tblHeader w:val="0"/>
        </w:trPr>
        <w:tc>
          <w:tcPr>
            <w:vAlign w:val="center"/>
          </w:tcPr>
          <w:p w:rsidR="00000000" w:rsidDel="00000000" w:rsidP="00000000" w:rsidRDefault="00000000" w:rsidRPr="00000000" w14:paraId="00000043">
            <w:pPr>
              <w:rPr>
                <w:color w:val="1d2763"/>
              </w:rPr>
            </w:pPr>
            <w:r>
              <w:rPr>
                <w:color w:val="1d2763"/>
                <w:rtl w:val="0"/>
              </w:rPr>
              <w:t xml:space="preserve">Feasibility of Developing the APT Project</w:t>
            </w:r>
          </w:p>
        </w:tc>
        <w:tc>
          <w:tcPr>
            <w:vAlign w:val="center"/>
          </w:tcPr>
          <w:p w:rsidR="00000000" w:rsidDel="00000000" w:rsidP="00000000" w:rsidRDefault="00000000" w:rsidRPr="00000000" w14:paraId="00000044">
            <w:pPr>
              <w:spacing w:after="240" w:before="240" w:lineRule="auto"/>
              <w:rPr>
                <w:color w:val="1d2763"/>
                <w:sz w:val="20"/>
                <w:szCs w:val="20"/>
              </w:rPr>
            </w:pPr>
            <w:r>
              <w:rPr>
                <w:color w:val="1d2763"/>
                <w:sz w:val="20"/>
                <w:szCs w:val="20"/>
                <w:rtl w:val="0"/>
              </w:rPr>
              <w:t xml:space="preserve">We consider it possible to develop Haircut Home Studio within the semester timeframe because it is a system with a limited, well-defined scope: a client module (catalog, login, bookings, history) and an administrator module (availability, requests, reports), already defined beforehand in the requirements spreadsheet and the mockups, which avoids rework at the design stage and allows us to focus the course hours directly on programming. By working with Scrum, we divide the development into short sprints with functional deliverables, which makes it easier to adjust the pace of progress to the length of the semester and the weekly hours assigned to the course, prioritizing the critical functionalities first (authentication and time-slot booking) and leaving the less urgent ones (reports, AI preview) for later sprints.</w:t>
            </w:r>
          </w:p>
          <w:p w:rsidR="00000000" w:rsidDel="00000000" w:rsidP="00000000" w:rsidRDefault="00000000" w:rsidRPr="00000000" w14:paraId="00000045">
            <w:pPr>
              <w:spacing w:after="240" w:before="240" w:lineRule="auto"/>
              <w:rPr>
                <w:color w:val="1d2763"/>
                <w:sz w:val="20"/>
                <w:szCs w:val="20"/>
              </w:rPr>
            </w:pPr>
            <w:r>
              <w:rPr>
                <w:color w:val="1d2763"/>
                <w:sz w:val="20"/>
                <w:szCs w:val="20"/>
                <w:rtl w:val="0"/>
              </w:rPr>
              <w:t xml:space="preserve">In terms of materials, the project does not require costly infrastructure: a temporary local development environment (PHP, an Apache/Nginx server, and a MySQL/MariaDB database, for example via XAMPP or similar), a code editor, and, for final testing, basic hosting or a free service that supports PHP, are all that is needed. The entire technology stack is open source and extensively documented, which reduces the learning curve and technical risk.</w:t>
            </w:r>
          </w:p>
          <w:p w:rsidR="00000000" w:rsidDel="00000000" w:rsidP="00000000" w:rsidRDefault="00000000" w:rsidRPr="00000000" w14:paraId="00000046">
            <w:pPr>
              <w:spacing w:after="240" w:before="240" w:lineRule="auto"/>
              <w:rPr>
                <w:color w:val="1d2763"/>
                <w:sz w:val="20"/>
                <w:szCs w:val="20"/>
              </w:rPr>
            </w:pPr>
            <w:r>
              <w:rPr>
                <w:color w:val="1d2763"/>
                <w:sz w:val="20"/>
                <w:szCs w:val="20"/>
                <w:rtl w:val="0"/>
              </w:rPr>
              <w:t xml:space="preserve">As external factors that facilitate development, we have direct access to the real end user (the salon owner), which allows us to validate requirements and receive feedback throughout the process instead of working solely on assumptions. As factors that could hinder development, we identify the real client's time availability to provide timely feedback and the simultaneous academic workload of other courses during the semester; to mitigate this, we plan brief, spaced-out meetings with the end user, and we use Scrum's prioritized backlog to ensure that, even if the schedule is tight, the project's essential functionalities are completed before the secondary ones.</w:t>
            </w:r>
          </w:p>
        </w:tc>
      </w:tr>
    </w:tbl>
    <w:p w:rsidR="00000000" w:rsidDel="00000000" w:rsidP="00000000" w:rsidRDefault="00000000" w:rsidRPr="00000000" w14:paraId="00000047">
      <w:pPr>
        <w:rPr>
          <w:b w:val="1"/>
          <w:bCs w:val="1"/>
          <w:color w:val="1d2763"/>
          <w:sz w:val="32"/>
          <w:szCs w:val="32"/>
        </w:rPr>
      </w:pPr>
      <w:r>
        <w:rPr>
          <w:rtl w:val="0"/>
        </w:rPr>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ind w:left="720" w:hanging="360"/>
        <w:rPr>
          <w:b w:val="1"/>
          <w:bCs w:val="1"/>
          <w:color w:val="1d2763"/>
          <w:sz w:val="32"/>
          <w:szCs w:val="32"/>
        </w:rPr>
      </w:pPr>
      <w:r>
        <w:rPr>
          <w:b w:val="1"/>
          <w:bCs w:val="1"/>
          <w:color w:val="1d2763"/>
          <w:sz w:val="32"/>
          <w:szCs w:val="32"/>
          <w:rtl w:val="0"/>
        </w:rPr>
        <w:t xml:space="preserve">PART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9">
            <w:pPr>
              <w:rPr>
                <w:b w:val="1"/>
                <w:bCs w:val="1"/>
                <w:color w:val="1d2763"/>
                <w:sz w:val="28"/>
                <w:szCs w:val="28"/>
              </w:rPr>
            </w:pPr>
            <w:r>
              <w:rPr>
                <w:b w:val="1"/>
                <w:bCs w:val="1"/>
                <w:color w:val="1d2763"/>
                <w:sz w:val="28"/>
                <w:szCs w:val="28"/>
                <w:rtl w:val="0"/>
              </w:rPr>
              <w:t xml:space="preserve">4. Objectives</w:t>
            </w:r>
          </w:p>
        </w:tc>
      </w:tr>
      <w:tr>
        <w:trPr>
          <w:cantSplit w:val="0"/>
          <w:trHeight w:val="440" w:hRule="atLeast"/>
          <w:tblHeader w:val="0"/>
        </w:trPr>
        <w:tc>
          <w:tcPr>
            <w:shd w:fill="d9e2f3" w:val="clear"/>
            <w:vAlign w:val="center"/>
          </w:tcPr>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d2763"/>
              </w:rPr>
            </w:pPr>
            <w:r>
              <w:rPr>
                <w:color w:val="1d2763"/>
                <w:rtl w:val="0"/>
              </w:rPr>
              <w:t xml:space="preserve">In this section you must define general and specific objectives for the APT Project. It is important to clarify that objectives should be stated clearly, concisely, and without further explanation — that is, they should be self-explanatory. It is suggested that you write them using a verb in the infinitive, since this forces you to specify concrete actions.</w:t>
            </w:r>
          </w:p>
        </w:tc>
      </w:tr>
    </w:tbl>
    <w:p w:rsidR="00000000" w:rsidDel="00000000" w:rsidP="00000000" w:rsidRDefault="00000000" w:rsidRPr="00000000" w14:paraId="0000004B">
      <w:pPr>
        <w:spacing w:after="0" w:line="360" w:lineRule="auto"/>
        <w:jc w:val="both"/>
        <w:rPr>
          <w:b w:val="1"/>
          <w:bCs w:val="1"/>
          <w:color w:val="1d2763"/>
          <w:sz w:val="24"/>
          <w:szCs w:val="24"/>
        </w:rPr>
      </w:pPr>
      <w:r>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C">
            <w:pPr>
              <w:rPr>
                <w:color w:val="1d2763"/>
              </w:rPr>
            </w:pPr>
            <w:r>
              <w:rPr>
                <w:color w:val="1d2763"/>
                <w:rtl w:val="0"/>
              </w:rPr>
              <w:t xml:space="preserve">General Objective</w:t>
            </w:r>
          </w:p>
        </w:tc>
        <w:tc>
          <w:tcPr>
            <w:vAlign w:val="center"/>
          </w:tcPr>
          <w:p w:rsidR="00000000" w:rsidDel="00000000" w:rsidP="00000000" w:rsidRDefault="00000000" w:rsidRPr="00000000" w14:paraId="0000004D">
            <w:pPr>
              <w:jc w:val="both"/>
              <w:rPr>
                <w:color w:val="1d2763"/>
                <w:sz w:val="20"/>
                <w:szCs w:val="20"/>
              </w:rPr>
            </w:pPr>
            <w:r>
              <w:rPr>
                <w:color w:val="1d2763"/>
                <w:sz w:val="20"/>
                <w:szCs w:val="20"/>
                <w:rtl w:val="0"/>
              </w:rPr>
              <w:t xml:space="preserve">Develop a web platform for Haircut Home Studio that automates the scheduling of appointment times and incorporates an intelligent block-assignment engine, in order to reduce the professional's manual management time and increase the utilization of his workday. </w:t>
            </w:r>
          </w:p>
        </w:tc>
      </w:tr>
      <w:tr>
        <w:trPr>
          <w:cantSplit w:val="0"/>
          <w:trHeight w:val="834" w:hRule="atLeast"/>
          <w:tblHeader w:val="0"/>
        </w:trPr>
        <w:tc>
          <w:tcPr>
            <w:vAlign w:val="center"/>
          </w:tcPr>
          <w:p w:rsidR="00000000" w:rsidDel="00000000" w:rsidP="00000000" w:rsidRDefault="00000000" w:rsidRPr="00000000" w14:paraId="0000004E">
            <w:pPr>
              <w:rPr>
                <w:color w:val="1d2763"/>
              </w:rPr>
            </w:pPr>
            <w:r>
              <w:rPr>
                <w:color w:val="1d2763"/>
                <w:rtl w:val="0"/>
              </w:rPr>
              <w:t xml:space="preserve">Specific Objectives</w:t>
            </w:r>
          </w:p>
        </w:tc>
        <w:tc>
          <w:tcPr>
            <w:vAlign w:val="center"/>
          </w:tcPr>
          <w:p w:rsidR="00000000" w:rsidDel="00000000" w:rsidP="00000000" w:rsidRDefault="00000000" w:rsidRPr="00000000" w14:paraId="0000004F">
            <w:pPr>
              <w:numPr>
                <w:ilvl w:val="0"/>
                <w:numId w:val="1"/>
              </w:numPr>
              <w:spacing w:after="0" w:lineRule="auto"/>
              <w:ind w:left="720" w:hanging="360"/>
              <w:jc w:val="both"/>
              <w:rPr>
                <w:color w:val="1d2763"/>
                <w:sz w:val="20"/>
                <w:szCs w:val="20"/>
              </w:rPr>
            </w:pPr>
            <w:r>
              <w:rPr>
                <w:color w:val="1d2763"/>
                <w:sz w:val="20"/>
                <w:szCs w:val="20"/>
                <w:rtl w:val="0"/>
              </w:rPr>
              <w:t xml:space="preserve">Gather and document the current scheduling process through interviews with the client, identifying operational inefficiencies.</w:t>
            </w:r>
          </w:p>
          <w:p w:rsidR="00000000" w:rsidDel="00000000" w:rsidP="00000000" w:rsidRDefault="00000000" w:rsidRPr="00000000" w14:paraId="00000050">
            <w:pPr>
              <w:numPr>
                <w:ilvl w:val="0"/>
                <w:numId w:val="1"/>
              </w:numPr>
              <w:spacing w:after="0" w:lineRule="auto"/>
              <w:ind w:left="720" w:hanging="360"/>
              <w:jc w:val="both"/>
              <w:rPr>
                <w:color w:val="1d2763"/>
                <w:sz w:val="20"/>
                <w:szCs w:val="20"/>
              </w:rPr>
            </w:pPr>
            <w:r>
              <w:rPr>
                <w:color w:val="1d2763"/>
                <w:sz w:val="20"/>
                <w:szCs w:val="20"/>
                <w:rtl w:val="0"/>
              </w:rPr>
              <w:t xml:space="preserve">Design the platform’s architecture and data model, taking into account the business constraints: a single professional, two workstations, services of variable duration, and at-home service.</w:t>
            </w:r>
          </w:p>
          <w:p w:rsidR="00000000" w:rsidDel="00000000" w:rsidP="00000000" w:rsidRDefault="00000000" w:rsidRPr="00000000" w14:paraId="00000051">
            <w:pPr>
              <w:numPr>
                <w:ilvl w:val="0"/>
                <w:numId w:val="1"/>
              </w:numPr>
              <w:spacing w:after="0" w:lineRule="auto"/>
              <w:ind w:left="720" w:hanging="360"/>
              <w:jc w:val="both"/>
              <w:rPr>
                <w:color w:val="1d2763"/>
                <w:sz w:val="20"/>
                <w:szCs w:val="20"/>
              </w:rPr>
            </w:pPr>
            <w:r>
              <w:rPr>
                <w:color w:val="1d2763"/>
                <w:sz w:val="20"/>
                <w:szCs w:val="20"/>
                <w:rtl w:val="0"/>
              </w:rPr>
              <w:t xml:space="preserve">Implement the client management, booking, and administration modules </w:t>
            </w:r>
            <w:r>
              <w:rPr>
                <w:b w:val="1"/>
                <w:bCs w:val="1"/>
                <w:color w:val="1d2763"/>
                <w:sz w:val="20"/>
                <w:szCs w:val="20"/>
                <w:rtl w:val="0"/>
              </w:rPr>
              <w:t xml:space="preserve">applying Scrum in two-week sprints</w:t>
            </w:r>
            <w:r>
              <w:rPr>
                <w:color w:val="1d2763"/>
                <w:sz w:val="20"/>
                <w:szCs w:val="20"/>
                <w:rtl w:val="0"/>
              </w:rPr>
              <w:t xml:space="preserve">, with incremental functional deliverables.</w:t>
            </w:r>
          </w:p>
          <w:p w:rsidR="00000000" w:rsidDel="00000000" w:rsidP="00000000" w:rsidRDefault="00000000" w:rsidRPr="00000000" w14:paraId="00000052">
            <w:pPr>
              <w:numPr>
                <w:ilvl w:val="0"/>
                <w:numId w:val="1"/>
              </w:numPr>
              <w:spacing w:after="0" w:lineRule="auto"/>
              <w:ind w:left="720" w:hanging="360"/>
              <w:jc w:val="both"/>
              <w:rPr>
                <w:color w:val="1d2763"/>
                <w:sz w:val="20"/>
                <w:szCs w:val="20"/>
              </w:rPr>
            </w:pPr>
            <w:r>
              <w:rPr>
                <w:color w:val="1d2763"/>
                <w:sz w:val="20"/>
                <w:szCs w:val="20"/>
                <w:rtl w:val="0"/>
              </w:rPr>
              <w:t xml:space="preserve">Develop and evaluate the agent component, comparing its performance against the current manual method using occupancy metrics.</w:t>
            </w:r>
          </w:p>
          <w:p w:rsidR="00000000" w:rsidDel="00000000" w:rsidP="00000000" w:rsidRDefault="00000000" w:rsidRPr="00000000" w14:paraId="00000053">
            <w:pPr>
              <w:numPr>
                <w:ilvl w:val="0"/>
                <w:numId w:val="1"/>
              </w:numPr>
              <w:ind w:left="720" w:hanging="360"/>
              <w:jc w:val="both"/>
              <w:rPr>
                <w:color w:val="1d2763"/>
                <w:sz w:val="20"/>
                <w:szCs w:val="20"/>
              </w:rPr>
            </w:pPr>
            <w:r>
              <w:rPr>
                <w:color w:val="1d2763"/>
                <w:sz w:val="20"/>
                <w:szCs w:val="20"/>
                <w:rtl w:val="0"/>
              </w:rPr>
              <w:t xml:space="preserve">Validate the solution through a period of real-world use by the client, comparing the results against the defined success criteria.</w:t>
            </w:r>
          </w:p>
        </w:tc>
      </w:tr>
    </w:tbl>
    <w:p w:rsidR="00000000" w:rsidDel="00000000" w:rsidP="00000000" w:rsidRDefault="00000000" w:rsidRPr="00000000" w14:paraId="00000054">
      <w:pPr>
        <w:spacing w:after="0" w:line="360" w:lineRule="auto"/>
        <w:jc w:val="both"/>
        <w:rPr>
          <w:b w:val="1"/>
          <w:bCs w:val="1"/>
          <w:color w:val="1d2763"/>
          <w:sz w:val="24"/>
          <w:szCs w:val="24"/>
        </w:rPr>
      </w:pPr>
      <w:r>
        <w:rPr>
          <w:rtl w:val="0"/>
        </w:rPr>
      </w:r>
    </w:p>
    <w:p w:rsidR="00000000" w:rsidDel="00000000" w:rsidP="00000000" w:rsidRDefault="00000000" w:rsidRPr="00000000" w14:paraId="00000055">
      <w:pPr>
        <w:spacing w:after="0" w:line="360" w:lineRule="auto"/>
        <w:jc w:val="both"/>
        <w:rPr>
          <w:b w:val="1"/>
          <w:bCs w:val="1"/>
          <w:color w:val="1d2763"/>
          <w:sz w:val="24"/>
          <w:szCs w:val="24"/>
        </w:rPr>
      </w:pPr>
      <w:r>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6">
            <w:pPr>
              <w:rPr>
                <w:b w:val="1"/>
                <w:bCs w:val="1"/>
                <w:color w:val="1d2763"/>
                <w:sz w:val="28"/>
                <w:szCs w:val="28"/>
              </w:rPr>
            </w:pPr>
            <w:r>
              <w:rPr>
                <w:b w:val="1"/>
                <w:bCs w:val="1"/>
                <w:color w:val="1d2763"/>
                <w:sz w:val="28"/>
                <w:szCs w:val="28"/>
                <w:rtl w:val="0"/>
              </w:rPr>
              <w:t xml:space="preserve">5. Methodology</w:t>
            </w:r>
          </w:p>
        </w:tc>
      </w:tr>
      <w:tr>
        <w:trPr>
          <w:cantSplit w:val="0"/>
          <w:trHeight w:val="440" w:hRule="atLeast"/>
          <w:tblHeader w:val="0"/>
        </w:trPr>
        <w:tc>
          <w:tcPr>
            <w:shd w:fill="d9e2f3" w:val="clear"/>
            <w:vAlign w:val="center"/>
          </w:tcPr>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d2763"/>
              </w:rPr>
            </w:pPr>
            <w:r>
              <w:rPr>
                <w:color w:val="1d2763"/>
                <w:rtl w:val="0"/>
              </w:rPr>
              <w:t xml:space="preserve">In the following section you must describe the methodology, specific to your discipline, that you will use to carry out the APT project described above, including the stages and working methods.  </w:t>
            </w:r>
          </w:p>
        </w:tc>
      </w:tr>
    </w:tbl>
    <w:p w:rsidR="00000000" w:rsidDel="00000000" w:rsidP="00000000" w:rsidRDefault="00000000" w:rsidRPr="00000000" w14:paraId="00000058">
      <w:pPr>
        <w:spacing w:after="0" w:line="360" w:lineRule="auto"/>
        <w:jc w:val="both"/>
        <w:rPr>
          <w:b w:val="1"/>
          <w:bCs w:val="1"/>
          <w:color w:val="1d2763"/>
          <w:sz w:val="24"/>
          <w:szCs w:val="24"/>
        </w:rPr>
      </w:pPr>
      <w:r>
        <w:rPr>
          <w:rtl w:val="0"/>
        </w:rPr>
      </w:r>
    </w:p>
    <w:tbl>
      <w:tblPr>
        <w:tblStyle w:val="Table10"/>
        <w:tblW w:w="9525.0" w:type="dxa"/>
        <w:jc w:val="left"/>
        <w:tblInd w:w="-74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525"/>
        <w:tblGridChange w:id="0">
          <w:tblGrid>
            <w:gridCol w:w="9525"/>
          </w:tblGrid>
        </w:tblGridChange>
      </w:tblGrid>
      <w:tr>
        <w:trPr>
          <w:cantSplit w:val="0"/>
          <w:tblHeader w:val="0"/>
        </w:trPr>
        <w:tc>
          <w:tcPr/>
          <w:p w:rsidR="00000000" w:rsidDel="00000000" w:rsidP="00000000" w:rsidRDefault="00000000" w:rsidRPr="00000000" w14:paraId="00000059">
            <w:pPr>
              <w:jc w:val="center"/>
              <w:rPr>
                <w:color w:val="1d2763"/>
              </w:rPr>
            </w:pPr>
            <w:r>
              <w:rPr>
                <w:color w:val="1d2763"/>
                <w:rtl w:val="0"/>
              </w:rPr>
              <w:t xml:space="preserve">Methodology Description</w:t>
            </w:r>
          </w:p>
        </w:tc>
      </w:tr>
      <w:tr>
        <w:trPr>
          <w:cantSplit w:val="0"/>
          <w:trHeight w:val="1920" w:hRule="atLeast"/>
          <w:tblHeader w:val="0"/>
        </w:trPr>
        <w:tc>
          <w:tcPr/>
          <w:p w:rsidR="00000000" w:rsidDel="00000000" w:rsidP="00000000" w:rsidRDefault="00000000" w:rsidRPr="00000000" w14:paraId="0000005A">
            <w:pPr>
              <w:jc w:val="both"/>
              <w:rPr>
                <w:color w:val="1d2763"/>
                <w:sz w:val="20"/>
                <w:szCs w:val="20"/>
              </w:rPr>
            </w:pPr>
            <w:r>
              <w:rPr>
                <w:color w:val="1d2763"/>
                <w:sz w:val="20"/>
                <w:szCs w:val="20"/>
                <w:rtl w:val="0"/>
              </w:rPr>
              <w:t xml:space="preserve">We will use an agile methodology, specifically SCRUM + Kanban, to develop the project, given the uncertainty regarding the hair salon's requirements. It will be organized as follows.</w:t>
            </w:r>
          </w:p>
          <w:p w:rsidR="00000000" w:rsidDel="00000000" w:rsidP="00000000" w:rsidRDefault="00000000" w:rsidRPr="00000000" w14:paraId="0000005B">
            <w:pPr>
              <w:jc w:val="both"/>
              <w:rPr>
                <w:color w:val="1d2763"/>
                <w:sz w:val="20"/>
                <w:szCs w:val="20"/>
              </w:rPr>
            </w:pPr>
            <w:r>
              <w:rPr>
                <w:rtl w:val="0"/>
              </w:rPr>
            </w:r>
          </w:p>
          <w:p w:rsidR="00000000" w:rsidDel="00000000" w:rsidP="00000000" w:rsidRDefault="00000000" w:rsidRPr="00000000" w14:paraId="0000005C">
            <w:pPr>
              <w:jc w:val="both"/>
              <w:rPr>
                <w:color w:val="1d2763"/>
                <w:sz w:val="20"/>
                <w:szCs w:val="20"/>
              </w:rPr>
            </w:pPr>
            <w:r>
              <w:rPr>
                <w:color w:val="1d2763"/>
                <w:sz w:val="20"/>
                <w:szCs w:val="20"/>
                <w:rtl w:val="0"/>
              </w:rPr>
              <w:t xml:space="preserve">Phase 1: 3 weeks</w:t>
            </w:r>
          </w:p>
          <w:p w:rsidR="00000000" w:rsidDel="00000000" w:rsidP="00000000" w:rsidRDefault="00000000" w:rsidRPr="00000000" w14:paraId="0000005D">
            <w:pPr>
              <w:jc w:val="both"/>
              <w:rPr>
                <w:color w:val="1d2763"/>
                <w:sz w:val="20"/>
                <w:szCs w:val="20"/>
              </w:rPr>
            </w:pPr>
            <w:r>
              <w:rPr>
                <w:color w:val="1d2763"/>
                <w:sz w:val="20"/>
                <w:szCs w:val="20"/>
                <w:rtl w:val="0"/>
              </w:rPr>
              <w:t xml:space="preserve">Weeks 1 and 2: First contact with the client + presenting the project vision + Definition of Epics and User Stories.</w:t>
            </w:r>
          </w:p>
          <w:p w:rsidR="00000000" w:rsidDel="00000000" w:rsidP="00000000" w:rsidRDefault="00000000" w:rsidRPr="00000000" w14:paraId="0000005E">
            <w:pPr>
              <w:jc w:val="both"/>
              <w:rPr>
                <w:color w:val="1d2763"/>
                <w:sz w:val="20"/>
                <w:szCs w:val="20"/>
              </w:rPr>
            </w:pPr>
            <w:r>
              <w:rPr>
                <w:color w:val="1d2763"/>
                <w:sz w:val="20"/>
                <w:szCs w:val="20"/>
                <w:rtl w:val="0"/>
              </w:rPr>
              <w:t xml:space="preserve">Weeks 3-4: Definition of the initial Product Backlog and Sprint Backlog + Design of the (4+1) view architecture and mockups. </w:t>
            </w:r>
          </w:p>
          <w:p w:rsidR="00000000" w:rsidDel="00000000" w:rsidP="00000000" w:rsidRDefault="00000000" w:rsidRPr="00000000" w14:paraId="0000005F">
            <w:pPr>
              <w:jc w:val="both"/>
              <w:rPr>
                <w:color w:val="1d2763"/>
                <w:sz w:val="20"/>
                <w:szCs w:val="20"/>
              </w:rPr>
            </w:pPr>
            <w:r>
              <w:rPr>
                <w:color w:val="1d2763"/>
                <w:sz w:val="20"/>
                <w:szCs w:val="20"/>
                <w:rtl w:val="0"/>
              </w:rPr>
              <w:t xml:space="preserve">Phase 2: 10 to 13 weeks</w:t>
            </w:r>
          </w:p>
          <w:p w:rsidR="00000000" w:rsidDel="00000000" w:rsidP="00000000" w:rsidRDefault="00000000" w:rsidRPr="00000000" w14:paraId="00000060">
            <w:pPr>
              <w:jc w:val="both"/>
              <w:rPr>
                <w:color w:val="1d2763"/>
                <w:sz w:val="20"/>
                <w:szCs w:val="20"/>
              </w:rPr>
            </w:pPr>
            <w:r>
              <w:rPr>
                <w:color w:val="1d2763"/>
                <w:sz w:val="20"/>
                <w:szCs w:val="20"/>
                <w:rtl w:val="0"/>
              </w:rPr>
              <w:t xml:space="preserve">At the start of this phase, the necessary tools will be installed and the development environment will be configured.</w:t>
            </w:r>
          </w:p>
          <w:p w:rsidR="00000000" w:rsidDel="00000000" w:rsidP="00000000" w:rsidRDefault="00000000" w:rsidRPr="00000000" w14:paraId="00000061">
            <w:pPr>
              <w:jc w:val="both"/>
              <w:rPr>
                <w:color w:val="1d2763"/>
                <w:sz w:val="20"/>
                <w:szCs w:val="20"/>
              </w:rPr>
            </w:pPr>
            <w:r>
              <w:rPr>
                <w:color w:val="1d2763"/>
                <w:sz w:val="20"/>
                <w:szCs w:val="20"/>
                <w:rtl w:val="0"/>
              </w:rPr>
              <w:t xml:space="preserve">SPRINT 1 (Weeks 4 to 5):</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1d2763"/>
                <w:sz w:val="20"/>
                <w:szCs w:val="20"/>
                <w:shd w:fill="auto" w:val="clear"/>
                <w:vertAlign w:val="baseline"/>
              </w:rPr>
            </w:pPr>
            <w:r>
              <w:rPr>
                <w:rFonts w:ascii="Calibri" w:cs="Calibri" w:eastAsia="Calibri" w:hAnsi="Calibri"/>
                <w:b w:val="0"/>
                <w:bCs w:val="0"/>
                <w:i w:val="0"/>
                <w:iCs w:val="0"/>
                <w:smallCaps w:val="0"/>
                <w:strike w:val="0"/>
                <w:color w:val="1d2763"/>
                <w:sz w:val="20"/>
                <w:szCs w:val="20"/>
                <w:u w:val="none"/>
                <w:shd w:fill="auto" w:val="clear"/>
                <w:vertAlign w:val="baseline"/>
                <w:rtl w:val="0"/>
              </w:rPr>
              <w:t xml:space="preserve">Development of Epic 01: Appointment booking.</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1d2763"/>
                <w:sz w:val="20"/>
                <w:szCs w:val="20"/>
                <w:shd w:fill="auto" w:val="clear"/>
                <w:vertAlign w:val="baseline"/>
              </w:rPr>
            </w:pPr>
            <w:r>
              <w:rPr>
                <w:rFonts w:ascii="Calibri" w:cs="Calibri" w:eastAsia="Calibri" w:hAnsi="Calibri"/>
                <w:b w:val="0"/>
                <w:bCs w:val="0"/>
                <w:i w:val="0"/>
                <w:iCs w:val="0"/>
                <w:smallCaps w:val="0"/>
                <w:strike w:val="0"/>
                <w:color w:val="1d2763"/>
                <w:sz w:val="20"/>
                <w:szCs w:val="20"/>
                <w:u w:val="none"/>
                <w:shd w:fill="auto" w:val="clear"/>
                <w:vertAlign w:val="baseline"/>
                <w:rtl w:val="0"/>
              </w:rPr>
              <w:t xml:space="preserve">Development of Epic 02: Hairdresser view.</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1d2763"/>
                <w:sz w:val="20"/>
                <w:szCs w:val="20"/>
                <w:shd w:fill="auto" w:val="clear"/>
                <w:vertAlign w:val="baseline"/>
              </w:rPr>
            </w:pPr>
            <w:r>
              <w:rPr>
                <w:rFonts w:ascii="Calibri" w:cs="Calibri" w:eastAsia="Calibri" w:hAnsi="Calibri"/>
                <w:b w:val="0"/>
                <w:bCs w:val="0"/>
                <w:i w:val="0"/>
                <w:iCs w:val="0"/>
                <w:smallCaps w:val="0"/>
                <w:strike w:val="0"/>
                <w:color w:val="1d2763"/>
                <w:sz w:val="20"/>
                <w:szCs w:val="20"/>
                <w:u w:val="none"/>
                <w:shd w:fill="auto" w:val="clear"/>
                <w:vertAlign w:val="baseline"/>
                <w:rtl w:val="0"/>
              </w:rPr>
              <w:t xml:space="preserve">Unit testing per module</w:t>
            </w:r>
          </w:p>
          <w:p w:rsidR="00000000" w:rsidDel="00000000" w:rsidP="00000000" w:rsidRDefault="00000000" w:rsidRPr="00000000" w14:paraId="00000065">
            <w:pPr>
              <w:jc w:val="both"/>
              <w:rPr>
                <w:color w:val="1d2763"/>
                <w:sz w:val="20"/>
                <w:szCs w:val="20"/>
              </w:rPr>
            </w:pPr>
            <w:r>
              <w:rPr>
                <w:color w:val="1d2763"/>
                <w:sz w:val="20"/>
                <w:szCs w:val="20"/>
                <w:rtl w:val="0"/>
              </w:rPr>
              <w:t xml:space="preserve">SPRINT 2 (Weeks 6 to 7):</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1d2763"/>
                <w:sz w:val="20"/>
                <w:szCs w:val="20"/>
                <w:shd w:fill="auto" w:val="clear"/>
                <w:vertAlign w:val="baseline"/>
              </w:rPr>
            </w:pPr>
            <w:r>
              <w:rPr>
                <w:rFonts w:ascii="Calibri" w:cs="Calibri" w:eastAsia="Calibri" w:hAnsi="Calibri"/>
                <w:b w:val="0"/>
                <w:bCs w:val="0"/>
                <w:i w:val="0"/>
                <w:iCs w:val="0"/>
                <w:smallCaps w:val="0"/>
                <w:strike w:val="0"/>
                <w:color w:val="1d2763"/>
                <w:sz w:val="20"/>
                <w:szCs w:val="20"/>
                <w:u w:val="none"/>
                <w:shd w:fill="auto" w:val="clear"/>
                <w:vertAlign w:val="baseline"/>
                <w:rtl w:val="0"/>
              </w:rPr>
              <w:t xml:space="preserve">Continuation of Epic 01 development.</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1d2763"/>
                <w:sz w:val="20"/>
                <w:szCs w:val="20"/>
                <w:shd w:fill="auto" w:val="clear"/>
                <w:vertAlign w:val="baseline"/>
              </w:rPr>
            </w:pPr>
            <w:r>
              <w:rPr>
                <w:rFonts w:ascii="Calibri" w:cs="Calibri" w:eastAsia="Calibri" w:hAnsi="Calibri"/>
                <w:b w:val="0"/>
                <w:bCs w:val="0"/>
                <w:i w:val="0"/>
                <w:iCs w:val="0"/>
                <w:smallCaps w:val="0"/>
                <w:strike w:val="0"/>
                <w:color w:val="1d2763"/>
                <w:sz w:val="20"/>
                <w:szCs w:val="20"/>
                <w:u w:val="none"/>
                <w:shd w:fill="auto" w:val="clear"/>
                <w:vertAlign w:val="baseline"/>
                <w:rtl w:val="0"/>
              </w:rPr>
              <w:t xml:space="preserve">Development of Epic 05: Client view.</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1d2763"/>
                <w:sz w:val="20"/>
                <w:szCs w:val="20"/>
                <w:shd w:fill="auto" w:val="clear"/>
                <w:vertAlign w:val="baseline"/>
              </w:rPr>
            </w:pPr>
            <w:r>
              <w:rPr>
                <w:rFonts w:ascii="Calibri" w:cs="Calibri" w:eastAsia="Calibri" w:hAnsi="Calibri"/>
                <w:b w:val="0"/>
                <w:bCs w:val="0"/>
                <w:i w:val="0"/>
                <w:iCs w:val="0"/>
                <w:smallCaps w:val="0"/>
                <w:strike w:val="0"/>
                <w:color w:val="1d2763"/>
                <w:sz w:val="20"/>
                <w:szCs w:val="20"/>
                <w:u w:val="none"/>
                <w:shd w:fill="auto" w:val="clear"/>
                <w:vertAlign w:val="baseline"/>
                <w:rtl w:val="0"/>
              </w:rPr>
              <w:t xml:space="preserve">Development of Epic 06: WhatsApp agent development.</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1d2763"/>
                <w:sz w:val="20"/>
                <w:szCs w:val="20"/>
                <w:shd w:fill="auto" w:val="clear"/>
                <w:vertAlign w:val="baseline"/>
              </w:rPr>
            </w:pPr>
            <w:r>
              <w:rPr>
                <w:rFonts w:ascii="Calibri" w:cs="Calibri" w:eastAsia="Calibri" w:hAnsi="Calibri"/>
                <w:b w:val="0"/>
                <w:bCs w:val="0"/>
                <w:i w:val="0"/>
                <w:iCs w:val="0"/>
                <w:smallCaps w:val="0"/>
                <w:strike w:val="0"/>
                <w:color w:val="1d2763"/>
                <w:sz w:val="20"/>
                <w:szCs w:val="20"/>
                <w:u w:val="none"/>
                <w:shd w:fill="auto" w:val="clear"/>
                <w:vertAlign w:val="baseline"/>
                <w:rtl w:val="0"/>
              </w:rPr>
              <w:t xml:space="preserve">Unit testing per module</w:t>
            </w:r>
          </w:p>
          <w:p w:rsidR="00000000" w:rsidDel="00000000" w:rsidP="00000000" w:rsidRDefault="00000000" w:rsidRPr="00000000" w14:paraId="0000006A">
            <w:pPr>
              <w:jc w:val="both"/>
              <w:rPr>
                <w:color w:val="1d2763"/>
                <w:sz w:val="20"/>
                <w:szCs w:val="20"/>
              </w:rPr>
            </w:pPr>
            <w:r>
              <w:rPr>
                <w:color w:val="1d2763"/>
                <w:sz w:val="20"/>
                <w:szCs w:val="20"/>
                <w:rtl w:val="0"/>
              </w:rPr>
              <w:t xml:space="preserve">SPRINT 3 (Weeks 8 to 9):</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1d2763"/>
                <w:sz w:val="20"/>
                <w:szCs w:val="20"/>
                <w:shd w:fill="auto" w:val="clear"/>
                <w:vertAlign w:val="baseline"/>
              </w:rPr>
            </w:pPr>
            <w:r>
              <w:rPr>
                <w:rFonts w:ascii="Calibri" w:cs="Calibri" w:eastAsia="Calibri" w:hAnsi="Calibri"/>
                <w:b w:val="0"/>
                <w:bCs w:val="0"/>
                <w:i w:val="0"/>
                <w:iCs w:val="0"/>
                <w:smallCaps w:val="0"/>
                <w:strike w:val="0"/>
                <w:color w:val="1d2763"/>
                <w:sz w:val="20"/>
                <w:szCs w:val="20"/>
                <w:u w:val="none"/>
                <w:shd w:fill="auto" w:val="clear"/>
                <w:vertAlign w:val="baseline"/>
                <w:rtl w:val="0"/>
              </w:rPr>
              <w:t xml:space="preserve">Continuation of Epic 05 development.</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1d2763"/>
                <w:sz w:val="20"/>
                <w:szCs w:val="20"/>
                <w:shd w:fill="auto" w:val="clear"/>
                <w:vertAlign w:val="baseline"/>
              </w:rPr>
            </w:pPr>
            <w:r>
              <w:rPr>
                <w:rFonts w:ascii="Calibri" w:cs="Calibri" w:eastAsia="Calibri" w:hAnsi="Calibri"/>
                <w:b w:val="0"/>
                <w:bCs w:val="0"/>
                <w:i w:val="0"/>
                <w:iCs w:val="0"/>
                <w:smallCaps w:val="0"/>
                <w:strike w:val="0"/>
                <w:color w:val="1d2763"/>
                <w:sz w:val="20"/>
                <w:szCs w:val="20"/>
                <w:u w:val="none"/>
                <w:shd w:fill="auto" w:val="clear"/>
                <w:vertAlign w:val="baseline"/>
                <w:rtl w:val="0"/>
              </w:rPr>
              <w:t xml:space="preserve">Continuation of Epic 06 development.</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1d2763"/>
                <w:sz w:val="20"/>
                <w:szCs w:val="20"/>
                <w:shd w:fill="auto" w:val="clear"/>
                <w:vertAlign w:val="baseline"/>
              </w:rPr>
            </w:pPr>
            <w:r>
              <w:rPr>
                <w:rFonts w:ascii="Calibri" w:cs="Calibri" w:eastAsia="Calibri" w:hAnsi="Calibri"/>
                <w:b w:val="0"/>
                <w:bCs w:val="0"/>
                <w:i w:val="0"/>
                <w:iCs w:val="0"/>
                <w:smallCaps w:val="0"/>
                <w:strike w:val="0"/>
                <w:color w:val="1d2763"/>
                <w:sz w:val="20"/>
                <w:szCs w:val="20"/>
                <w:u w:val="none"/>
                <w:shd w:fill="auto" w:val="clear"/>
                <w:vertAlign w:val="baseline"/>
                <w:rtl w:val="0"/>
              </w:rPr>
              <w:t xml:space="preserve">Development of Epic 03: User profile.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1d2763"/>
                <w:sz w:val="20"/>
                <w:szCs w:val="20"/>
                <w:shd w:fill="auto" w:val="clear"/>
                <w:vertAlign w:val="baseline"/>
              </w:rPr>
            </w:pPr>
            <w:r>
              <w:rPr>
                <w:rFonts w:ascii="Calibri" w:cs="Calibri" w:eastAsia="Calibri" w:hAnsi="Calibri"/>
                <w:b w:val="0"/>
                <w:bCs w:val="0"/>
                <w:i w:val="0"/>
                <w:iCs w:val="0"/>
                <w:smallCaps w:val="0"/>
                <w:strike w:val="0"/>
                <w:color w:val="1d2763"/>
                <w:sz w:val="20"/>
                <w:szCs w:val="20"/>
                <w:u w:val="none"/>
                <w:shd w:fill="auto" w:val="clear"/>
                <w:vertAlign w:val="baseline"/>
                <w:rtl w:val="0"/>
              </w:rPr>
              <w:t xml:space="preserve">Unit testing per module</w:t>
            </w:r>
          </w:p>
          <w:p w:rsidR="00000000" w:rsidDel="00000000" w:rsidP="00000000" w:rsidRDefault="00000000" w:rsidRPr="00000000" w14:paraId="0000006F">
            <w:pPr>
              <w:jc w:val="both"/>
              <w:rPr>
                <w:color w:val="1d2763"/>
                <w:sz w:val="20"/>
                <w:szCs w:val="20"/>
              </w:rPr>
            </w:pPr>
            <w:r>
              <w:rPr>
                <w:color w:val="1d2763"/>
                <w:sz w:val="20"/>
                <w:szCs w:val="20"/>
                <w:rtl w:val="0"/>
              </w:rPr>
              <w:t xml:space="preserve">SPRINT 4 (Weeks 10 to 11):</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1d2763"/>
                <w:sz w:val="20"/>
                <w:szCs w:val="20"/>
                <w:shd w:fill="auto" w:val="clear"/>
                <w:vertAlign w:val="baseline"/>
              </w:rPr>
            </w:pPr>
            <w:r>
              <w:rPr>
                <w:rFonts w:ascii="Calibri" w:cs="Calibri" w:eastAsia="Calibri" w:hAnsi="Calibri"/>
                <w:b w:val="0"/>
                <w:bCs w:val="0"/>
                <w:i w:val="0"/>
                <w:iCs w:val="0"/>
                <w:smallCaps w:val="0"/>
                <w:strike w:val="0"/>
                <w:color w:val="1d2763"/>
                <w:sz w:val="20"/>
                <w:szCs w:val="20"/>
                <w:u w:val="none"/>
                <w:shd w:fill="auto" w:val="clear"/>
                <w:vertAlign w:val="baseline"/>
                <w:rtl w:val="0"/>
              </w:rPr>
              <w:t xml:space="preserve">Development of Epic 04: Admin view.</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1d2763"/>
                <w:sz w:val="20"/>
                <w:szCs w:val="20"/>
                <w:shd w:fill="auto" w:val="clear"/>
                <w:vertAlign w:val="baseline"/>
              </w:rPr>
            </w:pPr>
            <w:r>
              <w:rPr>
                <w:rFonts w:ascii="Calibri" w:cs="Calibri" w:eastAsia="Calibri" w:hAnsi="Calibri"/>
                <w:b w:val="0"/>
                <w:bCs w:val="0"/>
                <w:i w:val="0"/>
                <w:iCs w:val="0"/>
                <w:smallCaps w:val="0"/>
                <w:strike w:val="0"/>
                <w:color w:val="1d2763"/>
                <w:sz w:val="20"/>
                <w:szCs w:val="20"/>
                <w:u w:val="none"/>
                <w:shd w:fill="auto" w:val="clear"/>
                <w:vertAlign w:val="baseline"/>
                <w:rtl w:val="0"/>
              </w:rPr>
              <w:t xml:space="preserve">Development of Epic 07: Development of AI haircut simulator.</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1d2763"/>
                <w:sz w:val="20"/>
                <w:szCs w:val="20"/>
                <w:shd w:fill="auto" w:val="clear"/>
                <w:vertAlign w:val="baseline"/>
              </w:rPr>
            </w:pPr>
            <w:r>
              <w:rPr>
                <w:rFonts w:ascii="Calibri" w:cs="Calibri" w:eastAsia="Calibri" w:hAnsi="Calibri"/>
                <w:b w:val="0"/>
                <w:bCs w:val="0"/>
                <w:i w:val="0"/>
                <w:iCs w:val="0"/>
                <w:smallCaps w:val="0"/>
                <w:strike w:val="0"/>
                <w:color w:val="1d2763"/>
                <w:sz w:val="20"/>
                <w:szCs w:val="20"/>
                <w:u w:val="none"/>
                <w:shd w:fill="auto" w:val="clear"/>
                <w:vertAlign w:val="baseline"/>
                <w:rtl w:val="0"/>
              </w:rPr>
              <w:t xml:space="preserve">Unit testing per module</w:t>
            </w:r>
          </w:p>
          <w:p w:rsidR="00000000" w:rsidDel="00000000" w:rsidP="00000000" w:rsidRDefault="00000000" w:rsidRPr="00000000" w14:paraId="00000073">
            <w:pPr>
              <w:jc w:val="both"/>
              <w:rPr>
                <w:color w:val="1d2763"/>
                <w:sz w:val="20"/>
                <w:szCs w:val="20"/>
              </w:rPr>
            </w:pPr>
            <w:r>
              <w:rPr>
                <w:color w:val="1d2763"/>
                <w:sz w:val="20"/>
                <w:szCs w:val="20"/>
                <w:rtl w:val="0"/>
              </w:rPr>
              <w:t xml:space="preserve">SPRINT 5 (Weeks 12 to 13):</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1d2763"/>
                <w:sz w:val="20"/>
                <w:szCs w:val="20"/>
                <w:shd w:fill="auto" w:val="clear"/>
                <w:vertAlign w:val="baseline"/>
              </w:rPr>
            </w:pPr>
            <w:r>
              <w:rPr>
                <w:rFonts w:ascii="Calibri" w:cs="Calibri" w:eastAsia="Calibri" w:hAnsi="Calibri"/>
                <w:b w:val="0"/>
                <w:bCs w:val="0"/>
                <w:i w:val="0"/>
                <w:iCs w:val="0"/>
                <w:smallCaps w:val="0"/>
                <w:strike w:val="0"/>
                <w:color w:val="1d2763"/>
                <w:sz w:val="20"/>
                <w:szCs w:val="20"/>
                <w:u w:val="none"/>
                <w:shd w:fill="auto" w:val="clear"/>
                <w:vertAlign w:val="baseline"/>
                <w:rtl w:val="0"/>
              </w:rPr>
              <w:t xml:space="preserve">Continuation of Epic 07 development.</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1d2763"/>
                <w:sz w:val="20"/>
                <w:szCs w:val="20"/>
                <w:shd w:fill="auto" w:val="clear"/>
                <w:vertAlign w:val="baseline"/>
              </w:rPr>
            </w:pPr>
            <w:r>
              <w:rPr>
                <w:rFonts w:ascii="Calibri" w:cs="Calibri" w:eastAsia="Calibri" w:hAnsi="Calibri"/>
                <w:b w:val="0"/>
                <w:bCs w:val="0"/>
                <w:i w:val="0"/>
                <w:iCs w:val="0"/>
                <w:smallCaps w:val="0"/>
                <w:strike w:val="0"/>
                <w:color w:val="1d2763"/>
                <w:sz w:val="20"/>
                <w:szCs w:val="20"/>
                <w:u w:val="none"/>
                <w:shd w:fill="auto" w:val="clear"/>
                <w:vertAlign w:val="baseline"/>
                <w:rtl w:val="0"/>
              </w:rPr>
              <w:t xml:space="preserve">Unit testing per module</w:t>
            </w:r>
          </w:p>
          <w:p w:rsidR="00000000" w:rsidDel="00000000" w:rsidP="00000000" w:rsidRDefault="00000000" w:rsidRPr="00000000" w14:paraId="00000076">
            <w:pPr>
              <w:jc w:val="both"/>
              <w:rPr>
                <w:color w:val="1d2763"/>
                <w:sz w:val="20"/>
                <w:szCs w:val="20"/>
              </w:rPr>
            </w:pPr>
            <w:r>
              <w:rPr>
                <w:color w:val="1d2763"/>
                <w:sz w:val="20"/>
                <w:szCs w:val="20"/>
                <w:rtl w:val="0"/>
              </w:rPr>
              <w:t xml:space="preserve">Phase 3:  4 to 5 weeks</w:t>
            </w:r>
          </w:p>
          <w:p w:rsidR="00000000" w:rsidDel="00000000" w:rsidP="00000000" w:rsidRDefault="00000000" w:rsidRPr="00000000" w14:paraId="00000077">
            <w:pPr>
              <w:jc w:val="both"/>
              <w:rPr>
                <w:color w:val="1d2763"/>
                <w:sz w:val="20"/>
                <w:szCs w:val="20"/>
              </w:rPr>
            </w:pPr>
            <w:r>
              <w:rPr>
                <w:color w:val="1d2763"/>
                <w:sz w:val="20"/>
                <w:szCs w:val="20"/>
                <w:rtl w:val="0"/>
              </w:rPr>
              <w:t xml:space="preserve">Week 14: Quality testing (manual, automated) + test logging, documentation, Sprint 8. Final review.</w:t>
            </w:r>
          </w:p>
          <w:p w:rsidR="00000000" w:rsidDel="00000000" w:rsidP="00000000" w:rsidRDefault="00000000" w:rsidRPr="00000000" w14:paraId="00000078">
            <w:pPr>
              <w:jc w:val="both"/>
              <w:rPr>
                <w:color w:val="1d2763"/>
                <w:sz w:val="20"/>
                <w:szCs w:val="20"/>
              </w:rPr>
            </w:pPr>
            <w:r>
              <w:rPr>
                <w:color w:val="1d2763"/>
                <w:sz w:val="20"/>
                <w:szCs w:val="20"/>
                <w:rtl w:val="0"/>
              </w:rPr>
              <w:t xml:space="preserve">Week 15: Environment deployment.</w:t>
            </w:r>
          </w:p>
          <w:p w:rsidR="00000000" w:rsidDel="00000000" w:rsidP="00000000" w:rsidRDefault="00000000" w:rsidRPr="00000000" w14:paraId="00000079">
            <w:pPr>
              <w:jc w:val="both"/>
              <w:rPr>
                <w:color w:val="1d2763"/>
                <w:sz w:val="20"/>
                <w:szCs w:val="20"/>
              </w:rPr>
            </w:pPr>
            <w:r>
              <w:rPr>
                <w:color w:val="1d2763"/>
                <w:sz w:val="20"/>
                <w:szCs w:val="20"/>
                <w:rtl w:val="0"/>
              </w:rPr>
              <w:t xml:space="preserve">Week 16: User manual, project closure.</w:t>
            </w:r>
          </w:p>
          <w:p w:rsidR="00000000" w:rsidDel="00000000" w:rsidP="00000000" w:rsidRDefault="00000000" w:rsidRPr="00000000" w14:paraId="0000007A">
            <w:pPr>
              <w:jc w:val="both"/>
              <w:rPr>
                <w:color w:val="1d2763"/>
                <w:sz w:val="20"/>
                <w:szCs w:val="20"/>
              </w:rPr>
            </w:pPr>
            <w:r>
              <w:rPr>
                <w:color w:val="1d2763"/>
                <w:sz w:val="20"/>
                <w:szCs w:val="20"/>
                <w:rtl w:val="0"/>
              </w:rPr>
              <w:t xml:space="preserve">Week 17: Prepare presentation + Present to the committee.</w:t>
            </w:r>
          </w:p>
        </w:tc>
      </w:tr>
    </w:tbl>
    <w:p w:rsidR="00000000" w:rsidDel="00000000" w:rsidP="00000000" w:rsidRDefault="00000000" w:rsidRPr="00000000" w14:paraId="0000007B">
      <w:pPr>
        <w:spacing w:after="0" w:line="240" w:lineRule="auto"/>
        <w:rPr>
          <w:b w:val="1"/>
          <w:bCs w:val="1"/>
          <w:color w:val="1d2763"/>
          <w:sz w:val="24"/>
          <w:szCs w:val="24"/>
        </w:rPr>
      </w:pPr>
      <w:r>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C">
            <w:pPr>
              <w:rPr>
                <w:b w:val="1"/>
                <w:bCs w:val="1"/>
                <w:color w:val="1d2763"/>
                <w:sz w:val="28"/>
                <w:szCs w:val="28"/>
              </w:rPr>
            </w:pPr>
            <w:r>
              <w:rPr>
                <w:b w:val="1"/>
                <w:bCs w:val="1"/>
                <w:color w:val="1d2763"/>
                <w:sz w:val="28"/>
                <w:szCs w:val="28"/>
                <w:rtl w:val="0"/>
              </w:rPr>
              <w:t xml:space="preserve">6. Evidence</w:t>
            </w:r>
          </w:p>
        </w:tc>
      </w:tr>
      <w:tr>
        <w:trPr>
          <w:cantSplit w:val="0"/>
          <w:trHeight w:val="440" w:hRule="atLeast"/>
          <w:tblHeader w:val="0"/>
        </w:trPr>
        <w:tc>
          <w:tcPr>
            <w:shd w:fill="d9e2f3" w:val="clear"/>
            <w:vAlign w:val="center"/>
          </w:tcPr>
          <w:p w:rsidR="00000000" w:rsidDel="00000000" w:rsidP="00000000" w:rsidRDefault="00000000" w:rsidRPr="00000000" w14:paraId="0000007D">
            <w:pPr>
              <w:spacing w:after="0" w:lineRule="auto"/>
              <w:jc w:val="both"/>
              <w:rPr>
                <w:color w:val="1d2763"/>
              </w:rPr>
            </w:pPr>
            <w:r>
              <w:rPr>
                <w:color w:val="1d2763"/>
                <w:rtl w:val="0"/>
              </w:rPr>
              <w:t xml:space="preserve">Below, describe which pieces of evidence will be evaluated in the progress report and in the final report of your APT project. This evidence must be agreed upon with your instructor.  Evidence is understood as the products developed during the project whose purpose is to make visible or document how the work has been carried out.  </w:t>
            </w:r>
          </w:p>
        </w:tc>
      </w:tr>
    </w:tbl>
    <w:p w:rsidR="00000000" w:rsidDel="00000000" w:rsidP="00000000" w:rsidRDefault="00000000" w:rsidRPr="00000000" w14:paraId="0000007E">
      <w:pPr>
        <w:spacing w:after="0" w:line="360" w:lineRule="auto"/>
        <w:jc w:val="both"/>
        <w:rPr>
          <w:b w:val="1"/>
          <w:bCs w:val="1"/>
          <w:color w:val="1d2763"/>
          <w:sz w:val="24"/>
          <w:szCs w:val="24"/>
        </w:rPr>
      </w:pPr>
      <w:r>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d2763"/>
              </w:rPr>
            </w:pPr>
            <w:r>
              <w:rPr>
                <w:b w:val="1"/>
                <w:bCs w:val="1"/>
                <w:color w:val="1d2763"/>
                <w:rtl w:val="0"/>
              </w:rPr>
              <w:t xml:space="preserve">Type of Evidence </w:t>
            </w:r>
          </w:p>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d2763"/>
              </w:rPr>
            </w:pPr>
            <w:r>
              <w:rPr>
                <w:b w:val="1"/>
                <w:bCs w:val="1"/>
                <w:color w:val="1d2763"/>
                <w:rtl w:val="0"/>
              </w:rPr>
              <w:t xml:space="preserve">(progress or final)</w:t>
            </w:r>
          </w:p>
        </w:tc>
        <w:tc>
          <w:tcPr>
            <w:vAlign w:val="center"/>
          </w:tcPr>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d2763"/>
              </w:rPr>
            </w:pPr>
            <w:r>
              <w:rPr>
                <w:b w:val="1"/>
                <w:bCs w:val="1"/>
                <w:color w:val="1d2763"/>
                <w:rtl w:val="0"/>
              </w:rPr>
              <w:t xml:space="preserve">Name of the Evidence</w:t>
            </w:r>
          </w:p>
        </w:tc>
        <w:tc>
          <w:tcPr>
            <w:vAlign w:val="center"/>
          </w:tcPr>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d2763"/>
              </w:rPr>
            </w:pPr>
            <w:r>
              <w:rPr>
                <w:b w:val="1"/>
                <w:bCs w:val="1"/>
                <w:color w:val="1d2763"/>
                <w:rtl w:val="0"/>
              </w:rPr>
              <w:t xml:space="preserve">Description</w:t>
            </w:r>
          </w:p>
        </w:tc>
        <w:tc>
          <w:tcPr>
            <w:vAlign w:val="center"/>
          </w:tcPr>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d2763"/>
              </w:rPr>
            </w:pPr>
            <w:r>
              <w:rPr>
                <w:b w:val="1"/>
                <w:bCs w:val="1"/>
                <w:color w:val="1d2763"/>
                <w:rtl w:val="0"/>
              </w:rPr>
              <w:t xml:space="preserve">Justification</w:t>
            </w:r>
          </w:p>
        </w:tc>
      </w:tr>
      <w:tr>
        <w:trPr>
          <w:cantSplit w:val="0"/>
          <w:trHeight w:val="362" w:hRule="atLeast"/>
          <w:tblHeader w:val="0"/>
        </w:trPr>
        <w:tc>
          <w:tcPr/>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d2763"/>
              </w:rPr>
            </w:pPr>
            <w:r>
              <w:rPr>
                <w:b w:val="1"/>
                <w:bCs w:val="1"/>
                <w:color w:val="1d2763"/>
                <w:rtl w:val="0"/>
              </w:rPr>
              <w:t xml:space="preserve">Phase 1 Progress</w:t>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d2763"/>
              </w:rPr>
            </w:pPr>
            <w:r>
              <w:rPr>
                <w:b w:val="1"/>
                <w:bCs w:val="1"/>
                <w:color w:val="1d2763"/>
                <w:rtl w:val="0"/>
              </w:rPr>
              <w:t xml:space="preserve">Week 3 progress documentation</w:t>
            </w:r>
          </w:p>
        </w:tc>
        <w:tc>
          <w:tcPr/>
          <w:p w:rsidR="00000000" w:rsidDel="00000000" w:rsidP="00000000" w:rsidRDefault="00000000" w:rsidRPr="00000000" w14:paraId="00000086">
            <w:pPr>
              <w:jc w:val="both"/>
              <w:rPr>
                <w:b w:val="1"/>
                <w:bCs w:val="1"/>
                <w:color w:val="1d2763"/>
              </w:rPr>
            </w:pPr>
            <w:r>
              <w:rPr>
                <w:b w:val="1"/>
                <w:bCs w:val="1"/>
                <w:color w:val="1d2763"/>
                <w:rtl w:val="0"/>
              </w:rPr>
              <w:t xml:space="preserve">Have the solution idea’s progress well defined and already confirmed. </w:t>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d2763"/>
              </w:rPr>
            </w:pPr>
            <w:r>
              <w:rPr>
                <w:b w:val="1"/>
                <w:bCs w:val="1"/>
                <w:color w:val="1d2763"/>
                <w:rtl w:val="0"/>
              </w:rPr>
              <w:t xml:space="preserve">Deliver an initial project progress update in order to develop the idea</w:t>
            </w:r>
          </w:p>
        </w:tc>
      </w:tr>
      <w:tr>
        <w:trPr>
          <w:cantSplit w:val="0"/>
          <w:trHeight w:val="362" w:hRule="atLeast"/>
          <w:tblHeader w:val="0"/>
        </w:trPr>
        <w:tc>
          <w:tcPr/>
          <w:p w:rsidR="00000000" w:rsidDel="00000000" w:rsidP="00000000" w:rsidRDefault="00000000" w:rsidRPr="00000000" w14:paraId="00000088">
            <w:pPr>
              <w:tabs>
                <w:tab w:val="center" w:leader="none" w:pos="4419"/>
                <w:tab w:val="right" w:leader="none" w:pos="8838"/>
              </w:tabs>
              <w:spacing w:after="0" w:line="240" w:lineRule="auto"/>
              <w:jc w:val="both"/>
              <w:rPr>
                <w:b w:val="1"/>
                <w:bCs w:val="1"/>
                <w:color w:val="1d2763"/>
              </w:rPr>
            </w:pPr>
            <w:r>
              <w:rPr>
                <w:b w:val="1"/>
                <w:bCs w:val="1"/>
                <w:color w:val="1d2763"/>
                <w:rtl w:val="0"/>
              </w:rPr>
              <w:t xml:space="preserve">Phase 1 Progress</w:t>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d2763"/>
              </w:rPr>
            </w:pPr>
            <w:r>
              <w:rPr>
                <w:b w:val="1"/>
                <w:bCs w:val="1"/>
                <w:color w:val="1d2763"/>
                <w:rtl w:val="0"/>
              </w:rPr>
              <w:t xml:space="preserve">Group and individual reflection</w:t>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d2763"/>
              </w:rPr>
            </w:pPr>
            <w:r>
              <w:rPr>
                <w:b w:val="1"/>
                <w:bCs w:val="1"/>
                <w:color w:val="1d2763"/>
                <w:rtl w:val="0"/>
              </w:rPr>
              <w:t xml:space="preserve">Relationship with professional interests, graduate profile, and performance areas</w:t>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d2763"/>
              </w:rPr>
            </w:pPr>
            <w:r>
              <w:rPr>
                <w:b w:val="1"/>
                <w:bCs w:val="1"/>
                <w:color w:val="1d2763"/>
                <w:rtl w:val="0"/>
              </w:rPr>
              <w:t xml:space="preserve">Break down the idea, analyzing strengths, opportunities, and weaknesses. </w:t>
            </w:r>
          </w:p>
        </w:tc>
      </w:tr>
      <w:tr>
        <w:trPr>
          <w:cantSplit w:val="0"/>
          <w:trHeight w:val="362" w:hRule="atLeast"/>
          <w:tblHeader w:val="0"/>
        </w:trPr>
        <w:tc>
          <w:tcPr/>
          <w:p w:rsidR="00000000" w:rsidDel="00000000" w:rsidP="00000000" w:rsidRDefault="00000000" w:rsidRPr="00000000" w14:paraId="0000008C">
            <w:pPr>
              <w:tabs>
                <w:tab w:val="center" w:leader="none" w:pos="4419"/>
                <w:tab w:val="right" w:leader="none" w:pos="8838"/>
              </w:tabs>
              <w:spacing w:after="0" w:line="240" w:lineRule="auto"/>
              <w:jc w:val="both"/>
              <w:rPr>
                <w:b w:val="1"/>
                <w:bCs w:val="1"/>
                <w:color w:val="1d2763"/>
              </w:rPr>
            </w:pPr>
            <w:r>
              <w:rPr>
                <w:b w:val="1"/>
                <w:bCs w:val="1"/>
                <w:color w:val="1d2763"/>
                <w:rtl w:val="0"/>
              </w:rPr>
              <w:t xml:space="preserve">Phase 2 Progress</w:t>
            </w:r>
          </w:p>
        </w:tc>
        <w:tc>
          <w:tcPr/>
          <w:p w:rsidR="00000000" w:rsidDel="00000000" w:rsidP="00000000" w:rsidRDefault="00000000" w:rsidRPr="00000000" w14:paraId="0000008D">
            <w:pPr>
              <w:tabs>
                <w:tab w:val="center" w:leader="none" w:pos="4419"/>
                <w:tab w:val="right" w:leader="none" w:pos="8838"/>
              </w:tabs>
              <w:spacing w:after="0" w:line="240" w:lineRule="auto"/>
              <w:jc w:val="both"/>
              <w:rPr>
                <w:b w:val="1"/>
                <w:bCs w:val="1"/>
                <w:color w:val="1d2763"/>
              </w:rPr>
            </w:pPr>
            <w:r>
              <w:rPr>
                <w:b w:val="1"/>
                <w:bCs w:val="1"/>
                <w:color w:val="1d2763"/>
                <w:rtl w:val="0"/>
              </w:rPr>
              <w:t xml:space="preserve">Initial prototype</w:t>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d2763"/>
              </w:rPr>
            </w:pPr>
            <w:r>
              <w:rPr>
                <w:b w:val="1"/>
                <w:bCs w:val="1"/>
                <w:color w:val="1d2763"/>
                <w:rtl w:val="0"/>
              </w:rPr>
              <w:t xml:space="preserve">Have an initially functional prototype</w:t>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d2763"/>
              </w:rPr>
            </w:pPr>
            <w:r>
              <w:rPr>
                <w:b w:val="1"/>
                <w:bCs w:val="1"/>
                <w:color w:val="1d2763"/>
                <w:rtl w:val="0"/>
              </w:rPr>
              <w:t xml:space="preserve">Provide an initial context for the project and develop the idea</w:t>
            </w:r>
          </w:p>
        </w:tc>
      </w:tr>
      <w:tr>
        <w:trPr>
          <w:cantSplit w:val="0"/>
          <w:trHeight w:val="362" w:hRule="atLeast"/>
          <w:tblHeader w:val="0"/>
        </w:trPr>
        <w:tc>
          <w:tcPr/>
          <w:p w:rsidR="00000000" w:rsidDel="00000000" w:rsidP="00000000" w:rsidRDefault="00000000" w:rsidRPr="00000000" w14:paraId="00000090">
            <w:pPr>
              <w:tabs>
                <w:tab w:val="center" w:leader="none" w:pos="4419"/>
                <w:tab w:val="right" w:leader="none" w:pos="8838"/>
              </w:tabs>
              <w:spacing w:after="0" w:line="240" w:lineRule="auto"/>
              <w:jc w:val="both"/>
              <w:rPr>
                <w:b w:val="1"/>
                <w:bCs w:val="1"/>
                <w:color w:val="1d2763"/>
              </w:rPr>
            </w:pPr>
            <w:r>
              <w:rPr>
                <w:b w:val="1"/>
                <w:bCs w:val="1"/>
                <w:color w:val="1d2763"/>
                <w:rtl w:val="0"/>
              </w:rPr>
              <w:t xml:space="preserve">Phase 2 Progress</w:t>
            </w:r>
          </w:p>
        </w:tc>
        <w:tc>
          <w:tcPr/>
          <w:p w:rsidR="00000000" w:rsidDel="00000000" w:rsidP="00000000" w:rsidRDefault="00000000" w:rsidRPr="00000000" w14:paraId="00000091">
            <w:pPr>
              <w:tabs>
                <w:tab w:val="center" w:leader="none" w:pos="4419"/>
                <w:tab w:val="right" w:leader="none" w:pos="8838"/>
              </w:tabs>
              <w:spacing w:after="0" w:line="240" w:lineRule="auto"/>
              <w:jc w:val="both"/>
              <w:rPr>
                <w:b w:val="1"/>
                <w:bCs w:val="1"/>
                <w:color w:val="1d2763"/>
              </w:rPr>
            </w:pPr>
            <w:r>
              <w:rPr>
                <w:b w:val="1"/>
                <w:bCs w:val="1"/>
                <w:color w:val="1d2763"/>
                <w:rtl w:val="0"/>
              </w:rPr>
              <w:t xml:space="preserve">4+1 Views</w:t>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d2763"/>
              </w:rPr>
            </w:pPr>
            <w:r>
              <w:rPr>
                <w:b w:val="1"/>
                <w:bCs w:val="1"/>
                <w:color w:val="1d2763"/>
                <w:rtl w:val="0"/>
              </w:rPr>
              <w:t xml:space="preserve">System components and diagrams</w:t>
            </w:r>
          </w:p>
        </w:tc>
        <w:tc>
          <w:tcPr/>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d2763"/>
              </w:rPr>
            </w:pPr>
            <w:r>
              <w:rPr>
                <w:b w:val="1"/>
                <w:bCs w:val="1"/>
                <w:color w:val="1d2763"/>
                <w:rtl w:val="0"/>
              </w:rPr>
              <w:t xml:space="preserve">Provide a clear view of the project and its structure</w:t>
            </w:r>
          </w:p>
        </w:tc>
      </w:tr>
      <w:tr>
        <w:trPr>
          <w:cantSplit w:val="0"/>
          <w:trHeight w:val="362" w:hRule="atLeast"/>
          <w:tblHeader w:val="0"/>
        </w:trPr>
        <w:tc>
          <w:tcPr/>
          <w:p w:rsidR="00000000" w:rsidDel="00000000" w:rsidP="00000000" w:rsidRDefault="00000000" w:rsidRPr="00000000" w14:paraId="00000094">
            <w:pPr>
              <w:tabs>
                <w:tab w:val="center" w:leader="none" w:pos="4419"/>
                <w:tab w:val="right" w:leader="none" w:pos="8838"/>
              </w:tabs>
              <w:spacing w:after="0" w:line="240" w:lineRule="auto"/>
              <w:jc w:val="both"/>
              <w:rPr>
                <w:b w:val="1"/>
                <w:bCs w:val="1"/>
                <w:color w:val="1d2763"/>
              </w:rPr>
            </w:pPr>
            <w:r>
              <w:rPr>
                <w:b w:val="1"/>
                <w:bCs w:val="1"/>
                <w:color w:val="1d2763"/>
                <w:rtl w:val="0"/>
              </w:rPr>
              <w:t xml:space="preserve">Phase 2 Progress</w:t>
            </w:r>
          </w:p>
        </w:tc>
        <w:tc>
          <w:tcPr/>
          <w:p w:rsidR="00000000" w:rsidDel="00000000" w:rsidP="00000000" w:rsidRDefault="00000000" w:rsidRPr="00000000" w14:paraId="00000095">
            <w:pPr>
              <w:tabs>
                <w:tab w:val="center" w:leader="none" w:pos="4419"/>
                <w:tab w:val="right" w:leader="none" w:pos="8838"/>
              </w:tabs>
              <w:spacing w:after="0" w:line="240" w:lineRule="auto"/>
              <w:jc w:val="both"/>
              <w:rPr>
                <w:b w:val="1"/>
                <w:bCs w:val="1"/>
                <w:color w:val="1d2763"/>
              </w:rPr>
            </w:pPr>
            <w:r>
              <w:rPr>
                <w:b w:val="1"/>
                <w:bCs w:val="1"/>
                <w:color w:val="1d2763"/>
                <w:rtl w:val="0"/>
              </w:rPr>
              <w:t xml:space="preserve">Risk template</w:t>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d2763"/>
              </w:rPr>
            </w:pPr>
            <w:r>
              <w:rPr>
                <w:b w:val="1"/>
                <w:bCs w:val="1"/>
                <w:color w:val="1d2763"/>
                <w:rtl w:val="0"/>
              </w:rPr>
              <w:t xml:space="preserve">Risk tracking</w:t>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d2763"/>
              </w:rPr>
            </w:pPr>
            <w:r>
              <w:rPr>
                <w:b w:val="1"/>
                <w:bCs w:val="1"/>
                <w:color w:val="1d2763"/>
                <w:rtl w:val="0"/>
              </w:rPr>
              <w:t xml:space="preserve">Anticipate and mitigate or address possible risks</w:t>
            </w:r>
          </w:p>
        </w:tc>
      </w:tr>
    </w:tbl>
    <w:p w:rsidR="00000000" w:rsidDel="00000000" w:rsidP="00000000" w:rsidRDefault="00000000" w:rsidRPr="00000000" w14:paraId="00000098">
      <w:pPr>
        <w:spacing w:after="0" w:line="360" w:lineRule="auto"/>
        <w:jc w:val="both"/>
        <w:rPr>
          <w:b w:val="1"/>
          <w:bCs w:val="1"/>
          <w:color w:val="1d2763"/>
          <w:sz w:val="24"/>
          <w:szCs w:val="24"/>
        </w:rPr>
      </w:pPr>
      <w:r>
        <w:rPr>
          <w:rtl w:val="0"/>
        </w:rPr>
      </w:r>
    </w:p>
    <w:p w:rsidR="00000000" w:rsidDel="00000000" w:rsidP="00000000" w:rsidRDefault="00000000" w:rsidRPr="00000000" w14:paraId="00000099">
      <w:pPr>
        <w:rPr>
          <w:b w:val="1"/>
          <w:bCs w:val="1"/>
          <w:color w:val="1d2763"/>
          <w:sz w:val="24"/>
          <w:szCs w:val="24"/>
        </w:rPr>
      </w:pPr>
      <w:r>
        <w:br w:type="page"/>
      </w:r>
      <w:r>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A">
            <w:pPr>
              <w:rPr>
                <w:b w:val="1"/>
                <w:bCs w:val="1"/>
                <w:color w:val="1d2763"/>
                <w:sz w:val="28"/>
                <w:szCs w:val="28"/>
              </w:rPr>
            </w:pPr>
            <w:r>
              <w:rPr>
                <w:b w:val="1"/>
                <w:bCs w:val="1"/>
                <w:color w:val="1d2763"/>
                <w:sz w:val="28"/>
                <w:szCs w:val="28"/>
                <w:rtl w:val="0"/>
              </w:rPr>
              <w:t xml:space="preserve">7. Work Plan</w:t>
            </w:r>
          </w:p>
        </w:tc>
      </w:tr>
      <w:tr>
        <w:trPr>
          <w:cantSplit w:val="0"/>
          <w:trHeight w:val="440" w:hRule="atLeast"/>
          <w:tblHeader w:val="0"/>
        </w:trPr>
        <w:tc>
          <w:tcPr>
            <w:shd w:fill="d9e2f3" w:val="clear"/>
            <w:vAlign w:val="center"/>
          </w:tcPr>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d2763"/>
              </w:rPr>
            </w:pPr>
            <w:r>
              <w:rPr>
                <w:color w:val="1d2763"/>
                <w:rtl w:val="0"/>
              </w:rPr>
              <w:t xml:space="preserve">In the following table, define the plan for your APT Project according to what is required.</w:t>
            </w:r>
          </w:p>
        </w:tc>
      </w:tr>
    </w:tbl>
    <w:p w:rsidR="00000000" w:rsidDel="00000000" w:rsidP="00000000" w:rsidRDefault="00000000" w:rsidRPr="00000000" w14:paraId="0000009C">
      <w:pPr>
        <w:spacing w:after="0" w:line="360" w:lineRule="auto"/>
        <w:jc w:val="both"/>
        <w:rPr>
          <w:b w:val="1"/>
          <w:bCs w:val="1"/>
          <w:color w:val="1d2763"/>
          <w:sz w:val="24"/>
          <w:szCs w:val="24"/>
        </w:rPr>
      </w:pPr>
      <w:r>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D">
            <w:pPr>
              <w:jc w:val="center"/>
              <w:rPr>
                <w:color w:val="1d2763"/>
                <w:highlight w:val="yellow"/>
              </w:rPr>
            </w:pPr>
            <w:r>
              <w:rPr>
                <w:b w:val="1"/>
                <w:bCs w:val="1"/>
                <w:color w:val="1d2763"/>
                <w:rtl w:val="0"/>
              </w:rPr>
              <w:t xml:space="preserve">APT Project Work Plan </w:t>
            </w:r>
            <w:r>
              <w:rPr>
                <w:rtl w:val="0"/>
              </w:rPr>
            </w:r>
          </w:p>
        </w:tc>
      </w:tr>
      <w:tr>
        <w:trPr>
          <w:cantSplit w:val="0"/>
          <w:tblHeader w:val="0"/>
        </w:trPr>
        <w:tc>
          <w:tcPr/>
          <w:p w:rsidR="00000000" w:rsidDel="00000000" w:rsidP="00000000" w:rsidRDefault="00000000" w:rsidRPr="00000000" w14:paraId="000000A4">
            <w:pPr>
              <w:jc w:val="center"/>
              <w:rPr>
                <w:color w:val="1d2763"/>
                <w:sz w:val="18"/>
                <w:szCs w:val="18"/>
              </w:rPr>
            </w:pPr>
            <w:r>
              <w:rPr>
                <w:color w:val="1d2763"/>
                <w:sz w:val="18"/>
                <w:szCs w:val="18"/>
                <w:rtl w:val="0"/>
              </w:rPr>
              <w:t xml:space="preserve">Competency or Competency Units</w:t>
            </w:r>
          </w:p>
        </w:tc>
        <w:tc>
          <w:tcPr>
            <w:vAlign w:val="center"/>
          </w:tcPr>
          <w:p w:rsidR="00000000" w:rsidDel="00000000" w:rsidP="00000000" w:rsidRDefault="00000000" w:rsidRPr="00000000" w14:paraId="000000A5">
            <w:pPr>
              <w:jc w:val="center"/>
              <w:rPr>
                <w:color w:val="1d2763"/>
              </w:rPr>
            </w:pPr>
            <w:r>
              <w:rPr>
                <w:color w:val="1d2763"/>
                <w:rtl w:val="0"/>
              </w:rPr>
              <w:t xml:space="preserve">Name of  Activities/Tasks</w:t>
            </w:r>
          </w:p>
        </w:tc>
        <w:tc>
          <w:tcPr>
            <w:vAlign w:val="center"/>
          </w:tcPr>
          <w:p w:rsidR="00000000" w:rsidDel="00000000" w:rsidP="00000000" w:rsidRDefault="00000000" w:rsidRPr="00000000" w14:paraId="000000A6">
            <w:pPr>
              <w:jc w:val="center"/>
              <w:rPr>
                <w:color w:val="1d2763"/>
              </w:rPr>
            </w:pPr>
            <w:r>
              <w:rPr>
                <w:color w:val="1d2763"/>
                <w:rtl w:val="0"/>
              </w:rPr>
              <w:t xml:space="preserve">Description of Activities/Tasks</w:t>
            </w:r>
          </w:p>
        </w:tc>
        <w:tc>
          <w:tcPr>
            <w:vAlign w:val="center"/>
          </w:tcPr>
          <w:p w:rsidR="00000000" w:rsidDel="00000000" w:rsidP="00000000" w:rsidRDefault="00000000" w:rsidRPr="00000000" w14:paraId="000000A7">
            <w:pPr>
              <w:jc w:val="center"/>
              <w:rPr>
                <w:color w:val="1d2763"/>
              </w:rPr>
            </w:pPr>
            <w:r>
              <w:rPr>
                <w:color w:val="1d2763"/>
                <w:rtl w:val="0"/>
              </w:rPr>
              <w:t xml:space="preserve">Resources</w:t>
            </w:r>
          </w:p>
        </w:tc>
        <w:tc>
          <w:tcPr>
            <w:tcBorders>
              <w:right w:color="ffffff" w:space="0" w:sz="4" w:val="single"/>
            </w:tcBorders>
            <w:vAlign w:val="center"/>
          </w:tcPr>
          <w:p w:rsidR="00000000" w:rsidDel="00000000" w:rsidP="00000000" w:rsidRDefault="00000000" w:rsidRPr="00000000" w14:paraId="000000A8">
            <w:pPr>
              <w:jc w:val="center"/>
              <w:rPr>
                <w:color w:val="1d2763"/>
              </w:rPr>
            </w:pPr>
            <w:r>
              <w:rPr>
                <w:color w:val="1d2763"/>
                <w:rtl w:val="0"/>
              </w:rPr>
              <w:t xml:space="preserve">Duration of the Activity</w:t>
            </w:r>
          </w:p>
          <w:p w:rsidR="00000000" w:rsidDel="00000000" w:rsidP="00000000" w:rsidRDefault="00000000" w:rsidRPr="00000000" w14:paraId="000000A9">
            <w:pPr>
              <w:jc w:val="center"/>
              <w:rPr>
                <w:color w:val="1d2763"/>
              </w:rPr>
            </w:pPr>
            <w:r>
              <w:rPr>
                <w:rtl w:val="0"/>
              </w:rPr>
            </w:r>
          </w:p>
        </w:tc>
        <w:tc>
          <w:tcPr>
            <w:tcBorders>
              <w:left w:color="ffffff" w:space="0" w:sz="4" w:val="single"/>
            </w:tcBorders>
            <w:shd w:fill="d9d9d9" w:val="clear"/>
            <w:vAlign w:val="center"/>
          </w:tcPr>
          <w:p w:rsidR="00000000" w:rsidDel="00000000" w:rsidP="00000000" w:rsidRDefault="00000000" w:rsidRPr="00000000" w14:paraId="000000AA">
            <w:pPr>
              <w:jc w:val="center"/>
              <w:rPr>
                <w:color w:val="1d2763"/>
              </w:rPr>
            </w:pPr>
            <w:r>
              <w:rPr>
                <w:color w:val="1d2763"/>
                <w:rtl w:val="0"/>
              </w:rPr>
              <w:t xml:space="preserve">Responsible</w:t>
            </w:r>
            <w:r>
              <w:rPr>
                <w:color w:val="1d2763"/>
                <w:vertAlign w:val="superscript"/>
              </w:rPr>
              <w:footnoteReference w:customMarkFollows="0" w:id="0"/>
            </w:r>
            <w:r>
              <w:rPr>
                <w:rtl w:val="0"/>
              </w:rPr>
            </w:r>
          </w:p>
        </w:tc>
        <w:tc>
          <w:tcPr>
            <w:vAlign w:val="center"/>
          </w:tcPr>
          <w:p w:rsidR="00000000" w:rsidDel="00000000" w:rsidP="00000000" w:rsidRDefault="00000000" w:rsidRPr="00000000" w14:paraId="000000AB">
            <w:pPr>
              <w:jc w:val="center"/>
              <w:rPr>
                <w:color w:val="1d2763"/>
              </w:rPr>
            </w:pPr>
            <w:r>
              <w:rPr>
                <w:color w:val="1d2763"/>
                <w:rtl w:val="0"/>
              </w:rPr>
              <w:t xml:space="preserve">Remarks</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C">
            <w:pPr>
              <w:spacing w:after="0" w:line="240" w:lineRule="auto"/>
              <w:rPr>
                <w:rFonts w:ascii="Arial" w:cs="Arial" w:eastAsia="Arial" w:hAnsi="Arial"/>
                <w:color w:val="1d2763"/>
                <w:highlight w:val="yellow"/>
              </w:rPr>
            </w:pPr>
            <w:r>
              <w:rPr>
                <w:i w:val="1"/>
                <w:iCs w:val="1"/>
                <w:color w:val="1d2763"/>
                <w:sz w:val="18"/>
                <w:szCs w:val="18"/>
                <w:rtl w:val="0"/>
              </w:rPr>
              <w:t xml:space="preserve">Software Development</w:t>
            </w:r>
            <w:r>
              <w:rPr>
                <w:color w:val="1d2763"/>
                <w:sz w:val="18"/>
                <w:szCs w:val="18"/>
                <w:shd w:fill="c6c6c6" w:val="clear"/>
                <w:rtl w:val="0"/>
              </w:rPr>
              <w:t xml:space="preserve"> </w:t>
            </w:r>
            <w:r>
              <w:rPr>
                <w:rFonts w:ascii="Arial" w:cs="Arial" w:eastAsia="Arial" w:hAnsi="Arial"/>
                <w:color w:val="1d2763"/>
                <w:highlight w:val="yellow"/>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D">
            <w:pPr>
              <w:spacing w:after="0" w:line="240" w:lineRule="auto"/>
              <w:rPr>
                <w:color w:val="1d2763"/>
                <w:sz w:val="18"/>
                <w:szCs w:val="18"/>
              </w:rPr>
            </w:pPr>
            <w:r>
              <w:rPr>
                <w:color w:val="1d2763"/>
                <w:sz w:val="18"/>
                <w:szCs w:val="18"/>
                <w:rtl w:val="0"/>
              </w:rPr>
              <w:t xml:space="preserve">User Interface Development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E">
            <w:pPr>
              <w:spacing w:after="0" w:line="240" w:lineRule="auto"/>
              <w:rPr>
                <w:color w:val="1d2763"/>
                <w:sz w:val="18"/>
                <w:szCs w:val="18"/>
              </w:rPr>
            </w:pPr>
            <w:r>
              <w:rPr>
                <w:color w:val="1d2763"/>
                <w:sz w:val="18"/>
                <w:szCs w:val="18"/>
                <w:rtl w:val="0"/>
              </w:rPr>
              <w:t xml:space="preserve">Create responsive user interfaces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AF">
            <w:pPr>
              <w:spacing w:after="0" w:line="240" w:lineRule="auto"/>
              <w:rPr>
                <w:color w:val="1d2763"/>
                <w:sz w:val="18"/>
                <w:szCs w:val="18"/>
              </w:rPr>
            </w:pPr>
            <w:r>
              <w:rPr>
                <w:color w:val="1d2763"/>
                <w:sz w:val="18"/>
                <w:szCs w:val="18"/>
                <w:rtl w:val="0"/>
              </w:rPr>
              <w:t xml:space="preserve">Figma, VS Code, Design libraries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0">
            <w:pPr>
              <w:spacing w:after="0" w:line="240" w:lineRule="auto"/>
              <w:rPr>
                <w:color w:val="1d2763"/>
                <w:sz w:val="18"/>
                <w:szCs w:val="18"/>
              </w:rPr>
            </w:pPr>
            <w:r>
              <w:rPr>
                <w:color w:val="1d2763"/>
                <w:sz w:val="18"/>
                <w:szCs w:val="18"/>
                <w:rtl w:val="0"/>
              </w:rPr>
              <w:t xml:space="preserve">2 weeks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1">
            <w:pPr>
              <w:spacing w:after="0" w:line="240" w:lineRule="auto"/>
              <w:rPr>
                <w:color w:val="1d2763"/>
                <w:sz w:val="18"/>
                <w:szCs w:val="18"/>
              </w:rPr>
            </w:pPr>
            <w:r>
              <w:rPr>
                <w:color w:val="1d2763"/>
                <w:sz w:val="18"/>
                <w:szCs w:val="18"/>
                <w:rtl w:val="0"/>
              </w:rPr>
              <w:t xml:space="preserve">Rosa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2">
            <w:pPr>
              <w:spacing w:after="0" w:line="240" w:lineRule="auto"/>
              <w:rPr>
                <w:color w:val="1d2763"/>
                <w:sz w:val="18"/>
                <w:szCs w:val="18"/>
              </w:rPr>
            </w:pPr>
            <w:r>
              <w:rPr>
                <w:color w:val="1d2763"/>
                <w:sz w:val="18"/>
                <w:szCs w:val="18"/>
                <w:rtl w:val="0"/>
              </w:rPr>
              <w:t xml:space="preserve">Design for web on PC and mobile</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3">
            <w:pPr>
              <w:spacing w:after="0" w:line="240" w:lineRule="auto"/>
              <w:rPr>
                <w:rFonts w:ascii="Arial" w:cs="Arial" w:eastAsia="Arial" w:hAnsi="Arial"/>
                <w:color w:val="1d2763"/>
                <w:highlight w:val="yellow"/>
              </w:rPr>
            </w:pPr>
            <w:r>
              <w:rPr>
                <w:i w:val="1"/>
                <w:iCs w:val="1"/>
                <w:color w:val="1d2763"/>
                <w:sz w:val="18"/>
                <w:szCs w:val="18"/>
                <w:rtl w:val="0"/>
              </w:rPr>
              <w:t xml:space="preserve">Software Development / Database</w:t>
            </w:r>
            <w:r>
              <w:rPr>
                <w:color w:val="1d2763"/>
                <w:sz w:val="18"/>
                <w:szCs w:val="18"/>
                <w:shd w:fill="c6c6c6" w:val="clear"/>
                <w:rtl w:val="0"/>
              </w:rPr>
              <w:t xml:space="preserve"> </w:t>
            </w:r>
            <w:r>
              <w:rPr>
                <w:rFonts w:ascii="Arial" w:cs="Arial" w:eastAsia="Arial" w:hAnsi="Arial"/>
                <w:color w:val="1d2763"/>
                <w:highlight w:val="yellow"/>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4">
            <w:pPr>
              <w:spacing w:after="0" w:line="240" w:lineRule="auto"/>
              <w:rPr>
                <w:color w:val="1d2763"/>
                <w:sz w:val="18"/>
                <w:szCs w:val="18"/>
              </w:rPr>
            </w:pPr>
            <w:r>
              <w:rPr>
                <w:color w:val="1d2763"/>
                <w:sz w:val="18"/>
                <w:szCs w:val="18"/>
                <w:rtl w:val="0"/>
              </w:rPr>
              <w:t xml:space="preserve">Implement backend logic. Database creation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5">
            <w:pPr>
              <w:spacing w:after="0" w:line="240" w:lineRule="auto"/>
              <w:rPr>
                <w:color w:val="1d2763"/>
                <w:sz w:val="18"/>
                <w:szCs w:val="18"/>
              </w:rPr>
            </w:pPr>
            <w:r>
              <w:rPr>
                <w:color w:val="1d2763"/>
                <w:sz w:val="18"/>
                <w:szCs w:val="18"/>
                <w:rtl w:val="0"/>
              </w:rPr>
              <w:t xml:space="preserve">Program logic to manage users/orders and required validations.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6">
            <w:pPr>
              <w:spacing w:after="0" w:line="240" w:lineRule="auto"/>
              <w:rPr>
                <w:color w:val="1d2763"/>
                <w:sz w:val="18"/>
                <w:szCs w:val="18"/>
              </w:rPr>
            </w:pPr>
            <w:r>
              <w:rPr>
                <w:color w:val="1d2763"/>
                <w:sz w:val="18"/>
                <w:szCs w:val="18"/>
                <w:rtl w:val="0"/>
              </w:rPr>
              <w:t xml:space="preserve">VS Code, XAMPP, MySQL, external APIs.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7">
            <w:pPr>
              <w:spacing w:after="0" w:line="240" w:lineRule="auto"/>
              <w:rPr>
                <w:color w:val="1d2763"/>
                <w:sz w:val="18"/>
                <w:szCs w:val="18"/>
              </w:rPr>
            </w:pPr>
            <w:r>
              <w:rPr>
                <w:color w:val="1d2763"/>
                <w:sz w:val="18"/>
                <w:szCs w:val="18"/>
                <w:rtl w:val="0"/>
              </w:rPr>
              <w:t xml:space="preserve">4 weeks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8">
            <w:pPr>
              <w:spacing w:after="0" w:line="240" w:lineRule="auto"/>
              <w:rPr>
                <w:color w:val="1d2763"/>
                <w:sz w:val="18"/>
                <w:szCs w:val="18"/>
              </w:rPr>
            </w:pPr>
            <w:r>
              <w:rPr>
                <w:color w:val="1d2763"/>
                <w:sz w:val="18"/>
                <w:szCs w:val="18"/>
                <w:rtl w:val="0"/>
              </w:rPr>
              <w:t xml:space="preserve">Mateo</w:t>
            </w:r>
          </w:p>
          <w:p w:rsidR="00000000" w:rsidDel="00000000" w:rsidP="00000000" w:rsidRDefault="00000000" w:rsidRPr="00000000" w14:paraId="000000B9">
            <w:pPr>
              <w:spacing w:after="0" w:line="240" w:lineRule="auto"/>
              <w:rPr>
                <w:color w:val="1d2763"/>
                <w:sz w:val="18"/>
                <w:szCs w:val="18"/>
              </w:rPr>
            </w:pPr>
            <w:r>
              <w:rPr>
                <w:color w:val="1d2763"/>
                <w:sz w:val="18"/>
                <w:szCs w:val="18"/>
                <w:rtl w:val="0"/>
              </w:rPr>
              <w:t xml:space="preserve">Nicolas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A">
            <w:pPr>
              <w:spacing w:after="0" w:line="240" w:lineRule="auto"/>
              <w:rPr>
                <w:color w:val="1d2763"/>
                <w:sz w:val="18"/>
                <w:szCs w:val="18"/>
              </w:rPr>
            </w:pPr>
            <w:r>
              <w:rPr>
                <w:color w:val="1d2763"/>
                <w:sz w:val="18"/>
                <w:szCs w:val="18"/>
                <w:rtl w:val="0"/>
              </w:rPr>
              <w:t xml:space="preserve">API integrations. Report generation. Automations</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B">
            <w:pPr>
              <w:spacing w:after="0" w:line="240" w:lineRule="auto"/>
              <w:rPr>
                <w:rFonts w:ascii="Arial" w:cs="Arial" w:eastAsia="Arial" w:hAnsi="Arial"/>
                <w:color w:val="1d2763"/>
                <w:highlight w:val="yellow"/>
              </w:rPr>
            </w:pPr>
            <w:r>
              <w:rPr>
                <w:i w:val="1"/>
                <w:iCs w:val="1"/>
                <w:color w:val="1d2763"/>
                <w:sz w:val="18"/>
                <w:szCs w:val="18"/>
                <w:rtl w:val="0"/>
              </w:rPr>
              <w:t xml:space="preserve">Software Quality</w:t>
            </w:r>
            <w:r>
              <w:rPr>
                <w:color w:val="1d2763"/>
                <w:sz w:val="18"/>
                <w:szCs w:val="18"/>
                <w:shd w:fill="c6c6c6" w:val="clear"/>
                <w:rtl w:val="0"/>
              </w:rPr>
              <w:t xml:space="preserve"> </w:t>
            </w:r>
            <w:r>
              <w:rPr>
                <w:rFonts w:ascii="Arial" w:cs="Arial" w:eastAsia="Arial" w:hAnsi="Arial"/>
                <w:color w:val="1d2763"/>
                <w:highlight w:val="yellow"/>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C">
            <w:pPr>
              <w:spacing w:after="0" w:line="240" w:lineRule="auto"/>
              <w:rPr>
                <w:color w:val="1d2763"/>
                <w:sz w:val="18"/>
                <w:szCs w:val="18"/>
              </w:rPr>
            </w:pPr>
            <w:r>
              <w:rPr>
                <w:color w:val="1d2763"/>
                <w:sz w:val="18"/>
                <w:szCs w:val="18"/>
                <w:rtl w:val="0"/>
              </w:rPr>
              <w:t xml:space="preserve">Unit Testing. Integration Testing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D">
            <w:pPr>
              <w:spacing w:after="0" w:line="240" w:lineRule="auto"/>
              <w:rPr>
                <w:color w:val="1d2763"/>
                <w:sz w:val="18"/>
                <w:szCs w:val="18"/>
              </w:rPr>
            </w:pPr>
            <w:r>
              <w:rPr>
                <w:color w:val="1d2763"/>
                <w:sz w:val="18"/>
                <w:szCs w:val="18"/>
                <w:rtl w:val="0"/>
              </w:rPr>
              <w:t xml:space="preserve">Perform quality tests to validate the system's functioning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E">
            <w:pPr>
              <w:spacing w:after="0" w:line="240" w:lineRule="auto"/>
              <w:rPr>
                <w:color w:val="1d2763"/>
                <w:sz w:val="18"/>
                <w:szCs w:val="18"/>
              </w:rPr>
            </w:pPr>
            <w:r>
              <w:rPr>
                <w:color w:val="1d2763"/>
                <w:sz w:val="18"/>
                <w:szCs w:val="18"/>
                <w:rtl w:val="0"/>
              </w:rPr>
              <w:t xml:space="preserve">PHPUnit, Cypress, API Testing, Laravel Dusk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BF">
            <w:pPr>
              <w:spacing w:after="0" w:line="240" w:lineRule="auto"/>
              <w:rPr>
                <w:color w:val="1d2763"/>
                <w:sz w:val="18"/>
                <w:szCs w:val="18"/>
              </w:rPr>
            </w:pPr>
            <w:r>
              <w:rPr>
                <w:color w:val="1d2763"/>
                <w:sz w:val="18"/>
                <w:szCs w:val="18"/>
                <w:rtl w:val="0"/>
              </w:rPr>
              <w:t xml:space="preserve">1 Week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0">
            <w:pPr>
              <w:spacing w:after="0" w:line="240" w:lineRule="auto"/>
              <w:rPr>
                <w:color w:val="1d2763"/>
                <w:sz w:val="18"/>
                <w:szCs w:val="18"/>
              </w:rPr>
            </w:pPr>
            <w:r>
              <w:rPr>
                <w:color w:val="1d2763"/>
                <w:sz w:val="18"/>
                <w:szCs w:val="18"/>
                <w:rtl w:val="0"/>
              </w:rPr>
              <w:t xml:space="preserve">Rosa</w:t>
            </w:r>
          </w:p>
          <w:p w:rsidR="00000000" w:rsidDel="00000000" w:rsidP="00000000" w:rsidRDefault="00000000" w:rsidRPr="00000000" w14:paraId="000000C1">
            <w:pPr>
              <w:spacing w:after="0" w:line="240" w:lineRule="auto"/>
              <w:rPr>
                <w:color w:val="1d2763"/>
                <w:sz w:val="18"/>
                <w:szCs w:val="18"/>
              </w:rPr>
            </w:pPr>
            <w:r>
              <w:rPr>
                <w:color w:val="1d2763"/>
                <w:sz w:val="18"/>
                <w:szCs w:val="18"/>
                <w:rtl w:val="0"/>
              </w:rPr>
              <w:t xml:space="preserve">Mateo</w:t>
            </w:r>
          </w:p>
          <w:p w:rsidR="00000000" w:rsidDel="00000000" w:rsidP="00000000" w:rsidRDefault="00000000" w:rsidRPr="00000000" w14:paraId="000000C2">
            <w:pPr>
              <w:spacing w:after="0" w:line="240" w:lineRule="auto"/>
              <w:rPr>
                <w:color w:val="1d2763"/>
                <w:sz w:val="18"/>
                <w:szCs w:val="18"/>
              </w:rPr>
            </w:pPr>
            <w:r>
              <w:rPr>
                <w:color w:val="1d2763"/>
                <w:sz w:val="18"/>
                <w:szCs w:val="18"/>
                <w:rtl w:val="0"/>
              </w:rPr>
              <w:t xml:space="preserve">Nicolas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3">
            <w:pPr>
              <w:spacing w:after="0" w:line="240" w:lineRule="auto"/>
              <w:rPr>
                <w:color w:val="1d2763"/>
                <w:sz w:val="18"/>
                <w:szCs w:val="18"/>
              </w:rPr>
            </w:pPr>
            <w:r>
              <w:rPr>
                <w:color w:val="1d2763"/>
                <w:sz w:val="18"/>
                <w:szCs w:val="18"/>
                <w:rtl w:val="0"/>
              </w:rPr>
              <w:t xml:space="preserve">Ensure that most components function correctly (95% or more of functionality)</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4">
            <w:pPr>
              <w:spacing w:after="0" w:line="240" w:lineRule="auto"/>
              <w:rPr>
                <w:rFonts w:ascii="Arial" w:cs="Arial" w:eastAsia="Arial" w:hAnsi="Arial"/>
                <w:color w:val="1d2763"/>
                <w:highlight w:val="yellow"/>
              </w:rPr>
            </w:pPr>
            <w:r>
              <w:rPr>
                <w:i w:val="1"/>
                <w:iCs w:val="1"/>
                <w:color w:val="1d2763"/>
                <w:sz w:val="18"/>
                <w:szCs w:val="18"/>
                <w:rtl w:val="0"/>
              </w:rPr>
              <w:t xml:space="preserve">Software Architecture</w:t>
            </w:r>
            <w:r>
              <w:rPr>
                <w:color w:val="1d2763"/>
                <w:sz w:val="18"/>
                <w:szCs w:val="18"/>
                <w:shd w:fill="c6c6c6" w:val="clear"/>
                <w:rtl w:val="0"/>
              </w:rPr>
              <w:t xml:space="preserve"> </w:t>
            </w:r>
            <w:r>
              <w:rPr>
                <w:rFonts w:ascii="Arial" w:cs="Arial" w:eastAsia="Arial" w:hAnsi="Arial"/>
                <w:color w:val="1d2763"/>
                <w:highlight w:val="yellow"/>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5">
            <w:pPr>
              <w:spacing w:after="0" w:line="240" w:lineRule="auto"/>
              <w:rPr>
                <w:color w:val="1d2763"/>
                <w:sz w:val="18"/>
                <w:szCs w:val="18"/>
              </w:rPr>
            </w:pPr>
            <w:r>
              <w:rPr>
                <w:color w:val="1d2763"/>
                <w:sz w:val="18"/>
                <w:szCs w:val="18"/>
                <w:rtl w:val="0"/>
              </w:rPr>
              <w:t xml:space="preserve">Design of the software architecture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6">
            <w:pPr>
              <w:spacing w:after="0" w:line="240" w:lineRule="auto"/>
              <w:rPr>
                <w:color w:val="1d2763"/>
                <w:sz w:val="18"/>
                <w:szCs w:val="18"/>
              </w:rPr>
            </w:pPr>
            <w:r>
              <w:rPr>
                <w:color w:val="1d2763"/>
                <w:sz w:val="18"/>
                <w:szCs w:val="18"/>
                <w:rtl w:val="0"/>
              </w:rPr>
              <w:t xml:space="preserve">Design the system architecture ensuring performance, efficiency, and scalability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7">
            <w:pPr>
              <w:spacing w:after="0" w:line="240" w:lineRule="auto"/>
              <w:rPr>
                <w:color w:val="1d2763"/>
                <w:sz w:val="18"/>
                <w:szCs w:val="18"/>
              </w:rPr>
            </w:pPr>
            <w:r>
              <w:rPr>
                <w:color w:val="1d2763"/>
                <w:sz w:val="18"/>
                <w:szCs w:val="18"/>
                <w:rtl w:val="0"/>
              </w:rPr>
              <w:t xml:space="preserve">System Architecture Document (SAD), </w:t>
            </w:r>
            <w:hyperlink r:id="rId9">
              <w:r>
                <w:rPr>
                  <w:color w:val="1155cc"/>
                  <w:sz w:val="18"/>
                  <w:szCs w:val="18"/>
                  <w:u w:val="single"/>
                  <w:rtl w:val="0"/>
                </w:rPr>
                <w:t xml:space="preserve">Draw.io</w:t>
              </w:r>
            </w:hyperlink>
            <w:r>
              <w:rPr>
                <w:color w:val="1d2763"/>
                <w:sz w:val="18"/>
                <w:szCs w:val="18"/>
                <w:rtl w:val="0"/>
              </w:rPr>
              <w:t xml:space="preserve">, 4+1 Views, StarUML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8">
            <w:pPr>
              <w:spacing w:after="0" w:line="240" w:lineRule="auto"/>
              <w:rPr>
                <w:color w:val="1d2763"/>
                <w:sz w:val="18"/>
                <w:szCs w:val="18"/>
              </w:rPr>
            </w:pPr>
            <w:r>
              <w:rPr>
                <w:color w:val="1d2763"/>
                <w:sz w:val="18"/>
                <w:szCs w:val="18"/>
                <w:rtl w:val="0"/>
              </w:rPr>
              <w:t xml:space="preserve">1 Week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9">
            <w:pPr>
              <w:spacing w:after="0" w:line="240" w:lineRule="auto"/>
              <w:rPr>
                <w:color w:val="1d2763"/>
                <w:sz w:val="18"/>
                <w:szCs w:val="18"/>
              </w:rPr>
            </w:pPr>
            <w:r>
              <w:rPr>
                <w:color w:val="1d2763"/>
                <w:sz w:val="18"/>
                <w:szCs w:val="18"/>
                <w:rtl w:val="0"/>
              </w:rPr>
              <w:t xml:space="preserve">Nicolas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A">
            <w:pPr>
              <w:spacing w:after="0" w:line="240" w:lineRule="auto"/>
              <w:rPr>
                <w:color w:val="1d2763"/>
                <w:sz w:val="18"/>
                <w:szCs w:val="18"/>
              </w:rPr>
            </w:pPr>
            <w:r>
              <w:rPr>
                <w:color w:val="1d2763"/>
                <w:sz w:val="18"/>
                <w:szCs w:val="18"/>
                <w:rtl w:val="0"/>
              </w:rPr>
              <w:t xml:space="preserve">Define design patterns and architecture suited to the technology.</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B">
            <w:pPr>
              <w:spacing w:after="0" w:line="240" w:lineRule="auto"/>
              <w:rPr>
                <w:i w:val="1"/>
                <w:iCs w:val="1"/>
                <w:color w:val="1d2763"/>
                <w:sz w:val="18"/>
                <w:szCs w:val="18"/>
              </w:rPr>
            </w:pPr>
            <w:r>
              <w:rPr>
                <w:i w:val="1"/>
                <w:iCs w:val="1"/>
                <w:color w:val="1d2763"/>
                <w:sz w:val="18"/>
                <w:szCs w:val="18"/>
                <w:rtl w:val="0"/>
              </w:rPr>
              <w:t xml:space="preserve">Requirements Analysis and Management</w:t>
            </w:r>
            <w:r>
              <w:rPr>
                <w:color w:val="1d2763"/>
                <w:sz w:val="18"/>
                <w:szCs w:val="18"/>
                <w:shd w:fill="c6c6c6" w:val="clear"/>
                <w:rtl w:val="0"/>
              </w:rPr>
              <w:t xml:space="preserve"> </w:t>
            </w:r>
            <w:r>
              <w:rPr>
                <w:i w:val="1"/>
                <w:iCs w:val="1"/>
                <w:color w:val="1d2763"/>
                <w:sz w:val="18"/>
                <w:szCs w:val="18"/>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C">
            <w:pPr>
              <w:spacing w:after="0" w:line="240" w:lineRule="auto"/>
              <w:rPr>
                <w:color w:val="1d2763"/>
                <w:sz w:val="18"/>
                <w:szCs w:val="18"/>
              </w:rPr>
            </w:pPr>
            <w:r>
              <w:rPr>
                <w:color w:val="1d2763"/>
                <w:sz w:val="18"/>
                <w:szCs w:val="18"/>
                <w:rtl w:val="0"/>
              </w:rPr>
              <w:t xml:space="preserve">Requirements gathering and validation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D">
            <w:pPr>
              <w:spacing w:after="0" w:line="240" w:lineRule="auto"/>
              <w:rPr>
                <w:color w:val="1d2763"/>
                <w:sz w:val="18"/>
                <w:szCs w:val="18"/>
              </w:rPr>
            </w:pPr>
            <w:r>
              <w:rPr>
                <w:color w:val="1d2763"/>
                <w:sz w:val="18"/>
                <w:szCs w:val="18"/>
                <w:rtl w:val="0"/>
              </w:rPr>
              <w:t xml:space="preserve">Collect and document the client's requirements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E">
            <w:pPr>
              <w:spacing w:after="0" w:line="240" w:lineRule="auto"/>
              <w:rPr>
                <w:color w:val="1d2763"/>
                <w:sz w:val="18"/>
                <w:szCs w:val="18"/>
              </w:rPr>
            </w:pPr>
            <w:r>
              <w:rPr>
                <w:color w:val="1d2763"/>
                <w:sz w:val="18"/>
                <w:szCs w:val="18"/>
                <w:rtl w:val="0"/>
              </w:rPr>
              <w:t xml:space="preserve">Feedback matrix, user testing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CF">
            <w:pPr>
              <w:spacing w:after="0" w:line="240" w:lineRule="auto"/>
              <w:rPr>
                <w:color w:val="1d2763"/>
                <w:sz w:val="18"/>
                <w:szCs w:val="18"/>
              </w:rPr>
            </w:pPr>
            <w:r>
              <w:rPr>
                <w:color w:val="1d2763"/>
                <w:sz w:val="18"/>
                <w:szCs w:val="18"/>
                <w:rtl w:val="0"/>
              </w:rPr>
              <w:t xml:space="preserve">2 weeks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0">
            <w:pPr>
              <w:spacing w:after="0" w:line="240" w:lineRule="auto"/>
              <w:rPr>
                <w:color w:val="1d2763"/>
                <w:sz w:val="18"/>
                <w:szCs w:val="18"/>
              </w:rPr>
            </w:pPr>
            <w:r>
              <w:rPr>
                <w:color w:val="1d2763"/>
                <w:sz w:val="18"/>
                <w:szCs w:val="18"/>
                <w:rtl w:val="0"/>
              </w:rPr>
              <w:t xml:space="preserve">Rosa</w:t>
            </w:r>
          </w:p>
          <w:p w:rsidR="00000000" w:rsidDel="00000000" w:rsidP="00000000" w:rsidRDefault="00000000" w:rsidRPr="00000000" w14:paraId="000000D1">
            <w:pPr>
              <w:spacing w:after="0" w:line="240" w:lineRule="auto"/>
              <w:rPr>
                <w:color w:val="1d2763"/>
                <w:sz w:val="18"/>
                <w:szCs w:val="18"/>
              </w:rPr>
            </w:pPr>
            <w:r>
              <w:rPr>
                <w:color w:val="1d2763"/>
                <w:sz w:val="18"/>
                <w:szCs w:val="18"/>
                <w:rtl w:val="0"/>
              </w:rPr>
              <w:t xml:space="preserve">Mateo</w:t>
            </w:r>
          </w:p>
          <w:p w:rsidR="00000000" w:rsidDel="00000000" w:rsidP="00000000" w:rsidRDefault="00000000" w:rsidRPr="00000000" w14:paraId="000000D2">
            <w:pPr>
              <w:spacing w:after="0" w:line="240" w:lineRule="auto"/>
              <w:rPr>
                <w:color w:val="1d2763"/>
                <w:sz w:val="18"/>
                <w:szCs w:val="18"/>
              </w:rPr>
            </w:pPr>
            <w:r>
              <w:rPr>
                <w:color w:val="1d2763"/>
                <w:sz w:val="18"/>
                <w:szCs w:val="18"/>
                <w:rtl w:val="0"/>
              </w:rPr>
              <w:t xml:space="preserve">Nicolas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3">
            <w:pPr>
              <w:spacing w:after="0" w:line="240" w:lineRule="auto"/>
              <w:rPr>
                <w:color w:val="1d2763"/>
                <w:sz w:val="18"/>
                <w:szCs w:val="18"/>
              </w:rPr>
            </w:pPr>
            <w:r>
              <w:rPr>
                <w:color w:val="1d2763"/>
                <w:sz w:val="18"/>
                <w:szCs w:val="18"/>
                <w:rtl w:val="0"/>
              </w:rPr>
              <w:t xml:space="preserve">Validate needs with key users</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4">
            <w:pPr>
              <w:spacing w:after="0" w:line="240" w:lineRule="auto"/>
              <w:rPr>
                <w:i w:val="1"/>
                <w:iCs w:val="1"/>
                <w:color w:val="1d2763"/>
                <w:sz w:val="18"/>
                <w:szCs w:val="18"/>
              </w:rPr>
            </w:pPr>
            <w:r>
              <w:rPr>
                <w:i w:val="1"/>
                <w:iCs w:val="1"/>
                <w:color w:val="1d2763"/>
                <w:sz w:val="18"/>
                <w:szCs w:val="18"/>
                <w:rtl w:val="0"/>
              </w:rPr>
              <w:t xml:space="preserve">Software Engineering</w:t>
            </w:r>
            <w:r>
              <w:rPr>
                <w:color w:val="1d2763"/>
                <w:sz w:val="18"/>
                <w:szCs w:val="18"/>
                <w:shd w:fill="c6c6c6" w:val="clear"/>
                <w:rtl w:val="0"/>
              </w:rPr>
              <w:t xml:space="preserve"> </w:t>
            </w:r>
            <w:r>
              <w:rPr>
                <w:i w:val="1"/>
                <w:iCs w:val="1"/>
                <w:color w:val="1d2763"/>
                <w:sz w:val="18"/>
                <w:szCs w:val="18"/>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5">
            <w:pPr>
              <w:spacing w:after="0" w:line="240" w:lineRule="auto"/>
              <w:rPr>
                <w:color w:val="1d2763"/>
                <w:sz w:val="18"/>
                <w:szCs w:val="18"/>
              </w:rPr>
            </w:pPr>
            <w:r>
              <w:rPr>
                <w:color w:val="1d2763"/>
                <w:sz w:val="18"/>
                <w:szCs w:val="18"/>
                <w:rtl w:val="0"/>
              </w:rPr>
              <w:t xml:space="preserve">Methodology Management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6">
            <w:pPr>
              <w:spacing w:after="0" w:line="240" w:lineRule="auto"/>
              <w:rPr>
                <w:color w:val="1d2763"/>
                <w:sz w:val="18"/>
                <w:szCs w:val="18"/>
              </w:rPr>
            </w:pPr>
            <w:r>
              <w:rPr>
                <w:color w:val="1d2763"/>
                <w:sz w:val="18"/>
                <w:szCs w:val="18"/>
                <w:rtl w:val="0"/>
              </w:rPr>
              <w:t xml:space="preserve">Definition of dailies, backlogs, and sprints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7">
            <w:pPr>
              <w:spacing w:after="0" w:line="240" w:lineRule="auto"/>
              <w:rPr>
                <w:color w:val="1d2763"/>
                <w:sz w:val="18"/>
                <w:szCs w:val="18"/>
              </w:rPr>
            </w:pPr>
            <w:r>
              <w:rPr>
                <w:i w:val="1"/>
                <w:iCs w:val="1"/>
                <w:color w:val="1d2763"/>
                <w:sz w:val="18"/>
                <w:szCs w:val="18"/>
                <w:rtl w:val="0"/>
              </w:rPr>
              <w:t xml:space="preserve">Scrum meetings, Scrum documentation</w:t>
            </w:r>
            <w:r>
              <w:rPr>
                <w:color w:val="1d2763"/>
                <w:sz w:val="18"/>
                <w:szCs w:val="18"/>
                <w:shd w:fill="c6c6c6" w:val="clear"/>
                <w:rtl w:val="0"/>
              </w:rPr>
              <w:t xml:space="preserve"> </w:t>
            </w:r>
            <w:r>
              <w:rPr>
                <w:color w:val="1d2763"/>
                <w:sz w:val="18"/>
                <w:szCs w:val="18"/>
                <w:rtl w:val="0"/>
              </w:rPr>
              <w:t xml:space="preserv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8">
            <w:pPr>
              <w:spacing w:after="0" w:line="240" w:lineRule="auto"/>
              <w:rPr>
                <w:color w:val="1d2763"/>
                <w:sz w:val="18"/>
                <w:szCs w:val="18"/>
              </w:rPr>
            </w:pPr>
            <w:r>
              <w:rPr>
                <w:color w:val="1d2763"/>
                <w:sz w:val="18"/>
                <w:szCs w:val="18"/>
                <w:rtl w:val="0"/>
              </w:rPr>
              <w:t xml:space="preserve">Entire project (18 weeks)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9">
            <w:pPr>
              <w:spacing w:after="0" w:line="240" w:lineRule="auto"/>
              <w:rPr>
                <w:color w:val="1d2763"/>
                <w:sz w:val="18"/>
                <w:szCs w:val="18"/>
              </w:rPr>
            </w:pPr>
            <w:r>
              <w:rPr>
                <w:color w:val="1d2763"/>
                <w:sz w:val="18"/>
                <w:szCs w:val="18"/>
                <w:rtl w:val="0"/>
              </w:rPr>
              <w:t xml:space="preserve">Mateo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A">
            <w:pPr>
              <w:spacing w:after="0" w:line="240" w:lineRule="auto"/>
              <w:rPr>
                <w:color w:val="1d2763"/>
                <w:sz w:val="18"/>
                <w:szCs w:val="18"/>
              </w:rPr>
            </w:pPr>
            <w:r>
              <w:rPr>
                <w:color w:val="1d2763"/>
                <w:sz w:val="18"/>
                <w:szCs w:val="18"/>
                <w:rtl w:val="0"/>
              </w:rPr>
              <w:t xml:space="preserve">Facilitate communication, task organization, and deadline compliance</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B">
            <w:pPr>
              <w:spacing w:after="0" w:line="240" w:lineRule="auto"/>
              <w:rPr>
                <w:i w:val="1"/>
                <w:iCs w:val="1"/>
                <w:color w:val="1d2763"/>
                <w:sz w:val="18"/>
                <w:szCs w:val="18"/>
              </w:rPr>
            </w:pPr>
            <w:r>
              <w:rPr>
                <w:i w:val="1"/>
                <w:iCs w:val="1"/>
                <w:color w:val="1d2763"/>
                <w:sz w:val="18"/>
                <w:szCs w:val="18"/>
                <w:rtl w:val="0"/>
              </w:rPr>
              <w:t xml:space="preserve">Project Management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C">
            <w:pPr>
              <w:spacing w:after="0" w:line="240" w:lineRule="auto"/>
              <w:rPr>
                <w:color w:val="1d2763"/>
                <w:sz w:val="18"/>
                <w:szCs w:val="18"/>
              </w:rPr>
            </w:pPr>
            <w:r>
              <w:rPr>
                <w:color w:val="1d2763"/>
                <w:sz w:val="18"/>
                <w:szCs w:val="18"/>
                <w:rtl w:val="0"/>
              </w:rPr>
              <w:t xml:space="preserve">Definition of the project plan.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D">
            <w:pPr>
              <w:spacing w:after="0" w:line="240" w:lineRule="auto"/>
              <w:rPr>
                <w:color w:val="1d2763"/>
                <w:sz w:val="18"/>
                <w:szCs w:val="18"/>
              </w:rPr>
            </w:pPr>
            <w:r>
              <w:rPr>
                <w:color w:val="1d2763"/>
                <w:sz w:val="18"/>
                <w:szCs w:val="18"/>
                <w:rtl w:val="0"/>
              </w:rPr>
              <w:t xml:space="preserve">Design the project management plan.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E">
            <w:pPr>
              <w:spacing w:after="0" w:line="240" w:lineRule="auto"/>
              <w:rPr>
                <w:color w:val="1d2763"/>
                <w:sz w:val="18"/>
                <w:szCs w:val="18"/>
              </w:rPr>
            </w:pPr>
            <w:r>
              <w:rPr>
                <w:color w:val="1d2763"/>
                <w:sz w:val="18"/>
                <w:szCs w:val="18"/>
                <w:rtl w:val="0"/>
              </w:rPr>
              <w:t xml:space="preserve">Word, Project, Excel.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DF">
            <w:pPr>
              <w:spacing w:after="0" w:line="240" w:lineRule="auto"/>
              <w:rPr>
                <w:color w:val="1d2763"/>
                <w:sz w:val="18"/>
                <w:szCs w:val="18"/>
              </w:rPr>
            </w:pPr>
            <w:r>
              <w:rPr>
                <w:color w:val="1d2763"/>
                <w:sz w:val="18"/>
                <w:szCs w:val="18"/>
                <w:rtl w:val="0"/>
              </w:rPr>
              <w:t xml:space="preserve">4 weeks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0">
            <w:pPr>
              <w:spacing w:after="0" w:line="240" w:lineRule="auto"/>
              <w:rPr>
                <w:color w:val="1d2763"/>
                <w:sz w:val="18"/>
                <w:szCs w:val="18"/>
              </w:rPr>
            </w:pPr>
            <w:r>
              <w:rPr>
                <w:color w:val="1d2763"/>
                <w:sz w:val="18"/>
                <w:szCs w:val="18"/>
                <w:rtl w:val="0"/>
              </w:rPr>
              <w:t xml:space="preserve">Rosa</w:t>
            </w:r>
          </w:p>
          <w:p w:rsidR="00000000" w:rsidDel="00000000" w:rsidP="00000000" w:rsidRDefault="00000000" w:rsidRPr="00000000" w14:paraId="000000E1">
            <w:pPr>
              <w:spacing w:after="0" w:line="240" w:lineRule="auto"/>
              <w:rPr>
                <w:color w:val="1d2763"/>
                <w:sz w:val="18"/>
                <w:szCs w:val="18"/>
              </w:rPr>
            </w:pPr>
            <w:r>
              <w:rPr>
                <w:color w:val="1d2763"/>
                <w:sz w:val="18"/>
                <w:szCs w:val="18"/>
                <w:rtl w:val="0"/>
              </w:rPr>
              <w:t xml:space="preserve">Mateo</w:t>
            </w:r>
          </w:p>
          <w:p w:rsidR="00000000" w:rsidDel="00000000" w:rsidP="00000000" w:rsidRDefault="00000000" w:rsidRPr="00000000" w14:paraId="000000E2">
            <w:pPr>
              <w:spacing w:after="0" w:line="240" w:lineRule="auto"/>
              <w:rPr>
                <w:color w:val="1d2763"/>
                <w:sz w:val="18"/>
                <w:szCs w:val="18"/>
              </w:rPr>
            </w:pPr>
            <w:r>
              <w:rPr>
                <w:color w:val="1d2763"/>
                <w:sz w:val="18"/>
                <w:szCs w:val="18"/>
                <w:rtl w:val="0"/>
              </w:rPr>
              <w:t xml:space="preserve">Nicolas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3">
            <w:pPr>
              <w:spacing w:after="0" w:line="240" w:lineRule="auto"/>
              <w:rPr>
                <w:color w:val="1d2763"/>
                <w:sz w:val="18"/>
                <w:szCs w:val="18"/>
              </w:rPr>
            </w:pPr>
            <w:r>
              <w:rPr>
                <w:color w:val="1d2763"/>
                <w:sz w:val="18"/>
                <w:szCs w:val="18"/>
                <w:rtl w:val="0"/>
              </w:rPr>
              <w:t xml:space="preserve">Ensure the viability of the project.</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4">
            <w:pPr>
              <w:spacing w:after="0" w:line="240" w:lineRule="auto"/>
              <w:rPr>
                <w:i w:val="1"/>
                <w:iCs w:val="1"/>
                <w:color w:val="1d2763"/>
                <w:sz w:val="18"/>
                <w:szCs w:val="18"/>
              </w:rPr>
            </w:pPr>
            <w:r>
              <w:rPr>
                <w:i w:val="1"/>
                <w:iCs w:val="1"/>
                <w:color w:val="1d2763"/>
                <w:sz w:val="18"/>
                <w:szCs w:val="18"/>
                <w:rtl w:val="0"/>
              </w:rPr>
              <w:t xml:space="preserve">Cybersecurity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5">
            <w:pPr>
              <w:spacing w:after="0" w:line="240" w:lineRule="auto"/>
              <w:rPr>
                <w:color w:val="1d2763"/>
                <w:sz w:val="18"/>
                <w:szCs w:val="18"/>
              </w:rPr>
            </w:pPr>
            <w:r>
              <w:rPr>
                <w:color w:val="1d2763"/>
                <w:sz w:val="18"/>
                <w:szCs w:val="18"/>
                <w:rtl w:val="0"/>
              </w:rPr>
              <w:t xml:space="preserve">Development of security plan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6">
            <w:pPr>
              <w:spacing w:after="0" w:line="240" w:lineRule="auto"/>
              <w:rPr>
                <w:color w:val="1d2763"/>
                <w:sz w:val="18"/>
                <w:szCs w:val="18"/>
              </w:rPr>
            </w:pPr>
            <w:r>
              <w:rPr>
                <w:color w:val="1d2763"/>
                <w:sz w:val="18"/>
                <w:szCs w:val="18"/>
                <w:rtl w:val="0"/>
              </w:rPr>
              <w:t xml:space="preserve">Define security policies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7">
            <w:pPr>
              <w:spacing w:after="0" w:line="240" w:lineRule="auto"/>
              <w:rPr>
                <w:color w:val="1d2763"/>
                <w:sz w:val="18"/>
                <w:szCs w:val="18"/>
              </w:rPr>
            </w:pPr>
            <w:r>
              <w:rPr>
                <w:color w:val="1d2763"/>
                <w:sz w:val="18"/>
                <w:szCs w:val="18"/>
                <w:rtl w:val="0"/>
              </w:rPr>
              <w:t xml:space="preserve">Word, ISO 27001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8">
            <w:pPr>
              <w:spacing w:after="0" w:line="240" w:lineRule="auto"/>
              <w:rPr>
                <w:color w:val="1d2763"/>
                <w:sz w:val="18"/>
                <w:szCs w:val="18"/>
              </w:rPr>
            </w:pPr>
            <w:r>
              <w:rPr>
                <w:color w:val="1d2763"/>
                <w:sz w:val="18"/>
                <w:szCs w:val="18"/>
                <w:rtl w:val="0"/>
              </w:rPr>
              <w:t xml:space="preserve">2 weeks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9">
            <w:pPr>
              <w:spacing w:after="0" w:line="240" w:lineRule="auto"/>
              <w:rPr>
                <w:color w:val="1d2763"/>
                <w:sz w:val="18"/>
                <w:szCs w:val="18"/>
              </w:rPr>
            </w:pPr>
            <w:r>
              <w:rPr>
                <w:color w:val="1d2763"/>
                <w:sz w:val="18"/>
                <w:szCs w:val="18"/>
                <w:rtl w:val="0"/>
              </w:rPr>
              <w:t xml:space="preserve">Rosa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0EA">
            <w:pPr>
              <w:spacing w:after="0" w:line="240" w:lineRule="auto"/>
              <w:rPr>
                <w:color w:val="1d2763"/>
                <w:sz w:val="18"/>
                <w:szCs w:val="18"/>
              </w:rPr>
            </w:pPr>
            <w:r>
              <w:rPr>
                <w:color w:val="1d2763"/>
                <w:sz w:val="18"/>
                <w:szCs w:val="18"/>
                <w:rtl w:val="0"/>
              </w:rPr>
              <w:t xml:space="preserve">Address the system's vulnerabilities and protect information.</w:t>
            </w:r>
          </w:p>
        </w:tc>
      </w:tr>
    </w:tbl>
    <w:p w:rsidR="00000000" w:rsidDel="00000000" w:rsidP="00000000" w:rsidRDefault="00000000" w:rsidRPr="00000000" w14:paraId="000000EB">
      <w:pPr>
        <w:spacing w:after="0" w:line="360" w:lineRule="auto"/>
        <w:jc w:val="both"/>
        <w:rPr>
          <w:b w:val="1"/>
          <w:bCs w:val="1"/>
          <w:color w:val="1d2763"/>
          <w:sz w:val="24"/>
          <w:szCs w:val="24"/>
        </w:rPr>
      </w:pPr>
      <w:r>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C">
            <w:pPr>
              <w:rPr>
                <w:b w:val="1"/>
                <w:bCs w:val="1"/>
                <w:color w:val="1d2763"/>
                <w:sz w:val="28"/>
                <w:szCs w:val="28"/>
              </w:rPr>
            </w:pPr>
            <w:r>
              <w:rPr>
                <w:b w:val="1"/>
                <w:bCs w:val="1"/>
                <w:color w:val="1d2763"/>
                <w:sz w:val="28"/>
                <w:szCs w:val="28"/>
                <w:rtl w:val="0"/>
              </w:rPr>
              <w:t xml:space="preserve">8. Gantt Chart </w:t>
            </w:r>
          </w:p>
        </w:tc>
      </w:tr>
      <w:tr>
        <w:trPr>
          <w:cantSplit w:val="0"/>
          <w:trHeight w:val="440" w:hRule="atLeast"/>
          <w:tblHeader w:val="0"/>
        </w:trPr>
        <w:tc>
          <w:tcPr>
            <w:shd w:fill="d9e2f3" w:val="clear"/>
            <w:vAlign w:val="center"/>
          </w:tcPr>
          <w:p w:rsidR="00000000" w:rsidDel="00000000" w:rsidP="00000000" w:rsidRDefault="00000000" w:rsidRPr="00000000" w14:paraId="000000E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d2763"/>
              </w:rPr>
            </w:pPr>
            <w:r>
              <w:rPr>
                <w:color w:val="1d2763"/>
                <w:rtl w:val="0"/>
              </w:rPr>
              <w:t xml:space="preserve">Find a Gantt chart format that suits you and organize the activities planned in the previous point within it, considering the period assigned for the development of your APT Project. You must maintain the timeline of the academic term throughout the development of the three phases covered by the Capstone Course.</w:t>
            </w:r>
          </w:p>
        </w:tc>
      </w:tr>
    </w:tbl>
    <w:p w:rsidR="00000000" w:rsidDel="00000000" w:rsidP="00000000" w:rsidRDefault="00000000" w:rsidRPr="00000000" w14:paraId="000000EE">
      <w:pPr>
        <w:rPr>
          <w:color w:val="1d2763"/>
        </w:rPr>
      </w:pPr>
      <w:r>
        <w:rPr>
          <w:rtl w:val="0"/>
        </w:rPr>
        <w:t xml:space="preserve"> </w:t>
      </w:r>
      <w:r>
        <w:rPr>
          <w:color w:val="1d2763"/>
        </w:rPr>
        <w:drawing>
          <wp:inline distB="0" distT="0" distL="0" distR="0">
            <wp:extent cx="5400040" cy="2240280"/>
            <wp:effectExtent b="0" l="0" r="0" t="0"/>
            <wp:docPr id="199718074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00040" cy="2240280"/>
                    </a:xfrm>
                    <a:prstGeom prst="rect"/>
                    <a:ln/>
                  </pic:spPr>
                </pic:pic>
              </a:graphicData>
            </a:graphic>
          </wp:inline>
        </w:drawing>
      </w:r>
      <w:r>
        <w:rPr>
          <w:rtl w:val="0"/>
        </w:rPr>
      </w:r>
      <w:r>
        <w:drawing>
          <wp:anchor allowOverlap="1" behindDoc="0" distB="0" distT="0" distL="114300" distR="114300" hidden="0" layoutInCell="1" locked="0" relativeHeight="0" simplePos="0">
            <wp:simplePos x="0" y="0"/>
            <wp:positionH relativeFrom="column">
              <wp:posOffset>1</wp:posOffset>
            </wp:positionH>
            <wp:positionV relativeFrom="paragraph">
              <wp:posOffset>2444750</wp:posOffset>
            </wp:positionV>
            <wp:extent cx="5400040" cy="1474470"/>
            <wp:effectExtent b="0" l="0" r="0" t="0"/>
            <wp:wrapSquare wrapText="bothSides" distB="0" distT="0" distL="114300" distR="114300"/>
            <wp:docPr id="199718073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00040" cy="1474470"/>
                    </a:xfrm>
                    <a:prstGeom prst="rect"/>
                    <a:ln/>
                  </pic:spPr>
                </pic:pic>
              </a:graphicData>
            </a:graphic>
          </wp:anchor>
        </w:drawing>
      </w:r>
    </w:p>
    <w:p w:rsidR="00000000" w:rsidDel="00000000" w:rsidP="00000000" w:rsidRDefault="00000000" w:rsidRPr="00000000" w14:paraId="000000EF">
      <w:pPr>
        <w:rPr>
          <w:color w:val="1d2763"/>
        </w:rPr>
      </w:pPr>
      <w:r>
        <w:rPr>
          <w:rtl w:val="0"/>
        </w:rPr>
      </w:r>
    </w:p>
    <w:p w:rsidR="00000000" w:rsidDel="00000000" w:rsidP="00000000" w:rsidRDefault="00000000" w:rsidRPr="00000000" w14:paraId="000000F0">
      <w:pPr>
        <w:rPr>
          <w:color w:val="1d2763"/>
        </w:rPr>
      </w:pPr>
      <w:r>
        <w:rPr>
          <w:rtl w:val="0"/>
        </w:rPr>
      </w:r>
    </w:p>
    <w:p w:rsidR="00000000" w:rsidDel="00000000" w:rsidP="00000000" w:rsidRDefault="00000000" w:rsidRPr="00000000" w14:paraId="000000F1">
      <w:pPr>
        <w:rPr>
          <w:color w:val="1d2763"/>
        </w:rPr>
      </w:pPr>
      <w:r>
        <w:rPr>
          <w:rtl w:val="0"/>
        </w:rPr>
      </w:r>
    </w:p>
    <w:sectPr>
      <w:headerReference r:id="rId1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color w:val="595959"/>
          <w:sz w:val="20"/>
          <w:szCs w:val="20"/>
          <w:rtl w:val="0"/>
        </w:rPr>
        <w:t xml:space="preserve">If the APT Project is a group project, this column must indicate the name of the person responsible for each task or activity. This will later make it possible to differentiate the evaluation for each team member.</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spacing w:after="480" w:line="276" w:lineRule="auto"/>
      <w:rPr>
        <w:color w:val="595959"/>
        <w:sz w:val="20"/>
        <w:szCs w:val="20"/>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Student Guide - APT Project Definition </w:t>
          </w:r>
        </w:p>
        <w:p w:rsidR="00000000" w:rsidDel="00000000" w:rsidP="00000000" w:rsidRDefault="00000000" w:rsidRPr="00000000" w14:paraId="000000F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Phase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99718074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3Car" w:customStyle="1">
    <w:name w:val="Título 3 Car"/>
    <w:basedOn w:val="Fuentedeprrafopredeter"/>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table" w:styleId="a7" w:customStyle="1">
    <w:basedOn w:val="TableNormal"/>
    <w:tblPr>
      <w:tblStyleRowBandSize w:val="1"/>
      <w:tblStyleColBandSize w:val="1"/>
      <w:tblCellMar>
        <w:top w:w="0.0" w:type="dxa"/>
        <w:left w:w="108.0" w:type="dxa"/>
        <w:bottom w:w="0.0" w:type="dxa"/>
        <w:right w:w="108.0" w:type="dxa"/>
      </w:tblCellMar>
    </w:tblPr>
  </w:style>
  <w:style w:type="table" w:styleId="a8" w:customStyle="1">
    <w:basedOn w:val="TableNormal"/>
    <w:tblPr>
      <w:tblStyleRowBandSize w:val="1"/>
      <w:tblStyleColBandSize w:val="1"/>
      <w:tblCellMar>
        <w:top w:w="0.0" w:type="dxa"/>
        <w:left w:w="108.0" w:type="dxa"/>
        <w:bottom w:w="0.0" w:type="dxa"/>
        <w:right w:w="108.0" w:type="dxa"/>
      </w:tblCellMar>
    </w:tblPr>
  </w:style>
  <w:style w:type="table" w:styleId="a9" w:customStyle="1">
    <w:basedOn w:val="TableNormal"/>
    <w:tblPr>
      <w:tblStyleRowBandSize w:val="1"/>
      <w:tblStyleColBandSize w:val="1"/>
      <w:tblCellMar>
        <w:top w:w="0.0" w:type="dxa"/>
        <w:left w:w="108.0" w:type="dxa"/>
        <w:bottom w:w="0.0" w:type="dxa"/>
        <w:right w:w="108.0" w:type="dxa"/>
      </w:tblCellMar>
    </w:tblPr>
  </w:style>
  <w:style w:type="table" w:styleId="aa" w:customStyle="1">
    <w:basedOn w:val="TableNormal"/>
    <w:tblPr>
      <w:tblStyleRowBandSize w:val="1"/>
      <w:tblStyleColBandSize w:val="1"/>
      <w:tblCellMar>
        <w:top w:w="0.0" w:type="dxa"/>
        <w:left w:w="108.0" w:type="dxa"/>
        <w:bottom w:w="0.0" w:type="dxa"/>
        <w:right w:w="108.0" w:type="dxa"/>
      </w:tblCellMar>
    </w:tblPr>
  </w:style>
  <w:style w:type="table" w:styleId="ab" w:customStyle="1">
    <w:basedOn w:val="TableNormal"/>
    <w:tblPr>
      <w:tblStyleRowBandSize w:val="1"/>
      <w:tblStyleColBandSize w:val="1"/>
      <w:tblCellMar>
        <w:top w:w="0.0" w:type="dxa"/>
        <w:left w:w="108.0" w:type="dxa"/>
        <w:bottom w:w="0.0" w:type="dxa"/>
        <w:right w:w="108.0" w:type="dxa"/>
      </w:tblCellMar>
    </w:tblPr>
  </w:style>
  <w:style w:type="table" w:styleId="ac" w:customStyle="1">
    <w:basedOn w:val="TableNormal"/>
    <w:tblPr>
      <w:tblStyleRowBandSize w:val="1"/>
      <w:tblStyleColBandSize w:val="1"/>
      <w:tblCellMar>
        <w:top w:w="0.0" w:type="dxa"/>
        <w:left w:w="108.0" w:type="dxa"/>
        <w:bottom w:w="0.0" w:type="dxa"/>
        <w:right w:w="108.0" w:type="dxa"/>
      </w:tblCellMar>
    </w:tblPr>
  </w:style>
  <w:style w:type="table" w:styleId="ad" w:customStyle="1">
    <w:basedOn w:val="TableNormal"/>
    <w:tblPr>
      <w:tblStyleRowBandSize w:val="1"/>
      <w:tblStyleColBandSize w:val="1"/>
      <w:tblCellMar>
        <w:top w:w="0.0" w:type="dxa"/>
        <w:left w:w="108.0" w:type="dxa"/>
        <w:bottom w:w="0.0" w:type="dxa"/>
        <w:right w:w="108.0" w:type="dxa"/>
      </w:tblCellMar>
    </w:tblPr>
  </w:style>
  <w:style w:type="table" w:styleId="ae" w:customStyle="1">
    <w:basedOn w:val="TableNormal"/>
    <w:tblPr>
      <w:tblStyleRowBandSize w:val="1"/>
      <w:tblStyleColBandSize w:val="1"/>
      <w:tblCellMar>
        <w:top w:w="0.0" w:type="dxa"/>
        <w:left w:w="108.0" w:type="dxa"/>
        <w:bottom w:w="0.0" w:type="dxa"/>
        <w:right w:w="108.0" w:type="dxa"/>
      </w:tblCellMar>
    </w:tblPr>
  </w:style>
  <w:style w:type="table" w:styleId="af" w:customSty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image" Target="media/image2.png"/><Relationship Id="rId10" Type="http://schemas.openxmlformats.org/officeDocument/2006/relationships/image" Target="media/image3.png"/><Relationship Id="rId12" Type="http://schemas.openxmlformats.org/officeDocument/2006/relationships/header" Target="header1.xml"/><Relationship Id="rId9" Type="http://schemas.openxmlformats.org/officeDocument/2006/relationships/hyperlink" Target="http://draw.io"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LV02y0rxsQvbgVcVaz8BorGjfA==">CgMxLjA4AHIhMXU0NHRFYVpnMHdaTTJMSEtkMkhVR2RLeEU3QXZSUkFP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