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Developer Onboarding Handbook v1.0</w:t>
      </w:r>
    </w:p>
    <w:p>
      <w:r>
        <w:t>This handbook helps new contributors understand the Tilezilla project quickly. It explains the project's purpose, documentation structure, development priorities, and recommended onboarding path.</w:t>
      </w:r>
    </w:p>
    <w:p>
      <w:pPr>
        <w:pStyle w:val="Heading2"/>
      </w:pPr>
      <w:r>
        <w:t>Welcome to Tilezilla</w:t>
      </w:r>
    </w:p>
    <w:p>
      <w:r>
        <w:t>Tilezilla is a browser-first puzzle game.</w:t>
      </w:r>
    </w:p>
    <w:p>
      <w:r>
        <w:t>The game is hosted under tile.skifflakegames.com.</w:t>
      </w:r>
    </w:p>
    <w:p>
      <w:r>
        <w:t>Core gameplay revolves around connected A/B tiles and route construction.</w:t>
      </w:r>
    </w:p>
    <w:p>
      <w:pPr>
        <w:pStyle w:val="Heading2"/>
      </w:pPr>
      <w:r>
        <w:t>Read These Documents First</w:t>
      </w:r>
    </w:p>
    <w:p>
      <w:r>
        <w:t>Tilezilla Design Bible</w:t>
      </w:r>
    </w:p>
    <w:p>
      <w:r>
        <w:t>Product Requirements Document (PRD)</w:t>
      </w:r>
    </w:p>
    <w:p>
      <w:r>
        <w:t>Rules Canon</w:t>
      </w:r>
    </w:p>
    <w:p>
      <w:r>
        <w:t>Technical Blueprint</w:t>
      </w:r>
    </w:p>
    <w:p>
      <w:r>
        <w:t>Build Plan &amp; Task Breakdown</w:t>
      </w:r>
    </w:p>
    <w:p>
      <w:pPr>
        <w:pStyle w:val="Heading2"/>
      </w:pPr>
      <w:r>
        <w:t>Project Structure</w:t>
      </w:r>
    </w:p>
    <w:p>
      <w:r>
        <w:t>Gameplay rules are defined in the Rules Canon.</w:t>
      </w:r>
    </w:p>
    <w:p>
      <w:r>
        <w:t>Content is JSON-driven.</w:t>
      </w:r>
    </w:p>
    <w:p>
      <w:r>
        <w:t>Progression data is stored in MySQL.</w:t>
      </w:r>
    </w:p>
    <w:p>
      <w:r>
        <w:t>Deployment is Docker-based.</w:t>
      </w:r>
    </w:p>
    <w:p>
      <w:pPr>
        <w:pStyle w:val="Heading2"/>
      </w:pPr>
      <w:r>
        <w:t>Core Systems</w:t>
      </w:r>
    </w:p>
    <w:p>
      <w:r>
        <w:t>Board Engine</w:t>
      </w:r>
    </w:p>
    <w:p>
      <w:r>
        <w:t>Tile Engine</w:t>
      </w:r>
    </w:p>
    <w:p>
      <w:r>
        <w:t>Rotation Engine</w:t>
      </w:r>
    </w:p>
    <w:p>
      <w:r>
        <w:t>Validation Engine</w:t>
      </w:r>
    </w:p>
    <w:p>
      <w:r>
        <w:t>Solver Engine</w:t>
      </w:r>
    </w:p>
    <w:p>
      <w:r>
        <w:t>Progression Systems</w:t>
      </w:r>
    </w:p>
    <w:p>
      <w:pPr>
        <w:pStyle w:val="Heading2"/>
      </w:pPr>
      <w:r>
        <w:t>Source of Truth</w:t>
      </w:r>
    </w:p>
    <w:p>
      <w:r>
        <w:t>Rules Canon = gameplay authority.</w:t>
      </w:r>
    </w:p>
    <w:p>
      <w:r>
        <w:t>JSON Specification = content authority.</w:t>
      </w:r>
    </w:p>
    <w:p>
      <w:r>
        <w:t>Database Design = persistence authority.</w:t>
      </w:r>
    </w:p>
    <w:p>
      <w:r>
        <w:t>API Specification = service authority.</w:t>
      </w:r>
    </w:p>
    <w:p>
      <w:pPr>
        <w:pStyle w:val="Heading2"/>
      </w:pPr>
      <w:r>
        <w:t>Development Priorities</w:t>
      </w:r>
    </w:p>
    <w:p>
      <w:r>
        <w:t>Gameplay correctness first.</w:t>
      </w:r>
    </w:p>
    <w:p>
      <w:r>
        <w:t>Puzzle validation second.</w:t>
      </w:r>
    </w:p>
    <w:p>
      <w:r>
        <w:t>Progression systems third.</w:t>
      </w:r>
    </w:p>
    <w:p>
      <w:r>
        <w:t>Polish and expansion later.</w:t>
      </w:r>
    </w:p>
    <w:p>
      <w:pPr>
        <w:pStyle w:val="Heading2"/>
      </w:pPr>
      <w:r>
        <w:t>Common Mistakes</w:t>
      </w:r>
    </w:p>
    <w:p>
      <w:r>
        <w:t>Changing A/B ownership rules.</w:t>
      </w:r>
    </w:p>
    <w:p>
      <w:r>
        <w:t>Bypassing validation logic.</w:t>
      </w:r>
    </w:p>
    <w:p>
      <w:r>
        <w:t>Mixing gameplay data with user data.</w:t>
      </w:r>
    </w:p>
    <w:p>
      <w:r>
        <w:t>Adding features before MVP completion.</w:t>
      </w:r>
    </w:p>
    <w:p>
      <w:pPr>
        <w:pStyle w:val="Heading2"/>
      </w:pPr>
      <w:r>
        <w:t>First Tasks for New Developers</w:t>
      </w:r>
    </w:p>
    <w:p>
      <w:r>
        <w:t>Run the project locally.</w:t>
      </w:r>
    </w:p>
    <w:p>
      <w:r>
        <w:t>Load a sample level.</w:t>
      </w:r>
    </w:p>
    <w:p>
      <w:r>
        <w:t>Understand tile placement.</w:t>
      </w:r>
    </w:p>
    <w:p>
      <w:r>
        <w:t>Review solver behavior.</w:t>
      </w:r>
    </w:p>
    <w:p>
      <w:r>
        <w:t>Review catalog structure.</w:t>
      </w:r>
    </w:p>
    <w:p>
      <w:pPr>
        <w:pStyle w:val="Heading2"/>
      </w:pPr>
      <w:r>
        <w:t>Coding Expectations</w:t>
      </w:r>
    </w:p>
    <w:p>
      <w:r>
        <w:t>Keep systems modular.</w:t>
      </w:r>
    </w:p>
    <w:p>
      <w:r>
        <w:t>Prefer clear logic over clever logic.</w:t>
      </w:r>
    </w:p>
    <w:p>
      <w:r>
        <w:t>Document assumptions.</w:t>
      </w:r>
    </w:p>
    <w:p>
      <w:r>
        <w:t>Write tests for validation rules.</w:t>
      </w:r>
    </w:p>
    <w:p>
      <w:pPr>
        <w:pStyle w:val="Heading2"/>
      </w:pPr>
      <w:r>
        <w:t>Long-Term Goal</w:t>
      </w:r>
    </w:p>
    <w:p>
      <w:r>
        <w:t>Build a stable, expandable puzzle platform.</w:t>
      </w:r>
    </w:p>
    <w:p>
      <w:r>
        <w:t>Support years of content growth.</w:t>
      </w:r>
    </w:p>
    <w:p>
      <w:r>
        <w:t>Maintain player trust and puzzle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