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Tilezilla UI Design Notes</w:t>
      </w:r>
    </w:p>
    <w:p>
      <w:pPr>
        <w:pStyle w:val="Heading1"/>
      </w:pPr>
      <w:r>
        <w:t>Layout Philosophy</w:t>
      </w:r>
    </w:p>
    <w:p>
      <w:r>
        <w:t>Board is primary focus. Preview below board. Tile Bag below preview. Dock/lake theme provides atmosphere. Existing tile graphics remain unchanged.</w:t>
      </w:r>
    </w:p>
    <w:p>
      <w:pPr>
        <w:pStyle w:val="Heading1"/>
      </w:pPr>
      <w:r>
        <w:t>Background System</w:t>
      </w:r>
    </w:p>
    <w:p>
      <w:r>
        <w:t>Dawn, Morning, Afternoon, Sunset, Night skies. Treeline, lake, dock. Sun/moon arc movement. Reflections follow sun/moon. Optional animated water strip.</w:t>
      </w:r>
    </w:p>
    <w:p>
      <w:pPr>
        <w:pStyle w:val="Heading1"/>
      </w:pPr>
      <w:r>
        <w:t>Board</w:t>
      </w:r>
    </w:p>
    <w:p>
      <w:r>
        <w:t>Board frame as artwork. Grid generated by code. Support 2x4, 4x5, 4x6, 5x6, 6x6.</w:t>
      </w:r>
    </w:p>
    <w:p>
      <w:pPr>
        <w:pStyle w:val="Heading1"/>
      </w:pPr>
      <w:r>
        <w:t>Preview Pane</w:t>
      </w:r>
    </w:p>
    <w:p>
      <w:r>
        <w:t>Rotate left/right controls. Workspace before placement. Switches to validation state when all tiles placed.</w:t>
      </w:r>
    </w:p>
    <w:p>
      <w:pPr>
        <w:pStyle w:val="Heading1"/>
      </w:pPr>
      <w:r>
        <w:t>Validation State</w:t>
      </w:r>
    </w:p>
    <w:p>
      <w:r>
        <w:t>ALL TILES PLACED. Ready To Check Solution. CHECK SOLVE action.</w:t>
      </w:r>
    </w:p>
    <w:p>
      <w:pPr>
        <w:pStyle w:val="Heading1"/>
      </w:pPr>
      <w:r>
        <w:t>Tile Bag</w:t>
      </w:r>
    </w:p>
    <w:p>
      <w:r>
        <w:t>Show count such as 8/15. Expand bar reveals all tiles. Used tiles dimmed. Show Placed, Remaining, Total statistics.</w:t>
      </w:r>
    </w:p>
    <w:p>
      <w:pPr>
        <w:pStyle w:val="Heading1"/>
      </w:pPr>
      <w:r>
        <w:t>Daily Challenges</w:t>
      </w:r>
    </w:p>
    <w:p>
      <w:r>
        <w:t>Multi-solution puzzles. Show total solution count. Allow continue exploring after solve.</w:t>
      </w:r>
    </w:p>
    <w:p>
      <w:pPr>
        <w:pStyle w:val="Heading1"/>
      </w:pPr>
      <w:r>
        <w:t>Ranks</w:t>
      </w:r>
    </w:p>
    <w:p>
      <w:r>
        <w:t>Connector, Pathfinder, Wayfinder, Routefinder, Trailblazer, Legend.</w:t>
      </w:r>
    </w:p>
    <w:p>
      <w:pPr>
        <w:pStyle w:val="Heading1"/>
      </w:pPr>
      <w:r>
        <w:t>Reusable UI Components</w:t>
      </w:r>
    </w:p>
    <w:p>
      <w:r>
        <w:t>Rank panel, challenge panel, timer panel, hint panel, board frame, preview frame, tile bag frame, action buttons, bottom navigation.</w:t>
      </w:r>
    </w:p>
    <w:p>
      <w:pPr>
        <w:pStyle w:val="Heading1"/>
      </w:pPr>
      <w:r>
        <w:t>Implementation</w:t>
      </w:r>
    </w:p>
    <w:p>
      <w:r>
        <w:t>Use HTML/CSS/JavaScript. Build reusable components. Separate artwork from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