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72B23BEC" w:rsidR="00FE1227" w:rsidRPr="002A58FD" w:rsidRDefault="00A93637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23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1A589CB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A93637">
              <w:rPr>
                <w:rFonts w:ascii="Times New Roman" w:eastAsia="Times New Roman" w:hAnsi="Times New Roman"/>
                <w:sz w:val="32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63B397D5" w:rsidR="00FE1227" w:rsidRPr="00FE1227" w:rsidRDefault="00A9363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Широкопетлев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9657481"/>
        <w:docPartObj>
          <w:docPartGallery w:val="Table of Contents"/>
          <w:docPartUnique/>
        </w:docPartObj>
      </w:sdtPr>
      <w:sdtEndPr/>
      <w:sdtContent>
        <w:p w14:paraId="55229420" w14:textId="77777777" w:rsidR="004B57B3" w:rsidRDefault="004B57B3" w:rsidP="004B57B3">
          <w:pPr>
            <w:pStyle w:val="af2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A996CC3" w14:textId="77777777" w:rsidR="004B57B3" w:rsidRDefault="004B57B3" w:rsidP="004B57B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r:id="rId9" w:anchor="_Toc91166852" w:history="1">
            <w:r>
              <w:rPr>
                <w:rStyle w:val="af1"/>
                <w:noProof/>
                <w:szCs w:val="28"/>
              </w:rPr>
              <w:t>Исходные данные</w:t>
            </w:r>
            <w:r>
              <w:rPr>
                <w:rStyle w:val="af1"/>
                <w:noProof/>
                <w:webHidden/>
                <w:szCs w:val="28"/>
              </w:rPr>
              <w:tab/>
            </w:r>
            <w:r>
              <w:rPr>
                <w:rStyle w:val="af1"/>
                <w:noProof/>
                <w:webHidden/>
                <w:szCs w:val="28"/>
              </w:rPr>
              <w:fldChar w:fldCharType="begin"/>
            </w:r>
            <w:r>
              <w:rPr>
                <w:rStyle w:val="af1"/>
                <w:noProof/>
                <w:webHidden/>
                <w:szCs w:val="28"/>
              </w:rPr>
              <w:instrText xml:space="preserve"> PAGEREF _Toc91166852 \h </w:instrText>
            </w:r>
            <w:r>
              <w:rPr>
                <w:rStyle w:val="af1"/>
                <w:noProof/>
                <w:webHidden/>
                <w:szCs w:val="28"/>
              </w:rPr>
            </w:r>
            <w:r>
              <w:rPr>
                <w:rStyle w:val="af1"/>
                <w:noProof/>
                <w:webHidden/>
                <w:szCs w:val="28"/>
              </w:rPr>
              <w:fldChar w:fldCharType="separate"/>
            </w:r>
            <w:r>
              <w:rPr>
                <w:rStyle w:val="af1"/>
                <w:noProof/>
                <w:webHidden/>
                <w:szCs w:val="28"/>
              </w:rPr>
              <w:t>3</w:t>
            </w:r>
            <w:r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5AEE4636" w14:textId="77777777" w:rsidR="004B57B3" w:rsidRDefault="007D71A6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0" w:anchor="_Toc91166853" w:history="1">
            <w:r w:rsidR="004B57B3">
              <w:rPr>
                <w:rStyle w:val="af1"/>
                <w:noProof/>
                <w:szCs w:val="28"/>
              </w:rPr>
              <w:t>1.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Термодинамический расчет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_Toc91166853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5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02086980" w14:textId="77777777" w:rsidR="004B57B3" w:rsidRDefault="007D71A6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1" w:anchor="_Toc91166854" w:history="1">
            <w:r w:rsidR="004B57B3">
              <w:rPr>
                <w:rStyle w:val="af1"/>
                <w:noProof/>
                <w:szCs w:val="28"/>
              </w:rPr>
              <w:t>2.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диапазонов варьирования входных проектных параметров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_Toc91166854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6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17C40BD9" w14:textId="77777777" w:rsidR="004B57B3" w:rsidRDefault="007D71A6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2" w:anchor="_Toc91166855" w:history="1">
            <w:r w:rsidR="004B57B3">
              <w:rPr>
                <w:rStyle w:val="af1"/>
                <w:noProof/>
                <w:szCs w:val="28"/>
              </w:rPr>
              <w:t>3.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Обоснование проектных параметров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_Toc91166855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57074E16" w14:textId="77777777" w:rsidR="004B57B3" w:rsidRDefault="007D71A6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3" w:anchor="_Toc91166856" w:history="1">
            <w:r w:rsidR="004B57B3">
              <w:rPr>
                <w:rStyle w:val="af1"/>
                <w:noProof/>
                <w:szCs w:val="28"/>
                <w:lang w:eastAsia="ru-RU"/>
              </w:rPr>
              <w:t>3.1.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номинального давления в камере сгорания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_Toc91166856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E4B930F" w14:textId="77777777" w:rsidR="004B57B3" w:rsidRDefault="007D71A6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4" w:anchor="_Toc91166857" w:history="1">
            <w:r w:rsidR="004B57B3">
              <w:rPr>
                <w:rStyle w:val="af1"/>
                <w:noProof/>
                <w:szCs w:val="28"/>
              </w:rPr>
              <w:t>3.2.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Выбор формы топливного заряда и определение его геометрических характеристик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_Toc91166857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12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45583F6" w14:textId="77777777" w:rsidR="004B57B3" w:rsidRDefault="007D71A6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5" w:anchor="_Toc91166858" w:history="1">
            <w:r w:rsidR="004B57B3">
              <w:rPr>
                <w:rStyle w:val="af1"/>
                <w:noProof/>
                <w:szCs w:val="28"/>
              </w:rPr>
              <w:t>3.3.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массовых и габаритных характеристик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_Toc91166858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15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1FB44238" w14:textId="77777777" w:rsidR="004B57B3" w:rsidRDefault="007D71A6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6" w:anchor="_Toc91166859" w:history="1">
            <w:r w:rsidR="004B57B3">
              <w:rPr>
                <w:rStyle w:val="af1"/>
                <w:noProof/>
                <w:szCs w:val="28"/>
              </w:rPr>
              <w:t>4.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Геометрические параметры ТРТ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_Toc91166859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21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615D2D9E" w14:textId="77777777" w:rsidR="004B57B3" w:rsidRDefault="007D71A6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7" w:anchor="_Toc91166860" w:history="1">
            <w:r w:rsidR="004B57B3">
              <w:rPr>
                <w:rStyle w:val="af1"/>
                <w:noProof/>
                <w:szCs w:val="28"/>
              </w:rPr>
              <w:t>5.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Решение ПЗВБ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_Toc91166860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23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EABE6FB" w14:textId="77777777" w:rsidR="004B57B3" w:rsidRDefault="004B57B3" w:rsidP="004B57B3">
          <w:pPr>
            <w:spacing w:line="360" w:lineRule="auto"/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fldChar w:fldCharType="end"/>
          </w:r>
        </w:p>
      </w:sdtContent>
    </w:sdt>
    <w:p w14:paraId="1B1030FE" w14:textId="33C90A32" w:rsidR="004B57B3" w:rsidRDefault="004B57B3" w:rsidP="00CD2695">
      <w:pPr>
        <w:pStyle w:val="1"/>
      </w:pPr>
    </w:p>
    <w:p w14:paraId="4298DFEE" w14:textId="7DD37709" w:rsidR="004B57B3" w:rsidRDefault="004B57B3" w:rsidP="004B57B3"/>
    <w:p w14:paraId="348AA2B6" w14:textId="4590DF22" w:rsidR="004B57B3" w:rsidRDefault="004B57B3" w:rsidP="004B57B3"/>
    <w:p w14:paraId="61CCEBF9" w14:textId="0D859A62" w:rsidR="004B57B3" w:rsidRDefault="004B57B3" w:rsidP="004B57B3"/>
    <w:p w14:paraId="59805CCB" w14:textId="2C74C49E" w:rsidR="004B57B3" w:rsidRDefault="004B57B3" w:rsidP="004B57B3"/>
    <w:p w14:paraId="16A7B851" w14:textId="3B56C9E0" w:rsidR="004B57B3" w:rsidRDefault="004B57B3" w:rsidP="004B57B3"/>
    <w:p w14:paraId="0B8B7709" w14:textId="006253E3" w:rsidR="004B57B3" w:rsidRDefault="004B57B3" w:rsidP="004B57B3"/>
    <w:p w14:paraId="5738E71B" w14:textId="3D06E721" w:rsidR="004B57B3" w:rsidRDefault="004B57B3" w:rsidP="004B57B3"/>
    <w:p w14:paraId="4CDDA991" w14:textId="6EBEEB93" w:rsidR="004B57B3" w:rsidRDefault="004B57B3" w:rsidP="004B57B3"/>
    <w:p w14:paraId="2D6066AE" w14:textId="664FF9D9" w:rsidR="004B57B3" w:rsidRDefault="004B57B3" w:rsidP="004B57B3"/>
    <w:p w14:paraId="2530F577" w14:textId="6245A4D4" w:rsidR="004B57B3" w:rsidRDefault="004B57B3" w:rsidP="004B57B3"/>
    <w:p w14:paraId="24D1479D" w14:textId="0BB50969" w:rsidR="004B57B3" w:rsidRDefault="004B57B3" w:rsidP="004B57B3"/>
    <w:p w14:paraId="3B36BD8A" w14:textId="3E121A0B" w:rsidR="004B57B3" w:rsidRDefault="004B57B3" w:rsidP="004B57B3"/>
    <w:p w14:paraId="577DF9B4" w14:textId="77777777" w:rsidR="004B57B3" w:rsidRPr="004B57B3" w:rsidRDefault="004B57B3" w:rsidP="004B57B3"/>
    <w:p w14:paraId="16075AB7" w14:textId="28533475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F28D4C6" w:rsidR="00E645F8" w:rsidRPr="00FE1227" w:rsidRDefault="00665204" w:rsidP="00E645F8">
            <w:pPr>
              <w:jc w:val="center"/>
            </w:pPr>
            <w:r>
              <w:t>275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03F48FEF" w:rsidR="00E645F8" w:rsidRPr="00FE1227" w:rsidRDefault="00E645F8" w:rsidP="00E645F8">
            <w:pPr>
              <w:jc w:val="center"/>
            </w:pPr>
            <w:r w:rsidRPr="00FE1227">
              <w:t>225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6306B3B7" w:rsidR="00E645F8" w:rsidRPr="00FE1227" w:rsidRDefault="00B311DD" w:rsidP="00E645F8">
            <w:pPr>
              <w:jc w:val="center"/>
            </w:pPr>
            <w:r>
              <w:t>9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78ACE7" w:rsidR="00A25A3A" w:rsidRPr="00A25A3A" w:rsidRDefault="00B311DD" w:rsidP="00E645F8">
            <w:pPr>
              <w:jc w:val="center"/>
            </w:pPr>
            <w:r>
              <w:t>ППР Х</w:t>
            </w:r>
            <w:r>
              <w:noBreakHyphen/>
              <w:t>25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4pt" o:ole="">
                  <v:imagedata r:id="rId18" o:title=""/>
                </v:shape>
                <o:OLEObject Type="Embed" ProgID="Equation.DSMT4" ShapeID="_x0000_i1025" DrawAspect="Content" ObjectID="_1702006787" r:id="rId19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73F262EE" w:rsidR="0071326E" w:rsidRPr="00FE1227" w:rsidRDefault="0071326E" w:rsidP="00CC48D9">
            <w:pPr>
              <w:jc w:val="center"/>
            </w:pPr>
            <w:r w:rsidRPr="00FE1227">
              <w:t>1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4CD6153B" w:rsidR="0071326E" w:rsidRPr="00FE1227" w:rsidRDefault="0071326E" w:rsidP="00CC48D9">
            <w:pPr>
              <w:jc w:val="center"/>
            </w:pPr>
            <w:r w:rsidRPr="00FE1227">
              <w:t>6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01B4D7A" w:rsidR="0071326E" w:rsidRDefault="002C66E7" w:rsidP="00CC48D9">
            <w:pPr>
              <w:jc w:val="center"/>
            </w:pPr>
            <w:r>
              <w:t>16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proofErr w:type="spellEnd"/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6A93819C" w:rsidR="00FE1227" w:rsidRPr="00FE1227" w:rsidRDefault="00E13CFE" w:rsidP="00CC48D9">
            <w:pPr>
              <w:jc w:val="center"/>
            </w:pPr>
            <w:r>
              <w:t>4,</w:t>
            </w:r>
            <w:r w:rsidR="002C66E7">
              <w:t>26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43388BAF" w:rsidR="00FE1227" w:rsidRPr="00FE1227" w:rsidRDefault="002C66E7" w:rsidP="00CC48D9">
            <w:pPr>
              <w:jc w:val="center"/>
            </w:pPr>
            <w:r>
              <w:t>6</w:t>
            </w:r>
            <w:r w:rsidR="00E13CFE">
              <w:t>,</w:t>
            </w:r>
            <w:r>
              <w:t>8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EA107C3" w:rsidR="007F6EF3" w:rsidRDefault="007F6EF3" w:rsidP="008E1312"/>
    <w:p w14:paraId="22B38BC6" w14:textId="77777777" w:rsidR="00525D93" w:rsidRDefault="00525D9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>
              <w:rPr>
                <w:b/>
              </w:rPr>
              <w:t>воспламенительного</w:t>
            </w:r>
            <w:proofErr w:type="spellEnd"/>
            <w:r>
              <w:rPr>
                <w:b/>
              </w:rPr>
              <w:t xml:space="preserve">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026" type="#_x0000_t75" style="width:39.75pt;height:24pt" o:ole="">
                  <v:imagedata r:id="rId20" o:title=""/>
                </v:shape>
                <o:OLEObject Type="Embed" ProgID="Equation.DSMT4" ShapeID="_x0000_i1026" DrawAspect="Content" ObjectID="_1702006788" r:id="rId21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027" type="#_x0000_t75" style="width:131.25pt;height:43.5pt" o:ole="">
                  <v:imagedata r:id="rId22" o:title=""/>
                </v:shape>
                <o:OLEObject Type="Embed" ProgID="Equation.DSMT4" ShapeID="_x0000_i1027" DrawAspect="Content" ObjectID="_1702006789" r:id="rId23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248E46B3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="004B57B3">
              <w:rPr>
                <w:b/>
              </w:rPr>
              <w:t>СП-38Ш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</w:t>
            </w:r>
            <w:proofErr w:type="spellStart"/>
            <w:r w:rsidRPr="00FE1227">
              <w:t>м</w:t>
            </w:r>
            <w:r w:rsidRPr="00FE1227">
              <w:rPr>
                <w:vertAlign w:val="superscript"/>
              </w:rPr>
              <w:t>3</w:t>
            </w:r>
            <w:proofErr w:type="spellEnd"/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50A20D5E" w:rsidR="007F6EF3" w:rsidRPr="00FE1227" w:rsidRDefault="007F6EF3" w:rsidP="001E3124">
            <w:pPr>
              <w:jc w:val="center"/>
            </w:pPr>
            <w:r w:rsidRPr="00FE1227">
              <w:t>7</w:t>
            </w:r>
            <w:r w:rsidR="005662A0">
              <w:t>6</w:t>
            </w:r>
            <w:r w:rsidR="00B8279A">
              <w:t>6</w:t>
            </w:r>
            <w:r w:rsidR="005662A0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11A4550A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891F125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</w:t>
            </w:r>
            <w:proofErr w:type="spellStart"/>
            <w:r w:rsidRPr="00FE1227">
              <w:t>м</w:t>
            </w:r>
            <w:r w:rsidRPr="00FE1227">
              <w:rPr>
                <w:vertAlign w:val="superscript"/>
              </w:rPr>
              <w:t>3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</w:t>
            </w:r>
            <w:proofErr w:type="spellStart"/>
            <w:r w:rsidRPr="00FE1227">
              <w:t>м</w:t>
            </w:r>
            <w:r w:rsidRPr="00FE1227">
              <w:rPr>
                <w:vertAlign w:val="superscript"/>
              </w:rPr>
              <w:t>3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</w:t>
            </w:r>
            <w:proofErr w:type="spellStart"/>
            <w:r w:rsidRPr="00FE1227">
              <w:t>м</w:t>
            </w:r>
            <w:r w:rsidRPr="00FE1227">
              <w:rPr>
                <w:vertAlign w:val="superscript"/>
              </w:rPr>
              <w:t>3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</w:t>
            </w:r>
            <w:proofErr w:type="spellStart"/>
            <w:r w:rsidRPr="00FE1227">
              <w:t>м</w:t>
            </w:r>
            <w:r w:rsidRPr="00FE1227">
              <w:rPr>
                <w:vertAlign w:val="superscript"/>
              </w:rPr>
              <w:t>3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210359A8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  <w:r w:rsidR="009000A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3318BAFC" w:rsidR="0002765F" w:rsidRPr="00C9220B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761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7A8DAEB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5B6EAC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2D5AECC9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26627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3998AF6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4112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B810FEE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3246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7C0432EC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C9220B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7937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47CBD0EE" w:rsidR="0002765F" w:rsidRPr="00441980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41980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072A1430" w:rsidR="0002765F" w:rsidRPr="00A56370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1981,36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17737A12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8931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641ABC89" w:rsidR="0002765F" w:rsidRPr="009000AC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02E9205D" w:rsidR="0002765F" w:rsidRPr="009000AC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2696</w:t>
            </w:r>
            <w:r w:rsidR="00D45B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5B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C33F0D0" w:rsidR="0002765F" w:rsidRPr="00D51768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,19407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6E36F4D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5AC23FD7" w:rsidR="00A516BF" w:rsidRPr="00D45BA1" w:rsidRDefault="00A56370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2684</w:t>
            </w:r>
            <w:r w:rsidR="00D5176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63DEEF01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20023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47426257" w14:textId="29305577" w:rsidR="00700511" w:rsidRDefault="005866E1" w:rsidP="00700511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3580346A" w14:textId="669D9AA4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5pt;height:39.75pt" o:ole="">
            <v:imagedata r:id="rId24" o:title=""/>
          </v:shape>
          <o:OLEObject Type="Embed" ProgID="Equation.DSMT4" ShapeID="_x0000_i1028" DrawAspect="Content" ObjectID="_1702006790" r:id="rId25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75pt;height:40.5pt" o:ole="">
            <v:imagedata r:id="rId26" o:title=""/>
          </v:shape>
          <o:OLEObject Type="Embed" ProgID="Equation.DSMT4" ShapeID="_x0000_i1029" DrawAspect="Content" ObjectID="_1702006791" r:id="rId27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7573B9EE" w:rsidR="009D730D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7E26" w14:paraId="6D094303" w14:textId="77777777" w:rsidTr="00A47E26">
        <w:tc>
          <w:tcPr>
            <w:tcW w:w="8784" w:type="dxa"/>
          </w:tcPr>
          <w:p w14:paraId="2276BEA1" w14:textId="4429F14F" w:rsidR="00A47E26" w:rsidRPr="00A47E26" w:rsidRDefault="007D71A6" w:rsidP="00A47E26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max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14:paraId="407BEB93" w14:textId="06B06430" w:rsidR="00A47E26" w:rsidRPr="00A47E26" w:rsidRDefault="00A47E26" w:rsidP="009E3C00">
            <w:pPr>
              <w:spacing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47E2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(1)</w:t>
            </w:r>
          </w:p>
        </w:tc>
      </w:tr>
    </w:tbl>
    <w:p w14:paraId="125CDC35" w14:textId="77777777" w:rsidR="005350B9" w:rsidRPr="005350B9" w:rsidRDefault="005350B9" w:rsidP="005350B9">
      <w:pPr>
        <w:spacing w:after="0" w:line="360" w:lineRule="auto"/>
        <w:jc w:val="both"/>
        <w:rPr>
          <w:szCs w:val="28"/>
          <w:lang w:val="en-US"/>
        </w:rPr>
      </w:pPr>
      <w:proofErr w:type="spellStart"/>
      <w:r w:rsidRPr="005350B9">
        <w:rPr>
          <w:szCs w:val="28"/>
          <w:lang w:val="en-US"/>
        </w:rPr>
        <w:t>где</w:t>
      </w:r>
      <w:proofErr w:type="spellEnd"/>
      <w:r w:rsidRPr="005350B9">
        <w:rPr>
          <w:szCs w:val="28"/>
          <w:lang w:val="en-US"/>
        </w:rPr>
        <w:t xml:space="preserve">: </w:t>
      </w:r>
    </w:p>
    <w:p w14:paraId="0F789694" w14:textId="382F1544" w:rsidR="005350B9" w:rsidRPr="005350B9" w:rsidRDefault="007D71A6" w:rsidP="005350B9">
      <w:pPr>
        <w:spacing w:after="0" w:line="360" w:lineRule="auto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0" type="#_x0000_t75" style="width:219.75pt;height:57.75pt" o:ole="">
                  <v:imagedata r:id="rId28" o:title=""/>
                </v:shape>
                <o:OLEObject Type="Embed" ProgID="Equation.DSMT4" ShapeID="_x0000_i1030" DrawAspect="Content" ObjectID="_1702006792" r:id="rId29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1" type="#_x0000_t75" style="width:63.75pt;height:39.75pt" o:ole="">
            <v:imagedata r:id="rId30" o:title=""/>
          </v:shape>
          <o:OLEObject Type="Embed" ProgID="Equation.DSMT4" ShapeID="_x0000_i1031" DrawAspect="Content" ObjectID="_1702006793" r:id="rId31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2" type="#_x0000_t75" style="width:58.5pt;height:37.5pt" o:ole="">
            <v:imagedata r:id="rId32" o:title=""/>
          </v:shape>
          <o:OLEObject Type="Embed" ProgID="Equation.DSMT4" ShapeID="_x0000_i1032" DrawAspect="Content" ObjectID="_1702006794" r:id="rId33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3" type="#_x0000_t75" style="width:136.5pt;height:48pt" o:ole="">
            <v:imagedata r:id="rId34" o:title=""/>
          </v:shape>
          <o:OLEObject Type="Embed" ProgID="Equation.DSMT4" ShapeID="_x0000_i1033" DrawAspect="Content" ObjectID="_1702006795" r:id="rId35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4" type="#_x0000_t75" style="width:166.5pt;height:40.5pt" o:ole="">
            <v:imagedata r:id="rId36" o:title=""/>
          </v:shape>
          <o:OLEObject Type="Embed" ProgID="Equation.DSMT4" ShapeID="_x0000_i1034" DrawAspect="Content" ObjectID="_1702006796" r:id="rId37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5" type="#_x0000_t75" style="width:277.5pt;height:45.75pt" o:ole="">
                  <v:imagedata r:id="rId38" o:title=""/>
                </v:shape>
                <o:OLEObject Type="Embed" ProgID="Equation.DSMT4" ShapeID="_x0000_i1035" DrawAspect="Content" ObjectID="_1702006797" r:id="rId39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6" type="#_x0000_t75" style="width:76.5pt;height:45.75pt" o:ole="">
            <v:imagedata r:id="rId40" o:title=""/>
          </v:shape>
          <o:OLEObject Type="Embed" ProgID="Equation.DSMT4" ShapeID="_x0000_i1036" DrawAspect="Content" ObjectID="_1702006798" r:id="rId41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EB6E634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7" type="#_x0000_t75" style="width:87.75pt;height:21.75pt" o:ole="">
            <v:imagedata r:id="rId42" o:title=""/>
          </v:shape>
          <o:OLEObject Type="Embed" ProgID="Equation.DSMT4" ShapeID="_x0000_i1037" DrawAspect="Content" ObjectID="_1702006799" r:id="rId43"/>
        </w:object>
      </w:r>
      <w:r w:rsidR="00DA105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n-1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Cs w:val="28"/>
            <w:lang w:val="en-US"/>
          </w:rPr>
          <m:t>.</m:t>
        </m:r>
      </m:oMath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Значение, полученное при определении удельного импульса двигателя в точке 1, является минимальным на линии </w:t>
      </w:r>
      <w:proofErr w:type="gramStart"/>
      <w:r w:rsidRPr="0095331E">
        <w:rPr>
          <w:szCs w:val="28"/>
        </w:rPr>
        <w:t>1 – 2</w:t>
      </w:r>
      <w:proofErr w:type="gramEnd"/>
      <w:r w:rsidRPr="0095331E">
        <w:rPr>
          <w:szCs w:val="28"/>
        </w:rPr>
        <w:t xml:space="preserve">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proofErr w:type="spellStart"/>
      <w:r w:rsidR="005600B9" w:rsidRPr="0095331E">
        <w:rPr>
          <w:szCs w:val="28"/>
          <w:vertAlign w:val="subscript"/>
        </w:rPr>
        <w:t>уд1</w:t>
      </w:r>
      <w:proofErr w:type="spellEnd"/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38" type="#_x0000_t75" style="width:117.75pt;height:21.75pt" o:ole="">
            <v:imagedata r:id="rId44" o:title=""/>
          </v:shape>
          <o:OLEObject Type="Embed" ProgID="Equation.DSMT4" ShapeID="_x0000_i1038" DrawAspect="Content" ObjectID="_1702006800" r:id="rId45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39" type="#_x0000_t75" style="width:92.25pt;height:39.75pt" o:ole="">
                  <v:imagedata r:id="rId46" o:title=""/>
                </v:shape>
                <o:OLEObject Type="Embed" ProgID="Equation.DSMT4" ShapeID="_x0000_i1039" DrawAspect="Content" ObjectID="_1702006801" r:id="rId47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0" type="#_x0000_t75" style="width:117.75pt;height:21.75pt" o:ole="">
                  <v:imagedata r:id="rId48" o:title=""/>
                </v:shape>
                <o:OLEObject Type="Embed" ProgID="Equation.DSMT4" ShapeID="_x0000_i1040" DrawAspect="Content" ObjectID="_1702006802" r:id="rId49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1" type="#_x0000_t75" style="width:157.5pt;height:93.75pt" o:ole="">
            <v:imagedata r:id="rId50" o:title=""/>
          </v:shape>
          <o:OLEObject Type="Embed" ProgID="Equation.DSMT4" ShapeID="_x0000_i1041" DrawAspect="Content" ObjectID="_1702006803" r:id="rId51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2" type="#_x0000_t75" style="width:139.5pt;height:48pt" o:ole="">
            <v:imagedata r:id="rId52" o:title=""/>
          </v:shape>
          <o:OLEObject Type="Embed" ProgID="Equation.DSMT4" ShapeID="_x0000_i1042" DrawAspect="Content" ObjectID="_1702006804" r:id="rId53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>формулам (</w:t>
      </w:r>
      <w:proofErr w:type="gramStart"/>
      <w:r w:rsidRPr="0095331E">
        <w:rPr>
          <w:szCs w:val="28"/>
        </w:rPr>
        <w:t xml:space="preserve">1 – </w:t>
      </w:r>
      <w:r w:rsidR="00C44826" w:rsidRPr="0095331E">
        <w:rPr>
          <w:szCs w:val="28"/>
        </w:rPr>
        <w:t>4</w:t>
      </w:r>
      <w:proofErr w:type="gramEnd"/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79AA421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2478F31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62163C5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4370690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FD8F004" w14:textId="4A7AB7A4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7C93C9" w14:textId="3B8E46A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183C48A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4F13A2B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2F67E71" w14:textId="3F56E229" w:rsidR="001F5F45" w:rsidRPr="00A174E2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5D7FE8" w14:textId="3F0E8A6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013B9C4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2D3F9DA4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A174E2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4B76297D" w14:textId="5E72793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335" w:type="dxa"/>
          </w:tcPr>
          <w:p w14:paraId="0F227A41" w14:textId="68A01B06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DBD7077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35" w:type="dxa"/>
          </w:tcPr>
          <w:p w14:paraId="541B9ED9" w14:textId="375EC362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3" type="#_x0000_t75" style="width:160.5pt;height:61.5pt" o:ole="">
            <v:imagedata r:id="rId54" o:title=""/>
          </v:shape>
          <o:OLEObject Type="Embed" ProgID="Equation.DSMT4" ShapeID="_x0000_i1043" DrawAspect="Content" ObjectID="_1702006805" r:id="rId55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4" type="#_x0000_t75" style="width:106.5pt;height:36pt" o:ole="">
            <v:imagedata r:id="rId56" o:title=""/>
          </v:shape>
          <o:OLEObject Type="Embed" ProgID="Equation.DSMT4" ShapeID="_x0000_i1044" DrawAspect="Content" ObjectID="_1702006806" r:id="rId57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5" type="#_x0000_t75" style="width:235.5pt;height:46.5pt" o:ole="">
            <v:imagedata r:id="rId58" o:title=""/>
          </v:shape>
          <o:OLEObject Type="Embed" ProgID="Equation.DSMT4" ShapeID="_x0000_i1045" DrawAspect="Content" ObjectID="_1702006807" r:id="rId59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6CFBD1F6" w:rsidR="0082691D" w:rsidRPr="00013C49" w:rsidRDefault="00013C49" w:rsidP="00BD7F7B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B2BA63" wp14:editId="619D920C">
            <wp:extent cx="5940425" cy="575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6EC0E54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92821C3" w14:textId="77777777" w:rsidR="007527D9" w:rsidRPr="0095331E" w:rsidRDefault="007527D9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6" type="#_x0000_t75" style="width:96.75pt;height:21.75pt" o:ole="">
            <v:imagedata r:id="rId61" o:title=""/>
          </v:shape>
          <o:OLEObject Type="Embed" ProgID="Equation.DSMT4" ShapeID="_x0000_i1046" DrawAspect="Content" ObjectID="_1702006808" r:id="rId62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47" type="#_x0000_t75" style="width:76.5pt;height:36pt" o:ole="">
            <v:imagedata r:id="rId63" o:title=""/>
          </v:shape>
          <o:OLEObject Type="Embed" ProgID="Equation.DSMT4" ShapeID="_x0000_i1047" DrawAspect="Content" ObjectID="_1702006809" r:id="rId64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48" type="#_x0000_t75" style="width:115.5pt;height:46.5pt" o:ole="">
            <v:imagedata r:id="rId65" o:title=""/>
          </v:shape>
          <o:OLEObject Type="Embed" ProgID="Equation.DSMT4" ShapeID="_x0000_i1048" DrawAspect="Content" ObjectID="_1702006810" r:id="rId66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49" type="#_x0000_t75" style="width:48pt;height:15pt" o:ole="">
            <v:imagedata r:id="rId67" o:title=""/>
          </v:shape>
          <o:OLEObject Type="Embed" ProgID="Equation.DSMT4" ShapeID="_x0000_i1049" DrawAspect="Content" ObjectID="_1702006811" r:id="rId68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0" type="#_x0000_t75" style="width:159.75pt;height:42.75pt" o:ole="">
                  <v:imagedata r:id="rId69" o:title=""/>
                </v:shape>
                <o:OLEObject Type="Embed" ProgID="Equation.DSMT4" ShapeID="_x0000_i1050" DrawAspect="Content" ObjectID="_1702006812" r:id="rId70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1" type="#_x0000_t75" style="width:195.75pt;height:28.5pt" o:ole="">
            <v:imagedata r:id="rId71" o:title=""/>
          </v:shape>
          <o:OLEObject Type="Embed" ProgID="Equation.DSMT4" ShapeID="_x0000_i1051" DrawAspect="Content" ObjectID="_1702006813" r:id="rId72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2" type="#_x0000_t75" style="width:242.25pt;height:42.75pt" o:ole="">
                  <v:imagedata r:id="rId73" o:title=""/>
                </v:shape>
                <o:OLEObject Type="Embed" ProgID="Equation.DSMT4" ShapeID="_x0000_i1052" DrawAspect="Content" ObjectID="_1702006814" r:id="rId74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19E460F6" w14:textId="766F9025" w:rsidR="00ED2ABF" w:rsidRDefault="00ED2ABF" w:rsidP="00E322B8">
      <w:pPr>
        <w:spacing w:after="0" w:line="360" w:lineRule="auto"/>
        <w:rPr>
          <w:szCs w:val="28"/>
        </w:rPr>
      </w:pPr>
    </w:p>
    <w:p w14:paraId="6FDEF429" w14:textId="2780F930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5881D408" w:rsidR="00195576" w:rsidRPr="0095331E" w:rsidRDefault="00073287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42E02657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2,1</w:t>
            </w:r>
            <w:r w:rsidR="00AD4661">
              <w:t>7</w:t>
            </w:r>
            <w:r w:rsidR="00AD4661">
              <w:rPr>
                <w:lang w:val="en-US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0F01C7F7" w:rsidR="00F07CE7" w:rsidRPr="00ED2ABF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D2ABF">
              <w:rPr>
                <w:lang w:val="en-US"/>
              </w:rPr>
              <w:t>344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4155C39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2975B84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322B8">
              <w:rPr>
                <w:lang w:val="en-US"/>
              </w:rPr>
              <w:t>719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61B8A89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923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22A37B41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348</w:t>
            </w:r>
            <w:r w:rsidRPr="00F66296">
              <w:t>,</w:t>
            </w:r>
            <w:r w:rsidR="00880003">
              <w:rPr>
                <w:lang w:val="en-US"/>
              </w:rPr>
              <w:t>364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0472753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13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20CB04B9" w:rsidR="00F07CE7" w:rsidRPr="00ED2ABF" w:rsidRDefault="00ED2ABF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4</w:t>
            </w:r>
            <w:r w:rsidR="00F07CE7" w:rsidRPr="00F66296">
              <w:t>,</w:t>
            </w:r>
            <w:r>
              <w:rPr>
                <w:lang w:val="en-US"/>
              </w:rPr>
              <w:t>906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3DE53AA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2A08DCA6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rPr>
                <w:lang w:val="en-US"/>
              </w:rPr>
              <w:t>254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61B5C6C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813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5F15647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382</w:t>
            </w:r>
            <w:r w:rsidRPr="00F66296">
              <w:t>,</w:t>
            </w:r>
            <w:r w:rsidR="00880003">
              <w:rPr>
                <w:lang w:val="en-US"/>
              </w:rPr>
              <w:t>700</w:t>
            </w:r>
          </w:p>
        </w:tc>
      </w:tr>
      <w:tr w:rsidR="00F07CE7" w:rsidRPr="0095331E" w14:paraId="0D1492AE" w14:textId="77777777" w:rsidTr="00013C49">
        <w:trPr>
          <w:trHeight w:val="289"/>
        </w:trPr>
        <w:tc>
          <w:tcPr>
            <w:tcW w:w="528" w:type="dxa"/>
            <w:shd w:val="clear" w:color="auto" w:fill="8EAADB" w:themeFill="accent1" w:themeFillTint="99"/>
            <w:noWrap/>
            <w:hideMark/>
          </w:tcPr>
          <w:p w14:paraId="5DE54C52" w14:textId="77777777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3C49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8EAADB" w:themeFill="accent1" w:themeFillTint="99"/>
            <w:noWrap/>
            <w:hideMark/>
          </w:tcPr>
          <w:p w14:paraId="40ADC16D" w14:textId="374D7FEB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2,2</w:t>
            </w:r>
            <w:r w:rsidR="00AD4661" w:rsidRPr="00013C49">
              <w:rPr>
                <w:lang w:val="en-US"/>
              </w:rPr>
              <w:t>56</w:t>
            </w:r>
          </w:p>
        </w:tc>
        <w:tc>
          <w:tcPr>
            <w:tcW w:w="1348" w:type="dxa"/>
            <w:shd w:val="clear" w:color="auto" w:fill="8EAADB" w:themeFill="accent1" w:themeFillTint="99"/>
            <w:noWrap/>
            <w:hideMark/>
          </w:tcPr>
          <w:p w14:paraId="64E2520E" w14:textId="52FDF549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5,</w:t>
            </w:r>
            <w:r w:rsidR="00E322B8" w:rsidRPr="00013C49">
              <w:t>58</w:t>
            </w:r>
          </w:p>
        </w:tc>
        <w:tc>
          <w:tcPr>
            <w:tcW w:w="1235" w:type="dxa"/>
            <w:shd w:val="clear" w:color="auto" w:fill="8EAADB" w:themeFill="accent1" w:themeFillTint="99"/>
            <w:noWrap/>
            <w:hideMark/>
          </w:tcPr>
          <w:p w14:paraId="5972CCA9" w14:textId="3F7F9AAC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0,2</w:t>
            </w:r>
            <w:r w:rsidR="00E322B8" w:rsidRPr="00013C49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8EAADB" w:themeFill="accent1" w:themeFillTint="99"/>
            <w:noWrap/>
            <w:hideMark/>
          </w:tcPr>
          <w:p w14:paraId="2422469D" w14:textId="23C9D8C8" w:rsidR="00F07CE7" w:rsidRPr="00013C49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5</w:t>
            </w:r>
            <w:r w:rsidR="00F07CE7" w:rsidRPr="00013C49">
              <w:t>,</w:t>
            </w:r>
            <w:r w:rsidRPr="00013C49">
              <w:t>89</w:t>
            </w:r>
            <w:r w:rsidR="00880003" w:rsidRPr="00013C49">
              <w:rPr>
                <w:lang w:val="en-US"/>
              </w:rPr>
              <w:t>0</w:t>
            </w:r>
          </w:p>
        </w:tc>
        <w:tc>
          <w:tcPr>
            <w:tcW w:w="1966" w:type="dxa"/>
            <w:shd w:val="clear" w:color="auto" w:fill="8EAADB" w:themeFill="accent1" w:themeFillTint="99"/>
            <w:noWrap/>
            <w:hideMark/>
          </w:tcPr>
          <w:p w14:paraId="51FBB8FF" w14:textId="3C7A4712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1,</w:t>
            </w:r>
            <w:r w:rsidR="00880003" w:rsidRPr="00013C49">
              <w:rPr>
                <w:lang w:val="en-US"/>
              </w:rPr>
              <w:t>708</w:t>
            </w:r>
          </w:p>
        </w:tc>
        <w:tc>
          <w:tcPr>
            <w:tcW w:w="1488" w:type="dxa"/>
            <w:shd w:val="clear" w:color="auto" w:fill="8EAADB" w:themeFill="accent1" w:themeFillTint="99"/>
            <w:noWrap/>
            <w:hideMark/>
          </w:tcPr>
          <w:p w14:paraId="40F4DECF" w14:textId="06B81833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24</w:t>
            </w:r>
            <w:r w:rsidR="00880003" w:rsidRPr="00013C49">
              <w:rPr>
                <w:lang w:val="en-US"/>
              </w:rPr>
              <w:t>17</w:t>
            </w:r>
            <w:r w:rsidRPr="00013C49">
              <w:t>,</w:t>
            </w:r>
            <w:r w:rsidR="00880003" w:rsidRPr="00013C49">
              <w:rPr>
                <w:lang w:val="en-US"/>
              </w:rPr>
              <w:t>266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7D5F6936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</w:t>
            </w:r>
            <w:r w:rsidR="00AD4661">
              <w:rPr>
                <w:lang w:val="en-US"/>
              </w:rPr>
              <w:t>299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3EB4AD17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E322B8">
              <w:rPr>
                <w:lang w:val="en-US"/>
              </w:rPr>
              <w:t>393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2B0AFD1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3EA6A9B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880003">
              <w:rPr>
                <w:lang w:val="en-US"/>
              </w:rPr>
              <w:t>652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D26FA0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608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7A19EC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452</w:t>
            </w:r>
            <w:r w:rsidRPr="00F66296">
              <w:t>,</w:t>
            </w:r>
            <w:r w:rsidR="00880003">
              <w:rPr>
                <w:lang w:val="en-US"/>
              </w:rPr>
              <w:t>050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D5CCB5F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42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4908F7E1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E322B8">
              <w:rPr>
                <w:lang w:val="en-US"/>
              </w:rPr>
              <w:t>38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9B6A65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6892FC0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880003">
              <w:rPr>
                <w:lang w:val="en-US"/>
              </w:rPr>
              <w:t>572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4BB81AC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512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03E4A5A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487</w:t>
            </w:r>
            <w:r w:rsidRPr="00F66296">
              <w:t>,</w:t>
            </w:r>
            <w:r w:rsidR="00595591">
              <w:rPr>
                <w:lang w:val="en-US"/>
              </w:rPr>
              <w:t>039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678936DE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85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49F864C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E322B8">
              <w:rPr>
                <w:lang w:val="en-US"/>
              </w:rPr>
              <w:t>591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09652B4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2E1829CB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880003">
              <w:rPr>
                <w:lang w:val="en-US"/>
              </w:rPr>
              <w:t>691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7A7F029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1,4</w:t>
            </w:r>
            <w:r w:rsidR="00880003">
              <w:rPr>
                <w:lang w:val="en-US"/>
              </w:rPr>
              <w:t>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60479395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522</w:t>
            </w:r>
            <w:r w:rsidRPr="00F66296">
              <w:t>,</w:t>
            </w:r>
            <w:r w:rsidR="00595591">
              <w:rPr>
                <w:lang w:val="en-US"/>
              </w:rPr>
              <w:t>223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53F0AA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</w:t>
            </w:r>
            <w:r w:rsidR="00595591">
              <w:rPr>
                <w:lang w:val="en-US"/>
              </w:rPr>
              <w:t>28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6C390A0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E322B8">
              <w:rPr>
                <w:lang w:val="en-US"/>
              </w:rPr>
              <w:t>089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289163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0964DE1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880003">
              <w:rPr>
                <w:lang w:val="en-US"/>
              </w:rPr>
              <w:t>065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5838D07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1,3</w:t>
            </w:r>
            <w:r w:rsidR="00880003">
              <w:rPr>
                <w:lang w:val="en-US"/>
              </w:rPr>
              <w:t>34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2E7410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557</w:t>
            </w:r>
            <w:r w:rsidRPr="00F66296">
              <w:t>,</w:t>
            </w:r>
            <w:r w:rsidR="00595591">
              <w:rPr>
                <w:lang w:val="en-US"/>
              </w:rPr>
              <w:t>590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097BC2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2,47</w:t>
            </w:r>
            <w:r w:rsidR="00595591">
              <w:rPr>
                <w:lang w:val="en-US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56726611" w:rsidR="00F07CE7" w:rsidRPr="00E322B8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11</w:t>
            </w:r>
            <w:r w:rsidR="00F07CE7" w:rsidRPr="00F66296"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184F450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07B2C30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11,</w:t>
            </w:r>
            <w:r w:rsidR="00880003">
              <w:rPr>
                <w:lang w:val="en-US"/>
              </w:rPr>
              <w:t>768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2C451D6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1,2</w:t>
            </w:r>
            <w:r w:rsidR="00880003">
              <w:rPr>
                <w:lang w:val="en-US"/>
              </w:rPr>
              <w:t>51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F32620F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593</w:t>
            </w:r>
            <w:r w:rsidRPr="00F66296">
              <w:t>,</w:t>
            </w:r>
            <w:r w:rsidR="00595591">
              <w:rPr>
                <w:lang w:val="en-US"/>
              </w:rPr>
              <w:t>131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193704C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</w:t>
            </w:r>
            <w:r w:rsidR="00595591">
              <w:rPr>
                <w:lang w:val="en-US"/>
              </w:rPr>
              <w:t>14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73BFE91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14,</w:t>
            </w:r>
            <w:r w:rsidR="00E322B8">
              <w:rPr>
                <w:lang w:val="en-US"/>
              </w:rPr>
              <w:t>323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32DA1578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53270627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13,</w:t>
            </w:r>
            <w:r w:rsidR="00880003">
              <w:rPr>
                <w:lang w:val="en-US"/>
              </w:rPr>
              <w:t>902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63B5EE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1,1</w:t>
            </w:r>
            <w:r w:rsidR="00880003">
              <w:rPr>
                <w:lang w:val="en-US"/>
              </w:rPr>
              <w:t>72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7A35FBBB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628</w:t>
            </w:r>
            <w:r w:rsidRPr="00F66296">
              <w:t>,</w:t>
            </w:r>
            <w:r w:rsidR="00595591">
              <w:rPr>
                <w:lang w:val="en-US"/>
              </w:rPr>
              <w:t>838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61649F88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2,55</w:t>
            </w:r>
            <w:r w:rsidR="00595591">
              <w:rPr>
                <w:lang w:val="en-US"/>
              </w:rPr>
              <w:t>7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2282E41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17,</w:t>
            </w:r>
            <w:r w:rsidR="00E322B8">
              <w:rPr>
                <w:lang w:val="en-US"/>
              </w:rPr>
              <w:t>343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6145432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37AE3F90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16,</w:t>
            </w:r>
            <w:r w:rsidR="00880003">
              <w:t>606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0C86934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96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09A287B7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664</w:t>
            </w:r>
            <w:r w:rsidRPr="00F66296">
              <w:t>,</w:t>
            </w:r>
            <w:r w:rsidR="00595591">
              <w:rPr>
                <w:lang w:val="en-US"/>
              </w:rPr>
              <w:t>702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2DF7C4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2,6</w:t>
            </w:r>
            <w:r w:rsidR="00595591">
              <w:rPr>
                <w:lang w:val="en-US"/>
              </w:rPr>
              <w:t>00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1477F7C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4B4A60B2" w:rsidR="00F07CE7" w:rsidRPr="00880003" w:rsidRDefault="0088000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20</w:t>
            </w:r>
            <w:r w:rsidR="00F07CE7" w:rsidRPr="00F66296">
              <w:t>,</w:t>
            </w:r>
            <w:r>
              <w:rPr>
                <w:lang w:val="en-US"/>
              </w:rPr>
              <w:t>077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5BF57FF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7005ED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27</w:t>
            </w:r>
            <w:r w:rsidR="00595591">
              <w:rPr>
                <w:lang w:val="en-US"/>
              </w:rPr>
              <w:t>00</w:t>
            </w:r>
            <w:r w:rsidRPr="00F66296">
              <w:t>,</w:t>
            </w:r>
            <w:r w:rsidR="00595591">
              <w:rPr>
                <w:lang w:val="en-US"/>
              </w:rPr>
              <w:t>715</w:t>
            </w:r>
          </w:p>
        </w:tc>
      </w:tr>
    </w:tbl>
    <w:p w14:paraId="3045E695" w14:textId="77777777" w:rsidR="00A656A6" w:rsidRPr="0095331E" w:rsidRDefault="00A656A6" w:rsidP="00073287">
      <w:pPr>
        <w:spacing w:after="0" w:line="360" w:lineRule="auto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3" type="#_x0000_t75" style="width:120.75pt;height:39pt" o:ole="">
                  <v:imagedata r:id="rId75" o:title=""/>
                </v:shape>
                <o:OLEObject Type="Embed" ProgID="Equation.DSMT4" ShapeID="_x0000_i1053" DrawAspect="Content" ObjectID="_1702006815" r:id="rId76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4" type="#_x0000_t75" style="width:69.75pt;height:23.25pt" o:ole="">
                  <v:imagedata r:id="rId77" o:title=""/>
                </v:shape>
                <o:OLEObject Type="Embed" ProgID="Equation.DSMT4" ShapeID="_x0000_i1054" DrawAspect="Content" ObjectID="_1702006816" r:id="rId78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5" type="#_x0000_t75" style="width:76.5pt;height:18.75pt" o:ole="">
            <v:imagedata r:id="rId79" o:title=""/>
          </v:shape>
          <o:OLEObject Type="Embed" ProgID="Equation.DSMT4" ShapeID="_x0000_i1055" DrawAspect="Content" ObjectID="_1702006817" r:id="rId80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6" type="#_x0000_t75" style="width:11.25pt;height:18.75pt" o:ole="">
            <v:imagedata r:id="rId81" o:title=""/>
          </v:shape>
          <o:OLEObject Type="Embed" ProgID="Equation.DSMT4" ShapeID="_x0000_i1056" DrawAspect="Content" ObjectID="_1702006818" r:id="rId82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200B7CE9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57" type="#_x0000_t75" style="width:9.75pt;height:18.75pt" o:ole="">
            <v:imagedata r:id="rId83" o:title=""/>
          </v:shape>
          <o:OLEObject Type="Embed" ProgID="Equation.DSMT4" ShapeID="_x0000_i1057" DrawAspect="Content" ObjectID="_1702006819" r:id="rId84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</w:t>
      </w:r>
      <w:r w:rsidR="009A28D1">
        <w:rPr>
          <w:szCs w:val="28"/>
          <w:lang w:eastAsia="ru-RU"/>
        </w:rPr>
        <w:t>05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7921A539" w:rsidR="00741B30" w:rsidRPr="0095331E" w:rsidRDefault="0007328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58" type="#_x0000_t75" style="width:68.25pt;height:23.25pt" o:ole="">
            <v:imagedata r:id="rId85" o:title=""/>
          </v:shape>
          <o:OLEObject Type="Embed" ProgID="Equation.DSMT4" ShapeID="_x0000_i1058" DrawAspect="Content" ObjectID="_1702006820" r:id="rId86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59" type="#_x0000_t75" style="width:168pt;height:27pt" o:ole="">
                  <v:imagedata r:id="rId87" o:title=""/>
                </v:shape>
                <o:OLEObject Type="Embed" ProgID="Equation.DSMT4" ShapeID="_x0000_i1059" DrawAspect="Content" ObjectID="_1702006821" r:id="rId88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0" type="#_x0000_t75" style="width:106.5pt;height:27.75pt" o:ole="">
            <v:imagedata r:id="rId89" o:title=""/>
          </v:shape>
          <o:OLEObject Type="Embed" ProgID="Equation.DSMT4" ShapeID="_x0000_i1060" DrawAspect="Content" ObjectID="_1702006822" r:id="rId90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1" type="#_x0000_t75" style="width:99pt;height:23.25pt" o:ole="">
            <v:imagedata r:id="rId91" o:title=""/>
          </v:shape>
          <o:OLEObject Type="Embed" ProgID="Equation.DSMT4" ShapeID="_x0000_i1061" DrawAspect="Content" ObjectID="_1702006823" r:id="rId92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2" type="#_x0000_t75" style="width:348.75pt;height:46.5pt" o:ole="">
            <v:imagedata r:id="rId93" o:title=""/>
          </v:shape>
          <o:OLEObject Type="Embed" ProgID="Equation.DSMT4" ShapeID="_x0000_i1062" DrawAspect="Content" ObjectID="_1702006824" r:id="rId94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3" type="#_x0000_t75" style="width:106.5pt;height:42.75pt" o:ole="">
                  <v:imagedata r:id="rId95" o:title=""/>
                </v:shape>
                <o:OLEObject Type="Embed" ProgID="Equation.DSMT4" ShapeID="_x0000_i1063" DrawAspect="Content" ObjectID="_1702006825" r:id="rId96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4" type="#_x0000_t75" style="width:171.75pt;height:48.75pt" o:ole="">
                  <v:imagedata r:id="rId97" o:title=""/>
                </v:shape>
                <o:OLEObject Type="Embed" ProgID="Equation.DSMT4" ShapeID="_x0000_i1064" DrawAspect="Content" ObjectID="_1702006826" r:id="rId98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5" type="#_x0000_t75" style="width:63pt;height:41.25pt" o:ole="">
            <v:imagedata r:id="rId99" o:title=""/>
          </v:shape>
          <o:OLEObject Type="Embed" ProgID="Equation.DSMT4" ShapeID="_x0000_i1065" DrawAspect="Content" ObjectID="_1702006827" r:id="rId100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6" type="#_x0000_t75" style="width:63.75pt;height:36.75pt" o:ole="">
            <v:imagedata r:id="rId101" o:title=""/>
          </v:shape>
          <o:OLEObject Type="Embed" ProgID="Equation.DSMT4" ShapeID="_x0000_i1066" DrawAspect="Content" ObjectID="_1702006828" r:id="rId102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67" type="#_x0000_t75" style="width:158.25pt;height:44.25pt" o:ole="">
                  <v:imagedata r:id="rId103" o:title=""/>
                </v:shape>
                <o:OLEObject Type="Embed" ProgID="Equation.DSMT4" ShapeID="_x0000_i1067" DrawAspect="Content" ObjectID="_1702006829" r:id="rId104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423"/>
        <w:gridCol w:w="1266"/>
        <w:gridCol w:w="1422"/>
        <w:gridCol w:w="1418"/>
        <w:gridCol w:w="1559"/>
      </w:tblGrid>
      <w:tr w:rsidR="00195576" w:rsidRPr="00073287" w14:paraId="7252B4E6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</w:tcPr>
          <w:p w14:paraId="5F1E83B2" w14:textId="68F9F6E6" w:rsidR="00195576" w:rsidRPr="00073287" w:rsidRDefault="0007328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0AF1B1B" w14:textId="7DB3543C" w:rsidR="00195576" w:rsidRPr="00073287" w:rsidRDefault="00A41358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u, мм/с</w:t>
            </w:r>
          </w:p>
        </w:tc>
        <w:tc>
          <w:tcPr>
            <w:tcW w:w="1423" w:type="dxa"/>
            <w:shd w:val="clear" w:color="auto" w:fill="auto"/>
            <w:noWrap/>
            <w:vAlign w:val="center"/>
          </w:tcPr>
          <w:p w14:paraId="48AFB3AC" w14:textId="57D8B8AA" w:rsidR="00195576" w:rsidRPr="00073287" w:rsidRDefault="007D71A6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78CB7A9" w14:textId="692647F4" w:rsidR="00195576" w:rsidRPr="00073287" w:rsidRDefault="007D71A6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center"/>
          </w:tcPr>
          <w:p w14:paraId="0C6E90A2" w14:textId="0FB12C83" w:rsidR="00195576" w:rsidRPr="00073287" w:rsidRDefault="00A41358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ω</w:t>
            </w:r>
            <w:r w:rsidR="00F44B8C" w:rsidRPr="00073287">
              <w:rPr>
                <w:rFonts w:eastAsia="Times New Roman"/>
                <w:szCs w:val="28"/>
                <w:lang w:eastAsia="ru-RU"/>
              </w:rPr>
              <w:t>, кг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8AF6036" w14:textId="208FF508" w:rsidR="00195576" w:rsidRPr="00073287" w:rsidRDefault="007D71A6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зар</m:t>
                  </m:r>
                </m:sub>
              </m:sSub>
            </m:oMath>
            <w:r w:rsidR="00F44B8C" w:rsidRPr="00073287">
              <w:rPr>
                <w:rFonts w:eastAsia="Times New Roman"/>
                <w:szCs w:val="28"/>
                <w:lang w:eastAsia="ru-RU"/>
              </w:rPr>
              <w:t>, м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B0AA46D" w14:textId="13DC450B" w:rsidR="00195576" w:rsidRPr="00073287" w:rsidRDefault="0007328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ϰ</m:t>
                </m:r>
              </m:oMath>
            </m:oMathPara>
          </w:p>
        </w:tc>
      </w:tr>
      <w:tr w:rsidR="00F07CE7" w:rsidRPr="00073287" w14:paraId="16E2BD37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268D5F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E0A56C5" w14:textId="1298B1A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6,913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0DAF94B8" w14:textId="24A5C2B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0,472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3E8FF75" w14:textId="780824A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0,703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3C9CF037" w14:textId="54C1F8E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928,032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B8371C" w14:textId="42BFE98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3,056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52711CE" w14:textId="6840F4D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39,549</w:t>
            </w:r>
          </w:p>
        </w:tc>
      </w:tr>
      <w:tr w:rsidR="00F07CE7" w:rsidRPr="00073287" w14:paraId="34880916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9F2CA72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4D7106" w14:textId="205DA98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7,129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0FF5C574" w14:textId="73B6315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0,487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A4B78C" w14:textId="5E478C5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64226FD7" w14:textId="6FB8B72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914,66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8298039" w14:textId="3A5D05E9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2,95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B28BA84" w14:textId="4D14EA2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39,274</w:t>
            </w:r>
          </w:p>
        </w:tc>
      </w:tr>
      <w:tr w:rsidR="00F07CE7" w:rsidRPr="00073287" w14:paraId="3B21F655" w14:textId="77777777" w:rsidTr="001E6499">
        <w:trPr>
          <w:trHeight w:val="294"/>
        </w:trPr>
        <w:tc>
          <w:tcPr>
            <w:tcW w:w="846" w:type="dxa"/>
            <w:shd w:val="clear" w:color="auto" w:fill="8EAADB" w:themeFill="accent1" w:themeFillTint="99"/>
            <w:noWrap/>
            <w:vAlign w:val="center"/>
            <w:hideMark/>
          </w:tcPr>
          <w:p w14:paraId="61D14E22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8EAADB" w:themeFill="accent1" w:themeFillTint="99"/>
            <w:noWrap/>
            <w:vAlign w:val="center"/>
            <w:hideMark/>
          </w:tcPr>
          <w:p w14:paraId="35AF5095" w14:textId="661B132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7,366</w:t>
            </w:r>
          </w:p>
        </w:tc>
        <w:tc>
          <w:tcPr>
            <w:tcW w:w="1423" w:type="dxa"/>
            <w:shd w:val="clear" w:color="auto" w:fill="8EAADB" w:themeFill="accent1" w:themeFillTint="99"/>
            <w:noWrap/>
            <w:vAlign w:val="center"/>
            <w:hideMark/>
          </w:tcPr>
          <w:p w14:paraId="21B342FE" w14:textId="25B6719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0,503</w:t>
            </w:r>
          </w:p>
        </w:tc>
        <w:tc>
          <w:tcPr>
            <w:tcW w:w="1266" w:type="dxa"/>
            <w:shd w:val="clear" w:color="auto" w:fill="8EAADB" w:themeFill="accent1" w:themeFillTint="99"/>
            <w:noWrap/>
            <w:vAlign w:val="center"/>
            <w:hideMark/>
          </w:tcPr>
          <w:p w14:paraId="751DBC19" w14:textId="480BDF0A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0,734</w:t>
            </w:r>
          </w:p>
        </w:tc>
        <w:tc>
          <w:tcPr>
            <w:tcW w:w="1422" w:type="dxa"/>
            <w:shd w:val="clear" w:color="auto" w:fill="8EAADB" w:themeFill="accent1" w:themeFillTint="99"/>
            <w:noWrap/>
            <w:vAlign w:val="center"/>
            <w:hideMark/>
          </w:tcPr>
          <w:p w14:paraId="10C60345" w14:textId="4604C53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901,594</w:t>
            </w:r>
          </w:p>
        </w:tc>
        <w:tc>
          <w:tcPr>
            <w:tcW w:w="1418" w:type="dxa"/>
            <w:shd w:val="clear" w:color="auto" w:fill="8EAADB" w:themeFill="accent1" w:themeFillTint="99"/>
            <w:noWrap/>
            <w:vAlign w:val="center"/>
            <w:hideMark/>
          </w:tcPr>
          <w:p w14:paraId="17782F08" w14:textId="68AF193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2,846</w:t>
            </w:r>
          </w:p>
        </w:tc>
        <w:tc>
          <w:tcPr>
            <w:tcW w:w="1559" w:type="dxa"/>
            <w:shd w:val="clear" w:color="auto" w:fill="8EAADB" w:themeFill="accent1" w:themeFillTint="99"/>
            <w:noWrap/>
            <w:vAlign w:val="center"/>
            <w:hideMark/>
          </w:tcPr>
          <w:p w14:paraId="78B10BE3" w14:textId="5CC3300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39,117</w:t>
            </w:r>
          </w:p>
        </w:tc>
      </w:tr>
      <w:tr w:rsidR="00F07CE7" w:rsidRPr="00073287" w14:paraId="27723FF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0F3DFE4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E0EC78" w14:textId="5C370EA3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7,626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DDC8BBD" w14:textId="00D2FB5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0,521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0E9AAD3" w14:textId="54E0333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0,751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2F4B4056" w14:textId="3088947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888,828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EFFB5B" w14:textId="0D8ABB0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2,743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8AC347" w14:textId="2ADF1E0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39,106</w:t>
            </w:r>
          </w:p>
        </w:tc>
      </w:tr>
      <w:tr w:rsidR="00F07CE7" w:rsidRPr="00073287" w14:paraId="7A87CDF9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50C4037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087040" w14:textId="68FC0F0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7,913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8C6FACD" w14:textId="16351C1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490631D" w14:textId="0E2FA976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0,768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23724CD" w14:textId="6586829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876,354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8BC16F" w14:textId="5AEBB23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2,642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488ADFF" w14:textId="4B52F1F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39,279</w:t>
            </w:r>
          </w:p>
        </w:tc>
      </w:tr>
      <w:tr w:rsidR="00F07CE7" w:rsidRPr="00073287" w14:paraId="29D4E8E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6F5CE74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FE21DD" w14:textId="698B87D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8,23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56660070" w14:textId="3F88C40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0,562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22BAAC5" w14:textId="458AD41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0,787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0043187E" w14:textId="35C2E2E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864,168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0F53D8" w14:textId="12F968E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2,544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C10568B" w14:textId="4E21C0B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39,687</w:t>
            </w:r>
          </w:p>
        </w:tc>
      </w:tr>
      <w:tr w:rsidR="00F07CE7" w:rsidRPr="00073287" w14:paraId="17938BC2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7F736DC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200936E" w14:textId="5C8AF2E9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8,581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B249FF4" w14:textId="5EAF989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0,586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71927F0" w14:textId="10288A8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0,806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6B1DE2EC" w14:textId="5A21EAC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852,262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977589" w14:textId="600B1ED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2,448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1850812" w14:textId="463456D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40,406</w:t>
            </w:r>
          </w:p>
        </w:tc>
      </w:tr>
      <w:tr w:rsidR="00F07CE7" w:rsidRPr="00073287" w14:paraId="5CFF4B0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26556A3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B977CA" w14:textId="19DF2F3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8,971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6A3572A5" w14:textId="5C4B431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0,613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F7C2439" w14:textId="4106E9B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0,827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88650FB" w14:textId="65A6CF2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840,63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DDA8D0" w14:textId="500F9B0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2,355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9A228AC" w14:textId="7BA1798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41,548</w:t>
            </w:r>
          </w:p>
        </w:tc>
      </w:tr>
      <w:tr w:rsidR="00F07CE7" w:rsidRPr="00073287" w14:paraId="6C871EDD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8EDAE19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3CC029" w14:textId="5777129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9,405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72A4BEE1" w14:textId="1BA33D4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0,642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53BC3B6" w14:textId="467E97D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0,848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50CFEE44" w14:textId="1199D98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829,265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F475AD" w14:textId="27C79E5A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2,266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45358EB" w14:textId="597309F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43,291</w:t>
            </w:r>
          </w:p>
        </w:tc>
      </w:tr>
      <w:tr w:rsidR="00F07CE7" w:rsidRPr="00073287" w14:paraId="58774B1C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6B7E8E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F30C0" w14:textId="4751FB2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9,891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4CAE0420" w14:textId="294BF61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0,869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894FC29" w14:textId="61CBC6E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818,161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69A9287" w14:textId="255CD00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2,181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2F41285" w14:textId="27C1F0F8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45,925</w:t>
            </w:r>
          </w:p>
        </w:tc>
      </w:tr>
      <w:tr w:rsidR="00F07CE7" w:rsidRPr="00073287" w14:paraId="0339E8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7389665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928B48E" w14:textId="5A43D78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10,437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9A3A366" w14:textId="49FC6F1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151C98" w14:textId="7472782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807,312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0F6B9BB" w14:textId="0BB0DF9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3FEB7C" w14:textId="7B5EFCA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00680584" w:rsidR="00195576" w:rsidRPr="007B47B6" w:rsidRDefault="001E6499" w:rsidP="00CC1DDC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31A84576" wp14:editId="62999778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4165EE36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13997129" w14:textId="77777777" w:rsidR="001E6499" w:rsidRDefault="001E6499" w:rsidP="001E6499">
      <w:pPr>
        <w:spacing w:line="360" w:lineRule="auto"/>
        <w:jc w:val="center"/>
        <w:rPr>
          <w:szCs w:val="28"/>
        </w:rPr>
      </w:pPr>
    </w:p>
    <w:p w14:paraId="0096F8A2" w14:textId="27D145DE" w:rsidR="001E6499" w:rsidRDefault="001E6499" w:rsidP="001E6499">
      <w:pPr>
        <w:pStyle w:val="2"/>
        <w:numPr>
          <w:ilvl w:val="1"/>
          <w:numId w:val="6"/>
        </w:numPr>
        <w:jc w:val="left"/>
        <w:rPr>
          <w:rFonts w:cs="Times New Roman"/>
          <w:szCs w:val="28"/>
        </w:rPr>
      </w:pPr>
      <w:bookmarkStart w:id="1" w:name="_Toc91166858"/>
      <w:r>
        <w:rPr>
          <w:rFonts w:cs="Times New Roman"/>
          <w:szCs w:val="28"/>
        </w:rPr>
        <w:t>Определение массовых и габаритных характеристик РДТТ</w:t>
      </w:r>
      <w:bookmarkEnd w:id="1"/>
    </w:p>
    <w:p w14:paraId="3ACCFDF3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6537155D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ДУ разбивается на следующие элементы:</w:t>
      </w:r>
    </w:p>
    <w:p w14:paraId="0D3B7E09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цилиндрическая обечайка с защитно-крепящим слоем (ЗКС);</w:t>
      </w:r>
    </w:p>
    <w:p w14:paraId="3E5ECC4D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эллиптическое переднее днище с ТЗП;</w:t>
      </w:r>
    </w:p>
    <w:p w14:paraId="55D0862E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сопловое днище (эллиптическое с центральным отверстием) с ТЗП;</w:t>
      </w:r>
    </w:p>
    <w:p w14:paraId="3BB8753E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коническая дозвуковая часть сопла с ТЗП;</w:t>
      </w:r>
    </w:p>
    <w:p w14:paraId="2E769FE5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цилиндрический сопловой стакан и </w:t>
      </w:r>
      <w:proofErr w:type="spellStart"/>
      <w:r>
        <w:rPr>
          <w:szCs w:val="28"/>
        </w:rPr>
        <w:t>эрозионностойкий</w:t>
      </w:r>
      <w:proofErr w:type="spellEnd"/>
      <w:r>
        <w:rPr>
          <w:szCs w:val="28"/>
        </w:rPr>
        <w:t xml:space="preserve"> вкладыш критического сечения;</w:t>
      </w:r>
    </w:p>
    <w:p w14:paraId="17E0DBE7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lastRenderedPageBreak/>
        <w:t>коническая сверхзвуковая часть сопла с ТЗП.</w:t>
      </w:r>
    </w:p>
    <w:p w14:paraId="2860D9E0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Исходные данные для определения массы конструкции включают в себя геометрические размеры, необходимые для вычисления объёмов элементов, представленных выше, а также значения плотностей конструкционных и теплозащитных материалов.</w:t>
      </w:r>
    </w:p>
    <w:p w14:paraId="26933F9E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Толщина цилиндрической оболочки камеры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1E6499" w14:paraId="72BE0184" w14:textId="77777777" w:rsidTr="001E6499">
        <w:tc>
          <w:tcPr>
            <w:tcW w:w="543" w:type="dxa"/>
          </w:tcPr>
          <w:p w14:paraId="79FC50AF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5FB043EE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1500" w:dyaOrig="855" w14:anchorId="04FD962A">
                <v:shape id="_x0000_i1068" type="#_x0000_t75" style="width:75pt;height:42.75pt" o:ole="">
                  <v:imagedata r:id="rId106" o:title=""/>
                </v:shape>
                <o:OLEObject Type="Embed" ProgID="Equation.DSMT4" ShapeID="_x0000_i1068" DrawAspect="Content" ObjectID="_1702006830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hideMark/>
          </w:tcPr>
          <w:p w14:paraId="082AF322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7E4D1E8F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p</w:t>
      </w:r>
      <w:r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323 К) с учётом поправок</w:t>
      </w:r>
    </w:p>
    <w:p w14:paraId="6F9A4CA8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38"/>
        </w:rPr>
        <w:object w:dxaOrig="2265" w:dyaOrig="855" w14:anchorId="0F767B8A">
          <v:shape id="_x0000_i1069" type="#_x0000_t75" style="width:113.25pt;height:42.75pt" o:ole="">
            <v:imagedata r:id="rId108" o:title=""/>
          </v:shape>
          <o:OLEObject Type="Embed" ProgID="Equation.DSMT4" ShapeID="_x0000_i1069" DrawAspect="Content" ObjectID="_1702006831" r:id="rId109"/>
        </w:object>
      </w:r>
      <w:r>
        <w:rPr>
          <w:szCs w:val="28"/>
        </w:rPr>
        <w:t>,</w:t>
      </w:r>
    </w:p>
    <w:p w14:paraId="0D7BBADA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1,1); 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1,2); </w:t>
      </w:r>
      <w:r>
        <w:rPr>
          <w:szCs w:val="28"/>
          <w:lang w:val="el-GR"/>
        </w:rPr>
        <w:t>η</w:t>
      </w:r>
      <w:r>
        <w:rPr>
          <w:szCs w:val="28"/>
        </w:rPr>
        <w:t xml:space="preserve"> – коэффициент запаса прочности (</w:t>
      </w:r>
      <w:r>
        <w:rPr>
          <w:szCs w:val="28"/>
          <w:lang w:val="el-GR"/>
        </w:rPr>
        <w:t>η</w:t>
      </w:r>
      <w:r>
        <w:rPr>
          <w:szCs w:val="28"/>
        </w:rPr>
        <w:t xml:space="preserve"> = 1,25).</w:t>
      </w:r>
    </w:p>
    <w:p w14:paraId="5EBBED5F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Давление в КС при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323 К.</w:t>
      </w:r>
    </w:p>
    <w:p w14:paraId="6A8E4DD8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16"/>
        </w:rPr>
        <w:object w:dxaOrig="3330" w:dyaOrig="630" w14:anchorId="4F6E0C0A">
          <v:shape id="_x0000_i1070" type="#_x0000_t75" style="width:166.5pt;height:31.5pt" o:ole="">
            <v:imagedata r:id="rId110" o:title=""/>
          </v:shape>
          <o:OLEObject Type="Embed" ProgID="Equation.DSMT4" ShapeID="_x0000_i1070" DrawAspect="Content" ObjectID="_1702006832" r:id="rId111"/>
        </w:object>
      </w:r>
      <w:r>
        <w:rPr>
          <w:szCs w:val="28"/>
        </w:rPr>
        <w:t>,</w:t>
      </w:r>
    </w:p>
    <w:p w14:paraId="704D4CBB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φ</w:t>
      </w:r>
      <w:r>
        <w:rPr>
          <w:i/>
          <w:iCs/>
          <w:szCs w:val="28"/>
          <w:vertAlign w:val="subscript"/>
          <w:lang w:val="en-US"/>
        </w:rPr>
        <w:t>t</w:t>
      </w:r>
      <w:r>
        <w:rPr>
          <w:szCs w:val="28"/>
        </w:rPr>
        <w:t>(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), </w:t>
      </w:r>
      <w:r>
        <w:rPr>
          <w:szCs w:val="28"/>
          <w:lang w:val="el-GR"/>
        </w:rPr>
        <w:t>φ</w:t>
      </w:r>
      <w:r>
        <w:rPr>
          <w:szCs w:val="28"/>
          <w:vertAlign w:val="subscript"/>
          <w:lang w:val="el-GR"/>
        </w:rPr>
        <w:t>κ</w:t>
      </w:r>
      <w:r>
        <w:rPr>
          <w:szCs w:val="28"/>
        </w:rPr>
        <w:t>(</w:t>
      </w:r>
      <w:r>
        <w:rPr>
          <w:szCs w:val="28"/>
          <w:lang w:val="el-GR"/>
        </w:rPr>
        <w:t>κ</w:t>
      </w:r>
      <w:r>
        <w:rPr>
          <w:szCs w:val="28"/>
        </w:rPr>
        <w:t>) – поправки, учитывающие зависимость скорости горения топлива от начальной температуры заряда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и параметра Победоносцева (при превышении порогового значения (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100))</w:t>
      </w:r>
    </w:p>
    <w:p w14:paraId="60858609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14"/>
        </w:rPr>
        <w:object w:dxaOrig="2040" w:dyaOrig="540" w14:anchorId="4BD0AA3B">
          <v:shape id="_x0000_i1071" type="#_x0000_t75" style="width:102pt;height:27pt" o:ole="">
            <v:imagedata r:id="rId112" o:title=""/>
          </v:shape>
          <o:OLEObject Type="Embed" ProgID="Equation.DSMT4" ShapeID="_x0000_i1071" DrawAspect="Content" ObjectID="_1702006833" r:id="rId113"/>
        </w:object>
      </w:r>
      <w:r>
        <w:rPr>
          <w:szCs w:val="28"/>
        </w:rPr>
        <w:t>,</w:t>
      </w:r>
    </w:p>
    <w:p w14:paraId="7D73FAE1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ref</w:t>
      </w:r>
      <w:proofErr w:type="spellEnd"/>
      <w:r>
        <w:rPr>
          <w:szCs w:val="28"/>
        </w:rPr>
        <w:t xml:space="preserve"> = 293 К;</w:t>
      </w:r>
    </w:p>
    <w:p w14:paraId="656C945B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44"/>
        </w:rPr>
        <w:object w:dxaOrig="4905" w:dyaOrig="1020" w14:anchorId="1F1F8808">
          <v:shape id="_x0000_i1072" type="#_x0000_t75" style="width:245.25pt;height:51pt" o:ole="">
            <v:imagedata r:id="rId114" o:title=""/>
          </v:shape>
          <o:OLEObject Type="Embed" ProgID="Equation.DSMT4" ShapeID="_x0000_i1072" DrawAspect="Content" ObjectID="_1702006834" r:id="rId115"/>
        </w:object>
      </w:r>
      <w:r>
        <w:rPr>
          <w:szCs w:val="28"/>
        </w:rPr>
        <w:t>,</w:t>
      </w:r>
    </w:p>
    <w:p w14:paraId="11844266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100.</w:t>
      </w:r>
    </w:p>
    <w:p w14:paraId="19F406A5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Толщина переднего днища КС</w:t>
      </w:r>
    </w:p>
    <w:p w14:paraId="41AF9546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38"/>
        </w:rPr>
        <w:object w:dxaOrig="2910" w:dyaOrig="870" w14:anchorId="17B25248">
          <v:shape id="_x0000_i1073" type="#_x0000_t75" style="width:145.5pt;height:43.5pt" o:ole="">
            <v:imagedata r:id="rId116" o:title=""/>
          </v:shape>
          <o:OLEObject Type="Embed" ProgID="Equation.DSMT4" ShapeID="_x0000_i1073" DrawAspect="Content" ObjectID="_1702006835" r:id="rId117"/>
        </w:object>
      </w:r>
      <w:r>
        <w:rPr>
          <w:szCs w:val="28"/>
        </w:rPr>
        <w:t>,</w:t>
      </w:r>
    </w:p>
    <w:p w14:paraId="07FE7427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меньшая полуось эллиптической образующей (</w:t>
      </w:r>
      <w:r>
        <w:rPr>
          <w:i/>
          <w:iCs/>
          <w:szCs w:val="28"/>
          <w:lang w:val="en-US"/>
        </w:rPr>
        <w:t>b</w:t>
      </w:r>
      <w:r>
        <w:rPr>
          <w:szCs w:val="28"/>
        </w:rPr>
        <w:t>)</w:t>
      </w:r>
    </w:p>
    <w:p w14:paraId="47BAA7DA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26"/>
        </w:rPr>
        <w:object w:dxaOrig="840" w:dyaOrig="705" w14:anchorId="2F0B508D">
          <v:shape id="_x0000_i1074" type="#_x0000_t75" style="width:42pt;height:35.25pt" o:ole="">
            <v:imagedata r:id="rId118" o:title=""/>
          </v:shape>
          <o:OLEObject Type="Embed" ProgID="Equation.DSMT4" ShapeID="_x0000_i1074" DrawAspect="Content" ObjectID="_1702006836" r:id="rId119"/>
        </w:object>
      </w:r>
      <w:r>
        <w:rPr>
          <w:szCs w:val="28"/>
        </w:rPr>
        <w:t>.</w:t>
      </w:r>
    </w:p>
    <w:p w14:paraId="5EC62C10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Толщины остальных элементов ДУ:</w:t>
      </w:r>
    </w:p>
    <w:p w14:paraId="739541CB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сопловое днище КС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дн2</w:t>
      </w:r>
      <w:proofErr w:type="spellEnd"/>
      <w:r>
        <w:rPr>
          <w:szCs w:val="28"/>
        </w:rPr>
        <w:t xml:space="preserve"> =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дн1</w:t>
      </w:r>
      <w:proofErr w:type="spellEnd"/>
      <w:r>
        <w:rPr>
          <w:szCs w:val="28"/>
        </w:rPr>
        <w:t>;</w:t>
      </w:r>
    </w:p>
    <w:p w14:paraId="4009FCBC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дозвуковая часть сопла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с1</w:t>
      </w:r>
      <w:proofErr w:type="spellEnd"/>
      <w:r>
        <w:rPr>
          <w:szCs w:val="28"/>
        </w:rPr>
        <w:t xml:space="preserve"> = 2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5A319907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сверхзвуковая часть сопла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с2</w:t>
      </w:r>
      <w:proofErr w:type="spellEnd"/>
      <w:r>
        <w:rPr>
          <w:szCs w:val="28"/>
        </w:rPr>
        <w:t xml:space="preserve"> =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3BC88E7D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сопловой стакан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ст</w:t>
      </w:r>
      <w:proofErr w:type="spellEnd"/>
      <w:r>
        <w:rPr>
          <w:szCs w:val="28"/>
        </w:rPr>
        <w:t xml:space="preserve"> = 3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180F2F4C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ЗКС в цилиндрической части КС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зкс</w:t>
      </w:r>
      <w:proofErr w:type="spellEnd"/>
      <w:r>
        <w:rPr>
          <w:szCs w:val="28"/>
        </w:rPr>
        <w:t xml:space="preserve"> = 1 мм;</w:t>
      </w:r>
    </w:p>
    <w:p w14:paraId="199640F1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переднего и соплового днищ КС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п1</w:t>
      </w:r>
      <w:proofErr w:type="spellEnd"/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=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п2</w:t>
      </w:r>
      <w:proofErr w:type="spellEnd"/>
      <w:r>
        <w:rPr>
          <w:szCs w:val="28"/>
        </w:rPr>
        <w:t xml:space="preserve"> = 6 мм;</w:t>
      </w:r>
    </w:p>
    <w:p w14:paraId="34461838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дозвуковой части сопла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пс1</w:t>
      </w:r>
      <w:proofErr w:type="spellEnd"/>
      <w:r>
        <w:rPr>
          <w:szCs w:val="28"/>
        </w:rPr>
        <w:t xml:space="preserve"> = 6 мм;</w:t>
      </w:r>
    </w:p>
    <w:p w14:paraId="001BFECE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сверхзвуковой части сопла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пс2</w:t>
      </w:r>
      <w:proofErr w:type="spellEnd"/>
      <w:r>
        <w:rPr>
          <w:szCs w:val="28"/>
        </w:rPr>
        <w:t xml:space="preserve"> = 3 мм;</w:t>
      </w:r>
    </w:p>
    <w:p w14:paraId="4D0ACBE0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вкладыш критического сечения </w:t>
      </w:r>
      <w:r>
        <w:rPr>
          <w:szCs w:val="28"/>
          <w:lang w:val="el-GR"/>
        </w:rPr>
        <w:t>δ</w:t>
      </w:r>
      <w:proofErr w:type="spellStart"/>
      <w:r>
        <w:rPr>
          <w:szCs w:val="28"/>
          <w:vertAlign w:val="subscript"/>
        </w:rPr>
        <w:t>вкс</w:t>
      </w:r>
      <w:proofErr w:type="spellEnd"/>
      <w:r>
        <w:rPr>
          <w:szCs w:val="28"/>
        </w:rPr>
        <w:t xml:space="preserve"> = 15 мм.</w:t>
      </w:r>
    </w:p>
    <w:p w14:paraId="323C1C34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Диаметр входного сечения сопла, совпадающий с диаметром центрального отверстия соплового днища, равен</w:t>
      </w:r>
    </w:p>
    <w:p w14:paraId="4712D839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26"/>
        </w:rPr>
        <w:object w:dxaOrig="1110" w:dyaOrig="705" w14:anchorId="601DF422">
          <v:shape id="_x0000_i1075" type="#_x0000_t75" style="width:55.5pt;height:35.25pt" o:ole="">
            <v:imagedata r:id="rId120" o:title=""/>
          </v:shape>
          <o:OLEObject Type="Embed" ProgID="Equation.DSMT4" ShapeID="_x0000_i1075" DrawAspect="Content" ObjectID="_1702006837" r:id="rId121"/>
        </w:object>
      </w:r>
      <w:r>
        <w:rPr>
          <w:szCs w:val="28"/>
        </w:rPr>
        <w:t>.</w:t>
      </w:r>
    </w:p>
    <w:p w14:paraId="38FDDAAC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Диаметры выходного и критического сечений сопла:</w:t>
      </w:r>
    </w:p>
    <w:p w14:paraId="7DBADBC3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0"/>
        </w:rPr>
        <w:object w:dxaOrig="1665" w:dyaOrig="810" w14:anchorId="782B9E0E">
          <v:shape id="_x0000_i1076" type="#_x0000_t75" style="width:83.25pt;height:40.5pt" o:ole="">
            <v:imagedata r:id="rId122" o:title=""/>
          </v:shape>
          <o:OLEObject Type="Embed" ProgID="Equation.DSMT4" ShapeID="_x0000_i1076" DrawAspect="Content" ObjectID="_1702006838" r:id="rId123"/>
        </w:object>
      </w:r>
      <w:r>
        <w:rPr>
          <w:szCs w:val="28"/>
        </w:rPr>
        <w:t>;</w:t>
      </w:r>
    </w:p>
    <w:p w14:paraId="048DBB88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8"/>
        </w:rPr>
        <w:object w:dxaOrig="1290" w:dyaOrig="825" w14:anchorId="3C5B79E5">
          <v:shape id="_x0000_i1077" type="#_x0000_t75" style="width:64.5pt;height:41.25pt" o:ole="">
            <v:imagedata r:id="rId124" o:title=""/>
          </v:shape>
          <o:OLEObject Type="Embed" ProgID="Equation.DSMT4" ShapeID="_x0000_i1077" DrawAspect="Content" ObjectID="_1702006839" r:id="rId125"/>
        </w:object>
      </w:r>
      <w:r>
        <w:rPr>
          <w:szCs w:val="28"/>
        </w:rPr>
        <w:t>.</w:t>
      </w:r>
    </w:p>
    <w:p w14:paraId="4C601544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Длина цилиндрической обечайки КС</w:t>
      </w:r>
    </w:p>
    <w:p w14:paraId="1D1CA8C6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16"/>
        </w:rPr>
        <w:object w:dxaOrig="945" w:dyaOrig="420" w14:anchorId="1C6014F2">
          <v:shape id="_x0000_i1078" type="#_x0000_t75" style="width:47.25pt;height:21pt" o:ole="">
            <v:imagedata r:id="rId126" o:title=""/>
          </v:shape>
          <o:OLEObject Type="Embed" ProgID="Equation.DSMT4" ShapeID="_x0000_i1078" DrawAspect="Content" ObjectID="_1702006840" r:id="rId127"/>
        </w:object>
      </w:r>
      <w:r>
        <w:rPr>
          <w:szCs w:val="28"/>
        </w:rPr>
        <w:t>.</w:t>
      </w:r>
    </w:p>
    <w:p w14:paraId="6F8369F3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Длины дозвукового и сверхзвукового участков сопла:</w:t>
      </w:r>
    </w:p>
    <w:p w14:paraId="1F848E0F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4"/>
        </w:rPr>
        <w:object w:dxaOrig="1695" w:dyaOrig="825" w14:anchorId="2D1037B8">
          <v:shape id="_x0000_i1079" type="#_x0000_t75" style="width:84.75pt;height:41.25pt" o:ole="">
            <v:imagedata r:id="rId128" o:title=""/>
          </v:shape>
          <o:OLEObject Type="Embed" ProgID="Equation.DSMT4" ShapeID="_x0000_i1079" DrawAspect="Content" ObjectID="_1702006841" r:id="rId129"/>
        </w:object>
      </w:r>
      <w:r>
        <w:rPr>
          <w:szCs w:val="28"/>
        </w:rPr>
        <w:t>;</w:t>
      </w:r>
    </w:p>
    <w:p w14:paraId="3B4A95D0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4"/>
        </w:rPr>
        <w:object w:dxaOrig="1650" w:dyaOrig="825" w14:anchorId="62366356">
          <v:shape id="_x0000_i1080" type="#_x0000_t75" style="width:82.5pt;height:41.25pt" o:ole="">
            <v:imagedata r:id="rId130" o:title=""/>
          </v:shape>
          <o:OLEObject Type="Embed" ProgID="Equation.DSMT4" ShapeID="_x0000_i1080" DrawAspect="Content" ObjectID="_1702006842" r:id="rId131"/>
        </w:object>
      </w:r>
      <w:r>
        <w:rPr>
          <w:szCs w:val="28"/>
        </w:rPr>
        <w:t>,</w:t>
      </w:r>
    </w:p>
    <w:p w14:paraId="37622787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θ</w:t>
      </w:r>
      <w:r>
        <w:rPr>
          <w:szCs w:val="28"/>
          <w:vertAlign w:val="subscript"/>
          <w:lang w:val="en-US"/>
        </w:rPr>
        <w:t>c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30°, </w:t>
      </w:r>
      <w:r>
        <w:rPr>
          <w:szCs w:val="28"/>
          <w:lang w:val="el-GR"/>
        </w:rPr>
        <w:t>θ</w:t>
      </w:r>
      <w:r>
        <w:rPr>
          <w:szCs w:val="28"/>
          <w:vertAlign w:val="subscript"/>
          <w:lang w:val="en-US"/>
        </w:rPr>
        <w:t>c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15°.</w:t>
      </w:r>
    </w:p>
    <w:p w14:paraId="4B932D26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Длина соплового стакана</w:t>
      </w:r>
    </w:p>
    <w:p w14:paraId="6837F31A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26"/>
        </w:rPr>
        <w:object w:dxaOrig="1050" w:dyaOrig="735" w14:anchorId="5B8DBDBF">
          <v:shape id="_x0000_i1081" type="#_x0000_t75" style="width:52.5pt;height:36.75pt" o:ole="">
            <v:imagedata r:id="rId132" o:title=""/>
          </v:shape>
          <o:OLEObject Type="Embed" ProgID="Equation.DSMT4" ShapeID="_x0000_i1081" DrawAspect="Content" ObjectID="_1702006843" r:id="rId133"/>
        </w:object>
      </w:r>
      <w:r>
        <w:rPr>
          <w:szCs w:val="28"/>
        </w:rPr>
        <w:t>.</w:t>
      </w:r>
    </w:p>
    <w:p w14:paraId="457626A7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Длина двигателя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1E6499" w14:paraId="47423EB4" w14:textId="77777777" w:rsidTr="001E6499">
        <w:tc>
          <w:tcPr>
            <w:tcW w:w="543" w:type="dxa"/>
          </w:tcPr>
          <w:p w14:paraId="60B5B852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66D11F5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  <w:r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4230" w:dyaOrig="900" w14:anchorId="67B52A9E">
                <v:shape id="_x0000_i1082" type="#_x0000_t75" style="width:211.5pt;height:45pt" o:ole="">
                  <v:imagedata r:id="rId134" o:title=""/>
                </v:shape>
                <o:OLEObject Type="Embed" ProgID="Equation.DSMT4" ShapeID="_x0000_i1082" DrawAspect="Content" ObjectID="_1702006844" r:id="rId135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1156BAA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36C4A2B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7C663819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Цилиндрическая оболочка </w:t>
      </w:r>
      <w:r>
        <w:rPr>
          <w:position w:val="-26"/>
        </w:rPr>
        <w:object w:dxaOrig="3030" w:dyaOrig="705" w14:anchorId="2C30CE42">
          <v:shape id="_x0000_i1083" type="#_x0000_t75" style="width:151.5pt;height:35.25pt" o:ole="">
            <v:imagedata r:id="rId136" o:title=""/>
          </v:shape>
          <o:OLEObject Type="Embed" ProgID="Equation.DSMT4" ShapeID="_x0000_i1083" DrawAspect="Content" ObjectID="_1702006845" r:id="rId137"/>
        </w:object>
      </w:r>
      <w:r>
        <w:rPr>
          <w:szCs w:val="28"/>
        </w:rPr>
        <w:t>;</w:t>
      </w:r>
    </w:p>
    <w:p w14:paraId="7883072C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Коническая оболочка </w:t>
      </w:r>
      <w:r>
        <w:rPr>
          <w:position w:val="-32"/>
        </w:rPr>
        <w:object w:dxaOrig="3870" w:dyaOrig="780" w14:anchorId="6765922A">
          <v:shape id="_x0000_i1084" type="#_x0000_t75" style="width:193.5pt;height:39pt" o:ole="">
            <v:imagedata r:id="rId138" o:title=""/>
          </v:shape>
          <o:OLEObject Type="Embed" ProgID="Equation.DSMT4" ShapeID="_x0000_i1084" DrawAspect="Content" ObjectID="_1702006846" r:id="rId139"/>
        </w:object>
      </w:r>
      <w:r>
        <w:rPr>
          <w:szCs w:val="28"/>
          <w:lang w:val="en-US"/>
        </w:rPr>
        <w:t>;</w:t>
      </w:r>
    </w:p>
    <w:p w14:paraId="55B718FF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Эллиптическое днище </w:t>
      </w:r>
      <w:r>
        <w:rPr>
          <w:position w:val="-36"/>
        </w:rPr>
        <w:object w:dxaOrig="4410" w:dyaOrig="855" w14:anchorId="3EA54D71">
          <v:shape id="_x0000_i1085" type="#_x0000_t75" style="width:220.5pt;height:42.75pt" o:ole="">
            <v:imagedata r:id="rId140" o:title=""/>
          </v:shape>
          <o:OLEObject Type="Embed" ProgID="Equation.DSMT4" ShapeID="_x0000_i1085" DrawAspect="Content" ObjectID="_1702006847" r:id="rId141"/>
        </w:object>
      </w:r>
      <w:r>
        <w:rPr>
          <w:szCs w:val="28"/>
          <w:lang w:val="en-US"/>
        </w:rPr>
        <w:t>;</w:t>
      </w:r>
    </w:p>
    <w:p w14:paraId="6C46CBC5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Эллиптическое днище с центральным отверстием</w:t>
      </w:r>
    </w:p>
    <w:p w14:paraId="73043C4D" w14:textId="77777777" w:rsidR="001E6499" w:rsidRDefault="001E6499" w:rsidP="001E649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42"/>
        </w:rPr>
        <w:object w:dxaOrig="6945" w:dyaOrig="1170" w14:anchorId="6698CF60">
          <v:shape id="_x0000_i1086" type="#_x0000_t75" style="width:347.25pt;height:58.5pt" o:ole="">
            <v:imagedata r:id="rId142" o:title=""/>
          </v:shape>
          <o:OLEObject Type="Embed" ProgID="Equation.DSMT4" ShapeID="_x0000_i1086" DrawAspect="Content" ObjectID="_1702006848" r:id="rId143"/>
        </w:object>
      </w:r>
      <w:r>
        <w:rPr>
          <w:szCs w:val="28"/>
          <w:lang w:val="en-US"/>
        </w:rPr>
        <w:t>.</w:t>
      </w:r>
    </w:p>
    <w:p w14:paraId="048A3A02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Плотности материала корпуса, ТЗП, ЗКС и вкладыша критического сечения представлены в табл. 1.</w:t>
      </w:r>
    </w:p>
    <w:p w14:paraId="45DFFEB9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Масса «сухой» ДУ (15)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1E6499" w14:paraId="58BB5B36" w14:textId="77777777" w:rsidTr="001E6499">
        <w:tc>
          <w:tcPr>
            <w:tcW w:w="543" w:type="dxa"/>
          </w:tcPr>
          <w:p w14:paraId="3D3BC83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97BB021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1575" w:dyaOrig="825" w14:anchorId="0F588239">
                <v:shape id="_x0000_i1087" type="#_x0000_t75" style="width:78.75pt;height:41.25pt" o:ole="">
                  <v:imagedata r:id="rId144" o:title=""/>
                </v:shape>
                <o:OLEObject Type="Embed" ProgID="Equation.DSMT4" ShapeID="_x0000_i1087" DrawAspect="Content" ObjectID="_1702006849" r:id="rId14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920C1E5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26A70B79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Масса снаряженной ДУ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1E6499" w14:paraId="6F566C88" w14:textId="77777777" w:rsidTr="001E6499">
        <w:tc>
          <w:tcPr>
            <w:tcW w:w="543" w:type="dxa"/>
          </w:tcPr>
          <w:p w14:paraId="716FE72A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6D0417AA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680" w:dyaOrig="390" w14:anchorId="51889135">
                <v:shape id="_x0000_i1088" type="#_x0000_t75" style="width:84pt;height:19.5pt" o:ole="">
                  <v:imagedata r:id="rId146" o:title=""/>
                </v:shape>
                <o:OLEObject Type="Embed" ProgID="Equation.DSMT4" ShapeID="_x0000_i1088" DrawAspect="Content" ObjectID="_1702006850" r:id="rId14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10CB3B1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618E9870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Коэффициент конструктивно-массового совершенства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1E6499" w14:paraId="05EB5302" w14:textId="77777777" w:rsidTr="001E6499">
        <w:tc>
          <w:tcPr>
            <w:tcW w:w="543" w:type="dxa"/>
          </w:tcPr>
          <w:p w14:paraId="367AE46B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2399ADA5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28"/>
                <w:sz w:val="28"/>
                <w:szCs w:val="24"/>
                <w:lang w:eastAsia="en-US"/>
              </w:rPr>
              <w:object w:dxaOrig="1290" w:dyaOrig="735" w14:anchorId="7F37898C">
                <v:shape id="_x0000_i1089" type="#_x0000_t75" style="width:64.5pt;height:36.75pt" o:ole="">
                  <v:imagedata r:id="rId148" o:title=""/>
                </v:shape>
                <o:OLEObject Type="Embed" ProgID="Equation.DSMT4" ShapeID="_x0000_i1089" DrawAspect="Content" ObjectID="_1702006851" r:id="rId14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9A7657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2FDC149F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Выбор одного лучшего решения для дальнейшей проработки выполняется по критерию качества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1E6499" w14:paraId="3B8598A4" w14:textId="77777777" w:rsidTr="001E6499">
        <w:tc>
          <w:tcPr>
            <w:tcW w:w="543" w:type="dxa"/>
          </w:tcPr>
          <w:p w14:paraId="290FE7A3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623623D1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950" w:dyaOrig="870" w14:anchorId="10A4C443">
                <v:shape id="_x0000_i1090" type="#_x0000_t75" style="width:97.5pt;height:43.5pt" o:ole="">
                  <v:imagedata r:id="rId150" o:title=""/>
                </v:shape>
                <o:OLEObject Type="Embed" ProgID="Equation.DSMT4" ShapeID="_x0000_i1090" DrawAspect="Content" ObjectID="_1702006852" r:id="rId151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hideMark/>
          </w:tcPr>
          <w:p w14:paraId="5208ED54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0F3D9F5A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i/>
          <w:iCs/>
          <w:szCs w:val="28"/>
          <w:lang w:val="en-US"/>
        </w:rPr>
        <w:t>m</w:t>
      </w:r>
      <w:r>
        <w:rPr>
          <w:szCs w:val="28"/>
          <w:vertAlign w:val="subscript"/>
          <w:lang w:val="en-US"/>
        </w:rPr>
        <w:t>min</w:t>
      </w:r>
      <w:proofErr w:type="spellEnd"/>
      <w:r>
        <w:rPr>
          <w:szCs w:val="28"/>
        </w:rPr>
        <w:t xml:space="preserve">, </w:t>
      </w:r>
      <w:proofErr w:type="spellStart"/>
      <w:r>
        <w:rPr>
          <w:i/>
          <w:iCs/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min</w:t>
      </w:r>
      <w:proofErr w:type="spellEnd"/>
      <w:r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4A16F605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Лучшее решение соответствует минимуму коэффициента качества </w:t>
      </w:r>
      <w:r>
        <w:rPr>
          <w:i/>
          <w:iCs/>
          <w:szCs w:val="28"/>
          <w:lang w:val="en-US"/>
        </w:rPr>
        <w:t>C</w:t>
      </w:r>
      <w:proofErr w:type="spellStart"/>
      <w:r>
        <w:rPr>
          <w:szCs w:val="28"/>
          <w:vertAlign w:val="subscript"/>
        </w:rPr>
        <w:t>дв</w:t>
      </w:r>
      <w:proofErr w:type="spellEnd"/>
      <w:r>
        <w:rPr>
          <w:szCs w:val="28"/>
        </w:rPr>
        <w:t>.</w:t>
      </w:r>
    </w:p>
    <w:p w14:paraId="6DE8EBBD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Результаты расчёта формул (</w:t>
      </w:r>
      <w:proofErr w:type="gramStart"/>
      <w:r>
        <w:rPr>
          <w:szCs w:val="28"/>
        </w:rPr>
        <w:t>13 – 18</w:t>
      </w:r>
      <w:proofErr w:type="gramEnd"/>
      <w:r>
        <w:rPr>
          <w:szCs w:val="28"/>
        </w:rPr>
        <w:t>) представлены в табл. 6.</w:t>
      </w:r>
    </w:p>
    <w:p w14:paraId="1BA8AE45" w14:textId="77777777" w:rsidR="001E6499" w:rsidRDefault="001E6499" w:rsidP="001E6499">
      <w:pPr>
        <w:spacing w:after="0"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6. Результаты вычислений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284"/>
        <w:gridCol w:w="1255"/>
        <w:gridCol w:w="1553"/>
        <w:gridCol w:w="1352"/>
        <w:gridCol w:w="1226"/>
        <w:gridCol w:w="1275"/>
        <w:gridCol w:w="846"/>
      </w:tblGrid>
      <w:tr w:rsidR="001E6499" w14:paraId="46850ED7" w14:textId="77777777" w:rsidTr="001E6499">
        <w:trPr>
          <w:trHeight w:val="31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32433E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A618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D1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15DB1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4166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C7C16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0579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D69E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</w:tr>
      <w:tr w:rsidR="001E6499" w14:paraId="046B3A79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724B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68A626" w14:textId="5320C1E2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1,4</w:t>
            </w:r>
            <w:r w:rsidR="000F4833">
              <w:t>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CAA8" w14:textId="501831E4" w:rsidR="001E6499" w:rsidRDefault="00F7221F">
            <w:pPr>
              <w:spacing w:after="0" w:line="240" w:lineRule="auto"/>
              <w:jc w:val="center"/>
            </w:pPr>
            <w:r>
              <w:t>67</w:t>
            </w:r>
            <w:r w:rsidR="001E6499">
              <w:t>,</w:t>
            </w:r>
            <w:r>
              <w:t>282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D7A7B" w14:textId="3DB4C3C0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55</w:t>
            </w:r>
            <w:r w:rsidR="001E6499">
              <w:t>,</w:t>
            </w:r>
            <w:r>
              <w:t>737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0864B" w14:textId="5D6AEA46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5806">
              <w:t>51</w:t>
            </w:r>
            <w:r>
              <w:t>,</w:t>
            </w:r>
            <w:r w:rsidR="00BC5806">
              <w:t>548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CBB45" w14:textId="25AB47C5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582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91F9B" w14:textId="3357F97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2221</w:t>
            </w:r>
            <w:r w:rsidR="001E6499">
              <w:t>,</w:t>
            </w:r>
            <w:r>
              <w:t>303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5978" w14:textId="3B02A326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1,1</w:t>
            </w:r>
            <w:r w:rsidR="00CA7D3B">
              <w:t>08</w:t>
            </w:r>
          </w:p>
        </w:tc>
      </w:tr>
      <w:tr w:rsidR="001E6499" w14:paraId="5F32686D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EDA53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FA55A0" w14:textId="07D9C83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</w:t>
            </w:r>
            <w:r w:rsidR="000F4833">
              <w:t>572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D32A" w14:textId="660B0682" w:rsidR="001E6499" w:rsidRDefault="00F7221F">
            <w:pPr>
              <w:spacing w:after="0" w:line="240" w:lineRule="auto"/>
              <w:jc w:val="center"/>
            </w:pPr>
            <w:r>
              <w:t>63</w:t>
            </w:r>
            <w:r w:rsidR="001E6499">
              <w:t>,</w:t>
            </w:r>
            <w:r>
              <w:t>306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8A56F" w14:textId="13D14237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59</w:t>
            </w:r>
            <w:r w:rsidR="001E6499">
              <w:t>,</w:t>
            </w:r>
            <w:r>
              <w:t>419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F6F7D" w14:textId="630AA81A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153</w:t>
            </w:r>
            <w:r w:rsidR="001E6499">
              <w:t>,</w:t>
            </w:r>
            <w:r>
              <w:t>850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4D1EB" w14:textId="7693DE3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629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61777" w14:textId="7E2C290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2175</w:t>
            </w:r>
            <w:r w:rsidR="001E6499">
              <w:t>,</w:t>
            </w:r>
            <w:r>
              <w:t>471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E3B5" w14:textId="3473583D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105</w:t>
            </w:r>
          </w:p>
        </w:tc>
      </w:tr>
      <w:tr w:rsidR="001E6499" w14:paraId="7BD7CF46" w14:textId="77777777" w:rsidTr="00F7221F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BDCF6FD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6FC1622" w14:textId="56E510BE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1,7</w:t>
            </w:r>
            <w:r w:rsidR="000F4833">
              <w:t>63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FEA0878" w14:textId="1E824F5B" w:rsidR="001E6499" w:rsidRDefault="00F7221F">
            <w:pPr>
              <w:spacing w:after="0" w:line="240" w:lineRule="auto"/>
              <w:jc w:val="center"/>
            </w:pPr>
            <w:r>
              <w:t>59</w:t>
            </w:r>
            <w:r w:rsidR="001E6499">
              <w:t>,</w:t>
            </w:r>
            <w:r>
              <w:t>361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53AF92" w14:textId="4B9D8119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63</w:t>
            </w:r>
            <w:r w:rsidR="001E6499">
              <w:t>,7</w:t>
            </w:r>
            <w:r>
              <w:t>75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58354EC" w14:textId="4A90288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156</w:t>
            </w:r>
            <w:r w:rsidR="001E6499">
              <w:t>,</w:t>
            </w:r>
            <w:r>
              <w:t>856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A5DB654" w14:textId="4225DFC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685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8289120" w14:textId="2CB802B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2130</w:t>
            </w:r>
            <w:r w:rsidR="001E6499">
              <w:t>,</w:t>
            </w:r>
            <w:r>
              <w:t>325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5465F1" w14:textId="13C66DB4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104</w:t>
            </w:r>
          </w:p>
        </w:tc>
      </w:tr>
      <w:tr w:rsidR="001E6499" w14:paraId="3CE47693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7B30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C0475" w14:textId="017400DB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1,991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271" w14:textId="15B03206" w:rsidR="001E6499" w:rsidRDefault="00F7221F">
            <w:pPr>
              <w:spacing w:after="0" w:line="240" w:lineRule="auto"/>
              <w:jc w:val="center"/>
            </w:pPr>
            <w:r>
              <w:t>55</w:t>
            </w:r>
            <w:r w:rsidR="001E6499">
              <w:t>,</w:t>
            </w:r>
            <w:r>
              <w:t>460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8AF4C" w14:textId="405172DC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68</w:t>
            </w:r>
            <w:r w:rsidR="001E6499">
              <w:t>,</w:t>
            </w:r>
            <w:r>
              <w:t>956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9ACB6" w14:textId="169BC3B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160</w:t>
            </w:r>
            <w:r w:rsidR="001E6499">
              <w:t>,</w:t>
            </w:r>
            <w:r>
              <w:t>716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37B24" w14:textId="0A6255E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751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87D052" w14:textId="226CC853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2085</w:t>
            </w:r>
            <w:r w:rsidR="001E6499">
              <w:t>,</w:t>
            </w:r>
            <w:r>
              <w:t>955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B520" w14:textId="55F1AABA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106</w:t>
            </w:r>
          </w:p>
        </w:tc>
      </w:tr>
      <w:tr w:rsidR="001E6499" w14:paraId="142A8A98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5B940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0898B" w14:textId="0FDF5C04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2,266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634D" w14:textId="5D0B221A" w:rsidR="001E6499" w:rsidRDefault="00F7221F">
            <w:pPr>
              <w:spacing w:after="0" w:line="240" w:lineRule="auto"/>
              <w:jc w:val="center"/>
            </w:pPr>
            <w:r>
              <w:t>51</w:t>
            </w:r>
            <w:r w:rsidR="001E6499">
              <w:t>,</w:t>
            </w:r>
            <w:r>
              <w:t>616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35798" w14:textId="37C6913F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75</w:t>
            </w:r>
            <w:r w:rsidR="001E6499">
              <w:t>,</w:t>
            </w:r>
            <w:r>
              <w:t>156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1414CC" w14:textId="07FCE293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165</w:t>
            </w:r>
            <w:r w:rsidR="001E6499">
              <w:t>,</w:t>
            </w:r>
            <w:r>
              <w:t>625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6EA0E4" w14:textId="636CDF79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831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F08F2" w14:textId="7914525C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2042</w:t>
            </w:r>
            <w:r w:rsidR="001E6499">
              <w:t>,</w:t>
            </w:r>
            <w:r>
              <w:t>463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F5A6" w14:textId="3098639A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111</w:t>
            </w:r>
          </w:p>
        </w:tc>
      </w:tr>
      <w:tr w:rsidR="001E6499" w14:paraId="4BABBA15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39FEB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AC4C6" w14:textId="533FAE33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2,</w:t>
            </w:r>
            <w:r w:rsidR="000F4833">
              <w:t>601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C7EE" w14:textId="736A9AC4" w:rsidR="001E6499" w:rsidRDefault="00F7221F">
            <w:pPr>
              <w:spacing w:after="0" w:line="240" w:lineRule="auto"/>
              <w:jc w:val="center"/>
            </w:pPr>
            <w:r>
              <w:t>47</w:t>
            </w:r>
            <w:r w:rsidR="001E6499">
              <w:t>,</w:t>
            </w:r>
            <w:r>
              <w:t>841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1D3CB" w14:textId="2024C555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82</w:t>
            </w:r>
            <w:r w:rsidR="001E6499">
              <w:t>,</w:t>
            </w:r>
            <w:r w:rsidR="00BC5806">
              <w:t>629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706E3" w14:textId="0D29DD43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171</w:t>
            </w:r>
            <w:r w:rsidR="001E6499">
              <w:t>,</w:t>
            </w:r>
            <w:r>
              <w:t>837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FFAED" w14:textId="1911959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926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09FC03" w14:textId="628466EC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1999,971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D57B" w14:textId="72BA1140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120</w:t>
            </w:r>
          </w:p>
        </w:tc>
      </w:tr>
      <w:tr w:rsidR="001E6499" w14:paraId="4599302C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0E8EC6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7FEEC" w14:textId="3495881E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3,012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7807" w14:textId="03C6B2DB" w:rsidR="001E6499" w:rsidRDefault="00F7221F">
            <w:pPr>
              <w:spacing w:after="0" w:line="240" w:lineRule="auto"/>
              <w:jc w:val="center"/>
            </w:pPr>
            <w:r>
              <w:t>44</w:t>
            </w:r>
            <w:r w:rsidR="001E6499">
              <w:t>,</w:t>
            </w:r>
            <w:r>
              <w:t>147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88BA5" w14:textId="61C0C4A1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91</w:t>
            </w:r>
            <w:r w:rsidR="001E6499">
              <w:t>,</w:t>
            </w:r>
            <w:r>
              <w:t>713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221062" w14:textId="4688045C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5806">
              <w:t>79</w:t>
            </w:r>
            <w:r>
              <w:t>,</w:t>
            </w:r>
            <w:r w:rsidR="00BC5806">
              <w:t>686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B5878" w14:textId="5709CAEB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043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DB768" w14:textId="08680F07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1958</w:t>
            </w:r>
            <w:r w:rsidR="001E6499">
              <w:t>,</w:t>
            </w:r>
            <w:r>
              <w:t>623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D305" w14:textId="0556A756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133</w:t>
            </w:r>
          </w:p>
        </w:tc>
      </w:tr>
      <w:tr w:rsidR="001E6499" w14:paraId="04AAEE1F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9DB2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958D5" w14:textId="4F23CE3B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3,5</w:t>
            </w:r>
            <w:r w:rsidR="000F4833">
              <w:t>22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D246" w14:textId="0517EE54" w:rsidR="001E6499" w:rsidRDefault="00F7221F">
            <w:pPr>
              <w:spacing w:after="0" w:line="240" w:lineRule="auto"/>
              <w:jc w:val="center"/>
            </w:pPr>
            <w:r>
              <w:t>40</w:t>
            </w:r>
            <w:r w:rsidR="001E6499">
              <w:t>,</w:t>
            </w:r>
            <w:r>
              <w:t>547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C9AAE" w14:textId="03AD8981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102</w:t>
            </w:r>
            <w:r w:rsidR="001E6499">
              <w:t>,</w:t>
            </w:r>
            <w:r>
              <w:t>857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6B11F" w14:textId="7271CFB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5806">
              <w:t>89</w:t>
            </w:r>
            <w:r>
              <w:t>,</w:t>
            </w:r>
            <w:r w:rsidR="00BC5806">
              <w:t>624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C5B6AC" w14:textId="7F17E0DD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185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DB81B" w14:textId="51210127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1918</w:t>
            </w:r>
            <w:r w:rsidR="001E6499">
              <w:t>,</w:t>
            </w:r>
            <w:r>
              <w:t>596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B28E" w14:textId="77E808D9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152</w:t>
            </w:r>
          </w:p>
        </w:tc>
      </w:tr>
      <w:tr w:rsidR="001E6499" w14:paraId="5A4D70D8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DCA65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A41D5" w14:textId="64CEC9E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</w:t>
            </w:r>
            <w:r w:rsidR="000F4833">
              <w:t>160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6A9D" w14:textId="04264054" w:rsidR="001E6499" w:rsidRDefault="00F7221F">
            <w:pPr>
              <w:spacing w:after="0" w:line="240" w:lineRule="auto"/>
              <w:jc w:val="center"/>
            </w:pPr>
            <w:r>
              <w:t>37</w:t>
            </w:r>
            <w:r w:rsidR="001E6499">
              <w:t>,</w:t>
            </w:r>
            <w:r>
              <w:t>051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2C19C" w14:textId="5138EBC9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116</w:t>
            </w:r>
            <w:r w:rsidR="001E6499">
              <w:t>,</w:t>
            </w:r>
            <w:r>
              <w:t>673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EA3677" w14:textId="2307F73D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202</w:t>
            </w:r>
            <w:r w:rsidR="001E6499">
              <w:t>,</w:t>
            </w:r>
            <w:r>
              <w:t>262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8674B" w14:textId="06145372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363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F9B8F" w14:textId="246DA7EC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1880</w:t>
            </w:r>
            <w:r w:rsidR="001E6499">
              <w:t>,</w:t>
            </w:r>
            <w:r>
              <w:t>113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ABC4" w14:textId="56BB84B1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178</w:t>
            </w:r>
          </w:p>
        </w:tc>
      </w:tr>
      <w:tr w:rsidR="00F7221F" w14:paraId="03CD0702" w14:textId="77777777" w:rsidTr="00F7221F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EE50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7610" w14:textId="7DC0422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4,9</w:t>
            </w:r>
            <w:r w:rsidR="000F4833">
              <w:t>69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12B6" w14:textId="7134F606" w:rsidR="001E6499" w:rsidRDefault="00F7221F">
            <w:pPr>
              <w:spacing w:after="0" w:line="240" w:lineRule="auto"/>
              <w:jc w:val="center"/>
            </w:pPr>
            <w:r>
              <w:t>33</w:t>
            </w:r>
            <w:r w:rsidR="001E6499">
              <w:t>,</w:t>
            </w:r>
            <w:r>
              <w:t>672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4B439" w14:textId="1EA1D52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134</w:t>
            </w:r>
            <w:r w:rsidR="001E6499">
              <w:t>,</w:t>
            </w:r>
            <w:r>
              <w:t>011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2BBF6" w14:textId="56AC346C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218</w:t>
            </w:r>
            <w:r w:rsidR="001E6499">
              <w:t>,4</w:t>
            </w:r>
            <w:r>
              <w:t>48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18A43" w14:textId="6D200C19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587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E129" w14:textId="09E70154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1843</w:t>
            </w:r>
            <w:r w:rsidR="001E6499">
              <w:t>,</w:t>
            </w:r>
            <w:r>
              <w:t>461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7E446" w14:textId="096C300E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212</w:t>
            </w:r>
          </w:p>
        </w:tc>
      </w:tr>
      <w:tr w:rsidR="001E6499" w14:paraId="053EA619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28655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85AF6" w14:textId="3B31CAAE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</w:t>
            </w:r>
            <w:r w:rsidR="001E6499">
              <w:t>,</w:t>
            </w:r>
            <w:r>
              <w:t>008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763E" w14:textId="1D904D7C" w:rsidR="001E6499" w:rsidRDefault="00F7221F">
            <w:pPr>
              <w:spacing w:after="0" w:line="240" w:lineRule="auto"/>
              <w:jc w:val="center"/>
            </w:pPr>
            <w:r>
              <w:t>30</w:t>
            </w:r>
            <w:r w:rsidR="001E6499">
              <w:t>,</w:t>
            </w:r>
            <w:r>
              <w:t>418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3117F" w14:textId="134266E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156</w:t>
            </w:r>
            <w:r w:rsidR="001E6499">
              <w:t>,</w:t>
            </w:r>
            <w:r>
              <w:t>065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32155" w14:textId="24B03405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239</w:t>
            </w:r>
            <w:r w:rsidR="001E6499">
              <w:t>,</w:t>
            </w:r>
            <w:r>
              <w:t>376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29ECF" w14:textId="55FAAF9B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873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33873" w14:textId="4788003E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1809</w:t>
            </w:r>
            <w:r w:rsidR="001E6499">
              <w:t>,</w:t>
            </w:r>
            <w:r>
              <w:t>017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7808" w14:textId="56D7956E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257</w:t>
            </w:r>
          </w:p>
        </w:tc>
      </w:tr>
    </w:tbl>
    <w:p w14:paraId="4F76C2BB" w14:textId="77777777" w:rsidR="001E6499" w:rsidRDefault="001E6499" w:rsidP="001E6499">
      <w:pPr>
        <w:spacing w:after="0" w:line="360" w:lineRule="auto"/>
        <w:rPr>
          <w:szCs w:val="28"/>
        </w:rPr>
      </w:pPr>
    </w:p>
    <w:p w14:paraId="1A195BE0" w14:textId="77777777" w:rsidR="001E6499" w:rsidRDefault="001E6499" w:rsidP="001E6499">
      <w:pPr>
        <w:spacing w:after="0" w:line="36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>
        <w:rPr>
          <w:szCs w:val="28"/>
        </w:rPr>
        <w:t xml:space="preserve">По значениям из табл. 6 строятся графики зависимостей параметров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>
        <w:rPr>
          <w:szCs w:val="28"/>
        </w:rPr>
        <w:t xml:space="preserve"> и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>
        <w:rPr>
          <w:rFonts w:eastAsia="Times New Roman"/>
          <w:color w:val="000000"/>
          <w:szCs w:val="28"/>
          <w:lang w:eastAsia="ru-RU"/>
        </w:rPr>
        <w:t xml:space="preserve"> от н</w:t>
      </w:r>
      <w:r>
        <w:rPr>
          <w:szCs w:val="28"/>
        </w:rPr>
        <w:t xml:space="preserve">оминального давления в КС. Графики представлены на рис. 3. Также строится график зависимости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>
        <w:rPr>
          <w:rFonts w:eastAsia="Times New Roman"/>
          <w:color w:val="000000"/>
          <w:szCs w:val="28"/>
          <w:lang w:eastAsia="ru-RU"/>
        </w:rPr>
        <w:t xml:space="preserve"> от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>
        <w:rPr>
          <w:rFonts w:eastAsia="Times New Roman"/>
          <w:color w:val="000000"/>
          <w:szCs w:val="28"/>
          <w:lang w:eastAsia="ru-RU"/>
        </w:rPr>
        <w:t>. График зависимости представлен на рис. 4.</w:t>
      </w:r>
    </w:p>
    <w:p w14:paraId="59E64EFB" w14:textId="5BBD21AA" w:rsidR="001E6499" w:rsidRDefault="007576AF" w:rsidP="001E649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1C16FC5" wp14:editId="7559D6E5">
            <wp:extent cx="4993935" cy="430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996990" cy="43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225" w14:textId="48DDB12C" w:rsidR="001E6499" w:rsidRDefault="001E6499" w:rsidP="000A536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Рис. 3. Графики зависимостей </w:t>
      </w:r>
      <w:r>
        <w:rPr>
          <w:i/>
          <w:iCs/>
          <w:szCs w:val="28"/>
          <w:lang w:val="en-US"/>
        </w:rPr>
        <w:t>m</w:t>
      </w:r>
      <w:proofErr w:type="spellStart"/>
      <w:r>
        <w:rPr>
          <w:szCs w:val="28"/>
          <w:vertAlign w:val="subscript"/>
        </w:rPr>
        <w:t>дв</w:t>
      </w:r>
      <w:proofErr w:type="spellEnd"/>
      <w:r>
        <w:rPr>
          <w:szCs w:val="28"/>
        </w:rPr>
        <w:t>(</w:t>
      </w:r>
      <w:r>
        <w:rPr>
          <w:i/>
          <w:iCs/>
          <w:szCs w:val="28"/>
          <w:lang w:val="en-US"/>
        </w:rPr>
        <w:t>p</w:t>
      </w:r>
      <w:r>
        <w:rPr>
          <w:szCs w:val="28"/>
          <w:vertAlign w:val="subscript"/>
        </w:rPr>
        <w:t>ном</w:t>
      </w:r>
      <w:r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proofErr w:type="spellStart"/>
      <w:r>
        <w:rPr>
          <w:szCs w:val="28"/>
          <w:vertAlign w:val="subscript"/>
        </w:rPr>
        <w:t>дв</w:t>
      </w:r>
      <w:proofErr w:type="spellEnd"/>
      <w:r>
        <w:rPr>
          <w:szCs w:val="28"/>
        </w:rPr>
        <w:t xml:space="preserve"> (</w:t>
      </w:r>
      <w:r>
        <w:rPr>
          <w:i/>
          <w:iCs/>
          <w:szCs w:val="28"/>
          <w:lang w:val="en-US"/>
        </w:rPr>
        <w:t>p</w:t>
      </w:r>
      <w:r>
        <w:rPr>
          <w:szCs w:val="28"/>
          <w:vertAlign w:val="subscript"/>
        </w:rPr>
        <w:t>ном</w:t>
      </w:r>
      <w:r>
        <w:rPr>
          <w:szCs w:val="28"/>
        </w:rPr>
        <w:t>)</w:t>
      </w:r>
    </w:p>
    <w:p w14:paraId="077CD1AF" w14:textId="63BDBACB" w:rsidR="001E6499" w:rsidRDefault="000A5366" w:rsidP="001E6499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B3E740" wp14:editId="1FA56605">
            <wp:extent cx="4715764" cy="37814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718717" cy="37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AB0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Рис. 4. График зависимости </w:t>
      </w:r>
      <w:r>
        <w:rPr>
          <w:i/>
          <w:iCs/>
          <w:szCs w:val="28"/>
          <w:lang w:val="en-US"/>
        </w:rPr>
        <w:t>m</w:t>
      </w:r>
      <w:proofErr w:type="spellStart"/>
      <w:r>
        <w:rPr>
          <w:szCs w:val="28"/>
          <w:vertAlign w:val="subscript"/>
        </w:rPr>
        <w:t>дв</w:t>
      </w:r>
      <w:proofErr w:type="spellEnd"/>
      <w:r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proofErr w:type="spellStart"/>
      <w:r>
        <w:rPr>
          <w:szCs w:val="28"/>
          <w:vertAlign w:val="subscript"/>
        </w:rPr>
        <w:t>дв</w:t>
      </w:r>
      <w:proofErr w:type="spellEnd"/>
      <w:r>
        <w:rPr>
          <w:szCs w:val="28"/>
        </w:rPr>
        <w:t>)</w:t>
      </w:r>
    </w:p>
    <w:p w14:paraId="7E706B46" w14:textId="77777777" w:rsidR="00C1674D" w:rsidRDefault="00C1674D" w:rsidP="007B47B6">
      <w:pPr>
        <w:spacing w:line="360" w:lineRule="auto"/>
        <w:jc w:val="center"/>
        <w:rPr>
          <w:szCs w:val="28"/>
        </w:rPr>
      </w:pPr>
    </w:p>
    <w:p w14:paraId="70078411" w14:textId="73F63CEC" w:rsidR="00346296" w:rsidRDefault="00346296" w:rsidP="00C1674D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lastRenderedPageBreak/>
        <w:t>Геометрические параметры топливного заряда</w:t>
      </w:r>
    </w:p>
    <w:p w14:paraId="488C1748" w14:textId="0C65004E" w:rsidR="00C1674D" w:rsidRDefault="00C1674D" w:rsidP="00C1674D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</w:t>
      </w:r>
      <w:r w:rsidR="00E852BA">
        <w:t xml:space="preserve">поверхности горения (нейтральный, прогрессивный, дигрессивный). </w:t>
      </w:r>
    </w:p>
    <w:p w14:paraId="19C971E7" w14:textId="26D9C48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noProof/>
          <w:szCs w:val="28"/>
        </w:rPr>
        <w:drawing>
          <wp:inline distT="0" distB="0" distL="0" distR="0" wp14:anchorId="67C4C6FC" wp14:editId="5FFA77FB">
            <wp:extent cx="4943288" cy="2132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4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61E9" w14:textId="4BA1EC0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Рис. </w:t>
      </w:r>
      <w:r w:rsidR="009C6190">
        <w:rPr>
          <w:szCs w:val="28"/>
        </w:rPr>
        <w:t>5</w:t>
      </w:r>
      <w:r>
        <w:rPr>
          <w:szCs w:val="28"/>
        </w:rPr>
        <w:t>. Канально-щелевой заряд</w:t>
      </w:r>
    </w:p>
    <w:p w14:paraId="2DBFE579" w14:textId="1406E038" w:rsidR="00EB1B2D" w:rsidRPr="00DA6C98" w:rsidRDefault="00EB1B2D" w:rsidP="00EB1B2D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Определяющие геометрические размеры</w:t>
      </w:r>
      <w:r w:rsidRPr="00DA6C98">
        <w:rPr>
          <w:szCs w:val="28"/>
        </w:rPr>
        <w:t>:</w:t>
      </w:r>
    </w:p>
    <w:p w14:paraId="66D48647" w14:textId="11C9B91C" w:rsidR="00EB1B2D" w:rsidRPr="00EB1B2D" w:rsidRDefault="00EB1B2D" w:rsidP="009C6190">
      <w:pPr>
        <w:pStyle w:val="a4"/>
        <w:numPr>
          <w:ilvl w:val="2"/>
          <w:numId w:val="16"/>
        </w:numPr>
        <w:tabs>
          <w:tab w:val="clear" w:pos="2160"/>
          <w:tab w:val="num" w:pos="1418"/>
        </w:tabs>
        <w:spacing w:line="360" w:lineRule="auto"/>
        <w:ind w:hanging="1451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</m:oMath>
    </w:p>
    <w:p w14:paraId="2636ACB5" w14:textId="30C8C78B" w:rsidR="00EB1B2D" w:rsidRPr="00EB1B2D" w:rsidRDefault="007D71A6" w:rsidP="00EB1B2D">
      <w:pPr>
        <w:pStyle w:val="a4"/>
        <w:spacing w:line="360" w:lineRule="auto"/>
        <w:ind w:left="1440"/>
        <w:jc w:val="both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(D-d)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;</m:t>
          </m:r>
        </m:oMath>
      </m:oMathPara>
    </w:p>
    <w:p w14:paraId="219BF152" w14:textId="24E3EBEE" w:rsidR="00EB1B2D" w:rsidRPr="009C6190" w:rsidRDefault="00EB1B2D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  <w:lang w:val="en-US"/>
        </w:rPr>
      </w:pPr>
      <w:r w:rsidRPr="009C6190">
        <w:rPr>
          <w:szCs w:val="28"/>
        </w:rPr>
        <w:t>количес</w:t>
      </w:r>
      <w:r w:rsidR="009900D5" w:rsidRPr="009C6190">
        <w:rPr>
          <w:szCs w:val="28"/>
        </w:rPr>
        <w:t xml:space="preserve">тво щелей </w:t>
      </w:r>
      <w:r w:rsidR="009900D5" w:rsidRPr="009C6190">
        <w:rPr>
          <w:szCs w:val="28"/>
          <w:lang w:val="en-US"/>
        </w:rPr>
        <w:t>n = 4;</w:t>
      </w:r>
    </w:p>
    <w:p w14:paraId="77658D3B" w14:textId="77777777" w:rsidR="009C6190" w:rsidRPr="009C6190" w:rsidRDefault="009900D5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=0,3</m:t>
        </m:r>
      </m:oMath>
      <w:r w:rsidR="00FE7E91" w:rsidRPr="00FE7E91">
        <w:rPr>
          <w:rFonts w:eastAsiaTheme="minorEastAsia"/>
          <w:szCs w:val="28"/>
        </w:rPr>
        <w:t>;</w:t>
      </w:r>
    </w:p>
    <w:p w14:paraId="38A49B59" w14:textId="3CB7EF56" w:rsidR="00FE7E91" w:rsidRPr="009C6190" w:rsidRDefault="00FE7E91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</w:rPr>
      </w:pPr>
      <w:r w:rsidRPr="009C6190">
        <w:rPr>
          <w:rFonts w:eastAsiaTheme="minorEastAsia"/>
          <w:szCs w:val="28"/>
        </w:rPr>
        <w:t xml:space="preserve">ширина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</w:rPr>
          <m:t>=0,05.</m:t>
        </m:r>
      </m:oMath>
    </w:p>
    <w:p w14:paraId="092292D2" w14:textId="4C8D6C8F" w:rsidR="002929E3" w:rsidRDefault="002929E3" w:rsidP="002929E3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</w:t>
      </w:r>
      <w:r w:rsidR="00AC4319">
        <w:rPr>
          <w:szCs w:val="28"/>
        </w:rPr>
        <w:t>:</w:t>
      </w:r>
    </w:p>
    <w:p w14:paraId="688A7B65" w14:textId="4CC60D2D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</w:t>
      </w:r>
      <w:r w:rsidR="00934AFF">
        <w:rPr>
          <w:szCs w:val="28"/>
          <w:lang w:val="en-US"/>
        </w:rPr>
        <w:t>(19)</w:t>
      </w:r>
    </w:p>
    <w:tbl>
      <w:tblPr>
        <w:tblStyle w:val="a3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683"/>
      </w:tblGrid>
      <w:tr w:rsidR="009C6190" w14:paraId="568E83F5" w14:textId="77777777" w:rsidTr="009C6190">
        <w:tc>
          <w:tcPr>
            <w:tcW w:w="7587" w:type="dxa"/>
          </w:tcPr>
          <w:p w14:paraId="2D6B5308" w14:textId="66EDD81F" w:rsidR="009C6190" w:rsidRPr="009C6190" w:rsidRDefault="009C6190" w:rsidP="009C619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=π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d+2e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l-a-e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236" w:type="dxa"/>
          </w:tcPr>
          <w:p w14:paraId="095D2CDB" w14:textId="5BE028B7" w:rsidR="009C6190" w:rsidRPr="009C6190" w:rsidRDefault="009C6190" w:rsidP="009C619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9C6190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9)</w:t>
            </w:r>
          </w:p>
        </w:tc>
      </w:tr>
    </w:tbl>
    <w:p w14:paraId="405071C6" w14:textId="0074D08D" w:rsidR="00AC4319" w:rsidRPr="00C46C69" w:rsidRDefault="00AC4319" w:rsidP="00C46C6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 w:rsidRPr="00C46C69">
        <w:rPr>
          <w:szCs w:val="28"/>
        </w:rPr>
        <w:t>поверхность канала в области щелей</w:t>
      </w:r>
      <w:r w:rsidR="00934AFF" w:rsidRPr="00C46C69">
        <w:rPr>
          <w:szCs w:val="28"/>
        </w:rPr>
        <w:t xml:space="preserve"> (20)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934AFF" w14:paraId="544B6658" w14:textId="77777777" w:rsidTr="00934AFF">
        <w:tc>
          <w:tcPr>
            <w:tcW w:w="9067" w:type="dxa"/>
          </w:tcPr>
          <w:p w14:paraId="419E4DE5" w14:textId="77777777" w:rsidR="00934AFF" w:rsidRPr="00934AFF" w:rsidRDefault="00934AFF" w:rsidP="00693F2B">
            <w:pPr>
              <w:pStyle w:val="a4"/>
              <w:spacing w:line="360" w:lineRule="auto"/>
              <w:ind w:left="144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d+2e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a,  если 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;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если e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                   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8" w:type="dxa"/>
            <w:vAlign w:val="center"/>
          </w:tcPr>
          <w:p w14:paraId="711F2E98" w14:textId="77777777" w:rsidR="00934AFF" w:rsidRPr="00934AFF" w:rsidRDefault="00934AFF" w:rsidP="00693F2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(20)</w:t>
            </w:r>
          </w:p>
        </w:tc>
      </w:tr>
    </w:tbl>
    <w:p w14:paraId="50FC919F" w14:textId="79E9824B" w:rsidR="00934AFF" w:rsidRPr="00B3356B" w:rsidRDefault="00AC4319" w:rsidP="00B3356B">
      <w:pPr>
        <w:pStyle w:val="a4"/>
        <w:numPr>
          <w:ilvl w:val="0"/>
          <w:numId w:val="11"/>
        </w:numPr>
        <w:spacing w:line="360" w:lineRule="auto"/>
        <w:ind w:left="1418" w:hanging="709"/>
        <w:jc w:val="both"/>
        <w:rPr>
          <w:szCs w:val="28"/>
        </w:rPr>
      </w:pPr>
      <w:r w:rsidRPr="00934AFF">
        <w:rPr>
          <w:szCs w:val="28"/>
        </w:rPr>
        <w:t>боковые поверхности щелей</w:t>
      </w:r>
      <w:r w:rsidR="009C6190" w:rsidRPr="00934AFF">
        <w:rPr>
          <w:szCs w:val="28"/>
        </w:rPr>
        <w:t xml:space="preserve"> (21)</w:t>
      </w:r>
    </w:p>
    <w:tbl>
      <w:tblPr>
        <w:tblStyle w:val="a3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683"/>
      </w:tblGrid>
      <w:tr w:rsidR="00934AFF" w14:paraId="4738BB01" w14:textId="77777777" w:rsidTr="00934AFF">
        <w:tc>
          <w:tcPr>
            <w:tcW w:w="7344" w:type="dxa"/>
          </w:tcPr>
          <w:p w14:paraId="6AD6BF59" w14:textId="050FA165" w:rsidR="00934AFF" w:rsidRPr="00934AFF" w:rsidRDefault="00934AFF" w:rsidP="00934AFF">
            <w:pPr>
              <w:pStyle w:val="a4"/>
              <w:spacing w:line="360" w:lineRule="auto"/>
              <w:ind w:left="0" w:hanging="142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если e&gt;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4B779FC2" w14:textId="48C84464" w:rsidR="00934AFF" w:rsidRPr="00934AFF" w:rsidRDefault="00934AFF" w:rsidP="00934AFF">
            <w:pPr>
              <w:pStyle w:val="a4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934AFF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(21)</w:t>
            </w:r>
          </w:p>
        </w:tc>
      </w:tr>
    </w:tbl>
    <w:p w14:paraId="3B53184B" w14:textId="77777777" w:rsidR="00934AFF" w:rsidRPr="00934AFF" w:rsidRDefault="00934AFF" w:rsidP="00C46C69">
      <w:pPr>
        <w:pStyle w:val="a4"/>
        <w:spacing w:line="360" w:lineRule="auto"/>
        <w:ind w:left="0" w:firstLine="1440"/>
        <w:jc w:val="both"/>
        <w:rPr>
          <w:rFonts w:eastAsiaTheme="minorEastAsia"/>
          <w:szCs w:val="28"/>
        </w:rPr>
      </w:pPr>
    </w:p>
    <w:p w14:paraId="4CA03AB9" w14:textId="1B392861" w:rsidR="00C46C69" w:rsidRPr="00C46C69" w:rsidRDefault="00C46C69" w:rsidP="00C46C69">
      <w:pPr>
        <w:pStyle w:val="a4"/>
        <w:numPr>
          <w:ilvl w:val="0"/>
          <w:numId w:val="11"/>
        </w:numPr>
        <w:spacing w:after="0" w:line="360" w:lineRule="auto"/>
        <w:ind w:hanging="731"/>
        <w:jc w:val="both"/>
        <w:rPr>
          <w:szCs w:val="28"/>
        </w:rPr>
      </w:pPr>
      <w:r>
        <w:rPr>
          <w:szCs w:val="28"/>
        </w:rPr>
        <w:t>т</w:t>
      </w:r>
      <w:r w:rsidRPr="00C46C69">
        <w:rPr>
          <w:szCs w:val="28"/>
        </w:rPr>
        <w:t>орцы заряда (включая торцевые поверхности щелей) (22)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30"/>
        <w:gridCol w:w="683"/>
      </w:tblGrid>
      <w:tr w:rsidR="00C46C69" w14:paraId="278914E4" w14:textId="77777777" w:rsidTr="00C46C69">
        <w:tc>
          <w:tcPr>
            <w:tcW w:w="543" w:type="dxa"/>
          </w:tcPr>
          <w:p w14:paraId="39F9B6CE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BE6D062" w14:textId="77777777" w:rsidR="00C46C69" w:rsidRDefault="00C46C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26"/>
                <w:sz w:val="28"/>
                <w:szCs w:val="24"/>
                <w:lang w:eastAsia="en-US"/>
              </w:rPr>
              <w:object w:dxaOrig="3015" w:dyaOrig="705" w14:anchorId="20007549">
                <v:shape id="_x0000_i1095" type="#_x0000_t75" style="width:150.75pt;height:35.25pt" o:ole="">
                  <v:imagedata r:id="rId155" o:title=""/>
                </v:shape>
                <o:OLEObject Type="Embed" ProgID="Equation.DSMT4" ShapeID="_x0000_i1095" DrawAspect="Content" ObjectID="_1702006853" r:id="rId15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20D50763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08349942" w14:textId="51F091A1" w:rsidR="00C46C69" w:rsidRDefault="00C46C69" w:rsidP="00C46C6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Суммарная площадь поверхности горения находится как сумма поверхностей горения характерных участков (23)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8211"/>
        <w:gridCol w:w="683"/>
      </w:tblGrid>
      <w:tr w:rsidR="00C46C69" w14:paraId="14343EBC" w14:textId="77777777" w:rsidTr="00C46C69">
        <w:tc>
          <w:tcPr>
            <w:tcW w:w="461" w:type="dxa"/>
          </w:tcPr>
          <w:p w14:paraId="64E82E40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8" w:type="dxa"/>
            <w:hideMark/>
          </w:tcPr>
          <w:p w14:paraId="3A432CB6" w14:textId="77777777" w:rsidR="00C46C69" w:rsidRDefault="00C46C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4320" w:dyaOrig="420" w14:anchorId="11452F86">
                <v:shape id="_x0000_i1091" type="#_x0000_t75" style="width:3in;height:21pt" o:ole="">
                  <v:imagedata r:id="rId157" o:title=""/>
                </v:shape>
                <o:OLEObject Type="Embed" ProgID="Equation.DSMT4" ShapeID="_x0000_i1091" DrawAspect="Content" ObjectID="_1702006854" r:id="rId15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59" w:type="dxa"/>
            <w:hideMark/>
          </w:tcPr>
          <w:p w14:paraId="3E170554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33577642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Результаты расчёта формул (</w:t>
      </w:r>
      <w:proofErr w:type="gramStart"/>
      <w:r>
        <w:rPr>
          <w:szCs w:val="28"/>
        </w:rPr>
        <w:t>19 – 23</w:t>
      </w:r>
      <w:proofErr w:type="gramEnd"/>
      <w:r>
        <w:rPr>
          <w:szCs w:val="28"/>
        </w:rPr>
        <w:t>) представлены на рис. 6.</w:t>
      </w:r>
    </w:p>
    <w:p w14:paraId="3D609226" w14:textId="3F1E4EF2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63CDE9B" wp14:editId="418C5178">
            <wp:extent cx="502920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A348" w14:textId="6D628F5A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6. График зависимости площади поверхности горения канально-щелевого заряда от толщины сгоревшего свода</w:t>
      </w:r>
    </w:p>
    <w:p w14:paraId="79226C99" w14:textId="03C26263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53452623" w14:textId="1ED4F312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6A7DB1A8" w14:textId="30942953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3F0233B6" w14:textId="39105356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4259DE50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41046CD8" w14:textId="77777777" w:rsidR="00C46C69" w:rsidRDefault="00C46C69" w:rsidP="00C46C69">
      <w:pPr>
        <w:pStyle w:val="1"/>
        <w:numPr>
          <w:ilvl w:val="0"/>
          <w:numId w:val="16"/>
        </w:numPr>
        <w:ind w:left="0" w:firstLine="0"/>
      </w:pPr>
      <w:bookmarkStart w:id="2" w:name="_Toc91166860"/>
      <w:r>
        <w:lastRenderedPageBreak/>
        <w:t>Решение ПЗВБ РДТТ</w:t>
      </w:r>
      <w:bookmarkEnd w:id="2"/>
    </w:p>
    <w:p w14:paraId="61D077AE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Форма зерна – двояковыпуклая таблетка (рис. 7). </w:t>
      </w:r>
    </w:p>
    <w:p w14:paraId="158C268E" w14:textId="319915C9" w:rsidR="00C46C69" w:rsidRDefault="00C46C69" w:rsidP="00C46C69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 wp14:anchorId="49AAFD0D" wp14:editId="3FFB953D">
            <wp:extent cx="2209800" cy="1247775"/>
            <wp:effectExtent l="0" t="0" r="0" b="9525"/>
            <wp:docPr id="7" name="Рисунок 7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CEFB" w14:textId="77777777" w:rsidR="00C46C69" w:rsidRDefault="00C46C69" w:rsidP="00C46C69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Рис. 7. Зерно </w:t>
      </w:r>
      <w:proofErr w:type="spellStart"/>
      <w:r>
        <w:rPr>
          <w:rFonts w:eastAsiaTheme="minorEastAsia"/>
          <w:szCs w:val="28"/>
        </w:rPr>
        <w:t>воспламенительного</w:t>
      </w:r>
      <w:proofErr w:type="spellEnd"/>
      <w:r>
        <w:rPr>
          <w:rFonts w:eastAsiaTheme="minorEastAsia"/>
          <w:szCs w:val="28"/>
        </w:rPr>
        <w:t xml:space="preserve"> состава</w:t>
      </w:r>
    </w:p>
    <w:p w14:paraId="3FA45245" w14:textId="77777777" w:rsidR="00C46C69" w:rsidRDefault="00C46C69" w:rsidP="00C46C69">
      <w:pPr>
        <w:spacing w:after="0" w:line="360" w:lineRule="auto"/>
        <w:jc w:val="both"/>
        <w:rPr>
          <w:rFonts w:eastAsiaTheme="minorEastAsia"/>
          <w:szCs w:val="28"/>
        </w:rPr>
      </w:pPr>
    </w:p>
    <w:p w14:paraId="1DF4E7CD" w14:textId="77777777" w:rsidR="00C46C69" w:rsidRDefault="00C46C69" w:rsidP="00C46C69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Геометрические параметры зерна:</w:t>
      </w:r>
    </w:p>
    <w:p w14:paraId="576D68EE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толщина свода 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= 0,5…2,5 мм;</w:t>
      </w:r>
    </w:p>
    <w:p w14:paraId="1B5F5AEA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высота цилиндрического элемента </w:t>
      </w:r>
      <w:r>
        <w:rPr>
          <w:rFonts w:eastAsiaTheme="minorEastAsia"/>
          <w:i/>
          <w:iCs/>
          <w:szCs w:val="28"/>
          <w:lang w:val="en-US"/>
        </w:rPr>
        <w:t>c</w:t>
      </w:r>
      <w:r>
        <w:rPr>
          <w:rFonts w:eastAsiaTheme="minorEastAsia"/>
          <w:szCs w:val="28"/>
        </w:rPr>
        <w:t xml:space="preserve"> = 0,4…0,8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(принять </w:t>
      </w:r>
      <w:r>
        <w:rPr>
          <w:rFonts w:eastAsiaTheme="minorEastAsia"/>
          <w:i/>
          <w:szCs w:val="28"/>
        </w:rPr>
        <w:t>c</w:t>
      </w:r>
      <w:r>
        <w:rPr>
          <w:rFonts w:eastAsiaTheme="minorEastAsia"/>
          <w:szCs w:val="28"/>
        </w:rPr>
        <w:t xml:space="preserve"> = 0,8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>);</w:t>
      </w:r>
    </w:p>
    <w:p w14:paraId="342F7E6D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диаметр таблетки </w:t>
      </w:r>
      <w:r>
        <w:rPr>
          <w:rFonts w:eastAsiaTheme="minorEastAsia"/>
          <w:i/>
          <w:szCs w:val="28"/>
        </w:rPr>
        <w:t xml:space="preserve">d </w:t>
      </w:r>
      <w:r>
        <w:rPr>
          <w:rFonts w:eastAsiaTheme="minorEastAsia"/>
          <w:szCs w:val="28"/>
        </w:rPr>
        <w:t>= 5...10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(принять </w:t>
      </w:r>
      <w:r>
        <w:rPr>
          <w:rFonts w:eastAsiaTheme="minorEastAsia"/>
          <w:i/>
          <w:szCs w:val="28"/>
        </w:rPr>
        <w:t>d</w:t>
      </w:r>
      <w:r>
        <w:rPr>
          <w:rFonts w:eastAsiaTheme="minorEastAsia"/>
          <w:szCs w:val="28"/>
        </w:rPr>
        <w:t xml:space="preserve"> = 5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>).</w:t>
      </w:r>
    </w:p>
    <w:p w14:paraId="1D11F703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Проводится интегрирование системы уравнений внутренней баллистики РДТТ.</w:t>
      </w:r>
    </w:p>
    <w:p w14:paraId="553DF8A4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Математическая модель:</w:t>
      </w:r>
    </w:p>
    <w:p w14:paraId="4578A184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rFonts w:eastAsiaTheme="minorEastAsia"/>
          <w:szCs w:val="28"/>
        </w:rPr>
      </w:pPr>
      <w:r>
        <w:rPr>
          <w:position w:val="-62"/>
          <w:szCs w:val="28"/>
        </w:rPr>
        <w:object w:dxaOrig="4770" w:dyaOrig="6495" w14:anchorId="3FBAA83A">
          <v:shape id="_x0000_i1098" type="#_x0000_t75" style="width:238.5pt;height:324.75pt" o:ole="">
            <v:imagedata r:id="rId161" o:title=""/>
          </v:shape>
          <o:OLEObject Type="Embed" ProgID="Equation.DSMT4" ShapeID="_x0000_i1098" DrawAspect="Content" ObjectID="_1702006855" r:id="rId162"/>
        </w:object>
      </w:r>
    </w:p>
    <w:p w14:paraId="3FD91B0C" w14:textId="77777777" w:rsidR="00C46C69" w:rsidRDefault="00C46C69" w:rsidP="00C46C69">
      <w:pPr>
        <w:pStyle w:val="a4"/>
        <w:spacing w:after="0" w:line="360" w:lineRule="auto"/>
        <w:ind w:left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ab/>
        <w:t>Данную систему уравнений также необходимо дополнить:</w:t>
      </w:r>
    </w:p>
    <w:p w14:paraId="06EF69E3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18"/>
          <w:szCs w:val="28"/>
        </w:rPr>
        <w:object w:dxaOrig="6255" w:dyaOrig="495" w14:anchorId="76D47E00">
          <v:shape id="_x0000_i1099" type="#_x0000_t75" style="width:312.75pt;height:24.75pt" o:ole="">
            <v:imagedata r:id="rId163" o:title=""/>
          </v:shape>
          <o:OLEObject Type="Embed" ProgID="Equation.DSMT4" ShapeID="_x0000_i1099" DrawAspect="Content" ObjectID="_1702006856" r:id="rId164"/>
        </w:object>
      </w:r>
      <w:r>
        <w:rPr>
          <w:szCs w:val="28"/>
        </w:rPr>
        <w:t>;</w:t>
      </w:r>
    </w:p>
    <w:p w14:paraId="29BDEABB" w14:textId="77777777" w:rsidR="00C46C69" w:rsidRDefault="00C46C69" w:rsidP="00C46C69">
      <w:pPr>
        <w:pStyle w:val="MTDisplayEquation0"/>
        <w:spacing w:after="0"/>
        <w:ind w:firstLine="0"/>
        <w:jc w:val="center"/>
        <w:rPr>
          <w:szCs w:val="28"/>
        </w:rPr>
      </w:pPr>
      <w:r>
        <w:rPr>
          <w:position w:val="-36"/>
          <w:szCs w:val="28"/>
        </w:rPr>
        <w:object w:dxaOrig="4590" w:dyaOrig="855" w14:anchorId="50F2CA66">
          <v:shape id="_x0000_i1100" type="#_x0000_t75" style="width:229.5pt;height:42.75pt" o:ole="">
            <v:imagedata r:id="rId165" o:title=""/>
          </v:shape>
          <o:OLEObject Type="Embed" ProgID="Equation.DSMT4" ShapeID="_x0000_i1100" DrawAspect="Content" ObjectID="_1702006857" r:id="rId166"/>
        </w:object>
      </w:r>
      <w:r>
        <w:rPr>
          <w:szCs w:val="28"/>
        </w:rPr>
        <w:t>.</w:t>
      </w:r>
    </w:p>
    <w:p w14:paraId="75E2C36C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Индекс «в» соответствует параметрам </w:t>
      </w:r>
      <w:proofErr w:type="spellStart"/>
      <w:r>
        <w:rPr>
          <w:szCs w:val="28"/>
        </w:rPr>
        <w:t>воспламенительного</w:t>
      </w:r>
      <w:proofErr w:type="spellEnd"/>
      <w:r>
        <w:rPr>
          <w:szCs w:val="28"/>
        </w:rPr>
        <w:t xml:space="preserve"> состава и его продуктов сгорания, индекс «т» - параметрам ТРТ, индекс «1» - параметрам продуктам сгорания ТРТ.</w:t>
      </w:r>
    </w:p>
    <w:p w14:paraId="17700EFB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Вспомогательные множители:</w:t>
      </w:r>
    </w:p>
    <w:p w14:paraId="40FB79B1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22"/>
          <w:szCs w:val="28"/>
        </w:rPr>
        <w:object w:dxaOrig="2640" w:dyaOrig="585" w14:anchorId="0D4B8366">
          <v:shape id="_x0000_i1101" type="#_x0000_t75" style="width:132pt;height:29.25pt" o:ole="">
            <v:imagedata r:id="rId167" o:title=""/>
          </v:shape>
          <o:OLEObject Type="Embed" ProgID="Equation.DSMT4" ShapeID="_x0000_i1101" DrawAspect="Content" ObjectID="_1702006858" r:id="rId168"/>
        </w:object>
      </w:r>
      <w:r>
        <w:rPr>
          <w:szCs w:val="28"/>
        </w:rPr>
        <w:t>;</w:t>
      </w:r>
    </w:p>
    <w:p w14:paraId="0A785239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14"/>
          <w:szCs w:val="28"/>
        </w:rPr>
        <w:object w:dxaOrig="1950" w:dyaOrig="420" w14:anchorId="24FC9974">
          <v:shape id="_x0000_i1102" type="#_x0000_t75" style="width:97.5pt;height:21pt" o:ole="">
            <v:imagedata r:id="rId169" o:title=""/>
          </v:shape>
          <o:OLEObject Type="Embed" ProgID="Equation.DSMT4" ShapeID="_x0000_i1102" DrawAspect="Content" ObjectID="_1702006859" r:id="rId170"/>
        </w:object>
      </w:r>
      <w:r>
        <w:rPr>
          <w:szCs w:val="28"/>
        </w:rPr>
        <w:t>;</w:t>
      </w:r>
      <w:r>
        <w:rPr>
          <w:position w:val="-18"/>
          <w:szCs w:val="28"/>
        </w:rPr>
        <w:object w:dxaOrig="2910" w:dyaOrig="495" w14:anchorId="0997AFDD">
          <v:shape id="_x0000_i1103" type="#_x0000_t75" style="width:145.5pt;height:24.75pt" o:ole="">
            <v:imagedata r:id="rId171" o:title=""/>
          </v:shape>
          <o:OLEObject Type="Embed" ProgID="Equation.DSMT4" ShapeID="_x0000_i1103" DrawAspect="Content" ObjectID="_1702006860" r:id="rId172"/>
        </w:object>
      </w:r>
      <w:r>
        <w:rPr>
          <w:szCs w:val="28"/>
        </w:rPr>
        <w:t>,</w:t>
      </w:r>
    </w:p>
    <w:p w14:paraId="44F6FCCB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s</w:t>
      </w:r>
      <w:r>
        <w:rPr>
          <w:szCs w:val="28"/>
        </w:rPr>
        <w:t xml:space="preserve"> – температура вспышки основного заряда.</w:t>
      </w:r>
    </w:p>
    <w:p w14:paraId="524CD867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Система дифференциальных уравнений дополняется следующими алгебраическими выражениями:</w:t>
      </w:r>
    </w:p>
    <w:p w14:paraId="6916CD65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уравнение состояния совершенного газа</w:t>
      </w:r>
    </w:p>
    <w:p w14:paraId="2AD27DB3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2"/>
          <w:szCs w:val="28"/>
        </w:rPr>
        <w:object w:dxaOrig="1050" w:dyaOrig="360" w14:anchorId="1B427805">
          <v:shape id="_x0000_i1104" type="#_x0000_t75" style="width:52.5pt;height:18pt" o:ole="">
            <v:imagedata r:id="rId173" o:title=""/>
          </v:shape>
          <o:OLEObject Type="Embed" ProgID="Equation.DSMT4" ShapeID="_x0000_i1104" DrawAspect="Content" ObjectID="_1702006861" r:id="rId174"/>
        </w:object>
      </w:r>
      <w:r>
        <w:rPr>
          <w:szCs w:val="28"/>
          <w:lang w:val="en-US"/>
        </w:rPr>
        <w:t>;</w:t>
      </w:r>
    </w:p>
    <w:p w14:paraId="682D05FB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выражение для показателя адиабаты продуктов сгорания</w:t>
      </w:r>
    </w:p>
    <w:p w14:paraId="224B52BD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38"/>
          <w:szCs w:val="28"/>
        </w:rPr>
        <w:object w:dxaOrig="1230" w:dyaOrig="855" w14:anchorId="60031D46">
          <v:shape id="_x0000_i1105" type="#_x0000_t75" style="width:61.5pt;height:42.75pt" o:ole="">
            <v:imagedata r:id="rId175" o:title=""/>
          </v:shape>
          <o:OLEObject Type="Embed" ProgID="Equation.DSMT4" ShapeID="_x0000_i1105" DrawAspect="Content" ObjectID="_1702006862" r:id="rId176"/>
        </w:object>
      </w:r>
      <w:r>
        <w:rPr>
          <w:szCs w:val="28"/>
          <w:lang w:val="en-US"/>
        </w:rPr>
        <w:t>;</w:t>
      </w:r>
    </w:p>
    <w:p w14:paraId="3EB1ED5C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скорость горения основного заряда</w:t>
      </w:r>
    </w:p>
    <w:p w14:paraId="4AEBADF3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40"/>
          <w:szCs w:val="28"/>
        </w:rPr>
        <w:object w:dxaOrig="3690" w:dyaOrig="990" w14:anchorId="7286EEE1">
          <v:shape id="_x0000_i1106" type="#_x0000_t75" style="width:184.5pt;height:49.5pt" o:ole="">
            <v:imagedata r:id="rId177" o:title=""/>
          </v:shape>
          <o:OLEObject Type="Embed" ProgID="Equation.DSMT4" ShapeID="_x0000_i1106" DrawAspect="Content" ObjectID="_1702006863" r:id="rId178"/>
        </w:object>
      </w:r>
      <w:r>
        <w:rPr>
          <w:szCs w:val="28"/>
        </w:rPr>
        <w:t>,</w:t>
      </w:r>
    </w:p>
    <w:p w14:paraId="4E7D20B6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ref</w:t>
      </w:r>
      <w:proofErr w:type="spellEnd"/>
      <w:r>
        <w:rPr>
          <w:szCs w:val="28"/>
        </w:rPr>
        <w:t xml:space="preserve"> соответствует заданному закону горения ТРТ, </w:t>
      </w:r>
      <w:proofErr w:type="spellStart"/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ref</w:t>
      </w:r>
      <w:proofErr w:type="spellEnd"/>
      <w:r>
        <w:rPr>
          <w:szCs w:val="28"/>
        </w:rPr>
        <w:t xml:space="preserve"> = 293,15 К;</w:t>
      </w:r>
    </w:p>
    <w:p w14:paraId="315CD35D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скорость горения </w:t>
      </w:r>
      <w:proofErr w:type="spellStart"/>
      <w:r>
        <w:rPr>
          <w:szCs w:val="28"/>
        </w:rPr>
        <w:t>воспламенительного</w:t>
      </w:r>
      <w:proofErr w:type="spellEnd"/>
      <w:r>
        <w:rPr>
          <w:szCs w:val="28"/>
        </w:rPr>
        <w:t xml:space="preserve"> состава</w:t>
      </w:r>
    </w:p>
    <w:p w14:paraId="51256A2E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40"/>
          <w:szCs w:val="28"/>
        </w:rPr>
        <w:object w:dxaOrig="4200" w:dyaOrig="990" w14:anchorId="3D870F85">
          <v:shape id="_x0000_i1107" type="#_x0000_t75" style="width:210pt;height:49.5pt" o:ole="">
            <v:imagedata r:id="rId179" o:title=""/>
          </v:shape>
          <o:OLEObject Type="Embed" ProgID="Equation.DSMT4" ShapeID="_x0000_i1107" DrawAspect="Content" ObjectID="_1702006864" r:id="rId180"/>
        </w:object>
      </w:r>
      <w:r>
        <w:rPr>
          <w:szCs w:val="28"/>
          <w:lang w:val="en-US"/>
        </w:rPr>
        <w:t>;</w:t>
      </w:r>
    </w:p>
    <w:p w14:paraId="236746EC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секундный </w:t>
      </w:r>
      <w:proofErr w:type="spellStart"/>
      <w:r>
        <w:rPr>
          <w:szCs w:val="28"/>
        </w:rPr>
        <w:t>массоприход</w:t>
      </w:r>
      <w:proofErr w:type="spellEnd"/>
      <w:r>
        <w:rPr>
          <w:szCs w:val="28"/>
        </w:rPr>
        <w:t xml:space="preserve"> при сгорании основного заряда</w:t>
      </w:r>
    </w:p>
    <w:p w14:paraId="4C1887E7" w14:textId="77777777" w:rsidR="00C46C69" w:rsidRDefault="00C46C69" w:rsidP="00C46C69">
      <w:pPr>
        <w:spacing w:after="0" w:line="360" w:lineRule="auto"/>
        <w:jc w:val="center"/>
        <w:rPr>
          <w:szCs w:val="28"/>
          <w:lang w:val="el-GR"/>
        </w:rPr>
      </w:pPr>
      <w:r>
        <w:rPr>
          <w:position w:val="-16"/>
          <w:szCs w:val="28"/>
        </w:rPr>
        <w:object w:dxaOrig="3930" w:dyaOrig="465" w14:anchorId="016B3CCF">
          <v:shape id="_x0000_i1108" type="#_x0000_t75" style="width:196.5pt;height:23.25pt" o:ole="">
            <v:imagedata r:id="rId181" o:title=""/>
          </v:shape>
          <o:OLEObject Type="Embed" ProgID="Equation.DSMT4" ShapeID="_x0000_i1108" DrawAspect="Content" ObjectID="_1702006865" r:id="rId182"/>
        </w:object>
      </w:r>
      <w:r>
        <w:rPr>
          <w:szCs w:val="28"/>
          <w:lang w:val="el-GR"/>
        </w:rPr>
        <w:t>,</w:t>
      </w:r>
    </w:p>
    <w:p w14:paraId="64227D49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где</w:t>
      </w:r>
    </w:p>
    <w:p w14:paraId="1A2D479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44"/>
          <w:szCs w:val="28"/>
        </w:rPr>
        <w:object w:dxaOrig="4905" w:dyaOrig="1020" w14:anchorId="0A087C5D">
          <v:shape id="_x0000_i1109" type="#_x0000_t75" style="width:245.25pt;height:51pt" o:ole="">
            <v:imagedata r:id="rId114" o:title=""/>
          </v:shape>
          <o:OLEObject Type="Embed" ProgID="Equation.DSMT4" ShapeID="_x0000_i1109" DrawAspect="Content" ObjectID="_1702006866" r:id="rId183"/>
        </w:object>
      </w:r>
      <w:r>
        <w:rPr>
          <w:szCs w:val="28"/>
        </w:rPr>
        <w:t>,</w:t>
      </w:r>
    </w:p>
    <w:p w14:paraId="56203F2D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100.</w:t>
      </w:r>
    </w:p>
    <w:p w14:paraId="2E247A97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секундный </w:t>
      </w:r>
      <w:proofErr w:type="spellStart"/>
      <w:r>
        <w:rPr>
          <w:szCs w:val="28"/>
        </w:rPr>
        <w:t>массоприход</w:t>
      </w:r>
      <w:proofErr w:type="spellEnd"/>
      <w:r>
        <w:rPr>
          <w:szCs w:val="28"/>
        </w:rPr>
        <w:t xml:space="preserve"> при сгорании </w:t>
      </w:r>
      <w:proofErr w:type="spellStart"/>
      <w:r>
        <w:rPr>
          <w:szCs w:val="28"/>
        </w:rPr>
        <w:t>восаламенительного</w:t>
      </w:r>
      <w:proofErr w:type="spellEnd"/>
      <w:r>
        <w:rPr>
          <w:szCs w:val="28"/>
        </w:rPr>
        <w:t xml:space="preserve"> состава</w:t>
      </w:r>
    </w:p>
    <w:p w14:paraId="487FB325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4"/>
          <w:szCs w:val="28"/>
        </w:rPr>
        <w:object w:dxaOrig="3150" w:dyaOrig="420" w14:anchorId="0297A0E1">
          <v:shape id="_x0000_i1110" type="#_x0000_t75" style="width:157.5pt;height:21pt" o:ole="">
            <v:imagedata r:id="rId184" o:title=""/>
          </v:shape>
          <o:OLEObject Type="Embed" ProgID="Equation.DSMT4" ShapeID="_x0000_i1110" DrawAspect="Content" ObjectID="_1702006867" r:id="rId185"/>
        </w:object>
      </w:r>
      <w:r>
        <w:rPr>
          <w:szCs w:val="28"/>
          <w:lang w:val="en-US"/>
        </w:rPr>
        <w:t>;</w:t>
      </w:r>
    </w:p>
    <w:p w14:paraId="6608666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секундный массовый расход продуктов сгорания через сопло</w:t>
      </w:r>
    </w:p>
    <w:p w14:paraId="6B4EA1EA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06"/>
          <w:szCs w:val="28"/>
        </w:rPr>
        <w:object w:dxaOrig="6000" w:dyaOrig="2265" w14:anchorId="0E039359">
          <v:shape id="_x0000_i1111" type="#_x0000_t75" style="width:300pt;height:113.25pt" o:ole="">
            <v:imagedata r:id="rId186" o:title=""/>
          </v:shape>
          <o:OLEObject Type="Embed" ProgID="Equation.DSMT4" ShapeID="_x0000_i1111" DrawAspect="Content" ObjectID="_1702006868" r:id="rId187"/>
        </w:object>
      </w:r>
      <w:r>
        <w:rPr>
          <w:szCs w:val="28"/>
          <w:lang w:val="en-US"/>
        </w:rPr>
        <w:t>;</w:t>
      </w:r>
    </w:p>
    <w:p w14:paraId="42A675E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число Рейнольдса для случая течения продуктов сгорания </w:t>
      </w:r>
      <w:proofErr w:type="spellStart"/>
      <w:r>
        <w:rPr>
          <w:szCs w:val="28"/>
        </w:rPr>
        <w:t>воспламенительного</w:t>
      </w:r>
      <w:proofErr w:type="spellEnd"/>
      <w:r>
        <w:rPr>
          <w:szCs w:val="28"/>
        </w:rPr>
        <w:t xml:space="preserve"> состава по каналу заряда</w:t>
      </w:r>
    </w:p>
    <w:p w14:paraId="07072945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8"/>
          <w:szCs w:val="28"/>
        </w:rPr>
        <w:object w:dxaOrig="1590" w:dyaOrig="825" w14:anchorId="3A3870A0">
          <v:shape id="_x0000_i1112" type="#_x0000_t75" style="width:79.5pt;height:41.25pt" o:ole="">
            <v:imagedata r:id="rId188" o:title=""/>
          </v:shape>
          <o:OLEObject Type="Embed" ProgID="Equation.DSMT4" ShapeID="_x0000_i1112" DrawAspect="Content" ObjectID="_1702006869" r:id="rId189"/>
        </w:object>
      </w:r>
      <w:r>
        <w:rPr>
          <w:szCs w:val="28"/>
        </w:rPr>
        <w:t>,</w:t>
      </w:r>
    </w:p>
    <w:p w14:paraId="38C6EE92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площадь поперечного сечения канала заряда</w:t>
      </w:r>
    </w:p>
    <w:p w14:paraId="42BB1AD9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34"/>
          <w:szCs w:val="28"/>
        </w:rPr>
        <w:object w:dxaOrig="1185" w:dyaOrig="780" w14:anchorId="22456E33">
          <v:shape id="_x0000_i1113" type="#_x0000_t75" style="width:59.25pt;height:39pt" o:ole="">
            <v:imagedata r:id="rId190" o:title=""/>
          </v:shape>
          <o:OLEObject Type="Embed" ProgID="Equation.DSMT4" ShapeID="_x0000_i1113" DrawAspect="Content" ObjectID="_1702006870" r:id="rId191"/>
        </w:object>
      </w:r>
      <w:r>
        <w:rPr>
          <w:szCs w:val="28"/>
          <w:lang w:val="en-US"/>
        </w:rPr>
        <w:t>;</w:t>
      </w:r>
    </w:p>
    <w:p w14:paraId="1F01DF6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число Нуссельта</w:t>
      </w:r>
    </w:p>
    <w:p w14:paraId="25E56EAE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0"/>
          <w:szCs w:val="28"/>
        </w:rPr>
        <w:object w:dxaOrig="2460" w:dyaOrig="420" w14:anchorId="5CA16202">
          <v:shape id="_x0000_i1114" type="#_x0000_t75" style="width:123pt;height:21pt" o:ole="">
            <v:imagedata r:id="rId192" o:title=""/>
          </v:shape>
          <o:OLEObject Type="Embed" ProgID="Equation.DSMT4" ShapeID="_x0000_i1114" DrawAspect="Content" ObjectID="_1702006871" r:id="rId193"/>
        </w:object>
      </w:r>
      <w:r>
        <w:rPr>
          <w:szCs w:val="28"/>
          <w:lang w:val="en-US"/>
        </w:rPr>
        <w:t>,</w:t>
      </w:r>
    </w:p>
    <w:p w14:paraId="6DD3DC61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число Прандтля определяется по характеристикам продуктов </w:t>
      </w:r>
      <w:proofErr w:type="spellStart"/>
      <w:r>
        <w:rPr>
          <w:szCs w:val="28"/>
        </w:rPr>
        <w:t>сгораия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воспламенительного</w:t>
      </w:r>
      <w:proofErr w:type="spellEnd"/>
      <w:r>
        <w:rPr>
          <w:szCs w:val="28"/>
        </w:rPr>
        <w:t xml:space="preserve"> состава;</w:t>
      </w:r>
    </w:p>
    <w:p w14:paraId="73BA66E7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плотность теплового потока</w:t>
      </w:r>
    </w:p>
    <w:p w14:paraId="510A9AE3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28"/>
          <w:szCs w:val="28"/>
        </w:rPr>
        <w:object w:dxaOrig="3240" w:dyaOrig="750" w14:anchorId="3639CB82">
          <v:shape id="_x0000_i1115" type="#_x0000_t75" style="width:162pt;height:37.5pt" o:ole="">
            <v:imagedata r:id="rId194" o:title=""/>
          </v:shape>
          <o:OLEObject Type="Embed" ProgID="Equation.DSMT4" ShapeID="_x0000_i1115" DrawAspect="Content" ObjectID="_1702006872" r:id="rId195"/>
        </w:object>
      </w:r>
      <w:r>
        <w:rPr>
          <w:szCs w:val="28"/>
          <w:lang w:val="en-US"/>
        </w:rPr>
        <w:t>.</w:t>
      </w:r>
    </w:p>
    <w:p w14:paraId="1EE4D0C1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Масса </w:t>
      </w:r>
      <w:proofErr w:type="spellStart"/>
      <w:r>
        <w:rPr>
          <w:szCs w:val="28"/>
        </w:rPr>
        <w:t>воспламенительного</w:t>
      </w:r>
      <w:proofErr w:type="spellEnd"/>
      <w:r>
        <w:rPr>
          <w:szCs w:val="28"/>
        </w:rPr>
        <w:t xml:space="preserve"> состава рассчитывается при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223,15 К, </w:t>
      </w:r>
      <w:proofErr w:type="gramStart"/>
      <w:r>
        <w:rPr>
          <w:szCs w:val="28"/>
        </w:rPr>
        <w:t>т.к.</w:t>
      </w:r>
      <w:proofErr w:type="gramEnd"/>
      <w:r>
        <w:rPr>
          <w:szCs w:val="28"/>
        </w:rPr>
        <w:t xml:space="preserve"> эта температура наиболее неблагоприятна для воспламенения</w:t>
      </w:r>
    </w:p>
    <w:p w14:paraId="4B29513B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8"/>
          <w:szCs w:val="28"/>
        </w:rPr>
        <w:object w:dxaOrig="2850" w:dyaOrig="825" w14:anchorId="6240F977">
          <v:shape id="_x0000_i1116" type="#_x0000_t75" style="width:142.5pt;height:41.25pt" o:ole="">
            <v:imagedata r:id="rId196" o:title=""/>
          </v:shape>
          <o:OLEObject Type="Embed" ProgID="Equation.DSMT4" ShapeID="_x0000_i1116" DrawAspect="Content" ObjectID="_1702006873" r:id="rId197"/>
        </w:object>
      </w:r>
      <w:r>
        <w:rPr>
          <w:szCs w:val="28"/>
        </w:rPr>
        <w:t>,</w:t>
      </w:r>
    </w:p>
    <w:p w14:paraId="0B1E2B77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начальный объём КС равен</w:t>
      </w:r>
    </w:p>
    <w:p w14:paraId="1F761E5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4"/>
          <w:szCs w:val="28"/>
        </w:rPr>
        <w:object w:dxaOrig="3150" w:dyaOrig="780" w14:anchorId="71AF2FC1">
          <v:shape id="_x0000_i1117" type="#_x0000_t75" style="width:157.5pt;height:39pt" o:ole="">
            <v:imagedata r:id="rId198" o:title=""/>
          </v:shape>
          <o:OLEObject Type="Embed" ProgID="Equation.DSMT4" ShapeID="_x0000_i1117" DrawAspect="Content" ObjectID="_1702006874" r:id="rId199"/>
        </w:object>
      </w:r>
      <w:r>
        <w:rPr>
          <w:szCs w:val="28"/>
        </w:rPr>
        <w:t>.</w:t>
      </w:r>
    </w:p>
    <w:p w14:paraId="1176CC98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Суммарная площадь поверхности горения воспламенителя</w:t>
      </w:r>
    </w:p>
    <w:p w14:paraId="1593A6A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4"/>
          <w:szCs w:val="28"/>
        </w:rPr>
        <w:object w:dxaOrig="2400" w:dyaOrig="780" w14:anchorId="68C80409">
          <v:shape id="_x0000_i1118" type="#_x0000_t75" style="width:120pt;height:39pt" o:ole="">
            <v:imagedata r:id="rId200" o:title=""/>
          </v:shape>
          <o:OLEObject Type="Embed" ProgID="Equation.DSMT4" ShapeID="_x0000_i1118" DrawAspect="Content" ObjectID="_1702006875" r:id="rId201"/>
        </w:object>
      </w:r>
      <w:r>
        <w:rPr>
          <w:szCs w:val="28"/>
        </w:rPr>
        <w:t>,</w:t>
      </w:r>
    </w:p>
    <w:p w14:paraId="5C6D40CA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масса единичного зерна воспламенителя</w:t>
      </w:r>
    </w:p>
    <w:p w14:paraId="665B6357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12"/>
          <w:szCs w:val="28"/>
        </w:rPr>
        <w:object w:dxaOrig="1260" w:dyaOrig="375" w14:anchorId="5C4FB019">
          <v:shape id="_x0000_i1119" type="#_x0000_t75" style="width:63pt;height:18.75pt" o:ole="">
            <v:imagedata r:id="rId202" o:title=""/>
          </v:shape>
          <o:OLEObject Type="Embed" ProgID="Equation.DSMT4" ShapeID="_x0000_i1119" DrawAspect="Content" ObjectID="_1702006876" r:id="rId203"/>
        </w:object>
      </w:r>
      <w:r>
        <w:rPr>
          <w:szCs w:val="28"/>
        </w:rPr>
        <w:t>,</w:t>
      </w:r>
    </w:p>
    <w:p w14:paraId="5AFEF844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Для расчётов принимаются следующие условия.</w:t>
      </w:r>
    </w:p>
    <w:p w14:paraId="0287259E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Значения удельной теплоёмкости и коэффициента теплопроводности топлива: </w:t>
      </w:r>
    </w:p>
    <w:p w14:paraId="15BADADE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c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= 1250 Дж / (</w:t>
      </w:r>
      <w:proofErr w:type="spellStart"/>
      <w:r>
        <w:rPr>
          <w:szCs w:val="28"/>
        </w:rPr>
        <w:t>кг∙К</w:t>
      </w:r>
      <w:proofErr w:type="spellEnd"/>
      <w:r>
        <w:rPr>
          <w:szCs w:val="28"/>
        </w:rPr>
        <w:t xml:space="preserve">); </w:t>
      </w:r>
      <w:r>
        <w:rPr>
          <w:szCs w:val="28"/>
          <w:lang w:val="el-GR"/>
        </w:rPr>
        <w:t>λ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= 0,3 Вт / (</w:t>
      </w:r>
      <w:proofErr w:type="spellStart"/>
      <w:r>
        <w:rPr>
          <w:szCs w:val="28"/>
        </w:rPr>
        <w:t>м∙К</w:t>
      </w:r>
      <w:proofErr w:type="spellEnd"/>
      <w:r>
        <w:rPr>
          <w:szCs w:val="28"/>
        </w:rPr>
        <w:t>).</w:t>
      </w:r>
    </w:p>
    <w:p w14:paraId="3C6B4088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Температура вспышки основного заряда для смесевого ТРТ</w:t>
      </w:r>
    </w:p>
    <w:p w14:paraId="79976FA1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s</w:t>
      </w:r>
      <w:r>
        <w:rPr>
          <w:szCs w:val="28"/>
        </w:rPr>
        <w:t xml:space="preserve"> = 750 К.</w:t>
      </w:r>
    </w:p>
    <w:p w14:paraId="41A2659B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Начальные условия (</w:t>
      </w:r>
      <w:r>
        <w:rPr>
          <w:i/>
          <w:iCs/>
          <w:szCs w:val="28"/>
          <w:lang w:val="en-US"/>
        </w:rPr>
        <w:t>t</w:t>
      </w:r>
      <w:r>
        <w:rPr>
          <w:szCs w:val="28"/>
        </w:rPr>
        <w:t xml:space="preserve"> = 0 с):</w:t>
      </w:r>
    </w:p>
    <w:p w14:paraId="0E20B75D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position w:val="-124"/>
          <w:szCs w:val="28"/>
        </w:rPr>
        <w:object w:dxaOrig="1890" w:dyaOrig="2610" w14:anchorId="78239F52">
          <v:shape id="_x0000_i1120" type="#_x0000_t75" style="width:94.5pt;height:130.5pt" o:ole="">
            <v:imagedata r:id="rId204" o:title=""/>
          </v:shape>
          <o:OLEObject Type="Embed" ProgID="Equation.DSMT4" ShapeID="_x0000_i1120" DrawAspect="Content" ObjectID="_1702006877" r:id="rId205"/>
        </w:object>
      </w:r>
    </w:p>
    <w:p w14:paraId="18272C46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В качестве начального газа в КС рассматривается воздух:</w:t>
      </w:r>
    </w:p>
    <w:p w14:paraId="31DA49D4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c</w:t>
      </w:r>
      <w:r>
        <w:rPr>
          <w:i/>
          <w:iCs/>
          <w:szCs w:val="28"/>
          <w:vertAlign w:val="subscript"/>
          <w:lang w:val="en-US"/>
        </w:rPr>
        <w:t>p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1004,5 Дж / (</w:t>
      </w:r>
      <w:proofErr w:type="spellStart"/>
      <w:r>
        <w:rPr>
          <w:szCs w:val="28"/>
        </w:rPr>
        <w:t>кг∙К</w:t>
      </w:r>
      <w:proofErr w:type="spellEnd"/>
      <w:r>
        <w:rPr>
          <w:szCs w:val="28"/>
        </w:rPr>
        <w:t xml:space="preserve">); </w:t>
      </w:r>
      <w:r>
        <w:rPr>
          <w:i/>
          <w:iCs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287 Дж / (</w:t>
      </w:r>
      <w:proofErr w:type="spellStart"/>
      <w:r>
        <w:rPr>
          <w:szCs w:val="28"/>
        </w:rPr>
        <w:t>кг∙К</w:t>
      </w:r>
      <w:proofErr w:type="spellEnd"/>
      <w:r>
        <w:rPr>
          <w:szCs w:val="28"/>
        </w:rPr>
        <w:t xml:space="preserve">); </w:t>
      </w:r>
      <w:proofErr w:type="spellStart"/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h</w:t>
      </w:r>
      <w:proofErr w:type="spellEnd"/>
      <w:r>
        <w:rPr>
          <w:szCs w:val="28"/>
        </w:rPr>
        <w:t xml:space="preserve"> = 0,1 МПа.</w:t>
      </w:r>
    </w:p>
    <w:p w14:paraId="1E4F2009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Интегрирование проводится в 2 этапа:</w:t>
      </w:r>
    </w:p>
    <w:p w14:paraId="5C8CC0D3" w14:textId="77777777" w:rsidR="00C46C69" w:rsidRDefault="00C46C69" w:rsidP="00C46C69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szCs w:val="28"/>
        </w:rPr>
        <w:t xml:space="preserve">первый этап. Шаг интегрирования </w:t>
      </w:r>
      <w:r>
        <w:rPr>
          <w:position w:val="-6"/>
          <w:szCs w:val="28"/>
        </w:rPr>
        <w:object w:dxaOrig="1290" w:dyaOrig="375" w14:anchorId="09A410BE">
          <v:shape id="_x0000_i1121" type="#_x0000_t75" style="width:64.5pt;height:18.75pt" o:ole="">
            <v:imagedata r:id="rId206" o:title=""/>
          </v:shape>
          <o:OLEObject Type="Embed" ProgID="Equation.DSMT4" ShapeID="_x0000_i1121" DrawAspect="Content" ObjectID="_1702006878" r:id="rId207"/>
        </w:object>
      </w:r>
      <w:r>
        <w:rPr>
          <w:szCs w:val="28"/>
        </w:rPr>
        <w:t xml:space="preserve"> с.</w:t>
      </w:r>
      <w:r>
        <w:rPr>
          <w:rFonts w:eastAsiaTheme="minorEastAsia"/>
          <w:szCs w:val="28"/>
        </w:rPr>
        <w:t xml:space="preserve"> Система уравнений интегрируется до момента </w:t>
      </w:r>
      <w:r>
        <w:rPr>
          <w:i/>
          <w:iCs/>
          <w:szCs w:val="28"/>
          <w:lang w:val="en-US"/>
        </w:rPr>
        <w:t>t</w:t>
      </w:r>
      <w:r>
        <w:rPr>
          <w:szCs w:val="28"/>
        </w:rPr>
        <w:t xml:space="preserve"> = 0,25 с.</w:t>
      </w:r>
      <w:r>
        <w:rPr>
          <w:rFonts w:eastAsiaTheme="minorEastAsia"/>
          <w:szCs w:val="28"/>
        </w:rPr>
        <w:t xml:space="preserve"> Начальные условия записаны выше.</w:t>
      </w:r>
    </w:p>
    <w:p w14:paraId="1ECE4A67" w14:textId="77777777" w:rsidR="00C46C69" w:rsidRDefault="00C46C69" w:rsidP="00C46C69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i/>
          <w:szCs w:val="28"/>
        </w:rPr>
      </w:pPr>
      <w:r>
        <w:rPr>
          <w:rFonts w:eastAsiaTheme="minorEastAsia"/>
          <w:szCs w:val="28"/>
        </w:rPr>
        <w:lastRenderedPageBreak/>
        <w:t xml:space="preserve">второй этап. Шаг интегрирования </w:t>
      </w:r>
      <w:r>
        <w:rPr>
          <w:position w:val="-6"/>
          <w:szCs w:val="28"/>
        </w:rPr>
        <w:object w:dxaOrig="1290" w:dyaOrig="375" w14:anchorId="7622F78D">
          <v:shape id="_x0000_i1122" type="#_x0000_t75" style="width:64.5pt;height:18.75pt" o:ole="">
            <v:imagedata r:id="rId208" o:title=""/>
          </v:shape>
          <o:OLEObject Type="Embed" ProgID="Equation.DSMT4" ShapeID="_x0000_i1122" DrawAspect="Content" ObjectID="_1702006879" r:id="rId209"/>
        </w:object>
      </w:r>
      <w:r>
        <w:rPr>
          <w:szCs w:val="28"/>
        </w:rPr>
        <w:t xml:space="preserve"> с</w:t>
      </w:r>
      <w:r>
        <w:rPr>
          <w:rFonts w:eastAsiaTheme="minorEastAsia"/>
          <w:szCs w:val="28"/>
        </w:rPr>
        <w:t xml:space="preserve">. Система уравнений интегрируется до момента пока давление не упадёт до критического, при котором </w:t>
      </w:r>
      <w:r>
        <w:rPr>
          <w:position w:val="-14"/>
          <w:szCs w:val="28"/>
        </w:rPr>
        <w:object w:dxaOrig="1290" w:dyaOrig="420" w14:anchorId="367FD4B5">
          <v:shape id="_x0000_i1123" type="#_x0000_t75" style="width:64.5pt;height:21pt" o:ole="">
            <v:imagedata r:id="rId210" o:title=""/>
          </v:shape>
          <o:OLEObject Type="Embed" ProgID="Equation.DSMT4" ShapeID="_x0000_i1123" DrawAspect="Content" ObjectID="_1702006880" r:id="rId211"/>
        </w:object>
      </w:r>
      <w:r>
        <w:rPr>
          <w:rFonts w:eastAsiaTheme="minorEastAsia"/>
          <w:szCs w:val="28"/>
        </w:rPr>
        <w:t>. Начальными условиями являются параметры в конце первого этапа.</w:t>
      </w:r>
    </w:p>
    <w:p w14:paraId="6B090C89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Параметры воспламенителя представлены в табл. 7. В табл. 8 представлены исходные данные для построения индикаторных кривых.</w:t>
      </w:r>
    </w:p>
    <w:p w14:paraId="5532C9AC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Полученные индикаторные диаграммы для первого и второго этапа представлены на рис. 8, 9.</w:t>
      </w:r>
    </w:p>
    <w:p w14:paraId="186FA686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Параметры горения РДТТ в различных характерных точках, соответствующих различным значениям </w:t>
      </w:r>
      <w:proofErr w:type="spellStart"/>
      <w:r>
        <w:rPr>
          <w:i/>
          <w:iCs/>
          <w:szCs w:val="28"/>
        </w:rPr>
        <w:t>T</w:t>
      </w:r>
      <w:r>
        <w:rPr>
          <w:szCs w:val="28"/>
          <w:vertAlign w:val="subscript"/>
        </w:rPr>
        <w:t>0</w:t>
      </w:r>
      <w:proofErr w:type="spellEnd"/>
      <w:r>
        <w:rPr>
          <w:szCs w:val="28"/>
        </w:rPr>
        <w:t xml:space="preserve">, представлены в табл. </w:t>
      </w:r>
      <w:proofErr w:type="gramStart"/>
      <w:r>
        <w:rPr>
          <w:szCs w:val="28"/>
        </w:rPr>
        <w:t>9 – 11</w:t>
      </w:r>
      <w:proofErr w:type="gramEnd"/>
      <w:r>
        <w:rPr>
          <w:szCs w:val="28"/>
        </w:rPr>
        <w:t>.</w:t>
      </w:r>
    </w:p>
    <w:p w14:paraId="0E5430C2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>Таблица 7. Параметры воспламенителя</w:t>
      </w:r>
    </w:p>
    <w:tbl>
      <w:tblPr>
        <w:tblStyle w:val="a3"/>
        <w:tblW w:w="8670" w:type="dxa"/>
        <w:tblInd w:w="709" w:type="dxa"/>
        <w:tblLook w:val="04A0" w:firstRow="1" w:lastRow="0" w:firstColumn="1" w:lastColumn="0" w:noHBand="0" w:noVBand="1"/>
      </w:tblPr>
      <w:tblGrid>
        <w:gridCol w:w="969"/>
        <w:gridCol w:w="1576"/>
        <w:gridCol w:w="2250"/>
        <w:gridCol w:w="1496"/>
        <w:gridCol w:w="896"/>
        <w:gridCol w:w="1483"/>
      </w:tblGrid>
      <w:tr w:rsidR="00C46C69" w14:paraId="0C6C0256" w14:textId="77777777" w:rsidTr="00C46C69">
        <w:trPr>
          <w:trHeight w:val="37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404B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5177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0 min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225E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2558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9FD2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290E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C46C69" w14:paraId="01AAF95A" w14:textId="77777777" w:rsidTr="00C46C69">
        <w:trPr>
          <w:trHeight w:val="37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67A6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10800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0CF1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0,00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57E3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1,116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6D3D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ABD5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C8CB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3,65</w:t>
            </w:r>
          </w:p>
        </w:tc>
      </w:tr>
    </w:tbl>
    <w:p w14:paraId="172CB0DD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2889C67C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>Таблица 8. Исходные данные</w:t>
      </w:r>
    </w:p>
    <w:tbl>
      <w:tblPr>
        <w:tblW w:w="1039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872"/>
        <w:gridCol w:w="1196"/>
        <w:gridCol w:w="993"/>
        <w:gridCol w:w="1023"/>
        <w:gridCol w:w="1418"/>
        <w:gridCol w:w="1417"/>
        <w:gridCol w:w="1418"/>
        <w:gridCol w:w="1040"/>
      </w:tblGrid>
      <w:tr w:rsidR="00C46C69" w14:paraId="5710FA27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565E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proofErr w:type="spellStart"/>
            <w:r>
              <w:rPr>
                <w:bCs/>
                <w:i/>
                <w:iCs/>
                <w:szCs w:val="28"/>
                <w:lang w:val="en-US"/>
              </w:rPr>
              <w:t>N</w:t>
            </w:r>
            <w:r>
              <w:rPr>
                <w:bCs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2D63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e</w:t>
            </w:r>
            <w:r>
              <w:rPr>
                <w:bCs/>
                <w:szCs w:val="28"/>
                <w:vertAlign w:val="subscript"/>
              </w:rPr>
              <w:t>в</w:t>
            </w:r>
            <w:r>
              <w:rPr>
                <w:bCs/>
                <w:szCs w:val="28"/>
                <w:vertAlign w:val="subscript"/>
                <w:lang w:val="en-US"/>
              </w:rPr>
              <w:t>0</w:t>
            </w:r>
            <w:r>
              <w:rPr>
                <w:bCs/>
                <w:szCs w:val="28"/>
              </w:rPr>
              <w:t>, мм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159E" w14:textId="77777777" w:rsidR="00C46C69" w:rsidRDefault="00C46C69">
            <w:pPr>
              <w:rPr>
                <w:bCs/>
                <w:szCs w:val="28"/>
                <w:lang w:val="el-GR"/>
              </w:rPr>
            </w:pPr>
            <w:r>
              <w:rPr>
                <w:bCs/>
                <w:szCs w:val="28"/>
                <w:lang w:val="el-GR"/>
              </w:rPr>
              <w:t>ω</w:t>
            </w:r>
            <w:proofErr w:type="spellStart"/>
            <w:r>
              <w:rPr>
                <w:bCs/>
                <w:szCs w:val="28"/>
                <w:vertAlign w:val="subscript"/>
              </w:rPr>
              <w:t>в0</w:t>
            </w:r>
            <w:proofErr w:type="spellEnd"/>
            <w:r>
              <w:rPr>
                <w:bCs/>
                <w:szCs w:val="28"/>
              </w:rPr>
              <w:t>, кг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2265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bCs/>
                <w:szCs w:val="28"/>
                <w:lang w:val="el-GR"/>
              </w:rPr>
              <w:t>ω</w:t>
            </w:r>
            <w:r>
              <w:rPr>
                <w:bCs/>
                <w:szCs w:val="28"/>
              </w:rPr>
              <w:t>, кг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47EC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bCs/>
                <w:szCs w:val="28"/>
                <w:lang w:val="el-GR"/>
              </w:rPr>
              <w:t>ρ</w:t>
            </w:r>
            <w:r>
              <w:rPr>
                <w:bCs/>
                <w:szCs w:val="28"/>
                <w:vertAlign w:val="subscript"/>
              </w:rPr>
              <w:t>т</w:t>
            </w:r>
            <w:r>
              <w:rPr>
                <w:bCs/>
                <w:szCs w:val="28"/>
              </w:rPr>
              <w:t>, кг/</w:t>
            </w:r>
            <w:proofErr w:type="spellStart"/>
            <w:r>
              <w:rPr>
                <w:bCs/>
                <w:szCs w:val="28"/>
              </w:rPr>
              <w:t>м</w:t>
            </w:r>
            <w:r>
              <w:rPr>
                <w:bCs/>
                <w:szCs w:val="28"/>
                <w:vertAlign w:val="superscript"/>
              </w:rPr>
              <w:t>3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EA4C" w14:textId="77777777" w:rsidR="00C46C69" w:rsidRDefault="00C46C69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3CF9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14B8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кс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9EC6" w14:textId="77777777" w:rsidR="00C46C69" w:rsidRDefault="00C46C69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</w:tr>
      <w:tr w:rsidR="00C46C69" w14:paraId="5C270F05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9D68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10800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868F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</w:rPr>
              <w:t>,</w:t>
            </w:r>
            <w:r>
              <w:rPr>
                <w:bCs/>
                <w:szCs w:val="28"/>
                <w:lang w:val="en-US"/>
              </w:rPr>
              <w:t>91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E561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3,65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9460" w14:textId="77777777" w:rsidR="00C46C69" w:rsidRDefault="00C46C69">
            <w:pPr>
              <w:rPr>
                <w:lang w:val="en-US"/>
              </w:rPr>
            </w:pPr>
            <w:r>
              <w:rPr>
                <w:bCs/>
                <w:szCs w:val="28"/>
                <w:lang w:val="en-US"/>
              </w:rPr>
              <w:t>818,16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146B" w14:textId="77777777" w:rsidR="00C46C69" w:rsidRDefault="00C46C69">
            <w:r>
              <w:rPr>
                <w:bCs/>
                <w:szCs w:val="28"/>
              </w:rPr>
              <w:t>1603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3C24" w14:textId="77777777" w:rsidR="00C46C69" w:rsidRDefault="00C46C69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  <w: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00E0" w14:textId="77777777" w:rsidR="00C46C69" w:rsidRDefault="00C46C69">
            <w:r>
              <w:rPr>
                <w:lang w:val="en-US"/>
              </w:rPr>
              <w:t>29</w:t>
            </w:r>
            <w:r>
              <w:t>,</w:t>
            </w:r>
            <w:r>
              <w:rPr>
                <w:lang w:val="en-US"/>
              </w:rPr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C60" w14:textId="77777777" w:rsidR="00C46C69" w:rsidRDefault="00C46C69">
            <w:r>
              <w:t>585,6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3109" w14:textId="77777777" w:rsidR="00C46C69" w:rsidRDefault="00C46C69">
            <w:r>
              <w:t>190</w:t>
            </w:r>
          </w:p>
        </w:tc>
      </w:tr>
      <w:tr w:rsidR="00C46C69" w14:paraId="48400CA6" w14:textId="77777777" w:rsidTr="00C46C69">
        <w:trPr>
          <w:trHeight w:val="5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0A1B" w14:textId="77777777" w:rsidR="00C46C69" w:rsidRDefault="00C46C69">
            <w:pPr>
              <w:rPr>
                <w:bCs/>
                <w:szCs w:val="28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89F19" w14:textId="77777777" w:rsidR="00C46C69" w:rsidRDefault="00C46C69">
            <w:pPr>
              <w:spacing w:after="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  <w:p w14:paraId="126C7480" w14:textId="77777777" w:rsidR="00C46C69" w:rsidRDefault="00C46C69">
            <w:pPr>
              <w:spacing w:after="0"/>
              <w:rPr>
                <w:bCs/>
                <w:i/>
                <w:iCs/>
                <w:szCs w:val="28"/>
                <w:lang w:val="en-US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13FC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A14F" w14:textId="77777777" w:rsidR="00C46C69" w:rsidRDefault="00C46C69">
            <w:pPr>
              <w:rPr>
                <w:bCs/>
                <w:szCs w:val="28"/>
                <w:vertAlign w:val="subscript"/>
              </w:rPr>
            </w:pPr>
            <w:proofErr w:type="spellStart"/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proofErr w:type="spellEnd"/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т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9B7" w14:textId="77777777" w:rsidR="00C46C69" w:rsidRDefault="00C46C69">
            <w:pPr>
              <w:rPr>
                <w:bCs/>
                <w:szCs w:val="28"/>
              </w:rPr>
            </w:pPr>
            <w:proofErr w:type="spellStart"/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3F66" w14:textId="77777777" w:rsidR="00C46C69" w:rsidRDefault="00C46C69">
            <w:pPr>
              <w:rPr>
                <w:lang w:val="en-US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7CE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0</w:t>
            </w:r>
            <w:r>
              <w:rPr>
                <w:szCs w:val="28"/>
              </w:rPr>
              <w:t xml:space="preserve">, </w:t>
            </w:r>
          </w:p>
          <w:p w14:paraId="0749F4F5" w14:textId="77777777" w:rsidR="00C46C69" w:rsidRDefault="00C46C69">
            <w:pPr>
              <w:rPr>
                <w:lang w:val="en-US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1A8B" w14:textId="77777777" w:rsidR="00C46C69" w:rsidRDefault="00C46C69">
            <w:pPr>
              <w:rPr>
                <w:szCs w:val="28"/>
              </w:rPr>
            </w:pPr>
            <w:proofErr w:type="spellStart"/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  <w:lang w:val="en-US"/>
              </w:rPr>
              <w:t>0</w:t>
            </w:r>
            <w:proofErr w:type="spellEnd"/>
            <w:r>
              <w:rPr>
                <w:szCs w:val="28"/>
              </w:rPr>
              <w:t>,</w:t>
            </w:r>
          </w:p>
          <w:p w14:paraId="31D22189" w14:textId="77777777" w:rsidR="00C46C69" w:rsidRDefault="00C46C69"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2D8" w14:textId="77777777" w:rsidR="00C46C69" w:rsidRDefault="00C46C69">
            <w:proofErr w:type="spellStart"/>
            <w:r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1в</w:t>
            </w:r>
            <w:proofErr w:type="spellEnd"/>
            <w:r>
              <w:rPr>
                <w:rFonts w:eastAsia="TimesNewRomanPSMT"/>
                <w:szCs w:val="28"/>
              </w:rPr>
              <w:t>, мм / с</w:t>
            </w:r>
          </w:p>
        </w:tc>
      </w:tr>
      <w:tr w:rsidR="00C46C69" w14:paraId="3AAB3516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1086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t>71,595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C4D1" w14:textId="77777777" w:rsidR="00C46C69" w:rsidRDefault="00C46C69">
            <w:pPr>
              <w:rPr>
                <w:bCs/>
                <w:szCs w:val="28"/>
              </w:rPr>
            </w:pPr>
            <w:r>
              <w:t>198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3B20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1D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2D3A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0747" w14:textId="77777777" w:rsidR="00C46C69" w:rsidRDefault="00C46C69">
            <w:pPr>
              <w:rPr>
                <w:lang w:val="en-US"/>
              </w:rPr>
            </w:pPr>
            <w:r>
              <w:t>16,593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F646" w14:textId="77777777" w:rsidR="00C46C69" w:rsidRDefault="00C46C6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1004,5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C035" w14:textId="77777777" w:rsidR="00C46C69" w:rsidRDefault="00C46C69">
            <w:r>
              <w:rPr>
                <w:szCs w:val="28"/>
                <w:lang w:val="en-US"/>
              </w:rPr>
              <w:t>287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6DC" w14:textId="77777777" w:rsidR="00C46C69" w:rsidRDefault="00C46C69">
            <w:r>
              <w:t>11,7</w:t>
            </w:r>
          </w:p>
        </w:tc>
      </w:tr>
      <w:tr w:rsidR="00C46C69" w14:paraId="7FA48E95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6B8D" w14:textId="77777777" w:rsidR="00C46C69" w:rsidRDefault="00C46C69">
            <w:r>
              <w:rPr>
                <w:rFonts w:eastAsia="TimesNewRomanPSMT"/>
                <w:szCs w:val="28"/>
              </w:rPr>
              <w:t>δ, кг/</w:t>
            </w:r>
            <w:proofErr w:type="spellStart"/>
            <w:r>
              <w:rPr>
                <w:rFonts w:eastAsia="TimesNewRomanPSMT"/>
                <w:szCs w:val="28"/>
              </w:rPr>
              <w:t>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  <w:proofErr w:type="spellEnd"/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E2E7" w14:textId="77777777" w:rsidR="00C46C69" w:rsidRDefault="00C46C69">
            <w:r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9A3A" w14:textId="77777777" w:rsidR="00C46C69" w:rsidRDefault="00C46C69">
            <w:pPr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proofErr w:type="spellEnd"/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6288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в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F5D8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в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0B4D" w14:textId="77777777" w:rsidR="00C46C69" w:rsidRDefault="00C46C69">
            <w:r>
              <w:rPr>
                <w:lang w:val="el-GR"/>
              </w:rPr>
              <w:t>μ</w:t>
            </w:r>
            <w:r>
              <w:rPr>
                <w:i/>
                <w:iCs/>
                <w:vertAlign w:val="subscript"/>
                <w:lang w:val="en-US"/>
              </w:rPr>
              <w:t>g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мПа∙с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6CC7" w14:textId="77777777" w:rsidR="00C46C69" w:rsidRDefault="00C46C69">
            <w:pPr>
              <w:rPr>
                <w:szCs w:val="28"/>
              </w:rPr>
            </w:pPr>
            <w:r>
              <w:rPr>
                <w:lang w:val="el-GR"/>
              </w:rPr>
              <w:t>λ</w:t>
            </w:r>
            <w:r>
              <w:rPr>
                <w:i/>
                <w:iCs/>
                <w:vertAlign w:val="subscript"/>
                <w:lang w:val="en-US"/>
              </w:rPr>
              <w:t>g</w:t>
            </w:r>
            <w:r>
              <w:rPr>
                <w:lang w:val="en-US"/>
              </w:rPr>
              <w:t xml:space="preserve">, </w:t>
            </w:r>
            <w:r>
              <w:t>Дж / (</w:t>
            </w:r>
            <w:proofErr w:type="spellStart"/>
            <w:r>
              <w:t>кг∙К</w:t>
            </w:r>
            <w:proofErr w:type="spellEnd"/>
            <w: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E608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 xml:space="preserve">, </w:t>
            </w:r>
          </w:p>
          <w:p w14:paraId="5818B5A5" w14:textId="77777777" w:rsidR="00C46C69" w:rsidRDefault="00C46C6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54A1" w14:textId="77777777" w:rsidR="00C46C69" w:rsidRDefault="00C46C69">
            <w:pPr>
              <w:rPr>
                <w:vertAlign w:val="subscript"/>
              </w:rPr>
            </w:pPr>
            <w:r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в</w:t>
            </w:r>
          </w:p>
        </w:tc>
      </w:tr>
      <w:tr w:rsidR="00C46C69" w14:paraId="3BC82F6C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F21F" w14:textId="77777777" w:rsidR="00C46C69" w:rsidRDefault="00C46C69">
            <w:r>
              <w:rPr>
                <w:bCs/>
              </w:rPr>
              <w:t>1750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832D" w14:textId="77777777" w:rsidR="00C46C69" w:rsidRDefault="00C46C69">
            <w:r>
              <w:rPr>
                <w:bCs/>
              </w:rPr>
              <w:t>0,001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2F1D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98066,5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363D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0,226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9FAB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1984,1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5756" w14:textId="77777777" w:rsidR="00C46C69" w:rsidRDefault="00C46C69">
            <w:r>
              <w:t>0,0613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4D85" w14:textId="77777777" w:rsidR="00C46C69" w:rsidRDefault="00C46C69">
            <w:pPr>
              <w:rPr>
                <w:szCs w:val="28"/>
              </w:rPr>
            </w:pPr>
            <w:r>
              <w:t>0,11938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A189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1224,6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E3C7" w14:textId="77777777" w:rsidR="00C46C69" w:rsidRDefault="00C46C69">
            <w:r>
              <w:rPr>
                <w:szCs w:val="28"/>
              </w:rPr>
              <w:t>0,4119</w:t>
            </w:r>
          </w:p>
        </w:tc>
      </w:tr>
    </w:tbl>
    <w:p w14:paraId="09D00BD1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0D6212A4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0671DC86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925A3F8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14105024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0DF2FE5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lastRenderedPageBreak/>
        <w:t>Таблица 8. Продолжение</w:t>
      </w:r>
    </w:p>
    <w:tbl>
      <w:tblPr>
        <w:tblW w:w="1039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873"/>
        <w:gridCol w:w="1086"/>
        <w:gridCol w:w="1103"/>
        <w:gridCol w:w="919"/>
        <w:gridCol w:w="955"/>
        <w:gridCol w:w="708"/>
        <w:gridCol w:w="993"/>
        <w:gridCol w:w="2740"/>
      </w:tblGrid>
      <w:tr w:rsidR="00C46C69" w14:paraId="121E0B19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5496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>,</w:t>
            </w:r>
          </w:p>
          <w:p w14:paraId="54E2C3A6" w14:textId="77777777" w:rsidR="00C46C69" w:rsidRDefault="00C46C69">
            <w:pPr>
              <w:rPr>
                <w:bCs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AA3F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 xml:space="preserve">, </w:t>
            </w:r>
          </w:p>
          <w:p w14:paraId="2227FECB" w14:textId="77777777" w:rsidR="00C46C69" w:rsidRDefault="00C46C69">
            <w:pPr>
              <w:rPr>
                <w:bCs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654B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т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ED40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599" w14:textId="77777777" w:rsidR="00C46C69" w:rsidRDefault="00C46C69">
            <w:proofErr w:type="spellStart"/>
            <w:r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1т</w:t>
            </w:r>
            <w:proofErr w:type="spellEnd"/>
            <w:r>
              <w:rPr>
                <w:rFonts w:eastAsia="TimesNewRomanPSMT"/>
                <w:szCs w:val="28"/>
              </w:rPr>
              <w:t>, мм / с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CA" w14:textId="77777777" w:rsidR="00C46C69" w:rsidRDefault="00C46C69">
            <w:pPr>
              <w:rPr>
                <w:bCs/>
              </w:rPr>
            </w:pPr>
            <w:r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т</w:t>
            </w:r>
            <w:r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227F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19E1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т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D256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>,</w:t>
            </w:r>
          </w:p>
          <w:p w14:paraId="3B8901FD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C46C69" w14:paraId="06E1CBA3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7CCD" w14:textId="77777777" w:rsidR="00C46C69" w:rsidRDefault="00C46C69">
            <w:pPr>
              <w:rPr>
                <w:bCs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28,08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7938" w14:textId="77777777" w:rsidR="00C46C69" w:rsidRDefault="00C46C69">
            <w:pPr>
              <w:rPr>
                <w:bCs/>
              </w:rPr>
            </w:pPr>
            <w:r>
              <w:rPr>
                <w:szCs w:val="28"/>
                <w:lang w:val="en-US"/>
              </w:rPr>
              <w:t>2236,7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54BF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2999,5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29E3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1,1755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9EBE" w14:textId="77777777" w:rsidR="00C46C69" w:rsidRDefault="00C46C69">
            <w:r>
              <w:t>4,38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981E" w14:textId="77777777" w:rsidR="00C46C69" w:rsidRDefault="00C46C69">
            <w:pPr>
              <w:rPr>
                <w:bCs/>
              </w:rPr>
            </w:pPr>
            <w:r>
              <w:rPr>
                <w:bCs/>
              </w:rPr>
              <w:t>0,002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A078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193F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0,3239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7740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550,84</w:t>
            </w:r>
          </w:p>
        </w:tc>
      </w:tr>
    </w:tbl>
    <w:p w14:paraId="1F4DE995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0B06C9E8" w14:textId="7DE9A04F" w:rsidR="00C46C69" w:rsidRDefault="00C46C69" w:rsidP="00C46C69">
      <w:pPr>
        <w:spacing w:after="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100097" wp14:editId="70E0DF76">
            <wp:extent cx="47625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756B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Рис. 8. Зависимость давления и температуры горения зарядов первые 250 </w:t>
      </w:r>
      <w:proofErr w:type="spellStart"/>
      <w:r>
        <w:rPr>
          <w:szCs w:val="28"/>
        </w:rPr>
        <w:t>мс</w:t>
      </w:r>
      <w:proofErr w:type="spellEnd"/>
    </w:p>
    <w:p w14:paraId="27B13CD3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557731E8" w14:textId="52F94262" w:rsidR="00C46C69" w:rsidRDefault="00C46C69" w:rsidP="00C46C69">
      <w:pPr>
        <w:spacing w:after="0" w:line="360" w:lineRule="auto"/>
        <w:jc w:val="center"/>
        <w:rPr>
          <w:i/>
          <w:szCs w:val="28"/>
        </w:rPr>
      </w:pPr>
      <w:r>
        <w:rPr>
          <w:i/>
          <w:noProof/>
          <w:szCs w:val="28"/>
        </w:rPr>
        <w:lastRenderedPageBreak/>
        <w:drawing>
          <wp:inline distT="0" distB="0" distL="0" distR="0" wp14:anchorId="3DF37CB8" wp14:editId="5FEE45D1">
            <wp:extent cx="4210050" cy="3190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8784" w14:textId="77777777" w:rsidR="00C46C69" w:rsidRDefault="00C46C69" w:rsidP="00C46C69">
      <w:pPr>
        <w:spacing w:after="0" w:line="360" w:lineRule="auto"/>
        <w:jc w:val="center"/>
        <w:rPr>
          <w:i/>
          <w:szCs w:val="28"/>
        </w:rPr>
      </w:pPr>
      <w:r>
        <w:rPr>
          <w:szCs w:val="28"/>
        </w:rPr>
        <w:t>Рис. 9. Зависимость давления и температуры горения зарядов за все время</w:t>
      </w:r>
    </w:p>
    <w:p w14:paraId="39D5C4EB" w14:textId="77777777" w:rsidR="00C46C69" w:rsidRDefault="00C46C69" w:rsidP="00C46C69">
      <w:pPr>
        <w:spacing w:after="0" w:line="360" w:lineRule="auto"/>
        <w:rPr>
          <w:szCs w:val="28"/>
        </w:rPr>
      </w:pPr>
    </w:p>
    <w:p w14:paraId="58F04FC6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9.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223,15 К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2280"/>
        <w:gridCol w:w="2705"/>
        <w:gridCol w:w="2564"/>
      </w:tblGrid>
      <w:tr w:rsidR="00C46C69" w14:paraId="47A969AD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480F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A614DA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AF23F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AC28E3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2D4EB602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7EA3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0133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0,039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1D444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4,916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011F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2036,698</w:t>
            </w:r>
          </w:p>
        </w:tc>
      </w:tr>
      <w:tr w:rsidR="00C46C69" w14:paraId="7190F01A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92CD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max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9095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0,15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8506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15,08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8A29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2914,326</w:t>
            </w:r>
          </w:p>
        </w:tc>
      </w:tr>
      <w:tr w:rsidR="00C46C69" w14:paraId="089604FA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811E6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осн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3998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24,48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54B8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12,415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0179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2998,511</w:t>
            </w:r>
          </w:p>
        </w:tc>
      </w:tr>
      <w:tr w:rsidR="00C46C69" w14:paraId="27DDCF26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ADE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08061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25,48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9FBF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0,173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39D14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1472,361</w:t>
            </w:r>
          </w:p>
        </w:tc>
      </w:tr>
    </w:tbl>
    <w:p w14:paraId="0360B834" w14:textId="77777777" w:rsidR="00C46C69" w:rsidRDefault="00C46C69" w:rsidP="00C46C69">
      <w:pPr>
        <w:spacing w:after="0" w:line="360" w:lineRule="auto"/>
        <w:rPr>
          <w:szCs w:val="28"/>
          <w:lang w:val="en-US"/>
        </w:rPr>
      </w:pPr>
    </w:p>
    <w:p w14:paraId="30875CBD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10.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293,15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C46C69" w14:paraId="49EC2913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D7AD4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5DEB63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BFCAC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925C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38FD7EEA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0A48F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5AF9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0,026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DB25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3,921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034FD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2052,088</w:t>
            </w:r>
          </w:p>
        </w:tc>
      </w:tr>
      <w:tr w:rsidR="00C46C69" w14:paraId="0A2FB19E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AA8E7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max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E943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0,142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8C3D7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17,883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E026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2943,839</w:t>
            </w:r>
          </w:p>
        </w:tc>
      </w:tr>
      <w:tr w:rsidR="00C46C69" w14:paraId="70EE4B21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DBFDB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осн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61D0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20,105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3B78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15,15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3D1A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3000,29</w:t>
            </w:r>
          </w:p>
        </w:tc>
      </w:tr>
      <w:tr w:rsidR="00C46C69" w14:paraId="6AFAC9B3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526E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3285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21,745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F6E1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8E6D0F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409,7</w:t>
            </w:r>
          </w:p>
        </w:tc>
      </w:tr>
    </w:tbl>
    <w:p w14:paraId="3218DA1B" w14:textId="77777777" w:rsidR="00C46C69" w:rsidRDefault="00C46C69" w:rsidP="00C46C69">
      <w:pPr>
        <w:spacing w:after="0" w:line="360" w:lineRule="auto"/>
        <w:rPr>
          <w:szCs w:val="28"/>
        </w:rPr>
      </w:pPr>
    </w:p>
    <w:p w14:paraId="7E73FDDE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11.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323,15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C46C69" w14:paraId="26367A47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F3977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C61FA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75BD5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AD41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24FDC168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DB11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804A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0,022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C69AD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3,518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F070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2054,778</w:t>
            </w:r>
          </w:p>
        </w:tc>
      </w:tr>
      <w:tr w:rsidR="00C46C69" w14:paraId="3F1DDC2E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1843B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max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A8FE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0,142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2004F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19,169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B1C0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2957,538</w:t>
            </w:r>
          </w:p>
        </w:tc>
      </w:tr>
      <w:tr w:rsidR="00C46C69" w14:paraId="17C05AF6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4A2A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осн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E27A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18,48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A202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16,468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FB2F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3000,064</w:t>
            </w:r>
          </w:p>
        </w:tc>
      </w:tr>
      <w:tr w:rsidR="00C46C69" w14:paraId="0FB12288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E449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49472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20,15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C03F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07E7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376,126</w:t>
            </w:r>
          </w:p>
        </w:tc>
      </w:tr>
    </w:tbl>
    <w:p w14:paraId="198679F9" w14:textId="77777777" w:rsidR="00C46C69" w:rsidRDefault="00C46C69" w:rsidP="00C46C69">
      <w:pPr>
        <w:spacing w:line="360" w:lineRule="auto"/>
        <w:rPr>
          <w:szCs w:val="28"/>
        </w:rPr>
      </w:pPr>
    </w:p>
    <w:p w14:paraId="64FDE337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sectPr w:rsidR="00C46C69" w:rsidSect="00D8641C">
      <w:footerReference w:type="default" r:id="rId2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2729" w14:textId="77777777" w:rsidR="007D71A6" w:rsidRDefault="007D71A6" w:rsidP="00D8641C">
      <w:pPr>
        <w:spacing w:after="0" w:line="240" w:lineRule="auto"/>
      </w:pPr>
      <w:r>
        <w:separator/>
      </w:r>
    </w:p>
  </w:endnote>
  <w:endnote w:type="continuationSeparator" w:id="0">
    <w:p w14:paraId="1E77E816" w14:textId="77777777" w:rsidR="007D71A6" w:rsidRDefault="007D71A6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FA87" w14:textId="77777777" w:rsidR="007D71A6" w:rsidRDefault="007D71A6" w:rsidP="00D8641C">
      <w:pPr>
        <w:spacing w:after="0" w:line="240" w:lineRule="auto"/>
      </w:pPr>
      <w:r>
        <w:separator/>
      </w:r>
    </w:p>
  </w:footnote>
  <w:footnote w:type="continuationSeparator" w:id="0">
    <w:p w14:paraId="7286569A" w14:textId="77777777" w:rsidR="007D71A6" w:rsidRDefault="007D71A6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B77"/>
    <w:multiLevelType w:val="hybridMultilevel"/>
    <w:tmpl w:val="050ABC34"/>
    <w:lvl w:ilvl="0" w:tplc="04190001">
      <w:numFmt w:val="decimal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848C906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83FA0"/>
    <w:multiLevelType w:val="multilevel"/>
    <w:tmpl w:val="115E9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4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3"/>
  </w:num>
  <w:num w:numId="14">
    <w:abstractNumId w:val="2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17F2"/>
    <w:rsid w:val="00003333"/>
    <w:rsid w:val="00013C49"/>
    <w:rsid w:val="0002765F"/>
    <w:rsid w:val="000459C0"/>
    <w:rsid w:val="00046822"/>
    <w:rsid w:val="00064B83"/>
    <w:rsid w:val="00073287"/>
    <w:rsid w:val="000800D9"/>
    <w:rsid w:val="000829B0"/>
    <w:rsid w:val="000A5366"/>
    <w:rsid w:val="000B2C76"/>
    <w:rsid w:val="000B548D"/>
    <w:rsid w:val="000B6BBD"/>
    <w:rsid w:val="000B7C5C"/>
    <w:rsid w:val="000D735F"/>
    <w:rsid w:val="000F4833"/>
    <w:rsid w:val="00122362"/>
    <w:rsid w:val="00130F8A"/>
    <w:rsid w:val="00156227"/>
    <w:rsid w:val="0018775E"/>
    <w:rsid w:val="00195576"/>
    <w:rsid w:val="001A0F72"/>
    <w:rsid w:val="001A23A7"/>
    <w:rsid w:val="001E6499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74FF4"/>
    <w:rsid w:val="00282EDD"/>
    <w:rsid w:val="00287C9B"/>
    <w:rsid w:val="002929E3"/>
    <w:rsid w:val="002A47F1"/>
    <w:rsid w:val="002A58FD"/>
    <w:rsid w:val="002A7232"/>
    <w:rsid w:val="002B68D0"/>
    <w:rsid w:val="002C66E7"/>
    <w:rsid w:val="002E1F88"/>
    <w:rsid w:val="002E665E"/>
    <w:rsid w:val="0030154E"/>
    <w:rsid w:val="00303D47"/>
    <w:rsid w:val="00305A43"/>
    <w:rsid w:val="0031053A"/>
    <w:rsid w:val="00311A43"/>
    <w:rsid w:val="003136C7"/>
    <w:rsid w:val="00317C1B"/>
    <w:rsid w:val="00344A91"/>
    <w:rsid w:val="00346296"/>
    <w:rsid w:val="00352948"/>
    <w:rsid w:val="00362FD6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2ED6"/>
    <w:rsid w:val="004252C8"/>
    <w:rsid w:val="00441980"/>
    <w:rsid w:val="0045413B"/>
    <w:rsid w:val="004563BE"/>
    <w:rsid w:val="004700F2"/>
    <w:rsid w:val="00492E58"/>
    <w:rsid w:val="004B57B3"/>
    <w:rsid w:val="004C526F"/>
    <w:rsid w:val="004D6A7C"/>
    <w:rsid w:val="005030ED"/>
    <w:rsid w:val="00515B02"/>
    <w:rsid w:val="00525D93"/>
    <w:rsid w:val="00534B28"/>
    <w:rsid w:val="005350B9"/>
    <w:rsid w:val="00536B0C"/>
    <w:rsid w:val="00542B68"/>
    <w:rsid w:val="00551AF2"/>
    <w:rsid w:val="005600B9"/>
    <w:rsid w:val="005662A0"/>
    <w:rsid w:val="00570C4F"/>
    <w:rsid w:val="00572E38"/>
    <w:rsid w:val="00577056"/>
    <w:rsid w:val="005828ED"/>
    <w:rsid w:val="005866E1"/>
    <w:rsid w:val="005879DA"/>
    <w:rsid w:val="00587CF7"/>
    <w:rsid w:val="00595591"/>
    <w:rsid w:val="00596D6C"/>
    <w:rsid w:val="005D09A0"/>
    <w:rsid w:val="005D2AE2"/>
    <w:rsid w:val="005D6632"/>
    <w:rsid w:val="005E6DA1"/>
    <w:rsid w:val="006109A5"/>
    <w:rsid w:val="0066013B"/>
    <w:rsid w:val="00665204"/>
    <w:rsid w:val="00666D56"/>
    <w:rsid w:val="006A2844"/>
    <w:rsid w:val="006A643E"/>
    <w:rsid w:val="006C4762"/>
    <w:rsid w:val="006D0AB2"/>
    <w:rsid w:val="006D0BB6"/>
    <w:rsid w:val="00700511"/>
    <w:rsid w:val="00700F07"/>
    <w:rsid w:val="007029A0"/>
    <w:rsid w:val="00712C98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27D9"/>
    <w:rsid w:val="00754CB7"/>
    <w:rsid w:val="007576AF"/>
    <w:rsid w:val="00762C42"/>
    <w:rsid w:val="00771EC2"/>
    <w:rsid w:val="007B47B6"/>
    <w:rsid w:val="007C0F68"/>
    <w:rsid w:val="007D71A6"/>
    <w:rsid w:val="007F6EF3"/>
    <w:rsid w:val="008032DF"/>
    <w:rsid w:val="00803DDA"/>
    <w:rsid w:val="00810362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0003"/>
    <w:rsid w:val="00884BFF"/>
    <w:rsid w:val="00885766"/>
    <w:rsid w:val="00886389"/>
    <w:rsid w:val="008A0B88"/>
    <w:rsid w:val="008A1CAC"/>
    <w:rsid w:val="008A2939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14234"/>
    <w:rsid w:val="009318F1"/>
    <w:rsid w:val="00934AFF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900D5"/>
    <w:rsid w:val="009A28D1"/>
    <w:rsid w:val="009A5033"/>
    <w:rsid w:val="009B6E1C"/>
    <w:rsid w:val="009C6190"/>
    <w:rsid w:val="009D730D"/>
    <w:rsid w:val="009E3C00"/>
    <w:rsid w:val="009E4AD9"/>
    <w:rsid w:val="009E6F57"/>
    <w:rsid w:val="009F193D"/>
    <w:rsid w:val="00A162DD"/>
    <w:rsid w:val="00A174E2"/>
    <w:rsid w:val="00A25A3A"/>
    <w:rsid w:val="00A40309"/>
    <w:rsid w:val="00A41358"/>
    <w:rsid w:val="00A47E26"/>
    <w:rsid w:val="00A516BF"/>
    <w:rsid w:val="00A56370"/>
    <w:rsid w:val="00A656A6"/>
    <w:rsid w:val="00A81312"/>
    <w:rsid w:val="00A81D19"/>
    <w:rsid w:val="00A861AC"/>
    <w:rsid w:val="00A92DC7"/>
    <w:rsid w:val="00A93637"/>
    <w:rsid w:val="00A978AD"/>
    <w:rsid w:val="00AA2DD5"/>
    <w:rsid w:val="00AC3BC2"/>
    <w:rsid w:val="00AC4319"/>
    <w:rsid w:val="00AC57F6"/>
    <w:rsid w:val="00AD4661"/>
    <w:rsid w:val="00AD4989"/>
    <w:rsid w:val="00B305A4"/>
    <w:rsid w:val="00B311DD"/>
    <w:rsid w:val="00B3356B"/>
    <w:rsid w:val="00B34B22"/>
    <w:rsid w:val="00B54318"/>
    <w:rsid w:val="00B7120B"/>
    <w:rsid w:val="00B8279A"/>
    <w:rsid w:val="00B84B0E"/>
    <w:rsid w:val="00B94174"/>
    <w:rsid w:val="00BA279C"/>
    <w:rsid w:val="00BB3396"/>
    <w:rsid w:val="00BB3A7E"/>
    <w:rsid w:val="00BC5806"/>
    <w:rsid w:val="00BC725F"/>
    <w:rsid w:val="00BD0375"/>
    <w:rsid w:val="00BD7F7B"/>
    <w:rsid w:val="00BE4515"/>
    <w:rsid w:val="00BE7211"/>
    <w:rsid w:val="00BE7D94"/>
    <w:rsid w:val="00BF796F"/>
    <w:rsid w:val="00C02F73"/>
    <w:rsid w:val="00C1674D"/>
    <w:rsid w:val="00C219DF"/>
    <w:rsid w:val="00C31EAB"/>
    <w:rsid w:val="00C424B9"/>
    <w:rsid w:val="00C44826"/>
    <w:rsid w:val="00C46C69"/>
    <w:rsid w:val="00C663C8"/>
    <w:rsid w:val="00C71767"/>
    <w:rsid w:val="00C75F9E"/>
    <w:rsid w:val="00C763CF"/>
    <w:rsid w:val="00C80B3F"/>
    <w:rsid w:val="00C867DF"/>
    <w:rsid w:val="00C9220B"/>
    <w:rsid w:val="00C96AB0"/>
    <w:rsid w:val="00CA7D3B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45BA1"/>
    <w:rsid w:val="00D4723C"/>
    <w:rsid w:val="00D51768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A6C98"/>
    <w:rsid w:val="00DC6251"/>
    <w:rsid w:val="00DE5034"/>
    <w:rsid w:val="00DE7FC4"/>
    <w:rsid w:val="00DF62A5"/>
    <w:rsid w:val="00E11D07"/>
    <w:rsid w:val="00E13845"/>
    <w:rsid w:val="00E13CFE"/>
    <w:rsid w:val="00E21446"/>
    <w:rsid w:val="00E21957"/>
    <w:rsid w:val="00E322B8"/>
    <w:rsid w:val="00E34666"/>
    <w:rsid w:val="00E34F56"/>
    <w:rsid w:val="00E35D10"/>
    <w:rsid w:val="00E459FF"/>
    <w:rsid w:val="00E46503"/>
    <w:rsid w:val="00E5306E"/>
    <w:rsid w:val="00E62476"/>
    <w:rsid w:val="00E645F8"/>
    <w:rsid w:val="00E852BA"/>
    <w:rsid w:val="00E944B7"/>
    <w:rsid w:val="00EB1B2D"/>
    <w:rsid w:val="00EB538B"/>
    <w:rsid w:val="00EC09E5"/>
    <w:rsid w:val="00EC45E8"/>
    <w:rsid w:val="00ED2ABF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7221F"/>
    <w:rsid w:val="00FA67FD"/>
    <w:rsid w:val="00FA6E88"/>
    <w:rsid w:val="00FC2F2F"/>
    <w:rsid w:val="00FC75E1"/>
    <w:rsid w:val="00FE1227"/>
    <w:rsid w:val="00FE300B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character" w:styleId="af">
    <w:name w:val="Placeholder Text"/>
    <w:basedOn w:val="a0"/>
    <w:uiPriority w:val="99"/>
    <w:semiHidden/>
    <w:rsid w:val="00E459F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12C98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4B57B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B57B3"/>
    <w:pPr>
      <w:spacing w:after="100" w:line="256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4B57B3"/>
    <w:pPr>
      <w:spacing w:after="100" w:line="256" w:lineRule="auto"/>
      <w:ind w:left="280"/>
    </w:pPr>
  </w:style>
  <w:style w:type="paragraph" w:styleId="af2">
    <w:name w:val="TOC Heading"/>
    <w:basedOn w:val="1"/>
    <w:next w:val="a"/>
    <w:uiPriority w:val="39"/>
    <w:semiHidden/>
    <w:unhideWhenUsed/>
    <w:qFormat/>
    <w:rsid w:val="004B57B3"/>
    <w:pPr>
      <w:spacing w:before="240"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MTDisplayEquation">
    <w:name w:val="MTDisplayEquation Знак"/>
    <w:basedOn w:val="a0"/>
    <w:link w:val="MTDisplayEquation0"/>
    <w:locked/>
    <w:rsid w:val="00C46C69"/>
  </w:style>
  <w:style w:type="paragraph" w:customStyle="1" w:styleId="MTDisplayEquation0">
    <w:name w:val="MTDisplayEquation"/>
    <w:basedOn w:val="a"/>
    <w:next w:val="a"/>
    <w:link w:val="MTDisplayEquation"/>
    <w:rsid w:val="00C46C69"/>
    <w:pPr>
      <w:tabs>
        <w:tab w:val="center" w:pos="4680"/>
        <w:tab w:val="right" w:pos="9360"/>
      </w:tabs>
      <w:spacing w:line="36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2.bin"/><Relationship Id="rId42" Type="http://schemas.openxmlformats.org/officeDocument/2006/relationships/image" Target="media/image14.wmf"/><Relationship Id="rId63" Type="http://schemas.openxmlformats.org/officeDocument/2006/relationships/image" Target="media/image25.wmf"/><Relationship Id="rId84" Type="http://schemas.openxmlformats.org/officeDocument/2006/relationships/oleObject" Target="embeddings/oleObject33.bin"/><Relationship Id="rId138" Type="http://schemas.openxmlformats.org/officeDocument/2006/relationships/image" Target="media/image63.wmf"/><Relationship Id="rId159" Type="http://schemas.openxmlformats.org/officeDocument/2006/relationships/image" Target="media/image75.png"/><Relationship Id="rId170" Type="http://schemas.openxmlformats.org/officeDocument/2006/relationships/oleObject" Target="embeddings/oleObject73.bin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107" Type="http://schemas.openxmlformats.org/officeDocument/2006/relationships/oleObject" Target="embeddings/oleObject44.bin"/><Relationship Id="rId11" Type="http://schemas.openxmlformats.org/officeDocument/2006/relationships/hyperlink" Target="file:///C:\Users\User\Documents\GitHub\BRISO\DZ\&#1044;&#1047;_&#1043;&#1072;&#1088;&#1087;&#1080;&#1085;&#1080;&#1095;.docx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8.bin"/><Relationship Id="rId74" Type="http://schemas.openxmlformats.org/officeDocument/2006/relationships/oleObject" Target="embeddings/oleObject28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image" Target="media/image76.png"/><Relationship Id="rId181" Type="http://schemas.openxmlformats.org/officeDocument/2006/relationships/image" Target="media/image87.wmf"/><Relationship Id="rId216" Type="http://schemas.openxmlformats.org/officeDocument/2006/relationships/theme" Target="theme/theme1.xml"/><Relationship Id="rId22" Type="http://schemas.openxmlformats.org/officeDocument/2006/relationships/image" Target="media/image4.wmf"/><Relationship Id="rId43" Type="http://schemas.openxmlformats.org/officeDocument/2006/relationships/oleObject" Target="embeddings/oleObject13.bin"/><Relationship Id="rId64" Type="http://schemas.openxmlformats.org/officeDocument/2006/relationships/oleObject" Target="embeddings/oleObject23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60.bin"/><Relationship Id="rId85" Type="http://schemas.openxmlformats.org/officeDocument/2006/relationships/image" Target="media/image36.wmf"/><Relationship Id="rId150" Type="http://schemas.openxmlformats.org/officeDocument/2006/relationships/image" Target="media/image69.wmf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hyperlink" Target="file:///C:\Users\User\Documents\GitHub\BRISO\DZ\&#1044;&#1047;_&#1043;&#1072;&#1088;&#1087;&#1080;&#1085;&#1080;&#1095;.docx" TargetMode="External"/><Relationship Id="rId33" Type="http://schemas.openxmlformats.org/officeDocument/2006/relationships/oleObject" Target="embeddings/oleObject8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55.bin"/><Relationship Id="rId54" Type="http://schemas.openxmlformats.org/officeDocument/2006/relationships/image" Target="media/image20.wmf"/><Relationship Id="rId75" Type="http://schemas.openxmlformats.org/officeDocument/2006/relationships/image" Target="media/image31.wmf"/><Relationship Id="rId96" Type="http://schemas.openxmlformats.org/officeDocument/2006/relationships/oleObject" Target="embeddings/oleObject39.bin"/><Relationship Id="rId140" Type="http://schemas.openxmlformats.org/officeDocument/2006/relationships/image" Target="media/image64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79.bin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119" Type="http://schemas.openxmlformats.org/officeDocument/2006/relationships/oleObject" Target="embeddings/oleObject50.bin"/><Relationship Id="rId44" Type="http://schemas.openxmlformats.org/officeDocument/2006/relationships/image" Target="media/image15.wmf"/><Relationship Id="rId65" Type="http://schemas.openxmlformats.org/officeDocument/2006/relationships/image" Target="media/image26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66.bin"/><Relationship Id="rId172" Type="http://schemas.openxmlformats.org/officeDocument/2006/relationships/oleObject" Target="embeddings/oleObject74.bin"/><Relationship Id="rId193" Type="http://schemas.openxmlformats.org/officeDocument/2006/relationships/oleObject" Target="embeddings/oleObject85.bin"/><Relationship Id="rId207" Type="http://schemas.openxmlformats.org/officeDocument/2006/relationships/oleObject" Target="embeddings/oleObject92.bin"/><Relationship Id="rId13" Type="http://schemas.openxmlformats.org/officeDocument/2006/relationships/hyperlink" Target="file:///C:\Users\User\Documents\GitHub\BRISO\DZ\&#1044;&#1047;_&#1043;&#1072;&#1088;&#1087;&#1080;&#1085;&#1080;&#1095;.docx" TargetMode="External"/><Relationship Id="rId109" Type="http://schemas.openxmlformats.org/officeDocument/2006/relationships/oleObject" Target="embeddings/oleObject45.bin"/><Relationship Id="rId34" Type="http://schemas.openxmlformats.org/officeDocument/2006/relationships/image" Target="media/image10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image" Target="media/image42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61.bin"/><Relationship Id="rId7" Type="http://schemas.openxmlformats.org/officeDocument/2006/relationships/endnotes" Target="endnotes.xml"/><Relationship Id="rId162" Type="http://schemas.openxmlformats.org/officeDocument/2006/relationships/oleObject" Target="embeddings/oleObject69.bin"/><Relationship Id="rId183" Type="http://schemas.openxmlformats.org/officeDocument/2006/relationships/oleObject" Target="embeddings/oleObject80.bin"/><Relationship Id="rId24" Type="http://schemas.openxmlformats.org/officeDocument/2006/relationships/image" Target="media/image5.wmf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4.bin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56.bin"/><Relationship Id="rId152" Type="http://schemas.openxmlformats.org/officeDocument/2006/relationships/image" Target="media/image70.png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9" Type="http://schemas.openxmlformats.org/officeDocument/2006/relationships/oleObject" Target="embeddings/oleObject1.bin"/><Relationship Id="rId14" Type="http://schemas.openxmlformats.org/officeDocument/2006/relationships/hyperlink" Target="file:///C:\Users\User\Documents\GitHub\BRISO\DZ\&#1044;&#1047;_&#1043;&#1072;&#1088;&#1087;&#1080;&#1085;&#1080;&#1095;.docx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9.bin"/><Relationship Id="rId56" Type="http://schemas.openxmlformats.org/officeDocument/2006/relationships/image" Target="media/image21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46.png"/><Relationship Id="rId126" Type="http://schemas.openxmlformats.org/officeDocument/2006/relationships/image" Target="media/image57.wmf"/><Relationship Id="rId147" Type="http://schemas.openxmlformats.org/officeDocument/2006/relationships/oleObject" Target="embeddings/oleObject64.bin"/><Relationship Id="rId168" Type="http://schemas.openxmlformats.org/officeDocument/2006/relationships/oleObject" Target="embeddings/oleObject72.bin"/><Relationship Id="rId8" Type="http://schemas.openxmlformats.org/officeDocument/2006/relationships/image" Target="media/image1.jpeg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1.bin"/><Relationship Id="rId142" Type="http://schemas.openxmlformats.org/officeDocument/2006/relationships/image" Target="media/image65.wmf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83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4.bin"/><Relationship Id="rId46" Type="http://schemas.openxmlformats.org/officeDocument/2006/relationships/image" Target="media/image16.wmf"/><Relationship Id="rId67" Type="http://schemas.openxmlformats.org/officeDocument/2006/relationships/image" Target="media/image27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59.bin"/><Relationship Id="rId158" Type="http://schemas.openxmlformats.org/officeDocument/2006/relationships/oleObject" Target="embeddings/oleObject68.bin"/><Relationship Id="rId20" Type="http://schemas.openxmlformats.org/officeDocument/2006/relationships/image" Target="media/image3.wmf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6.bin"/><Relationship Id="rId132" Type="http://schemas.openxmlformats.org/officeDocument/2006/relationships/image" Target="media/image60.wmf"/><Relationship Id="rId153" Type="http://schemas.openxmlformats.org/officeDocument/2006/relationships/image" Target="media/image71.png"/><Relationship Id="rId174" Type="http://schemas.openxmlformats.org/officeDocument/2006/relationships/oleObject" Target="embeddings/oleObject75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hyperlink" Target="file:///C:\Users\User\Documents\GitHub\BRISO\DZ\&#1044;&#1047;_&#1043;&#1072;&#1088;&#1087;&#1080;&#1085;&#1080;&#1095;.docx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0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54.bin"/><Relationship Id="rId10" Type="http://schemas.openxmlformats.org/officeDocument/2006/relationships/hyperlink" Target="file:///C:\Users\User\Documents\GitHub\BRISO\DZ\&#1044;&#1047;_&#1043;&#1072;&#1088;&#1087;&#1080;&#1085;&#1080;&#1095;.docx" TargetMode="External"/><Relationship Id="rId31" Type="http://schemas.openxmlformats.org/officeDocument/2006/relationships/oleObject" Target="embeddings/oleObject7.bin"/><Relationship Id="rId52" Type="http://schemas.openxmlformats.org/officeDocument/2006/relationships/image" Target="media/image19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6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hyperlink" Target="file:///C:\Users\User\Documents\GitHub\BRISO\DZ\&#1044;&#1047;_&#1043;&#1072;&#1088;&#1087;&#1080;&#1085;&#1080;&#1095;.docx" TargetMode="External"/><Relationship Id="rId180" Type="http://schemas.openxmlformats.org/officeDocument/2006/relationships/oleObject" Target="embeddings/oleObject78.bin"/><Relationship Id="rId210" Type="http://schemas.openxmlformats.org/officeDocument/2006/relationships/image" Target="media/image101.wmf"/><Relationship Id="rId215" Type="http://schemas.openxmlformats.org/officeDocument/2006/relationships/fontTable" Target="fontTable.xml"/><Relationship Id="rId26" Type="http://schemas.openxmlformats.org/officeDocument/2006/relationships/image" Target="media/image6.wmf"/><Relationship Id="rId47" Type="http://schemas.openxmlformats.org/officeDocument/2006/relationships/oleObject" Target="embeddings/oleObject15.bin"/><Relationship Id="rId68" Type="http://schemas.openxmlformats.org/officeDocument/2006/relationships/oleObject" Target="embeddings/oleObject25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57.bin"/><Relationship Id="rId154" Type="http://schemas.openxmlformats.org/officeDocument/2006/relationships/image" Target="media/image72.png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hyperlink" Target="file:///C:\Users\User\Documents\GitHub\BRISO\DZ\&#1044;&#1047;_&#1043;&#1072;&#1088;&#1087;&#1080;&#1085;&#1080;&#1095;.docx" TargetMode="External"/><Relationship Id="rId37" Type="http://schemas.openxmlformats.org/officeDocument/2006/relationships/oleObject" Target="embeddings/oleObject10.bin"/><Relationship Id="rId58" Type="http://schemas.openxmlformats.org/officeDocument/2006/relationships/image" Target="media/image22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2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36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94.bin"/><Relationship Id="rId27" Type="http://schemas.openxmlformats.org/officeDocument/2006/relationships/oleObject" Target="embeddings/oleObject5.bin"/><Relationship Id="rId48" Type="http://schemas.openxmlformats.org/officeDocument/2006/relationships/image" Target="media/image17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47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31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76.bin"/><Relationship Id="rId197" Type="http://schemas.openxmlformats.org/officeDocument/2006/relationships/oleObject" Target="embeddings/oleObject87.bin"/><Relationship Id="rId201" Type="http://schemas.openxmlformats.org/officeDocument/2006/relationships/oleObject" Target="embeddings/oleObject89.bin"/><Relationship Id="rId17" Type="http://schemas.openxmlformats.org/officeDocument/2006/relationships/hyperlink" Target="file:///C:\Users\User\Documents\GitHub\BRISO\DZ\&#1044;&#1047;_&#1043;&#1072;&#1088;&#1087;&#1080;&#1085;&#1080;&#1095;.docx" TargetMode="External"/><Relationship Id="rId38" Type="http://schemas.openxmlformats.org/officeDocument/2006/relationships/image" Target="media/image12.wmf"/><Relationship Id="rId59" Type="http://schemas.openxmlformats.org/officeDocument/2006/relationships/oleObject" Target="embeddings/oleObject21.bin"/><Relationship Id="rId103" Type="http://schemas.openxmlformats.org/officeDocument/2006/relationships/image" Target="media/image45.wmf"/><Relationship Id="rId124" Type="http://schemas.openxmlformats.org/officeDocument/2006/relationships/image" Target="media/image56.wmf"/><Relationship Id="rId70" Type="http://schemas.openxmlformats.org/officeDocument/2006/relationships/oleObject" Target="embeddings/oleObject26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63.bin"/><Relationship Id="rId166" Type="http://schemas.openxmlformats.org/officeDocument/2006/relationships/oleObject" Target="embeddings/oleObject71.bin"/><Relationship Id="rId187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212" Type="http://schemas.openxmlformats.org/officeDocument/2006/relationships/image" Target="media/image102.png"/><Relationship Id="rId28" Type="http://schemas.openxmlformats.org/officeDocument/2006/relationships/image" Target="media/image7.wmf"/><Relationship Id="rId49" Type="http://schemas.openxmlformats.org/officeDocument/2006/relationships/oleObject" Target="embeddings/oleObject16.bin"/><Relationship Id="rId114" Type="http://schemas.openxmlformats.org/officeDocument/2006/relationships/image" Target="media/image51.wmf"/><Relationship Id="rId60" Type="http://schemas.openxmlformats.org/officeDocument/2006/relationships/image" Target="media/image23.png"/><Relationship Id="rId81" Type="http://schemas.openxmlformats.org/officeDocument/2006/relationships/image" Target="media/image34.wmf"/><Relationship Id="rId135" Type="http://schemas.openxmlformats.org/officeDocument/2006/relationships/oleObject" Target="embeddings/oleObject58.bin"/><Relationship Id="rId156" Type="http://schemas.openxmlformats.org/officeDocument/2006/relationships/oleObject" Target="embeddings/oleObject67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18" Type="http://schemas.openxmlformats.org/officeDocument/2006/relationships/image" Target="media/image2.wmf"/><Relationship Id="rId39" Type="http://schemas.openxmlformats.org/officeDocument/2006/relationships/oleObject" Target="embeddings/oleObject11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43.bin"/><Relationship Id="rId125" Type="http://schemas.openxmlformats.org/officeDocument/2006/relationships/oleObject" Target="embeddings/oleObject53.bin"/><Relationship Id="rId146" Type="http://schemas.openxmlformats.org/officeDocument/2006/relationships/image" Target="media/image67.wmf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image" Target="media/image29.wmf"/><Relationship Id="rId92" Type="http://schemas.openxmlformats.org/officeDocument/2006/relationships/oleObject" Target="embeddings/oleObject37.bin"/><Relationship Id="rId213" Type="http://schemas.openxmlformats.org/officeDocument/2006/relationships/image" Target="media/image103.png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40" Type="http://schemas.openxmlformats.org/officeDocument/2006/relationships/image" Target="media/image13.wmf"/><Relationship Id="rId115" Type="http://schemas.openxmlformats.org/officeDocument/2006/relationships/oleObject" Target="embeddings/oleObject48.bin"/><Relationship Id="rId136" Type="http://schemas.openxmlformats.org/officeDocument/2006/relationships/image" Target="media/image62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77.bin"/><Relationship Id="rId61" Type="http://schemas.openxmlformats.org/officeDocument/2006/relationships/image" Target="media/image24.wmf"/><Relationship Id="rId82" Type="http://schemas.openxmlformats.org/officeDocument/2006/relationships/oleObject" Target="embeddings/oleObject32.bin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0B0012-8F19-4179-9CB8-B0F3844CDE3D}">
  <we:reference id="wa104381909" version="2.2.2.0" store="en-US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31</Pages>
  <Words>3620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Поликарпова Дарья Евгеньевна</cp:lastModifiedBy>
  <cp:revision>214</cp:revision>
  <cp:lastPrinted>2021-12-15T20:12:00Z</cp:lastPrinted>
  <dcterms:created xsi:type="dcterms:W3CDTF">2021-11-28T09:48:00Z</dcterms:created>
  <dcterms:modified xsi:type="dcterms:W3CDTF">2021-12-26T03:46:00Z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