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6C27" w14:textId="77777777" w:rsidR="000D0604" w:rsidRPr="002C7EC0" w:rsidRDefault="000D0604" w:rsidP="000D0604">
      <w:pPr>
        <w:pStyle w:val="Default"/>
        <w:ind w:firstLine="482"/>
        <w:rPr>
          <w:color w:val="1A1A1A"/>
        </w:rPr>
      </w:pPr>
      <w:r w:rsidRPr="00E60D65">
        <w:rPr>
          <w:b/>
          <w:bCs/>
          <w:color w:val="1A1A1A"/>
        </w:rPr>
        <w:t>The author's statement of contribution is as follows</w:t>
      </w:r>
    </w:p>
    <w:p w14:paraId="30FFBD3B" w14:textId="17D2DC2E" w:rsidR="000D0604" w:rsidRDefault="00F66D8C"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rsidRPr="002C7EC0">
        <w:rPr>
          <w:rFonts w:eastAsiaTheme="minorEastAsia"/>
        </w:rPr>
        <w:t>R</w:t>
      </w:r>
      <w:r w:rsidR="000D0604" w:rsidRPr="002C7EC0">
        <w:t>eview and editing (equal). Kerry Jones: Conceptualization (lead); writing – original draft (lead); formal analysis (lead); writing – review and editing (equal). Elisha Roberto: Software (lead); writing – review and editing (equal). Hebei Wang: Methodology (lead); writing – review and editing (equal). Jinnie Wu: Conceptualization (supporting); Writing – original draft (supporting); Writing – review and editing (equal)</w:t>
      </w:r>
      <w:r w:rsidR="000D0604">
        <w:t xml:space="preserve">. </w:t>
      </w:r>
    </w:p>
    <w:p w14:paraId="5E0B4897" w14:textId="03187350" w:rsidR="000D0604" w:rsidRPr="00F66D8C" w:rsidRDefault="00F66D8C" w:rsidP="000D0604">
      <w:pPr>
        <w:ind w:firstLine="480"/>
      </w:pPr>
      <w:r w:rsidRPr="00F66D8C">
        <w:t xml:space="preserve">For details on the division of labor, please refer to the </w:t>
      </w:r>
      <w:proofErr w:type="spellStart"/>
      <w:r w:rsidRPr="00F66D8C">
        <w:t>CRediT</w:t>
      </w:r>
      <w:proofErr w:type="spellEnd"/>
      <w:r w:rsidRPr="00F66D8C">
        <w:t xml:space="preserve"> author statement on the </w:t>
      </w:r>
      <w:proofErr w:type="spellStart"/>
      <w:r w:rsidRPr="00F66D8C">
        <w:t>Aiswell</w:t>
      </w:r>
      <w:proofErr w:type="spellEnd"/>
      <w:r w:rsidRPr="00F66D8C">
        <w:t xml:space="preserve"> website</w:t>
      </w:r>
      <w:r w:rsidRPr="00F66D8C">
        <w:rPr>
          <w:rFonts w:hint="eastAsia"/>
        </w:rPr>
        <w:t xml:space="preserve"> (</w:t>
      </w:r>
      <w:r w:rsidR="000D0604" w:rsidRPr="00F66D8C">
        <w:rPr>
          <w:rFonts w:ascii="宋体" w:eastAsia="宋体" w:hAnsi="宋体" w:cs="宋体" w:hint="eastAsia"/>
        </w:rPr>
        <w:t>分工类型可查爱斯维尔网站</w:t>
      </w:r>
      <w:proofErr w:type="spellStart"/>
      <w:r w:rsidR="000D0604" w:rsidRPr="00F66D8C">
        <w:t>CRediT</w:t>
      </w:r>
      <w:proofErr w:type="spellEnd"/>
      <w:r w:rsidR="000D0604" w:rsidRPr="00F66D8C">
        <w:rPr>
          <w:rFonts w:ascii="宋体" w:eastAsia="宋体" w:hAnsi="宋体" w:cs="宋体" w:hint="eastAsia"/>
        </w:rPr>
        <w:t>作者声明</w:t>
      </w:r>
      <w:r w:rsidRPr="00F66D8C">
        <w:rPr>
          <w:rFonts w:hint="eastAsia"/>
        </w:rPr>
        <w:t>):</w:t>
      </w:r>
    </w:p>
    <w:p w14:paraId="71EC9F9F" w14:textId="304F942B" w:rsidR="000D0604" w:rsidRPr="00F66D8C" w:rsidRDefault="00F66D8C" w:rsidP="000D0604">
      <w:pPr>
        <w:ind w:firstLine="480"/>
        <w:rPr>
          <w:rStyle w:val="a7"/>
        </w:rPr>
      </w:pPr>
      <w:r>
        <w:fldChar w:fldCharType="begin"/>
      </w:r>
      <w:r>
        <w:instrText>HYPERLINK "https://www.elsevier.com/authors/policies-and-guidelines/credit-author-statement"</w:instrText>
      </w:r>
      <w:r>
        <w:fldChar w:fldCharType="separate"/>
      </w:r>
      <w:r w:rsidR="000D0604" w:rsidRPr="00F66D8C">
        <w:rPr>
          <w:rStyle w:val="a7"/>
        </w:rPr>
        <w:t>https://www.elsevier.com/authors/policies-and-guidelines/credit-author-statement</w:t>
      </w:r>
    </w:p>
    <w:p w14:paraId="1DB47DA4" w14:textId="6F4B0858" w:rsidR="000D0604" w:rsidRDefault="00F66D8C" w:rsidP="000D0604">
      <w:pPr>
        <w:ind w:firstLine="480"/>
      </w:pPr>
      <w:r>
        <w:fldChar w:fldCharType="end"/>
      </w:r>
      <w:r w:rsidR="000D0604">
        <w:rPr>
          <w:rFonts w:eastAsiaTheme="minorEastAsia" w:hint="eastAsia"/>
        </w:rPr>
        <w:t>(</w:t>
      </w:r>
      <w:r w:rsidR="00020A62">
        <w:rPr>
          <w:rFonts w:eastAsiaTheme="minorEastAsia" w:hint="eastAsia"/>
        </w:rPr>
        <w:t>Sample/</w:t>
      </w:r>
      <w:r w:rsidR="00020A62">
        <w:rPr>
          <w:rFonts w:eastAsiaTheme="minorEastAsia" w:hint="eastAsia"/>
        </w:rPr>
        <w:t>例子</w:t>
      </w:r>
      <w:r w:rsidR="000D0604">
        <w:rPr>
          <w:rFonts w:eastAsiaTheme="minorEastAsia"/>
        </w:rPr>
        <w:t>)</w:t>
      </w:r>
      <w:r w:rsidR="00020A62">
        <w:rPr>
          <w:rFonts w:eastAsiaTheme="minorEastAsia" w:hint="eastAsia"/>
        </w:rPr>
        <w:t xml:space="preserve"> </w:t>
      </w:r>
      <w:r w:rsidR="000D0604">
        <w:t xml:space="preserve">A.B. and B.C. conceived of the presented idea. A.B. developed the theory and performed the computations. C.D. and D.E. verified the analytical methods. B.C. encouraged A.B. to investigate [a specific aspect] and supervised the findings of this work. All authors discussed the results and contributed to the final manuscript. </w:t>
      </w:r>
    </w:p>
    <w:p w14:paraId="3044BF31" w14:textId="59760B2C"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and B.C. carried out the experiment. A.B. wrote the manuscript with support from </w:t>
      </w:r>
      <w:proofErr w:type="gramStart"/>
      <w:r w:rsidR="000D0604">
        <w:t>C.D..</w:t>
      </w:r>
      <w:proofErr w:type="gramEnd"/>
      <w:r w:rsidR="000D0604">
        <w:t xml:space="preserve"> D.E. and E.F. fabricated the XYZ sample. F.G. and G.H. helped supervise the project. G.H. and H.I. conceived the original idea. H.I. supervised the project. </w:t>
      </w:r>
    </w:p>
    <w:p w14:paraId="586780A2" w14:textId="2BB7E204"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developed </w:t>
      </w:r>
      <w:proofErr w:type="gramStart"/>
      <w:r w:rsidR="000D0604">
        <w:t>the theoretical</w:t>
      </w:r>
      <w:proofErr w:type="gramEnd"/>
      <w:r w:rsidR="000D0604">
        <w:t xml:space="preserve"> formalism, performed the analytic calculations and performed the numerical simulations. Both A.B and B.C. authors contributed to the final version of the manuscript. B.C. supervised the project. </w:t>
      </w:r>
    </w:p>
    <w:p w14:paraId="15BEABC8" w14:textId="4673C393"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B.C., C.D., D.E., E.F., F.G., and G.H. conceived and planned the experiments. A.B., B.C., C.D. and D.E. carried out the experiments. A.B., F.G. and E.F. planned and carried out the simulations. J.K., K.L., A.B., B.C., D.E., C.D., F.J., and F.G. contributed to sample preparation. A.B., B.C., C.D., D.E., FJ, E.F., F.G. and G.H. contributed to the interpretation of the results. A.B. took the lead in writing the manuscript. All authors provided critical feedback and helped shape the research, analysis and manuscript. </w:t>
      </w:r>
    </w:p>
    <w:p w14:paraId="4ED0E4D5" w14:textId="08AFC4FC"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and B.C. designed the model and the computational framework and </w:t>
      </w:r>
      <w:proofErr w:type="spellStart"/>
      <w:r w:rsidR="000D0604">
        <w:t>analysed</w:t>
      </w:r>
      <w:proofErr w:type="spellEnd"/>
      <w:r w:rsidR="000D0604">
        <w:t xml:space="preserve"> the data. A.B. and C.D. carried out the implementation. A.B. performed the calculations. A.B. and B.C. wrote the manuscript with input from all authors. D.E. and E.F. conceived the study and </w:t>
      </w:r>
      <w:proofErr w:type="gramStart"/>
      <w:r w:rsidR="000D0604">
        <w:t xml:space="preserve">were in charge </w:t>
      </w:r>
      <w:r w:rsidR="000D0604">
        <w:lastRenderedPageBreak/>
        <w:t>of</w:t>
      </w:r>
      <w:proofErr w:type="gramEnd"/>
      <w:r w:rsidR="000D0604">
        <w:t xml:space="preserve"> overall direction and planning. </w:t>
      </w:r>
    </w:p>
    <w:p w14:paraId="3EE79CAA" w14:textId="4CE429CA"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designed and performed the experiments, derived the models and </w:t>
      </w:r>
      <w:proofErr w:type="spellStart"/>
      <w:r w:rsidR="000D0604">
        <w:t>analysed</w:t>
      </w:r>
      <w:proofErr w:type="spellEnd"/>
      <w:r w:rsidR="000D0604">
        <w:t xml:space="preserve"> the data. B.C. assisted with XYZ measurements and C.D. helped carry out the XYZ simulations. A.B. and D.E. wrote the manuscript in consultation with C.D., B.C. and </w:t>
      </w:r>
      <w:proofErr w:type="gramStart"/>
      <w:r w:rsidR="000D0604">
        <w:t>E.F..</w:t>
      </w:r>
      <w:proofErr w:type="gramEnd"/>
      <w:r w:rsidR="000D0604">
        <w:t xml:space="preserve"> </w:t>
      </w:r>
    </w:p>
    <w:p w14:paraId="56720511" w14:textId="489CC55D"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devised the project, the main conceptual ideas and proof outline. B.C. worked out almost </w:t>
      </w:r>
      <w:proofErr w:type="gramStart"/>
      <w:r w:rsidR="000D0604">
        <w:t>all of</w:t>
      </w:r>
      <w:proofErr w:type="gramEnd"/>
      <w:r w:rsidR="000D0604">
        <w:t xml:space="preserve"> the technical </w:t>
      </w:r>
      <w:proofErr w:type="gramStart"/>
      <w:r w:rsidR="000D0604">
        <w:t>details, and</w:t>
      </w:r>
      <w:proofErr w:type="gramEnd"/>
      <w:r w:rsidR="000D0604">
        <w:t xml:space="preserve"> performed the numerical calculations for the suggested experiment. C.D. worked out the bound for quantum mechanics, with help from </w:t>
      </w:r>
      <w:proofErr w:type="gramStart"/>
      <w:r w:rsidR="000D0604">
        <w:t>D.E..</w:t>
      </w:r>
      <w:proofErr w:type="gramEnd"/>
      <w:r w:rsidR="000D0604">
        <w:t xml:space="preserve"> E.F. verified the numerical results of the </w:t>
      </w:r>
      <w:proofErr w:type="spellStart"/>
      <w:r w:rsidR="000D0604">
        <w:t>xyz</w:t>
      </w:r>
      <w:proofErr w:type="spellEnd"/>
      <w:r w:rsidR="000D0604">
        <w:t xml:space="preserve"> by an independent implementation. F.G. and G.H. proposed the </w:t>
      </w:r>
      <w:proofErr w:type="spellStart"/>
      <w:r w:rsidR="000D0604">
        <w:t>xyz</w:t>
      </w:r>
      <w:proofErr w:type="spellEnd"/>
      <w:r w:rsidR="000D0604">
        <w:t xml:space="preserve"> experiment in discussions with </w:t>
      </w:r>
      <w:proofErr w:type="gramStart"/>
      <w:r w:rsidR="000D0604">
        <w:t>A.B..</w:t>
      </w:r>
      <w:proofErr w:type="gramEnd"/>
      <w:r w:rsidR="000D0604">
        <w:t xml:space="preserve"> B.C., C.D., G.H. and A.B. wrote the manuscript. </w:t>
      </w:r>
    </w:p>
    <w:p w14:paraId="6F3938CF" w14:textId="79B78239"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B.C. and C.D. designed the study. A.B., D.E. and E.F. performed the </w:t>
      </w:r>
      <w:proofErr w:type="spellStart"/>
      <w:r w:rsidR="000D0604">
        <w:t>xyz</w:t>
      </w:r>
      <w:proofErr w:type="spellEnd"/>
      <w:r w:rsidR="000D0604">
        <w:t xml:space="preserve"> experiments. F.G. and G.H. performed XYZ simulations. I.H. and M.C. expressed and purified all proteins. A.B., H.J.., B.C. and C.D. </w:t>
      </w:r>
      <w:proofErr w:type="spellStart"/>
      <w:r w:rsidR="000D0604">
        <w:t>analysed</w:t>
      </w:r>
      <w:proofErr w:type="spellEnd"/>
      <w:r w:rsidR="000D0604">
        <w:t xml:space="preserve"> the data. A.B., B.C. and C.D. wrote the paper with input from all authors. </w:t>
      </w:r>
    </w:p>
    <w:p w14:paraId="01456306" w14:textId="0C99AA1B"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and B.C. designed and directed the project; C.D., D.E., A.B. and B.C. performed the experiments; C.D. and B.C. </w:t>
      </w:r>
      <w:proofErr w:type="spellStart"/>
      <w:r w:rsidR="000D0604">
        <w:t>analysed</w:t>
      </w:r>
      <w:proofErr w:type="spellEnd"/>
      <w:r w:rsidR="000D0604">
        <w:t xml:space="preserve"> spectra; A.B. and E.F. made the simulations; B.C. developed the theoretical framework; C.D., A.B. and B.C. wrote the article. </w:t>
      </w:r>
    </w:p>
    <w:p w14:paraId="5DF4A08A" w14:textId="46BF23CA" w:rsidR="000D0604" w:rsidRDefault="00020A62" w:rsidP="000D0604">
      <w:pPr>
        <w:ind w:firstLine="480"/>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 xml:space="preserve">A.B., B.C. and C.D. performed the measurements, D.E. and E.F. were involved in planning and supervised the work, A.B. and B.C. processed the experimental data, performed the analysis, drafted the manuscript and designed the figures. F.G., and G.H. performed the </w:t>
      </w:r>
      <w:proofErr w:type="spellStart"/>
      <w:r w:rsidR="000D0604">
        <w:t>xyz</w:t>
      </w:r>
      <w:proofErr w:type="spellEnd"/>
      <w:r w:rsidR="000D0604">
        <w:t xml:space="preserve"> calculations. H.I., and I.J. manufactured the samples and characterized them with </w:t>
      </w:r>
      <w:proofErr w:type="spellStart"/>
      <w:r w:rsidR="000D0604">
        <w:t>xyz</w:t>
      </w:r>
      <w:proofErr w:type="spellEnd"/>
      <w:r w:rsidR="000D0604">
        <w:t xml:space="preserve"> spectroscopy, J.K. performed the </w:t>
      </w:r>
      <w:proofErr w:type="spellStart"/>
      <w:r w:rsidR="000D0604">
        <w:t>xyz</w:t>
      </w:r>
      <w:proofErr w:type="spellEnd"/>
      <w:r w:rsidR="000D0604">
        <w:t xml:space="preserve"> characterization. K.L. aided in interpreting the results and worked on the manuscript. All authors discussed the results and commented on the manuscript. </w:t>
      </w:r>
    </w:p>
    <w:p w14:paraId="033FE4EB" w14:textId="4FCF23F7" w:rsidR="00D80A1C" w:rsidRPr="000D0604" w:rsidRDefault="00020A62" w:rsidP="00DF3F99">
      <w:pPr>
        <w:ind w:firstLine="480"/>
        <w:rPr>
          <w:rFonts w:eastAsiaTheme="minorEastAsia"/>
        </w:rPr>
      </w:pPr>
      <w:r>
        <w:rPr>
          <w:rFonts w:eastAsiaTheme="minorEastAsia" w:hint="eastAsia"/>
        </w:rPr>
        <w:t>(Sample/</w:t>
      </w:r>
      <w:r>
        <w:rPr>
          <w:rFonts w:eastAsiaTheme="minorEastAsia" w:hint="eastAsia"/>
        </w:rPr>
        <w:t>例子</w:t>
      </w:r>
      <w:r>
        <w:rPr>
          <w:rFonts w:eastAsiaTheme="minorEastAsia"/>
        </w:rPr>
        <w:t>)</w:t>
      </w:r>
      <w:r>
        <w:rPr>
          <w:rFonts w:eastAsiaTheme="minorEastAsia" w:hint="eastAsia"/>
        </w:rPr>
        <w:t xml:space="preserve"> </w:t>
      </w:r>
      <w:r w:rsidR="000D0604">
        <w:t>A.B., B.C., C.D. and D.E. contributed to the design and implementation of the research, to the analysis of the results and to the writing of the manuscript.</w:t>
      </w:r>
    </w:p>
    <w:sectPr w:rsidR="00D80A1C" w:rsidRPr="000D0604" w:rsidSect="00253DB7">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C8AF" w14:textId="77777777" w:rsidR="00DD2A3F" w:rsidRDefault="00DD2A3F" w:rsidP="00817301">
      <w:pPr>
        <w:ind w:firstLine="480"/>
      </w:pPr>
      <w:r>
        <w:separator/>
      </w:r>
    </w:p>
  </w:endnote>
  <w:endnote w:type="continuationSeparator" w:id="0">
    <w:p w14:paraId="75C0C78F" w14:textId="77777777" w:rsidR="00DD2A3F" w:rsidRDefault="00DD2A3F" w:rsidP="0081730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DD93" w14:textId="77777777" w:rsidR="000B1D08" w:rsidRDefault="000B1D0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6985" w14:textId="77777777" w:rsidR="000B1D08" w:rsidRDefault="000B1D0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0ABE" w14:textId="77777777" w:rsidR="000B1D08" w:rsidRDefault="000B1D0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544AC" w14:textId="77777777" w:rsidR="00DD2A3F" w:rsidRDefault="00DD2A3F" w:rsidP="00817301">
      <w:pPr>
        <w:ind w:firstLine="480"/>
      </w:pPr>
      <w:r>
        <w:separator/>
      </w:r>
    </w:p>
  </w:footnote>
  <w:footnote w:type="continuationSeparator" w:id="0">
    <w:p w14:paraId="276B7D59" w14:textId="77777777" w:rsidR="00DD2A3F" w:rsidRDefault="00DD2A3F" w:rsidP="0081730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4F27" w14:textId="77777777" w:rsidR="000B1D08" w:rsidRDefault="000B1D08">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6D12" w14:textId="019D2E27" w:rsidR="00617CDE" w:rsidRDefault="00B6788D">
    <w:pPr>
      <w:pStyle w:val="a3"/>
      <w:ind w:firstLine="400"/>
      <w:rPr>
        <w:rFonts w:eastAsiaTheme="minorEastAsia"/>
        <w:sz w:val="20"/>
        <w:szCs w:val="20"/>
      </w:rPr>
    </w:pPr>
    <w:r w:rsidRPr="00B6788D">
      <w:rPr>
        <w:rFonts w:eastAsiaTheme="minorEastAsia"/>
        <w:sz w:val="20"/>
        <w:szCs w:val="20"/>
      </w:rPr>
      <w:t>Author Contribution Statement</w:t>
    </w:r>
    <w:r w:rsidR="00617CDE">
      <w:rPr>
        <w:noProof/>
      </w:rPr>
      <w:drawing>
        <wp:anchor distT="0" distB="0" distL="114300" distR="114300" simplePos="0" relativeHeight="251658240" behindDoc="0" locked="0" layoutInCell="1" allowOverlap="1" wp14:anchorId="6A16DD64" wp14:editId="13C6980D">
          <wp:simplePos x="0" y="0"/>
          <wp:positionH relativeFrom="column">
            <wp:posOffset>-180975</wp:posOffset>
          </wp:positionH>
          <wp:positionV relativeFrom="paragraph">
            <wp:posOffset>-177800</wp:posOffset>
          </wp:positionV>
          <wp:extent cx="1514475" cy="542022"/>
          <wp:effectExtent l="0" t="0" r="0" b="0"/>
          <wp:wrapNone/>
          <wp:docPr id="15873252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25263" name="图片 1" descr="文本&#10;&#10;描述已自动生成"/>
                  <pic:cNvPicPr>
                    <a:picLocks noChangeAspect="1" noChangeArrowheads="1"/>
                  </pic:cNvPicPr>
                </pic:nvPicPr>
                <pic:blipFill rotWithShape="1">
                  <a:blip r:embed="rId1">
                    <a:extLst>
                      <a:ext uri="{28A0092B-C50C-407E-A947-70E740481C1C}">
                        <a14:useLocalDpi xmlns:a14="http://schemas.microsoft.com/office/drawing/2010/main" val="0"/>
                      </a:ext>
                    </a:extLst>
                  </a:blip>
                  <a:srcRect t="26862" r="43385" b="25055"/>
                  <a:stretch/>
                </pic:blipFill>
                <pic:spPr bwMode="auto">
                  <a:xfrm>
                    <a:off x="0" y="0"/>
                    <a:ext cx="1514475" cy="5420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32B178" w14:textId="76DEF3BF" w:rsidR="000B1D08" w:rsidRPr="000269FE" w:rsidRDefault="0015793D">
    <w:pPr>
      <w:pStyle w:val="a3"/>
      <w:ind w:firstLine="400"/>
      <w:rPr>
        <w:rFonts w:eastAsiaTheme="minorEastAsia"/>
      </w:rPr>
    </w:pPr>
    <w:r w:rsidRPr="0015793D">
      <w:rPr>
        <w:rFonts w:eastAsiaTheme="minorEastAsia"/>
        <w:sz w:val="20"/>
        <w:szCs w:val="20"/>
      </w:rPr>
      <w:t>"</w:t>
    </w:r>
    <w:r w:rsidR="00DF3F99" w:rsidRPr="00DF3F99">
      <w:t xml:space="preserve"> </w:t>
    </w:r>
    <w:r w:rsidR="00DF3F99">
      <w:rPr>
        <w:rFonts w:eastAsiaTheme="minorEastAsia" w:hint="eastAsia"/>
        <w:i/>
        <w:iCs/>
        <w:sz w:val="20"/>
        <w:szCs w:val="20"/>
        <w:u w:val="single"/>
      </w:rPr>
      <w:t>I</w:t>
    </w:r>
    <w:r w:rsidR="00DF3F99" w:rsidRPr="00DF3F99">
      <w:rPr>
        <w:rFonts w:eastAsiaTheme="minorEastAsia"/>
        <w:i/>
        <w:iCs/>
        <w:sz w:val="20"/>
        <w:szCs w:val="20"/>
        <w:u w:val="single"/>
      </w:rPr>
      <w:t xml:space="preserve">talicized manuscript title </w:t>
    </w:r>
    <w:r w:rsidR="00C54737">
      <w:rPr>
        <w:rFonts w:eastAsiaTheme="minorEastAsia" w:hint="eastAsia"/>
        <w:i/>
        <w:iCs/>
        <w:sz w:val="20"/>
        <w:szCs w:val="20"/>
        <w:u w:val="single"/>
      </w:rPr>
      <w:t>(</w:t>
    </w:r>
    <w:r w:rsidR="00C54737">
      <w:rPr>
        <w:rFonts w:eastAsiaTheme="minorEastAsia" w:hint="eastAsia"/>
        <w:i/>
        <w:iCs/>
        <w:sz w:val="20"/>
        <w:szCs w:val="20"/>
        <w:u w:val="single"/>
      </w:rPr>
      <w:t>斜体稿件标题</w:t>
    </w:r>
    <w:r w:rsidR="00C54737">
      <w:rPr>
        <w:rFonts w:eastAsiaTheme="minorEastAsia" w:hint="eastAsia"/>
        <w:i/>
        <w:iCs/>
        <w:sz w:val="20"/>
        <w:szCs w:val="20"/>
        <w:u w:val="single"/>
      </w:rPr>
      <w:t>)</w:t>
    </w:r>
    <w:r w:rsidRPr="0015793D">
      <w:rPr>
        <w:rFonts w:eastAsiaTheme="minorEastAsia"/>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8AE2" w14:textId="77777777" w:rsidR="000B1D08" w:rsidRDefault="000B1D08">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7A1"/>
    <w:multiLevelType w:val="hybridMultilevel"/>
    <w:tmpl w:val="0EFC4FD8"/>
    <w:lvl w:ilvl="0" w:tplc="4D4A801C">
      <w:start w:val="2"/>
      <w:numFmt w:val="bullet"/>
      <w:lvlText w:val="-"/>
      <w:lvlJc w:val="left"/>
      <w:pPr>
        <w:ind w:left="840" w:hanging="360"/>
      </w:pPr>
      <w:rPr>
        <w:rFonts w:ascii="Times New Roman" w:eastAsiaTheme="minorEastAsia"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4ADF1D95"/>
    <w:multiLevelType w:val="hybridMultilevel"/>
    <w:tmpl w:val="197281CE"/>
    <w:lvl w:ilvl="0" w:tplc="9EE67B1A">
      <w:start w:val="2"/>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
      <w:lvlJc w:val="left"/>
      <w:pPr>
        <w:ind w:left="955" w:hanging="440"/>
      </w:pPr>
      <w:rPr>
        <w:rFonts w:ascii="Wingdings" w:hAnsi="Wingdings" w:hint="default"/>
      </w:rPr>
    </w:lvl>
    <w:lvl w:ilvl="2" w:tplc="04090005" w:tentative="1">
      <w:start w:val="1"/>
      <w:numFmt w:val="bullet"/>
      <w:lvlText w:val=""/>
      <w:lvlJc w:val="left"/>
      <w:pPr>
        <w:ind w:left="1395" w:hanging="440"/>
      </w:pPr>
      <w:rPr>
        <w:rFonts w:ascii="Wingdings" w:hAnsi="Wingdings" w:hint="default"/>
      </w:rPr>
    </w:lvl>
    <w:lvl w:ilvl="3" w:tplc="04090001" w:tentative="1">
      <w:start w:val="1"/>
      <w:numFmt w:val="bullet"/>
      <w:lvlText w:val=""/>
      <w:lvlJc w:val="left"/>
      <w:pPr>
        <w:ind w:left="1835" w:hanging="440"/>
      </w:pPr>
      <w:rPr>
        <w:rFonts w:ascii="Wingdings" w:hAnsi="Wingdings" w:hint="default"/>
      </w:rPr>
    </w:lvl>
    <w:lvl w:ilvl="4" w:tplc="04090003" w:tentative="1">
      <w:start w:val="1"/>
      <w:numFmt w:val="bullet"/>
      <w:lvlText w:val=""/>
      <w:lvlJc w:val="left"/>
      <w:pPr>
        <w:ind w:left="2275" w:hanging="440"/>
      </w:pPr>
      <w:rPr>
        <w:rFonts w:ascii="Wingdings" w:hAnsi="Wingdings" w:hint="default"/>
      </w:rPr>
    </w:lvl>
    <w:lvl w:ilvl="5" w:tplc="04090005" w:tentative="1">
      <w:start w:val="1"/>
      <w:numFmt w:val="bullet"/>
      <w:lvlText w:val=""/>
      <w:lvlJc w:val="left"/>
      <w:pPr>
        <w:ind w:left="2715" w:hanging="440"/>
      </w:pPr>
      <w:rPr>
        <w:rFonts w:ascii="Wingdings" w:hAnsi="Wingdings" w:hint="default"/>
      </w:rPr>
    </w:lvl>
    <w:lvl w:ilvl="6" w:tplc="04090001" w:tentative="1">
      <w:start w:val="1"/>
      <w:numFmt w:val="bullet"/>
      <w:lvlText w:val=""/>
      <w:lvlJc w:val="left"/>
      <w:pPr>
        <w:ind w:left="3155" w:hanging="440"/>
      </w:pPr>
      <w:rPr>
        <w:rFonts w:ascii="Wingdings" w:hAnsi="Wingdings" w:hint="default"/>
      </w:rPr>
    </w:lvl>
    <w:lvl w:ilvl="7" w:tplc="04090003" w:tentative="1">
      <w:start w:val="1"/>
      <w:numFmt w:val="bullet"/>
      <w:lvlText w:val=""/>
      <w:lvlJc w:val="left"/>
      <w:pPr>
        <w:ind w:left="3595" w:hanging="440"/>
      </w:pPr>
      <w:rPr>
        <w:rFonts w:ascii="Wingdings" w:hAnsi="Wingdings" w:hint="default"/>
      </w:rPr>
    </w:lvl>
    <w:lvl w:ilvl="8" w:tplc="04090005" w:tentative="1">
      <w:start w:val="1"/>
      <w:numFmt w:val="bullet"/>
      <w:lvlText w:val=""/>
      <w:lvlJc w:val="left"/>
      <w:pPr>
        <w:ind w:left="4035" w:hanging="440"/>
      </w:pPr>
      <w:rPr>
        <w:rFonts w:ascii="Wingdings" w:hAnsi="Wingdings" w:hint="default"/>
      </w:rPr>
    </w:lvl>
  </w:abstractNum>
  <w:num w:numId="1" w16cid:durableId="1397363311">
    <w:abstractNumId w:val="1"/>
  </w:num>
  <w:num w:numId="2" w16cid:durableId="113170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24"/>
    <w:rsid w:val="00020A62"/>
    <w:rsid w:val="000269FE"/>
    <w:rsid w:val="000530C4"/>
    <w:rsid w:val="000B1D08"/>
    <w:rsid w:val="000B7826"/>
    <w:rsid w:val="000C4CCF"/>
    <w:rsid w:val="000D0604"/>
    <w:rsid w:val="000E165C"/>
    <w:rsid w:val="001059B4"/>
    <w:rsid w:val="001147E6"/>
    <w:rsid w:val="00133139"/>
    <w:rsid w:val="00134F56"/>
    <w:rsid w:val="001572D8"/>
    <w:rsid w:val="0015793D"/>
    <w:rsid w:val="00160B20"/>
    <w:rsid w:val="00175913"/>
    <w:rsid w:val="00215AE0"/>
    <w:rsid w:val="00226D24"/>
    <w:rsid w:val="00253DB7"/>
    <w:rsid w:val="0028091D"/>
    <w:rsid w:val="002C341B"/>
    <w:rsid w:val="002C7EC0"/>
    <w:rsid w:val="00305C32"/>
    <w:rsid w:val="00354AE9"/>
    <w:rsid w:val="00363872"/>
    <w:rsid w:val="00384E27"/>
    <w:rsid w:val="003921AB"/>
    <w:rsid w:val="00397C42"/>
    <w:rsid w:val="003C34F9"/>
    <w:rsid w:val="003C690D"/>
    <w:rsid w:val="003E08C7"/>
    <w:rsid w:val="00400D4E"/>
    <w:rsid w:val="00405E34"/>
    <w:rsid w:val="00451652"/>
    <w:rsid w:val="004D4765"/>
    <w:rsid w:val="004E4004"/>
    <w:rsid w:val="00536EA4"/>
    <w:rsid w:val="00583B57"/>
    <w:rsid w:val="005942B4"/>
    <w:rsid w:val="005A3EDB"/>
    <w:rsid w:val="005B6B3B"/>
    <w:rsid w:val="005C439D"/>
    <w:rsid w:val="005D6C06"/>
    <w:rsid w:val="006001F6"/>
    <w:rsid w:val="006035CA"/>
    <w:rsid w:val="006076A5"/>
    <w:rsid w:val="00617CDE"/>
    <w:rsid w:val="00646734"/>
    <w:rsid w:val="00652D7E"/>
    <w:rsid w:val="00670012"/>
    <w:rsid w:val="00682920"/>
    <w:rsid w:val="00697987"/>
    <w:rsid w:val="006E3BBA"/>
    <w:rsid w:val="007241DD"/>
    <w:rsid w:val="00727F54"/>
    <w:rsid w:val="00754D8A"/>
    <w:rsid w:val="007936C3"/>
    <w:rsid w:val="007C437F"/>
    <w:rsid w:val="007C5A4F"/>
    <w:rsid w:val="007F0760"/>
    <w:rsid w:val="00817301"/>
    <w:rsid w:val="0082313B"/>
    <w:rsid w:val="008346E6"/>
    <w:rsid w:val="00843A6F"/>
    <w:rsid w:val="008B154B"/>
    <w:rsid w:val="008F0D42"/>
    <w:rsid w:val="008F6DD9"/>
    <w:rsid w:val="00954643"/>
    <w:rsid w:val="009648E8"/>
    <w:rsid w:val="00984C07"/>
    <w:rsid w:val="009A7427"/>
    <w:rsid w:val="009E18E2"/>
    <w:rsid w:val="009F2BC1"/>
    <w:rsid w:val="00A173CB"/>
    <w:rsid w:val="00A2788A"/>
    <w:rsid w:val="00A466DF"/>
    <w:rsid w:val="00A774A5"/>
    <w:rsid w:val="00AC5660"/>
    <w:rsid w:val="00AE77CF"/>
    <w:rsid w:val="00B10AEE"/>
    <w:rsid w:val="00B200B5"/>
    <w:rsid w:val="00B6788D"/>
    <w:rsid w:val="00BC58F8"/>
    <w:rsid w:val="00C54737"/>
    <w:rsid w:val="00CD54F3"/>
    <w:rsid w:val="00D5776C"/>
    <w:rsid w:val="00D65C33"/>
    <w:rsid w:val="00D80A1C"/>
    <w:rsid w:val="00DB15AD"/>
    <w:rsid w:val="00DB7CA4"/>
    <w:rsid w:val="00DD2A3F"/>
    <w:rsid w:val="00DF3F99"/>
    <w:rsid w:val="00E004C7"/>
    <w:rsid w:val="00E30661"/>
    <w:rsid w:val="00E6082D"/>
    <w:rsid w:val="00E60D65"/>
    <w:rsid w:val="00E824A4"/>
    <w:rsid w:val="00EF339C"/>
    <w:rsid w:val="00F1038F"/>
    <w:rsid w:val="00F66D8C"/>
    <w:rsid w:val="00F863B9"/>
    <w:rsid w:val="00FA49D4"/>
    <w:rsid w:val="00FE0603"/>
    <w:rsid w:val="00FF7E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53F1FE"/>
  <w14:defaultImageDpi w14:val="32767"/>
  <w15:chartTrackingRefBased/>
  <w15:docId w15:val="{065CFC2A-0101-46ED-83AD-7781E3BA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603"/>
    <w:pPr>
      <w:widowControl w:val="0"/>
      <w:spacing w:line="360" w:lineRule="auto"/>
      <w:ind w:firstLineChars="200" w:firstLine="200"/>
      <w:jc w:val="both"/>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63B9"/>
    <w:pPr>
      <w:tabs>
        <w:tab w:val="center" w:pos="4153"/>
        <w:tab w:val="right" w:pos="8306"/>
      </w:tabs>
      <w:snapToGrid w:val="0"/>
      <w:jc w:val="center"/>
    </w:pPr>
    <w:rPr>
      <w:sz w:val="18"/>
      <w:szCs w:val="18"/>
    </w:rPr>
  </w:style>
  <w:style w:type="character" w:customStyle="1" w:styleId="a4">
    <w:name w:val="页眉 字符"/>
    <w:basedOn w:val="a0"/>
    <w:link w:val="a3"/>
    <w:uiPriority w:val="99"/>
    <w:rsid w:val="00F863B9"/>
    <w:rPr>
      <w:sz w:val="18"/>
      <w:szCs w:val="18"/>
    </w:rPr>
  </w:style>
  <w:style w:type="paragraph" w:styleId="a5">
    <w:name w:val="footer"/>
    <w:basedOn w:val="a"/>
    <w:link w:val="a6"/>
    <w:uiPriority w:val="99"/>
    <w:unhideWhenUsed/>
    <w:rsid w:val="00F863B9"/>
    <w:pPr>
      <w:tabs>
        <w:tab w:val="center" w:pos="4153"/>
        <w:tab w:val="right" w:pos="8306"/>
      </w:tabs>
      <w:snapToGrid w:val="0"/>
      <w:jc w:val="left"/>
    </w:pPr>
    <w:rPr>
      <w:sz w:val="18"/>
      <w:szCs w:val="18"/>
    </w:rPr>
  </w:style>
  <w:style w:type="character" w:customStyle="1" w:styleId="a6">
    <w:name w:val="页脚 字符"/>
    <w:basedOn w:val="a0"/>
    <w:link w:val="a5"/>
    <w:uiPriority w:val="99"/>
    <w:rsid w:val="00F863B9"/>
    <w:rPr>
      <w:sz w:val="18"/>
      <w:szCs w:val="18"/>
    </w:rPr>
  </w:style>
  <w:style w:type="character" w:styleId="a7">
    <w:name w:val="Hyperlink"/>
    <w:basedOn w:val="a0"/>
    <w:uiPriority w:val="99"/>
    <w:unhideWhenUsed/>
    <w:rsid w:val="00354AE9"/>
    <w:rPr>
      <w:color w:val="0563C1" w:themeColor="hyperlink"/>
      <w:u w:val="single"/>
    </w:rPr>
  </w:style>
  <w:style w:type="character" w:styleId="a8">
    <w:name w:val="Unresolved Mention"/>
    <w:basedOn w:val="a0"/>
    <w:uiPriority w:val="99"/>
    <w:semiHidden/>
    <w:unhideWhenUsed/>
    <w:rsid w:val="00354AE9"/>
    <w:rPr>
      <w:color w:val="605E5C"/>
      <w:shd w:val="clear" w:color="auto" w:fill="E1DFDD"/>
    </w:rPr>
  </w:style>
  <w:style w:type="paragraph" w:styleId="a9">
    <w:name w:val="List Paragraph"/>
    <w:basedOn w:val="a"/>
    <w:uiPriority w:val="34"/>
    <w:qFormat/>
    <w:rsid w:val="00984C07"/>
    <w:pPr>
      <w:ind w:firstLine="420"/>
    </w:pPr>
  </w:style>
  <w:style w:type="paragraph" w:customStyle="1" w:styleId="Default">
    <w:name w:val="Default"/>
    <w:rsid w:val="00EF339C"/>
    <w:pPr>
      <w:widowControl w:val="0"/>
      <w:autoSpaceDE w:val="0"/>
      <w:autoSpaceDN w:val="0"/>
      <w:adjustRightInd w:val="0"/>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93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667</Words>
  <Characters>3870</Characters>
  <Application>Microsoft Office Word</Application>
  <DocSecurity>0</DocSecurity>
  <Lines>64</Lines>
  <Paragraphs>24</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硕亭 肖</dc:creator>
  <cp:keywords/>
  <dc:description/>
  <cp:lastModifiedBy>硕亭 肖</cp:lastModifiedBy>
  <cp:revision>92</cp:revision>
  <dcterms:created xsi:type="dcterms:W3CDTF">2023-08-01T17:15:00Z</dcterms:created>
  <dcterms:modified xsi:type="dcterms:W3CDTF">2026-04-05T20:57:00Z</dcterms:modified>
</cp:coreProperties>
</file>