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E9D52" w14:textId="77777777" w:rsidR="00306CB3" w:rsidRPr="00306CB3" w:rsidRDefault="00306CB3" w:rsidP="00306CB3">
      <w:pPr>
        <w:jc w:val="center"/>
        <w:rPr>
          <w:rFonts w:ascii="Arial" w:hAnsi="Arial" w:cs="Arial"/>
          <w:b/>
          <w:bCs/>
          <w:sz w:val="28"/>
          <w:szCs w:val="28"/>
          <w:lang w:val="es-GT"/>
        </w:rPr>
      </w:pPr>
      <w:r w:rsidRPr="00306CB3">
        <w:rPr>
          <w:rFonts w:ascii="Arial" w:hAnsi="Arial" w:cs="Arial"/>
          <w:b/>
          <w:bCs/>
          <w:sz w:val="28"/>
          <w:szCs w:val="28"/>
          <w:lang w:val="es-GT"/>
        </w:rPr>
        <w:t>Universidad Mariano Gálvez</w:t>
      </w:r>
    </w:p>
    <w:p w14:paraId="5A46171F" w14:textId="77777777" w:rsidR="00306CB3" w:rsidRPr="00306CB3" w:rsidRDefault="00306CB3" w:rsidP="00306CB3">
      <w:pPr>
        <w:jc w:val="center"/>
        <w:rPr>
          <w:rFonts w:ascii="Arial" w:hAnsi="Arial" w:cs="Arial"/>
          <w:lang w:val="es-GT"/>
        </w:rPr>
      </w:pPr>
      <w:r w:rsidRPr="00306CB3">
        <w:rPr>
          <w:rFonts w:ascii="Arial" w:hAnsi="Arial" w:cs="Arial"/>
          <w:lang w:val="es-GT"/>
        </w:rPr>
        <w:t>Centro Universitario Boca Del Monte</w:t>
      </w:r>
    </w:p>
    <w:p w14:paraId="4DF1F347" w14:textId="77777777" w:rsidR="00306CB3" w:rsidRPr="00306CB3" w:rsidRDefault="00306CB3" w:rsidP="00306CB3">
      <w:pPr>
        <w:jc w:val="center"/>
        <w:rPr>
          <w:rFonts w:ascii="Arial" w:hAnsi="Arial" w:cs="Arial"/>
          <w:lang w:val="es-GT"/>
        </w:rPr>
      </w:pPr>
      <w:r w:rsidRPr="00306CB3">
        <w:rPr>
          <w:rFonts w:ascii="Arial" w:hAnsi="Arial" w:cs="Arial"/>
          <w:lang w:val="es-GT"/>
        </w:rPr>
        <w:t>Facultad de Ingeniería</w:t>
      </w:r>
    </w:p>
    <w:p w14:paraId="560EBDAA" w14:textId="77777777" w:rsidR="00306CB3" w:rsidRPr="00306CB3" w:rsidRDefault="00306CB3" w:rsidP="00306CB3">
      <w:pPr>
        <w:jc w:val="center"/>
        <w:rPr>
          <w:rFonts w:ascii="Arial" w:hAnsi="Arial" w:cs="Arial"/>
          <w:lang w:val="es-GT"/>
        </w:rPr>
      </w:pPr>
      <w:r w:rsidRPr="00306CB3">
        <w:rPr>
          <w:rFonts w:ascii="Arial" w:hAnsi="Arial" w:cs="Arial"/>
          <w:lang w:val="es-GT"/>
        </w:rPr>
        <w:t>Ingeniería en Sistemas de Información y Ciencias de la Computación</w:t>
      </w:r>
    </w:p>
    <w:p w14:paraId="0E8EF88E" w14:textId="77777777" w:rsidR="00306CB3" w:rsidRDefault="00306CB3" w:rsidP="00306CB3">
      <w:pPr>
        <w:jc w:val="center"/>
        <w:rPr>
          <w:rFonts w:ascii="Arial" w:hAnsi="Arial" w:cs="Arial"/>
          <w:b/>
          <w:bCs/>
          <w:sz w:val="22"/>
          <w:szCs w:val="22"/>
          <w:lang w:val="es-GT"/>
        </w:rPr>
      </w:pPr>
      <w:r>
        <w:rPr>
          <w:rFonts w:ascii="Arial" w:hAnsi="Arial" w:cs="Arial"/>
          <w:b/>
          <w:bCs/>
          <w:noProof/>
          <w:sz w:val="22"/>
          <w:szCs w:val="22"/>
          <w:lang w:val="es-GT"/>
        </w:rPr>
        <w:drawing>
          <wp:inline distT="0" distB="0" distL="0" distR="0" wp14:anchorId="092EADE6" wp14:editId="5ED21004">
            <wp:extent cx="2865120" cy="2946139"/>
            <wp:effectExtent l="0" t="0" r="0" b="6985"/>
            <wp:docPr id="1535229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29604" name="Imagen 1535229604"/>
                    <pic:cNvPicPr/>
                  </pic:nvPicPr>
                  <pic:blipFill>
                    <a:blip r:embed="rId5">
                      <a:extLst>
                        <a:ext uri="{28A0092B-C50C-407E-A947-70E740481C1C}">
                          <a14:useLocalDpi xmlns:a14="http://schemas.microsoft.com/office/drawing/2010/main" val="0"/>
                        </a:ext>
                      </a:extLst>
                    </a:blip>
                    <a:stretch>
                      <a:fillRect/>
                    </a:stretch>
                  </pic:blipFill>
                  <pic:spPr>
                    <a:xfrm>
                      <a:off x="0" y="0"/>
                      <a:ext cx="2868842" cy="2949966"/>
                    </a:xfrm>
                    <a:prstGeom prst="rect">
                      <a:avLst/>
                    </a:prstGeom>
                  </pic:spPr>
                </pic:pic>
              </a:graphicData>
            </a:graphic>
          </wp:inline>
        </w:drawing>
      </w:r>
    </w:p>
    <w:p w14:paraId="1DE2123D" w14:textId="3AC1DCCB" w:rsidR="00306CB3" w:rsidRPr="00306CB3" w:rsidRDefault="00306CB3" w:rsidP="00306CB3">
      <w:pPr>
        <w:jc w:val="center"/>
        <w:rPr>
          <w:rFonts w:ascii="Arial" w:hAnsi="Arial" w:cs="Arial"/>
          <w:b/>
          <w:bCs/>
          <w:lang w:val="es-GT"/>
        </w:rPr>
      </w:pPr>
      <w:r w:rsidRPr="00306CB3">
        <w:rPr>
          <w:rFonts w:ascii="Arial" w:hAnsi="Arial" w:cs="Arial"/>
          <w:b/>
          <w:bCs/>
          <w:lang w:val="es-GT"/>
        </w:rPr>
        <w:t xml:space="preserve">PROYECTO </w:t>
      </w:r>
      <w:r w:rsidRPr="00306CB3">
        <w:rPr>
          <w:rFonts w:ascii="Arial" w:hAnsi="Arial" w:cs="Arial"/>
          <w:b/>
          <w:bCs/>
          <w:lang w:val="es-GT"/>
        </w:rPr>
        <w:t>1</w:t>
      </w:r>
      <w:r w:rsidRPr="00306CB3">
        <w:rPr>
          <w:rFonts w:ascii="Arial" w:hAnsi="Arial" w:cs="Arial"/>
          <w:b/>
          <w:bCs/>
          <w:lang w:val="es-GT"/>
        </w:rPr>
        <w:t>:</w:t>
      </w:r>
    </w:p>
    <w:p w14:paraId="04E27FE9" w14:textId="0A52E9C7" w:rsidR="00306CB3" w:rsidRPr="00306CB3" w:rsidRDefault="00306CB3" w:rsidP="00306CB3">
      <w:pPr>
        <w:jc w:val="center"/>
        <w:rPr>
          <w:rFonts w:ascii="Arial" w:hAnsi="Arial" w:cs="Arial"/>
          <w:b/>
          <w:bCs/>
          <w:lang w:val="es-GT"/>
        </w:rPr>
      </w:pPr>
      <w:r w:rsidRPr="00306CB3">
        <w:rPr>
          <w:rFonts w:ascii="Arial" w:hAnsi="Arial" w:cs="Arial"/>
          <w:b/>
          <w:bCs/>
          <w:lang w:val="es-GT"/>
        </w:rPr>
        <w:t>FASE 1</w:t>
      </w:r>
    </w:p>
    <w:p w14:paraId="0051C7A5" w14:textId="747A8378" w:rsidR="00306CB3" w:rsidRPr="00306CB3" w:rsidRDefault="00306CB3" w:rsidP="00306CB3">
      <w:pPr>
        <w:jc w:val="center"/>
        <w:rPr>
          <w:rFonts w:ascii="Arial" w:hAnsi="Arial" w:cs="Arial"/>
          <w:lang w:val="es-GT"/>
        </w:rPr>
      </w:pPr>
      <w:r w:rsidRPr="00306CB3">
        <w:rPr>
          <w:rFonts w:ascii="Arial" w:hAnsi="Arial" w:cs="Arial"/>
          <w:lang w:val="es-GT"/>
        </w:rPr>
        <w:t xml:space="preserve">Curso: </w:t>
      </w:r>
      <w:r w:rsidRPr="00306CB3">
        <w:rPr>
          <w:rFonts w:ascii="Arial" w:hAnsi="Arial" w:cs="Arial"/>
          <w:lang w:val="es-GT"/>
        </w:rPr>
        <w:t>Análisis de Sistemas 1</w:t>
      </w:r>
      <w:r w:rsidRPr="00306CB3">
        <w:rPr>
          <w:rFonts w:ascii="Arial" w:hAnsi="Arial" w:cs="Arial"/>
          <w:lang w:val="es-GT"/>
        </w:rPr>
        <w:br/>
        <w:t xml:space="preserve">Docente: Ing. </w:t>
      </w:r>
      <w:r w:rsidRPr="00306CB3">
        <w:rPr>
          <w:rFonts w:ascii="Arial" w:hAnsi="Arial" w:cs="Arial"/>
          <w:lang w:val="es-GT"/>
        </w:rPr>
        <w:t>Melvin Calí</w:t>
      </w:r>
      <w:r w:rsidRPr="00306CB3">
        <w:rPr>
          <w:rFonts w:ascii="Arial" w:hAnsi="Arial" w:cs="Arial"/>
          <w:lang w:val="es-GT"/>
        </w:rPr>
        <w:br/>
        <w:t>Ciclo: VI</w:t>
      </w:r>
      <w:r w:rsidRPr="00306CB3">
        <w:rPr>
          <w:rFonts w:ascii="Arial" w:hAnsi="Arial" w:cs="Arial"/>
          <w:lang w:val="es-GT"/>
        </w:rPr>
        <w:t>I</w:t>
      </w:r>
      <w:r w:rsidRPr="00306CB3">
        <w:rPr>
          <w:rFonts w:ascii="Arial" w:hAnsi="Arial" w:cs="Arial"/>
          <w:lang w:val="es-GT"/>
        </w:rPr>
        <w:br/>
        <w:t xml:space="preserve">Sección: </w:t>
      </w:r>
      <w:r w:rsidRPr="00306CB3">
        <w:rPr>
          <w:rFonts w:ascii="Arial" w:hAnsi="Arial" w:cs="Arial"/>
          <w:lang w:val="es-GT"/>
        </w:rPr>
        <w:t>A</w:t>
      </w:r>
    </w:p>
    <w:p w14:paraId="5C64A8AE" w14:textId="77777777" w:rsidR="00306CB3" w:rsidRDefault="00306CB3" w:rsidP="00306CB3">
      <w:pPr>
        <w:rPr>
          <w:rFonts w:ascii="Arial" w:hAnsi="Arial" w:cs="Arial"/>
          <w:b/>
          <w:bCs/>
          <w:sz w:val="22"/>
          <w:szCs w:val="22"/>
          <w:lang w:val="es-GT"/>
        </w:rPr>
      </w:pPr>
    </w:p>
    <w:p w14:paraId="1CA80DB5" w14:textId="2E6687E1" w:rsidR="00306CB3" w:rsidRPr="00306CB3" w:rsidRDefault="00306CB3" w:rsidP="00306CB3">
      <w:pPr>
        <w:rPr>
          <w:rFonts w:ascii="Arial" w:hAnsi="Arial" w:cs="Arial"/>
          <w:b/>
          <w:bCs/>
          <w:lang w:val="es-GT"/>
        </w:rPr>
      </w:pPr>
      <w:r w:rsidRPr="00306CB3">
        <w:rPr>
          <w:rFonts w:ascii="Arial" w:hAnsi="Arial" w:cs="Arial"/>
          <w:b/>
          <w:bCs/>
          <w:lang w:val="es-GT"/>
        </w:rPr>
        <w:t xml:space="preserve">Integrantes del grupo número </w:t>
      </w:r>
      <w:r w:rsidRPr="00306CB3">
        <w:rPr>
          <w:rFonts w:ascii="Arial" w:hAnsi="Arial" w:cs="Arial"/>
          <w:b/>
          <w:bCs/>
          <w:lang w:val="es-GT"/>
        </w:rPr>
        <w:t>5</w:t>
      </w:r>
      <w:r w:rsidRPr="00306CB3">
        <w:rPr>
          <w:rFonts w:ascii="Arial" w:hAnsi="Arial" w:cs="Arial"/>
          <w:b/>
          <w:bCs/>
          <w:lang w:val="es-GT"/>
        </w:rPr>
        <w:t>:</w:t>
      </w:r>
      <w:r w:rsidRPr="00306CB3">
        <w:rPr>
          <w:rFonts w:ascii="Arial" w:hAnsi="Arial" w:cs="Arial"/>
          <w:b/>
          <w:bCs/>
          <w:lang w:val="es-GT"/>
        </w:rPr>
        <w:tab/>
      </w:r>
      <w:r w:rsidRPr="00306CB3">
        <w:rPr>
          <w:rFonts w:ascii="Arial" w:hAnsi="Arial" w:cs="Arial"/>
          <w:b/>
          <w:bCs/>
          <w:lang w:val="es-GT"/>
        </w:rPr>
        <w:tab/>
      </w:r>
      <w:r w:rsidRPr="00306CB3">
        <w:rPr>
          <w:rFonts w:ascii="Arial" w:hAnsi="Arial" w:cs="Arial"/>
          <w:b/>
          <w:bCs/>
          <w:lang w:val="es-GT"/>
        </w:rPr>
        <w:tab/>
      </w:r>
      <w:r w:rsidRPr="00306CB3">
        <w:rPr>
          <w:rFonts w:ascii="Arial" w:hAnsi="Arial" w:cs="Arial"/>
          <w:b/>
          <w:bCs/>
          <w:lang w:val="es-GT"/>
        </w:rPr>
        <w:tab/>
      </w:r>
      <w:r>
        <w:rPr>
          <w:rFonts w:ascii="Arial" w:hAnsi="Arial" w:cs="Arial"/>
          <w:b/>
          <w:bCs/>
          <w:lang w:val="es-GT"/>
        </w:rPr>
        <w:tab/>
      </w:r>
      <w:r w:rsidRPr="00306CB3">
        <w:rPr>
          <w:rFonts w:ascii="Arial" w:hAnsi="Arial" w:cs="Arial"/>
          <w:b/>
          <w:bCs/>
          <w:lang w:val="es-GT"/>
        </w:rPr>
        <w:t>Carné</w:t>
      </w:r>
      <w:r w:rsidRPr="00306CB3">
        <w:rPr>
          <w:rFonts w:ascii="Arial" w:hAnsi="Arial" w:cs="Arial"/>
          <w:b/>
          <w:bCs/>
          <w:lang w:val="es-GT"/>
        </w:rPr>
        <w:tab/>
      </w:r>
      <w:r w:rsidRPr="00306CB3">
        <w:rPr>
          <w:rFonts w:ascii="Arial" w:hAnsi="Arial" w:cs="Arial"/>
          <w:b/>
          <w:bCs/>
          <w:lang w:val="es-GT"/>
        </w:rPr>
        <w:tab/>
      </w:r>
      <w:r w:rsidRPr="00306CB3">
        <w:rPr>
          <w:rFonts w:ascii="Arial" w:hAnsi="Arial" w:cs="Arial"/>
          <w:b/>
          <w:bCs/>
          <w:lang w:val="es-GT"/>
        </w:rPr>
        <w:tab/>
      </w:r>
    </w:p>
    <w:p w14:paraId="25F78A48" w14:textId="28B7AB4C" w:rsidR="00306CB3" w:rsidRPr="00306CB3" w:rsidRDefault="00306CB3" w:rsidP="00306CB3">
      <w:pPr>
        <w:rPr>
          <w:rFonts w:ascii="Arial" w:hAnsi="Arial" w:cs="Arial"/>
          <w:lang w:val="es-GT"/>
        </w:rPr>
      </w:pPr>
      <w:r w:rsidRPr="00306CB3">
        <w:rPr>
          <w:rFonts w:ascii="Arial" w:hAnsi="Arial" w:cs="Arial"/>
          <w:lang w:val="es-GT"/>
        </w:rPr>
        <w:t>Christian Emanuel García Figueroa</w:t>
      </w:r>
      <w:r w:rsidRPr="00306CB3">
        <w:rPr>
          <w:rFonts w:ascii="Arial" w:hAnsi="Arial" w:cs="Arial"/>
          <w:lang w:val="es-GT"/>
        </w:rPr>
        <w:tab/>
      </w:r>
      <w:r w:rsidRPr="00306CB3">
        <w:rPr>
          <w:rFonts w:ascii="Arial" w:hAnsi="Arial" w:cs="Arial"/>
          <w:lang w:val="es-GT"/>
        </w:rPr>
        <w:tab/>
      </w:r>
      <w:r w:rsidRPr="00306CB3">
        <w:rPr>
          <w:rFonts w:ascii="Arial" w:hAnsi="Arial" w:cs="Arial"/>
          <w:lang w:val="es-GT"/>
        </w:rPr>
        <w:tab/>
      </w:r>
      <w:r w:rsidRPr="00306CB3">
        <w:rPr>
          <w:rFonts w:ascii="Arial" w:hAnsi="Arial" w:cs="Arial"/>
          <w:lang w:val="es-GT"/>
        </w:rPr>
        <w:tab/>
        <w:t>7690-23-23196</w:t>
      </w:r>
      <w:r w:rsidRPr="00306CB3">
        <w:rPr>
          <w:rFonts w:ascii="Arial" w:hAnsi="Arial" w:cs="Arial"/>
          <w:lang w:val="es-GT"/>
        </w:rPr>
        <w:tab/>
      </w:r>
      <w:r w:rsidRPr="00306CB3">
        <w:rPr>
          <w:rFonts w:ascii="Arial" w:hAnsi="Arial" w:cs="Arial"/>
          <w:lang w:val="es-GT"/>
        </w:rPr>
        <w:tab/>
      </w:r>
    </w:p>
    <w:p w14:paraId="793FB4E2" w14:textId="6DEDF4FB" w:rsidR="00306CB3" w:rsidRPr="00306CB3" w:rsidRDefault="00306CB3" w:rsidP="00306CB3">
      <w:pPr>
        <w:rPr>
          <w:rFonts w:ascii="Arial" w:hAnsi="Arial" w:cs="Arial"/>
          <w:lang w:val="es-GT"/>
        </w:rPr>
      </w:pPr>
      <w:r w:rsidRPr="00306CB3">
        <w:rPr>
          <w:rFonts w:ascii="Arial" w:hAnsi="Arial" w:cs="Arial"/>
          <w:lang w:val="es-GT"/>
        </w:rPr>
        <w:t>Rubén Gerardo García</w:t>
      </w:r>
      <w:r w:rsidRPr="00306CB3">
        <w:rPr>
          <w:rFonts w:ascii="Arial" w:hAnsi="Arial" w:cs="Arial"/>
          <w:lang w:val="es-GT"/>
        </w:rPr>
        <w:t xml:space="preserve"> Hernández</w:t>
      </w:r>
      <w:r w:rsidRPr="00306CB3">
        <w:rPr>
          <w:rFonts w:ascii="Arial" w:hAnsi="Arial" w:cs="Arial"/>
          <w:lang w:val="es-GT"/>
        </w:rPr>
        <w:tab/>
      </w:r>
      <w:r w:rsidRPr="00306CB3">
        <w:rPr>
          <w:rFonts w:ascii="Arial" w:hAnsi="Arial" w:cs="Arial"/>
          <w:lang w:val="es-GT"/>
        </w:rPr>
        <w:tab/>
      </w:r>
      <w:r w:rsidRPr="00306CB3">
        <w:rPr>
          <w:rFonts w:ascii="Arial" w:hAnsi="Arial" w:cs="Arial"/>
          <w:lang w:val="es-GT"/>
        </w:rPr>
        <w:tab/>
      </w:r>
      <w:r w:rsidRPr="00306CB3">
        <w:rPr>
          <w:rFonts w:ascii="Arial" w:hAnsi="Arial" w:cs="Arial"/>
          <w:lang w:val="es-GT"/>
        </w:rPr>
        <w:tab/>
        <w:t>7690-23-21898</w:t>
      </w:r>
      <w:r w:rsidRPr="00306CB3">
        <w:rPr>
          <w:rFonts w:ascii="Arial" w:hAnsi="Arial" w:cs="Arial"/>
          <w:lang w:val="es-GT"/>
        </w:rPr>
        <w:tab/>
      </w:r>
      <w:r w:rsidRPr="00306CB3">
        <w:rPr>
          <w:rFonts w:ascii="Arial" w:hAnsi="Arial" w:cs="Arial"/>
          <w:lang w:val="es-GT"/>
        </w:rPr>
        <w:tab/>
      </w:r>
    </w:p>
    <w:p w14:paraId="60237AD1" w14:textId="2933418D" w:rsidR="00306CB3" w:rsidRPr="00306CB3" w:rsidRDefault="00306CB3" w:rsidP="00306CB3">
      <w:pPr>
        <w:rPr>
          <w:rFonts w:ascii="Arial" w:hAnsi="Arial" w:cs="Arial"/>
          <w:lang w:val="es-GT"/>
        </w:rPr>
      </w:pPr>
      <w:proofErr w:type="spellStart"/>
      <w:r w:rsidRPr="00306CB3">
        <w:rPr>
          <w:rFonts w:ascii="Arial" w:hAnsi="Arial" w:cs="Arial"/>
          <w:lang w:val="es-GT"/>
        </w:rPr>
        <w:t>Willi</w:t>
      </w:r>
      <w:proofErr w:type="spellEnd"/>
      <w:r w:rsidRPr="00306CB3">
        <w:rPr>
          <w:rFonts w:ascii="Arial" w:hAnsi="Arial" w:cs="Arial"/>
          <w:lang w:val="es-GT"/>
        </w:rPr>
        <w:t xml:space="preserve"> Felipe Hernández Gabriel</w:t>
      </w:r>
      <w:r w:rsidRPr="00306CB3">
        <w:rPr>
          <w:rFonts w:ascii="Arial" w:hAnsi="Arial" w:cs="Arial"/>
          <w:lang w:val="es-GT"/>
        </w:rPr>
        <w:tab/>
      </w:r>
      <w:r w:rsidRPr="00306CB3">
        <w:rPr>
          <w:rFonts w:ascii="Arial" w:hAnsi="Arial" w:cs="Arial"/>
          <w:lang w:val="es-GT"/>
        </w:rPr>
        <w:tab/>
      </w:r>
      <w:r w:rsidRPr="00306CB3">
        <w:rPr>
          <w:rFonts w:ascii="Arial" w:hAnsi="Arial" w:cs="Arial"/>
          <w:lang w:val="es-GT"/>
        </w:rPr>
        <w:tab/>
      </w:r>
      <w:r w:rsidRPr="00306CB3">
        <w:rPr>
          <w:rFonts w:ascii="Arial" w:hAnsi="Arial" w:cs="Arial"/>
          <w:lang w:val="es-GT"/>
        </w:rPr>
        <w:tab/>
      </w:r>
      <w:r>
        <w:rPr>
          <w:rFonts w:ascii="Arial" w:hAnsi="Arial" w:cs="Arial"/>
          <w:lang w:val="es-GT"/>
        </w:rPr>
        <w:tab/>
      </w:r>
      <w:r w:rsidRPr="00306CB3">
        <w:rPr>
          <w:rFonts w:ascii="Arial" w:hAnsi="Arial" w:cs="Arial"/>
          <w:lang w:val="es-GT"/>
        </w:rPr>
        <w:t>7690-23-24198</w:t>
      </w:r>
    </w:p>
    <w:p w14:paraId="1C0B47DA" w14:textId="77777777" w:rsidR="00306CB3" w:rsidRPr="00306CB3" w:rsidRDefault="00306CB3" w:rsidP="00306CB3">
      <w:pPr>
        <w:rPr>
          <w:rFonts w:ascii="Arial" w:hAnsi="Arial" w:cs="Arial"/>
          <w:lang w:val="es-GT"/>
        </w:rPr>
      </w:pPr>
    </w:p>
    <w:p w14:paraId="3FE155C6" w14:textId="77777777" w:rsidR="005C0CF7" w:rsidRDefault="005C0CF7" w:rsidP="00306CB3">
      <w:pPr>
        <w:jc w:val="center"/>
        <w:rPr>
          <w:rFonts w:ascii="Arial" w:hAnsi="Arial" w:cs="Arial"/>
          <w:lang w:val="es-GT"/>
        </w:rPr>
      </w:pPr>
    </w:p>
    <w:p w14:paraId="77D03282" w14:textId="42A45682" w:rsidR="00306CB3" w:rsidRPr="00306CB3" w:rsidRDefault="00306CB3" w:rsidP="00306CB3">
      <w:pPr>
        <w:jc w:val="center"/>
        <w:rPr>
          <w:rFonts w:ascii="Arial" w:hAnsi="Arial" w:cs="Arial"/>
          <w:lang w:val="es-GT"/>
        </w:rPr>
      </w:pPr>
      <w:r w:rsidRPr="00306CB3">
        <w:rPr>
          <w:rFonts w:ascii="Arial" w:hAnsi="Arial" w:cs="Arial"/>
          <w:lang w:val="es-GT"/>
        </w:rPr>
        <w:t xml:space="preserve">Guatemala, </w:t>
      </w:r>
      <w:r w:rsidRPr="00306CB3">
        <w:rPr>
          <w:rFonts w:ascii="Arial" w:hAnsi="Arial" w:cs="Arial"/>
          <w:lang w:val="es-GT"/>
        </w:rPr>
        <w:t>19</w:t>
      </w:r>
      <w:r w:rsidRPr="00306CB3">
        <w:rPr>
          <w:rFonts w:ascii="Arial" w:hAnsi="Arial" w:cs="Arial"/>
          <w:lang w:val="es-GT"/>
        </w:rPr>
        <w:t xml:space="preserve"> de </w:t>
      </w:r>
      <w:r w:rsidRPr="00306CB3">
        <w:rPr>
          <w:rFonts w:ascii="Arial" w:hAnsi="Arial" w:cs="Arial"/>
          <w:lang w:val="es-GT"/>
        </w:rPr>
        <w:t>marzo</w:t>
      </w:r>
      <w:r w:rsidRPr="00306CB3">
        <w:rPr>
          <w:rFonts w:ascii="Arial" w:hAnsi="Arial" w:cs="Arial"/>
          <w:lang w:val="es-GT"/>
        </w:rPr>
        <w:t xml:space="preserve"> de 202</w:t>
      </w:r>
      <w:r w:rsidRPr="00306CB3">
        <w:rPr>
          <w:rFonts w:ascii="Arial" w:hAnsi="Arial" w:cs="Arial"/>
          <w:lang w:val="es-GT"/>
        </w:rPr>
        <w:t>6</w:t>
      </w:r>
    </w:p>
    <w:p w14:paraId="5DA6F0DA" w14:textId="711E2ADD" w:rsidR="003C5232" w:rsidRPr="0099272A" w:rsidRDefault="003C5232" w:rsidP="005603BF">
      <w:pPr>
        <w:jc w:val="center"/>
        <w:rPr>
          <w:rFonts w:ascii="Arial" w:hAnsi="Arial" w:cs="Arial"/>
          <w:b/>
          <w:bCs/>
          <w:lang w:val="es-GT"/>
        </w:rPr>
      </w:pPr>
      <w:r w:rsidRPr="0099272A">
        <w:rPr>
          <w:rFonts w:ascii="Arial" w:hAnsi="Arial" w:cs="Arial"/>
          <w:b/>
          <w:bCs/>
          <w:lang w:val="es-GT"/>
        </w:rPr>
        <w:lastRenderedPageBreak/>
        <w:t>Sistema de Gestión y Comercialización para una Comunidad Agricola Rural</w:t>
      </w:r>
    </w:p>
    <w:p w14:paraId="3BE17040" w14:textId="05F56DAA" w:rsidR="003C5232" w:rsidRPr="003C5232" w:rsidRDefault="003C5232" w:rsidP="003C5232">
      <w:pPr>
        <w:jc w:val="center"/>
        <w:rPr>
          <w:rFonts w:ascii="Arial" w:hAnsi="Arial" w:cs="Arial"/>
          <w:lang w:val="es-GT"/>
        </w:rPr>
      </w:pPr>
      <w:r w:rsidRPr="003C5232">
        <w:rPr>
          <w:rFonts w:ascii="Arial" w:hAnsi="Arial" w:cs="Arial"/>
          <w:lang w:val="es-GT"/>
        </w:rPr>
        <w:t>Comunidad Rural “La Esperanza”</w:t>
      </w:r>
    </w:p>
    <w:p w14:paraId="5B7A83FD" w14:textId="20641E0C" w:rsidR="00D14647" w:rsidRPr="0099272A" w:rsidRDefault="003C5232" w:rsidP="003C5232">
      <w:pPr>
        <w:jc w:val="center"/>
        <w:rPr>
          <w:rFonts w:ascii="Arial" w:hAnsi="Arial" w:cs="Arial"/>
          <w:b/>
          <w:bCs/>
          <w:color w:val="1F4E79" w:themeColor="accent5" w:themeShade="80"/>
          <w:sz w:val="28"/>
          <w:szCs w:val="28"/>
          <w:u w:val="single"/>
          <w:lang w:val="es-GT"/>
        </w:rPr>
      </w:pPr>
      <w:r w:rsidRPr="0099272A">
        <w:rPr>
          <w:rFonts w:ascii="Arial" w:hAnsi="Arial" w:cs="Arial"/>
          <w:b/>
          <w:bCs/>
          <w:color w:val="1F4E79" w:themeColor="accent5" w:themeShade="80"/>
          <w:sz w:val="28"/>
          <w:szCs w:val="28"/>
          <w:u w:val="single"/>
          <w:lang w:val="es-GT"/>
        </w:rPr>
        <w:t>Toma de Requerimientos</w:t>
      </w:r>
    </w:p>
    <w:p w14:paraId="7AA5B160" w14:textId="77777777" w:rsidR="0099272A" w:rsidRPr="003C5232" w:rsidRDefault="0099272A" w:rsidP="003C5232">
      <w:pPr>
        <w:jc w:val="center"/>
        <w:rPr>
          <w:rFonts w:ascii="Arial" w:hAnsi="Arial" w:cs="Arial"/>
          <w:color w:val="1F4E79" w:themeColor="accent5" w:themeShade="80"/>
          <w:lang w:val="es-GT"/>
        </w:rPr>
      </w:pPr>
    </w:p>
    <w:tbl>
      <w:tblPr>
        <w:tblStyle w:val="Tablaconcuadrcula"/>
        <w:tblW w:w="0" w:type="auto"/>
        <w:tblLook w:val="04A0" w:firstRow="1" w:lastRow="0" w:firstColumn="1" w:lastColumn="0" w:noHBand="0" w:noVBand="1"/>
      </w:tblPr>
      <w:tblGrid>
        <w:gridCol w:w="4675"/>
        <w:gridCol w:w="4675"/>
      </w:tblGrid>
      <w:tr w:rsidR="003C5232" w:rsidRPr="00071FCE" w14:paraId="3A044F43" w14:textId="77777777" w:rsidTr="0099272A">
        <w:tc>
          <w:tcPr>
            <w:tcW w:w="4675" w:type="dxa"/>
            <w:shd w:val="clear" w:color="auto" w:fill="E2EFD9" w:themeFill="accent6" w:themeFillTint="33"/>
          </w:tcPr>
          <w:p w14:paraId="23FB6435" w14:textId="77777777" w:rsidR="0099272A" w:rsidRDefault="0099272A">
            <w:pPr>
              <w:rPr>
                <w:rFonts w:ascii="Arial" w:hAnsi="Arial" w:cs="Arial"/>
                <w:lang w:val="es-GT"/>
              </w:rPr>
            </w:pPr>
          </w:p>
          <w:p w14:paraId="78D99CB9" w14:textId="77777777" w:rsidR="0099272A" w:rsidRDefault="0099272A">
            <w:pPr>
              <w:rPr>
                <w:rFonts w:ascii="Arial" w:hAnsi="Arial" w:cs="Arial"/>
                <w:lang w:val="es-GT"/>
              </w:rPr>
            </w:pPr>
          </w:p>
          <w:p w14:paraId="4C7E81E7" w14:textId="34CA9A99" w:rsidR="003C5232" w:rsidRDefault="003C5232">
            <w:pPr>
              <w:rPr>
                <w:rFonts w:ascii="Arial" w:hAnsi="Arial" w:cs="Arial"/>
                <w:lang w:val="es-GT"/>
              </w:rPr>
            </w:pPr>
            <w:r>
              <w:rPr>
                <w:rFonts w:ascii="Arial" w:hAnsi="Arial" w:cs="Arial"/>
                <w:lang w:val="es-GT"/>
              </w:rPr>
              <w:t>Propósito del documento</w:t>
            </w:r>
          </w:p>
        </w:tc>
        <w:tc>
          <w:tcPr>
            <w:tcW w:w="4675" w:type="dxa"/>
          </w:tcPr>
          <w:p w14:paraId="1617BF9C" w14:textId="77777777" w:rsidR="0099272A" w:rsidRPr="00CB25A0" w:rsidRDefault="0099272A">
            <w:pPr>
              <w:rPr>
                <w:rFonts w:ascii="Arial" w:hAnsi="Arial" w:cs="Arial"/>
                <w:lang w:val="es-GT"/>
              </w:rPr>
            </w:pPr>
          </w:p>
          <w:p w14:paraId="1F9CA57E" w14:textId="7F73BC9D" w:rsidR="003C5232" w:rsidRPr="00CB25A0" w:rsidRDefault="003C5232">
            <w:pPr>
              <w:rPr>
                <w:rFonts w:ascii="Arial" w:hAnsi="Arial" w:cs="Arial"/>
                <w:lang w:val="es-GT"/>
              </w:rPr>
            </w:pPr>
            <w:r w:rsidRPr="00CB25A0">
              <w:rPr>
                <w:rFonts w:ascii="Arial" w:hAnsi="Arial" w:cs="Arial"/>
                <w:lang w:val="es-GT"/>
              </w:rPr>
              <w:t>Respaldar formalmente el levantamiento de requerimientos funcionales, no funcionales, reglas de negocio y contexto operativo del sistema.</w:t>
            </w:r>
          </w:p>
          <w:p w14:paraId="2C4A50A3" w14:textId="088C95A5" w:rsidR="0099272A" w:rsidRPr="00CB25A0" w:rsidRDefault="0099272A">
            <w:pPr>
              <w:rPr>
                <w:rFonts w:ascii="Arial" w:hAnsi="Arial" w:cs="Arial"/>
                <w:lang w:val="es-GT"/>
              </w:rPr>
            </w:pPr>
          </w:p>
        </w:tc>
      </w:tr>
      <w:tr w:rsidR="003C5232" w:rsidRPr="00071FCE" w14:paraId="6DCF49C9" w14:textId="77777777" w:rsidTr="0099272A">
        <w:tc>
          <w:tcPr>
            <w:tcW w:w="4675" w:type="dxa"/>
            <w:shd w:val="clear" w:color="auto" w:fill="E2EFD9" w:themeFill="accent6" w:themeFillTint="33"/>
          </w:tcPr>
          <w:p w14:paraId="6F65ECEE" w14:textId="77777777" w:rsidR="0099272A" w:rsidRDefault="0099272A">
            <w:pPr>
              <w:rPr>
                <w:rFonts w:ascii="Arial" w:hAnsi="Arial" w:cs="Arial"/>
                <w:lang w:val="es-GT"/>
              </w:rPr>
            </w:pPr>
          </w:p>
          <w:p w14:paraId="52619335" w14:textId="4F5E4ABC" w:rsidR="003C5232" w:rsidRDefault="003C5232">
            <w:pPr>
              <w:rPr>
                <w:rFonts w:ascii="Arial" w:hAnsi="Arial" w:cs="Arial"/>
                <w:lang w:val="es-GT"/>
              </w:rPr>
            </w:pPr>
            <w:r>
              <w:rPr>
                <w:rFonts w:ascii="Arial" w:hAnsi="Arial" w:cs="Arial"/>
                <w:lang w:val="es-GT"/>
              </w:rPr>
              <w:t>Técnica principal aplicada</w:t>
            </w:r>
          </w:p>
        </w:tc>
        <w:tc>
          <w:tcPr>
            <w:tcW w:w="4675" w:type="dxa"/>
          </w:tcPr>
          <w:p w14:paraId="34F2F149" w14:textId="77777777" w:rsidR="0099272A" w:rsidRPr="00CB25A0" w:rsidRDefault="0099272A">
            <w:pPr>
              <w:rPr>
                <w:rFonts w:ascii="Arial" w:hAnsi="Arial" w:cs="Arial"/>
                <w:lang w:val="es-GT"/>
              </w:rPr>
            </w:pPr>
          </w:p>
          <w:p w14:paraId="3A12D49F" w14:textId="281E7ECB" w:rsidR="003C5232" w:rsidRPr="00CB25A0" w:rsidRDefault="003C5232">
            <w:pPr>
              <w:rPr>
                <w:rFonts w:ascii="Arial" w:hAnsi="Arial" w:cs="Arial"/>
                <w:lang w:val="es-GT"/>
              </w:rPr>
            </w:pPr>
            <w:r w:rsidRPr="00CB25A0">
              <w:rPr>
                <w:rFonts w:ascii="Arial" w:hAnsi="Arial" w:cs="Arial"/>
                <w:lang w:val="es-GT"/>
              </w:rPr>
              <w:t>Foro de consulta con actores clave de la comunidad y asociación.</w:t>
            </w:r>
          </w:p>
          <w:p w14:paraId="0459383E" w14:textId="07584006" w:rsidR="0099272A" w:rsidRPr="00CB25A0" w:rsidRDefault="0099272A">
            <w:pPr>
              <w:rPr>
                <w:rFonts w:ascii="Arial" w:hAnsi="Arial" w:cs="Arial"/>
                <w:lang w:val="es-GT"/>
              </w:rPr>
            </w:pPr>
          </w:p>
        </w:tc>
      </w:tr>
      <w:tr w:rsidR="003C5232" w:rsidRPr="00071FCE" w14:paraId="3ED5B86C" w14:textId="77777777" w:rsidTr="0099272A">
        <w:tc>
          <w:tcPr>
            <w:tcW w:w="4675" w:type="dxa"/>
            <w:shd w:val="clear" w:color="auto" w:fill="E2EFD9" w:themeFill="accent6" w:themeFillTint="33"/>
          </w:tcPr>
          <w:p w14:paraId="7BF12081" w14:textId="77777777" w:rsidR="0099272A" w:rsidRDefault="0099272A">
            <w:pPr>
              <w:rPr>
                <w:rFonts w:ascii="Arial" w:hAnsi="Arial" w:cs="Arial"/>
                <w:lang w:val="es-GT"/>
              </w:rPr>
            </w:pPr>
          </w:p>
          <w:p w14:paraId="0C6EDD00" w14:textId="77777777" w:rsidR="00CB25A0" w:rsidRDefault="00CB25A0">
            <w:pPr>
              <w:rPr>
                <w:rFonts w:ascii="Arial" w:hAnsi="Arial" w:cs="Arial"/>
                <w:lang w:val="es-GT"/>
              </w:rPr>
            </w:pPr>
          </w:p>
          <w:p w14:paraId="444E84C1" w14:textId="1C97F3C0" w:rsidR="003C5232" w:rsidRDefault="003C5232">
            <w:pPr>
              <w:rPr>
                <w:rFonts w:ascii="Arial" w:hAnsi="Arial" w:cs="Arial"/>
                <w:lang w:val="es-GT"/>
              </w:rPr>
            </w:pPr>
            <w:r>
              <w:rPr>
                <w:rFonts w:ascii="Arial" w:hAnsi="Arial" w:cs="Arial"/>
                <w:lang w:val="es-GT"/>
              </w:rPr>
              <w:t>Instrumentos incluidos</w:t>
            </w:r>
          </w:p>
        </w:tc>
        <w:tc>
          <w:tcPr>
            <w:tcW w:w="4675" w:type="dxa"/>
          </w:tcPr>
          <w:p w14:paraId="38953406" w14:textId="77777777" w:rsidR="0099272A" w:rsidRPr="00CB25A0" w:rsidRDefault="0099272A">
            <w:pPr>
              <w:rPr>
                <w:rFonts w:ascii="Arial" w:hAnsi="Arial" w:cs="Arial"/>
                <w:lang w:val="es-GT"/>
              </w:rPr>
            </w:pPr>
          </w:p>
          <w:p w14:paraId="5BA2D3A4" w14:textId="77777777" w:rsidR="003C5232" w:rsidRPr="00CB25A0" w:rsidRDefault="003C5232">
            <w:pPr>
              <w:rPr>
                <w:rFonts w:ascii="Arial" w:hAnsi="Arial" w:cs="Arial"/>
                <w:lang w:val="es-GT"/>
              </w:rPr>
            </w:pPr>
            <w:r w:rsidRPr="00CB25A0">
              <w:rPr>
                <w:rFonts w:ascii="Arial" w:hAnsi="Arial" w:cs="Arial"/>
                <w:lang w:val="es-GT"/>
              </w:rPr>
              <w:t>Cuestionario estructurado, matriz de hallazgos, guía de observación/visita y formato sugerido de evidencia.</w:t>
            </w:r>
          </w:p>
          <w:p w14:paraId="1347A6C6" w14:textId="671F588E" w:rsidR="0099272A" w:rsidRPr="00CB25A0" w:rsidRDefault="0099272A">
            <w:pPr>
              <w:rPr>
                <w:rFonts w:ascii="Arial" w:hAnsi="Arial" w:cs="Arial"/>
                <w:lang w:val="es-GT"/>
              </w:rPr>
            </w:pPr>
          </w:p>
        </w:tc>
      </w:tr>
      <w:tr w:rsidR="003C5232" w:rsidRPr="00071FCE" w14:paraId="315CEC70" w14:textId="77777777" w:rsidTr="0099272A">
        <w:tc>
          <w:tcPr>
            <w:tcW w:w="4675" w:type="dxa"/>
            <w:shd w:val="clear" w:color="auto" w:fill="E2EFD9" w:themeFill="accent6" w:themeFillTint="33"/>
          </w:tcPr>
          <w:p w14:paraId="06939004" w14:textId="77777777" w:rsidR="0099272A" w:rsidRDefault="0099272A">
            <w:pPr>
              <w:rPr>
                <w:rFonts w:ascii="Arial" w:hAnsi="Arial" w:cs="Arial"/>
                <w:lang w:val="es-GT"/>
              </w:rPr>
            </w:pPr>
          </w:p>
          <w:p w14:paraId="7661A6A2" w14:textId="77777777" w:rsidR="0099272A" w:rsidRDefault="0099272A">
            <w:pPr>
              <w:rPr>
                <w:rFonts w:ascii="Arial" w:hAnsi="Arial" w:cs="Arial"/>
                <w:lang w:val="es-GT"/>
              </w:rPr>
            </w:pPr>
          </w:p>
          <w:p w14:paraId="5399226D" w14:textId="77777777" w:rsidR="00CB25A0" w:rsidRDefault="00CB25A0">
            <w:pPr>
              <w:rPr>
                <w:rFonts w:ascii="Arial" w:hAnsi="Arial" w:cs="Arial"/>
                <w:lang w:val="es-GT"/>
              </w:rPr>
            </w:pPr>
          </w:p>
          <w:p w14:paraId="2810CD72" w14:textId="14211116" w:rsidR="003C5232" w:rsidRDefault="003C5232">
            <w:pPr>
              <w:rPr>
                <w:rFonts w:ascii="Arial" w:hAnsi="Arial" w:cs="Arial"/>
                <w:lang w:val="es-GT"/>
              </w:rPr>
            </w:pPr>
            <w:r>
              <w:rPr>
                <w:rFonts w:ascii="Arial" w:hAnsi="Arial" w:cs="Arial"/>
                <w:lang w:val="es-GT"/>
              </w:rPr>
              <w:t>Observación metodológica</w:t>
            </w:r>
          </w:p>
        </w:tc>
        <w:tc>
          <w:tcPr>
            <w:tcW w:w="4675" w:type="dxa"/>
          </w:tcPr>
          <w:p w14:paraId="1C7393AF" w14:textId="77777777" w:rsidR="0099272A" w:rsidRPr="00CB25A0" w:rsidRDefault="0099272A">
            <w:pPr>
              <w:rPr>
                <w:rFonts w:ascii="Arial" w:hAnsi="Arial" w:cs="Arial"/>
                <w:lang w:val="es-GT"/>
              </w:rPr>
            </w:pPr>
          </w:p>
          <w:p w14:paraId="16728ABA" w14:textId="77777777" w:rsidR="003C5232" w:rsidRPr="00CB25A0" w:rsidRDefault="003C5232">
            <w:pPr>
              <w:rPr>
                <w:rFonts w:ascii="Arial" w:hAnsi="Arial" w:cs="Arial"/>
                <w:lang w:val="es-GT"/>
              </w:rPr>
            </w:pPr>
            <w:r w:rsidRPr="00CB25A0">
              <w:rPr>
                <w:rFonts w:ascii="Arial" w:hAnsi="Arial" w:cs="Arial"/>
                <w:lang w:val="es-GT"/>
              </w:rPr>
              <w:t>Con la información proporcionada, la evidencia confirmada corresponde al foro de consulta. La visita de campo se incluye como instrumento complementario recomendado, no como actividad ya ejecutada.</w:t>
            </w:r>
          </w:p>
          <w:p w14:paraId="27A64976" w14:textId="109E1AB7" w:rsidR="0099272A" w:rsidRPr="00CB25A0" w:rsidRDefault="0099272A">
            <w:pPr>
              <w:rPr>
                <w:rFonts w:ascii="Arial" w:hAnsi="Arial" w:cs="Arial"/>
                <w:lang w:val="es-GT"/>
              </w:rPr>
            </w:pPr>
          </w:p>
        </w:tc>
      </w:tr>
    </w:tbl>
    <w:p w14:paraId="27D39F3E" w14:textId="77777777" w:rsidR="003C5232" w:rsidRDefault="003C5232">
      <w:pPr>
        <w:rPr>
          <w:rFonts w:ascii="Arial" w:hAnsi="Arial" w:cs="Arial"/>
          <w:lang w:val="es-GT"/>
        </w:rPr>
      </w:pPr>
    </w:p>
    <w:p w14:paraId="7DCDB61B" w14:textId="77777777" w:rsidR="0099272A" w:rsidRDefault="0099272A">
      <w:pPr>
        <w:rPr>
          <w:rFonts w:ascii="Arial" w:hAnsi="Arial" w:cs="Arial"/>
          <w:lang w:val="es-GT"/>
        </w:rPr>
      </w:pPr>
    </w:p>
    <w:p w14:paraId="66F151F5" w14:textId="77777777" w:rsidR="0099272A" w:rsidRDefault="0099272A">
      <w:pPr>
        <w:rPr>
          <w:rFonts w:ascii="Arial" w:hAnsi="Arial" w:cs="Arial"/>
          <w:lang w:val="es-GT"/>
        </w:rPr>
      </w:pPr>
    </w:p>
    <w:p w14:paraId="452CDE1D" w14:textId="77777777" w:rsidR="0099272A" w:rsidRDefault="0099272A">
      <w:pPr>
        <w:rPr>
          <w:rFonts w:ascii="Arial" w:hAnsi="Arial" w:cs="Arial"/>
          <w:lang w:val="es-GT"/>
        </w:rPr>
      </w:pPr>
    </w:p>
    <w:p w14:paraId="0D3D6B33" w14:textId="77777777" w:rsidR="0099272A" w:rsidRDefault="0099272A">
      <w:pPr>
        <w:rPr>
          <w:rFonts w:ascii="Arial" w:hAnsi="Arial" w:cs="Arial"/>
          <w:lang w:val="es-GT"/>
        </w:rPr>
      </w:pPr>
    </w:p>
    <w:p w14:paraId="0B4B356C" w14:textId="77777777" w:rsidR="0099272A" w:rsidRDefault="0099272A">
      <w:pPr>
        <w:rPr>
          <w:rFonts w:ascii="Arial" w:hAnsi="Arial" w:cs="Arial"/>
          <w:lang w:val="es-GT"/>
        </w:rPr>
      </w:pPr>
    </w:p>
    <w:p w14:paraId="2F9BD50E" w14:textId="77777777" w:rsidR="0099272A" w:rsidRDefault="0099272A">
      <w:pPr>
        <w:rPr>
          <w:rFonts w:ascii="Arial" w:hAnsi="Arial" w:cs="Arial"/>
          <w:lang w:val="es-GT"/>
        </w:rPr>
      </w:pPr>
    </w:p>
    <w:p w14:paraId="7DE97680" w14:textId="77777777" w:rsidR="0099272A" w:rsidRDefault="0099272A">
      <w:pPr>
        <w:rPr>
          <w:rFonts w:ascii="Arial" w:hAnsi="Arial" w:cs="Arial"/>
          <w:lang w:val="es-GT"/>
        </w:rPr>
      </w:pPr>
    </w:p>
    <w:p w14:paraId="0131AF08" w14:textId="77777777" w:rsidR="0099272A" w:rsidRDefault="0099272A">
      <w:pPr>
        <w:rPr>
          <w:rFonts w:ascii="Arial" w:hAnsi="Arial" w:cs="Arial"/>
          <w:lang w:val="es-GT"/>
        </w:rPr>
      </w:pPr>
    </w:p>
    <w:p w14:paraId="561A8C72" w14:textId="4F31FA78" w:rsidR="0099272A" w:rsidRPr="0099272A" w:rsidRDefault="0099272A">
      <w:pPr>
        <w:rPr>
          <w:rFonts w:ascii="Arial" w:hAnsi="Arial" w:cs="Arial"/>
          <w:b/>
          <w:bCs/>
          <w:sz w:val="32"/>
          <w:szCs w:val="32"/>
          <w:lang w:val="es-GT"/>
        </w:rPr>
      </w:pPr>
      <w:r w:rsidRPr="0099272A">
        <w:rPr>
          <w:rFonts w:ascii="Arial" w:hAnsi="Arial" w:cs="Arial"/>
          <w:b/>
          <w:bCs/>
          <w:sz w:val="32"/>
          <w:szCs w:val="32"/>
          <w:lang w:val="es-GT"/>
        </w:rPr>
        <w:lastRenderedPageBreak/>
        <w:t>Objetivo</w:t>
      </w:r>
    </w:p>
    <w:p w14:paraId="411F69FE" w14:textId="5E73E12D" w:rsidR="0099272A" w:rsidRPr="0099272A" w:rsidRDefault="0099272A">
      <w:pPr>
        <w:rPr>
          <w:rFonts w:ascii="Arial" w:hAnsi="Arial" w:cs="Arial"/>
          <w:lang w:val="es-GT"/>
        </w:rPr>
      </w:pPr>
      <w:r w:rsidRPr="0099272A">
        <w:rPr>
          <w:rFonts w:ascii="Arial" w:hAnsi="Arial" w:cs="Arial"/>
          <w:lang w:val="es-GT"/>
        </w:rPr>
        <w:t>Documentar de manera formal la evidencia disponible del proceso de levantamiento de requerimientos para el sistema de gestión y comercialización de la comunidad agrícola rural “La Esperanza”, dejando constancia de la técnica aplicada, las preguntas formuladas, las respuestas obtenidas y los instrumentos complementarios recomendados para robustecer la validación en campo.</w:t>
      </w:r>
    </w:p>
    <w:p w14:paraId="0EE0DFF7" w14:textId="77777777" w:rsidR="0099272A" w:rsidRDefault="0099272A">
      <w:pPr>
        <w:rPr>
          <w:rFonts w:ascii="Arial" w:hAnsi="Arial" w:cs="Arial"/>
          <w:sz w:val="22"/>
          <w:szCs w:val="22"/>
          <w:lang w:val="es-GT"/>
        </w:rPr>
      </w:pPr>
    </w:p>
    <w:p w14:paraId="6EAFC60C" w14:textId="1E78ACFD" w:rsidR="0099272A" w:rsidRPr="0099272A" w:rsidRDefault="0099272A">
      <w:pPr>
        <w:rPr>
          <w:rFonts w:ascii="Arial" w:hAnsi="Arial" w:cs="Arial"/>
          <w:b/>
          <w:bCs/>
          <w:sz w:val="28"/>
          <w:szCs w:val="28"/>
          <w:lang w:val="es-GT"/>
        </w:rPr>
      </w:pPr>
      <w:r w:rsidRPr="0099272A">
        <w:rPr>
          <w:rFonts w:ascii="Arial" w:hAnsi="Arial" w:cs="Arial"/>
          <w:b/>
          <w:bCs/>
          <w:sz w:val="28"/>
          <w:szCs w:val="28"/>
          <w:lang w:val="es-GT"/>
        </w:rPr>
        <w:t>Alcance</w:t>
      </w:r>
    </w:p>
    <w:p w14:paraId="57A47B58" w14:textId="460DE49C" w:rsidR="0099272A" w:rsidRPr="0099272A" w:rsidRDefault="0099272A" w:rsidP="0099272A">
      <w:pPr>
        <w:pStyle w:val="Prrafodelista"/>
        <w:numPr>
          <w:ilvl w:val="0"/>
          <w:numId w:val="2"/>
        </w:numPr>
        <w:rPr>
          <w:rFonts w:ascii="Arial" w:hAnsi="Arial" w:cs="Arial"/>
          <w:lang w:val="es-GT"/>
        </w:rPr>
      </w:pPr>
      <w:r w:rsidRPr="0099272A">
        <w:rPr>
          <w:rFonts w:ascii="Arial" w:hAnsi="Arial" w:cs="Arial"/>
          <w:lang w:val="es-GT"/>
        </w:rPr>
        <w:t>Respaldar la identificación de necesidades operativas, tecnológicas y de control comercial de la comunidad.</w:t>
      </w:r>
    </w:p>
    <w:p w14:paraId="3549F2F6" w14:textId="0B27B798" w:rsidR="0099272A" w:rsidRPr="0099272A" w:rsidRDefault="0099272A" w:rsidP="0099272A">
      <w:pPr>
        <w:pStyle w:val="Prrafodelista"/>
        <w:numPr>
          <w:ilvl w:val="0"/>
          <w:numId w:val="2"/>
        </w:numPr>
        <w:rPr>
          <w:rFonts w:ascii="Arial" w:hAnsi="Arial" w:cs="Arial"/>
          <w:lang w:val="es-GT"/>
        </w:rPr>
      </w:pPr>
      <w:r w:rsidRPr="0099272A">
        <w:rPr>
          <w:rFonts w:ascii="Arial" w:hAnsi="Arial" w:cs="Arial"/>
          <w:lang w:val="es-GT"/>
        </w:rPr>
        <w:t>Consolidar la información obtenida mediante el foro de consulta con actores clave.</w:t>
      </w:r>
    </w:p>
    <w:p w14:paraId="586ABF98" w14:textId="19C7CA15" w:rsidR="0099272A" w:rsidRPr="0099272A" w:rsidRDefault="0099272A" w:rsidP="0099272A">
      <w:pPr>
        <w:pStyle w:val="Prrafodelista"/>
        <w:numPr>
          <w:ilvl w:val="0"/>
          <w:numId w:val="2"/>
        </w:numPr>
        <w:rPr>
          <w:rFonts w:ascii="Arial" w:hAnsi="Arial" w:cs="Arial"/>
          <w:lang w:val="es-GT"/>
        </w:rPr>
      </w:pPr>
      <w:r w:rsidRPr="0099272A">
        <w:rPr>
          <w:rFonts w:ascii="Arial" w:hAnsi="Arial" w:cs="Arial"/>
          <w:lang w:val="es-GT"/>
        </w:rPr>
        <w:t>Presentar un cuestionario estructurado trazable a los hallazgos y reglas de negocio.</w:t>
      </w:r>
    </w:p>
    <w:p w14:paraId="3FC8B84E" w14:textId="554F3ACE" w:rsidR="0099272A" w:rsidRPr="0099272A" w:rsidRDefault="0099272A" w:rsidP="0099272A">
      <w:pPr>
        <w:pStyle w:val="Prrafodelista"/>
        <w:numPr>
          <w:ilvl w:val="0"/>
          <w:numId w:val="2"/>
        </w:numPr>
        <w:rPr>
          <w:rFonts w:ascii="Arial" w:hAnsi="Arial" w:cs="Arial"/>
          <w:lang w:val="es-GT"/>
        </w:rPr>
      </w:pPr>
      <w:r w:rsidRPr="0099272A">
        <w:rPr>
          <w:rFonts w:ascii="Arial" w:hAnsi="Arial" w:cs="Arial"/>
          <w:lang w:val="es-GT"/>
        </w:rPr>
        <w:t>Incluir una guía sugerida para visita/observación de campo como instrumento complementario.</w:t>
      </w:r>
    </w:p>
    <w:p w14:paraId="3889E78F" w14:textId="34EDEF8E" w:rsidR="0099272A" w:rsidRDefault="0099272A" w:rsidP="0099272A">
      <w:pPr>
        <w:pStyle w:val="Prrafodelista"/>
        <w:numPr>
          <w:ilvl w:val="0"/>
          <w:numId w:val="2"/>
        </w:numPr>
        <w:rPr>
          <w:rFonts w:ascii="Arial" w:hAnsi="Arial" w:cs="Arial"/>
          <w:lang w:val="es-GT"/>
        </w:rPr>
      </w:pPr>
      <w:r w:rsidRPr="0099272A">
        <w:rPr>
          <w:rFonts w:ascii="Arial" w:hAnsi="Arial" w:cs="Arial"/>
          <w:lang w:val="es-GT"/>
        </w:rPr>
        <w:t>Dejar explícito qué información fue confirmada y qué acciones se recomiendan validar posteriormente.</w:t>
      </w:r>
    </w:p>
    <w:p w14:paraId="4D9CAE20" w14:textId="77777777" w:rsidR="0099272A" w:rsidRDefault="0099272A" w:rsidP="0099272A">
      <w:pPr>
        <w:rPr>
          <w:rFonts w:ascii="Arial" w:hAnsi="Arial" w:cs="Arial"/>
          <w:lang w:val="es-GT"/>
        </w:rPr>
      </w:pPr>
    </w:p>
    <w:p w14:paraId="5575EA6D" w14:textId="77777777" w:rsidR="0099272A" w:rsidRDefault="0099272A" w:rsidP="0099272A">
      <w:pPr>
        <w:rPr>
          <w:rFonts w:ascii="Arial" w:hAnsi="Arial" w:cs="Arial"/>
          <w:b/>
          <w:bCs/>
          <w:sz w:val="28"/>
          <w:szCs w:val="28"/>
          <w:lang w:val="es-GT"/>
        </w:rPr>
      </w:pPr>
    </w:p>
    <w:p w14:paraId="085E77F9" w14:textId="77777777" w:rsidR="0099272A" w:rsidRDefault="0099272A" w:rsidP="0099272A">
      <w:pPr>
        <w:rPr>
          <w:rFonts w:ascii="Arial" w:hAnsi="Arial" w:cs="Arial"/>
          <w:b/>
          <w:bCs/>
          <w:sz w:val="28"/>
          <w:szCs w:val="28"/>
          <w:lang w:val="es-GT"/>
        </w:rPr>
      </w:pPr>
    </w:p>
    <w:p w14:paraId="0301FAEC" w14:textId="77777777" w:rsidR="0099272A" w:rsidRDefault="0099272A" w:rsidP="0099272A">
      <w:pPr>
        <w:rPr>
          <w:rFonts w:ascii="Arial" w:hAnsi="Arial" w:cs="Arial"/>
          <w:b/>
          <w:bCs/>
          <w:sz w:val="28"/>
          <w:szCs w:val="28"/>
          <w:lang w:val="es-GT"/>
        </w:rPr>
      </w:pPr>
    </w:p>
    <w:p w14:paraId="7484138F" w14:textId="77777777" w:rsidR="0099272A" w:rsidRDefault="0099272A" w:rsidP="0099272A">
      <w:pPr>
        <w:rPr>
          <w:rFonts w:ascii="Arial" w:hAnsi="Arial" w:cs="Arial"/>
          <w:b/>
          <w:bCs/>
          <w:sz w:val="28"/>
          <w:szCs w:val="28"/>
          <w:lang w:val="es-GT"/>
        </w:rPr>
      </w:pPr>
    </w:p>
    <w:p w14:paraId="3B4CA5D1" w14:textId="77777777" w:rsidR="0099272A" w:rsidRDefault="0099272A" w:rsidP="0099272A">
      <w:pPr>
        <w:rPr>
          <w:rFonts w:ascii="Arial" w:hAnsi="Arial" w:cs="Arial"/>
          <w:b/>
          <w:bCs/>
          <w:sz w:val="28"/>
          <w:szCs w:val="28"/>
          <w:lang w:val="es-GT"/>
        </w:rPr>
      </w:pPr>
    </w:p>
    <w:p w14:paraId="45CA9D14" w14:textId="77777777" w:rsidR="0099272A" w:rsidRDefault="0099272A" w:rsidP="0099272A">
      <w:pPr>
        <w:rPr>
          <w:rFonts w:ascii="Arial" w:hAnsi="Arial" w:cs="Arial"/>
          <w:b/>
          <w:bCs/>
          <w:sz w:val="28"/>
          <w:szCs w:val="28"/>
          <w:lang w:val="es-GT"/>
        </w:rPr>
      </w:pPr>
    </w:p>
    <w:p w14:paraId="4D82E8F0" w14:textId="77777777" w:rsidR="0099272A" w:rsidRDefault="0099272A" w:rsidP="0099272A">
      <w:pPr>
        <w:rPr>
          <w:rFonts w:ascii="Arial" w:hAnsi="Arial" w:cs="Arial"/>
          <w:b/>
          <w:bCs/>
          <w:sz w:val="28"/>
          <w:szCs w:val="28"/>
          <w:lang w:val="es-GT"/>
        </w:rPr>
      </w:pPr>
    </w:p>
    <w:p w14:paraId="56B172C1" w14:textId="77777777" w:rsidR="0099272A" w:rsidRDefault="0099272A" w:rsidP="0099272A">
      <w:pPr>
        <w:rPr>
          <w:rFonts w:ascii="Arial" w:hAnsi="Arial" w:cs="Arial"/>
          <w:b/>
          <w:bCs/>
          <w:sz w:val="28"/>
          <w:szCs w:val="28"/>
          <w:lang w:val="es-GT"/>
        </w:rPr>
      </w:pPr>
    </w:p>
    <w:p w14:paraId="4D3DD3A1" w14:textId="77777777" w:rsidR="0099272A" w:rsidRDefault="0099272A" w:rsidP="0099272A">
      <w:pPr>
        <w:rPr>
          <w:rFonts w:ascii="Arial" w:hAnsi="Arial" w:cs="Arial"/>
          <w:b/>
          <w:bCs/>
          <w:sz w:val="28"/>
          <w:szCs w:val="28"/>
          <w:lang w:val="es-GT"/>
        </w:rPr>
      </w:pPr>
    </w:p>
    <w:p w14:paraId="4B649285" w14:textId="77777777" w:rsidR="00CB25A0" w:rsidRDefault="00CB25A0" w:rsidP="0099272A">
      <w:pPr>
        <w:rPr>
          <w:rFonts w:ascii="Arial" w:hAnsi="Arial" w:cs="Arial"/>
          <w:b/>
          <w:bCs/>
          <w:sz w:val="28"/>
          <w:szCs w:val="28"/>
          <w:lang w:val="es-GT"/>
        </w:rPr>
      </w:pPr>
    </w:p>
    <w:p w14:paraId="349FAC5E" w14:textId="77777777" w:rsidR="00CB25A0" w:rsidRDefault="00CB25A0" w:rsidP="0099272A">
      <w:pPr>
        <w:rPr>
          <w:rFonts w:ascii="Arial" w:hAnsi="Arial" w:cs="Arial"/>
          <w:b/>
          <w:bCs/>
          <w:sz w:val="28"/>
          <w:szCs w:val="28"/>
          <w:lang w:val="es-GT"/>
        </w:rPr>
      </w:pPr>
    </w:p>
    <w:p w14:paraId="1B2FB741" w14:textId="6C55DA2C" w:rsidR="0099272A" w:rsidRPr="0099272A" w:rsidRDefault="0099272A" w:rsidP="0099272A">
      <w:pPr>
        <w:rPr>
          <w:rFonts w:ascii="Arial" w:hAnsi="Arial" w:cs="Arial"/>
          <w:b/>
          <w:bCs/>
          <w:sz w:val="28"/>
          <w:szCs w:val="28"/>
          <w:lang w:val="es-GT"/>
        </w:rPr>
      </w:pPr>
      <w:r w:rsidRPr="0099272A">
        <w:rPr>
          <w:rFonts w:ascii="Arial" w:hAnsi="Arial" w:cs="Arial"/>
          <w:b/>
          <w:bCs/>
          <w:sz w:val="28"/>
          <w:szCs w:val="28"/>
          <w:lang w:val="es-GT"/>
        </w:rPr>
        <w:lastRenderedPageBreak/>
        <w:t>Técnica de levantamiento utilizada</w:t>
      </w:r>
    </w:p>
    <w:p w14:paraId="1C381728" w14:textId="353525CD" w:rsidR="0099272A" w:rsidRDefault="0099272A" w:rsidP="0099272A">
      <w:pPr>
        <w:rPr>
          <w:rFonts w:ascii="Arial" w:hAnsi="Arial" w:cs="Arial"/>
          <w:lang w:val="es-GT"/>
        </w:rPr>
      </w:pPr>
      <w:r w:rsidRPr="0099272A">
        <w:rPr>
          <w:rFonts w:ascii="Arial" w:hAnsi="Arial" w:cs="Arial"/>
          <w:lang w:val="es-GT"/>
        </w:rPr>
        <w:t>De acuerdo con el problema planteado, la metodología efectivamente aplicada para recolectar información fue un foro de consulta con actores clave. Este foro permitió recopilar prácticas actuales, restricciones operativas, riesgos, forma de negociación, logística de entrega y condiciones tecnológicas del entorno rural.</w:t>
      </w:r>
    </w:p>
    <w:tbl>
      <w:tblPr>
        <w:tblStyle w:val="Tablaconcuadrcula"/>
        <w:tblW w:w="0" w:type="auto"/>
        <w:tblLook w:val="04A0" w:firstRow="1" w:lastRow="0" w:firstColumn="1" w:lastColumn="0" w:noHBand="0" w:noVBand="1"/>
      </w:tblPr>
      <w:tblGrid>
        <w:gridCol w:w="4675"/>
        <w:gridCol w:w="4675"/>
      </w:tblGrid>
      <w:tr w:rsidR="0099272A" w:rsidRPr="00071FCE" w14:paraId="3E75D800" w14:textId="77777777" w:rsidTr="00CB25A0">
        <w:tc>
          <w:tcPr>
            <w:tcW w:w="4675" w:type="dxa"/>
            <w:shd w:val="clear" w:color="auto" w:fill="E2EFD9" w:themeFill="accent6" w:themeFillTint="33"/>
          </w:tcPr>
          <w:p w14:paraId="7BFCB2FB" w14:textId="77777777" w:rsidR="00CB25A0" w:rsidRDefault="00CB25A0" w:rsidP="0099272A">
            <w:pPr>
              <w:rPr>
                <w:rFonts w:ascii="Arial" w:hAnsi="Arial" w:cs="Arial"/>
                <w:lang w:val="es-GT"/>
              </w:rPr>
            </w:pPr>
          </w:p>
          <w:p w14:paraId="46AF3C91" w14:textId="360BD93C" w:rsidR="0099272A" w:rsidRDefault="00CB25A0" w:rsidP="0099272A">
            <w:pPr>
              <w:rPr>
                <w:rFonts w:ascii="Arial" w:hAnsi="Arial" w:cs="Arial"/>
                <w:lang w:val="es-GT"/>
              </w:rPr>
            </w:pPr>
            <w:r>
              <w:rPr>
                <w:rFonts w:ascii="Arial" w:hAnsi="Arial" w:cs="Arial"/>
                <w:lang w:val="es-GT"/>
              </w:rPr>
              <w:t>Técnica</w:t>
            </w:r>
            <w:r w:rsidR="0099272A">
              <w:rPr>
                <w:rFonts w:ascii="Arial" w:hAnsi="Arial" w:cs="Arial"/>
                <w:lang w:val="es-GT"/>
              </w:rPr>
              <w:t xml:space="preserve"> confirmada</w:t>
            </w:r>
          </w:p>
        </w:tc>
        <w:tc>
          <w:tcPr>
            <w:tcW w:w="4675" w:type="dxa"/>
          </w:tcPr>
          <w:p w14:paraId="14152939" w14:textId="77777777" w:rsidR="00CB25A0" w:rsidRDefault="00CB25A0" w:rsidP="0099272A">
            <w:pPr>
              <w:rPr>
                <w:rFonts w:ascii="Arial" w:hAnsi="Arial" w:cs="Arial"/>
                <w:lang w:val="es-GT"/>
              </w:rPr>
            </w:pPr>
          </w:p>
          <w:p w14:paraId="17654B45" w14:textId="77777777" w:rsidR="0099272A" w:rsidRDefault="00CB25A0" w:rsidP="0099272A">
            <w:pPr>
              <w:rPr>
                <w:rFonts w:ascii="Arial" w:hAnsi="Arial" w:cs="Arial"/>
                <w:lang w:val="es-GT"/>
              </w:rPr>
            </w:pPr>
            <w:r w:rsidRPr="00CB25A0">
              <w:rPr>
                <w:rFonts w:ascii="Arial" w:hAnsi="Arial" w:cs="Arial"/>
                <w:lang w:val="es-GT"/>
              </w:rPr>
              <w:t>Foro de consulta con actores clave</w:t>
            </w:r>
            <w:r>
              <w:rPr>
                <w:rFonts w:ascii="Arial" w:hAnsi="Arial" w:cs="Arial"/>
                <w:lang w:val="es-GT"/>
              </w:rPr>
              <w:t>.</w:t>
            </w:r>
          </w:p>
          <w:p w14:paraId="4BB373FF" w14:textId="2FDEDEC6" w:rsidR="00CB25A0" w:rsidRDefault="00CB25A0" w:rsidP="0099272A">
            <w:pPr>
              <w:rPr>
                <w:rFonts w:ascii="Arial" w:hAnsi="Arial" w:cs="Arial"/>
                <w:lang w:val="es-GT"/>
              </w:rPr>
            </w:pPr>
          </w:p>
        </w:tc>
      </w:tr>
      <w:tr w:rsidR="0099272A" w:rsidRPr="00071FCE" w14:paraId="0775F268" w14:textId="77777777" w:rsidTr="00CB25A0">
        <w:tc>
          <w:tcPr>
            <w:tcW w:w="4675" w:type="dxa"/>
            <w:shd w:val="clear" w:color="auto" w:fill="E2EFD9" w:themeFill="accent6" w:themeFillTint="33"/>
          </w:tcPr>
          <w:p w14:paraId="78940766" w14:textId="77777777" w:rsidR="00CB25A0" w:rsidRDefault="00CB25A0" w:rsidP="0099272A">
            <w:pPr>
              <w:rPr>
                <w:rFonts w:ascii="Arial" w:hAnsi="Arial" w:cs="Arial"/>
                <w:lang w:val="es-GT"/>
              </w:rPr>
            </w:pPr>
          </w:p>
          <w:p w14:paraId="76211863" w14:textId="77777777" w:rsidR="00CB25A0" w:rsidRDefault="00CB25A0" w:rsidP="0099272A">
            <w:pPr>
              <w:rPr>
                <w:rFonts w:ascii="Arial" w:hAnsi="Arial" w:cs="Arial"/>
                <w:lang w:val="es-GT"/>
              </w:rPr>
            </w:pPr>
          </w:p>
          <w:p w14:paraId="49EC5416" w14:textId="2C9F4B86" w:rsidR="0099272A" w:rsidRDefault="0099272A" w:rsidP="0099272A">
            <w:pPr>
              <w:rPr>
                <w:rFonts w:ascii="Arial" w:hAnsi="Arial" w:cs="Arial"/>
                <w:lang w:val="es-GT"/>
              </w:rPr>
            </w:pPr>
            <w:r>
              <w:rPr>
                <w:rFonts w:ascii="Arial" w:hAnsi="Arial" w:cs="Arial"/>
                <w:lang w:val="es-GT"/>
              </w:rPr>
              <w:t>Actores consultados</w:t>
            </w:r>
          </w:p>
        </w:tc>
        <w:tc>
          <w:tcPr>
            <w:tcW w:w="4675" w:type="dxa"/>
          </w:tcPr>
          <w:p w14:paraId="54A084D8" w14:textId="77777777" w:rsidR="00CB25A0" w:rsidRDefault="00CB25A0" w:rsidP="0099272A">
            <w:pPr>
              <w:rPr>
                <w:rFonts w:ascii="Arial" w:hAnsi="Arial" w:cs="Arial"/>
                <w:lang w:val="es-GT"/>
              </w:rPr>
            </w:pPr>
          </w:p>
          <w:p w14:paraId="7E981D0C" w14:textId="77777777" w:rsidR="0099272A" w:rsidRDefault="00CB25A0" w:rsidP="0099272A">
            <w:pPr>
              <w:rPr>
                <w:rFonts w:ascii="Arial" w:hAnsi="Arial" w:cs="Arial"/>
                <w:lang w:val="es-GT"/>
              </w:rPr>
            </w:pPr>
            <w:r w:rsidRPr="00CB25A0">
              <w:rPr>
                <w:rFonts w:ascii="Arial" w:hAnsi="Arial" w:cs="Arial"/>
                <w:lang w:val="es-GT"/>
              </w:rPr>
              <w:t>Productores, compradores frecuentes y representantes de la asociación comunitaria</w:t>
            </w:r>
            <w:r>
              <w:rPr>
                <w:rFonts w:ascii="Arial" w:hAnsi="Arial" w:cs="Arial"/>
                <w:lang w:val="es-GT"/>
              </w:rPr>
              <w:t>.</w:t>
            </w:r>
          </w:p>
          <w:p w14:paraId="0A62B2E7" w14:textId="2D153BF8" w:rsidR="00CB25A0" w:rsidRDefault="00CB25A0" w:rsidP="0099272A">
            <w:pPr>
              <w:rPr>
                <w:rFonts w:ascii="Arial" w:hAnsi="Arial" w:cs="Arial"/>
                <w:lang w:val="es-GT"/>
              </w:rPr>
            </w:pPr>
          </w:p>
        </w:tc>
      </w:tr>
      <w:tr w:rsidR="0099272A" w:rsidRPr="00071FCE" w14:paraId="0C5B743F" w14:textId="77777777" w:rsidTr="00CB25A0">
        <w:tc>
          <w:tcPr>
            <w:tcW w:w="4675" w:type="dxa"/>
            <w:shd w:val="clear" w:color="auto" w:fill="E2EFD9" w:themeFill="accent6" w:themeFillTint="33"/>
          </w:tcPr>
          <w:p w14:paraId="3924EBF9" w14:textId="77777777" w:rsidR="00CB25A0" w:rsidRDefault="00CB25A0" w:rsidP="0099272A">
            <w:pPr>
              <w:rPr>
                <w:rFonts w:ascii="Arial" w:hAnsi="Arial" w:cs="Arial"/>
                <w:lang w:val="es-GT"/>
              </w:rPr>
            </w:pPr>
          </w:p>
          <w:p w14:paraId="64002F28" w14:textId="77777777" w:rsidR="00CB25A0" w:rsidRDefault="00CB25A0" w:rsidP="0099272A">
            <w:pPr>
              <w:rPr>
                <w:rFonts w:ascii="Arial" w:hAnsi="Arial" w:cs="Arial"/>
                <w:lang w:val="es-GT"/>
              </w:rPr>
            </w:pPr>
          </w:p>
          <w:p w14:paraId="52E132E2" w14:textId="587D8FBD" w:rsidR="0099272A" w:rsidRDefault="0099272A" w:rsidP="0099272A">
            <w:pPr>
              <w:rPr>
                <w:rFonts w:ascii="Arial" w:hAnsi="Arial" w:cs="Arial"/>
                <w:lang w:val="es-GT"/>
              </w:rPr>
            </w:pPr>
            <w:r>
              <w:rPr>
                <w:rFonts w:ascii="Arial" w:hAnsi="Arial" w:cs="Arial"/>
                <w:lang w:val="es-GT"/>
              </w:rPr>
              <w:t>Naturaleza de la evidencia</w:t>
            </w:r>
          </w:p>
        </w:tc>
        <w:tc>
          <w:tcPr>
            <w:tcW w:w="4675" w:type="dxa"/>
          </w:tcPr>
          <w:p w14:paraId="2A26D622" w14:textId="77777777" w:rsidR="00CB25A0" w:rsidRDefault="00CB25A0" w:rsidP="0099272A">
            <w:pPr>
              <w:rPr>
                <w:rFonts w:ascii="Arial" w:hAnsi="Arial" w:cs="Arial"/>
                <w:lang w:val="es-GT"/>
              </w:rPr>
            </w:pPr>
          </w:p>
          <w:p w14:paraId="7A877B68" w14:textId="77777777" w:rsidR="0099272A" w:rsidRDefault="00CB25A0" w:rsidP="0099272A">
            <w:pPr>
              <w:rPr>
                <w:rFonts w:ascii="Arial" w:hAnsi="Arial" w:cs="Arial"/>
                <w:lang w:val="es-GT"/>
              </w:rPr>
            </w:pPr>
            <w:r w:rsidRPr="00CB25A0">
              <w:rPr>
                <w:rFonts w:ascii="Arial" w:hAnsi="Arial" w:cs="Arial"/>
                <w:lang w:val="es-GT"/>
              </w:rPr>
              <w:t>Respuestas cualitativas consolidadas sobre procesos actuales, problemas y reglas operativas</w:t>
            </w:r>
            <w:r>
              <w:rPr>
                <w:rFonts w:ascii="Arial" w:hAnsi="Arial" w:cs="Arial"/>
                <w:lang w:val="es-GT"/>
              </w:rPr>
              <w:t>.</w:t>
            </w:r>
          </w:p>
          <w:p w14:paraId="2469DD4C" w14:textId="2EF1AE18" w:rsidR="00CB25A0" w:rsidRDefault="00CB25A0" w:rsidP="0099272A">
            <w:pPr>
              <w:rPr>
                <w:rFonts w:ascii="Arial" w:hAnsi="Arial" w:cs="Arial"/>
                <w:lang w:val="es-GT"/>
              </w:rPr>
            </w:pPr>
          </w:p>
        </w:tc>
      </w:tr>
      <w:tr w:rsidR="0099272A" w:rsidRPr="00071FCE" w14:paraId="28599293" w14:textId="77777777" w:rsidTr="00CB25A0">
        <w:tc>
          <w:tcPr>
            <w:tcW w:w="4675" w:type="dxa"/>
            <w:shd w:val="clear" w:color="auto" w:fill="E2EFD9" w:themeFill="accent6" w:themeFillTint="33"/>
          </w:tcPr>
          <w:p w14:paraId="792B3B85" w14:textId="77777777" w:rsidR="00CB25A0" w:rsidRDefault="00CB25A0" w:rsidP="0099272A">
            <w:pPr>
              <w:rPr>
                <w:rFonts w:ascii="Arial" w:hAnsi="Arial" w:cs="Arial"/>
                <w:lang w:val="es-GT"/>
              </w:rPr>
            </w:pPr>
          </w:p>
          <w:p w14:paraId="6A701A22" w14:textId="77777777" w:rsidR="00CB25A0" w:rsidRDefault="00CB25A0" w:rsidP="0099272A">
            <w:pPr>
              <w:rPr>
                <w:rFonts w:ascii="Arial" w:hAnsi="Arial" w:cs="Arial"/>
                <w:lang w:val="es-GT"/>
              </w:rPr>
            </w:pPr>
          </w:p>
          <w:p w14:paraId="2B873AE0" w14:textId="0A9753A2" w:rsidR="0099272A" w:rsidRDefault="0099272A" w:rsidP="0099272A">
            <w:pPr>
              <w:rPr>
                <w:rFonts w:ascii="Arial" w:hAnsi="Arial" w:cs="Arial"/>
                <w:lang w:val="es-GT"/>
              </w:rPr>
            </w:pPr>
            <w:r>
              <w:rPr>
                <w:rFonts w:ascii="Arial" w:hAnsi="Arial" w:cs="Arial"/>
                <w:lang w:val="es-GT"/>
              </w:rPr>
              <w:t>Entorno analizado</w:t>
            </w:r>
          </w:p>
        </w:tc>
        <w:tc>
          <w:tcPr>
            <w:tcW w:w="4675" w:type="dxa"/>
          </w:tcPr>
          <w:p w14:paraId="2E914F5F" w14:textId="77777777" w:rsidR="00CB25A0" w:rsidRDefault="00CB25A0" w:rsidP="0099272A">
            <w:pPr>
              <w:rPr>
                <w:rFonts w:ascii="Arial" w:hAnsi="Arial" w:cs="Arial"/>
                <w:lang w:val="es-GT"/>
              </w:rPr>
            </w:pPr>
          </w:p>
          <w:p w14:paraId="4E8F174A" w14:textId="77777777" w:rsidR="0099272A" w:rsidRDefault="00CB25A0" w:rsidP="0099272A">
            <w:pPr>
              <w:rPr>
                <w:rFonts w:ascii="Arial" w:hAnsi="Arial" w:cs="Arial"/>
                <w:lang w:val="es-GT"/>
              </w:rPr>
            </w:pPr>
            <w:r w:rsidRPr="00CB25A0">
              <w:rPr>
                <w:rFonts w:ascii="Arial" w:hAnsi="Arial" w:cs="Arial"/>
                <w:lang w:val="es-GT"/>
              </w:rPr>
              <w:t>Comunidad rural con conectividad intermitente, uso de smartphones básicos y operación comercial informal</w:t>
            </w:r>
            <w:r>
              <w:rPr>
                <w:rFonts w:ascii="Arial" w:hAnsi="Arial" w:cs="Arial"/>
                <w:lang w:val="es-GT"/>
              </w:rPr>
              <w:t>.</w:t>
            </w:r>
          </w:p>
          <w:p w14:paraId="7DEA80BB" w14:textId="04EBD695" w:rsidR="00CB25A0" w:rsidRDefault="00CB25A0" w:rsidP="0099272A">
            <w:pPr>
              <w:rPr>
                <w:rFonts w:ascii="Arial" w:hAnsi="Arial" w:cs="Arial"/>
                <w:lang w:val="es-GT"/>
              </w:rPr>
            </w:pPr>
          </w:p>
        </w:tc>
      </w:tr>
      <w:tr w:rsidR="0099272A" w:rsidRPr="00071FCE" w14:paraId="55539DD5" w14:textId="77777777" w:rsidTr="00CB25A0">
        <w:tc>
          <w:tcPr>
            <w:tcW w:w="4675" w:type="dxa"/>
            <w:shd w:val="clear" w:color="auto" w:fill="E2EFD9" w:themeFill="accent6" w:themeFillTint="33"/>
          </w:tcPr>
          <w:p w14:paraId="5B778CDA" w14:textId="77777777" w:rsidR="00CB25A0" w:rsidRDefault="00CB25A0" w:rsidP="0099272A">
            <w:pPr>
              <w:rPr>
                <w:rFonts w:ascii="Arial" w:hAnsi="Arial" w:cs="Arial"/>
                <w:lang w:val="es-GT"/>
              </w:rPr>
            </w:pPr>
          </w:p>
          <w:p w14:paraId="44B67A9F" w14:textId="77777777" w:rsidR="00CB25A0" w:rsidRDefault="00CB25A0" w:rsidP="0099272A">
            <w:pPr>
              <w:rPr>
                <w:rFonts w:ascii="Arial" w:hAnsi="Arial" w:cs="Arial"/>
                <w:lang w:val="es-GT"/>
              </w:rPr>
            </w:pPr>
          </w:p>
          <w:p w14:paraId="0F58E8FF" w14:textId="278AFCAE" w:rsidR="0099272A" w:rsidRDefault="00CB25A0" w:rsidP="0099272A">
            <w:pPr>
              <w:rPr>
                <w:rFonts w:ascii="Arial" w:hAnsi="Arial" w:cs="Arial"/>
                <w:lang w:val="es-GT"/>
              </w:rPr>
            </w:pPr>
            <w:r>
              <w:rPr>
                <w:rFonts w:ascii="Arial" w:hAnsi="Arial" w:cs="Arial"/>
                <w:lang w:val="es-GT"/>
              </w:rPr>
              <w:t>Limitación</w:t>
            </w:r>
            <w:r w:rsidR="0099272A">
              <w:rPr>
                <w:rFonts w:ascii="Arial" w:hAnsi="Arial" w:cs="Arial"/>
                <w:lang w:val="es-GT"/>
              </w:rPr>
              <w:t xml:space="preserve"> explicita</w:t>
            </w:r>
          </w:p>
        </w:tc>
        <w:tc>
          <w:tcPr>
            <w:tcW w:w="4675" w:type="dxa"/>
          </w:tcPr>
          <w:p w14:paraId="7D4FF88C" w14:textId="77777777" w:rsidR="00CB25A0" w:rsidRDefault="00CB25A0" w:rsidP="0099272A">
            <w:pPr>
              <w:rPr>
                <w:rFonts w:ascii="Arial" w:hAnsi="Arial" w:cs="Arial"/>
                <w:lang w:val="es-GT"/>
              </w:rPr>
            </w:pPr>
          </w:p>
          <w:p w14:paraId="15EA2B20" w14:textId="77777777" w:rsidR="0099272A" w:rsidRDefault="00CB25A0" w:rsidP="0099272A">
            <w:pPr>
              <w:rPr>
                <w:rFonts w:ascii="Arial" w:hAnsi="Arial" w:cs="Arial"/>
                <w:lang w:val="es-GT"/>
              </w:rPr>
            </w:pPr>
            <w:r w:rsidRPr="00CB25A0">
              <w:rPr>
                <w:rFonts w:ascii="Arial" w:hAnsi="Arial" w:cs="Arial"/>
                <w:lang w:val="es-GT"/>
              </w:rPr>
              <w:t>No se aportó evidencia directa de una visita ya ejecutada; por ello la guía de visita en este documento se presenta como instrumento complementario recomendado</w:t>
            </w:r>
            <w:r>
              <w:rPr>
                <w:rFonts w:ascii="Arial" w:hAnsi="Arial" w:cs="Arial"/>
                <w:lang w:val="es-GT"/>
              </w:rPr>
              <w:t>.</w:t>
            </w:r>
          </w:p>
          <w:p w14:paraId="60EF3F13" w14:textId="7FFF0379" w:rsidR="00CB25A0" w:rsidRDefault="00CB25A0" w:rsidP="0099272A">
            <w:pPr>
              <w:rPr>
                <w:rFonts w:ascii="Arial" w:hAnsi="Arial" w:cs="Arial"/>
                <w:lang w:val="es-GT"/>
              </w:rPr>
            </w:pPr>
          </w:p>
        </w:tc>
      </w:tr>
    </w:tbl>
    <w:p w14:paraId="3EB13FE2" w14:textId="77777777" w:rsidR="0099272A" w:rsidRDefault="0099272A" w:rsidP="0099272A">
      <w:pPr>
        <w:rPr>
          <w:rFonts w:ascii="Arial" w:hAnsi="Arial" w:cs="Arial"/>
          <w:lang w:val="es-GT"/>
        </w:rPr>
      </w:pPr>
    </w:p>
    <w:p w14:paraId="59D77D39" w14:textId="5EEF6B13" w:rsidR="00CB25A0" w:rsidRPr="00CB25A0" w:rsidRDefault="00CB25A0" w:rsidP="0099272A">
      <w:pPr>
        <w:rPr>
          <w:rFonts w:ascii="Arial" w:hAnsi="Arial" w:cs="Arial"/>
          <w:b/>
          <w:bCs/>
          <w:sz w:val="28"/>
          <w:szCs w:val="28"/>
          <w:lang w:val="es-GT"/>
        </w:rPr>
      </w:pPr>
      <w:r w:rsidRPr="00CB25A0">
        <w:rPr>
          <w:rFonts w:ascii="Arial" w:hAnsi="Arial" w:cs="Arial"/>
          <w:b/>
          <w:bCs/>
          <w:sz w:val="28"/>
          <w:szCs w:val="28"/>
          <w:lang w:val="es-GT"/>
        </w:rPr>
        <w:t>Objetivos específicos del levantamiento</w:t>
      </w:r>
    </w:p>
    <w:p w14:paraId="455C99A2" w14:textId="65C4F7EA" w:rsidR="00CB25A0" w:rsidRDefault="00CB25A0" w:rsidP="00CB25A0">
      <w:pPr>
        <w:pStyle w:val="Prrafodelista"/>
        <w:numPr>
          <w:ilvl w:val="0"/>
          <w:numId w:val="2"/>
        </w:numPr>
        <w:rPr>
          <w:rFonts w:ascii="Arial" w:hAnsi="Arial" w:cs="Arial"/>
          <w:lang w:val="es-GT"/>
        </w:rPr>
      </w:pPr>
      <w:r w:rsidRPr="00CB25A0">
        <w:rPr>
          <w:rFonts w:ascii="Arial" w:hAnsi="Arial" w:cs="Arial"/>
          <w:lang w:val="es-GT"/>
        </w:rPr>
        <w:t>Comprender cómo se comercializan actualmente los productos agrícolas.</w:t>
      </w:r>
    </w:p>
    <w:p w14:paraId="37A215D8" w14:textId="2FD5F4CE" w:rsidR="00CB25A0" w:rsidRDefault="00CB25A0" w:rsidP="00CB25A0">
      <w:pPr>
        <w:pStyle w:val="Prrafodelista"/>
        <w:numPr>
          <w:ilvl w:val="0"/>
          <w:numId w:val="2"/>
        </w:numPr>
        <w:rPr>
          <w:rFonts w:ascii="Arial" w:hAnsi="Arial" w:cs="Arial"/>
          <w:lang w:val="es-GT"/>
        </w:rPr>
      </w:pPr>
      <w:r w:rsidRPr="00CB25A0">
        <w:rPr>
          <w:rFonts w:ascii="Arial" w:hAnsi="Arial" w:cs="Arial"/>
          <w:lang w:val="es-GT"/>
        </w:rPr>
        <w:t>Identificar los principales problemas en negociación, coordinación y cumplimiento.</w:t>
      </w:r>
    </w:p>
    <w:p w14:paraId="050686B7" w14:textId="778C0662" w:rsidR="00CB25A0" w:rsidRDefault="00CB25A0" w:rsidP="00CB25A0">
      <w:pPr>
        <w:pStyle w:val="Prrafodelista"/>
        <w:numPr>
          <w:ilvl w:val="0"/>
          <w:numId w:val="2"/>
        </w:numPr>
        <w:rPr>
          <w:rFonts w:ascii="Arial" w:hAnsi="Arial" w:cs="Arial"/>
          <w:lang w:val="es-GT"/>
        </w:rPr>
      </w:pPr>
      <w:r w:rsidRPr="00CB25A0">
        <w:rPr>
          <w:rFonts w:ascii="Arial" w:hAnsi="Arial" w:cs="Arial"/>
          <w:lang w:val="es-GT"/>
        </w:rPr>
        <w:t>Reconocer restricciones tecnológicas y de conectividad que condicionan la solución.</w:t>
      </w:r>
    </w:p>
    <w:p w14:paraId="7CBC734C" w14:textId="457AF0C2" w:rsidR="00CB25A0" w:rsidRDefault="00CB25A0" w:rsidP="00CB25A0">
      <w:pPr>
        <w:pStyle w:val="Prrafodelista"/>
        <w:numPr>
          <w:ilvl w:val="0"/>
          <w:numId w:val="2"/>
        </w:numPr>
        <w:rPr>
          <w:rFonts w:ascii="Arial" w:hAnsi="Arial" w:cs="Arial"/>
          <w:lang w:val="es-GT"/>
        </w:rPr>
      </w:pPr>
      <w:r w:rsidRPr="00CB25A0">
        <w:rPr>
          <w:rFonts w:ascii="Arial" w:hAnsi="Arial" w:cs="Arial"/>
          <w:lang w:val="es-GT"/>
        </w:rPr>
        <w:t>Determinar reglas de negocio iniciales para inventario, entregas, privacidad y reputación</w:t>
      </w:r>
      <w:r>
        <w:rPr>
          <w:rFonts w:ascii="Arial" w:hAnsi="Arial" w:cs="Arial"/>
          <w:lang w:val="es-GT"/>
        </w:rPr>
        <w:t>.</w:t>
      </w:r>
    </w:p>
    <w:p w14:paraId="1096DDAF" w14:textId="439C5180" w:rsidR="00CB25A0" w:rsidRDefault="00CB25A0" w:rsidP="00CB25A0">
      <w:pPr>
        <w:pStyle w:val="Prrafodelista"/>
        <w:numPr>
          <w:ilvl w:val="0"/>
          <w:numId w:val="2"/>
        </w:numPr>
        <w:rPr>
          <w:rFonts w:ascii="Arial" w:hAnsi="Arial" w:cs="Arial"/>
          <w:lang w:val="es-GT"/>
        </w:rPr>
      </w:pPr>
      <w:r w:rsidRPr="00CB25A0">
        <w:rPr>
          <w:rFonts w:ascii="Arial" w:hAnsi="Arial" w:cs="Arial"/>
          <w:lang w:val="es-GT"/>
        </w:rPr>
        <w:t>Identificar oportunidades de trazabilidad, control histórico y apoyo operativo por parte de la asociación.</w:t>
      </w:r>
    </w:p>
    <w:p w14:paraId="77E9FBF2" w14:textId="0591FB78" w:rsidR="00CB25A0" w:rsidRPr="00CB25A0" w:rsidRDefault="00CB25A0" w:rsidP="00CB25A0">
      <w:pPr>
        <w:rPr>
          <w:rFonts w:ascii="Arial" w:hAnsi="Arial" w:cs="Arial"/>
          <w:b/>
          <w:bCs/>
          <w:sz w:val="28"/>
          <w:szCs w:val="28"/>
          <w:lang w:val="es-GT"/>
        </w:rPr>
      </w:pPr>
      <w:r w:rsidRPr="00CB25A0">
        <w:rPr>
          <w:rFonts w:ascii="Arial" w:hAnsi="Arial" w:cs="Arial"/>
          <w:b/>
          <w:bCs/>
          <w:sz w:val="28"/>
          <w:szCs w:val="28"/>
          <w:lang w:val="es-GT"/>
        </w:rPr>
        <w:lastRenderedPageBreak/>
        <w:t>Cuestionario consolidado y respuestas obtenidas</w:t>
      </w:r>
    </w:p>
    <w:tbl>
      <w:tblPr>
        <w:tblStyle w:val="Tablaconcuadrcula"/>
        <w:tblW w:w="0" w:type="auto"/>
        <w:tblLook w:val="04A0" w:firstRow="1" w:lastRow="0" w:firstColumn="1" w:lastColumn="0" w:noHBand="0" w:noVBand="1"/>
      </w:tblPr>
      <w:tblGrid>
        <w:gridCol w:w="2405"/>
        <w:gridCol w:w="3119"/>
        <w:gridCol w:w="3826"/>
      </w:tblGrid>
      <w:tr w:rsidR="00EE7AC9" w14:paraId="3F93A481" w14:textId="77777777" w:rsidTr="002856E1">
        <w:tc>
          <w:tcPr>
            <w:tcW w:w="2405" w:type="dxa"/>
            <w:shd w:val="clear" w:color="auto" w:fill="70AD47" w:themeFill="accent6"/>
          </w:tcPr>
          <w:p w14:paraId="1E0F269F" w14:textId="44BB25F2" w:rsidR="00EE7AC9" w:rsidRPr="005D4854" w:rsidRDefault="00EE7AC9" w:rsidP="00CB25A0">
            <w:pPr>
              <w:rPr>
                <w:rFonts w:ascii="Arial" w:hAnsi="Arial" w:cs="Arial"/>
                <w:b/>
                <w:bCs/>
                <w:color w:val="FFFFFF" w:themeColor="background1"/>
                <w:lang w:val="es-GT"/>
              </w:rPr>
            </w:pPr>
            <w:r w:rsidRPr="005D4854">
              <w:rPr>
                <w:rFonts w:ascii="Arial" w:hAnsi="Arial" w:cs="Arial"/>
                <w:b/>
                <w:bCs/>
                <w:color w:val="FFFFFF" w:themeColor="background1"/>
                <w:lang w:val="es-GT"/>
              </w:rPr>
              <w:t>TEMA</w:t>
            </w:r>
          </w:p>
        </w:tc>
        <w:tc>
          <w:tcPr>
            <w:tcW w:w="3119" w:type="dxa"/>
            <w:shd w:val="clear" w:color="auto" w:fill="70AD47" w:themeFill="accent6"/>
          </w:tcPr>
          <w:p w14:paraId="46495829" w14:textId="006C75AC" w:rsidR="00EE7AC9" w:rsidRPr="005D4854" w:rsidRDefault="00EE7AC9" w:rsidP="00CB25A0">
            <w:pPr>
              <w:rPr>
                <w:rFonts w:ascii="Arial" w:hAnsi="Arial" w:cs="Arial"/>
                <w:b/>
                <w:bCs/>
                <w:color w:val="FFFFFF" w:themeColor="background1"/>
                <w:lang w:val="es-GT"/>
              </w:rPr>
            </w:pPr>
            <w:r w:rsidRPr="005D4854">
              <w:rPr>
                <w:rFonts w:ascii="Arial" w:hAnsi="Arial" w:cs="Arial"/>
                <w:b/>
                <w:bCs/>
                <w:color w:val="FFFFFF" w:themeColor="background1"/>
                <w:lang w:val="es-GT"/>
              </w:rPr>
              <w:t>PREGUNTA</w:t>
            </w:r>
          </w:p>
        </w:tc>
        <w:tc>
          <w:tcPr>
            <w:tcW w:w="3826" w:type="dxa"/>
            <w:shd w:val="clear" w:color="auto" w:fill="70AD47" w:themeFill="accent6"/>
          </w:tcPr>
          <w:p w14:paraId="06C7F1CB" w14:textId="7BCF489A" w:rsidR="00EE7AC9" w:rsidRPr="005D4854" w:rsidRDefault="00EE7AC9" w:rsidP="00CB25A0">
            <w:pPr>
              <w:rPr>
                <w:rFonts w:ascii="Arial" w:hAnsi="Arial" w:cs="Arial"/>
                <w:b/>
                <w:bCs/>
                <w:color w:val="FFFFFF" w:themeColor="background1"/>
                <w:lang w:val="es-GT"/>
              </w:rPr>
            </w:pPr>
            <w:r w:rsidRPr="005D4854">
              <w:rPr>
                <w:rFonts w:ascii="Arial" w:hAnsi="Arial" w:cs="Arial"/>
                <w:b/>
                <w:bCs/>
                <w:color w:val="FFFFFF" w:themeColor="background1"/>
                <w:lang w:val="es-GT"/>
              </w:rPr>
              <w:t>RESPUESTA CONSOLIDADA</w:t>
            </w:r>
          </w:p>
        </w:tc>
      </w:tr>
      <w:tr w:rsidR="00EE7AC9" w:rsidRPr="00071FCE" w14:paraId="4318313A" w14:textId="77777777" w:rsidTr="002856E1">
        <w:tc>
          <w:tcPr>
            <w:tcW w:w="2405" w:type="dxa"/>
          </w:tcPr>
          <w:p w14:paraId="3D372973" w14:textId="77777777" w:rsidR="005D4854" w:rsidRDefault="005D4854" w:rsidP="00CB25A0">
            <w:pPr>
              <w:rPr>
                <w:rFonts w:ascii="Arial" w:hAnsi="Arial" w:cs="Arial"/>
                <w:b/>
                <w:bCs/>
                <w:lang w:val="es-GT"/>
              </w:rPr>
            </w:pPr>
          </w:p>
          <w:p w14:paraId="1E1AC5B4" w14:textId="7655DADA" w:rsidR="00EE7AC9" w:rsidRPr="005D4854" w:rsidRDefault="00EE7AC9" w:rsidP="00CB25A0">
            <w:pPr>
              <w:rPr>
                <w:rFonts w:ascii="Arial" w:hAnsi="Arial" w:cs="Arial"/>
                <w:b/>
                <w:bCs/>
                <w:lang w:val="es-GT"/>
              </w:rPr>
            </w:pPr>
            <w:r w:rsidRPr="005D4854">
              <w:rPr>
                <w:rFonts w:ascii="Arial" w:hAnsi="Arial" w:cs="Arial"/>
                <w:b/>
                <w:bCs/>
                <w:lang w:val="es-GT"/>
              </w:rPr>
              <w:t>Gestión de precios y negociación</w:t>
            </w:r>
          </w:p>
        </w:tc>
        <w:tc>
          <w:tcPr>
            <w:tcW w:w="3119" w:type="dxa"/>
          </w:tcPr>
          <w:p w14:paraId="468BAAB0" w14:textId="77777777" w:rsidR="005D4854" w:rsidRDefault="005D4854" w:rsidP="00CB25A0">
            <w:pPr>
              <w:rPr>
                <w:rFonts w:ascii="Arial" w:hAnsi="Arial" w:cs="Arial"/>
                <w:lang w:val="es-GT"/>
              </w:rPr>
            </w:pPr>
          </w:p>
          <w:p w14:paraId="041F3FE5" w14:textId="771FFD46" w:rsidR="00EE7AC9" w:rsidRPr="00CB25A0" w:rsidRDefault="00EE7AC9" w:rsidP="00CB25A0">
            <w:pPr>
              <w:rPr>
                <w:rFonts w:ascii="Arial" w:hAnsi="Arial" w:cs="Arial"/>
                <w:lang w:val="es-GT"/>
              </w:rPr>
            </w:pPr>
            <w:r w:rsidRPr="00CB25A0">
              <w:rPr>
                <w:rFonts w:ascii="Arial" w:hAnsi="Arial" w:cs="Arial"/>
                <w:lang w:val="es-GT"/>
              </w:rPr>
              <w:t>¿Cómo acuerdan precios con los compradores?</w:t>
            </w:r>
          </w:p>
        </w:tc>
        <w:tc>
          <w:tcPr>
            <w:tcW w:w="3826" w:type="dxa"/>
          </w:tcPr>
          <w:p w14:paraId="4E064296" w14:textId="77777777" w:rsidR="005D4854" w:rsidRDefault="005D4854" w:rsidP="00CB25A0">
            <w:pPr>
              <w:rPr>
                <w:rFonts w:ascii="Arial" w:hAnsi="Arial" w:cs="Arial"/>
                <w:lang w:val="es-GT"/>
              </w:rPr>
            </w:pPr>
          </w:p>
          <w:p w14:paraId="54CBA765" w14:textId="77777777" w:rsidR="00EE7AC9" w:rsidRDefault="00EE7AC9" w:rsidP="00CB25A0">
            <w:pPr>
              <w:rPr>
                <w:rFonts w:ascii="Arial" w:hAnsi="Arial" w:cs="Arial"/>
                <w:lang w:val="es-GT"/>
              </w:rPr>
            </w:pPr>
            <w:r w:rsidRPr="00CB25A0">
              <w:rPr>
                <w:rFonts w:ascii="Arial" w:hAnsi="Arial" w:cs="Arial"/>
                <w:lang w:val="es-GT"/>
              </w:rPr>
              <w:t>Se realiza un sondeo en los mercados comunales y luego se determina un precio al mayoreo.</w:t>
            </w:r>
          </w:p>
          <w:p w14:paraId="3DE2DBD4" w14:textId="083E0303" w:rsidR="005D4854" w:rsidRPr="00CB25A0" w:rsidRDefault="005D4854" w:rsidP="00CB25A0">
            <w:pPr>
              <w:rPr>
                <w:rFonts w:ascii="Arial" w:hAnsi="Arial" w:cs="Arial"/>
                <w:lang w:val="es-GT"/>
              </w:rPr>
            </w:pPr>
          </w:p>
        </w:tc>
      </w:tr>
      <w:tr w:rsidR="00EE7AC9" w:rsidRPr="00071FCE" w14:paraId="0516B43B" w14:textId="77777777" w:rsidTr="002856E1">
        <w:tc>
          <w:tcPr>
            <w:tcW w:w="2405" w:type="dxa"/>
          </w:tcPr>
          <w:p w14:paraId="06DFC726" w14:textId="77777777" w:rsidR="005D4854" w:rsidRDefault="005D4854" w:rsidP="00CB25A0">
            <w:pPr>
              <w:rPr>
                <w:rFonts w:ascii="Arial" w:hAnsi="Arial" w:cs="Arial"/>
                <w:b/>
                <w:bCs/>
                <w:lang w:val="es-GT"/>
              </w:rPr>
            </w:pPr>
          </w:p>
          <w:p w14:paraId="46CCD3DD" w14:textId="1ADF62D8" w:rsidR="00EE7AC9" w:rsidRPr="005D4854" w:rsidRDefault="00EE7AC9" w:rsidP="00CB25A0">
            <w:pPr>
              <w:rPr>
                <w:rFonts w:ascii="Arial" w:hAnsi="Arial" w:cs="Arial"/>
                <w:b/>
                <w:bCs/>
                <w:lang w:val="es-GT"/>
              </w:rPr>
            </w:pPr>
            <w:r w:rsidRPr="005D4854">
              <w:rPr>
                <w:rFonts w:ascii="Arial" w:hAnsi="Arial" w:cs="Arial"/>
                <w:b/>
                <w:bCs/>
                <w:lang w:val="es-GT"/>
              </w:rPr>
              <w:t>Gestión de precios y negociación</w:t>
            </w:r>
          </w:p>
        </w:tc>
        <w:tc>
          <w:tcPr>
            <w:tcW w:w="3119" w:type="dxa"/>
          </w:tcPr>
          <w:p w14:paraId="4181A249" w14:textId="77777777" w:rsidR="005D4854" w:rsidRDefault="005D4854" w:rsidP="00CB25A0">
            <w:pPr>
              <w:rPr>
                <w:rFonts w:ascii="Arial" w:hAnsi="Arial" w:cs="Arial"/>
                <w:lang w:val="es-GT"/>
              </w:rPr>
            </w:pPr>
          </w:p>
          <w:p w14:paraId="3AE8AD5C" w14:textId="253B9453" w:rsidR="00EE7AC9" w:rsidRDefault="00EE7AC9" w:rsidP="00CB25A0">
            <w:pPr>
              <w:rPr>
                <w:rFonts w:ascii="Arial" w:hAnsi="Arial" w:cs="Arial"/>
                <w:lang w:val="es-GT"/>
              </w:rPr>
            </w:pPr>
            <w:r w:rsidRPr="00CB25A0">
              <w:rPr>
                <w:rFonts w:ascii="Arial" w:hAnsi="Arial" w:cs="Arial"/>
                <w:lang w:val="es-GT"/>
              </w:rPr>
              <w:t>¿Cómo negocian precios y cantidades?</w:t>
            </w:r>
          </w:p>
        </w:tc>
        <w:tc>
          <w:tcPr>
            <w:tcW w:w="3826" w:type="dxa"/>
          </w:tcPr>
          <w:p w14:paraId="24EA46CD" w14:textId="77777777" w:rsidR="005D4854" w:rsidRDefault="005D4854" w:rsidP="00CB25A0">
            <w:pPr>
              <w:rPr>
                <w:rFonts w:ascii="Arial" w:hAnsi="Arial" w:cs="Arial"/>
                <w:lang w:val="es-GT"/>
              </w:rPr>
            </w:pPr>
          </w:p>
          <w:p w14:paraId="1B3825C2" w14:textId="77777777" w:rsidR="00EE7AC9" w:rsidRDefault="00EE7AC9" w:rsidP="00CB25A0">
            <w:pPr>
              <w:rPr>
                <w:rFonts w:ascii="Arial" w:hAnsi="Arial" w:cs="Arial"/>
                <w:lang w:val="es-GT"/>
              </w:rPr>
            </w:pPr>
            <w:r w:rsidRPr="00CB25A0">
              <w:rPr>
                <w:rFonts w:ascii="Arial" w:hAnsi="Arial" w:cs="Arial"/>
                <w:lang w:val="es-GT"/>
              </w:rPr>
              <w:t>Mediante llamadas telefónicas donde se consulta el precio por una cantidad específica.</w:t>
            </w:r>
          </w:p>
          <w:p w14:paraId="0B4F87BA" w14:textId="23E1B505" w:rsidR="005D4854" w:rsidRDefault="005D4854" w:rsidP="00CB25A0">
            <w:pPr>
              <w:rPr>
                <w:rFonts w:ascii="Arial" w:hAnsi="Arial" w:cs="Arial"/>
                <w:lang w:val="es-GT"/>
              </w:rPr>
            </w:pPr>
          </w:p>
        </w:tc>
      </w:tr>
      <w:tr w:rsidR="00EE7AC9" w:rsidRPr="00071FCE" w14:paraId="72DB2FB7" w14:textId="77777777" w:rsidTr="002856E1">
        <w:tc>
          <w:tcPr>
            <w:tcW w:w="2405" w:type="dxa"/>
          </w:tcPr>
          <w:p w14:paraId="3ECA5E31" w14:textId="77777777" w:rsidR="005D4854" w:rsidRDefault="005D4854" w:rsidP="00CB25A0">
            <w:pPr>
              <w:rPr>
                <w:rFonts w:ascii="Arial" w:hAnsi="Arial" w:cs="Arial"/>
                <w:b/>
                <w:bCs/>
                <w:lang w:val="es-GT"/>
              </w:rPr>
            </w:pPr>
          </w:p>
          <w:p w14:paraId="530CDDC0" w14:textId="748C60EE" w:rsidR="00EE7AC9" w:rsidRPr="005D4854" w:rsidRDefault="00EE7AC9" w:rsidP="00CB25A0">
            <w:pPr>
              <w:rPr>
                <w:rFonts w:ascii="Arial" w:hAnsi="Arial" w:cs="Arial"/>
                <w:b/>
                <w:bCs/>
                <w:lang w:val="es-GT"/>
              </w:rPr>
            </w:pPr>
            <w:r w:rsidRPr="005D4854">
              <w:rPr>
                <w:rFonts w:ascii="Arial" w:hAnsi="Arial" w:cs="Arial"/>
                <w:b/>
                <w:bCs/>
                <w:lang w:val="es-GT"/>
              </w:rPr>
              <w:t>Gestión de precios y negociación</w:t>
            </w:r>
          </w:p>
        </w:tc>
        <w:tc>
          <w:tcPr>
            <w:tcW w:w="3119" w:type="dxa"/>
          </w:tcPr>
          <w:p w14:paraId="2EC84615" w14:textId="77777777" w:rsidR="005D4854" w:rsidRDefault="005D4854" w:rsidP="00CB25A0">
            <w:pPr>
              <w:rPr>
                <w:rFonts w:ascii="Arial" w:hAnsi="Arial" w:cs="Arial"/>
                <w:lang w:val="es-GT"/>
              </w:rPr>
            </w:pPr>
          </w:p>
          <w:p w14:paraId="2FA3EFEF" w14:textId="543558B6" w:rsidR="00EE7AC9" w:rsidRDefault="00EE7AC9" w:rsidP="00CB25A0">
            <w:pPr>
              <w:rPr>
                <w:rFonts w:ascii="Arial" w:hAnsi="Arial" w:cs="Arial"/>
                <w:lang w:val="es-GT"/>
              </w:rPr>
            </w:pPr>
            <w:r w:rsidRPr="00CB25A0">
              <w:rPr>
                <w:rFonts w:ascii="Arial" w:hAnsi="Arial" w:cs="Arial"/>
                <w:lang w:val="es-GT"/>
              </w:rPr>
              <w:t>¿Desean supervisar los precios acordados?</w:t>
            </w:r>
          </w:p>
        </w:tc>
        <w:tc>
          <w:tcPr>
            <w:tcW w:w="3826" w:type="dxa"/>
          </w:tcPr>
          <w:p w14:paraId="1AA2F913" w14:textId="77777777" w:rsidR="005D4854" w:rsidRDefault="005D4854" w:rsidP="00CB25A0">
            <w:pPr>
              <w:rPr>
                <w:rFonts w:ascii="Arial" w:hAnsi="Arial" w:cs="Arial"/>
                <w:lang w:val="es-GT"/>
              </w:rPr>
            </w:pPr>
          </w:p>
          <w:p w14:paraId="412B79B9" w14:textId="77777777" w:rsidR="00EE7AC9" w:rsidRDefault="00EE7AC9" w:rsidP="00CB25A0">
            <w:pPr>
              <w:rPr>
                <w:rFonts w:ascii="Arial" w:hAnsi="Arial" w:cs="Arial"/>
                <w:lang w:val="es-GT"/>
              </w:rPr>
            </w:pPr>
            <w:r w:rsidRPr="00CB25A0">
              <w:rPr>
                <w:rFonts w:ascii="Arial" w:hAnsi="Arial" w:cs="Arial"/>
                <w:lang w:val="es-GT"/>
              </w:rPr>
              <w:t>No. Cada proveedor lo gestiona de forma independiente.</w:t>
            </w:r>
          </w:p>
          <w:p w14:paraId="3F386DDB" w14:textId="540D3B26" w:rsidR="005D4854" w:rsidRDefault="005D4854" w:rsidP="00CB25A0">
            <w:pPr>
              <w:rPr>
                <w:rFonts w:ascii="Arial" w:hAnsi="Arial" w:cs="Arial"/>
                <w:lang w:val="es-GT"/>
              </w:rPr>
            </w:pPr>
          </w:p>
        </w:tc>
      </w:tr>
      <w:tr w:rsidR="00EE7AC9" w:rsidRPr="00071FCE" w14:paraId="24C0D1E9" w14:textId="77777777" w:rsidTr="002856E1">
        <w:tc>
          <w:tcPr>
            <w:tcW w:w="2405" w:type="dxa"/>
          </w:tcPr>
          <w:p w14:paraId="011356C8" w14:textId="77777777" w:rsidR="005D4854" w:rsidRDefault="005D4854" w:rsidP="00CB25A0">
            <w:pPr>
              <w:rPr>
                <w:rFonts w:ascii="Arial" w:hAnsi="Arial" w:cs="Arial"/>
                <w:b/>
                <w:bCs/>
                <w:lang w:val="es-GT"/>
              </w:rPr>
            </w:pPr>
          </w:p>
          <w:p w14:paraId="18200805" w14:textId="77777777" w:rsidR="005D4854" w:rsidRDefault="005D4854" w:rsidP="00CB25A0">
            <w:pPr>
              <w:rPr>
                <w:rFonts w:ascii="Arial" w:hAnsi="Arial" w:cs="Arial"/>
                <w:b/>
                <w:bCs/>
                <w:lang w:val="es-GT"/>
              </w:rPr>
            </w:pPr>
          </w:p>
          <w:p w14:paraId="5DC2726B" w14:textId="3723B7AE" w:rsidR="00EE7AC9" w:rsidRPr="005D4854" w:rsidRDefault="00EE7AC9" w:rsidP="00CB25A0">
            <w:pPr>
              <w:rPr>
                <w:rFonts w:ascii="Arial" w:hAnsi="Arial" w:cs="Arial"/>
                <w:b/>
                <w:bCs/>
                <w:lang w:val="es-GT"/>
              </w:rPr>
            </w:pPr>
            <w:r w:rsidRPr="005D4854">
              <w:rPr>
                <w:rFonts w:ascii="Arial" w:hAnsi="Arial" w:cs="Arial"/>
                <w:b/>
                <w:bCs/>
                <w:lang w:val="es-GT"/>
              </w:rPr>
              <w:t>Gestión de precios y negociación</w:t>
            </w:r>
          </w:p>
        </w:tc>
        <w:tc>
          <w:tcPr>
            <w:tcW w:w="3119" w:type="dxa"/>
          </w:tcPr>
          <w:p w14:paraId="70923762" w14:textId="77777777" w:rsidR="005D4854" w:rsidRDefault="005D4854" w:rsidP="00CB25A0">
            <w:pPr>
              <w:rPr>
                <w:rFonts w:ascii="Arial" w:hAnsi="Arial" w:cs="Arial"/>
                <w:lang w:val="es-GT"/>
              </w:rPr>
            </w:pPr>
          </w:p>
          <w:p w14:paraId="5D78FDBF" w14:textId="77777777" w:rsidR="002856E1" w:rsidRDefault="002856E1" w:rsidP="00CB25A0">
            <w:pPr>
              <w:rPr>
                <w:rFonts w:ascii="Arial" w:hAnsi="Arial" w:cs="Arial"/>
                <w:lang w:val="es-GT"/>
              </w:rPr>
            </w:pPr>
          </w:p>
          <w:p w14:paraId="07AC654A" w14:textId="32D982BB" w:rsidR="00EE7AC9" w:rsidRDefault="00EE7AC9" w:rsidP="00CB25A0">
            <w:pPr>
              <w:rPr>
                <w:rFonts w:ascii="Arial" w:hAnsi="Arial" w:cs="Arial"/>
                <w:lang w:val="es-GT"/>
              </w:rPr>
            </w:pPr>
            <w:r w:rsidRPr="00CB25A0">
              <w:rPr>
                <w:rFonts w:ascii="Arial" w:hAnsi="Arial" w:cs="Arial"/>
                <w:lang w:val="es-GT"/>
              </w:rPr>
              <w:t>¿El precio puede modificarse después de publicado?</w:t>
            </w:r>
          </w:p>
        </w:tc>
        <w:tc>
          <w:tcPr>
            <w:tcW w:w="3826" w:type="dxa"/>
          </w:tcPr>
          <w:p w14:paraId="0629A7A9" w14:textId="77777777" w:rsidR="005D4854" w:rsidRDefault="005D4854" w:rsidP="00CB25A0">
            <w:pPr>
              <w:rPr>
                <w:rFonts w:ascii="Arial" w:hAnsi="Arial" w:cs="Arial"/>
                <w:lang w:val="es-GT"/>
              </w:rPr>
            </w:pPr>
          </w:p>
          <w:p w14:paraId="4C68CF1D" w14:textId="77777777" w:rsidR="00EE7AC9" w:rsidRDefault="00EE7AC9" w:rsidP="00CB25A0">
            <w:pPr>
              <w:rPr>
                <w:rFonts w:ascii="Arial" w:hAnsi="Arial" w:cs="Arial"/>
                <w:lang w:val="es-GT"/>
              </w:rPr>
            </w:pPr>
            <w:r w:rsidRPr="00CB25A0">
              <w:rPr>
                <w:rFonts w:ascii="Arial" w:hAnsi="Arial" w:cs="Arial"/>
                <w:lang w:val="es-GT"/>
              </w:rPr>
              <w:t>El precio inicial publicado no cambia y queda como registro histórico. El precio final pactado es privado entre comprador y vendedor.</w:t>
            </w:r>
          </w:p>
          <w:p w14:paraId="7BB6895E" w14:textId="3BE97491" w:rsidR="005D4854" w:rsidRDefault="005D4854" w:rsidP="00CB25A0">
            <w:pPr>
              <w:rPr>
                <w:rFonts w:ascii="Arial" w:hAnsi="Arial" w:cs="Arial"/>
                <w:lang w:val="es-GT"/>
              </w:rPr>
            </w:pPr>
          </w:p>
        </w:tc>
      </w:tr>
      <w:tr w:rsidR="00EE7AC9" w:rsidRPr="00071FCE" w14:paraId="026AE8E3" w14:textId="77777777" w:rsidTr="002856E1">
        <w:tc>
          <w:tcPr>
            <w:tcW w:w="2405" w:type="dxa"/>
          </w:tcPr>
          <w:p w14:paraId="0479694A" w14:textId="77777777" w:rsidR="005D4854" w:rsidRDefault="005D4854" w:rsidP="00CB25A0">
            <w:pPr>
              <w:rPr>
                <w:rFonts w:ascii="Arial" w:hAnsi="Arial" w:cs="Arial"/>
                <w:b/>
                <w:bCs/>
                <w:lang w:val="es-GT"/>
              </w:rPr>
            </w:pPr>
          </w:p>
          <w:p w14:paraId="75B363B0" w14:textId="77777777" w:rsidR="005D4854" w:rsidRDefault="005D4854" w:rsidP="00CB25A0">
            <w:pPr>
              <w:rPr>
                <w:rFonts w:ascii="Arial" w:hAnsi="Arial" w:cs="Arial"/>
                <w:b/>
                <w:bCs/>
                <w:lang w:val="es-GT"/>
              </w:rPr>
            </w:pPr>
          </w:p>
          <w:p w14:paraId="1441ADBD" w14:textId="40C8E2D9" w:rsidR="00EE7AC9" w:rsidRPr="005D4854" w:rsidRDefault="00EE7AC9" w:rsidP="00CB25A0">
            <w:pPr>
              <w:rPr>
                <w:rFonts w:ascii="Arial" w:hAnsi="Arial" w:cs="Arial"/>
                <w:b/>
                <w:bCs/>
                <w:lang w:val="es-GT"/>
              </w:rPr>
            </w:pPr>
            <w:r w:rsidRPr="005D4854">
              <w:rPr>
                <w:rFonts w:ascii="Arial" w:hAnsi="Arial" w:cs="Arial"/>
                <w:b/>
                <w:bCs/>
                <w:lang w:val="es-GT"/>
              </w:rPr>
              <w:t>Logística y entregas</w:t>
            </w:r>
          </w:p>
        </w:tc>
        <w:tc>
          <w:tcPr>
            <w:tcW w:w="3119" w:type="dxa"/>
          </w:tcPr>
          <w:p w14:paraId="072576B0" w14:textId="77777777" w:rsidR="005D4854" w:rsidRDefault="005D4854" w:rsidP="00CB25A0">
            <w:pPr>
              <w:rPr>
                <w:rFonts w:ascii="Arial" w:hAnsi="Arial" w:cs="Arial"/>
                <w:lang w:val="es-GT"/>
              </w:rPr>
            </w:pPr>
          </w:p>
          <w:p w14:paraId="2F9D64BD" w14:textId="77777777" w:rsidR="005D4854" w:rsidRDefault="005D4854" w:rsidP="00CB25A0">
            <w:pPr>
              <w:rPr>
                <w:rFonts w:ascii="Arial" w:hAnsi="Arial" w:cs="Arial"/>
                <w:lang w:val="es-GT"/>
              </w:rPr>
            </w:pPr>
          </w:p>
          <w:p w14:paraId="36B2FA30" w14:textId="170ED8BC" w:rsidR="00EE7AC9" w:rsidRDefault="00EE7AC9" w:rsidP="00CB25A0">
            <w:pPr>
              <w:rPr>
                <w:rFonts w:ascii="Arial" w:hAnsi="Arial" w:cs="Arial"/>
                <w:lang w:val="es-GT"/>
              </w:rPr>
            </w:pPr>
            <w:r w:rsidRPr="00EE7AC9">
              <w:rPr>
                <w:rFonts w:ascii="Arial" w:hAnsi="Arial" w:cs="Arial"/>
                <w:lang w:val="es-GT"/>
              </w:rPr>
              <w:t>¿En dónde hacen las entregas del producto?</w:t>
            </w:r>
          </w:p>
        </w:tc>
        <w:tc>
          <w:tcPr>
            <w:tcW w:w="3826" w:type="dxa"/>
          </w:tcPr>
          <w:p w14:paraId="50C3C470" w14:textId="77777777" w:rsidR="005D4854" w:rsidRDefault="005D4854" w:rsidP="00CB25A0">
            <w:pPr>
              <w:rPr>
                <w:rFonts w:ascii="Arial" w:hAnsi="Arial" w:cs="Arial"/>
                <w:lang w:val="es-GT"/>
              </w:rPr>
            </w:pPr>
          </w:p>
          <w:p w14:paraId="0B2E2A21" w14:textId="77777777" w:rsidR="00EE7AC9" w:rsidRDefault="00EE7AC9" w:rsidP="00CB25A0">
            <w:pPr>
              <w:rPr>
                <w:rFonts w:ascii="Arial" w:hAnsi="Arial" w:cs="Arial"/>
                <w:lang w:val="es-GT"/>
              </w:rPr>
            </w:pPr>
            <w:r w:rsidRPr="00EE7AC9">
              <w:rPr>
                <w:rFonts w:ascii="Arial" w:hAnsi="Arial" w:cs="Arial"/>
                <w:lang w:val="es-GT"/>
              </w:rPr>
              <w:t>En terminales centrales o terminales locales; comprador y vendedor acuerdan el punto exacto.</w:t>
            </w:r>
          </w:p>
          <w:p w14:paraId="0B34C4B4" w14:textId="6BDE788E" w:rsidR="005D4854" w:rsidRDefault="005D4854" w:rsidP="00CB25A0">
            <w:pPr>
              <w:rPr>
                <w:rFonts w:ascii="Arial" w:hAnsi="Arial" w:cs="Arial"/>
                <w:lang w:val="es-GT"/>
              </w:rPr>
            </w:pPr>
          </w:p>
        </w:tc>
      </w:tr>
      <w:tr w:rsidR="00EE7AC9" w:rsidRPr="00071FCE" w14:paraId="3D7BB2B8" w14:textId="77777777" w:rsidTr="002856E1">
        <w:tc>
          <w:tcPr>
            <w:tcW w:w="2405" w:type="dxa"/>
          </w:tcPr>
          <w:p w14:paraId="427B346B" w14:textId="77777777" w:rsidR="005D4854" w:rsidRDefault="005D4854" w:rsidP="00EE7AC9">
            <w:pPr>
              <w:tabs>
                <w:tab w:val="left" w:pos="1980"/>
              </w:tabs>
              <w:rPr>
                <w:rFonts w:ascii="Arial" w:hAnsi="Arial" w:cs="Arial"/>
                <w:b/>
                <w:bCs/>
                <w:lang w:val="es-GT"/>
              </w:rPr>
            </w:pPr>
          </w:p>
          <w:p w14:paraId="5A75087B" w14:textId="08C754EF" w:rsidR="00EE7AC9" w:rsidRPr="005D4854" w:rsidRDefault="00EE7AC9" w:rsidP="00EE7AC9">
            <w:pPr>
              <w:tabs>
                <w:tab w:val="left" w:pos="1980"/>
              </w:tabs>
              <w:rPr>
                <w:rFonts w:ascii="Arial" w:hAnsi="Arial" w:cs="Arial"/>
                <w:b/>
                <w:bCs/>
                <w:lang w:val="es-GT"/>
              </w:rPr>
            </w:pPr>
            <w:r w:rsidRPr="005D4854">
              <w:rPr>
                <w:rFonts w:ascii="Arial" w:hAnsi="Arial" w:cs="Arial"/>
                <w:b/>
                <w:bCs/>
                <w:lang w:val="es-GT"/>
              </w:rPr>
              <w:t>Logística y entrega</w:t>
            </w:r>
            <w:r w:rsidR="002856E1">
              <w:rPr>
                <w:rFonts w:ascii="Arial" w:hAnsi="Arial" w:cs="Arial"/>
                <w:b/>
                <w:bCs/>
                <w:lang w:val="es-GT"/>
              </w:rPr>
              <w:t>s</w:t>
            </w:r>
          </w:p>
        </w:tc>
        <w:tc>
          <w:tcPr>
            <w:tcW w:w="3119" w:type="dxa"/>
          </w:tcPr>
          <w:p w14:paraId="3865554E" w14:textId="77777777" w:rsidR="005D4854" w:rsidRDefault="005D4854" w:rsidP="00CB25A0">
            <w:pPr>
              <w:rPr>
                <w:rFonts w:ascii="Arial" w:hAnsi="Arial" w:cs="Arial"/>
                <w:lang w:val="es-GT"/>
              </w:rPr>
            </w:pPr>
          </w:p>
          <w:p w14:paraId="56D3437B" w14:textId="5A2AD61F" w:rsidR="00EE7AC9" w:rsidRDefault="00EE7AC9" w:rsidP="00CB25A0">
            <w:pPr>
              <w:rPr>
                <w:rFonts w:ascii="Arial" w:hAnsi="Arial" w:cs="Arial"/>
                <w:lang w:val="es-GT"/>
              </w:rPr>
            </w:pPr>
            <w:r w:rsidRPr="00EE7AC9">
              <w:rPr>
                <w:rFonts w:ascii="Arial" w:hAnsi="Arial" w:cs="Arial"/>
                <w:lang w:val="es-GT"/>
              </w:rPr>
              <w:t>¿Quién transporta el producto?</w:t>
            </w:r>
          </w:p>
        </w:tc>
        <w:tc>
          <w:tcPr>
            <w:tcW w:w="3826" w:type="dxa"/>
          </w:tcPr>
          <w:p w14:paraId="40CDE2D6" w14:textId="77777777" w:rsidR="005D4854" w:rsidRDefault="005D4854" w:rsidP="00CB25A0">
            <w:pPr>
              <w:rPr>
                <w:rFonts w:ascii="Arial" w:hAnsi="Arial" w:cs="Arial"/>
                <w:lang w:val="es-GT"/>
              </w:rPr>
            </w:pPr>
          </w:p>
          <w:p w14:paraId="24290EAA" w14:textId="77777777" w:rsidR="00EE7AC9" w:rsidRDefault="00EE7AC9" w:rsidP="00CB25A0">
            <w:pPr>
              <w:rPr>
                <w:rFonts w:ascii="Arial" w:hAnsi="Arial" w:cs="Arial"/>
                <w:lang w:val="es-GT"/>
              </w:rPr>
            </w:pPr>
            <w:r w:rsidRPr="00EE7AC9">
              <w:rPr>
                <w:rFonts w:ascii="Arial" w:hAnsi="Arial" w:cs="Arial"/>
                <w:lang w:val="es-GT"/>
              </w:rPr>
              <w:t>El productor, ya sea con vehículo propio o alquilado.</w:t>
            </w:r>
          </w:p>
          <w:p w14:paraId="01D0ACA4" w14:textId="0512E452" w:rsidR="005D4854" w:rsidRDefault="005D4854" w:rsidP="00CB25A0">
            <w:pPr>
              <w:rPr>
                <w:rFonts w:ascii="Arial" w:hAnsi="Arial" w:cs="Arial"/>
                <w:lang w:val="es-GT"/>
              </w:rPr>
            </w:pPr>
          </w:p>
        </w:tc>
      </w:tr>
      <w:tr w:rsidR="00EE7AC9" w:rsidRPr="00071FCE" w14:paraId="7012C51E" w14:textId="77777777" w:rsidTr="002856E1">
        <w:tc>
          <w:tcPr>
            <w:tcW w:w="2405" w:type="dxa"/>
          </w:tcPr>
          <w:p w14:paraId="16AB52FA" w14:textId="77777777" w:rsidR="005D4854" w:rsidRDefault="005D4854" w:rsidP="00CB25A0">
            <w:pPr>
              <w:rPr>
                <w:rFonts w:ascii="Arial" w:hAnsi="Arial" w:cs="Arial"/>
                <w:b/>
                <w:bCs/>
                <w:lang w:val="es-GT"/>
              </w:rPr>
            </w:pPr>
          </w:p>
          <w:p w14:paraId="4D841DF4" w14:textId="6212145D" w:rsidR="00EE7AC9" w:rsidRPr="005D4854" w:rsidRDefault="00EE7AC9" w:rsidP="00CB25A0">
            <w:pPr>
              <w:rPr>
                <w:rFonts w:ascii="Arial" w:hAnsi="Arial" w:cs="Arial"/>
                <w:b/>
                <w:bCs/>
                <w:lang w:val="es-GT"/>
              </w:rPr>
            </w:pPr>
            <w:r w:rsidRPr="005D4854">
              <w:rPr>
                <w:rFonts w:ascii="Arial" w:hAnsi="Arial" w:cs="Arial"/>
                <w:b/>
                <w:bCs/>
                <w:lang w:val="es-GT"/>
              </w:rPr>
              <w:t>Logística y entrega</w:t>
            </w:r>
            <w:r w:rsidR="002856E1">
              <w:rPr>
                <w:rFonts w:ascii="Arial" w:hAnsi="Arial" w:cs="Arial"/>
                <w:b/>
                <w:bCs/>
                <w:lang w:val="es-GT"/>
              </w:rPr>
              <w:t>s</w:t>
            </w:r>
          </w:p>
        </w:tc>
        <w:tc>
          <w:tcPr>
            <w:tcW w:w="3119" w:type="dxa"/>
          </w:tcPr>
          <w:p w14:paraId="310B91AD" w14:textId="77777777" w:rsidR="005D4854" w:rsidRDefault="005D4854" w:rsidP="00CB25A0">
            <w:pPr>
              <w:rPr>
                <w:rFonts w:ascii="Arial" w:hAnsi="Arial" w:cs="Arial"/>
                <w:lang w:val="es-GT"/>
              </w:rPr>
            </w:pPr>
          </w:p>
          <w:p w14:paraId="607DF3B4" w14:textId="6A62558F" w:rsidR="00EE7AC9" w:rsidRDefault="00EE7AC9" w:rsidP="00CB25A0">
            <w:pPr>
              <w:rPr>
                <w:rFonts w:ascii="Arial" w:hAnsi="Arial" w:cs="Arial"/>
                <w:lang w:val="es-GT"/>
              </w:rPr>
            </w:pPr>
            <w:r w:rsidRPr="00EE7AC9">
              <w:rPr>
                <w:rFonts w:ascii="Arial" w:hAnsi="Arial" w:cs="Arial"/>
                <w:lang w:val="es-GT"/>
              </w:rPr>
              <w:t>¿Cómo se confirma la entrega?</w:t>
            </w:r>
          </w:p>
        </w:tc>
        <w:tc>
          <w:tcPr>
            <w:tcW w:w="3826" w:type="dxa"/>
          </w:tcPr>
          <w:p w14:paraId="4B870030" w14:textId="77777777" w:rsidR="005D4854" w:rsidRDefault="005D4854" w:rsidP="00CB25A0">
            <w:pPr>
              <w:rPr>
                <w:rFonts w:ascii="Arial" w:hAnsi="Arial" w:cs="Arial"/>
                <w:lang w:val="es-GT"/>
              </w:rPr>
            </w:pPr>
          </w:p>
          <w:p w14:paraId="641A27CA" w14:textId="77777777" w:rsidR="00EE7AC9" w:rsidRDefault="00EE7AC9" w:rsidP="00CB25A0">
            <w:pPr>
              <w:rPr>
                <w:rFonts w:ascii="Arial" w:hAnsi="Arial" w:cs="Arial"/>
                <w:lang w:val="es-GT"/>
              </w:rPr>
            </w:pPr>
            <w:r w:rsidRPr="00EE7AC9">
              <w:rPr>
                <w:rFonts w:ascii="Arial" w:hAnsi="Arial" w:cs="Arial"/>
                <w:lang w:val="es-GT"/>
              </w:rPr>
              <w:t>Contando o pesando el producto al momento del encuentro.</w:t>
            </w:r>
          </w:p>
          <w:p w14:paraId="5AFB26F7" w14:textId="56245969" w:rsidR="005D4854" w:rsidRDefault="005D4854" w:rsidP="00CB25A0">
            <w:pPr>
              <w:rPr>
                <w:rFonts w:ascii="Arial" w:hAnsi="Arial" w:cs="Arial"/>
                <w:lang w:val="es-GT"/>
              </w:rPr>
            </w:pPr>
          </w:p>
        </w:tc>
      </w:tr>
      <w:tr w:rsidR="00EE7AC9" w:rsidRPr="00071FCE" w14:paraId="505F699C" w14:textId="77777777" w:rsidTr="002856E1">
        <w:tc>
          <w:tcPr>
            <w:tcW w:w="2405" w:type="dxa"/>
          </w:tcPr>
          <w:p w14:paraId="512E61A7" w14:textId="77777777" w:rsidR="005D4854" w:rsidRDefault="005D4854" w:rsidP="00CB25A0">
            <w:pPr>
              <w:rPr>
                <w:rFonts w:ascii="Arial" w:hAnsi="Arial" w:cs="Arial"/>
                <w:b/>
                <w:bCs/>
                <w:lang w:val="es-GT"/>
              </w:rPr>
            </w:pPr>
          </w:p>
          <w:p w14:paraId="1B21059D" w14:textId="6AA40ED2" w:rsidR="00EE7AC9" w:rsidRPr="005D4854" w:rsidRDefault="00EE7AC9" w:rsidP="00CB25A0">
            <w:pPr>
              <w:rPr>
                <w:rFonts w:ascii="Arial" w:hAnsi="Arial" w:cs="Arial"/>
                <w:b/>
                <w:bCs/>
                <w:lang w:val="es-GT"/>
              </w:rPr>
            </w:pPr>
            <w:r w:rsidRPr="005D4854">
              <w:rPr>
                <w:rFonts w:ascii="Arial" w:hAnsi="Arial" w:cs="Arial"/>
                <w:b/>
                <w:bCs/>
                <w:lang w:val="es-GT"/>
              </w:rPr>
              <w:t>Logística y entrega</w:t>
            </w:r>
            <w:r w:rsidR="002856E1">
              <w:rPr>
                <w:rFonts w:ascii="Arial" w:hAnsi="Arial" w:cs="Arial"/>
                <w:b/>
                <w:bCs/>
                <w:lang w:val="es-GT"/>
              </w:rPr>
              <w:t>s</w:t>
            </w:r>
          </w:p>
        </w:tc>
        <w:tc>
          <w:tcPr>
            <w:tcW w:w="3119" w:type="dxa"/>
          </w:tcPr>
          <w:p w14:paraId="54BFC576" w14:textId="77777777" w:rsidR="005D4854" w:rsidRDefault="005D4854" w:rsidP="00CB25A0">
            <w:pPr>
              <w:rPr>
                <w:rFonts w:ascii="Arial" w:hAnsi="Arial" w:cs="Arial"/>
                <w:lang w:val="es-GT"/>
              </w:rPr>
            </w:pPr>
          </w:p>
          <w:p w14:paraId="5CE1194C" w14:textId="061D1F44" w:rsidR="00EE7AC9" w:rsidRDefault="00EE7AC9" w:rsidP="00CB25A0">
            <w:pPr>
              <w:rPr>
                <w:rFonts w:ascii="Arial" w:hAnsi="Arial" w:cs="Arial"/>
                <w:lang w:val="es-GT"/>
              </w:rPr>
            </w:pPr>
            <w:r w:rsidRPr="00EE7AC9">
              <w:rPr>
                <w:rFonts w:ascii="Arial" w:hAnsi="Arial" w:cs="Arial"/>
                <w:lang w:val="es-GT"/>
              </w:rPr>
              <w:t>¿Qué sucede si la cantidad no coincide?</w:t>
            </w:r>
          </w:p>
        </w:tc>
        <w:tc>
          <w:tcPr>
            <w:tcW w:w="3826" w:type="dxa"/>
          </w:tcPr>
          <w:p w14:paraId="5AB10D82" w14:textId="77777777" w:rsidR="002856E1" w:rsidRDefault="002856E1" w:rsidP="00CB25A0">
            <w:pPr>
              <w:rPr>
                <w:rFonts w:ascii="Arial" w:hAnsi="Arial" w:cs="Arial"/>
                <w:lang w:val="es-GT"/>
              </w:rPr>
            </w:pPr>
          </w:p>
          <w:p w14:paraId="796EB997" w14:textId="1C433E13" w:rsidR="00EE7AC9" w:rsidRDefault="00EE7AC9" w:rsidP="00CB25A0">
            <w:pPr>
              <w:rPr>
                <w:rFonts w:ascii="Arial" w:hAnsi="Arial" w:cs="Arial"/>
                <w:lang w:val="es-GT"/>
              </w:rPr>
            </w:pPr>
            <w:r w:rsidRPr="00EE7AC9">
              <w:rPr>
                <w:rFonts w:ascii="Arial" w:hAnsi="Arial" w:cs="Arial"/>
                <w:lang w:val="es-GT"/>
              </w:rPr>
              <w:t>No suele suceder; el productor informa cuánto tiene y se acuerda previamente si se consigue o no el faltante.</w:t>
            </w:r>
          </w:p>
          <w:p w14:paraId="42945A77" w14:textId="59792F75" w:rsidR="005D4854" w:rsidRDefault="005D4854" w:rsidP="00CB25A0">
            <w:pPr>
              <w:rPr>
                <w:rFonts w:ascii="Arial" w:hAnsi="Arial" w:cs="Arial"/>
                <w:lang w:val="es-GT"/>
              </w:rPr>
            </w:pPr>
          </w:p>
        </w:tc>
      </w:tr>
      <w:tr w:rsidR="00EE7AC9" w:rsidRPr="00071FCE" w14:paraId="6D239454" w14:textId="77777777" w:rsidTr="002856E1">
        <w:tc>
          <w:tcPr>
            <w:tcW w:w="2405" w:type="dxa"/>
          </w:tcPr>
          <w:p w14:paraId="290D276D" w14:textId="77777777" w:rsidR="002856E1" w:rsidRDefault="002856E1" w:rsidP="00CB25A0">
            <w:pPr>
              <w:rPr>
                <w:rFonts w:ascii="Arial" w:hAnsi="Arial" w:cs="Arial"/>
                <w:b/>
                <w:bCs/>
                <w:lang w:val="es-GT"/>
              </w:rPr>
            </w:pPr>
          </w:p>
          <w:p w14:paraId="53071569" w14:textId="77777777" w:rsidR="002856E1" w:rsidRDefault="002856E1" w:rsidP="00CB25A0">
            <w:pPr>
              <w:rPr>
                <w:rFonts w:ascii="Arial" w:hAnsi="Arial" w:cs="Arial"/>
                <w:b/>
                <w:bCs/>
                <w:lang w:val="es-GT"/>
              </w:rPr>
            </w:pPr>
          </w:p>
          <w:p w14:paraId="4BAE9198" w14:textId="77777777" w:rsidR="002856E1" w:rsidRDefault="002856E1" w:rsidP="00CB25A0">
            <w:pPr>
              <w:rPr>
                <w:rFonts w:ascii="Arial" w:hAnsi="Arial" w:cs="Arial"/>
                <w:b/>
                <w:bCs/>
                <w:lang w:val="es-GT"/>
              </w:rPr>
            </w:pPr>
          </w:p>
          <w:p w14:paraId="77637277" w14:textId="51CD4A77" w:rsidR="00EE7AC9" w:rsidRPr="005D4854" w:rsidRDefault="00EE7AC9" w:rsidP="00CB25A0">
            <w:pPr>
              <w:rPr>
                <w:rFonts w:ascii="Arial" w:hAnsi="Arial" w:cs="Arial"/>
                <w:b/>
                <w:bCs/>
                <w:lang w:val="es-GT"/>
              </w:rPr>
            </w:pPr>
            <w:r w:rsidRPr="005D4854">
              <w:rPr>
                <w:rFonts w:ascii="Arial" w:hAnsi="Arial" w:cs="Arial"/>
                <w:b/>
                <w:bCs/>
                <w:lang w:val="es-GT"/>
              </w:rPr>
              <w:t>Riesgos e incumplimientos</w:t>
            </w:r>
          </w:p>
        </w:tc>
        <w:tc>
          <w:tcPr>
            <w:tcW w:w="3119" w:type="dxa"/>
          </w:tcPr>
          <w:p w14:paraId="73A65820" w14:textId="77777777" w:rsidR="005D4854" w:rsidRDefault="005D4854" w:rsidP="00CB25A0">
            <w:pPr>
              <w:rPr>
                <w:rFonts w:ascii="Arial" w:hAnsi="Arial" w:cs="Arial"/>
                <w:lang w:val="es-GT"/>
              </w:rPr>
            </w:pPr>
          </w:p>
          <w:p w14:paraId="3D59A33E" w14:textId="77777777" w:rsidR="002856E1" w:rsidRDefault="002856E1" w:rsidP="00CB25A0">
            <w:pPr>
              <w:rPr>
                <w:rFonts w:ascii="Arial" w:hAnsi="Arial" w:cs="Arial"/>
                <w:lang w:val="es-GT"/>
              </w:rPr>
            </w:pPr>
          </w:p>
          <w:p w14:paraId="2FDCF6FB" w14:textId="77777777" w:rsidR="002856E1" w:rsidRDefault="002856E1" w:rsidP="00CB25A0">
            <w:pPr>
              <w:rPr>
                <w:rFonts w:ascii="Arial" w:hAnsi="Arial" w:cs="Arial"/>
                <w:lang w:val="es-GT"/>
              </w:rPr>
            </w:pPr>
          </w:p>
          <w:p w14:paraId="3D2B358B" w14:textId="32D85260" w:rsidR="00EE7AC9" w:rsidRDefault="00EE7AC9" w:rsidP="00CB25A0">
            <w:pPr>
              <w:rPr>
                <w:rFonts w:ascii="Arial" w:hAnsi="Arial" w:cs="Arial"/>
                <w:lang w:val="es-GT"/>
              </w:rPr>
            </w:pPr>
            <w:r w:rsidRPr="00EE7AC9">
              <w:rPr>
                <w:rFonts w:ascii="Arial" w:hAnsi="Arial" w:cs="Arial"/>
                <w:lang w:val="es-GT"/>
              </w:rPr>
              <w:t>¿Qué sucede si el comprador no llega?</w:t>
            </w:r>
          </w:p>
        </w:tc>
        <w:tc>
          <w:tcPr>
            <w:tcW w:w="3826" w:type="dxa"/>
          </w:tcPr>
          <w:p w14:paraId="4A363463" w14:textId="77777777" w:rsidR="002856E1" w:rsidRDefault="002856E1" w:rsidP="00CB25A0">
            <w:pPr>
              <w:rPr>
                <w:rFonts w:ascii="Arial" w:hAnsi="Arial" w:cs="Arial"/>
                <w:lang w:val="es-GT"/>
              </w:rPr>
            </w:pPr>
          </w:p>
          <w:p w14:paraId="381A1085" w14:textId="77777777" w:rsidR="002856E1" w:rsidRDefault="002856E1" w:rsidP="00CB25A0">
            <w:pPr>
              <w:rPr>
                <w:rFonts w:ascii="Arial" w:hAnsi="Arial" w:cs="Arial"/>
                <w:lang w:val="es-GT"/>
              </w:rPr>
            </w:pPr>
          </w:p>
          <w:p w14:paraId="0BE9BF9D" w14:textId="77777777" w:rsidR="002856E1" w:rsidRDefault="002856E1" w:rsidP="00CB25A0">
            <w:pPr>
              <w:rPr>
                <w:rFonts w:ascii="Arial" w:hAnsi="Arial" w:cs="Arial"/>
                <w:lang w:val="es-GT"/>
              </w:rPr>
            </w:pPr>
          </w:p>
          <w:p w14:paraId="6BE9FA21" w14:textId="5AF88A98" w:rsidR="00EE7AC9" w:rsidRDefault="00EE7AC9" w:rsidP="00CB25A0">
            <w:pPr>
              <w:rPr>
                <w:rFonts w:ascii="Arial" w:hAnsi="Arial" w:cs="Arial"/>
                <w:lang w:val="es-GT"/>
              </w:rPr>
            </w:pPr>
            <w:r w:rsidRPr="00EE7AC9">
              <w:rPr>
                <w:rFonts w:ascii="Arial" w:hAnsi="Arial" w:cs="Arial"/>
                <w:lang w:val="es-GT"/>
              </w:rPr>
              <w:t>Se busca mercado local para no perder el producto; en última instancia, el producto se pierde.</w:t>
            </w:r>
          </w:p>
          <w:p w14:paraId="3DB1E824" w14:textId="27D2C174" w:rsidR="005D4854" w:rsidRDefault="005D4854" w:rsidP="00CB25A0">
            <w:pPr>
              <w:rPr>
                <w:rFonts w:ascii="Arial" w:hAnsi="Arial" w:cs="Arial"/>
                <w:lang w:val="es-GT"/>
              </w:rPr>
            </w:pPr>
          </w:p>
        </w:tc>
      </w:tr>
      <w:tr w:rsidR="00EE7AC9" w:rsidRPr="00071FCE" w14:paraId="713B027E" w14:textId="77777777" w:rsidTr="002856E1">
        <w:tc>
          <w:tcPr>
            <w:tcW w:w="2405" w:type="dxa"/>
          </w:tcPr>
          <w:p w14:paraId="2C2F6FD0" w14:textId="77777777" w:rsidR="005D4854" w:rsidRDefault="005D4854" w:rsidP="00CB25A0">
            <w:pPr>
              <w:rPr>
                <w:rFonts w:ascii="Arial" w:hAnsi="Arial" w:cs="Arial"/>
                <w:b/>
                <w:bCs/>
                <w:lang w:val="es-GT"/>
              </w:rPr>
            </w:pPr>
          </w:p>
          <w:p w14:paraId="093482AA" w14:textId="77777777" w:rsidR="005D4854" w:rsidRDefault="005D4854" w:rsidP="00CB25A0">
            <w:pPr>
              <w:rPr>
                <w:rFonts w:ascii="Arial" w:hAnsi="Arial" w:cs="Arial"/>
                <w:b/>
                <w:bCs/>
                <w:lang w:val="es-GT"/>
              </w:rPr>
            </w:pPr>
          </w:p>
          <w:p w14:paraId="08FE3FE6" w14:textId="32E152DC" w:rsidR="00EE7AC9" w:rsidRPr="005D4854" w:rsidRDefault="00EE7AC9" w:rsidP="00CB25A0">
            <w:pPr>
              <w:rPr>
                <w:rFonts w:ascii="Arial" w:hAnsi="Arial" w:cs="Arial"/>
                <w:b/>
                <w:bCs/>
                <w:lang w:val="es-GT"/>
              </w:rPr>
            </w:pPr>
            <w:r w:rsidRPr="005D4854">
              <w:rPr>
                <w:rFonts w:ascii="Arial" w:hAnsi="Arial" w:cs="Arial"/>
                <w:b/>
                <w:bCs/>
                <w:lang w:val="es-GT"/>
              </w:rPr>
              <w:t>Riesgos e incumplimientos</w:t>
            </w:r>
          </w:p>
        </w:tc>
        <w:tc>
          <w:tcPr>
            <w:tcW w:w="3119" w:type="dxa"/>
          </w:tcPr>
          <w:p w14:paraId="1E7A3E9C" w14:textId="77777777" w:rsidR="005D4854" w:rsidRDefault="005D4854" w:rsidP="00CB25A0">
            <w:pPr>
              <w:rPr>
                <w:rFonts w:ascii="Arial" w:hAnsi="Arial" w:cs="Arial"/>
                <w:lang w:val="es-GT"/>
              </w:rPr>
            </w:pPr>
          </w:p>
          <w:p w14:paraId="44591949" w14:textId="77777777" w:rsidR="005D4854" w:rsidRDefault="005D4854" w:rsidP="00CB25A0">
            <w:pPr>
              <w:rPr>
                <w:rFonts w:ascii="Arial" w:hAnsi="Arial" w:cs="Arial"/>
                <w:lang w:val="es-GT"/>
              </w:rPr>
            </w:pPr>
          </w:p>
          <w:p w14:paraId="1CE604E4" w14:textId="52C0AA7B" w:rsidR="00EE7AC9" w:rsidRDefault="00EE7AC9" w:rsidP="00CB25A0">
            <w:pPr>
              <w:rPr>
                <w:rFonts w:ascii="Arial" w:hAnsi="Arial" w:cs="Arial"/>
                <w:lang w:val="es-GT"/>
              </w:rPr>
            </w:pPr>
            <w:r w:rsidRPr="00EE7AC9">
              <w:rPr>
                <w:rFonts w:ascii="Arial" w:hAnsi="Arial" w:cs="Arial"/>
                <w:lang w:val="es-GT"/>
              </w:rPr>
              <w:t>¿Qué pasa si el vendedor no llega?</w:t>
            </w:r>
          </w:p>
        </w:tc>
        <w:tc>
          <w:tcPr>
            <w:tcW w:w="3826" w:type="dxa"/>
          </w:tcPr>
          <w:p w14:paraId="1817459F" w14:textId="77777777" w:rsidR="005D4854" w:rsidRDefault="005D4854" w:rsidP="00CB25A0">
            <w:pPr>
              <w:rPr>
                <w:rFonts w:ascii="Arial" w:hAnsi="Arial" w:cs="Arial"/>
                <w:lang w:val="es-GT"/>
              </w:rPr>
            </w:pPr>
          </w:p>
          <w:p w14:paraId="7AF39BC8" w14:textId="77777777" w:rsidR="00EE7AC9" w:rsidRDefault="00EE7AC9" w:rsidP="00CB25A0">
            <w:pPr>
              <w:rPr>
                <w:rFonts w:ascii="Arial" w:hAnsi="Arial" w:cs="Arial"/>
                <w:lang w:val="es-GT"/>
              </w:rPr>
            </w:pPr>
            <w:r w:rsidRPr="00EE7AC9">
              <w:rPr>
                <w:rFonts w:ascii="Arial" w:hAnsi="Arial" w:cs="Arial"/>
                <w:lang w:val="es-GT"/>
              </w:rPr>
              <w:t>No hay pérdida monetaria por ser pago contra entrega, pero el proveedor recibe un registro negativo.</w:t>
            </w:r>
          </w:p>
          <w:p w14:paraId="3F566A5B" w14:textId="0A2DBF79" w:rsidR="005D4854" w:rsidRDefault="005D4854" w:rsidP="00CB25A0">
            <w:pPr>
              <w:rPr>
                <w:rFonts w:ascii="Arial" w:hAnsi="Arial" w:cs="Arial"/>
                <w:lang w:val="es-GT"/>
              </w:rPr>
            </w:pPr>
          </w:p>
        </w:tc>
      </w:tr>
      <w:tr w:rsidR="00EE7AC9" w:rsidRPr="00071FCE" w14:paraId="488507D6" w14:textId="77777777" w:rsidTr="002856E1">
        <w:tc>
          <w:tcPr>
            <w:tcW w:w="2405" w:type="dxa"/>
          </w:tcPr>
          <w:p w14:paraId="10AC3A8C" w14:textId="77777777" w:rsidR="005D4854" w:rsidRDefault="005D4854" w:rsidP="00CB25A0">
            <w:pPr>
              <w:rPr>
                <w:rFonts w:ascii="Arial" w:hAnsi="Arial" w:cs="Arial"/>
                <w:b/>
                <w:bCs/>
                <w:lang w:val="es-GT"/>
              </w:rPr>
            </w:pPr>
          </w:p>
          <w:p w14:paraId="7DC78BC9" w14:textId="77777777" w:rsidR="005D4854" w:rsidRDefault="005D4854" w:rsidP="00CB25A0">
            <w:pPr>
              <w:rPr>
                <w:rFonts w:ascii="Arial" w:hAnsi="Arial" w:cs="Arial"/>
                <w:b/>
                <w:bCs/>
                <w:lang w:val="es-GT"/>
              </w:rPr>
            </w:pPr>
          </w:p>
          <w:p w14:paraId="7FDB8904" w14:textId="3A4ED82A" w:rsidR="00EE7AC9" w:rsidRPr="005D4854" w:rsidRDefault="00EE7AC9" w:rsidP="00CB25A0">
            <w:pPr>
              <w:rPr>
                <w:rFonts w:ascii="Arial" w:hAnsi="Arial" w:cs="Arial"/>
                <w:b/>
                <w:bCs/>
                <w:lang w:val="es-GT"/>
              </w:rPr>
            </w:pPr>
            <w:r w:rsidRPr="005D4854">
              <w:rPr>
                <w:rFonts w:ascii="Arial" w:hAnsi="Arial" w:cs="Arial"/>
                <w:b/>
                <w:bCs/>
                <w:lang w:val="es-GT"/>
              </w:rPr>
              <w:t>Riesgos e incumplimientos</w:t>
            </w:r>
          </w:p>
        </w:tc>
        <w:tc>
          <w:tcPr>
            <w:tcW w:w="3119" w:type="dxa"/>
          </w:tcPr>
          <w:p w14:paraId="27A7CDD6" w14:textId="77777777" w:rsidR="005D4854" w:rsidRDefault="005D4854" w:rsidP="00CB25A0">
            <w:pPr>
              <w:rPr>
                <w:rFonts w:ascii="Arial" w:hAnsi="Arial" w:cs="Arial"/>
                <w:lang w:val="es-GT"/>
              </w:rPr>
            </w:pPr>
          </w:p>
          <w:p w14:paraId="1B4792A2" w14:textId="77777777" w:rsidR="005D4854" w:rsidRDefault="005D4854" w:rsidP="00CB25A0">
            <w:pPr>
              <w:rPr>
                <w:rFonts w:ascii="Arial" w:hAnsi="Arial" w:cs="Arial"/>
                <w:lang w:val="es-GT"/>
              </w:rPr>
            </w:pPr>
          </w:p>
          <w:p w14:paraId="2424585D" w14:textId="6B905631" w:rsidR="00EE7AC9" w:rsidRDefault="00EE7AC9" w:rsidP="00CB25A0">
            <w:pPr>
              <w:rPr>
                <w:rFonts w:ascii="Arial" w:hAnsi="Arial" w:cs="Arial"/>
                <w:lang w:val="es-GT"/>
              </w:rPr>
            </w:pPr>
            <w:r w:rsidRPr="00EE7AC9">
              <w:rPr>
                <w:rFonts w:ascii="Arial" w:hAnsi="Arial" w:cs="Arial"/>
                <w:lang w:val="es-GT"/>
              </w:rPr>
              <w:t>¿Quién registra un incumplimiento?</w:t>
            </w:r>
          </w:p>
        </w:tc>
        <w:tc>
          <w:tcPr>
            <w:tcW w:w="3826" w:type="dxa"/>
          </w:tcPr>
          <w:p w14:paraId="5EF21B43" w14:textId="77777777" w:rsidR="005D4854" w:rsidRDefault="005D4854" w:rsidP="00CB25A0">
            <w:pPr>
              <w:rPr>
                <w:rFonts w:ascii="Arial" w:hAnsi="Arial" w:cs="Arial"/>
                <w:lang w:val="es-GT"/>
              </w:rPr>
            </w:pPr>
          </w:p>
          <w:p w14:paraId="47E3B624" w14:textId="77777777" w:rsidR="00EE7AC9" w:rsidRDefault="00EE7AC9" w:rsidP="00CB25A0">
            <w:pPr>
              <w:rPr>
                <w:rFonts w:ascii="Arial" w:hAnsi="Arial" w:cs="Arial"/>
                <w:lang w:val="es-GT"/>
              </w:rPr>
            </w:pPr>
            <w:r w:rsidRPr="00EE7AC9">
              <w:rPr>
                <w:rFonts w:ascii="Arial" w:hAnsi="Arial" w:cs="Arial"/>
                <w:lang w:val="es-GT"/>
              </w:rPr>
              <w:t>Ambos pueden reportarlo, pero debe ser aprobado por la asociación para evitar reportes malintencionados.</w:t>
            </w:r>
          </w:p>
          <w:p w14:paraId="215EAFA5" w14:textId="6EAC3174" w:rsidR="005D4854" w:rsidRDefault="005D4854" w:rsidP="00CB25A0">
            <w:pPr>
              <w:rPr>
                <w:rFonts w:ascii="Arial" w:hAnsi="Arial" w:cs="Arial"/>
                <w:lang w:val="es-GT"/>
              </w:rPr>
            </w:pPr>
          </w:p>
        </w:tc>
      </w:tr>
      <w:tr w:rsidR="00EE7AC9" w:rsidRPr="00071FCE" w14:paraId="3327FC96" w14:textId="77777777" w:rsidTr="002856E1">
        <w:tc>
          <w:tcPr>
            <w:tcW w:w="2405" w:type="dxa"/>
          </w:tcPr>
          <w:p w14:paraId="282C3353" w14:textId="77777777" w:rsidR="005D4854" w:rsidRDefault="005D4854" w:rsidP="00CB25A0">
            <w:pPr>
              <w:rPr>
                <w:rFonts w:ascii="Arial" w:hAnsi="Arial" w:cs="Arial"/>
                <w:b/>
                <w:bCs/>
                <w:lang w:val="es-GT"/>
              </w:rPr>
            </w:pPr>
          </w:p>
          <w:p w14:paraId="328A6DBE" w14:textId="23D11C02" w:rsidR="00EE7AC9" w:rsidRPr="005D4854" w:rsidRDefault="00EE7AC9" w:rsidP="00CB25A0">
            <w:pPr>
              <w:rPr>
                <w:rFonts w:ascii="Arial" w:hAnsi="Arial" w:cs="Arial"/>
                <w:b/>
                <w:bCs/>
                <w:lang w:val="es-GT"/>
              </w:rPr>
            </w:pPr>
            <w:r w:rsidRPr="005D4854">
              <w:rPr>
                <w:rFonts w:ascii="Arial" w:hAnsi="Arial" w:cs="Arial"/>
                <w:b/>
                <w:bCs/>
                <w:lang w:val="es-GT"/>
              </w:rPr>
              <w:t>Riesgos e incumplimientos</w:t>
            </w:r>
          </w:p>
        </w:tc>
        <w:tc>
          <w:tcPr>
            <w:tcW w:w="3119" w:type="dxa"/>
          </w:tcPr>
          <w:p w14:paraId="6812F150" w14:textId="77777777" w:rsidR="005D4854" w:rsidRDefault="005D4854" w:rsidP="00CB25A0">
            <w:pPr>
              <w:rPr>
                <w:rFonts w:ascii="Arial" w:hAnsi="Arial" w:cs="Arial"/>
                <w:lang w:val="es-GT"/>
              </w:rPr>
            </w:pPr>
          </w:p>
          <w:p w14:paraId="03A0D311" w14:textId="42B9AC47" w:rsidR="00EE7AC9" w:rsidRDefault="00EE7AC9" w:rsidP="00CB25A0">
            <w:pPr>
              <w:rPr>
                <w:rFonts w:ascii="Arial" w:hAnsi="Arial" w:cs="Arial"/>
                <w:lang w:val="es-GT"/>
              </w:rPr>
            </w:pPr>
            <w:r w:rsidRPr="00EE7AC9">
              <w:rPr>
                <w:rFonts w:ascii="Arial" w:hAnsi="Arial" w:cs="Arial"/>
                <w:lang w:val="es-GT"/>
              </w:rPr>
              <w:t>¿Cómo se visualiza el historial?</w:t>
            </w:r>
          </w:p>
        </w:tc>
        <w:tc>
          <w:tcPr>
            <w:tcW w:w="3826" w:type="dxa"/>
          </w:tcPr>
          <w:p w14:paraId="7F0436DA" w14:textId="77777777" w:rsidR="005D4854" w:rsidRDefault="005D4854" w:rsidP="00CB25A0">
            <w:pPr>
              <w:rPr>
                <w:rFonts w:ascii="Arial" w:hAnsi="Arial" w:cs="Arial"/>
                <w:lang w:val="es-GT"/>
              </w:rPr>
            </w:pPr>
          </w:p>
          <w:p w14:paraId="5F56416D" w14:textId="77777777" w:rsidR="00EE7AC9" w:rsidRDefault="00EE7AC9" w:rsidP="00CB25A0">
            <w:pPr>
              <w:rPr>
                <w:rFonts w:ascii="Arial" w:hAnsi="Arial" w:cs="Arial"/>
                <w:lang w:val="es-GT"/>
              </w:rPr>
            </w:pPr>
            <w:r w:rsidRPr="00EE7AC9">
              <w:rPr>
                <w:rFonts w:ascii="Arial" w:hAnsi="Arial" w:cs="Arial"/>
                <w:lang w:val="es-GT"/>
              </w:rPr>
              <w:t>Mediante una calificación de estrellas.</w:t>
            </w:r>
          </w:p>
          <w:p w14:paraId="4BCDD9C3" w14:textId="05CF5BDF" w:rsidR="005D4854" w:rsidRDefault="005D4854" w:rsidP="00CB25A0">
            <w:pPr>
              <w:rPr>
                <w:rFonts w:ascii="Arial" w:hAnsi="Arial" w:cs="Arial"/>
                <w:lang w:val="es-GT"/>
              </w:rPr>
            </w:pPr>
          </w:p>
        </w:tc>
      </w:tr>
      <w:tr w:rsidR="00EE7AC9" w:rsidRPr="00071FCE" w14:paraId="482A2DB4" w14:textId="77777777" w:rsidTr="002856E1">
        <w:tc>
          <w:tcPr>
            <w:tcW w:w="2405" w:type="dxa"/>
          </w:tcPr>
          <w:p w14:paraId="285D3D35" w14:textId="77777777" w:rsidR="005D4854" w:rsidRDefault="005D4854" w:rsidP="00CB25A0">
            <w:pPr>
              <w:rPr>
                <w:rFonts w:ascii="Arial" w:hAnsi="Arial" w:cs="Arial"/>
                <w:b/>
                <w:bCs/>
                <w:lang w:val="es-GT"/>
              </w:rPr>
            </w:pPr>
          </w:p>
          <w:p w14:paraId="2011CBCE" w14:textId="39C07BE1" w:rsidR="00EE7AC9" w:rsidRPr="005D4854" w:rsidRDefault="00EE7AC9" w:rsidP="00CB25A0">
            <w:pPr>
              <w:rPr>
                <w:rFonts w:ascii="Arial" w:hAnsi="Arial" w:cs="Arial"/>
                <w:b/>
                <w:bCs/>
                <w:lang w:val="es-GT"/>
              </w:rPr>
            </w:pPr>
            <w:r w:rsidRPr="005D4854">
              <w:rPr>
                <w:rFonts w:ascii="Arial" w:hAnsi="Arial" w:cs="Arial"/>
                <w:b/>
                <w:bCs/>
                <w:lang w:val="es-GT"/>
              </w:rPr>
              <w:t>Riesgos e incumplimientos</w:t>
            </w:r>
          </w:p>
        </w:tc>
        <w:tc>
          <w:tcPr>
            <w:tcW w:w="3119" w:type="dxa"/>
          </w:tcPr>
          <w:p w14:paraId="0FC4E800" w14:textId="77777777" w:rsidR="005D4854" w:rsidRDefault="005D4854" w:rsidP="00CB25A0">
            <w:pPr>
              <w:rPr>
                <w:rFonts w:ascii="Arial" w:hAnsi="Arial" w:cs="Arial"/>
                <w:lang w:val="es-GT"/>
              </w:rPr>
            </w:pPr>
          </w:p>
          <w:p w14:paraId="65C451FC" w14:textId="1C01E542" w:rsidR="00EE7AC9" w:rsidRDefault="00EE7AC9" w:rsidP="00CB25A0">
            <w:pPr>
              <w:rPr>
                <w:rFonts w:ascii="Arial" w:hAnsi="Arial" w:cs="Arial"/>
                <w:lang w:val="es-GT"/>
              </w:rPr>
            </w:pPr>
            <w:r w:rsidRPr="00EE7AC9">
              <w:rPr>
                <w:rFonts w:ascii="Arial" w:hAnsi="Arial" w:cs="Arial"/>
                <w:lang w:val="es-GT"/>
              </w:rPr>
              <w:t>¿Qué dificultades enfrentan?</w:t>
            </w:r>
          </w:p>
        </w:tc>
        <w:tc>
          <w:tcPr>
            <w:tcW w:w="3826" w:type="dxa"/>
          </w:tcPr>
          <w:p w14:paraId="51FA4FC3" w14:textId="77777777" w:rsidR="005D4854" w:rsidRDefault="005D4854" w:rsidP="00CB25A0">
            <w:pPr>
              <w:rPr>
                <w:rFonts w:ascii="Arial" w:hAnsi="Arial" w:cs="Arial"/>
                <w:lang w:val="es-GT"/>
              </w:rPr>
            </w:pPr>
          </w:p>
          <w:p w14:paraId="55E4B421" w14:textId="77777777" w:rsidR="00EE7AC9" w:rsidRDefault="00EE7AC9" w:rsidP="00CB25A0">
            <w:pPr>
              <w:rPr>
                <w:rFonts w:ascii="Arial" w:hAnsi="Arial" w:cs="Arial"/>
                <w:lang w:val="es-GT"/>
              </w:rPr>
            </w:pPr>
            <w:r w:rsidRPr="00EE7AC9">
              <w:rPr>
                <w:rFonts w:ascii="Arial" w:hAnsi="Arial" w:cs="Arial"/>
                <w:lang w:val="es-GT"/>
              </w:rPr>
              <w:t>Bloqueos de carreteras, daños en transporte y condiciones climáticas.</w:t>
            </w:r>
          </w:p>
          <w:p w14:paraId="378A1A92" w14:textId="0B18D043" w:rsidR="005D4854" w:rsidRDefault="005D4854" w:rsidP="00CB25A0">
            <w:pPr>
              <w:rPr>
                <w:rFonts w:ascii="Arial" w:hAnsi="Arial" w:cs="Arial"/>
                <w:lang w:val="es-GT"/>
              </w:rPr>
            </w:pPr>
          </w:p>
        </w:tc>
      </w:tr>
      <w:tr w:rsidR="00EE7AC9" w14:paraId="705ABA72" w14:textId="77777777" w:rsidTr="002856E1">
        <w:tc>
          <w:tcPr>
            <w:tcW w:w="2405" w:type="dxa"/>
          </w:tcPr>
          <w:p w14:paraId="0820E3F9" w14:textId="77777777" w:rsidR="002856E1" w:rsidRDefault="002856E1" w:rsidP="00CB25A0">
            <w:pPr>
              <w:rPr>
                <w:rFonts w:ascii="Arial" w:hAnsi="Arial" w:cs="Arial"/>
                <w:b/>
                <w:bCs/>
                <w:lang w:val="es-GT"/>
              </w:rPr>
            </w:pPr>
          </w:p>
          <w:p w14:paraId="152823FE" w14:textId="13C85992" w:rsidR="00EE7AC9" w:rsidRPr="005D4854" w:rsidRDefault="00EE7AC9" w:rsidP="00CB25A0">
            <w:pPr>
              <w:rPr>
                <w:rFonts w:ascii="Arial" w:hAnsi="Arial" w:cs="Arial"/>
                <w:b/>
                <w:bCs/>
                <w:lang w:val="es-GT"/>
              </w:rPr>
            </w:pPr>
            <w:r w:rsidRPr="005D4854">
              <w:rPr>
                <w:rFonts w:ascii="Arial" w:hAnsi="Arial" w:cs="Arial"/>
                <w:b/>
                <w:bCs/>
                <w:lang w:val="es-GT"/>
              </w:rPr>
              <w:t>Operación y tecnología</w:t>
            </w:r>
          </w:p>
        </w:tc>
        <w:tc>
          <w:tcPr>
            <w:tcW w:w="3119" w:type="dxa"/>
          </w:tcPr>
          <w:p w14:paraId="2674A203" w14:textId="77777777" w:rsidR="002856E1" w:rsidRDefault="002856E1" w:rsidP="00CB25A0">
            <w:pPr>
              <w:rPr>
                <w:rFonts w:ascii="Arial" w:hAnsi="Arial" w:cs="Arial"/>
                <w:lang w:val="es-GT"/>
              </w:rPr>
            </w:pPr>
          </w:p>
          <w:p w14:paraId="1021B0AD" w14:textId="77777777" w:rsidR="00EE7AC9" w:rsidRDefault="00EE7AC9" w:rsidP="00CB25A0">
            <w:pPr>
              <w:rPr>
                <w:rFonts w:ascii="Arial" w:hAnsi="Arial" w:cs="Arial"/>
                <w:lang w:val="es-GT"/>
              </w:rPr>
            </w:pPr>
            <w:r w:rsidRPr="00EE7AC9">
              <w:rPr>
                <w:rFonts w:ascii="Arial" w:hAnsi="Arial" w:cs="Arial"/>
                <w:lang w:val="es-GT"/>
              </w:rPr>
              <w:t>¿Cómo se registran las ventas actualmente?</w:t>
            </w:r>
          </w:p>
          <w:p w14:paraId="3FF97355" w14:textId="3ED5ADAD" w:rsidR="002856E1" w:rsidRDefault="002856E1" w:rsidP="00CB25A0">
            <w:pPr>
              <w:rPr>
                <w:rFonts w:ascii="Arial" w:hAnsi="Arial" w:cs="Arial"/>
                <w:lang w:val="es-GT"/>
              </w:rPr>
            </w:pPr>
          </w:p>
        </w:tc>
        <w:tc>
          <w:tcPr>
            <w:tcW w:w="3826" w:type="dxa"/>
          </w:tcPr>
          <w:p w14:paraId="29F2CCEC" w14:textId="77777777" w:rsidR="005D4854" w:rsidRDefault="005D4854" w:rsidP="00CB25A0">
            <w:pPr>
              <w:rPr>
                <w:rFonts w:ascii="Arial" w:hAnsi="Arial" w:cs="Arial"/>
                <w:lang w:val="es-GT"/>
              </w:rPr>
            </w:pPr>
          </w:p>
          <w:p w14:paraId="062EF5AD" w14:textId="499310EF" w:rsidR="00EE7AC9" w:rsidRDefault="00EE7AC9" w:rsidP="00CB25A0">
            <w:pPr>
              <w:rPr>
                <w:rFonts w:ascii="Arial" w:hAnsi="Arial" w:cs="Arial"/>
                <w:lang w:val="es-GT"/>
              </w:rPr>
            </w:pPr>
            <w:r w:rsidRPr="00EE7AC9">
              <w:rPr>
                <w:rFonts w:ascii="Arial" w:hAnsi="Arial" w:cs="Arial"/>
                <w:lang w:val="es-GT"/>
              </w:rPr>
              <w:t>En un cuaderno físico.</w:t>
            </w:r>
          </w:p>
          <w:p w14:paraId="5FCA5639" w14:textId="41DF2DF4" w:rsidR="005D4854" w:rsidRDefault="005D4854" w:rsidP="00CB25A0">
            <w:pPr>
              <w:rPr>
                <w:rFonts w:ascii="Arial" w:hAnsi="Arial" w:cs="Arial"/>
                <w:lang w:val="es-GT"/>
              </w:rPr>
            </w:pPr>
          </w:p>
        </w:tc>
      </w:tr>
      <w:tr w:rsidR="00EE7AC9" w:rsidRPr="00071FCE" w14:paraId="39EC1F98" w14:textId="77777777" w:rsidTr="002856E1">
        <w:tc>
          <w:tcPr>
            <w:tcW w:w="2405" w:type="dxa"/>
          </w:tcPr>
          <w:p w14:paraId="06F0FE01" w14:textId="77777777" w:rsidR="005D4854" w:rsidRDefault="005D4854" w:rsidP="00CB25A0">
            <w:pPr>
              <w:rPr>
                <w:rFonts w:ascii="Arial" w:hAnsi="Arial" w:cs="Arial"/>
                <w:b/>
                <w:bCs/>
                <w:lang w:val="es-GT"/>
              </w:rPr>
            </w:pPr>
          </w:p>
          <w:p w14:paraId="63AF9D46" w14:textId="78AC5976" w:rsidR="00EE7AC9" w:rsidRPr="005D4854" w:rsidRDefault="00EE7AC9" w:rsidP="00CB25A0">
            <w:pPr>
              <w:rPr>
                <w:rFonts w:ascii="Arial" w:hAnsi="Arial" w:cs="Arial"/>
                <w:b/>
                <w:bCs/>
                <w:lang w:val="es-GT"/>
              </w:rPr>
            </w:pPr>
            <w:r w:rsidRPr="005D4854">
              <w:rPr>
                <w:rFonts w:ascii="Arial" w:hAnsi="Arial" w:cs="Arial"/>
                <w:b/>
                <w:bCs/>
                <w:lang w:val="es-GT"/>
              </w:rPr>
              <w:t>Operación y tecnología</w:t>
            </w:r>
          </w:p>
        </w:tc>
        <w:tc>
          <w:tcPr>
            <w:tcW w:w="3119" w:type="dxa"/>
          </w:tcPr>
          <w:p w14:paraId="47EABFAE" w14:textId="77777777" w:rsidR="002856E1" w:rsidRDefault="002856E1" w:rsidP="00CB25A0">
            <w:pPr>
              <w:rPr>
                <w:rFonts w:ascii="Arial" w:hAnsi="Arial" w:cs="Arial"/>
                <w:lang w:val="es-GT"/>
              </w:rPr>
            </w:pPr>
          </w:p>
          <w:p w14:paraId="039D414D" w14:textId="77777777" w:rsidR="00EE7AC9" w:rsidRDefault="00EE7AC9" w:rsidP="00CB25A0">
            <w:pPr>
              <w:rPr>
                <w:rFonts w:ascii="Arial" w:hAnsi="Arial" w:cs="Arial"/>
                <w:lang w:val="es-GT"/>
              </w:rPr>
            </w:pPr>
            <w:r w:rsidRPr="00EE7AC9">
              <w:rPr>
                <w:rFonts w:ascii="Arial" w:hAnsi="Arial" w:cs="Arial"/>
                <w:lang w:val="es-GT"/>
              </w:rPr>
              <w:t>¿Cómo saben qué productos hay disponibles?</w:t>
            </w:r>
          </w:p>
          <w:p w14:paraId="63317BFE" w14:textId="2168AE12" w:rsidR="002856E1" w:rsidRDefault="002856E1" w:rsidP="00CB25A0">
            <w:pPr>
              <w:rPr>
                <w:rFonts w:ascii="Arial" w:hAnsi="Arial" w:cs="Arial"/>
                <w:lang w:val="es-GT"/>
              </w:rPr>
            </w:pPr>
          </w:p>
        </w:tc>
        <w:tc>
          <w:tcPr>
            <w:tcW w:w="3826" w:type="dxa"/>
          </w:tcPr>
          <w:p w14:paraId="0436639D" w14:textId="77777777" w:rsidR="005D4854" w:rsidRDefault="005D4854" w:rsidP="00CB25A0">
            <w:pPr>
              <w:rPr>
                <w:rFonts w:ascii="Arial" w:hAnsi="Arial" w:cs="Arial"/>
                <w:lang w:val="es-GT"/>
              </w:rPr>
            </w:pPr>
          </w:p>
          <w:p w14:paraId="2A79A2B8" w14:textId="77777777" w:rsidR="00EE7AC9" w:rsidRDefault="00EE7AC9" w:rsidP="00CB25A0">
            <w:pPr>
              <w:rPr>
                <w:rFonts w:ascii="Arial" w:hAnsi="Arial" w:cs="Arial"/>
                <w:lang w:val="es-GT"/>
              </w:rPr>
            </w:pPr>
            <w:r w:rsidRPr="00EE7AC9">
              <w:rPr>
                <w:rFonts w:ascii="Arial" w:hAnsi="Arial" w:cs="Arial"/>
                <w:lang w:val="es-GT"/>
              </w:rPr>
              <w:t>Llamando por teléfono a los productores.</w:t>
            </w:r>
          </w:p>
          <w:p w14:paraId="7C6E98E2" w14:textId="52939E8D" w:rsidR="005D4854" w:rsidRDefault="005D4854" w:rsidP="00CB25A0">
            <w:pPr>
              <w:rPr>
                <w:rFonts w:ascii="Arial" w:hAnsi="Arial" w:cs="Arial"/>
                <w:lang w:val="es-GT"/>
              </w:rPr>
            </w:pPr>
          </w:p>
        </w:tc>
      </w:tr>
      <w:tr w:rsidR="00EE7AC9" w:rsidRPr="00071FCE" w14:paraId="61008856" w14:textId="77777777" w:rsidTr="002856E1">
        <w:tc>
          <w:tcPr>
            <w:tcW w:w="2405" w:type="dxa"/>
          </w:tcPr>
          <w:p w14:paraId="6CB05AE8" w14:textId="77777777" w:rsidR="005D4854" w:rsidRDefault="005D4854" w:rsidP="00CB25A0">
            <w:pPr>
              <w:rPr>
                <w:rFonts w:ascii="Arial" w:hAnsi="Arial" w:cs="Arial"/>
                <w:b/>
                <w:bCs/>
                <w:lang w:val="es-GT"/>
              </w:rPr>
            </w:pPr>
          </w:p>
          <w:p w14:paraId="3284F00C" w14:textId="484DD34F" w:rsidR="00EE7AC9" w:rsidRPr="005D4854" w:rsidRDefault="00EE7AC9" w:rsidP="00CB25A0">
            <w:pPr>
              <w:rPr>
                <w:rFonts w:ascii="Arial" w:hAnsi="Arial" w:cs="Arial"/>
                <w:b/>
                <w:bCs/>
                <w:lang w:val="es-GT"/>
              </w:rPr>
            </w:pPr>
            <w:r w:rsidRPr="005D4854">
              <w:rPr>
                <w:rFonts w:ascii="Arial" w:hAnsi="Arial" w:cs="Arial"/>
                <w:b/>
                <w:bCs/>
                <w:lang w:val="es-GT"/>
              </w:rPr>
              <w:t>Operación y tecnología</w:t>
            </w:r>
          </w:p>
        </w:tc>
        <w:tc>
          <w:tcPr>
            <w:tcW w:w="3119" w:type="dxa"/>
          </w:tcPr>
          <w:p w14:paraId="4140C761" w14:textId="77777777" w:rsidR="005D4854" w:rsidRDefault="005D4854" w:rsidP="00CB25A0">
            <w:pPr>
              <w:rPr>
                <w:rFonts w:ascii="Arial" w:hAnsi="Arial" w:cs="Arial"/>
                <w:lang w:val="es-GT"/>
              </w:rPr>
            </w:pPr>
          </w:p>
          <w:p w14:paraId="30F9D06E" w14:textId="449C74FC" w:rsidR="00EE7AC9" w:rsidRDefault="00EE7AC9" w:rsidP="00CB25A0">
            <w:pPr>
              <w:rPr>
                <w:rFonts w:ascii="Arial" w:hAnsi="Arial" w:cs="Arial"/>
                <w:lang w:val="es-GT"/>
              </w:rPr>
            </w:pPr>
            <w:r w:rsidRPr="00EE7AC9">
              <w:rPr>
                <w:rFonts w:ascii="Arial" w:hAnsi="Arial" w:cs="Arial"/>
                <w:lang w:val="es-GT"/>
              </w:rPr>
              <w:t>¿Qué dispositivos utilizan?</w:t>
            </w:r>
          </w:p>
        </w:tc>
        <w:tc>
          <w:tcPr>
            <w:tcW w:w="3826" w:type="dxa"/>
          </w:tcPr>
          <w:p w14:paraId="7D23974E" w14:textId="77777777" w:rsidR="005D4854" w:rsidRDefault="005D4854" w:rsidP="00CB25A0">
            <w:pPr>
              <w:rPr>
                <w:rFonts w:ascii="Arial" w:hAnsi="Arial" w:cs="Arial"/>
                <w:lang w:val="es-GT"/>
              </w:rPr>
            </w:pPr>
          </w:p>
          <w:p w14:paraId="7B833308" w14:textId="77777777" w:rsidR="005D4854" w:rsidRDefault="00EE7AC9" w:rsidP="00CB25A0">
            <w:pPr>
              <w:rPr>
                <w:rFonts w:ascii="Arial" w:hAnsi="Arial" w:cs="Arial"/>
                <w:lang w:val="es-GT"/>
              </w:rPr>
            </w:pPr>
            <w:r w:rsidRPr="00EE7AC9">
              <w:rPr>
                <w:rFonts w:ascii="Arial" w:hAnsi="Arial" w:cs="Arial"/>
                <w:lang w:val="es-GT"/>
              </w:rPr>
              <w:t>Teléfonos inteligentes, aunque sean modelos básicos.</w:t>
            </w:r>
          </w:p>
          <w:p w14:paraId="7ABDDE27" w14:textId="0A6F0B1C" w:rsidR="002856E1" w:rsidRDefault="002856E1" w:rsidP="00CB25A0">
            <w:pPr>
              <w:rPr>
                <w:rFonts w:ascii="Arial" w:hAnsi="Arial" w:cs="Arial"/>
                <w:lang w:val="es-GT"/>
              </w:rPr>
            </w:pPr>
          </w:p>
        </w:tc>
      </w:tr>
      <w:tr w:rsidR="00EE7AC9" w:rsidRPr="00071FCE" w14:paraId="59895713" w14:textId="77777777" w:rsidTr="002856E1">
        <w:tc>
          <w:tcPr>
            <w:tcW w:w="2405" w:type="dxa"/>
          </w:tcPr>
          <w:p w14:paraId="082C634E" w14:textId="77777777" w:rsidR="005D4854" w:rsidRDefault="005D4854" w:rsidP="00CB25A0">
            <w:pPr>
              <w:rPr>
                <w:rFonts w:ascii="Arial" w:hAnsi="Arial" w:cs="Arial"/>
                <w:b/>
                <w:bCs/>
                <w:lang w:val="es-GT"/>
              </w:rPr>
            </w:pPr>
          </w:p>
          <w:p w14:paraId="1C9CA6E7" w14:textId="77777777" w:rsidR="005D4854" w:rsidRDefault="005D4854" w:rsidP="00CB25A0">
            <w:pPr>
              <w:rPr>
                <w:rFonts w:ascii="Arial" w:hAnsi="Arial" w:cs="Arial"/>
                <w:b/>
                <w:bCs/>
                <w:lang w:val="es-GT"/>
              </w:rPr>
            </w:pPr>
          </w:p>
          <w:p w14:paraId="6C7B22FB" w14:textId="29EA4D1A" w:rsidR="00EE7AC9" w:rsidRPr="005D4854" w:rsidRDefault="00EE7AC9" w:rsidP="00CB25A0">
            <w:pPr>
              <w:rPr>
                <w:rFonts w:ascii="Arial" w:hAnsi="Arial" w:cs="Arial"/>
                <w:b/>
                <w:bCs/>
                <w:lang w:val="es-GT"/>
              </w:rPr>
            </w:pPr>
            <w:r w:rsidRPr="005D4854">
              <w:rPr>
                <w:rFonts w:ascii="Arial" w:hAnsi="Arial" w:cs="Arial"/>
                <w:b/>
                <w:bCs/>
                <w:lang w:val="es-GT"/>
              </w:rPr>
              <w:t>Operación y tecnología</w:t>
            </w:r>
          </w:p>
        </w:tc>
        <w:tc>
          <w:tcPr>
            <w:tcW w:w="3119" w:type="dxa"/>
          </w:tcPr>
          <w:p w14:paraId="7C962C8E" w14:textId="77777777" w:rsidR="005D4854" w:rsidRDefault="005D4854" w:rsidP="00CB25A0">
            <w:pPr>
              <w:rPr>
                <w:rFonts w:ascii="Arial" w:hAnsi="Arial" w:cs="Arial"/>
                <w:lang w:val="es-GT"/>
              </w:rPr>
            </w:pPr>
          </w:p>
          <w:p w14:paraId="2BFB338B" w14:textId="77777777" w:rsidR="005D4854" w:rsidRDefault="005D4854" w:rsidP="00CB25A0">
            <w:pPr>
              <w:rPr>
                <w:rFonts w:ascii="Arial" w:hAnsi="Arial" w:cs="Arial"/>
                <w:lang w:val="es-GT"/>
              </w:rPr>
            </w:pPr>
          </w:p>
          <w:p w14:paraId="4AF9EBEC" w14:textId="1FB98A4B" w:rsidR="00EE7AC9" w:rsidRDefault="00EE7AC9" w:rsidP="00CB25A0">
            <w:pPr>
              <w:rPr>
                <w:rFonts w:ascii="Arial" w:hAnsi="Arial" w:cs="Arial"/>
                <w:lang w:val="es-GT"/>
              </w:rPr>
            </w:pPr>
            <w:r w:rsidRPr="00EE7AC9">
              <w:rPr>
                <w:rFonts w:ascii="Arial" w:hAnsi="Arial" w:cs="Arial"/>
                <w:lang w:val="es-GT"/>
              </w:rPr>
              <w:t>¿Hay cobertura de internet?</w:t>
            </w:r>
          </w:p>
        </w:tc>
        <w:tc>
          <w:tcPr>
            <w:tcW w:w="3826" w:type="dxa"/>
          </w:tcPr>
          <w:p w14:paraId="6C986B62" w14:textId="77777777" w:rsidR="002856E1" w:rsidRDefault="002856E1" w:rsidP="00CB25A0">
            <w:pPr>
              <w:rPr>
                <w:rFonts w:ascii="Arial" w:hAnsi="Arial" w:cs="Arial"/>
                <w:lang w:val="es-GT"/>
              </w:rPr>
            </w:pPr>
          </w:p>
          <w:p w14:paraId="2C2732EA" w14:textId="2E5C8EF5" w:rsidR="00EE7AC9" w:rsidRDefault="00EE7AC9" w:rsidP="00CB25A0">
            <w:pPr>
              <w:rPr>
                <w:rFonts w:ascii="Arial" w:hAnsi="Arial" w:cs="Arial"/>
                <w:lang w:val="es-GT"/>
              </w:rPr>
            </w:pPr>
            <w:r w:rsidRPr="00EE7AC9">
              <w:rPr>
                <w:rFonts w:ascii="Arial" w:hAnsi="Arial" w:cs="Arial"/>
                <w:lang w:val="es-GT"/>
              </w:rPr>
              <w:t>En puntos de entrega sí hay señal móvil; en las fincas es limitada, por lo que se requiere operación offline.</w:t>
            </w:r>
          </w:p>
          <w:p w14:paraId="70DC9692" w14:textId="6D2DBA4A" w:rsidR="005D4854" w:rsidRDefault="005D4854" w:rsidP="00CB25A0">
            <w:pPr>
              <w:rPr>
                <w:rFonts w:ascii="Arial" w:hAnsi="Arial" w:cs="Arial"/>
                <w:lang w:val="es-GT"/>
              </w:rPr>
            </w:pPr>
          </w:p>
        </w:tc>
      </w:tr>
      <w:tr w:rsidR="00EE7AC9" w:rsidRPr="00071FCE" w14:paraId="09A9EF81" w14:textId="77777777" w:rsidTr="002856E1">
        <w:tc>
          <w:tcPr>
            <w:tcW w:w="2405" w:type="dxa"/>
          </w:tcPr>
          <w:p w14:paraId="6FA78280" w14:textId="77777777" w:rsidR="005D4854" w:rsidRDefault="005D4854" w:rsidP="00CB25A0">
            <w:pPr>
              <w:rPr>
                <w:rFonts w:ascii="Arial" w:hAnsi="Arial" w:cs="Arial"/>
                <w:b/>
                <w:bCs/>
                <w:lang w:val="es-GT"/>
              </w:rPr>
            </w:pPr>
          </w:p>
          <w:p w14:paraId="5E35FFEB" w14:textId="77777777" w:rsidR="002856E1" w:rsidRDefault="002856E1" w:rsidP="00CB25A0">
            <w:pPr>
              <w:rPr>
                <w:rFonts w:ascii="Arial" w:hAnsi="Arial" w:cs="Arial"/>
                <w:b/>
                <w:bCs/>
                <w:lang w:val="es-GT"/>
              </w:rPr>
            </w:pPr>
          </w:p>
          <w:p w14:paraId="04DE4D72" w14:textId="00307646" w:rsidR="00EE7AC9" w:rsidRPr="005D4854" w:rsidRDefault="00EE7AC9" w:rsidP="00CB25A0">
            <w:pPr>
              <w:rPr>
                <w:rFonts w:ascii="Arial" w:hAnsi="Arial" w:cs="Arial"/>
                <w:b/>
                <w:bCs/>
                <w:lang w:val="es-GT"/>
              </w:rPr>
            </w:pPr>
            <w:r w:rsidRPr="005D4854">
              <w:rPr>
                <w:rFonts w:ascii="Arial" w:hAnsi="Arial" w:cs="Arial"/>
                <w:b/>
                <w:bCs/>
                <w:lang w:val="es-GT"/>
              </w:rPr>
              <w:t>Operación y tecnología</w:t>
            </w:r>
          </w:p>
        </w:tc>
        <w:tc>
          <w:tcPr>
            <w:tcW w:w="3119" w:type="dxa"/>
          </w:tcPr>
          <w:p w14:paraId="70CE50BD" w14:textId="77777777" w:rsidR="005D4854" w:rsidRDefault="005D4854" w:rsidP="00CB25A0">
            <w:pPr>
              <w:rPr>
                <w:rFonts w:ascii="Arial" w:hAnsi="Arial" w:cs="Arial"/>
                <w:lang w:val="es-GT"/>
              </w:rPr>
            </w:pPr>
          </w:p>
          <w:p w14:paraId="375CDD49" w14:textId="77777777" w:rsidR="002856E1" w:rsidRDefault="002856E1" w:rsidP="00CB25A0">
            <w:pPr>
              <w:rPr>
                <w:rFonts w:ascii="Arial" w:hAnsi="Arial" w:cs="Arial"/>
                <w:lang w:val="es-GT"/>
              </w:rPr>
            </w:pPr>
          </w:p>
          <w:p w14:paraId="5F4DC436" w14:textId="58A7C5D2" w:rsidR="00EE7AC9" w:rsidRDefault="00EE7AC9" w:rsidP="00CB25A0">
            <w:pPr>
              <w:rPr>
                <w:rFonts w:ascii="Arial" w:hAnsi="Arial" w:cs="Arial"/>
                <w:lang w:val="es-GT"/>
              </w:rPr>
            </w:pPr>
            <w:r w:rsidRPr="00EE7AC9">
              <w:rPr>
                <w:rFonts w:ascii="Arial" w:hAnsi="Arial" w:cs="Arial"/>
                <w:lang w:val="es-GT"/>
              </w:rPr>
              <w:t>¿Cuál es el volumen de actividad?</w:t>
            </w:r>
          </w:p>
        </w:tc>
        <w:tc>
          <w:tcPr>
            <w:tcW w:w="3826" w:type="dxa"/>
          </w:tcPr>
          <w:p w14:paraId="7E7DB778" w14:textId="77777777" w:rsidR="005D4854" w:rsidRDefault="005D4854" w:rsidP="00CB25A0">
            <w:pPr>
              <w:rPr>
                <w:rFonts w:ascii="Arial" w:hAnsi="Arial" w:cs="Arial"/>
                <w:lang w:val="es-GT"/>
              </w:rPr>
            </w:pPr>
          </w:p>
          <w:p w14:paraId="629CFB4F" w14:textId="77777777" w:rsidR="002856E1" w:rsidRDefault="002856E1" w:rsidP="00CB25A0">
            <w:pPr>
              <w:rPr>
                <w:rFonts w:ascii="Arial" w:hAnsi="Arial" w:cs="Arial"/>
                <w:lang w:val="es-GT"/>
              </w:rPr>
            </w:pPr>
          </w:p>
          <w:p w14:paraId="38CEBE3C" w14:textId="00A204C0" w:rsidR="00EE7AC9" w:rsidRDefault="00EE7AC9" w:rsidP="00CB25A0">
            <w:pPr>
              <w:rPr>
                <w:rFonts w:ascii="Arial" w:hAnsi="Arial" w:cs="Arial"/>
                <w:lang w:val="es-GT"/>
              </w:rPr>
            </w:pPr>
            <w:r w:rsidRPr="00EE7AC9">
              <w:rPr>
                <w:rFonts w:ascii="Arial" w:hAnsi="Arial" w:cs="Arial"/>
                <w:lang w:val="es-GT"/>
              </w:rPr>
              <w:t>Actualmente se manejan aproximadamente 50 llamadas al día.</w:t>
            </w:r>
          </w:p>
          <w:p w14:paraId="456D357E" w14:textId="76D9040F" w:rsidR="005D4854" w:rsidRDefault="005D4854" w:rsidP="00CB25A0">
            <w:pPr>
              <w:rPr>
                <w:rFonts w:ascii="Arial" w:hAnsi="Arial" w:cs="Arial"/>
                <w:lang w:val="es-GT"/>
              </w:rPr>
            </w:pPr>
          </w:p>
        </w:tc>
      </w:tr>
      <w:tr w:rsidR="00EE7AC9" w:rsidRPr="00071FCE" w14:paraId="7AEB7C4C" w14:textId="77777777" w:rsidTr="002856E1">
        <w:tc>
          <w:tcPr>
            <w:tcW w:w="2405" w:type="dxa"/>
          </w:tcPr>
          <w:p w14:paraId="2B810B74" w14:textId="77777777" w:rsidR="005D4854" w:rsidRDefault="005D4854" w:rsidP="00CB25A0">
            <w:pPr>
              <w:rPr>
                <w:rFonts w:ascii="Arial" w:hAnsi="Arial" w:cs="Arial"/>
                <w:b/>
                <w:bCs/>
                <w:lang w:val="es-GT"/>
              </w:rPr>
            </w:pPr>
          </w:p>
          <w:p w14:paraId="5755DB57" w14:textId="3B62036E" w:rsidR="00EE7AC9" w:rsidRPr="005D4854" w:rsidRDefault="005D4854" w:rsidP="00CB25A0">
            <w:pPr>
              <w:rPr>
                <w:rFonts w:ascii="Arial" w:hAnsi="Arial" w:cs="Arial"/>
                <w:b/>
                <w:bCs/>
                <w:lang w:val="es-GT"/>
              </w:rPr>
            </w:pPr>
            <w:r w:rsidRPr="005D4854">
              <w:rPr>
                <w:rFonts w:ascii="Arial" w:hAnsi="Arial" w:cs="Arial"/>
                <w:b/>
                <w:bCs/>
                <w:lang w:val="es-GT"/>
              </w:rPr>
              <w:t>Modelo de negocio y pagos</w:t>
            </w:r>
          </w:p>
        </w:tc>
        <w:tc>
          <w:tcPr>
            <w:tcW w:w="3119" w:type="dxa"/>
          </w:tcPr>
          <w:p w14:paraId="0CCA8974" w14:textId="77777777" w:rsidR="005D4854" w:rsidRDefault="005D4854" w:rsidP="00CB25A0">
            <w:pPr>
              <w:rPr>
                <w:rFonts w:ascii="Arial" w:hAnsi="Arial" w:cs="Arial"/>
                <w:lang w:val="es-GT"/>
              </w:rPr>
            </w:pPr>
          </w:p>
          <w:p w14:paraId="37EFD353" w14:textId="77777777" w:rsidR="005D4854" w:rsidRDefault="005D4854" w:rsidP="00CB25A0">
            <w:pPr>
              <w:rPr>
                <w:rFonts w:ascii="Arial" w:hAnsi="Arial" w:cs="Arial"/>
                <w:lang w:val="es-GT"/>
              </w:rPr>
            </w:pPr>
          </w:p>
          <w:p w14:paraId="13CC6A48" w14:textId="5107EBD9" w:rsidR="00EE7AC9" w:rsidRDefault="005D4854" w:rsidP="00CB25A0">
            <w:pPr>
              <w:rPr>
                <w:rFonts w:ascii="Arial" w:hAnsi="Arial" w:cs="Arial"/>
                <w:lang w:val="es-GT"/>
              </w:rPr>
            </w:pPr>
            <w:r w:rsidRPr="005D4854">
              <w:rPr>
                <w:rFonts w:ascii="Arial" w:hAnsi="Arial" w:cs="Arial"/>
                <w:lang w:val="es-GT"/>
              </w:rPr>
              <w:t>¿Cómo son los pagos?</w:t>
            </w:r>
          </w:p>
        </w:tc>
        <w:tc>
          <w:tcPr>
            <w:tcW w:w="3826" w:type="dxa"/>
          </w:tcPr>
          <w:p w14:paraId="2F861D27" w14:textId="77777777" w:rsidR="005D4854" w:rsidRDefault="005D4854" w:rsidP="00CB25A0">
            <w:pPr>
              <w:rPr>
                <w:rFonts w:ascii="Arial" w:hAnsi="Arial" w:cs="Arial"/>
                <w:lang w:val="es-GT"/>
              </w:rPr>
            </w:pPr>
          </w:p>
          <w:p w14:paraId="2E66C87C" w14:textId="77777777" w:rsidR="00EE7AC9" w:rsidRDefault="005D4854" w:rsidP="00CB25A0">
            <w:pPr>
              <w:rPr>
                <w:rFonts w:ascii="Arial" w:hAnsi="Arial" w:cs="Arial"/>
                <w:lang w:val="es-GT"/>
              </w:rPr>
            </w:pPr>
            <w:r w:rsidRPr="005D4854">
              <w:rPr>
                <w:rFonts w:ascii="Arial" w:hAnsi="Arial" w:cs="Arial"/>
                <w:lang w:val="es-GT"/>
              </w:rPr>
              <w:t xml:space="preserve">Pago contra entrega en </w:t>
            </w:r>
            <w:r w:rsidRPr="002856E1">
              <w:rPr>
                <w:rFonts w:ascii="Arial" w:hAnsi="Arial" w:cs="Arial"/>
                <w:lang w:val="es-GT"/>
              </w:rPr>
              <w:t xml:space="preserve">efectivo físico. </w:t>
            </w:r>
            <w:r w:rsidRPr="005603BF">
              <w:rPr>
                <w:rFonts w:ascii="Arial" w:hAnsi="Arial" w:cs="Arial"/>
                <w:lang w:val="es-GT"/>
              </w:rPr>
              <w:t>No se deben agregar pagos electrónicos en esta fase.</w:t>
            </w:r>
          </w:p>
          <w:p w14:paraId="2415FF2F" w14:textId="6E64E3DA" w:rsidR="005D4854" w:rsidRDefault="005D4854" w:rsidP="00CB25A0">
            <w:pPr>
              <w:rPr>
                <w:rFonts w:ascii="Arial" w:hAnsi="Arial" w:cs="Arial"/>
                <w:lang w:val="es-GT"/>
              </w:rPr>
            </w:pPr>
          </w:p>
        </w:tc>
      </w:tr>
      <w:tr w:rsidR="00EE7AC9" w:rsidRPr="00071FCE" w14:paraId="0B716E96" w14:textId="77777777" w:rsidTr="002856E1">
        <w:tc>
          <w:tcPr>
            <w:tcW w:w="2405" w:type="dxa"/>
          </w:tcPr>
          <w:p w14:paraId="1CE9FF53" w14:textId="77777777" w:rsidR="005D4854" w:rsidRDefault="005D4854" w:rsidP="00CB25A0">
            <w:pPr>
              <w:rPr>
                <w:rFonts w:ascii="Arial" w:hAnsi="Arial" w:cs="Arial"/>
                <w:b/>
                <w:bCs/>
                <w:lang w:val="es-GT"/>
              </w:rPr>
            </w:pPr>
          </w:p>
          <w:p w14:paraId="67717DC2" w14:textId="77777777" w:rsidR="005D4854" w:rsidRDefault="005D4854" w:rsidP="00CB25A0">
            <w:pPr>
              <w:rPr>
                <w:rFonts w:ascii="Arial" w:hAnsi="Arial" w:cs="Arial"/>
                <w:b/>
                <w:bCs/>
                <w:lang w:val="es-GT"/>
              </w:rPr>
            </w:pPr>
          </w:p>
          <w:p w14:paraId="370C61BA" w14:textId="57F4DA8F" w:rsidR="00EE7AC9" w:rsidRPr="005D4854" w:rsidRDefault="005D4854" w:rsidP="00CB25A0">
            <w:pPr>
              <w:rPr>
                <w:rFonts w:ascii="Arial" w:hAnsi="Arial" w:cs="Arial"/>
                <w:b/>
                <w:bCs/>
                <w:lang w:val="es-GT"/>
              </w:rPr>
            </w:pPr>
            <w:r w:rsidRPr="005D4854">
              <w:rPr>
                <w:rFonts w:ascii="Arial" w:hAnsi="Arial" w:cs="Arial"/>
                <w:b/>
                <w:bCs/>
                <w:lang w:val="es-GT"/>
              </w:rPr>
              <w:t>Modelo de negocio y pagos</w:t>
            </w:r>
          </w:p>
        </w:tc>
        <w:tc>
          <w:tcPr>
            <w:tcW w:w="3119" w:type="dxa"/>
          </w:tcPr>
          <w:p w14:paraId="79213AAD" w14:textId="77777777" w:rsidR="005D4854" w:rsidRDefault="005D4854" w:rsidP="00CB25A0">
            <w:pPr>
              <w:rPr>
                <w:rFonts w:ascii="Arial" w:hAnsi="Arial" w:cs="Arial"/>
                <w:lang w:val="es-GT"/>
              </w:rPr>
            </w:pPr>
          </w:p>
          <w:p w14:paraId="2985993F" w14:textId="77777777" w:rsidR="005D4854" w:rsidRDefault="005D4854" w:rsidP="00CB25A0">
            <w:pPr>
              <w:rPr>
                <w:rFonts w:ascii="Arial" w:hAnsi="Arial" w:cs="Arial"/>
                <w:lang w:val="es-GT"/>
              </w:rPr>
            </w:pPr>
          </w:p>
          <w:p w14:paraId="710DE89F" w14:textId="0AD5074C" w:rsidR="00EE7AC9" w:rsidRDefault="005D4854" w:rsidP="00CB25A0">
            <w:pPr>
              <w:rPr>
                <w:rFonts w:ascii="Arial" w:hAnsi="Arial" w:cs="Arial"/>
                <w:lang w:val="es-GT"/>
              </w:rPr>
            </w:pPr>
            <w:r w:rsidRPr="005D4854">
              <w:rPr>
                <w:rFonts w:ascii="Arial" w:hAnsi="Arial" w:cs="Arial"/>
                <w:lang w:val="es-GT"/>
              </w:rPr>
              <w:t>¿Cuál es el rol de la asociación?</w:t>
            </w:r>
          </w:p>
        </w:tc>
        <w:tc>
          <w:tcPr>
            <w:tcW w:w="3826" w:type="dxa"/>
          </w:tcPr>
          <w:p w14:paraId="27BEDA59" w14:textId="77777777" w:rsidR="005D4854" w:rsidRDefault="005D4854" w:rsidP="00CB25A0">
            <w:pPr>
              <w:rPr>
                <w:rFonts w:ascii="Arial" w:hAnsi="Arial" w:cs="Arial"/>
                <w:lang w:val="es-GT"/>
              </w:rPr>
            </w:pPr>
          </w:p>
          <w:p w14:paraId="1396FC4E" w14:textId="77777777" w:rsidR="00EE7AC9" w:rsidRDefault="005D4854" w:rsidP="00CB25A0">
            <w:pPr>
              <w:rPr>
                <w:rFonts w:ascii="Arial" w:hAnsi="Arial" w:cs="Arial"/>
                <w:lang w:val="es-GT"/>
              </w:rPr>
            </w:pPr>
            <w:r w:rsidRPr="005D4854">
              <w:rPr>
                <w:rFonts w:ascii="Arial" w:hAnsi="Arial" w:cs="Arial"/>
                <w:lang w:val="es-GT"/>
              </w:rPr>
              <w:t>Mantener la plataforma funcionando y hacerla autosostenible, sin actuar como intermediario comercial.</w:t>
            </w:r>
          </w:p>
          <w:p w14:paraId="3DA2039D" w14:textId="3826134A" w:rsidR="005D4854" w:rsidRDefault="005D4854" w:rsidP="00CB25A0">
            <w:pPr>
              <w:rPr>
                <w:rFonts w:ascii="Arial" w:hAnsi="Arial" w:cs="Arial"/>
                <w:lang w:val="es-GT"/>
              </w:rPr>
            </w:pPr>
          </w:p>
        </w:tc>
      </w:tr>
      <w:tr w:rsidR="00EE7AC9" w:rsidRPr="00071FCE" w14:paraId="5549FAD1" w14:textId="77777777" w:rsidTr="002856E1">
        <w:tc>
          <w:tcPr>
            <w:tcW w:w="2405" w:type="dxa"/>
          </w:tcPr>
          <w:p w14:paraId="20603F0D" w14:textId="77777777" w:rsidR="005D4854" w:rsidRDefault="005D4854" w:rsidP="00CB25A0">
            <w:pPr>
              <w:rPr>
                <w:rFonts w:ascii="Arial" w:hAnsi="Arial" w:cs="Arial"/>
                <w:b/>
                <w:bCs/>
                <w:lang w:val="es-GT"/>
              </w:rPr>
            </w:pPr>
          </w:p>
          <w:p w14:paraId="1A41371F" w14:textId="77777777" w:rsidR="005D4854" w:rsidRDefault="005D4854" w:rsidP="00CB25A0">
            <w:pPr>
              <w:rPr>
                <w:rFonts w:ascii="Arial" w:hAnsi="Arial" w:cs="Arial"/>
                <w:b/>
                <w:bCs/>
                <w:lang w:val="es-GT"/>
              </w:rPr>
            </w:pPr>
          </w:p>
          <w:p w14:paraId="19AC2E16" w14:textId="275F9E1B" w:rsidR="00EE7AC9" w:rsidRPr="005D4854" w:rsidRDefault="005D4854" w:rsidP="00CB25A0">
            <w:pPr>
              <w:rPr>
                <w:rFonts w:ascii="Arial" w:hAnsi="Arial" w:cs="Arial"/>
                <w:b/>
                <w:bCs/>
                <w:lang w:val="es-GT"/>
              </w:rPr>
            </w:pPr>
            <w:r w:rsidRPr="005D4854">
              <w:rPr>
                <w:rFonts w:ascii="Arial" w:hAnsi="Arial" w:cs="Arial"/>
                <w:b/>
                <w:bCs/>
                <w:lang w:val="es-GT"/>
              </w:rPr>
              <w:t>Modelo de negocio y pagos</w:t>
            </w:r>
          </w:p>
        </w:tc>
        <w:tc>
          <w:tcPr>
            <w:tcW w:w="3119" w:type="dxa"/>
          </w:tcPr>
          <w:p w14:paraId="3D39B25F" w14:textId="77777777" w:rsidR="002856E1" w:rsidRDefault="002856E1" w:rsidP="00CB25A0">
            <w:pPr>
              <w:rPr>
                <w:rFonts w:ascii="Arial" w:hAnsi="Arial" w:cs="Arial"/>
                <w:lang w:val="es-GT"/>
              </w:rPr>
            </w:pPr>
          </w:p>
          <w:p w14:paraId="71621492" w14:textId="77777777" w:rsidR="002856E1" w:rsidRDefault="002856E1" w:rsidP="00CB25A0">
            <w:pPr>
              <w:rPr>
                <w:rFonts w:ascii="Arial" w:hAnsi="Arial" w:cs="Arial"/>
                <w:lang w:val="es-GT"/>
              </w:rPr>
            </w:pPr>
          </w:p>
          <w:p w14:paraId="7D70C14E" w14:textId="697CBCC1" w:rsidR="00EE7AC9" w:rsidRDefault="005D4854" w:rsidP="00CB25A0">
            <w:pPr>
              <w:rPr>
                <w:rFonts w:ascii="Arial" w:hAnsi="Arial" w:cs="Arial"/>
                <w:lang w:val="es-GT"/>
              </w:rPr>
            </w:pPr>
            <w:r w:rsidRPr="005D4854">
              <w:rPr>
                <w:rFonts w:ascii="Arial" w:hAnsi="Arial" w:cs="Arial"/>
                <w:lang w:val="es-GT"/>
              </w:rPr>
              <w:t>¿Quién ve la información?</w:t>
            </w:r>
          </w:p>
        </w:tc>
        <w:tc>
          <w:tcPr>
            <w:tcW w:w="3826" w:type="dxa"/>
          </w:tcPr>
          <w:p w14:paraId="6F8B4DA5" w14:textId="77777777" w:rsidR="005D4854" w:rsidRDefault="005D4854" w:rsidP="00CB25A0">
            <w:pPr>
              <w:rPr>
                <w:rFonts w:ascii="Arial" w:hAnsi="Arial" w:cs="Arial"/>
                <w:lang w:val="es-GT"/>
              </w:rPr>
            </w:pPr>
          </w:p>
          <w:p w14:paraId="6FAFAECA" w14:textId="77777777" w:rsidR="00EE7AC9" w:rsidRDefault="005D4854" w:rsidP="00CB25A0">
            <w:pPr>
              <w:rPr>
                <w:rFonts w:ascii="Arial" w:hAnsi="Arial" w:cs="Arial"/>
                <w:lang w:val="es-GT"/>
              </w:rPr>
            </w:pPr>
            <w:r w:rsidRPr="005D4854">
              <w:rPr>
                <w:rFonts w:ascii="Arial" w:hAnsi="Arial" w:cs="Arial"/>
                <w:lang w:val="es-GT"/>
              </w:rPr>
              <w:t>Solo el proveedor y el consumidor involucrados; es un sistema privado para sus negocios.</w:t>
            </w:r>
          </w:p>
          <w:p w14:paraId="69B4B9D4" w14:textId="2259F150" w:rsidR="005D4854" w:rsidRDefault="005D4854" w:rsidP="00CB25A0">
            <w:pPr>
              <w:rPr>
                <w:rFonts w:ascii="Arial" w:hAnsi="Arial" w:cs="Arial"/>
                <w:lang w:val="es-GT"/>
              </w:rPr>
            </w:pPr>
          </w:p>
        </w:tc>
      </w:tr>
    </w:tbl>
    <w:p w14:paraId="6FB737B7" w14:textId="77777777" w:rsidR="00CB25A0" w:rsidRDefault="00CB25A0" w:rsidP="00CB25A0">
      <w:pPr>
        <w:rPr>
          <w:rFonts w:ascii="Arial" w:hAnsi="Arial" w:cs="Arial"/>
          <w:lang w:val="es-GT"/>
        </w:rPr>
      </w:pPr>
    </w:p>
    <w:p w14:paraId="333A5D6C" w14:textId="77777777" w:rsidR="008E583D" w:rsidRDefault="008E583D" w:rsidP="00CB25A0">
      <w:pPr>
        <w:rPr>
          <w:rFonts w:ascii="Arial" w:hAnsi="Arial" w:cs="Arial"/>
          <w:lang w:val="es-GT"/>
        </w:rPr>
      </w:pPr>
    </w:p>
    <w:p w14:paraId="4057C3B1" w14:textId="30FEAAF8" w:rsidR="002856E1" w:rsidRPr="008E583D" w:rsidRDefault="002856E1" w:rsidP="00CB25A0">
      <w:pPr>
        <w:rPr>
          <w:rFonts w:ascii="Arial" w:hAnsi="Arial" w:cs="Arial"/>
          <w:b/>
          <w:bCs/>
          <w:sz w:val="28"/>
          <w:szCs w:val="28"/>
          <w:lang w:val="es-GT"/>
        </w:rPr>
      </w:pPr>
      <w:r w:rsidRPr="008E583D">
        <w:rPr>
          <w:rFonts w:ascii="Arial" w:hAnsi="Arial" w:cs="Arial"/>
          <w:b/>
          <w:bCs/>
          <w:sz w:val="28"/>
          <w:szCs w:val="28"/>
          <w:lang w:val="es-GT"/>
        </w:rPr>
        <w:t>Hallazgos consolidados del levantamiento</w:t>
      </w:r>
    </w:p>
    <w:p w14:paraId="39C1D951" w14:textId="72DC47B7" w:rsidR="002856E1" w:rsidRDefault="002856E1" w:rsidP="002856E1">
      <w:pPr>
        <w:pStyle w:val="Prrafodelista"/>
        <w:numPr>
          <w:ilvl w:val="0"/>
          <w:numId w:val="2"/>
        </w:numPr>
        <w:rPr>
          <w:rFonts w:ascii="Arial" w:hAnsi="Arial" w:cs="Arial"/>
          <w:lang w:val="es-GT"/>
        </w:rPr>
      </w:pPr>
      <w:r w:rsidRPr="002856E1">
        <w:rPr>
          <w:rFonts w:ascii="Arial" w:hAnsi="Arial" w:cs="Arial"/>
          <w:lang w:val="es-GT"/>
        </w:rPr>
        <w:t>La comercialización actual es principalmente informal y depende de llamadas telefónicas, visitas presenciales y registros en cuaderno.</w:t>
      </w:r>
    </w:p>
    <w:p w14:paraId="40DB4AB8" w14:textId="5C29EFFA" w:rsidR="002856E1" w:rsidRDefault="002856E1" w:rsidP="002856E1">
      <w:pPr>
        <w:pStyle w:val="Prrafodelista"/>
        <w:numPr>
          <w:ilvl w:val="0"/>
          <w:numId w:val="2"/>
        </w:numPr>
        <w:rPr>
          <w:rFonts w:ascii="Arial" w:hAnsi="Arial" w:cs="Arial"/>
          <w:lang w:val="es-GT"/>
        </w:rPr>
      </w:pPr>
      <w:r w:rsidRPr="002856E1">
        <w:rPr>
          <w:rFonts w:ascii="Arial" w:hAnsi="Arial" w:cs="Arial"/>
          <w:lang w:val="es-GT"/>
        </w:rPr>
        <w:t>El precio publicado debe manejarse como referencial e histórico; el precio final acordado debe mantenerse privado entre las partes.</w:t>
      </w:r>
    </w:p>
    <w:p w14:paraId="1A30BF1A" w14:textId="5DD883F8" w:rsidR="002856E1" w:rsidRDefault="002856E1" w:rsidP="002856E1">
      <w:pPr>
        <w:pStyle w:val="Prrafodelista"/>
        <w:numPr>
          <w:ilvl w:val="0"/>
          <w:numId w:val="2"/>
        </w:numPr>
        <w:rPr>
          <w:rFonts w:ascii="Arial" w:hAnsi="Arial" w:cs="Arial"/>
          <w:lang w:val="es-GT"/>
        </w:rPr>
      </w:pPr>
      <w:r w:rsidRPr="002856E1">
        <w:rPr>
          <w:rFonts w:ascii="Arial" w:hAnsi="Arial" w:cs="Arial"/>
          <w:lang w:val="es-GT"/>
        </w:rPr>
        <w:t>Las entregas se concentran en terminales locales o centrales, lo cual permite modelar puntos de encuentro preestablecidos.</w:t>
      </w:r>
    </w:p>
    <w:p w14:paraId="3223DF37" w14:textId="22241D56" w:rsidR="002856E1" w:rsidRDefault="002856E1" w:rsidP="002856E1">
      <w:pPr>
        <w:pStyle w:val="Prrafodelista"/>
        <w:numPr>
          <w:ilvl w:val="0"/>
          <w:numId w:val="2"/>
        </w:numPr>
        <w:rPr>
          <w:rFonts w:ascii="Arial" w:hAnsi="Arial" w:cs="Arial"/>
          <w:lang w:val="es-GT"/>
        </w:rPr>
      </w:pPr>
      <w:r w:rsidRPr="002856E1">
        <w:rPr>
          <w:rFonts w:ascii="Arial" w:hAnsi="Arial" w:cs="Arial"/>
          <w:lang w:val="es-GT"/>
        </w:rPr>
        <w:t>Existe necesidad de trazabilidad en pedidos, entregas e incumplimientos, pero sin convertir a la asociación en intermediario comercial.</w:t>
      </w:r>
    </w:p>
    <w:p w14:paraId="5AE042FD" w14:textId="2D6BE312" w:rsidR="002856E1" w:rsidRDefault="002856E1" w:rsidP="002856E1">
      <w:pPr>
        <w:pStyle w:val="Prrafodelista"/>
        <w:numPr>
          <w:ilvl w:val="0"/>
          <w:numId w:val="2"/>
        </w:numPr>
        <w:rPr>
          <w:rFonts w:ascii="Arial" w:hAnsi="Arial" w:cs="Arial"/>
          <w:lang w:val="es-GT"/>
        </w:rPr>
      </w:pPr>
      <w:r w:rsidRPr="002856E1">
        <w:rPr>
          <w:rFonts w:ascii="Arial" w:hAnsi="Arial" w:cs="Arial"/>
          <w:lang w:val="es-GT"/>
        </w:rPr>
        <w:t>La reputación debe basarse únicamente en reportes validados por la asociación.</w:t>
      </w:r>
    </w:p>
    <w:p w14:paraId="3DBCE713" w14:textId="603F439C" w:rsidR="002856E1" w:rsidRDefault="002856E1" w:rsidP="002856E1">
      <w:pPr>
        <w:pStyle w:val="Prrafodelista"/>
        <w:numPr>
          <w:ilvl w:val="0"/>
          <w:numId w:val="2"/>
        </w:numPr>
        <w:rPr>
          <w:rFonts w:ascii="Arial" w:hAnsi="Arial" w:cs="Arial"/>
          <w:lang w:val="es-GT"/>
        </w:rPr>
      </w:pPr>
      <w:r w:rsidRPr="002856E1">
        <w:rPr>
          <w:rFonts w:ascii="Arial" w:hAnsi="Arial" w:cs="Arial"/>
          <w:lang w:val="es-GT"/>
        </w:rPr>
        <w:t>La conectividad limitada obliga a adoptar una estrategia offline-</w:t>
      </w:r>
      <w:proofErr w:type="spellStart"/>
      <w:r w:rsidRPr="002856E1">
        <w:rPr>
          <w:rFonts w:ascii="Arial" w:hAnsi="Arial" w:cs="Arial"/>
          <w:lang w:val="es-GT"/>
        </w:rPr>
        <w:t>first</w:t>
      </w:r>
      <w:proofErr w:type="spellEnd"/>
      <w:r w:rsidRPr="002856E1">
        <w:rPr>
          <w:rFonts w:ascii="Arial" w:hAnsi="Arial" w:cs="Arial"/>
          <w:lang w:val="es-GT"/>
        </w:rPr>
        <w:t xml:space="preserve"> con sincronización posterior.</w:t>
      </w:r>
    </w:p>
    <w:p w14:paraId="1C44520A" w14:textId="6960DF2E" w:rsidR="002856E1" w:rsidRDefault="002856E1" w:rsidP="002856E1">
      <w:pPr>
        <w:pStyle w:val="Prrafodelista"/>
        <w:numPr>
          <w:ilvl w:val="0"/>
          <w:numId w:val="2"/>
        </w:numPr>
        <w:rPr>
          <w:rFonts w:ascii="Arial" w:hAnsi="Arial" w:cs="Arial"/>
          <w:lang w:val="es-GT"/>
        </w:rPr>
      </w:pPr>
      <w:r w:rsidRPr="002856E1">
        <w:rPr>
          <w:rFonts w:ascii="Arial" w:hAnsi="Arial" w:cs="Arial"/>
          <w:lang w:val="es-GT"/>
        </w:rPr>
        <w:t>El sistema debe ser sencillo, visual y usable para personas con limitada alfabetización digital.</w:t>
      </w:r>
    </w:p>
    <w:p w14:paraId="0794F1F4" w14:textId="52271C73" w:rsidR="002856E1" w:rsidRDefault="008E583D" w:rsidP="002856E1">
      <w:pPr>
        <w:pStyle w:val="Prrafodelista"/>
        <w:numPr>
          <w:ilvl w:val="0"/>
          <w:numId w:val="2"/>
        </w:numPr>
        <w:rPr>
          <w:rFonts w:ascii="Arial" w:hAnsi="Arial" w:cs="Arial"/>
          <w:lang w:val="es-GT"/>
        </w:rPr>
      </w:pPr>
      <w:r w:rsidRPr="008E583D">
        <w:rPr>
          <w:rFonts w:ascii="Arial" w:hAnsi="Arial" w:cs="Arial"/>
          <w:lang w:val="es-GT"/>
        </w:rPr>
        <w:t>El pago electrónico queda fuera del alcance inicial; el modelo vigente es pago contra entrega en efectivo.</w:t>
      </w:r>
    </w:p>
    <w:p w14:paraId="73B933BD" w14:textId="77777777" w:rsidR="008E583D" w:rsidRDefault="008E583D" w:rsidP="008E583D">
      <w:pPr>
        <w:rPr>
          <w:rFonts w:ascii="Arial" w:hAnsi="Arial" w:cs="Arial"/>
          <w:lang w:val="es-GT"/>
        </w:rPr>
      </w:pPr>
    </w:p>
    <w:p w14:paraId="1E308619" w14:textId="3B643D12" w:rsidR="008E583D" w:rsidRDefault="008E583D" w:rsidP="008E583D">
      <w:pPr>
        <w:rPr>
          <w:rFonts w:ascii="Arial" w:hAnsi="Arial" w:cs="Arial"/>
          <w:b/>
          <w:bCs/>
          <w:sz w:val="28"/>
          <w:szCs w:val="28"/>
          <w:lang w:val="es-GT"/>
        </w:rPr>
      </w:pPr>
      <w:r w:rsidRPr="008E583D">
        <w:rPr>
          <w:rFonts w:ascii="Arial" w:hAnsi="Arial" w:cs="Arial"/>
          <w:b/>
          <w:bCs/>
          <w:sz w:val="28"/>
          <w:szCs w:val="28"/>
          <w:lang w:val="es-GT"/>
        </w:rPr>
        <w:lastRenderedPageBreak/>
        <w:t>Reglas de Negocio identificadas</w:t>
      </w:r>
    </w:p>
    <w:p w14:paraId="3AC33D3F" w14:textId="77777777" w:rsidR="00BA2BAE" w:rsidRDefault="00BA2BAE" w:rsidP="008E583D">
      <w:pPr>
        <w:rPr>
          <w:rFonts w:ascii="Arial" w:hAnsi="Arial" w:cs="Arial"/>
          <w:b/>
          <w:bCs/>
          <w:sz w:val="28"/>
          <w:szCs w:val="28"/>
          <w:lang w:val="es-GT"/>
        </w:rPr>
      </w:pPr>
    </w:p>
    <w:tbl>
      <w:tblPr>
        <w:tblStyle w:val="Tablaconcuadrcula"/>
        <w:tblW w:w="0" w:type="auto"/>
        <w:tblLook w:val="04A0" w:firstRow="1" w:lastRow="0" w:firstColumn="1" w:lastColumn="0" w:noHBand="0" w:noVBand="1"/>
      </w:tblPr>
      <w:tblGrid>
        <w:gridCol w:w="1980"/>
        <w:gridCol w:w="3544"/>
        <w:gridCol w:w="3826"/>
      </w:tblGrid>
      <w:tr w:rsidR="008E583D" w14:paraId="72DEBFFD" w14:textId="77777777" w:rsidTr="00BA2BAE">
        <w:tc>
          <w:tcPr>
            <w:tcW w:w="1980" w:type="dxa"/>
            <w:shd w:val="clear" w:color="auto" w:fill="70AD47" w:themeFill="accent6"/>
          </w:tcPr>
          <w:p w14:paraId="4BA5E3FF" w14:textId="4BF876B8" w:rsidR="008E583D" w:rsidRPr="008E583D" w:rsidRDefault="008E583D" w:rsidP="008E583D">
            <w:pPr>
              <w:rPr>
                <w:rFonts w:ascii="Arial" w:hAnsi="Arial" w:cs="Arial"/>
                <w:b/>
                <w:bCs/>
                <w:color w:val="FFFFFF" w:themeColor="background1"/>
                <w:lang w:val="es-GT"/>
              </w:rPr>
            </w:pPr>
            <w:r w:rsidRPr="008E583D">
              <w:rPr>
                <w:rFonts w:ascii="Arial" w:hAnsi="Arial" w:cs="Arial"/>
                <w:b/>
                <w:bCs/>
                <w:color w:val="FFFFFF" w:themeColor="background1"/>
                <w:lang w:val="es-GT"/>
              </w:rPr>
              <w:t>CODIGO</w:t>
            </w:r>
          </w:p>
        </w:tc>
        <w:tc>
          <w:tcPr>
            <w:tcW w:w="3544" w:type="dxa"/>
            <w:shd w:val="clear" w:color="auto" w:fill="70AD47" w:themeFill="accent6"/>
          </w:tcPr>
          <w:p w14:paraId="36288740" w14:textId="33E92737" w:rsidR="008E583D" w:rsidRPr="008E583D" w:rsidRDefault="008E583D" w:rsidP="008E583D">
            <w:pPr>
              <w:rPr>
                <w:rFonts w:ascii="Arial" w:hAnsi="Arial" w:cs="Arial"/>
                <w:b/>
                <w:bCs/>
                <w:color w:val="FFFFFF" w:themeColor="background1"/>
                <w:lang w:val="es-GT"/>
              </w:rPr>
            </w:pPr>
            <w:r w:rsidRPr="008E583D">
              <w:rPr>
                <w:rFonts w:ascii="Arial" w:hAnsi="Arial" w:cs="Arial"/>
                <w:b/>
                <w:bCs/>
                <w:color w:val="FFFFFF" w:themeColor="background1"/>
                <w:lang w:val="es-GT"/>
              </w:rPr>
              <w:t>REGLA</w:t>
            </w:r>
          </w:p>
        </w:tc>
        <w:tc>
          <w:tcPr>
            <w:tcW w:w="3826" w:type="dxa"/>
            <w:shd w:val="clear" w:color="auto" w:fill="70AD47" w:themeFill="accent6"/>
          </w:tcPr>
          <w:p w14:paraId="4BD98561" w14:textId="4C2DD715" w:rsidR="008E583D" w:rsidRPr="008E583D" w:rsidRDefault="008E583D" w:rsidP="008E583D">
            <w:pPr>
              <w:rPr>
                <w:rFonts w:ascii="Arial" w:hAnsi="Arial" w:cs="Arial"/>
                <w:b/>
                <w:bCs/>
                <w:color w:val="FFFFFF" w:themeColor="background1"/>
                <w:lang w:val="es-GT"/>
              </w:rPr>
            </w:pPr>
            <w:r w:rsidRPr="008E583D">
              <w:rPr>
                <w:rFonts w:ascii="Arial" w:hAnsi="Arial" w:cs="Arial"/>
                <w:b/>
                <w:bCs/>
                <w:color w:val="FFFFFF" w:themeColor="background1"/>
                <w:lang w:val="es-GT"/>
              </w:rPr>
              <w:t>IMPLICACION PARA EL SISTEMA</w:t>
            </w:r>
          </w:p>
        </w:tc>
      </w:tr>
      <w:tr w:rsidR="008E583D" w:rsidRPr="00071FCE" w14:paraId="7B458C95" w14:textId="77777777" w:rsidTr="00BA2BAE">
        <w:tc>
          <w:tcPr>
            <w:tcW w:w="1980" w:type="dxa"/>
          </w:tcPr>
          <w:p w14:paraId="6F4C62C5" w14:textId="77777777" w:rsidR="008E583D" w:rsidRDefault="008E583D" w:rsidP="008E583D">
            <w:pPr>
              <w:rPr>
                <w:rFonts w:ascii="Arial" w:hAnsi="Arial" w:cs="Arial"/>
                <w:b/>
                <w:bCs/>
                <w:lang w:val="es-GT"/>
              </w:rPr>
            </w:pPr>
          </w:p>
          <w:p w14:paraId="2A580C3C" w14:textId="77777777" w:rsidR="008E583D" w:rsidRDefault="008E583D" w:rsidP="008E583D">
            <w:pPr>
              <w:rPr>
                <w:rFonts w:ascii="Arial" w:hAnsi="Arial" w:cs="Arial"/>
                <w:b/>
                <w:bCs/>
                <w:lang w:val="es-GT"/>
              </w:rPr>
            </w:pPr>
          </w:p>
          <w:p w14:paraId="6678405F" w14:textId="607602D8" w:rsidR="008E583D" w:rsidRPr="008E583D" w:rsidRDefault="008E583D" w:rsidP="008E583D">
            <w:pPr>
              <w:rPr>
                <w:rFonts w:ascii="Arial" w:hAnsi="Arial" w:cs="Arial"/>
                <w:b/>
                <w:bCs/>
                <w:lang w:val="es-GT"/>
              </w:rPr>
            </w:pPr>
            <w:r w:rsidRPr="008E583D">
              <w:rPr>
                <w:rFonts w:ascii="Arial" w:hAnsi="Arial" w:cs="Arial"/>
                <w:b/>
                <w:bCs/>
                <w:lang w:val="es-GT"/>
              </w:rPr>
              <w:t>RN-01</w:t>
            </w:r>
          </w:p>
        </w:tc>
        <w:tc>
          <w:tcPr>
            <w:tcW w:w="3544" w:type="dxa"/>
          </w:tcPr>
          <w:p w14:paraId="4E95558A" w14:textId="77777777" w:rsidR="008E583D" w:rsidRDefault="008E583D" w:rsidP="008E583D">
            <w:pPr>
              <w:rPr>
                <w:rFonts w:ascii="Arial" w:hAnsi="Arial" w:cs="Arial"/>
                <w:lang w:val="es-GT"/>
              </w:rPr>
            </w:pPr>
          </w:p>
          <w:p w14:paraId="4D3757F7" w14:textId="77777777" w:rsidR="008E583D" w:rsidRDefault="008E583D" w:rsidP="008E583D">
            <w:pPr>
              <w:rPr>
                <w:rFonts w:ascii="Arial" w:hAnsi="Arial" w:cs="Arial"/>
                <w:lang w:val="es-GT"/>
              </w:rPr>
            </w:pPr>
          </w:p>
          <w:p w14:paraId="2E4A7945" w14:textId="51FF60F4" w:rsidR="008E583D" w:rsidRDefault="008E583D" w:rsidP="008E583D">
            <w:pPr>
              <w:rPr>
                <w:rFonts w:ascii="Arial" w:hAnsi="Arial" w:cs="Arial"/>
                <w:lang w:val="es-GT"/>
              </w:rPr>
            </w:pPr>
            <w:r w:rsidRPr="008E583D">
              <w:rPr>
                <w:rFonts w:ascii="Arial" w:hAnsi="Arial" w:cs="Arial"/>
                <w:lang w:val="es-GT"/>
              </w:rPr>
              <w:t>El precio inicial de la oferta es público y referencial.</w:t>
            </w:r>
          </w:p>
        </w:tc>
        <w:tc>
          <w:tcPr>
            <w:tcW w:w="3826" w:type="dxa"/>
          </w:tcPr>
          <w:p w14:paraId="3768F217" w14:textId="77777777" w:rsidR="008E583D" w:rsidRDefault="008E583D" w:rsidP="008E583D">
            <w:pPr>
              <w:rPr>
                <w:rFonts w:ascii="Arial" w:hAnsi="Arial" w:cs="Arial"/>
                <w:lang w:val="es-GT"/>
              </w:rPr>
            </w:pPr>
          </w:p>
          <w:p w14:paraId="61F0F505" w14:textId="77777777" w:rsidR="008E583D" w:rsidRDefault="008E583D" w:rsidP="008E583D">
            <w:pPr>
              <w:rPr>
                <w:rFonts w:ascii="Arial" w:hAnsi="Arial" w:cs="Arial"/>
                <w:lang w:val="es-GT"/>
              </w:rPr>
            </w:pPr>
            <w:r w:rsidRPr="008E583D">
              <w:rPr>
                <w:rFonts w:ascii="Arial" w:hAnsi="Arial" w:cs="Arial"/>
                <w:lang w:val="es-GT"/>
              </w:rPr>
              <w:t>Debe mostrarse en publicaciones y conservarse como historial no editable.</w:t>
            </w:r>
          </w:p>
          <w:p w14:paraId="7A1B1019" w14:textId="0F89E027" w:rsidR="008E583D" w:rsidRDefault="008E583D" w:rsidP="008E583D">
            <w:pPr>
              <w:rPr>
                <w:rFonts w:ascii="Arial" w:hAnsi="Arial" w:cs="Arial"/>
                <w:lang w:val="es-GT"/>
              </w:rPr>
            </w:pPr>
          </w:p>
        </w:tc>
      </w:tr>
      <w:tr w:rsidR="008E583D" w:rsidRPr="00071FCE" w14:paraId="2959191B" w14:textId="77777777" w:rsidTr="00BA2BAE">
        <w:tc>
          <w:tcPr>
            <w:tcW w:w="1980" w:type="dxa"/>
          </w:tcPr>
          <w:p w14:paraId="61E23E12" w14:textId="77777777" w:rsidR="008E583D" w:rsidRDefault="008E583D" w:rsidP="008E583D">
            <w:pPr>
              <w:rPr>
                <w:rFonts w:ascii="Arial" w:hAnsi="Arial" w:cs="Arial"/>
                <w:b/>
                <w:bCs/>
                <w:lang w:val="es-GT"/>
              </w:rPr>
            </w:pPr>
          </w:p>
          <w:p w14:paraId="6361FFDD" w14:textId="77777777" w:rsidR="008E583D" w:rsidRDefault="008E583D" w:rsidP="008E583D">
            <w:pPr>
              <w:rPr>
                <w:rFonts w:ascii="Arial" w:hAnsi="Arial" w:cs="Arial"/>
                <w:b/>
                <w:bCs/>
                <w:lang w:val="es-GT"/>
              </w:rPr>
            </w:pPr>
          </w:p>
          <w:p w14:paraId="362F39EC" w14:textId="3F74154D" w:rsidR="008E583D" w:rsidRPr="008E583D" w:rsidRDefault="008E583D" w:rsidP="008E583D">
            <w:pPr>
              <w:rPr>
                <w:rFonts w:ascii="Arial" w:hAnsi="Arial" w:cs="Arial"/>
                <w:b/>
                <w:bCs/>
                <w:lang w:val="es-GT"/>
              </w:rPr>
            </w:pPr>
            <w:r w:rsidRPr="008E583D">
              <w:rPr>
                <w:rFonts w:ascii="Arial" w:hAnsi="Arial" w:cs="Arial"/>
                <w:b/>
                <w:bCs/>
                <w:lang w:val="es-GT"/>
              </w:rPr>
              <w:t>RN-02</w:t>
            </w:r>
          </w:p>
        </w:tc>
        <w:tc>
          <w:tcPr>
            <w:tcW w:w="3544" w:type="dxa"/>
          </w:tcPr>
          <w:p w14:paraId="4A824AC4" w14:textId="77777777" w:rsidR="008E583D" w:rsidRDefault="008E583D" w:rsidP="008E583D">
            <w:pPr>
              <w:rPr>
                <w:rFonts w:ascii="Arial" w:hAnsi="Arial" w:cs="Arial"/>
                <w:lang w:val="es-GT"/>
              </w:rPr>
            </w:pPr>
          </w:p>
          <w:p w14:paraId="4CCDEE12" w14:textId="5F368B13" w:rsidR="008E583D" w:rsidRDefault="008E583D" w:rsidP="008E583D">
            <w:pPr>
              <w:rPr>
                <w:rFonts w:ascii="Arial" w:hAnsi="Arial" w:cs="Arial"/>
                <w:lang w:val="es-GT"/>
              </w:rPr>
            </w:pPr>
            <w:r w:rsidRPr="008E583D">
              <w:rPr>
                <w:rFonts w:ascii="Arial" w:hAnsi="Arial" w:cs="Arial"/>
                <w:lang w:val="es-GT"/>
              </w:rPr>
              <w:t>El precio final pactado es privado entre comprador y vendedor.</w:t>
            </w:r>
          </w:p>
        </w:tc>
        <w:tc>
          <w:tcPr>
            <w:tcW w:w="3826" w:type="dxa"/>
          </w:tcPr>
          <w:p w14:paraId="0CF46D24" w14:textId="77777777" w:rsidR="008E583D" w:rsidRDefault="008E583D" w:rsidP="008E583D">
            <w:pPr>
              <w:rPr>
                <w:rFonts w:ascii="Arial" w:hAnsi="Arial" w:cs="Arial"/>
                <w:lang w:val="es-GT"/>
              </w:rPr>
            </w:pPr>
          </w:p>
          <w:p w14:paraId="163C8884" w14:textId="77777777" w:rsidR="008E583D" w:rsidRDefault="008E583D" w:rsidP="008E583D">
            <w:pPr>
              <w:rPr>
                <w:rFonts w:ascii="Arial" w:hAnsi="Arial" w:cs="Arial"/>
                <w:lang w:val="es-GT"/>
              </w:rPr>
            </w:pPr>
            <w:r w:rsidRPr="008E583D">
              <w:rPr>
                <w:rFonts w:ascii="Arial" w:hAnsi="Arial" w:cs="Arial"/>
                <w:lang w:val="es-GT"/>
              </w:rPr>
              <w:t>Debe almacenarse con acceso restringido solo para las partes autorizadas.</w:t>
            </w:r>
          </w:p>
          <w:p w14:paraId="1333127E" w14:textId="73F4AF42" w:rsidR="008E583D" w:rsidRDefault="008E583D" w:rsidP="008E583D">
            <w:pPr>
              <w:rPr>
                <w:rFonts w:ascii="Arial" w:hAnsi="Arial" w:cs="Arial"/>
                <w:lang w:val="es-GT"/>
              </w:rPr>
            </w:pPr>
          </w:p>
        </w:tc>
      </w:tr>
      <w:tr w:rsidR="008E583D" w:rsidRPr="00071FCE" w14:paraId="262495B1" w14:textId="77777777" w:rsidTr="00BA2BAE">
        <w:tc>
          <w:tcPr>
            <w:tcW w:w="1980" w:type="dxa"/>
          </w:tcPr>
          <w:p w14:paraId="74609766" w14:textId="77777777" w:rsidR="008E583D" w:rsidRDefault="008E583D" w:rsidP="008E583D">
            <w:pPr>
              <w:rPr>
                <w:rFonts w:ascii="Arial" w:hAnsi="Arial" w:cs="Arial"/>
                <w:b/>
                <w:bCs/>
                <w:lang w:val="es-GT"/>
              </w:rPr>
            </w:pPr>
          </w:p>
          <w:p w14:paraId="5A24F686" w14:textId="389D2648" w:rsidR="008E583D" w:rsidRPr="008E583D" w:rsidRDefault="008E583D" w:rsidP="008E583D">
            <w:pPr>
              <w:rPr>
                <w:rFonts w:ascii="Arial" w:hAnsi="Arial" w:cs="Arial"/>
                <w:b/>
                <w:bCs/>
                <w:lang w:val="es-GT"/>
              </w:rPr>
            </w:pPr>
            <w:r w:rsidRPr="008E583D">
              <w:rPr>
                <w:rFonts w:ascii="Arial" w:hAnsi="Arial" w:cs="Arial"/>
                <w:b/>
                <w:bCs/>
                <w:lang w:val="es-GT"/>
              </w:rPr>
              <w:t>RN-03</w:t>
            </w:r>
          </w:p>
        </w:tc>
        <w:tc>
          <w:tcPr>
            <w:tcW w:w="3544" w:type="dxa"/>
          </w:tcPr>
          <w:p w14:paraId="27670889" w14:textId="77777777" w:rsidR="008E583D" w:rsidRDefault="008E583D" w:rsidP="008E583D">
            <w:pPr>
              <w:rPr>
                <w:rFonts w:ascii="Arial" w:hAnsi="Arial" w:cs="Arial"/>
                <w:lang w:val="es-GT"/>
              </w:rPr>
            </w:pPr>
          </w:p>
          <w:p w14:paraId="01F2FFC7" w14:textId="77777777" w:rsidR="008E583D" w:rsidRDefault="008E583D" w:rsidP="008E583D">
            <w:pPr>
              <w:rPr>
                <w:rFonts w:ascii="Arial" w:hAnsi="Arial" w:cs="Arial"/>
                <w:lang w:val="es-GT"/>
              </w:rPr>
            </w:pPr>
            <w:r w:rsidRPr="008E583D">
              <w:rPr>
                <w:rFonts w:ascii="Arial" w:hAnsi="Arial" w:cs="Arial"/>
                <w:lang w:val="es-GT"/>
              </w:rPr>
              <w:t>Una solicitud aceptada descuenta stock automáticamente.</w:t>
            </w:r>
          </w:p>
          <w:p w14:paraId="57126B17" w14:textId="037B2C81" w:rsidR="00BA2BAE" w:rsidRDefault="00BA2BAE" w:rsidP="008E583D">
            <w:pPr>
              <w:rPr>
                <w:rFonts w:ascii="Arial" w:hAnsi="Arial" w:cs="Arial"/>
                <w:lang w:val="es-GT"/>
              </w:rPr>
            </w:pPr>
          </w:p>
        </w:tc>
        <w:tc>
          <w:tcPr>
            <w:tcW w:w="3826" w:type="dxa"/>
          </w:tcPr>
          <w:p w14:paraId="67B8B202" w14:textId="77777777" w:rsidR="008E583D" w:rsidRDefault="008E583D" w:rsidP="008E583D">
            <w:pPr>
              <w:rPr>
                <w:rFonts w:ascii="Arial" w:hAnsi="Arial" w:cs="Arial"/>
                <w:lang w:val="es-GT"/>
              </w:rPr>
            </w:pPr>
          </w:p>
          <w:p w14:paraId="7EF7B9F2" w14:textId="77777777" w:rsidR="008E583D" w:rsidRDefault="008E583D" w:rsidP="008E583D">
            <w:pPr>
              <w:rPr>
                <w:rFonts w:ascii="Arial" w:hAnsi="Arial" w:cs="Arial"/>
                <w:lang w:val="es-GT"/>
              </w:rPr>
            </w:pPr>
            <w:r w:rsidRPr="008E583D">
              <w:rPr>
                <w:rFonts w:ascii="Arial" w:hAnsi="Arial" w:cs="Arial"/>
                <w:lang w:val="es-GT"/>
              </w:rPr>
              <w:t>Se debe manejar reserva de inventario para evitar sobreventa.</w:t>
            </w:r>
          </w:p>
          <w:p w14:paraId="78A32738" w14:textId="2B4DEE38" w:rsidR="008E583D" w:rsidRDefault="008E583D" w:rsidP="008E583D">
            <w:pPr>
              <w:rPr>
                <w:rFonts w:ascii="Arial" w:hAnsi="Arial" w:cs="Arial"/>
                <w:lang w:val="es-GT"/>
              </w:rPr>
            </w:pPr>
          </w:p>
        </w:tc>
      </w:tr>
      <w:tr w:rsidR="008E583D" w:rsidRPr="00071FCE" w14:paraId="74402087" w14:textId="77777777" w:rsidTr="00BA2BAE">
        <w:tc>
          <w:tcPr>
            <w:tcW w:w="1980" w:type="dxa"/>
          </w:tcPr>
          <w:p w14:paraId="520387F0" w14:textId="77777777" w:rsidR="008E583D" w:rsidRDefault="008E583D" w:rsidP="008E583D">
            <w:pPr>
              <w:rPr>
                <w:rFonts w:ascii="Arial" w:hAnsi="Arial" w:cs="Arial"/>
                <w:b/>
                <w:bCs/>
                <w:lang w:val="es-GT"/>
              </w:rPr>
            </w:pPr>
          </w:p>
          <w:p w14:paraId="648F7500" w14:textId="73F325F1" w:rsidR="008E583D" w:rsidRPr="008E583D" w:rsidRDefault="008E583D" w:rsidP="008E583D">
            <w:pPr>
              <w:rPr>
                <w:rFonts w:ascii="Arial" w:hAnsi="Arial" w:cs="Arial"/>
                <w:b/>
                <w:bCs/>
                <w:lang w:val="es-GT"/>
              </w:rPr>
            </w:pPr>
            <w:r w:rsidRPr="008E583D">
              <w:rPr>
                <w:rFonts w:ascii="Arial" w:hAnsi="Arial" w:cs="Arial"/>
                <w:b/>
                <w:bCs/>
                <w:lang w:val="es-GT"/>
              </w:rPr>
              <w:t>RN-04</w:t>
            </w:r>
          </w:p>
        </w:tc>
        <w:tc>
          <w:tcPr>
            <w:tcW w:w="3544" w:type="dxa"/>
          </w:tcPr>
          <w:p w14:paraId="75E3FC35" w14:textId="77777777" w:rsidR="00BA2BAE" w:rsidRDefault="00BA2BAE" w:rsidP="008E583D">
            <w:pPr>
              <w:rPr>
                <w:rFonts w:ascii="Arial" w:hAnsi="Arial" w:cs="Arial"/>
                <w:lang w:val="es-GT"/>
              </w:rPr>
            </w:pPr>
          </w:p>
          <w:p w14:paraId="6E8868B3" w14:textId="624B17FC" w:rsidR="008E583D" w:rsidRDefault="008E583D" w:rsidP="008E583D">
            <w:pPr>
              <w:rPr>
                <w:rFonts w:ascii="Arial" w:hAnsi="Arial" w:cs="Arial"/>
                <w:lang w:val="es-GT"/>
              </w:rPr>
            </w:pPr>
            <w:r w:rsidRPr="008E583D">
              <w:rPr>
                <w:rFonts w:ascii="Arial" w:hAnsi="Arial" w:cs="Arial"/>
                <w:lang w:val="es-GT"/>
              </w:rPr>
              <w:t>La entrega exitosa requiere confirmación del vendedor y validación del comprador.</w:t>
            </w:r>
          </w:p>
        </w:tc>
        <w:tc>
          <w:tcPr>
            <w:tcW w:w="3826" w:type="dxa"/>
          </w:tcPr>
          <w:p w14:paraId="63C5EC71" w14:textId="77777777" w:rsidR="008E583D" w:rsidRDefault="008E583D" w:rsidP="008E583D">
            <w:pPr>
              <w:rPr>
                <w:rFonts w:ascii="Arial" w:hAnsi="Arial" w:cs="Arial"/>
                <w:lang w:val="es-GT"/>
              </w:rPr>
            </w:pPr>
          </w:p>
          <w:p w14:paraId="6C9A81B5" w14:textId="77777777" w:rsidR="008E583D" w:rsidRDefault="008E583D" w:rsidP="008E583D">
            <w:pPr>
              <w:rPr>
                <w:rFonts w:ascii="Arial" w:hAnsi="Arial" w:cs="Arial"/>
                <w:lang w:val="es-GT"/>
              </w:rPr>
            </w:pPr>
            <w:r w:rsidRPr="008E583D">
              <w:rPr>
                <w:rFonts w:ascii="Arial" w:hAnsi="Arial" w:cs="Arial"/>
                <w:lang w:val="es-GT"/>
              </w:rPr>
              <w:t>El acuerdo no puede cerrarse como completado con una sola parte.</w:t>
            </w:r>
          </w:p>
          <w:p w14:paraId="022583DB" w14:textId="00A562A4" w:rsidR="008E583D" w:rsidRDefault="008E583D" w:rsidP="008E583D">
            <w:pPr>
              <w:rPr>
                <w:rFonts w:ascii="Arial" w:hAnsi="Arial" w:cs="Arial"/>
                <w:lang w:val="es-GT"/>
              </w:rPr>
            </w:pPr>
          </w:p>
        </w:tc>
      </w:tr>
      <w:tr w:rsidR="008E583D" w:rsidRPr="00071FCE" w14:paraId="6BFCB182" w14:textId="77777777" w:rsidTr="00BA2BAE">
        <w:tc>
          <w:tcPr>
            <w:tcW w:w="1980" w:type="dxa"/>
          </w:tcPr>
          <w:p w14:paraId="7270D386" w14:textId="77777777" w:rsidR="008E583D" w:rsidRDefault="008E583D" w:rsidP="008E583D">
            <w:pPr>
              <w:rPr>
                <w:rFonts w:ascii="Arial" w:hAnsi="Arial" w:cs="Arial"/>
                <w:b/>
                <w:bCs/>
                <w:lang w:val="es-GT"/>
              </w:rPr>
            </w:pPr>
          </w:p>
          <w:p w14:paraId="5B2CCF2F" w14:textId="6C82D6A1" w:rsidR="008E583D" w:rsidRPr="008E583D" w:rsidRDefault="008E583D" w:rsidP="008E583D">
            <w:pPr>
              <w:rPr>
                <w:rFonts w:ascii="Arial" w:hAnsi="Arial" w:cs="Arial"/>
                <w:b/>
                <w:bCs/>
                <w:lang w:val="es-GT"/>
              </w:rPr>
            </w:pPr>
            <w:r w:rsidRPr="008E583D">
              <w:rPr>
                <w:rFonts w:ascii="Arial" w:hAnsi="Arial" w:cs="Arial"/>
                <w:b/>
                <w:bCs/>
                <w:lang w:val="es-GT"/>
              </w:rPr>
              <w:t>RN-05</w:t>
            </w:r>
          </w:p>
        </w:tc>
        <w:tc>
          <w:tcPr>
            <w:tcW w:w="3544" w:type="dxa"/>
          </w:tcPr>
          <w:p w14:paraId="0FBCF764" w14:textId="77777777" w:rsidR="008E583D" w:rsidRDefault="008E583D" w:rsidP="008E583D">
            <w:pPr>
              <w:rPr>
                <w:rFonts w:ascii="Arial" w:hAnsi="Arial" w:cs="Arial"/>
                <w:lang w:val="es-GT"/>
              </w:rPr>
            </w:pPr>
          </w:p>
          <w:p w14:paraId="708A3A53" w14:textId="77777777" w:rsidR="008E583D" w:rsidRDefault="008E583D" w:rsidP="008E583D">
            <w:pPr>
              <w:rPr>
                <w:rFonts w:ascii="Arial" w:hAnsi="Arial" w:cs="Arial"/>
                <w:lang w:val="es-GT"/>
              </w:rPr>
            </w:pPr>
            <w:r w:rsidRPr="008E583D">
              <w:rPr>
                <w:rFonts w:ascii="Arial" w:hAnsi="Arial" w:cs="Arial"/>
                <w:lang w:val="es-GT"/>
              </w:rPr>
              <w:t>Los incumplimientos solo impactan reputación si la asociación los aprueba.</w:t>
            </w:r>
          </w:p>
          <w:p w14:paraId="61151D75" w14:textId="76FAD4A7" w:rsidR="00BA2BAE" w:rsidRDefault="00BA2BAE" w:rsidP="008E583D">
            <w:pPr>
              <w:rPr>
                <w:rFonts w:ascii="Arial" w:hAnsi="Arial" w:cs="Arial"/>
                <w:lang w:val="es-GT"/>
              </w:rPr>
            </w:pPr>
          </w:p>
        </w:tc>
        <w:tc>
          <w:tcPr>
            <w:tcW w:w="3826" w:type="dxa"/>
          </w:tcPr>
          <w:p w14:paraId="02C2D691" w14:textId="77777777" w:rsidR="008E583D" w:rsidRDefault="008E583D" w:rsidP="008E583D">
            <w:pPr>
              <w:rPr>
                <w:rFonts w:ascii="Arial" w:hAnsi="Arial" w:cs="Arial"/>
                <w:lang w:val="es-GT"/>
              </w:rPr>
            </w:pPr>
          </w:p>
          <w:p w14:paraId="3E037B50" w14:textId="77777777" w:rsidR="008E583D" w:rsidRDefault="008E583D" w:rsidP="008E583D">
            <w:pPr>
              <w:rPr>
                <w:rFonts w:ascii="Arial" w:hAnsi="Arial" w:cs="Arial"/>
                <w:lang w:val="es-GT"/>
              </w:rPr>
            </w:pPr>
            <w:r w:rsidRPr="008E583D">
              <w:rPr>
                <w:rFonts w:ascii="Arial" w:hAnsi="Arial" w:cs="Arial"/>
                <w:lang w:val="es-GT"/>
              </w:rPr>
              <w:t>La calificación por estrellas depende de auditoría previa.</w:t>
            </w:r>
          </w:p>
          <w:p w14:paraId="0217F41D" w14:textId="7E6EFBE7" w:rsidR="008E583D" w:rsidRDefault="008E583D" w:rsidP="008E583D">
            <w:pPr>
              <w:rPr>
                <w:rFonts w:ascii="Arial" w:hAnsi="Arial" w:cs="Arial"/>
                <w:lang w:val="es-GT"/>
              </w:rPr>
            </w:pPr>
          </w:p>
        </w:tc>
      </w:tr>
      <w:tr w:rsidR="008E583D" w:rsidRPr="00071FCE" w14:paraId="6F996FD9" w14:textId="77777777" w:rsidTr="00BA2BAE">
        <w:tc>
          <w:tcPr>
            <w:tcW w:w="1980" w:type="dxa"/>
          </w:tcPr>
          <w:p w14:paraId="70F530F4" w14:textId="77777777" w:rsidR="008E583D" w:rsidRDefault="008E583D" w:rsidP="008E583D">
            <w:pPr>
              <w:rPr>
                <w:rFonts w:ascii="Arial" w:hAnsi="Arial" w:cs="Arial"/>
                <w:b/>
                <w:bCs/>
                <w:lang w:val="es-GT"/>
              </w:rPr>
            </w:pPr>
          </w:p>
          <w:p w14:paraId="5832B22D" w14:textId="6D6FB164" w:rsidR="008E583D" w:rsidRPr="008E583D" w:rsidRDefault="008E583D" w:rsidP="008E583D">
            <w:pPr>
              <w:rPr>
                <w:rFonts w:ascii="Arial" w:hAnsi="Arial" w:cs="Arial"/>
                <w:b/>
                <w:bCs/>
                <w:lang w:val="es-GT"/>
              </w:rPr>
            </w:pPr>
            <w:r w:rsidRPr="008E583D">
              <w:rPr>
                <w:rFonts w:ascii="Arial" w:hAnsi="Arial" w:cs="Arial"/>
                <w:b/>
                <w:bCs/>
                <w:lang w:val="es-GT"/>
              </w:rPr>
              <w:t>RN-06</w:t>
            </w:r>
          </w:p>
        </w:tc>
        <w:tc>
          <w:tcPr>
            <w:tcW w:w="3544" w:type="dxa"/>
          </w:tcPr>
          <w:p w14:paraId="3A290D43" w14:textId="77777777" w:rsidR="008E583D" w:rsidRDefault="008E583D" w:rsidP="008E583D">
            <w:pPr>
              <w:rPr>
                <w:rFonts w:ascii="Arial" w:hAnsi="Arial" w:cs="Arial"/>
                <w:lang w:val="es-GT"/>
              </w:rPr>
            </w:pPr>
          </w:p>
          <w:p w14:paraId="2BEA531F" w14:textId="5F6B8062" w:rsidR="008E583D" w:rsidRDefault="008E583D" w:rsidP="008E583D">
            <w:pPr>
              <w:rPr>
                <w:rFonts w:ascii="Arial" w:hAnsi="Arial" w:cs="Arial"/>
                <w:lang w:val="es-GT"/>
              </w:rPr>
            </w:pPr>
            <w:r w:rsidRPr="008E583D">
              <w:rPr>
                <w:rFonts w:ascii="Arial" w:hAnsi="Arial" w:cs="Arial"/>
                <w:lang w:val="es-GT"/>
              </w:rPr>
              <w:t>El pago es contra entrega y en efectivo.</w:t>
            </w:r>
          </w:p>
        </w:tc>
        <w:tc>
          <w:tcPr>
            <w:tcW w:w="3826" w:type="dxa"/>
          </w:tcPr>
          <w:p w14:paraId="272DAAFD" w14:textId="77777777" w:rsidR="008E583D" w:rsidRDefault="008E583D" w:rsidP="008E583D">
            <w:pPr>
              <w:rPr>
                <w:rFonts w:ascii="Arial" w:hAnsi="Arial" w:cs="Arial"/>
                <w:lang w:val="es-GT"/>
              </w:rPr>
            </w:pPr>
          </w:p>
          <w:p w14:paraId="53FA5328" w14:textId="77777777" w:rsidR="008E583D" w:rsidRDefault="008E583D" w:rsidP="008E583D">
            <w:pPr>
              <w:rPr>
                <w:rFonts w:ascii="Arial" w:hAnsi="Arial" w:cs="Arial"/>
                <w:lang w:val="es-GT"/>
              </w:rPr>
            </w:pPr>
            <w:r w:rsidRPr="008E583D">
              <w:rPr>
                <w:rFonts w:ascii="Arial" w:hAnsi="Arial" w:cs="Arial"/>
                <w:lang w:val="es-GT"/>
              </w:rPr>
              <w:t>No se incluyen pagos electrónicos en la primera fase.</w:t>
            </w:r>
          </w:p>
          <w:p w14:paraId="57839FE1" w14:textId="269E6FA4" w:rsidR="008E583D" w:rsidRDefault="008E583D" w:rsidP="008E583D">
            <w:pPr>
              <w:rPr>
                <w:rFonts w:ascii="Arial" w:hAnsi="Arial" w:cs="Arial"/>
                <w:lang w:val="es-GT"/>
              </w:rPr>
            </w:pPr>
          </w:p>
        </w:tc>
      </w:tr>
      <w:tr w:rsidR="008E583D" w:rsidRPr="00071FCE" w14:paraId="734BD591" w14:textId="77777777" w:rsidTr="00BA2BAE">
        <w:tc>
          <w:tcPr>
            <w:tcW w:w="1980" w:type="dxa"/>
          </w:tcPr>
          <w:p w14:paraId="57F7E476" w14:textId="77777777" w:rsidR="008E583D" w:rsidRDefault="008E583D" w:rsidP="008E583D">
            <w:pPr>
              <w:rPr>
                <w:rFonts w:ascii="Arial" w:hAnsi="Arial" w:cs="Arial"/>
                <w:b/>
                <w:bCs/>
                <w:lang w:val="es-GT"/>
              </w:rPr>
            </w:pPr>
          </w:p>
          <w:p w14:paraId="6C64D45C" w14:textId="0963E293" w:rsidR="008E583D" w:rsidRPr="008E583D" w:rsidRDefault="008E583D" w:rsidP="008E583D">
            <w:pPr>
              <w:rPr>
                <w:rFonts w:ascii="Arial" w:hAnsi="Arial" w:cs="Arial"/>
                <w:b/>
                <w:bCs/>
                <w:lang w:val="es-GT"/>
              </w:rPr>
            </w:pPr>
            <w:r w:rsidRPr="008E583D">
              <w:rPr>
                <w:rFonts w:ascii="Arial" w:hAnsi="Arial" w:cs="Arial"/>
                <w:b/>
                <w:bCs/>
                <w:lang w:val="es-GT"/>
              </w:rPr>
              <w:t>RN-07</w:t>
            </w:r>
          </w:p>
        </w:tc>
        <w:tc>
          <w:tcPr>
            <w:tcW w:w="3544" w:type="dxa"/>
          </w:tcPr>
          <w:p w14:paraId="045B7C06" w14:textId="77777777" w:rsidR="008E583D" w:rsidRDefault="008E583D" w:rsidP="008E583D">
            <w:pPr>
              <w:rPr>
                <w:rFonts w:ascii="Arial" w:hAnsi="Arial" w:cs="Arial"/>
                <w:lang w:val="es-GT"/>
              </w:rPr>
            </w:pPr>
          </w:p>
          <w:p w14:paraId="7333C96D" w14:textId="53EE9F20" w:rsidR="008E583D" w:rsidRDefault="008E583D" w:rsidP="008E583D">
            <w:pPr>
              <w:rPr>
                <w:rFonts w:ascii="Arial" w:hAnsi="Arial" w:cs="Arial"/>
                <w:lang w:val="es-GT"/>
              </w:rPr>
            </w:pPr>
            <w:r w:rsidRPr="008E583D">
              <w:rPr>
                <w:rFonts w:ascii="Arial" w:hAnsi="Arial" w:cs="Arial"/>
                <w:lang w:val="es-GT"/>
              </w:rPr>
              <w:t>La operación debe tolerar baja conectividad.</w:t>
            </w:r>
          </w:p>
        </w:tc>
        <w:tc>
          <w:tcPr>
            <w:tcW w:w="3826" w:type="dxa"/>
          </w:tcPr>
          <w:p w14:paraId="6848D785" w14:textId="77777777" w:rsidR="008E583D" w:rsidRDefault="008E583D" w:rsidP="008E583D">
            <w:pPr>
              <w:rPr>
                <w:rFonts w:ascii="Arial" w:hAnsi="Arial" w:cs="Arial"/>
                <w:lang w:val="es-GT"/>
              </w:rPr>
            </w:pPr>
          </w:p>
          <w:p w14:paraId="660A1685" w14:textId="77777777" w:rsidR="008E583D" w:rsidRDefault="008E583D" w:rsidP="008E583D">
            <w:pPr>
              <w:rPr>
                <w:rFonts w:ascii="Arial" w:hAnsi="Arial" w:cs="Arial"/>
                <w:lang w:val="es-GT"/>
              </w:rPr>
            </w:pPr>
            <w:r w:rsidRPr="008E583D">
              <w:rPr>
                <w:rFonts w:ascii="Arial" w:hAnsi="Arial" w:cs="Arial"/>
                <w:lang w:val="es-GT"/>
              </w:rPr>
              <w:t>Se requiere captura offline, cola de sincronización y resolución de conflictos.</w:t>
            </w:r>
          </w:p>
          <w:p w14:paraId="24C34C1E" w14:textId="4554FBB3" w:rsidR="008E583D" w:rsidRDefault="008E583D" w:rsidP="008E583D">
            <w:pPr>
              <w:rPr>
                <w:rFonts w:ascii="Arial" w:hAnsi="Arial" w:cs="Arial"/>
                <w:lang w:val="es-GT"/>
              </w:rPr>
            </w:pPr>
          </w:p>
        </w:tc>
      </w:tr>
    </w:tbl>
    <w:p w14:paraId="659C2C85" w14:textId="77777777" w:rsidR="008E583D" w:rsidRDefault="008E583D" w:rsidP="008E583D">
      <w:pPr>
        <w:rPr>
          <w:rFonts w:ascii="Arial" w:hAnsi="Arial" w:cs="Arial"/>
          <w:lang w:val="es-GT"/>
        </w:rPr>
      </w:pPr>
    </w:p>
    <w:p w14:paraId="5D2616C2" w14:textId="77777777" w:rsidR="00BA2BAE" w:rsidRDefault="00BA2BAE" w:rsidP="008E583D">
      <w:pPr>
        <w:rPr>
          <w:rFonts w:ascii="Arial" w:hAnsi="Arial" w:cs="Arial"/>
          <w:lang w:val="es-GT"/>
        </w:rPr>
      </w:pPr>
    </w:p>
    <w:p w14:paraId="5E8F2AF0" w14:textId="77777777" w:rsidR="00BA2BAE" w:rsidRDefault="00BA2BAE" w:rsidP="008E583D">
      <w:pPr>
        <w:rPr>
          <w:rFonts w:ascii="Arial" w:hAnsi="Arial" w:cs="Arial"/>
          <w:lang w:val="es-GT"/>
        </w:rPr>
      </w:pPr>
    </w:p>
    <w:p w14:paraId="0A2188CD" w14:textId="77777777" w:rsidR="00BA2BAE" w:rsidRDefault="00BA2BAE" w:rsidP="008E583D">
      <w:pPr>
        <w:rPr>
          <w:rFonts w:ascii="Arial" w:hAnsi="Arial" w:cs="Arial"/>
          <w:lang w:val="es-GT"/>
        </w:rPr>
      </w:pPr>
    </w:p>
    <w:p w14:paraId="06588A3F" w14:textId="29346E93" w:rsidR="00BA2BAE" w:rsidRPr="00BA2BAE" w:rsidRDefault="00BA2BAE" w:rsidP="008E583D">
      <w:pPr>
        <w:rPr>
          <w:rFonts w:ascii="Arial" w:hAnsi="Arial" w:cs="Arial"/>
          <w:b/>
          <w:bCs/>
          <w:sz w:val="28"/>
          <w:szCs w:val="28"/>
          <w:lang w:val="es-GT"/>
        </w:rPr>
      </w:pPr>
      <w:r w:rsidRPr="00BA2BAE">
        <w:rPr>
          <w:rFonts w:ascii="Arial" w:hAnsi="Arial" w:cs="Arial"/>
          <w:b/>
          <w:bCs/>
          <w:sz w:val="28"/>
          <w:szCs w:val="28"/>
          <w:lang w:val="es-GT"/>
        </w:rPr>
        <w:lastRenderedPageBreak/>
        <w:t>Matriz de trazabilidad</w:t>
      </w:r>
    </w:p>
    <w:p w14:paraId="40DC6CFF" w14:textId="6E8763AF" w:rsidR="00BA2BAE" w:rsidRDefault="00BA2BAE" w:rsidP="008E583D">
      <w:pPr>
        <w:rPr>
          <w:rFonts w:ascii="Arial" w:hAnsi="Arial" w:cs="Arial"/>
          <w:b/>
          <w:bCs/>
          <w:lang w:val="es-GT"/>
        </w:rPr>
      </w:pPr>
      <w:r w:rsidRPr="00BA2BAE">
        <w:rPr>
          <w:rFonts w:ascii="Arial" w:hAnsi="Arial" w:cs="Arial"/>
          <w:b/>
          <w:bCs/>
          <w:lang w:val="es-GT"/>
        </w:rPr>
        <w:t>Problema ↔ Evidencia ↔ Necesidad del sistema</w:t>
      </w:r>
    </w:p>
    <w:tbl>
      <w:tblPr>
        <w:tblStyle w:val="Tablaconcuadrcula"/>
        <w:tblW w:w="0" w:type="auto"/>
        <w:tblLook w:val="04A0" w:firstRow="1" w:lastRow="0" w:firstColumn="1" w:lastColumn="0" w:noHBand="0" w:noVBand="1"/>
      </w:tblPr>
      <w:tblGrid>
        <w:gridCol w:w="3116"/>
        <w:gridCol w:w="3117"/>
        <w:gridCol w:w="3117"/>
      </w:tblGrid>
      <w:tr w:rsidR="00BA2BAE" w14:paraId="7C3A4E14" w14:textId="77777777" w:rsidTr="00282E99">
        <w:tc>
          <w:tcPr>
            <w:tcW w:w="3116" w:type="dxa"/>
            <w:shd w:val="clear" w:color="auto" w:fill="70AD47" w:themeFill="accent6"/>
          </w:tcPr>
          <w:p w14:paraId="5A4B6D7C" w14:textId="5BDDE899" w:rsidR="00BA2BAE" w:rsidRPr="00282E99" w:rsidRDefault="00282E99" w:rsidP="008E583D">
            <w:pPr>
              <w:rPr>
                <w:rFonts w:ascii="Arial" w:hAnsi="Arial" w:cs="Arial"/>
                <w:b/>
                <w:bCs/>
                <w:color w:val="FFFFFF" w:themeColor="background1"/>
                <w:lang w:val="es-GT"/>
              </w:rPr>
            </w:pPr>
            <w:r w:rsidRPr="00282E99">
              <w:rPr>
                <w:rFonts w:ascii="Arial" w:hAnsi="Arial" w:cs="Arial"/>
                <w:b/>
                <w:bCs/>
                <w:color w:val="FFFFFF" w:themeColor="background1"/>
                <w:lang w:val="es-GT"/>
              </w:rPr>
              <w:t>Problema observado</w:t>
            </w:r>
          </w:p>
        </w:tc>
        <w:tc>
          <w:tcPr>
            <w:tcW w:w="3117" w:type="dxa"/>
            <w:shd w:val="clear" w:color="auto" w:fill="70AD47" w:themeFill="accent6"/>
          </w:tcPr>
          <w:p w14:paraId="1AB414ED" w14:textId="3AE06813" w:rsidR="00BA2BAE" w:rsidRPr="00282E99" w:rsidRDefault="00282E99" w:rsidP="008E583D">
            <w:pPr>
              <w:rPr>
                <w:rFonts w:ascii="Arial" w:hAnsi="Arial" w:cs="Arial"/>
                <w:b/>
                <w:bCs/>
                <w:color w:val="FFFFFF" w:themeColor="background1"/>
                <w:lang w:val="es-GT"/>
              </w:rPr>
            </w:pPr>
            <w:r w:rsidRPr="00282E99">
              <w:rPr>
                <w:rFonts w:ascii="Arial" w:hAnsi="Arial" w:cs="Arial"/>
                <w:b/>
                <w:bCs/>
                <w:color w:val="FFFFFF" w:themeColor="background1"/>
                <w:lang w:val="es-GT"/>
              </w:rPr>
              <w:t>Evidencia recopilada</w:t>
            </w:r>
          </w:p>
        </w:tc>
        <w:tc>
          <w:tcPr>
            <w:tcW w:w="3117" w:type="dxa"/>
            <w:shd w:val="clear" w:color="auto" w:fill="70AD47" w:themeFill="accent6"/>
          </w:tcPr>
          <w:p w14:paraId="09938AA3" w14:textId="62C2F181" w:rsidR="00282E99" w:rsidRPr="00282E99" w:rsidRDefault="00282E99" w:rsidP="008E583D">
            <w:pPr>
              <w:rPr>
                <w:rFonts w:ascii="Arial" w:hAnsi="Arial" w:cs="Arial"/>
                <w:b/>
                <w:bCs/>
                <w:color w:val="FFFFFF" w:themeColor="background1"/>
                <w:lang w:val="es-GT"/>
              </w:rPr>
            </w:pPr>
            <w:r w:rsidRPr="00282E99">
              <w:rPr>
                <w:rFonts w:ascii="Arial" w:hAnsi="Arial" w:cs="Arial"/>
                <w:b/>
                <w:bCs/>
                <w:color w:val="FFFFFF" w:themeColor="background1"/>
                <w:lang w:val="es-GT"/>
              </w:rPr>
              <w:t>Necesidad derivada</w:t>
            </w:r>
          </w:p>
        </w:tc>
      </w:tr>
      <w:tr w:rsidR="00BA2BAE" w:rsidRPr="00071FCE" w14:paraId="0F66AC13" w14:textId="77777777" w:rsidTr="00BA2BAE">
        <w:tc>
          <w:tcPr>
            <w:tcW w:w="3116" w:type="dxa"/>
          </w:tcPr>
          <w:p w14:paraId="2407A0C3" w14:textId="77777777" w:rsidR="002C54AE" w:rsidRDefault="002C54AE" w:rsidP="008E583D">
            <w:pPr>
              <w:rPr>
                <w:rFonts w:ascii="Arial" w:hAnsi="Arial" w:cs="Arial"/>
                <w:b/>
                <w:bCs/>
                <w:lang w:val="es-GT"/>
              </w:rPr>
            </w:pPr>
          </w:p>
          <w:p w14:paraId="63D23E50" w14:textId="3AA1013D" w:rsidR="00BA2BAE" w:rsidRPr="00282E99" w:rsidRDefault="00282E99" w:rsidP="008E583D">
            <w:pPr>
              <w:rPr>
                <w:rFonts w:ascii="Arial" w:hAnsi="Arial" w:cs="Arial"/>
                <w:b/>
                <w:bCs/>
                <w:lang w:val="es-GT"/>
              </w:rPr>
            </w:pPr>
            <w:r w:rsidRPr="00282E99">
              <w:rPr>
                <w:rFonts w:ascii="Arial" w:hAnsi="Arial" w:cs="Arial"/>
                <w:b/>
                <w:bCs/>
                <w:lang w:val="es-GT"/>
              </w:rPr>
              <w:t>Desacuerdos sobre cantidades entregadas</w:t>
            </w:r>
          </w:p>
        </w:tc>
        <w:tc>
          <w:tcPr>
            <w:tcW w:w="3117" w:type="dxa"/>
          </w:tcPr>
          <w:p w14:paraId="14641C34" w14:textId="77777777" w:rsidR="002C54AE" w:rsidRDefault="002C54AE" w:rsidP="008E583D">
            <w:pPr>
              <w:rPr>
                <w:rFonts w:ascii="Arial" w:hAnsi="Arial" w:cs="Arial"/>
                <w:lang w:val="es-GT"/>
              </w:rPr>
            </w:pPr>
          </w:p>
          <w:p w14:paraId="13AD7661" w14:textId="714237D0" w:rsidR="00BA2BAE" w:rsidRPr="00282E99" w:rsidRDefault="00282E99" w:rsidP="008E583D">
            <w:pPr>
              <w:rPr>
                <w:rFonts w:ascii="Arial" w:hAnsi="Arial" w:cs="Arial"/>
                <w:lang w:val="es-GT"/>
              </w:rPr>
            </w:pPr>
            <w:r w:rsidRPr="00282E99">
              <w:rPr>
                <w:rFonts w:ascii="Arial" w:hAnsi="Arial" w:cs="Arial"/>
                <w:lang w:val="es-GT"/>
              </w:rPr>
              <w:t>La entrega se confirma contando o pesando en el punto de encuentro.</w:t>
            </w:r>
          </w:p>
        </w:tc>
        <w:tc>
          <w:tcPr>
            <w:tcW w:w="3117" w:type="dxa"/>
          </w:tcPr>
          <w:p w14:paraId="4C8F1DEC" w14:textId="77777777" w:rsidR="002C54AE" w:rsidRDefault="002C54AE" w:rsidP="008E583D">
            <w:pPr>
              <w:rPr>
                <w:rFonts w:ascii="Arial" w:hAnsi="Arial" w:cs="Arial"/>
                <w:lang w:val="es-GT"/>
              </w:rPr>
            </w:pPr>
          </w:p>
          <w:p w14:paraId="0C32D218" w14:textId="77777777" w:rsidR="00BA2BAE" w:rsidRDefault="00282E99" w:rsidP="008E583D">
            <w:pPr>
              <w:rPr>
                <w:rFonts w:ascii="Arial" w:hAnsi="Arial" w:cs="Arial"/>
                <w:lang w:val="es-GT"/>
              </w:rPr>
            </w:pPr>
            <w:r w:rsidRPr="00282E99">
              <w:rPr>
                <w:rFonts w:ascii="Arial" w:hAnsi="Arial" w:cs="Arial"/>
                <w:lang w:val="es-GT"/>
              </w:rPr>
              <w:t>Registrar cantidades pactadas, entregadas y validadas por ambas partes.</w:t>
            </w:r>
          </w:p>
          <w:p w14:paraId="00A32FA0" w14:textId="5F9AB142" w:rsidR="002C54AE" w:rsidRPr="00282E99" w:rsidRDefault="002C54AE" w:rsidP="008E583D">
            <w:pPr>
              <w:rPr>
                <w:rFonts w:ascii="Arial" w:hAnsi="Arial" w:cs="Arial"/>
                <w:lang w:val="es-GT"/>
              </w:rPr>
            </w:pPr>
          </w:p>
        </w:tc>
      </w:tr>
      <w:tr w:rsidR="00BA2BAE" w:rsidRPr="00071FCE" w14:paraId="620BCD6A" w14:textId="77777777" w:rsidTr="00BA2BAE">
        <w:tc>
          <w:tcPr>
            <w:tcW w:w="3116" w:type="dxa"/>
          </w:tcPr>
          <w:p w14:paraId="5C57AFFD" w14:textId="77777777" w:rsidR="002C54AE" w:rsidRDefault="002C54AE" w:rsidP="008E583D">
            <w:pPr>
              <w:rPr>
                <w:rFonts w:ascii="Arial" w:hAnsi="Arial" w:cs="Arial"/>
                <w:b/>
                <w:bCs/>
                <w:lang w:val="es-GT"/>
              </w:rPr>
            </w:pPr>
          </w:p>
          <w:p w14:paraId="70E4090D" w14:textId="4DB964AA" w:rsidR="00BA2BAE" w:rsidRPr="00282E99" w:rsidRDefault="00282E99" w:rsidP="008E583D">
            <w:pPr>
              <w:rPr>
                <w:rFonts w:ascii="Arial" w:hAnsi="Arial" w:cs="Arial"/>
                <w:b/>
                <w:bCs/>
                <w:lang w:val="es-GT"/>
              </w:rPr>
            </w:pPr>
            <w:r w:rsidRPr="00282E99">
              <w:rPr>
                <w:rFonts w:ascii="Arial" w:hAnsi="Arial" w:cs="Arial"/>
                <w:b/>
                <w:bCs/>
                <w:lang w:val="es-GT"/>
              </w:rPr>
              <w:t>Falta de claridad en precios pactados</w:t>
            </w:r>
          </w:p>
        </w:tc>
        <w:tc>
          <w:tcPr>
            <w:tcW w:w="3117" w:type="dxa"/>
          </w:tcPr>
          <w:p w14:paraId="613048A4" w14:textId="77777777" w:rsidR="002C54AE" w:rsidRDefault="002C54AE" w:rsidP="008E583D">
            <w:pPr>
              <w:rPr>
                <w:rFonts w:ascii="Arial" w:hAnsi="Arial" w:cs="Arial"/>
                <w:lang w:val="es-GT"/>
              </w:rPr>
            </w:pPr>
          </w:p>
          <w:p w14:paraId="773C2D3F" w14:textId="353F8724" w:rsidR="00BA2BAE" w:rsidRPr="00282E99" w:rsidRDefault="00282E99" w:rsidP="008E583D">
            <w:pPr>
              <w:rPr>
                <w:rFonts w:ascii="Arial" w:hAnsi="Arial" w:cs="Arial"/>
                <w:lang w:val="es-GT"/>
              </w:rPr>
            </w:pPr>
            <w:r w:rsidRPr="00282E99">
              <w:rPr>
                <w:rFonts w:ascii="Arial" w:hAnsi="Arial" w:cs="Arial"/>
                <w:lang w:val="es-GT"/>
              </w:rPr>
              <w:t>El precio inicial es referencial y el precio final es privado.</w:t>
            </w:r>
          </w:p>
        </w:tc>
        <w:tc>
          <w:tcPr>
            <w:tcW w:w="3117" w:type="dxa"/>
          </w:tcPr>
          <w:p w14:paraId="234CC16C" w14:textId="77777777" w:rsidR="002C54AE" w:rsidRDefault="002C54AE" w:rsidP="008E583D">
            <w:pPr>
              <w:rPr>
                <w:rFonts w:ascii="Arial" w:hAnsi="Arial" w:cs="Arial"/>
                <w:lang w:val="es-GT"/>
              </w:rPr>
            </w:pPr>
          </w:p>
          <w:p w14:paraId="22D54E0B" w14:textId="77777777" w:rsidR="00BA2BAE" w:rsidRDefault="00282E99" w:rsidP="008E583D">
            <w:pPr>
              <w:rPr>
                <w:rFonts w:ascii="Arial" w:hAnsi="Arial" w:cs="Arial"/>
                <w:lang w:val="es-GT"/>
              </w:rPr>
            </w:pPr>
            <w:r w:rsidRPr="00282E99">
              <w:rPr>
                <w:rFonts w:ascii="Arial" w:hAnsi="Arial" w:cs="Arial"/>
                <w:lang w:val="es-GT"/>
              </w:rPr>
              <w:t>Separar precio público de precio privado dentro del historial del acuerdo.</w:t>
            </w:r>
          </w:p>
          <w:p w14:paraId="5AA0B34F" w14:textId="14B29D64" w:rsidR="002C54AE" w:rsidRPr="00282E99" w:rsidRDefault="002C54AE" w:rsidP="008E583D">
            <w:pPr>
              <w:rPr>
                <w:rFonts w:ascii="Arial" w:hAnsi="Arial" w:cs="Arial"/>
                <w:lang w:val="es-GT"/>
              </w:rPr>
            </w:pPr>
          </w:p>
        </w:tc>
      </w:tr>
      <w:tr w:rsidR="00BA2BAE" w:rsidRPr="00071FCE" w14:paraId="187633FB" w14:textId="77777777" w:rsidTr="00BA2BAE">
        <w:tc>
          <w:tcPr>
            <w:tcW w:w="3116" w:type="dxa"/>
          </w:tcPr>
          <w:p w14:paraId="54586CC2" w14:textId="77777777" w:rsidR="002C54AE" w:rsidRDefault="002C54AE" w:rsidP="008E583D">
            <w:pPr>
              <w:rPr>
                <w:rFonts w:ascii="Arial" w:hAnsi="Arial" w:cs="Arial"/>
                <w:b/>
                <w:bCs/>
                <w:lang w:val="es-GT"/>
              </w:rPr>
            </w:pPr>
          </w:p>
          <w:p w14:paraId="79D4550A" w14:textId="2B075BC5" w:rsidR="00BA2BAE" w:rsidRPr="00282E99" w:rsidRDefault="00282E99" w:rsidP="008E583D">
            <w:pPr>
              <w:rPr>
                <w:rFonts w:ascii="Arial" w:hAnsi="Arial" w:cs="Arial"/>
                <w:b/>
                <w:bCs/>
                <w:lang w:val="es-GT"/>
              </w:rPr>
            </w:pPr>
            <w:r w:rsidRPr="00282E99">
              <w:rPr>
                <w:rFonts w:ascii="Arial" w:hAnsi="Arial" w:cs="Arial"/>
                <w:b/>
                <w:bCs/>
                <w:lang w:val="es-GT"/>
              </w:rPr>
              <w:t>Dificultad para coordinar fechas y puntos de entrega</w:t>
            </w:r>
          </w:p>
        </w:tc>
        <w:tc>
          <w:tcPr>
            <w:tcW w:w="3117" w:type="dxa"/>
          </w:tcPr>
          <w:p w14:paraId="35F90D3F" w14:textId="77777777" w:rsidR="002C54AE" w:rsidRDefault="002C54AE" w:rsidP="008E583D">
            <w:pPr>
              <w:rPr>
                <w:rFonts w:ascii="Arial" w:hAnsi="Arial" w:cs="Arial"/>
                <w:lang w:val="es-GT"/>
              </w:rPr>
            </w:pPr>
          </w:p>
          <w:p w14:paraId="61CF524C" w14:textId="145FB03F" w:rsidR="00BA2BAE" w:rsidRPr="00282E99" w:rsidRDefault="00282E99" w:rsidP="008E583D">
            <w:pPr>
              <w:rPr>
                <w:rFonts w:ascii="Arial" w:hAnsi="Arial" w:cs="Arial"/>
                <w:lang w:val="es-GT"/>
              </w:rPr>
            </w:pPr>
            <w:r w:rsidRPr="00282E99">
              <w:rPr>
                <w:rFonts w:ascii="Arial" w:hAnsi="Arial" w:cs="Arial"/>
                <w:lang w:val="es-GT"/>
              </w:rPr>
              <w:t>Las entregas se acuerdan en terminales centrales o locales.</w:t>
            </w:r>
          </w:p>
        </w:tc>
        <w:tc>
          <w:tcPr>
            <w:tcW w:w="3117" w:type="dxa"/>
          </w:tcPr>
          <w:p w14:paraId="1B52D051" w14:textId="77777777" w:rsidR="002C54AE" w:rsidRDefault="002C54AE" w:rsidP="008E583D">
            <w:pPr>
              <w:rPr>
                <w:rFonts w:ascii="Arial" w:hAnsi="Arial" w:cs="Arial"/>
                <w:lang w:val="es-GT"/>
              </w:rPr>
            </w:pPr>
          </w:p>
          <w:p w14:paraId="69D685DD" w14:textId="77777777" w:rsidR="00BA2BAE" w:rsidRDefault="00282E99" w:rsidP="008E583D">
            <w:pPr>
              <w:rPr>
                <w:rFonts w:ascii="Arial" w:hAnsi="Arial" w:cs="Arial"/>
                <w:lang w:val="es-GT"/>
              </w:rPr>
            </w:pPr>
            <w:r w:rsidRPr="00282E99">
              <w:rPr>
                <w:rFonts w:ascii="Arial" w:hAnsi="Arial" w:cs="Arial"/>
                <w:lang w:val="es-GT"/>
              </w:rPr>
              <w:t>Gestionar programación de entrega, puntos de encuentro y recordatorios.</w:t>
            </w:r>
          </w:p>
          <w:p w14:paraId="69951C93" w14:textId="6C1FCEF0" w:rsidR="002C54AE" w:rsidRPr="00282E99" w:rsidRDefault="002C54AE" w:rsidP="008E583D">
            <w:pPr>
              <w:rPr>
                <w:rFonts w:ascii="Arial" w:hAnsi="Arial" w:cs="Arial"/>
                <w:lang w:val="es-GT"/>
              </w:rPr>
            </w:pPr>
          </w:p>
        </w:tc>
      </w:tr>
      <w:tr w:rsidR="00BA2BAE" w:rsidRPr="00071FCE" w14:paraId="119C022A" w14:textId="77777777" w:rsidTr="00BA2BAE">
        <w:tc>
          <w:tcPr>
            <w:tcW w:w="3116" w:type="dxa"/>
          </w:tcPr>
          <w:p w14:paraId="4650EAEF" w14:textId="77777777" w:rsidR="002C54AE" w:rsidRDefault="002C54AE" w:rsidP="008E583D">
            <w:pPr>
              <w:rPr>
                <w:rFonts w:ascii="Arial" w:hAnsi="Arial" w:cs="Arial"/>
                <w:b/>
                <w:bCs/>
                <w:lang w:val="es-GT"/>
              </w:rPr>
            </w:pPr>
          </w:p>
          <w:p w14:paraId="09B4F256" w14:textId="5F51204C" w:rsidR="00BA2BAE" w:rsidRPr="00282E99" w:rsidRDefault="00282E99" w:rsidP="008E583D">
            <w:pPr>
              <w:rPr>
                <w:rFonts w:ascii="Arial" w:hAnsi="Arial" w:cs="Arial"/>
                <w:b/>
                <w:bCs/>
                <w:lang w:val="es-GT"/>
              </w:rPr>
            </w:pPr>
            <w:r w:rsidRPr="00282E99">
              <w:rPr>
                <w:rFonts w:ascii="Arial" w:hAnsi="Arial" w:cs="Arial"/>
                <w:b/>
                <w:bCs/>
                <w:lang w:val="es-GT"/>
              </w:rPr>
              <w:t>Pérdida de producto por sobreproducción o mala planificación</w:t>
            </w:r>
          </w:p>
        </w:tc>
        <w:tc>
          <w:tcPr>
            <w:tcW w:w="3117" w:type="dxa"/>
          </w:tcPr>
          <w:p w14:paraId="30AFE748" w14:textId="77777777" w:rsidR="002C54AE" w:rsidRDefault="002C54AE" w:rsidP="008E583D">
            <w:pPr>
              <w:rPr>
                <w:rFonts w:ascii="Arial" w:hAnsi="Arial" w:cs="Arial"/>
                <w:lang w:val="es-GT"/>
              </w:rPr>
            </w:pPr>
          </w:p>
          <w:p w14:paraId="7DC19206" w14:textId="2E7DF1BF" w:rsidR="00BA2BAE" w:rsidRPr="00282E99" w:rsidRDefault="00282E99" w:rsidP="008E583D">
            <w:pPr>
              <w:rPr>
                <w:rFonts w:ascii="Arial" w:hAnsi="Arial" w:cs="Arial"/>
                <w:lang w:val="es-GT"/>
              </w:rPr>
            </w:pPr>
            <w:r w:rsidRPr="00282E99">
              <w:rPr>
                <w:rFonts w:ascii="Arial" w:hAnsi="Arial" w:cs="Arial"/>
                <w:lang w:val="es-GT"/>
              </w:rPr>
              <w:t>Los productos disponibles hoy se conocen llamando por teléfono.</w:t>
            </w:r>
          </w:p>
        </w:tc>
        <w:tc>
          <w:tcPr>
            <w:tcW w:w="3117" w:type="dxa"/>
          </w:tcPr>
          <w:p w14:paraId="072AA923" w14:textId="77777777" w:rsidR="002C54AE" w:rsidRDefault="002C54AE" w:rsidP="008E583D">
            <w:pPr>
              <w:rPr>
                <w:rFonts w:ascii="Arial" w:hAnsi="Arial" w:cs="Arial"/>
                <w:lang w:val="es-GT"/>
              </w:rPr>
            </w:pPr>
          </w:p>
          <w:p w14:paraId="53B422D9" w14:textId="77777777" w:rsidR="00BA2BAE" w:rsidRDefault="00282E99" w:rsidP="008E583D">
            <w:pPr>
              <w:rPr>
                <w:rFonts w:ascii="Arial" w:hAnsi="Arial" w:cs="Arial"/>
                <w:lang w:val="es-GT"/>
              </w:rPr>
            </w:pPr>
            <w:r w:rsidRPr="00282E99">
              <w:rPr>
                <w:rFonts w:ascii="Arial" w:hAnsi="Arial" w:cs="Arial"/>
                <w:lang w:val="es-GT"/>
              </w:rPr>
              <w:t>Publicar inventario disponible y permitir consultas ágiles.</w:t>
            </w:r>
          </w:p>
          <w:p w14:paraId="060BE6A5" w14:textId="65DA6A3E" w:rsidR="002C54AE" w:rsidRPr="00282E99" w:rsidRDefault="002C54AE" w:rsidP="008E583D">
            <w:pPr>
              <w:rPr>
                <w:rFonts w:ascii="Arial" w:hAnsi="Arial" w:cs="Arial"/>
                <w:lang w:val="es-GT"/>
              </w:rPr>
            </w:pPr>
          </w:p>
        </w:tc>
      </w:tr>
      <w:tr w:rsidR="00BA2BAE" w:rsidRPr="00071FCE" w14:paraId="42405543" w14:textId="77777777" w:rsidTr="00BA2BAE">
        <w:tc>
          <w:tcPr>
            <w:tcW w:w="3116" w:type="dxa"/>
          </w:tcPr>
          <w:p w14:paraId="401FC77D" w14:textId="77777777" w:rsidR="002C54AE" w:rsidRDefault="002C54AE" w:rsidP="008E583D">
            <w:pPr>
              <w:rPr>
                <w:rFonts w:ascii="Arial" w:hAnsi="Arial" w:cs="Arial"/>
                <w:b/>
                <w:bCs/>
                <w:lang w:val="es-GT"/>
              </w:rPr>
            </w:pPr>
          </w:p>
          <w:p w14:paraId="290BBDE8" w14:textId="2951BF2C" w:rsidR="00BA2BAE" w:rsidRPr="00282E99" w:rsidRDefault="00282E99" w:rsidP="008E583D">
            <w:pPr>
              <w:rPr>
                <w:rFonts w:ascii="Arial" w:hAnsi="Arial" w:cs="Arial"/>
                <w:b/>
                <w:bCs/>
                <w:lang w:val="es-GT"/>
              </w:rPr>
            </w:pPr>
            <w:r w:rsidRPr="00282E99">
              <w:rPr>
                <w:rFonts w:ascii="Arial" w:hAnsi="Arial" w:cs="Arial"/>
                <w:b/>
                <w:bCs/>
                <w:lang w:val="es-GT"/>
              </w:rPr>
              <w:t>Incumplimientos sin seguimiento formal</w:t>
            </w:r>
          </w:p>
        </w:tc>
        <w:tc>
          <w:tcPr>
            <w:tcW w:w="3117" w:type="dxa"/>
          </w:tcPr>
          <w:p w14:paraId="644F6D91" w14:textId="77777777" w:rsidR="002C54AE" w:rsidRDefault="002C54AE" w:rsidP="008E583D">
            <w:pPr>
              <w:rPr>
                <w:rFonts w:ascii="Arial" w:hAnsi="Arial" w:cs="Arial"/>
                <w:lang w:val="es-GT"/>
              </w:rPr>
            </w:pPr>
          </w:p>
          <w:p w14:paraId="7625076C" w14:textId="77777777" w:rsidR="00BA2BAE" w:rsidRDefault="00282E99" w:rsidP="008E583D">
            <w:pPr>
              <w:rPr>
                <w:rFonts w:ascii="Arial" w:hAnsi="Arial" w:cs="Arial"/>
                <w:lang w:val="es-GT"/>
              </w:rPr>
            </w:pPr>
            <w:r w:rsidRPr="00282E99">
              <w:rPr>
                <w:rFonts w:ascii="Arial" w:hAnsi="Arial" w:cs="Arial"/>
                <w:lang w:val="es-GT"/>
              </w:rPr>
              <w:t>Ambos pueden reportar incumplimientos y la asociación valida.</w:t>
            </w:r>
          </w:p>
          <w:p w14:paraId="42812D0C" w14:textId="67488627" w:rsidR="002C54AE" w:rsidRPr="00282E99" w:rsidRDefault="002C54AE" w:rsidP="008E583D">
            <w:pPr>
              <w:rPr>
                <w:rFonts w:ascii="Arial" w:hAnsi="Arial" w:cs="Arial"/>
                <w:lang w:val="es-GT"/>
              </w:rPr>
            </w:pPr>
          </w:p>
        </w:tc>
        <w:tc>
          <w:tcPr>
            <w:tcW w:w="3117" w:type="dxa"/>
          </w:tcPr>
          <w:p w14:paraId="4A74AC47" w14:textId="77777777" w:rsidR="002C54AE" w:rsidRDefault="002C54AE" w:rsidP="008E583D">
            <w:pPr>
              <w:rPr>
                <w:rFonts w:ascii="Arial" w:hAnsi="Arial" w:cs="Arial"/>
                <w:lang w:val="es-GT"/>
              </w:rPr>
            </w:pPr>
          </w:p>
          <w:p w14:paraId="5A799D0B" w14:textId="77777777" w:rsidR="00BA2BAE" w:rsidRDefault="00282E99" w:rsidP="008E583D">
            <w:pPr>
              <w:rPr>
                <w:rFonts w:ascii="Arial" w:hAnsi="Arial" w:cs="Arial"/>
                <w:lang w:val="es-GT"/>
              </w:rPr>
            </w:pPr>
            <w:r w:rsidRPr="00282E99">
              <w:rPr>
                <w:rFonts w:ascii="Arial" w:hAnsi="Arial" w:cs="Arial"/>
                <w:lang w:val="es-GT"/>
              </w:rPr>
              <w:t>Implementar reportes, auditoría y reputación.</w:t>
            </w:r>
          </w:p>
          <w:p w14:paraId="70A9EEF0" w14:textId="40A9BAEB" w:rsidR="002C54AE" w:rsidRPr="00282E99" w:rsidRDefault="002C54AE" w:rsidP="008E583D">
            <w:pPr>
              <w:rPr>
                <w:rFonts w:ascii="Arial" w:hAnsi="Arial" w:cs="Arial"/>
                <w:lang w:val="es-GT"/>
              </w:rPr>
            </w:pPr>
          </w:p>
        </w:tc>
      </w:tr>
      <w:tr w:rsidR="00BA2BAE" w:rsidRPr="00071FCE" w14:paraId="0E6E44BA" w14:textId="77777777" w:rsidTr="00BA2BAE">
        <w:tc>
          <w:tcPr>
            <w:tcW w:w="3116" w:type="dxa"/>
          </w:tcPr>
          <w:p w14:paraId="6A69CD00" w14:textId="77777777" w:rsidR="002C54AE" w:rsidRDefault="002C54AE" w:rsidP="008E583D">
            <w:pPr>
              <w:rPr>
                <w:rFonts w:ascii="Arial" w:hAnsi="Arial" w:cs="Arial"/>
                <w:b/>
                <w:bCs/>
                <w:lang w:val="es-GT"/>
              </w:rPr>
            </w:pPr>
          </w:p>
          <w:p w14:paraId="3913D0B8" w14:textId="6D0E854D" w:rsidR="00BA2BAE" w:rsidRPr="00282E99" w:rsidRDefault="00282E99" w:rsidP="008E583D">
            <w:pPr>
              <w:rPr>
                <w:rFonts w:ascii="Arial" w:hAnsi="Arial" w:cs="Arial"/>
                <w:b/>
                <w:bCs/>
                <w:lang w:val="es-GT"/>
              </w:rPr>
            </w:pPr>
            <w:r w:rsidRPr="00282E99">
              <w:rPr>
                <w:rFonts w:ascii="Arial" w:hAnsi="Arial" w:cs="Arial"/>
                <w:b/>
                <w:bCs/>
                <w:lang w:val="es-GT"/>
              </w:rPr>
              <w:t>Escasa información histórica</w:t>
            </w:r>
          </w:p>
        </w:tc>
        <w:tc>
          <w:tcPr>
            <w:tcW w:w="3117" w:type="dxa"/>
          </w:tcPr>
          <w:p w14:paraId="554F46A7" w14:textId="77777777" w:rsidR="002C54AE" w:rsidRDefault="002C54AE" w:rsidP="008E583D">
            <w:pPr>
              <w:rPr>
                <w:rFonts w:ascii="Arial" w:hAnsi="Arial" w:cs="Arial"/>
                <w:lang w:val="es-GT"/>
              </w:rPr>
            </w:pPr>
          </w:p>
          <w:p w14:paraId="483AF377" w14:textId="11E3CFA9" w:rsidR="00BA2BAE" w:rsidRPr="00282E99" w:rsidRDefault="00282E99" w:rsidP="008E583D">
            <w:pPr>
              <w:rPr>
                <w:rFonts w:ascii="Arial" w:hAnsi="Arial" w:cs="Arial"/>
                <w:lang w:val="es-GT"/>
              </w:rPr>
            </w:pPr>
            <w:r w:rsidRPr="00282E99">
              <w:rPr>
                <w:rFonts w:ascii="Arial" w:hAnsi="Arial" w:cs="Arial"/>
                <w:lang w:val="es-GT"/>
              </w:rPr>
              <w:t>Las ventas se registran en cuaderno físico.</w:t>
            </w:r>
          </w:p>
        </w:tc>
        <w:tc>
          <w:tcPr>
            <w:tcW w:w="3117" w:type="dxa"/>
          </w:tcPr>
          <w:p w14:paraId="0B03D32D" w14:textId="77777777" w:rsidR="002C54AE" w:rsidRDefault="002C54AE" w:rsidP="008E583D">
            <w:pPr>
              <w:rPr>
                <w:rFonts w:ascii="Arial" w:hAnsi="Arial" w:cs="Arial"/>
                <w:lang w:val="es-GT"/>
              </w:rPr>
            </w:pPr>
          </w:p>
          <w:p w14:paraId="3C484B9D" w14:textId="77777777" w:rsidR="00BA2BAE" w:rsidRDefault="00282E99" w:rsidP="008E583D">
            <w:pPr>
              <w:rPr>
                <w:rFonts w:ascii="Arial" w:hAnsi="Arial" w:cs="Arial"/>
                <w:lang w:val="es-GT"/>
              </w:rPr>
            </w:pPr>
            <w:r w:rsidRPr="00282E99">
              <w:rPr>
                <w:rFonts w:ascii="Arial" w:hAnsi="Arial" w:cs="Arial"/>
                <w:lang w:val="es-GT"/>
              </w:rPr>
              <w:t>Mantener historial digital de publicaciones, solicitudes, entregas e incidencias.</w:t>
            </w:r>
          </w:p>
          <w:p w14:paraId="189B0728" w14:textId="068A8458" w:rsidR="002C54AE" w:rsidRPr="00282E99" w:rsidRDefault="002C54AE" w:rsidP="008E583D">
            <w:pPr>
              <w:rPr>
                <w:rFonts w:ascii="Arial" w:hAnsi="Arial" w:cs="Arial"/>
                <w:lang w:val="es-GT"/>
              </w:rPr>
            </w:pPr>
          </w:p>
        </w:tc>
      </w:tr>
      <w:tr w:rsidR="00BA2BAE" w:rsidRPr="00071FCE" w14:paraId="3ED6926A" w14:textId="77777777" w:rsidTr="00BA2BAE">
        <w:tc>
          <w:tcPr>
            <w:tcW w:w="3116" w:type="dxa"/>
          </w:tcPr>
          <w:p w14:paraId="47F22470" w14:textId="77777777" w:rsidR="002C54AE" w:rsidRDefault="002C54AE" w:rsidP="008E583D">
            <w:pPr>
              <w:rPr>
                <w:rFonts w:ascii="Arial" w:hAnsi="Arial" w:cs="Arial"/>
                <w:b/>
                <w:bCs/>
                <w:lang w:val="es-GT"/>
              </w:rPr>
            </w:pPr>
          </w:p>
          <w:p w14:paraId="374F5A14" w14:textId="6BA22F01" w:rsidR="00BA2BAE" w:rsidRPr="00282E99" w:rsidRDefault="00282E99" w:rsidP="008E583D">
            <w:pPr>
              <w:rPr>
                <w:rFonts w:ascii="Arial" w:hAnsi="Arial" w:cs="Arial"/>
                <w:b/>
                <w:bCs/>
                <w:lang w:val="es-GT"/>
              </w:rPr>
            </w:pPr>
            <w:r w:rsidRPr="00282E99">
              <w:rPr>
                <w:rFonts w:ascii="Arial" w:hAnsi="Arial" w:cs="Arial"/>
                <w:b/>
                <w:bCs/>
                <w:lang w:val="es-GT"/>
              </w:rPr>
              <w:t>Conectividad limitada</w:t>
            </w:r>
          </w:p>
        </w:tc>
        <w:tc>
          <w:tcPr>
            <w:tcW w:w="3117" w:type="dxa"/>
          </w:tcPr>
          <w:p w14:paraId="74B369EF" w14:textId="77777777" w:rsidR="002C54AE" w:rsidRDefault="002C54AE" w:rsidP="008E583D">
            <w:pPr>
              <w:rPr>
                <w:rFonts w:ascii="Arial" w:hAnsi="Arial" w:cs="Arial"/>
                <w:lang w:val="es-GT"/>
              </w:rPr>
            </w:pPr>
          </w:p>
          <w:p w14:paraId="7A3F882E" w14:textId="146EAB6E" w:rsidR="00BA2BAE" w:rsidRPr="00282E99" w:rsidRDefault="00282E99" w:rsidP="008E583D">
            <w:pPr>
              <w:rPr>
                <w:rFonts w:ascii="Arial" w:hAnsi="Arial" w:cs="Arial"/>
                <w:lang w:val="es-GT"/>
              </w:rPr>
            </w:pPr>
            <w:r w:rsidRPr="00282E99">
              <w:rPr>
                <w:rFonts w:ascii="Arial" w:hAnsi="Arial" w:cs="Arial"/>
                <w:lang w:val="es-GT"/>
              </w:rPr>
              <w:t>En fincas la señal es limitada; en terminales sí hay cobertura.</w:t>
            </w:r>
          </w:p>
        </w:tc>
        <w:tc>
          <w:tcPr>
            <w:tcW w:w="3117" w:type="dxa"/>
          </w:tcPr>
          <w:p w14:paraId="07961CBD" w14:textId="77777777" w:rsidR="002C54AE" w:rsidRDefault="002C54AE" w:rsidP="008E583D">
            <w:pPr>
              <w:rPr>
                <w:rFonts w:ascii="Arial" w:hAnsi="Arial" w:cs="Arial"/>
                <w:lang w:val="es-GT"/>
              </w:rPr>
            </w:pPr>
          </w:p>
          <w:p w14:paraId="3CDAE993" w14:textId="77777777" w:rsidR="00BA2BAE" w:rsidRDefault="00282E99" w:rsidP="008E583D">
            <w:pPr>
              <w:rPr>
                <w:rFonts w:ascii="Arial" w:hAnsi="Arial" w:cs="Arial"/>
                <w:lang w:val="es-GT"/>
              </w:rPr>
            </w:pPr>
            <w:r w:rsidRPr="00282E99">
              <w:rPr>
                <w:rFonts w:ascii="Arial" w:hAnsi="Arial" w:cs="Arial"/>
                <w:lang w:val="es-GT"/>
              </w:rPr>
              <w:t xml:space="preserve">Implementar modo </w:t>
            </w:r>
            <w:r w:rsidRPr="00235877">
              <w:rPr>
                <w:rFonts w:ascii="Arial" w:hAnsi="Arial" w:cs="Arial"/>
                <w:b/>
                <w:bCs/>
                <w:lang w:val="es-GT"/>
              </w:rPr>
              <w:t>offline-</w:t>
            </w:r>
            <w:proofErr w:type="spellStart"/>
            <w:r w:rsidRPr="00235877">
              <w:rPr>
                <w:rFonts w:ascii="Arial" w:hAnsi="Arial" w:cs="Arial"/>
                <w:b/>
                <w:bCs/>
                <w:lang w:val="es-GT"/>
              </w:rPr>
              <w:t>first</w:t>
            </w:r>
            <w:proofErr w:type="spellEnd"/>
            <w:r w:rsidRPr="00235877">
              <w:rPr>
                <w:rFonts w:ascii="Arial" w:hAnsi="Arial" w:cs="Arial"/>
                <w:b/>
                <w:bCs/>
                <w:lang w:val="es-GT"/>
              </w:rPr>
              <w:t xml:space="preserve"> </w:t>
            </w:r>
            <w:r w:rsidRPr="00282E99">
              <w:rPr>
                <w:rFonts w:ascii="Arial" w:hAnsi="Arial" w:cs="Arial"/>
                <w:lang w:val="es-GT"/>
              </w:rPr>
              <w:t>y sincronización posterior.</w:t>
            </w:r>
          </w:p>
          <w:p w14:paraId="72584185" w14:textId="3C89A545" w:rsidR="002C54AE" w:rsidRPr="00282E99" w:rsidRDefault="002C54AE" w:rsidP="008E583D">
            <w:pPr>
              <w:rPr>
                <w:rFonts w:ascii="Arial" w:hAnsi="Arial" w:cs="Arial"/>
                <w:lang w:val="es-GT"/>
              </w:rPr>
            </w:pPr>
          </w:p>
        </w:tc>
      </w:tr>
    </w:tbl>
    <w:p w14:paraId="0533D903" w14:textId="77777777" w:rsidR="00BA2BAE" w:rsidRDefault="00BA2BAE" w:rsidP="008E583D">
      <w:pPr>
        <w:rPr>
          <w:rFonts w:ascii="Arial" w:hAnsi="Arial" w:cs="Arial"/>
          <w:b/>
          <w:bCs/>
          <w:lang w:val="es-GT"/>
        </w:rPr>
      </w:pPr>
    </w:p>
    <w:p w14:paraId="1AFDB74D" w14:textId="77777777" w:rsidR="002C54AE" w:rsidRDefault="002C54AE" w:rsidP="008E583D">
      <w:pPr>
        <w:rPr>
          <w:rFonts w:ascii="Arial" w:hAnsi="Arial" w:cs="Arial"/>
          <w:b/>
          <w:bCs/>
          <w:lang w:val="es-GT"/>
        </w:rPr>
      </w:pPr>
    </w:p>
    <w:p w14:paraId="176678A6" w14:textId="77777777" w:rsidR="002C54AE" w:rsidRDefault="002C54AE" w:rsidP="008E583D">
      <w:pPr>
        <w:rPr>
          <w:rFonts w:ascii="Arial" w:hAnsi="Arial" w:cs="Arial"/>
          <w:b/>
          <w:bCs/>
          <w:lang w:val="es-GT"/>
        </w:rPr>
      </w:pPr>
    </w:p>
    <w:p w14:paraId="1BB7B1EC" w14:textId="29ED1001" w:rsidR="002C54AE" w:rsidRPr="002C54AE" w:rsidRDefault="002C54AE" w:rsidP="008E583D">
      <w:pPr>
        <w:rPr>
          <w:rFonts w:ascii="Arial" w:hAnsi="Arial" w:cs="Arial"/>
          <w:b/>
          <w:bCs/>
          <w:sz w:val="28"/>
          <w:szCs w:val="28"/>
          <w:lang w:val="es-GT"/>
        </w:rPr>
      </w:pPr>
      <w:r w:rsidRPr="002C54AE">
        <w:rPr>
          <w:rFonts w:ascii="Arial" w:hAnsi="Arial" w:cs="Arial"/>
          <w:b/>
          <w:bCs/>
          <w:sz w:val="28"/>
          <w:szCs w:val="28"/>
          <w:lang w:val="es-GT"/>
        </w:rPr>
        <w:lastRenderedPageBreak/>
        <w:t>Guia sugerida de visita / observación de campo</w:t>
      </w:r>
    </w:p>
    <w:p w14:paraId="39B9EF5A" w14:textId="14A9B7DE" w:rsidR="002C54AE" w:rsidRPr="002C54AE" w:rsidRDefault="002C54AE" w:rsidP="008E583D">
      <w:pPr>
        <w:rPr>
          <w:rFonts w:ascii="Arial" w:hAnsi="Arial" w:cs="Arial"/>
          <w:b/>
          <w:bCs/>
          <w:color w:val="EE0000"/>
          <w:sz w:val="28"/>
          <w:szCs w:val="28"/>
          <w:lang w:val="es-GT"/>
        </w:rPr>
      </w:pPr>
      <w:r w:rsidRPr="002C54AE">
        <w:rPr>
          <w:rFonts w:ascii="Arial" w:hAnsi="Arial" w:cs="Arial"/>
          <w:b/>
          <w:bCs/>
          <w:color w:val="EE0000"/>
          <w:sz w:val="28"/>
          <w:szCs w:val="28"/>
          <w:lang w:val="es-GT"/>
        </w:rPr>
        <w:t>(Instrumento complementario) “FICTICIO”</w:t>
      </w:r>
    </w:p>
    <w:p w14:paraId="2A135C3D" w14:textId="12179E75"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La siguiente guía no se presenta como visita ya ejecutada, sino como instrumento recomendado para ampliar o validar en sitio lo levantado en el foro. Puede utilizarse por el equipo analista o por la asociación en una segunda fase de levantamiento.</w:t>
      </w:r>
    </w:p>
    <w:tbl>
      <w:tblPr>
        <w:tblStyle w:val="Tablaconcuadrcula"/>
        <w:tblW w:w="0" w:type="auto"/>
        <w:tblLook w:val="04A0" w:firstRow="1" w:lastRow="0" w:firstColumn="1" w:lastColumn="0" w:noHBand="0" w:noVBand="1"/>
      </w:tblPr>
      <w:tblGrid>
        <w:gridCol w:w="3116"/>
        <w:gridCol w:w="3117"/>
        <w:gridCol w:w="3117"/>
      </w:tblGrid>
      <w:tr w:rsidR="002C54AE" w14:paraId="728F3CF4" w14:textId="77777777" w:rsidTr="002C54AE">
        <w:tc>
          <w:tcPr>
            <w:tcW w:w="3116" w:type="dxa"/>
            <w:shd w:val="clear" w:color="auto" w:fill="70AD47" w:themeFill="accent6"/>
          </w:tcPr>
          <w:p w14:paraId="52C76498" w14:textId="628BF560" w:rsidR="002C54AE" w:rsidRPr="002C54AE" w:rsidRDefault="002C54AE" w:rsidP="008E583D">
            <w:pPr>
              <w:rPr>
                <w:rFonts w:ascii="Arial" w:hAnsi="Arial" w:cs="Arial"/>
                <w:b/>
                <w:bCs/>
                <w:color w:val="FFFFFF" w:themeColor="background1"/>
                <w:lang w:val="es-GT"/>
              </w:rPr>
            </w:pPr>
            <w:r w:rsidRPr="002C54AE">
              <w:rPr>
                <w:rFonts w:ascii="Arial" w:hAnsi="Arial" w:cs="Arial"/>
                <w:b/>
                <w:bCs/>
                <w:color w:val="FFFFFF" w:themeColor="background1"/>
                <w:lang w:val="es-GT"/>
              </w:rPr>
              <w:t>Aspecto a Observar</w:t>
            </w:r>
          </w:p>
        </w:tc>
        <w:tc>
          <w:tcPr>
            <w:tcW w:w="3117" w:type="dxa"/>
            <w:shd w:val="clear" w:color="auto" w:fill="70AD47" w:themeFill="accent6"/>
          </w:tcPr>
          <w:p w14:paraId="466B06AA" w14:textId="510BB046" w:rsidR="002C54AE" w:rsidRPr="002C54AE" w:rsidRDefault="002C54AE" w:rsidP="008E583D">
            <w:pPr>
              <w:rPr>
                <w:rFonts w:ascii="Arial" w:hAnsi="Arial" w:cs="Arial"/>
                <w:b/>
                <w:bCs/>
                <w:color w:val="FFFFFF" w:themeColor="background1"/>
                <w:lang w:val="es-GT"/>
              </w:rPr>
            </w:pPr>
            <w:r w:rsidRPr="002C54AE">
              <w:rPr>
                <w:rFonts w:ascii="Arial" w:hAnsi="Arial" w:cs="Arial"/>
                <w:b/>
                <w:bCs/>
                <w:color w:val="FFFFFF" w:themeColor="background1"/>
                <w:lang w:val="es-GT"/>
              </w:rPr>
              <w:t>Evidencia esperada</w:t>
            </w:r>
          </w:p>
        </w:tc>
        <w:tc>
          <w:tcPr>
            <w:tcW w:w="3117" w:type="dxa"/>
            <w:shd w:val="clear" w:color="auto" w:fill="70AD47" w:themeFill="accent6"/>
          </w:tcPr>
          <w:p w14:paraId="12EB93BC" w14:textId="0F74B10B" w:rsidR="002C54AE" w:rsidRPr="002C54AE" w:rsidRDefault="002C54AE" w:rsidP="008E583D">
            <w:pPr>
              <w:rPr>
                <w:rFonts w:ascii="Arial" w:hAnsi="Arial" w:cs="Arial"/>
                <w:b/>
                <w:bCs/>
                <w:color w:val="FFFFFF" w:themeColor="background1"/>
                <w:lang w:val="es-GT"/>
              </w:rPr>
            </w:pPr>
            <w:r w:rsidRPr="002C54AE">
              <w:rPr>
                <w:rFonts w:ascii="Arial" w:hAnsi="Arial" w:cs="Arial"/>
                <w:b/>
                <w:bCs/>
                <w:color w:val="FFFFFF" w:themeColor="background1"/>
                <w:lang w:val="es-GT"/>
              </w:rPr>
              <w:t>Resultado / notas</w:t>
            </w:r>
          </w:p>
        </w:tc>
      </w:tr>
      <w:tr w:rsidR="002C54AE" w14:paraId="2281D4C5" w14:textId="77777777" w:rsidTr="002C54AE">
        <w:tc>
          <w:tcPr>
            <w:tcW w:w="3116" w:type="dxa"/>
          </w:tcPr>
          <w:p w14:paraId="74DCB606" w14:textId="77777777" w:rsidR="002C54AE" w:rsidRDefault="002C54AE" w:rsidP="008E583D">
            <w:pPr>
              <w:rPr>
                <w:rFonts w:ascii="Arial" w:hAnsi="Arial" w:cs="Arial"/>
                <w:b/>
                <w:bCs/>
                <w:color w:val="000000" w:themeColor="text1"/>
                <w:lang w:val="es-GT"/>
              </w:rPr>
            </w:pPr>
          </w:p>
          <w:p w14:paraId="0F644A94" w14:textId="77777777" w:rsidR="002C54AE" w:rsidRDefault="002C54AE" w:rsidP="008E583D">
            <w:pPr>
              <w:rPr>
                <w:rFonts w:ascii="Arial" w:hAnsi="Arial" w:cs="Arial"/>
                <w:b/>
                <w:bCs/>
                <w:color w:val="000000" w:themeColor="text1"/>
                <w:lang w:val="es-GT"/>
              </w:rPr>
            </w:pPr>
          </w:p>
          <w:p w14:paraId="7C225C8A" w14:textId="4EF45B6D" w:rsidR="002C54AE" w:rsidRPr="002C54AE" w:rsidRDefault="002C54AE" w:rsidP="008E583D">
            <w:pPr>
              <w:rPr>
                <w:rFonts w:ascii="Arial" w:hAnsi="Arial" w:cs="Arial"/>
                <w:b/>
                <w:bCs/>
                <w:color w:val="000000" w:themeColor="text1"/>
                <w:lang w:val="es-GT"/>
              </w:rPr>
            </w:pPr>
            <w:r w:rsidRPr="002C54AE">
              <w:rPr>
                <w:rFonts w:ascii="Arial" w:hAnsi="Arial" w:cs="Arial"/>
                <w:b/>
                <w:bCs/>
                <w:color w:val="000000" w:themeColor="text1"/>
                <w:lang w:val="es-GT"/>
              </w:rPr>
              <w:t>Puntos reales de entrega</w:t>
            </w:r>
          </w:p>
        </w:tc>
        <w:tc>
          <w:tcPr>
            <w:tcW w:w="3117" w:type="dxa"/>
          </w:tcPr>
          <w:p w14:paraId="2073DAC5" w14:textId="77777777" w:rsidR="002C54AE" w:rsidRDefault="002C54AE" w:rsidP="008E583D">
            <w:pPr>
              <w:rPr>
                <w:rFonts w:ascii="Arial" w:hAnsi="Arial" w:cs="Arial"/>
                <w:color w:val="000000" w:themeColor="text1"/>
                <w:lang w:val="es-GT"/>
              </w:rPr>
            </w:pPr>
          </w:p>
          <w:p w14:paraId="66F9F435" w14:textId="77777777"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Fotografía, nombre local del punto, horario habitual y observaciones de cobertura móvil.</w:t>
            </w:r>
          </w:p>
          <w:p w14:paraId="4D451CBB" w14:textId="53A5F34E" w:rsidR="002C54AE" w:rsidRDefault="002C54AE" w:rsidP="008E583D">
            <w:pPr>
              <w:rPr>
                <w:rFonts w:ascii="Arial" w:hAnsi="Arial" w:cs="Arial"/>
                <w:color w:val="000000" w:themeColor="text1"/>
                <w:lang w:val="es-GT"/>
              </w:rPr>
            </w:pPr>
          </w:p>
        </w:tc>
        <w:tc>
          <w:tcPr>
            <w:tcW w:w="3117" w:type="dxa"/>
          </w:tcPr>
          <w:p w14:paraId="7EEAD228" w14:textId="77777777" w:rsidR="002C54AE" w:rsidRDefault="002C54AE" w:rsidP="008E583D">
            <w:pPr>
              <w:rPr>
                <w:rFonts w:ascii="Arial" w:hAnsi="Arial" w:cs="Arial"/>
                <w:color w:val="000000" w:themeColor="text1"/>
                <w:lang w:val="es-GT"/>
              </w:rPr>
            </w:pPr>
          </w:p>
          <w:p w14:paraId="7112C9BC" w14:textId="77777777" w:rsidR="002C54AE" w:rsidRDefault="002C54AE" w:rsidP="008E583D">
            <w:pPr>
              <w:rPr>
                <w:rFonts w:ascii="Arial" w:hAnsi="Arial" w:cs="Arial"/>
                <w:color w:val="000000" w:themeColor="text1"/>
                <w:lang w:val="es-GT"/>
              </w:rPr>
            </w:pPr>
          </w:p>
          <w:p w14:paraId="6F6C22D9" w14:textId="118D340E"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Pendiente de aplicar</w:t>
            </w:r>
          </w:p>
        </w:tc>
      </w:tr>
      <w:tr w:rsidR="002C54AE" w14:paraId="453D62E6" w14:textId="77777777" w:rsidTr="002C54AE">
        <w:tc>
          <w:tcPr>
            <w:tcW w:w="3116" w:type="dxa"/>
          </w:tcPr>
          <w:p w14:paraId="7BC14518" w14:textId="77777777" w:rsidR="002C54AE" w:rsidRDefault="002C54AE" w:rsidP="008E583D">
            <w:pPr>
              <w:rPr>
                <w:rFonts w:ascii="Arial" w:hAnsi="Arial" w:cs="Arial"/>
                <w:b/>
                <w:bCs/>
                <w:color w:val="000000" w:themeColor="text1"/>
                <w:lang w:val="es-GT"/>
              </w:rPr>
            </w:pPr>
          </w:p>
          <w:p w14:paraId="0F368DFD" w14:textId="77777777" w:rsidR="002C54AE" w:rsidRDefault="002C54AE" w:rsidP="008E583D">
            <w:pPr>
              <w:rPr>
                <w:rFonts w:ascii="Arial" w:hAnsi="Arial" w:cs="Arial"/>
                <w:b/>
                <w:bCs/>
                <w:color w:val="000000" w:themeColor="text1"/>
                <w:lang w:val="es-GT"/>
              </w:rPr>
            </w:pPr>
          </w:p>
          <w:p w14:paraId="69CC5FCF" w14:textId="6BE01946" w:rsidR="002C54AE" w:rsidRPr="002C54AE" w:rsidRDefault="002C54AE" w:rsidP="008E583D">
            <w:pPr>
              <w:rPr>
                <w:rFonts w:ascii="Arial" w:hAnsi="Arial" w:cs="Arial"/>
                <w:b/>
                <w:bCs/>
                <w:color w:val="000000" w:themeColor="text1"/>
                <w:lang w:val="es-GT"/>
              </w:rPr>
            </w:pPr>
            <w:r w:rsidRPr="002C54AE">
              <w:rPr>
                <w:rFonts w:ascii="Arial" w:hAnsi="Arial" w:cs="Arial"/>
                <w:b/>
                <w:bCs/>
                <w:color w:val="000000" w:themeColor="text1"/>
                <w:lang w:val="es-GT"/>
              </w:rPr>
              <w:t>Proceso físico de conteo/pesaje</w:t>
            </w:r>
          </w:p>
        </w:tc>
        <w:tc>
          <w:tcPr>
            <w:tcW w:w="3117" w:type="dxa"/>
          </w:tcPr>
          <w:p w14:paraId="7C96DEAA" w14:textId="77777777" w:rsidR="002C54AE" w:rsidRDefault="002C54AE" w:rsidP="008E583D">
            <w:pPr>
              <w:rPr>
                <w:rFonts w:ascii="Arial" w:hAnsi="Arial" w:cs="Arial"/>
                <w:color w:val="000000" w:themeColor="text1"/>
                <w:lang w:val="es-GT"/>
              </w:rPr>
            </w:pPr>
          </w:p>
          <w:p w14:paraId="03D81991" w14:textId="77777777"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Descripción de cómo verifican cantidades, instrumentos usados y responsables.</w:t>
            </w:r>
          </w:p>
          <w:p w14:paraId="608464A9" w14:textId="1E1A936F" w:rsidR="002C54AE" w:rsidRDefault="002C54AE" w:rsidP="008E583D">
            <w:pPr>
              <w:rPr>
                <w:rFonts w:ascii="Arial" w:hAnsi="Arial" w:cs="Arial"/>
                <w:color w:val="000000" w:themeColor="text1"/>
                <w:lang w:val="es-GT"/>
              </w:rPr>
            </w:pPr>
          </w:p>
        </w:tc>
        <w:tc>
          <w:tcPr>
            <w:tcW w:w="3117" w:type="dxa"/>
          </w:tcPr>
          <w:p w14:paraId="31B6795A" w14:textId="77777777" w:rsidR="002C54AE" w:rsidRDefault="002C54AE" w:rsidP="008E583D">
            <w:pPr>
              <w:rPr>
                <w:rFonts w:ascii="Arial" w:hAnsi="Arial" w:cs="Arial"/>
                <w:color w:val="000000" w:themeColor="text1"/>
                <w:lang w:val="es-GT"/>
              </w:rPr>
            </w:pPr>
          </w:p>
          <w:p w14:paraId="5F4AC3E5" w14:textId="77777777" w:rsidR="002C54AE" w:rsidRDefault="002C54AE" w:rsidP="008E583D">
            <w:pPr>
              <w:rPr>
                <w:rFonts w:ascii="Arial" w:hAnsi="Arial" w:cs="Arial"/>
                <w:color w:val="000000" w:themeColor="text1"/>
                <w:lang w:val="es-GT"/>
              </w:rPr>
            </w:pPr>
          </w:p>
          <w:p w14:paraId="521686C7" w14:textId="405A325C"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Pendiente de aplicar</w:t>
            </w:r>
          </w:p>
        </w:tc>
      </w:tr>
      <w:tr w:rsidR="002C54AE" w14:paraId="637100A0" w14:textId="77777777" w:rsidTr="002C54AE">
        <w:tc>
          <w:tcPr>
            <w:tcW w:w="3116" w:type="dxa"/>
          </w:tcPr>
          <w:p w14:paraId="6DC282B7" w14:textId="77777777" w:rsidR="002C54AE" w:rsidRDefault="002C54AE" w:rsidP="008E583D">
            <w:pPr>
              <w:rPr>
                <w:rFonts w:ascii="Arial" w:hAnsi="Arial" w:cs="Arial"/>
                <w:b/>
                <w:bCs/>
                <w:color w:val="000000" w:themeColor="text1"/>
                <w:lang w:val="es-GT"/>
              </w:rPr>
            </w:pPr>
          </w:p>
          <w:p w14:paraId="3E795A5B" w14:textId="77777777" w:rsidR="002C54AE" w:rsidRDefault="002C54AE" w:rsidP="008E583D">
            <w:pPr>
              <w:rPr>
                <w:rFonts w:ascii="Arial" w:hAnsi="Arial" w:cs="Arial"/>
                <w:b/>
                <w:bCs/>
                <w:color w:val="000000" w:themeColor="text1"/>
                <w:lang w:val="es-GT"/>
              </w:rPr>
            </w:pPr>
          </w:p>
          <w:p w14:paraId="5F07ECE4" w14:textId="5A1DA615" w:rsidR="002C54AE" w:rsidRPr="002C54AE" w:rsidRDefault="002C54AE" w:rsidP="008E583D">
            <w:pPr>
              <w:rPr>
                <w:rFonts w:ascii="Arial" w:hAnsi="Arial" w:cs="Arial"/>
                <w:b/>
                <w:bCs/>
                <w:color w:val="000000" w:themeColor="text1"/>
                <w:lang w:val="es-GT"/>
              </w:rPr>
            </w:pPr>
            <w:r w:rsidRPr="002C54AE">
              <w:rPr>
                <w:rFonts w:ascii="Arial" w:hAnsi="Arial" w:cs="Arial"/>
                <w:b/>
                <w:bCs/>
                <w:color w:val="000000" w:themeColor="text1"/>
                <w:lang w:val="es-GT"/>
              </w:rPr>
              <w:t>Registro manual actual</w:t>
            </w:r>
          </w:p>
        </w:tc>
        <w:tc>
          <w:tcPr>
            <w:tcW w:w="3117" w:type="dxa"/>
          </w:tcPr>
          <w:p w14:paraId="460403A1" w14:textId="77777777" w:rsidR="002C54AE" w:rsidRDefault="002C54AE" w:rsidP="008E583D">
            <w:pPr>
              <w:rPr>
                <w:rFonts w:ascii="Arial" w:hAnsi="Arial" w:cs="Arial"/>
                <w:color w:val="000000" w:themeColor="text1"/>
                <w:lang w:val="es-GT"/>
              </w:rPr>
            </w:pPr>
          </w:p>
          <w:p w14:paraId="2057FCD2" w14:textId="77777777"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Fotografía o transcripción parcial del cuaderno físico sin exponer datos sensibles.</w:t>
            </w:r>
          </w:p>
          <w:p w14:paraId="4E17D0C7" w14:textId="14596F00" w:rsidR="002C54AE" w:rsidRDefault="002C54AE" w:rsidP="008E583D">
            <w:pPr>
              <w:rPr>
                <w:rFonts w:ascii="Arial" w:hAnsi="Arial" w:cs="Arial"/>
                <w:color w:val="000000" w:themeColor="text1"/>
                <w:lang w:val="es-GT"/>
              </w:rPr>
            </w:pPr>
          </w:p>
        </w:tc>
        <w:tc>
          <w:tcPr>
            <w:tcW w:w="3117" w:type="dxa"/>
          </w:tcPr>
          <w:p w14:paraId="7CB57925" w14:textId="77777777" w:rsidR="002C54AE" w:rsidRDefault="002C54AE" w:rsidP="008E583D">
            <w:pPr>
              <w:rPr>
                <w:rFonts w:ascii="Arial" w:hAnsi="Arial" w:cs="Arial"/>
                <w:color w:val="000000" w:themeColor="text1"/>
                <w:lang w:val="es-GT"/>
              </w:rPr>
            </w:pPr>
          </w:p>
          <w:p w14:paraId="5A52AE59" w14:textId="77777777" w:rsidR="002C54AE" w:rsidRDefault="002C54AE" w:rsidP="008E583D">
            <w:pPr>
              <w:rPr>
                <w:rFonts w:ascii="Arial" w:hAnsi="Arial" w:cs="Arial"/>
                <w:color w:val="000000" w:themeColor="text1"/>
                <w:lang w:val="es-GT"/>
              </w:rPr>
            </w:pPr>
          </w:p>
          <w:p w14:paraId="02B135FE" w14:textId="58F56C90"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Pendiente de aplicar</w:t>
            </w:r>
          </w:p>
        </w:tc>
      </w:tr>
      <w:tr w:rsidR="002C54AE" w14:paraId="12653221" w14:textId="77777777" w:rsidTr="002C54AE">
        <w:tc>
          <w:tcPr>
            <w:tcW w:w="3116" w:type="dxa"/>
          </w:tcPr>
          <w:p w14:paraId="2D1B1D4A" w14:textId="77777777" w:rsidR="002C54AE" w:rsidRDefault="002C54AE" w:rsidP="008E583D">
            <w:pPr>
              <w:rPr>
                <w:rFonts w:ascii="Arial" w:hAnsi="Arial" w:cs="Arial"/>
                <w:b/>
                <w:bCs/>
                <w:color w:val="000000" w:themeColor="text1"/>
                <w:lang w:val="es-GT"/>
              </w:rPr>
            </w:pPr>
          </w:p>
          <w:p w14:paraId="0E988923" w14:textId="77777777" w:rsidR="002C54AE" w:rsidRDefault="002C54AE" w:rsidP="008E583D">
            <w:pPr>
              <w:rPr>
                <w:rFonts w:ascii="Arial" w:hAnsi="Arial" w:cs="Arial"/>
                <w:b/>
                <w:bCs/>
                <w:color w:val="000000" w:themeColor="text1"/>
                <w:lang w:val="es-GT"/>
              </w:rPr>
            </w:pPr>
          </w:p>
          <w:p w14:paraId="0131F28B" w14:textId="043F61D3" w:rsidR="002C54AE" w:rsidRPr="002C54AE" w:rsidRDefault="002C54AE" w:rsidP="008E583D">
            <w:pPr>
              <w:rPr>
                <w:rFonts w:ascii="Arial" w:hAnsi="Arial" w:cs="Arial"/>
                <w:b/>
                <w:bCs/>
                <w:color w:val="000000" w:themeColor="text1"/>
                <w:lang w:val="es-GT"/>
              </w:rPr>
            </w:pPr>
            <w:r w:rsidRPr="002C54AE">
              <w:rPr>
                <w:rFonts w:ascii="Arial" w:hAnsi="Arial" w:cs="Arial"/>
                <w:b/>
                <w:bCs/>
                <w:color w:val="000000" w:themeColor="text1"/>
                <w:lang w:val="es-GT"/>
              </w:rPr>
              <w:t>Dispositivos disponibles</w:t>
            </w:r>
          </w:p>
        </w:tc>
        <w:tc>
          <w:tcPr>
            <w:tcW w:w="3117" w:type="dxa"/>
          </w:tcPr>
          <w:p w14:paraId="6898B647" w14:textId="77777777" w:rsidR="002C54AE" w:rsidRDefault="002C54AE" w:rsidP="008E583D">
            <w:pPr>
              <w:rPr>
                <w:rFonts w:ascii="Arial" w:hAnsi="Arial" w:cs="Arial"/>
                <w:color w:val="000000" w:themeColor="text1"/>
                <w:lang w:val="es-GT"/>
              </w:rPr>
            </w:pPr>
          </w:p>
          <w:p w14:paraId="17C8444B" w14:textId="77777777"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Tipo de teléfono utilizado, nivel de familiaridad y limitaciones de batería/datos.</w:t>
            </w:r>
          </w:p>
          <w:p w14:paraId="74325EA3" w14:textId="6A8AC447" w:rsidR="002C54AE" w:rsidRDefault="002C54AE" w:rsidP="008E583D">
            <w:pPr>
              <w:rPr>
                <w:rFonts w:ascii="Arial" w:hAnsi="Arial" w:cs="Arial"/>
                <w:color w:val="000000" w:themeColor="text1"/>
                <w:lang w:val="es-GT"/>
              </w:rPr>
            </w:pPr>
          </w:p>
        </w:tc>
        <w:tc>
          <w:tcPr>
            <w:tcW w:w="3117" w:type="dxa"/>
          </w:tcPr>
          <w:p w14:paraId="1DDB1A60" w14:textId="77777777" w:rsidR="002C54AE" w:rsidRDefault="002C54AE" w:rsidP="008E583D">
            <w:pPr>
              <w:rPr>
                <w:rFonts w:ascii="Arial" w:hAnsi="Arial" w:cs="Arial"/>
                <w:color w:val="000000" w:themeColor="text1"/>
                <w:lang w:val="es-GT"/>
              </w:rPr>
            </w:pPr>
          </w:p>
          <w:p w14:paraId="13D60634" w14:textId="77777777" w:rsidR="002C54AE" w:rsidRDefault="002C54AE" w:rsidP="008E583D">
            <w:pPr>
              <w:rPr>
                <w:rFonts w:ascii="Arial" w:hAnsi="Arial" w:cs="Arial"/>
                <w:color w:val="000000" w:themeColor="text1"/>
                <w:lang w:val="es-GT"/>
              </w:rPr>
            </w:pPr>
          </w:p>
          <w:p w14:paraId="4B65907F" w14:textId="798F91B7"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Pendiente de aplicar</w:t>
            </w:r>
          </w:p>
        </w:tc>
      </w:tr>
      <w:tr w:rsidR="002C54AE" w14:paraId="158F608A" w14:textId="77777777" w:rsidTr="002C54AE">
        <w:tc>
          <w:tcPr>
            <w:tcW w:w="3116" w:type="dxa"/>
          </w:tcPr>
          <w:p w14:paraId="65E63387" w14:textId="77777777" w:rsidR="002C54AE" w:rsidRDefault="002C54AE" w:rsidP="008E583D">
            <w:pPr>
              <w:rPr>
                <w:rFonts w:ascii="Arial" w:hAnsi="Arial" w:cs="Arial"/>
                <w:b/>
                <w:bCs/>
                <w:color w:val="000000" w:themeColor="text1"/>
                <w:lang w:val="es-GT"/>
              </w:rPr>
            </w:pPr>
          </w:p>
          <w:p w14:paraId="66D4221E" w14:textId="77777777" w:rsidR="002C54AE" w:rsidRDefault="002C54AE" w:rsidP="008E583D">
            <w:pPr>
              <w:rPr>
                <w:rFonts w:ascii="Arial" w:hAnsi="Arial" w:cs="Arial"/>
                <w:b/>
                <w:bCs/>
                <w:color w:val="000000" w:themeColor="text1"/>
                <w:lang w:val="es-GT"/>
              </w:rPr>
            </w:pPr>
          </w:p>
          <w:p w14:paraId="4F40D53C" w14:textId="4B53BF06" w:rsidR="002C54AE" w:rsidRPr="002C54AE" w:rsidRDefault="002C54AE" w:rsidP="008E583D">
            <w:pPr>
              <w:rPr>
                <w:rFonts w:ascii="Arial" w:hAnsi="Arial" w:cs="Arial"/>
                <w:b/>
                <w:bCs/>
                <w:color w:val="000000" w:themeColor="text1"/>
                <w:lang w:val="es-GT"/>
              </w:rPr>
            </w:pPr>
            <w:r w:rsidRPr="002C54AE">
              <w:rPr>
                <w:rFonts w:ascii="Arial" w:hAnsi="Arial" w:cs="Arial"/>
                <w:b/>
                <w:bCs/>
                <w:color w:val="000000" w:themeColor="text1"/>
                <w:lang w:val="es-GT"/>
              </w:rPr>
              <w:t>Conectividad por ubicación</w:t>
            </w:r>
          </w:p>
        </w:tc>
        <w:tc>
          <w:tcPr>
            <w:tcW w:w="3117" w:type="dxa"/>
          </w:tcPr>
          <w:p w14:paraId="44A9AAD5" w14:textId="77777777" w:rsidR="002C54AE" w:rsidRDefault="002C54AE" w:rsidP="008E583D">
            <w:pPr>
              <w:rPr>
                <w:rFonts w:ascii="Arial" w:hAnsi="Arial" w:cs="Arial"/>
                <w:color w:val="000000" w:themeColor="text1"/>
                <w:lang w:val="es-GT"/>
              </w:rPr>
            </w:pPr>
          </w:p>
          <w:p w14:paraId="23436A84" w14:textId="77777777"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Momentos o zonas con señal, caídas frecuentes y operador móvil predominante.</w:t>
            </w:r>
          </w:p>
          <w:p w14:paraId="05412FF3" w14:textId="78F0B055" w:rsidR="002C54AE" w:rsidRDefault="002C54AE" w:rsidP="008E583D">
            <w:pPr>
              <w:rPr>
                <w:rFonts w:ascii="Arial" w:hAnsi="Arial" w:cs="Arial"/>
                <w:color w:val="000000" w:themeColor="text1"/>
                <w:lang w:val="es-GT"/>
              </w:rPr>
            </w:pPr>
          </w:p>
        </w:tc>
        <w:tc>
          <w:tcPr>
            <w:tcW w:w="3117" w:type="dxa"/>
          </w:tcPr>
          <w:p w14:paraId="0EF53E94" w14:textId="77777777" w:rsidR="002C54AE" w:rsidRDefault="002C54AE" w:rsidP="008E583D">
            <w:pPr>
              <w:rPr>
                <w:rFonts w:ascii="Arial" w:hAnsi="Arial" w:cs="Arial"/>
                <w:color w:val="000000" w:themeColor="text1"/>
                <w:lang w:val="es-GT"/>
              </w:rPr>
            </w:pPr>
          </w:p>
          <w:p w14:paraId="33C643D5" w14:textId="77777777" w:rsidR="002C54AE" w:rsidRDefault="002C54AE" w:rsidP="008E583D">
            <w:pPr>
              <w:rPr>
                <w:rFonts w:ascii="Arial" w:hAnsi="Arial" w:cs="Arial"/>
                <w:color w:val="000000" w:themeColor="text1"/>
                <w:lang w:val="es-GT"/>
              </w:rPr>
            </w:pPr>
          </w:p>
          <w:p w14:paraId="30D925E4" w14:textId="716E6930"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Pendiente de aplicar</w:t>
            </w:r>
          </w:p>
        </w:tc>
      </w:tr>
      <w:tr w:rsidR="002C54AE" w14:paraId="387DEE3F" w14:textId="77777777" w:rsidTr="002C54AE">
        <w:tc>
          <w:tcPr>
            <w:tcW w:w="3116" w:type="dxa"/>
          </w:tcPr>
          <w:p w14:paraId="3EACC61D" w14:textId="77777777" w:rsidR="002C54AE" w:rsidRDefault="002C54AE" w:rsidP="008E583D">
            <w:pPr>
              <w:rPr>
                <w:rFonts w:ascii="Arial" w:hAnsi="Arial" w:cs="Arial"/>
                <w:b/>
                <w:bCs/>
                <w:color w:val="000000" w:themeColor="text1"/>
                <w:lang w:val="es-GT"/>
              </w:rPr>
            </w:pPr>
          </w:p>
          <w:p w14:paraId="7934B038" w14:textId="77777777" w:rsidR="002C54AE" w:rsidRDefault="002C54AE" w:rsidP="008E583D">
            <w:pPr>
              <w:rPr>
                <w:rFonts w:ascii="Arial" w:hAnsi="Arial" w:cs="Arial"/>
                <w:b/>
                <w:bCs/>
                <w:color w:val="000000" w:themeColor="text1"/>
                <w:lang w:val="es-GT"/>
              </w:rPr>
            </w:pPr>
          </w:p>
          <w:p w14:paraId="38775743" w14:textId="05391058" w:rsidR="002C54AE" w:rsidRPr="002C54AE" w:rsidRDefault="002C54AE" w:rsidP="008E583D">
            <w:pPr>
              <w:rPr>
                <w:rFonts w:ascii="Arial" w:hAnsi="Arial" w:cs="Arial"/>
                <w:b/>
                <w:bCs/>
                <w:color w:val="000000" w:themeColor="text1"/>
                <w:lang w:val="es-GT"/>
              </w:rPr>
            </w:pPr>
            <w:r w:rsidRPr="002C54AE">
              <w:rPr>
                <w:rFonts w:ascii="Arial" w:hAnsi="Arial" w:cs="Arial"/>
                <w:b/>
                <w:bCs/>
                <w:color w:val="000000" w:themeColor="text1"/>
                <w:lang w:val="es-GT"/>
              </w:rPr>
              <w:t>Flujo ante incumplimientos</w:t>
            </w:r>
          </w:p>
        </w:tc>
        <w:tc>
          <w:tcPr>
            <w:tcW w:w="3117" w:type="dxa"/>
          </w:tcPr>
          <w:p w14:paraId="551122F9" w14:textId="77777777" w:rsidR="002C54AE" w:rsidRDefault="002C54AE" w:rsidP="008E583D">
            <w:pPr>
              <w:rPr>
                <w:rFonts w:ascii="Arial" w:hAnsi="Arial" w:cs="Arial"/>
                <w:color w:val="000000" w:themeColor="text1"/>
                <w:lang w:val="es-GT"/>
              </w:rPr>
            </w:pPr>
          </w:p>
          <w:p w14:paraId="40EC7D50" w14:textId="77777777"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Qué hacen cuando alguien no llega, cuánto tiempo esperan y cómo documentan el evento.</w:t>
            </w:r>
          </w:p>
          <w:p w14:paraId="555B89F8" w14:textId="6C5A08D1" w:rsidR="002C54AE" w:rsidRDefault="002C54AE" w:rsidP="008E583D">
            <w:pPr>
              <w:rPr>
                <w:rFonts w:ascii="Arial" w:hAnsi="Arial" w:cs="Arial"/>
                <w:color w:val="000000" w:themeColor="text1"/>
                <w:lang w:val="es-GT"/>
              </w:rPr>
            </w:pPr>
          </w:p>
        </w:tc>
        <w:tc>
          <w:tcPr>
            <w:tcW w:w="3117" w:type="dxa"/>
          </w:tcPr>
          <w:p w14:paraId="23D7D516" w14:textId="77777777" w:rsidR="002C54AE" w:rsidRDefault="002C54AE" w:rsidP="008E583D">
            <w:pPr>
              <w:rPr>
                <w:rFonts w:ascii="Arial" w:hAnsi="Arial" w:cs="Arial"/>
                <w:color w:val="000000" w:themeColor="text1"/>
                <w:lang w:val="es-GT"/>
              </w:rPr>
            </w:pPr>
          </w:p>
          <w:p w14:paraId="38E9DCF9" w14:textId="77777777" w:rsidR="002C54AE" w:rsidRDefault="002C54AE" w:rsidP="008E583D">
            <w:pPr>
              <w:rPr>
                <w:rFonts w:ascii="Arial" w:hAnsi="Arial" w:cs="Arial"/>
                <w:color w:val="000000" w:themeColor="text1"/>
                <w:lang w:val="es-GT"/>
              </w:rPr>
            </w:pPr>
          </w:p>
          <w:p w14:paraId="33C8C6C3" w14:textId="2A1669E9"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Pendiente de aplicar</w:t>
            </w:r>
          </w:p>
        </w:tc>
      </w:tr>
      <w:tr w:rsidR="002C54AE" w14:paraId="4FA9E9FB" w14:textId="77777777" w:rsidTr="002C54AE">
        <w:tc>
          <w:tcPr>
            <w:tcW w:w="3116" w:type="dxa"/>
          </w:tcPr>
          <w:p w14:paraId="21DADC0B" w14:textId="77777777" w:rsidR="002C54AE" w:rsidRDefault="002C54AE" w:rsidP="008E583D">
            <w:pPr>
              <w:rPr>
                <w:rFonts w:ascii="Arial" w:hAnsi="Arial" w:cs="Arial"/>
                <w:b/>
                <w:bCs/>
                <w:color w:val="000000" w:themeColor="text1"/>
                <w:lang w:val="es-GT"/>
              </w:rPr>
            </w:pPr>
          </w:p>
          <w:p w14:paraId="5229C4B2" w14:textId="257F5B36" w:rsidR="002C54AE" w:rsidRPr="002C54AE" w:rsidRDefault="002C54AE" w:rsidP="008E583D">
            <w:pPr>
              <w:rPr>
                <w:rFonts w:ascii="Arial" w:hAnsi="Arial" w:cs="Arial"/>
                <w:b/>
                <w:bCs/>
                <w:color w:val="000000" w:themeColor="text1"/>
                <w:lang w:val="es-GT"/>
              </w:rPr>
            </w:pPr>
            <w:r w:rsidRPr="002C54AE">
              <w:rPr>
                <w:rFonts w:ascii="Arial" w:hAnsi="Arial" w:cs="Arial"/>
                <w:b/>
                <w:bCs/>
                <w:color w:val="000000" w:themeColor="text1"/>
                <w:lang w:val="es-GT"/>
              </w:rPr>
              <w:t>Transporte del producto</w:t>
            </w:r>
          </w:p>
        </w:tc>
        <w:tc>
          <w:tcPr>
            <w:tcW w:w="3117" w:type="dxa"/>
          </w:tcPr>
          <w:p w14:paraId="6ED6120C" w14:textId="315E6358"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Medios de transporte habituales, riesgos y costos asociados.</w:t>
            </w:r>
          </w:p>
          <w:p w14:paraId="276BCA64" w14:textId="7ECF0150" w:rsidR="002C54AE" w:rsidRDefault="002C54AE" w:rsidP="008E583D">
            <w:pPr>
              <w:rPr>
                <w:rFonts w:ascii="Arial" w:hAnsi="Arial" w:cs="Arial"/>
                <w:color w:val="000000" w:themeColor="text1"/>
                <w:lang w:val="es-GT"/>
              </w:rPr>
            </w:pPr>
          </w:p>
        </w:tc>
        <w:tc>
          <w:tcPr>
            <w:tcW w:w="3117" w:type="dxa"/>
          </w:tcPr>
          <w:p w14:paraId="60BC42E0" w14:textId="77777777" w:rsidR="002C54AE" w:rsidRDefault="002C54AE" w:rsidP="008E583D">
            <w:pPr>
              <w:rPr>
                <w:rFonts w:ascii="Arial" w:hAnsi="Arial" w:cs="Arial"/>
                <w:color w:val="000000" w:themeColor="text1"/>
                <w:lang w:val="es-GT"/>
              </w:rPr>
            </w:pPr>
          </w:p>
          <w:p w14:paraId="6D401D1E" w14:textId="64385907" w:rsidR="002C54AE" w:rsidRDefault="002C54AE" w:rsidP="008E583D">
            <w:pPr>
              <w:rPr>
                <w:rFonts w:ascii="Arial" w:hAnsi="Arial" w:cs="Arial"/>
                <w:color w:val="000000" w:themeColor="text1"/>
                <w:lang w:val="es-GT"/>
              </w:rPr>
            </w:pPr>
            <w:r w:rsidRPr="002C54AE">
              <w:rPr>
                <w:rFonts w:ascii="Arial" w:hAnsi="Arial" w:cs="Arial"/>
                <w:color w:val="000000" w:themeColor="text1"/>
                <w:lang w:val="es-GT"/>
              </w:rPr>
              <w:t>Pendiente de aplicar</w:t>
            </w:r>
          </w:p>
        </w:tc>
      </w:tr>
    </w:tbl>
    <w:p w14:paraId="518A08C9" w14:textId="77777777" w:rsidR="002C54AE" w:rsidRDefault="002C54AE" w:rsidP="008E583D">
      <w:pPr>
        <w:rPr>
          <w:rFonts w:ascii="Arial" w:hAnsi="Arial" w:cs="Arial"/>
          <w:color w:val="000000" w:themeColor="text1"/>
          <w:lang w:val="es-GT"/>
        </w:rPr>
      </w:pPr>
    </w:p>
    <w:p w14:paraId="5343B6A2" w14:textId="77777777" w:rsidR="008351DC" w:rsidRDefault="008351DC" w:rsidP="008E583D">
      <w:pPr>
        <w:rPr>
          <w:rFonts w:ascii="Arial" w:hAnsi="Arial" w:cs="Arial"/>
          <w:b/>
          <w:bCs/>
          <w:color w:val="000000" w:themeColor="text1"/>
          <w:sz w:val="28"/>
          <w:szCs w:val="28"/>
          <w:lang w:val="es-GT"/>
        </w:rPr>
      </w:pPr>
    </w:p>
    <w:p w14:paraId="1BF0F07E" w14:textId="2F93C6F0" w:rsidR="008351DC" w:rsidRPr="008351DC" w:rsidRDefault="008351DC" w:rsidP="008E583D">
      <w:pPr>
        <w:rPr>
          <w:rFonts w:ascii="Arial" w:hAnsi="Arial" w:cs="Arial"/>
          <w:b/>
          <w:bCs/>
          <w:color w:val="000000" w:themeColor="text1"/>
          <w:sz w:val="28"/>
          <w:szCs w:val="28"/>
          <w:lang w:val="es-GT"/>
        </w:rPr>
      </w:pPr>
      <w:r w:rsidRPr="008351DC">
        <w:rPr>
          <w:rFonts w:ascii="Arial" w:hAnsi="Arial" w:cs="Arial"/>
          <w:b/>
          <w:bCs/>
          <w:color w:val="000000" w:themeColor="text1"/>
          <w:sz w:val="28"/>
          <w:szCs w:val="28"/>
          <w:lang w:val="es-GT"/>
        </w:rPr>
        <w:t xml:space="preserve">Formato breve de evidencia de visita </w:t>
      </w:r>
    </w:p>
    <w:p w14:paraId="4BA93213" w14:textId="77777777" w:rsidR="008351DC" w:rsidRPr="002C54AE" w:rsidRDefault="008351DC" w:rsidP="008351DC">
      <w:pPr>
        <w:rPr>
          <w:rFonts w:ascii="Arial" w:hAnsi="Arial" w:cs="Arial"/>
          <w:b/>
          <w:bCs/>
          <w:color w:val="EE0000"/>
          <w:sz w:val="28"/>
          <w:szCs w:val="28"/>
          <w:lang w:val="es-GT"/>
        </w:rPr>
      </w:pPr>
      <w:r w:rsidRPr="002C54AE">
        <w:rPr>
          <w:rFonts w:ascii="Arial" w:hAnsi="Arial" w:cs="Arial"/>
          <w:b/>
          <w:bCs/>
          <w:color w:val="EE0000"/>
          <w:sz w:val="28"/>
          <w:szCs w:val="28"/>
          <w:lang w:val="es-GT"/>
        </w:rPr>
        <w:t>(Instrumento complementario) “FICTICIO”</w:t>
      </w:r>
    </w:p>
    <w:tbl>
      <w:tblPr>
        <w:tblStyle w:val="Tablaconcuadrcula"/>
        <w:tblW w:w="0" w:type="auto"/>
        <w:tblLook w:val="04A0" w:firstRow="1" w:lastRow="0" w:firstColumn="1" w:lastColumn="0" w:noHBand="0" w:noVBand="1"/>
      </w:tblPr>
      <w:tblGrid>
        <w:gridCol w:w="4675"/>
        <w:gridCol w:w="4675"/>
      </w:tblGrid>
      <w:tr w:rsidR="008351DC" w14:paraId="0CBA0971" w14:textId="77777777" w:rsidTr="008351DC">
        <w:tc>
          <w:tcPr>
            <w:tcW w:w="4675" w:type="dxa"/>
            <w:shd w:val="clear" w:color="auto" w:fill="E2EFD9" w:themeFill="accent6" w:themeFillTint="33"/>
          </w:tcPr>
          <w:p w14:paraId="530E73C2" w14:textId="77777777" w:rsidR="008351DC" w:rsidRPr="008351DC" w:rsidRDefault="008351DC" w:rsidP="008E583D">
            <w:pPr>
              <w:rPr>
                <w:rFonts w:ascii="Arial" w:hAnsi="Arial" w:cs="Arial"/>
                <w:b/>
                <w:bCs/>
                <w:color w:val="000000" w:themeColor="text1"/>
                <w:lang w:val="es-GT"/>
              </w:rPr>
            </w:pPr>
          </w:p>
          <w:p w14:paraId="3EC11CB1" w14:textId="127FFCB5" w:rsidR="008351DC" w:rsidRPr="008351DC" w:rsidRDefault="008351DC" w:rsidP="008E583D">
            <w:pPr>
              <w:rPr>
                <w:rFonts w:ascii="Arial" w:hAnsi="Arial" w:cs="Arial"/>
                <w:b/>
                <w:bCs/>
                <w:color w:val="000000" w:themeColor="text1"/>
                <w:lang w:val="es-GT"/>
              </w:rPr>
            </w:pPr>
            <w:r w:rsidRPr="008351DC">
              <w:rPr>
                <w:rFonts w:ascii="Arial" w:hAnsi="Arial" w:cs="Arial"/>
                <w:b/>
                <w:bCs/>
                <w:color w:val="000000" w:themeColor="text1"/>
                <w:lang w:val="es-GT"/>
              </w:rPr>
              <w:t>Fecha de visita</w:t>
            </w:r>
          </w:p>
        </w:tc>
        <w:tc>
          <w:tcPr>
            <w:tcW w:w="4675" w:type="dxa"/>
          </w:tcPr>
          <w:p w14:paraId="508F0D73" w14:textId="77777777" w:rsidR="008351DC" w:rsidRDefault="008351DC" w:rsidP="008E583D">
            <w:pPr>
              <w:pBdr>
                <w:bottom w:val="single" w:sz="12" w:space="1" w:color="auto"/>
              </w:pBdr>
              <w:rPr>
                <w:rFonts w:ascii="Arial" w:hAnsi="Arial" w:cs="Arial"/>
                <w:color w:val="000000" w:themeColor="text1"/>
                <w:lang w:val="es-GT"/>
              </w:rPr>
            </w:pPr>
          </w:p>
          <w:p w14:paraId="3DAFDBA2" w14:textId="77777777" w:rsidR="008351DC" w:rsidRDefault="008351DC" w:rsidP="008E583D">
            <w:pPr>
              <w:pBdr>
                <w:bottom w:val="single" w:sz="12" w:space="1" w:color="auto"/>
              </w:pBdr>
              <w:rPr>
                <w:rFonts w:ascii="Arial" w:hAnsi="Arial" w:cs="Arial"/>
                <w:color w:val="000000" w:themeColor="text1"/>
                <w:lang w:val="es-GT"/>
              </w:rPr>
            </w:pPr>
          </w:p>
          <w:p w14:paraId="516050CF" w14:textId="77777777" w:rsidR="008351DC" w:rsidRDefault="008351DC" w:rsidP="008E583D">
            <w:pPr>
              <w:pBdr>
                <w:bottom w:val="single" w:sz="12" w:space="1" w:color="auto"/>
              </w:pBdr>
              <w:rPr>
                <w:rFonts w:ascii="Arial" w:hAnsi="Arial" w:cs="Arial"/>
                <w:color w:val="000000" w:themeColor="text1"/>
                <w:lang w:val="es-GT"/>
              </w:rPr>
            </w:pPr>
          </w:p>
          <w:p w14:paraId="1176918A" w14:textId="35C8F9C7" w:rsidR="008351DC" w:rsidRDefault="008351DC" w:rsidP="008E583D">
            <w:pPr>
              <w:rPr>
                <w:rFonts w:ascii="Arial" w:hAnsi="Arial" w:cs="Arial"/>
                <w:color w:val="000000" w:themeColor="text1"/>
                <w:lang w:val="es-GT"/>
              </w:rPr>
            </w:pPr>
          </w:p>
        </w:tc>
      </w:tr>
      <w:tr w:rsidR="008351DC" w14:paraId="683BC6A7" w14:textId="77777777" w:rsidTr="008351DC">
        <w:tc>
          <w:tcPr>
            <w:tcW w:w="4675" w:type="dxa"/>
            <w:shd w:val="clear" w:color="auto" w:fill="E2EFD9" w:themeFill="accent6" w:themeFillTint="33"/>
          </w:tcPr>
          <w:p w14:paraId="63CE373D" w14:textId="77777777" w:rsidR="008351DC" w:rsidRPr="008351DC" w:rsidRDefault="008351DC" w:rsidP="008E583D">
            <w:pPr>
              <w:rPr>
                <w:rFonts w:ascii="Arial" w:hAnsi="Arial" w:cs="Arial"/>
                <w:b/>
                <w:bCs/>
                <w:color w:val="000000" w:themeColor="text1"/>
                <w:lang w:val="es-GT"/>
              </w:rPr>
            </w:pPr>
          </w:p>
          <w:p w14:paraId="5808F144" w14:textId="6C7BC8AB" w:rsidR="008351DC" w:rsidRPr="008351DC" w:rsidRDefault="008351DC" w:rsidP="008E583D">
            <w:pPr>
              <w:rPr>
                <w:rFonts w:ascii="Arial" w:hAnsi="Arial" w:cs="Arial"/>
                <w:b/>
                <w:bCs/>
                <w:color w:val="000000" w:themeColor="text1"/>
                <w:lang w:val="es-GT"/>
              </w:rPr>
            </w:pPr>
            <w:r w:rsidRPr="008351DC">
              <w:rPr>
                <w:rFonts w:ascii="Arial" w:hAnsi="Arial" w:cs="Arial"/>
                <w:b/>
                <w:bCs/>
                <w:color w:val="000000" w:themeColor="text1"/>
                <w:lang w:val="es-GT"/>
              </w:rPr>
              <w:t>Lugar / comunidad / terminal</w:t>
            </w:r>
          </w:p>
        </w:tc>
        <w:tc>
          <w:tcPr>
            <w:tcW w:w="4675" w:type="dxa"/>
          </w:tcPr>
          <w:p w14:paraId="2F00CA33" w14:textId="4C59C372" w:rsidR="008351DC" w:rsidRDefault="008351DC" w:rsidP="008E583D">
            <w:pPr>
              <w:pBdr>
                <w:bottom w:val="single" w:sz="12" w:space="1" w:color="auto"/>
              </w:pBdr>
              <w:rPr>
                <w:rFonts w:ascii="Arial" w:hAnsi="Arial" w:cs="Arial"/>
                <w:color w:val="000000" w:themeColor="text1"/>
                <w:lang w:val="es-GT"/>
              </w:rPr>
            </w:pPr>
          </w:p>
          <w:p w14:paraId="2223369D" w14:textId="77777777" w:rsidR="008351DC" w:rsidRDefault="008351DC" w:rsidP="008E583D">
            <w:pPr>
              <w:pBdr>
                <w:bottom w:val="single" w:sz="12" w:space="1" w:color="auto"/>
              </w:pBdr>
              <w:rPr>
                <w:rFonts w:ascii="Arial" w:hAnsi="Arial" w:cs="Arial"/>
                <w:color w:val="000000" w:themeColor="text1"/>
                <w:lang w:val="es-GT"/>
              </w:rPr>
            </w:pPr>
          </w:p>
          <w:p w14:paraId="2CB8C4F4" w14:textId="77777777" w:rsidR="008351DC" w:rsidRDefault="008351DC" w:rsidP="008E583D">
            <w:pPr>
              <w:pBdr>
                <w:bottom w:val="single" w:sz="12" w:space="1" w:color="auto"/>
              </w:pBdr>
              <w:rPr>
                <w:rFonts w:ascii="Arial" w:hAnsi="Arial" w:cs="Arial"/>
                <w:color w:val="000000" w:themeColor="text1"/>
                <w:lang w:val="es-GT"/>
              </w:rPr>
            </w:pPr>
          </w:p>
          <w:p w14:paraId="6A1CA6E6" w14:textId="2C0ADA8B" w:rsidR="008351DC" w:rsidRDefault="008351DC" w:rsidP="008E583D">
            <w:pPr>
              <w:rPr>
                <w:rFonts w:ascii="Arial" w:hAnsi="Arial" w:cs="Arial"/>
                <w:color w:val="000000" w:themeColor="text1"/>
                <w:lang w:val="es-GT"/>
              </w:rPr>
            </w:pPr>
          </w:p>
        </w:tc>
      </w:tr>
      <w:tr w:rsidR="008351DC" w14:paraId="50516AD2" w14:textId="77777777" w:rsidTr="008351DC">
        <w:tc>
          <w:tcPr>
            <w:tcW w:w="4675" w:type="dxa"/>
            <w:shd w:val="clear" w:color="auto" w:fill="E2EFD9" w:themeFill="accent6" w:themeFillTint="33"/>
          </w:tcPr>
          <w:p w14:paraId="5C6A2DD7" w14:textId="77777777" w:rsidR="008351DC" w:rsidRPr="008351DC" w:rsidRDefault="008351DC" w:rsidP="008E583D">
            <w:pPr>
              <w:rPr>
                <w:rFonts w:ascii="Arial" w:hAnsi="Arial" w:cs="Arial"/>
                <w:b/>
                <w:bCs/>
                <w:color w:val="000000" w:themeColor="text1"/>
                <w:lang w:val="es-GT"/>
              </w:rPr>
            </w:pPr>
          </w:p>
          <w:p w14:paraId="5840F398" w14:textId="792A0762" w:rsidR="008351DC" w:rsidRPr="008351DC" w:rsidRDefault="008351DC" w:rsidP="008E583D">
            <w:pPr>
              <w:rPr>
                <w:rFonts w:ascii="Arial" w:hAnsi="Arial" w:cs="Arial"/>
                <w:b/>
                <w:bCs/>
                <w:color w:val="000000" w:themeColor="text1"/>
                <w:lang w:val="es-GT"/>
              </w:rPr>
            </w:pPr>
            <w:r w:rsidRPr="008351DC">
              <w:rPr>
                <w:rFonts w:ascii="Arial" w:hAnsi="Arial" w:cs="Arial"/>
                <w:b/>
                <w:bCs/>
                <w:color w:val="000000" w:themeColor="text1"/>
                <w:lang w:val="es-GT"/>
              </w:rPr>
              <w:t>Actores observados o entrevistados</w:t>
            </w:r>
          </w:p>
        </w:tc>
        <w:tc>
          <w:tcPr>
            <w:tcW w:w="4675" w:type="dxa"/>
          </w:tcPr>
          <w:p w14:paraId="0FAB27AB" w14:textId="341D78AE" w:rsidR="008351DC" w:rsidRDefault="008351DC" w:rsidP="008E583D">
            <w:pPr>
              <w:pBdr>
                <w:bottom w:val="single" w:sz="12" w:space="1" w:color="auto"/>
              </w:pBdr>
              <w:rPr>
                <w:rFonts w:ascii="Arial" w:hAnsi="Arial" w:cs="Arial"/>
                <w:color w:val="000000" w:themeColor="text1"/>
                <w:lang w:val="es-GT"/>
              </w:rPr>
            </w:pPr>
          </w:p>
          <w:p w14:paraId="722EBFCE" w14:textId="77777777" w:rsidR="008351DC" w:rsidRDefault="008351DC" w:rsidP="008E583D">
            <w:pPr>
              <w:pBdr>
                <w:bottom w:val="single" w:sz="12" w:space="1" w:color="auto"/>
              </w:pBdr>
              <w:rPr>
                <w:rFonts w:ascii="Arial" w:hAnsi="Arial" w:cs="Arial"/>
                <w:color w:val="000000" w:themeColor="text1"/>
                <w:lang w:val="es-GT"/>
              </w:rPr>
            </w:pPr>
          </w:p>
          <w:p w14:paraId="10DD05A8" w14:textId="77777777" w:rsidR="008351DC" w:rsidRDefault="008351DC" w:rsidP="008E583D">
            <w:pPr>
              <w:pBdr>
                <w:bottom w:val="single" w:sz="12" w:space="1" w:color="auto"/>
              </w:pBdr>
              <w:rPr>
                <w:rFonts w:ascii="Arial" w:hAnsi="Arial" w:cs="Arial"/>
                <w:color w:val="000000" w:themeColor="text1"/>
                <w:lang w:val="es-GT"/>
              </w:rPr>
            </w:pPr>
          </w:p>
          <w:p w14:paraId="4ECE02E2" w14:textId="5DECD2E0" w:rsidR="008351DC" w:rsidRDefault="008351DC" w:rsidP="008E583D">
            <w:pPr>
              <w:rPr>
                <w:rFonts w:ascii="Arial" w:hAnsi="Arial" w:cs="Arial"/>
                <w:color w:val="000000" w:themeColor="text1"/>
                <w:lang w:val="es-GT"/>
              </w:rPr>
            </w:pPr>
          </w:p>
        </w:tc>
      </w:tr>
      <w:tr w:rsidR="008351DC" w14:paraId="0519FA0C" w14:textId="77777777" w:rsidTr="008351DC">
        <w:tc>
          <w:tcPr>
            <w:tcW w:w="4675" w:type="dxa"/>
            <w:shd w:val="clear" w:color="auto" w:fill="E2EFD9" w:themeFill="accent6" w:themeFillTint="33"/>
          </w:tcPr>
          <w:p w14:paraId="32C8FF46" w14:textId="77777777" w:rsidR="008351DC" w:rsidRPr="008351DC" w:rsidRDefault="008351DC" w:rsidP="008E583D">
            <w:pPr>
              <w:rPr>
                <w:rFonts w:ascii="Arial" w:hAnsi="Arial" w:cs="Arial"/>
                <w:b/>
                <w:bCs/>
                <w:color w:val="000000" w:themeColor="text1"/>
                <w:lang w:val="es-GT"/>
              </w:rPr>
            </w:pPr>
          </w:p>
          <w:p w14:paraId="5E7BE882" w14:textId="706D7907" w:rsidR="008351DC" w:rsidRPr="008351DC" w:rsidRDefault="008351DC" w:rsidP="008E583D">
            <w:pPr>
              <w:rPr>
                <w:rFonts w:ascii="Arial" w:hAnsi="Arial" w:cs="Arial"/>
                <w:b/>
                <w:bCs/>
                <w:color w:val="000000" w:themeColor="text1"/>
                <w:lang w:val="es-GT"/>
              </w:rPr>
            </w:pPr>
            <w:r w:rsidRPr="008351DC">
              <w:rPr>
                <w:rFonts w:ascii="Arial" w:hAnsi="Arial" w:cs="Arial"/>
                <w:b/>
                <w:bCs/>
                <w:color w:val="000000" w:themeColor="text1"/>
                <w:lang w:val="es-GT"/>
              </w:rPr>
              <w:t>Proceso observado</w:t>
            </w:r>
          </w:p>
        </w:tc>
        <w:tc>
          <w:tcPr>
            <w:tcW w:w="4675" w:type="dxa"/>
          </w:tcPr>
          <w:p w14:paraId="204848FF" w14:textId="10251437" w:rsidR="008351DC" w:rsidRDefault="008351DC" w:rsidP="008E583D">
            <w:pPr>
              <w:pBdr>
                <w:bottom w:val="single" w:sz="12" w:space="1" w:color="auto"/>
              </w:pBdr>
              <w:rPr>
                <w:rFonts w:ascii="Arial" w:hAnsi="Arial" w:cs="Arial"/>
                <w:color w:val="000000" w:themeColor="text1"/>
                <w:lang w:val="es-GT"/>
              </w:rPr>
            </w:pPr>
          </w:p>
          <w:p w14:paraId="2734125D" w14:textId="77777777" w:rsidR="008351DC" w:rsidRDefault="008351DC" w:rsidP="008E583D">
            <w:pPr>
              <w:pBdr>
                <w:bottom w:val="single" w:sz="12" w:space="1" w:color="auto"/>
              </w:pBdr>
              <w:rPr>
                <w:rFonts w:ascii="Arial" w:hAnsi="Arial" w:cs="Arial"/>
                <w:color w:val="000000" w:themeColor="text1"/>
                <w:lang w:val="es-GT"/>
              </w:rPr>
            </w:pPr>
          </w:p>
          <w:p w14:paraId="3C459AEF" w14:textId="77777777" w:rsidR="008351DC" w:rsidRDefault="008351DC" w:rsidP="008E583D">
            <w:pPr>
              <w:pBdr>
                <w:bottom w:val="single" w:sz="12" w:space="1" w:color="auto"/>
              </w:pBdr>
              <w:rPr>
                <w:rFonts w:ascii="Arial" w:hAnsi="Arial" w:cs="Arial"/>
                <w:color w:val="000000" w:themeColor="text1"/>
                <w:lang w:val="es-GT"/>
              </w:rPr>
            </w:pPr>
          </w:p>
          <w:p w14:paraId="5293A47C" w14:textId="3E55B1B3" w:rsidR="008351DC" w:rsidRDefault="008351DC" w:rsidP="008E583D">
            <w:pPr>
              <w:rPr>
                <w:rFonts w:ascii="Arial" w:hAnsi="Arial" w:cs="Arial"/>
                <w:color w:val="000000" w:themeColor="text1"/>
                <w:lang w:val="es-GT"/>
              </w:rPr>
            </w:pPr>
          </w:p>
        </w:tc>
      </w:tr>
      <w:tr w:rsidR="008351DC" w14:paraId="41DCAA1C" w14:textId="77777777" w:rsidTr="008351DC">
        <w:tc>
          <w:tcPr>
            <w:tcW w:w="4675" w:type="dxa"/>
            <w:shd w:val="clear" w:color="auto" w:fill="E2EFD9" w:themeFill="accent6" w:themeFillTint="33"/>
          </w:tcPr>
          <w:p w14:paraId="6D640830" w14:textId="77777777" w:rsidR="008351DC" w:rsidRPr="008351DC" w:rsidRDefault="008351DC" w:rsidP="008E583D">
            <w:pPr>
              <w:rPr>
                <w:rFonts w:ascii="Arial" w:hAnsi="Arial" w:cs="Arial"/>
                <w:b/>
                <w:bCs/>
                <w:color w:val="000000" w:themeColor="text1"/>
                <w:lang w:val="es-GT"/>
              </w:rPr>
            </w:pPr>
          </w:p>
          <w:p w14:paraId="509A5F65" w14:textId="63F5F279" w:rsidR="008351DC" w:rsidRPr="008351DC" w:rsidRDefault="008351DC" w:rsidP="008E583D">
            <w:pPr>
              <w:rPr>
                <w:rFonts w:ascii="Arial" w:hAnsi="Arial" w:cs="Arial"/>
                <w:b/>
                <w:bCs/>
                <w:color w:val="000000" w:themeColor="text1"/>
                <w:lang w:val="es-GT"/>
              </w:rPr>
            </w:pPr>
            <w:r w:rsidRPr="008351DC">
              <w:rPr>
                <w:rFonts w:ascii="Arial" w:hAnsi="Arial" w:cs="Arial"/>
                <w:b/>
                <w:bCs/>
                <w:color w:val="000000" w:themeColor="text1"/>
                <w:lang w:val="es-GT"/>
              </w:rPr>
              <w:t>Hallazgos relevantes</w:t>
            </w:r>
          </w:p>
        </w:tc>
        <w:tc>
          <w:tcPr>
            <w:tcW w:w="4675" w:type="dxa"/>
          </w:tcPr>
          <w:p w14:paraId="22AA5C7B" w14:textId="7CAAA11D" w:rsidR="008351DC" w:rsidRDefault="008351DC" w:rsidP="008E583D">
            <w:pPr>
              <w:pBdr>
                <w:bottom w:val="single" w:sz="12" w:space="1" w:color="auto"/>
              </w:pBdr>
              <w:rPr>
                <w:rFonts w:ascii="Arial" w:hAnsi="Arial" w:cs="Arial"/>
                <w:color w:val="000000" w:themeColor="text1"/>
                <w:lang w:val="es-GT"/>
              </w:rPr>
            </w:pPr>
          </w:p>
          <w:p w14:paraId="4F87C184" w14:textId="77777777" w:rsidR="008351DC" w:rsidRDefault="008351DC" w:rsidP="008E583D">
            <w:pPr>
              <w:pBdr>
                <w:bottom w:val="single" w:sz="12" w:space="1" w:color="auto"/>
              </w:pBdr>
              <w:rPr>
                <w:rFonts w:ascii="Arial" w:hAnsi="Arial" w:cs="Arial"/>
                <w:color w:val="000000" w:themeColor="text1"/>
                <w:lang w:val="es-GT"/>
              </w:rPr>
            </w:pPr>
          </w:p>
          <w:p w14:paraId="14B6D4BD" w14:textId="77777777" w:rsidR="008351DC" w:rsidRDefault="008351DC" w:rsidP="008E583D">
            <w:pPr>
              <w:pBdr>
                <w:bottom w:val="single" w:sz="12" w:space="1" w:color="auto"/>
              </w:pBdr>
              <w:rPr>
                <w:rFonts w:ascii="Arial" w:hAnsi="Arial" w:cs="Arial"/>
                <w:color w:val="000000" w:themeColor="text1"/>
                <w:lang w:val="es-GT"/>
              </w:rPr>
            </w:pPr>
          </w:p>
          <w:p w14:paraId="4D4A9901" w14:textId="73949B4B" w:rsidR="008351DC" w:rsidRDefault="008351DC" w:rsidP="008E583D">
            <w:pPr>
              <w:rPr>
                <w:rFonts w:ascii="Arial" w:hAnsi="Arial" w:cs="Arial"/>
                <w:color w:val="000000" w:themeColor="text1"/>
                <w:lang w:val="es-GT"/>
              </w:rPr>
            </w:pPr>
          </w:p>
        </w:tc>
      </w:tr>
      <w:tr w:rsidR="008351DC" w14:paraId="76142E2F" w14:textId="77777777" w:rsidTr="008351DC">
        <w:tc>
          <w:tcPr>
            <w:tcW w:w="4675" w:type="dxa"/>
            <w:shd w:val="clear" w:color="auto" w:fill="E2EFD9" w:themeFill="accent6" w:themeFillTint="33"/>
          </w:tcPr>
          <w:p w14:paraId="215F71F0" w14:textId="77777777" w:rsidR="008351DC" w:rsidRPr="008351DC" w:rsidRDefault="008351DC" w:rsidP="008E583D">
            <w:pPr>
              <w:rPr>
                <w:rFonts w:ascii="Arial" w:hAnsi="Arial" w:cs="Arial"/>
                <w:b/>
                <w:bCs/>
                <w:color w:val="000000" w:themeColor="text1"/>
                <w:lang w:val="es-GT"/>
              </w:rPr>
            </w:pPr>
          </w:p>
          <w:p w14:paraId="4976B97B" w14:textId="319AF96C" w:rsidR="008351DC" w:rsidRPr="008351DC" w:rsidRDefault="008351DC" w:rsidP="008E583D">
            <w:pPr>
              <w:rPr>
                <w:rFonts w:ascii="Arial" w:hAnsi="Arial" w:cs="Arial"/>
                <w:b/>
                <w:bCs/>
                <w:color w:val="000000" w:themeColor="text1"/>
                <w:lang w:val="es-GT"/>
              </w:rPr>
            </w:pPr>
            <w:r w:rsidRPr="008351DC">
              <w:rPr>
                <w:rFonts w:ascii="Arial" w:hAnsi="Arial" w:cs="Arial"/>
                <w:b/>
                <w:bCs/>
                <w:color w:val="000000" w:themeColor="text1"/>
                <w:lang w:val="es-GT"/>
              </w:rPr>
              <w:t>Analista responsable</w:t>
            </w:r>
          </w:p>
        </w:tc>
        <w:tc>
          <w:tcPr>
            <w:tcW w:w="4675" w:type="dxa"/>
          </w:tcPr>
          <w:p w14:paraId="37D31148" w14:textId="374AD33E" w:rsidR="008351DC" w:rsidRDefault="008351DC" w:rsidP="008E583D">
            <w:pPr>
              <w:pBdr>
                <w:bottom w:val="single" w:sz="12" w:space="1" w:color="auto"/>
              </w:pBdr>
              <w:rPr>
                <w:rFonts w:ascii="Arial" w:hAnsi="Arial" w:cs="Arial"/>
                <w:color w:val="000000" w:themeColor="text1"/>
                <w:lang w:val="es-GT"/>
              </w:rPr>
            </w:pPr>
          </w:p>
          <w:p w14:paraId="7A1BAB1A" w14:textId="77777777" w:rsidR="008351DC" w:rsidRDefault="008351DC" w:rsidP="008E583D">
            <w:pPr>
              <w:pBdr>
                <w:bottom w:val="single" w:sz="12" w:space="1" w:color="auto"/>
              </w:pBdr>
              <w:rPr>
                <w:rFonts w:ascii="Arial" w:hAnsi="Arial" w:cs="Arial"/>
                <w:color w:val="000000" w:themeColor="text1"/>
                <w:lang w:val="es-GT"/>
              </w:rPr>
            </w:pPr>
          </w:p>
          <w:p w14:paraId="7D602AAE" w14:textId="77777777" w:rsidR="008351DC" w:rsidRDefault="008351DC" w:rsidP="008E583D">
            <w:pPr>
              <w:pBdr>
                <w:bottom w:val="single" w:sz="12" w:space="1" w:color="auto"/>
              </w:pBdr>
              <w:rPr>
                <w:rFonts w:ascii="Arial" w:hAnsi="Arial" w:cs="Arial"/>
                <w:color w:val="000000" w:themeColor="text1"/>
                <w:lang w:val="es-GT"/>
              </w:rPr>
            </w:pPr>
          </w:p>
          <w:p w14:paraId="6AB67E32" w14:textId="5DDDAF99" w:rsidR="008351DC" w:rsidRDefault="008351DC" w:rsidP="008E583D">
            <w:pPr>
              <w:rPr>
                <w:rFonts w:ascii="Arial" w:hAnsi="Arial" w:cs="Arial"/>
                <w:color w:val="000000" w:themeColor="text1"/>
                <w:lang w:val="es-GT"/>
              </w:rPr>
            </w:pPr>
          </w:p>
        </w:tc>
      </w:tr>
    </w:tbl>
    <w:p w14:paraId="08053AB0" w14:textId="77777777" w:rsidR="008351DC" w:rsidRDefault="008351DC" w:rsidP="008E583D">
      <w:pPr>
        <w:rPr>
          <w:rFonts w:ascii="Arial" w:hAnsi="Arial" w:cs="Arial"/>
          <w:color w:val="000000" w:themeColor="text1"/>
          <w:lang w:val="es-GT"/>
        </w:rPr>
      </w:pPr>
    </w:p>
    <w:p w14:paraId="0AB1F489" w14:textId="77777777" w:rsidR="008351DC" w:rsidRDefault="008351DC" w:rsidP="008E583D">
      <w:pPr>
        <w:rPr>
          <w:rFonts w:ascii="Arial" w:hAnsi="Arial" w:cs="Arial"/>
          <w:color w:val="000000" w:themeColor="text1"/>
          <w:lang w:val="es-GT"/>
        </w:rPr>
      </w:pPr>
    </w:p>
    <w:p w14:paraId="3A62278E" w14:textId="77777777" w:rsidR="008351DC" w:rsidRDefault="008351DC" w:rsidP="008E583D">
      <w:pPr>
        <w:rPr>
          <w:rFonts w:ascii="Arial" w:hAnsi="Arial" w:cs="Arial"/>
          <w:color w:val="000000" w:themeColor="text1"/>
          <w:lang w:val="es-GT"/>
        </w:rPr>
      </w:pPr>
    </w:p>
    <w:p w14:paraId="6EA67EDF" w14:textId="77777777" w:rsidR="008351DC" w:rsidRDefault="008351DC" w:rsidP="008E583D">
      <w:pPr>
        <w:rPr>
          <w:rFonts w:ascii="Arial" w:hAnsi="Arial" w:cs="Arial"/>
          <w:color w:val="000000" w:themeColor="text1"/>
          <w:lang w:val="es-GT"/>
        </w:rPr>
      </w:pPr>
    </w:p>
    <w:p w14:paraId="28C188B3" w14:textId="77777777" w:rsidR="008351DC" w:rsidRDefault="008351DC" w:rsidP="008E583D">
      <w:pPr>
        <w:rPr>
          <w:rFonts w:ascii="Arial" w:hAnsi="Arial" w:cs="Arial"/>
          <w:color w:val="000000" w:themeColor="text1"/>
          <w:lang w:val="es-GT"/>
        </w:rPr>
      </w:pPr>
    </w:p>
    <w:p w14:paraId="33B80EA0" w14:textId="77777777" w:rsidR="008351DC" w:rsidRDefault="008351DC" w:rsidP="008E583D">
      <w:pPr>
        <w:rPr>
          <w:rFonts w:ascii="Arial" w:hAnsi="Arial" w:cs="Arial"/>
          <w:color w:val="000000" w:themeColor="text1"/>
          <w:lang w:val="es-GT"/>
        </w:rPr>
      </w:pPr>
    </w:p>
    <w:p w14:paraId="5DE5E41A" w14:textId="6828D776" w:rsidR="008351DC" w:rsidRPr="008351DC" w:rsidRDefault="008351DC" w:rsidP="008E583D">
      <w:pPr>
        <w:rPr>
          <w:rFonts w:ascii="Arial" w:hAnsi="Arial" w:cs="Arial"/>
          <w:b/>
          <w:bCs/>
          <w:color w:val="000000" w:themeColor="text1"/>
          <w:sz w:val="28"/>
          <w:szCs w:val="28"/>
          <w:lang w:val="es-GT"/>
        </w:rPr>
      </w:pPr>
      <w:r w:rsidRPr="008351DC">
        <w:rPr>
          <w:rFonts w:ascii="Arial" w:hAnsi="Arial" w:cs="Arial"/>
          <w:b/>
          <w:bCs/>
          <w:color w:val="000000" w:themeColor="text1"/>
          <w:sz w:val="28"/>
          <w:szCs w:val="28"/>
          <w:lang w:val="es-GT"/>
        </w:rPr>
        <w:lastRenderedPageBreak/>
        <w:t xml:space="preserve">Conclusión de la metodología </w:t>
      </w:r>
    </w:p>
    <w:p w14:paraId="628044A0" w14:textId="757168BA" w:rsidR="008351DC" w:rsidRDefault="008351DC" w:rsidP="008E583D">
      <w:pPr>
        <w:rPr>
          <w:rFonts w:ascii="Arial" w:hAnsi="Arial" w:cs="Arial"/>
          <w:color w:val="000000" w:themeColor="text1"/>
          <w:lang w:val="es-GT"/>
        </w:rPr>
      </w:pPr>
      <w:r w:rsidRPr="008351DC">
        <w:rPr>
          <w:rFonts w:ascii="Arial" w:hAnsi="Arial" w:cs="Arial"/>
          <w:color w:val="000000" w:themeColor="text1"/>
          <w:lang w:val="es-GT"/>
        </w:rPr>
        <w:t>La metodología aplicada, basada principalmente en el foro de consulta, permitió recopilar información clave sobre el entorno y las reglas de negocio del proyecto. Para asegurar que el diseño final sea exacto, la siguiente etapa debería incluir observación de campo y entrevistas breves con los involucrados. Esto permitirá cruzar la información del foro con la realidad del terreno, utilizando las herramientas que se encuentran al final de este documento.</w:t>
      </w:r>
    </w:p>
    <w:p w14:paraId="0E278B44" w14:textId="77777777" w:rsidR="008351DC" w:rsidRDefault="008351DC" w:rsidP="008E583D">
      <w:pPr>
        <w:rPr>
          <w:rFonts w:ascii="Arial" w:hAnsi="Arial" w:cs="Arial"/>
          <w:color w:val="000000" w:themeColor="text1"/>
          <w:lang w:val="es-GT"/>
        </w:rPr>
      </w:pPr>
    </w:p>
    <w:p w14:paraId="7DEB3B44" w14:textId="77777777" w:rsidR="00A7257B" w:rsidRDefault="00A7257B" w:rsidP="008E583D">
      <w:pPr>
        <w:rPr>
          <w:rFonts w:ascii="Arial" w:hAnsi="Arial" w:cs="Arial"/>
          <w:color w:val="000000" w:themeColor="text1"/>
          <w:lang w:val="es-GT"/>
        </w:rPr>
      </w:pPr>
    </w:p>
    <w:p w14:paraId="6EDA3199" w14:textId="26A62023" w:rsidR="00A7257B" w:rsidRPr="00A7257B" w:rsidRDefault="00A7257B" w:rsidP="008E583D">
      <w:pPr>
        <w:rPr>
          <w:rFonts w:ascii="Arial" w:hAnsi="Arial" w:cs="Arial"/>
          <w:b/>
          <w:bCs/>
          <w:color w:val="000000" w:themeColor="text1"/>
          <w:sz w:val="28"/>
          <w:szCs w:val="28"/>
          <w:lang w:val="es-GT"/>
        </w:rPr>
      </w:pPr>
      <w:r w:rsidRPr="00A7257B">
        <w:rPr>
          <w:rFonts w:ascii="Arial" w:hAnsi="Arial" w:cs="Arial"/>
          <w:b/>
          <w:bCs/>
          <w:color w:val="000000" w:themeColor="text1"/>
          <w:sz w:val="28"/>
          <w:szCs w:val="28"/>
          <w:lang w:val="es-GT"/>
        </w:rPr>
        <w:t xml:space="preserve">Anexo </w:t>
      </w:r>
    </w:p>
    <w:p w14:paraId="43AFFED2" w14:textId="47DC58D5" w:rsidR="00A7257B" w:rsidRPr="00A7257B" w:rsidRDefault="00A7257B" w:rsidP="00A7257B">
      <w:pPr>
        <w:pStyle w:val="Prrafodelista"/>
        <w:numPr>
          <w:ilvl w:val="0"/>
          <w:numId w:val="2"/>
        </w:numPr>
        <w:rPr>
          <w:rFonts w:ascii="Arial" w:hAnsi="Arial" w:cs="Arial"/>
          <w:b/>
          <w:bCs/>
          <w:color w:val="000000" w:themeColor="text1"/>
          <w:lang w:val="es-GT"/>
        </w:rPr>
      </w:pPr>
      <w:r w:rsidRPr="00A7257B">
        <w:rPr>
          <w:rFonts w:ascii="Arial" w:hAnsi="Arial" w:cs="Arial"/>
          <w:b/>
          <w:bCs/>
          <w:color w:val="000000" w:themeColor="text1"/>
          <w:lang w:val="es-GT"/>
        </w:rPr>
        <w:t>Entrevista complementaria</w:t>
      </w:r>
    </w:p>
    <w:p w14:paraId="1510A2AD" w14:textId="54833FE1" w:rsidR="00A7257B" w:rsidRPr="00A7257B" w:rsidRDefault="00A7257B" w:rsidP="00A7257B">
      <w:pPr>
        <w:rPr>
          <w:rFonts w:ascii="Arial" w:hAnsi="Arial" w:cs="Arial"/>
          <w:color w:val="000000" w:themeColor="text1"/>
          <w:lang w:val="es-GT"/>
        </w:rPr>
      </w:pPr>
      <w:r w:rsidRPr="00A7257B">
        <w:rPr>
          <w:rFonts w:ascii="Arial" w:hAnsi="Arial" w:cs="Arial"/>
          <w:color w:val="000000" w:themeColor="text1"/>
          <w:lang w:val="es-GT"/>
        </w:rPr>
        <w:t>¿Qué información necesita ver primero cuando quiere vender o comprar?</w:t>
      </w:r>
    </w:p>
    <w:p w14:paraId="3A3D8856" w14:textId="60FFF9F8" w:rsidR="00A7257B" w:rsidRPr="00A7257B" w:rsidRDefault="00A7257B" w:rsidP="00A7257B">
      <w:pPr>
        <w:rPr>
          <w:rFonts w:ascii="Arial" w:hAnsi="Arial" w:cs="Arial"/>
          <w:color w:val="000000" w:themeColor="text1"/>
          <w:lang w:val="es-GT"/>
        </w:rPr>
      </w:pPr>
      <w:r w:rsidRPr="00A7257B">
        <w:rPr>
          <w:rFonts w:ascii="Arial" w:hAnsi="Arial" w:cs="Arial"/>
          <w:color w:val="000000" w:themeColor="text1"/>
          <w:lang w:val="es-GT"/>
        </w:rPr>
        <w:t>¿Qué parte del proceso actual le hace perder más tiempo?</w:t>
      </w:r>
    </w:p>
    <w:p w14:paraId="65A41BA3" w14:textId="5837C579" w:rsidR="00A7257B" w:rsidRPr="00A7257B" w:rsidRDefault="00A7257B" w:rsidP="00A7257B">
      <w:pPr>
        <w:rPr>
          <w:rFonts w:ascii="Arial" w:hAnsi="Arial" w:cs="Arial"/>
          <w:color w:val="000000" w:themeColor="text1"/>
          <w:lang w:val="es-GT"/>
        </w:rPr>
      </w:pPr>
      <w:r w:rsidRPr="00A7257B">
        <w:rPr>
          <w:rFonts w:ascii="Arial" w:hAnsi="Arial" w:cs="Arial"/>
          <w:color w:val="000000" w:themeColor="text1"/>
          <w:lang w:val="es-GT"/>
        </w:rPr>
        <w:t>¿Qué datos considera confidenciales y no quisiera compartir con terceros?</w:t>
      </w:r>
    </w:p>
    <w:p w14:paraId="63C53898" w14:textId="7998C366" w:rsidR="00A7257B" w:rsidRPr="00A7257B" w:rsidRDefault="00A7257B" w:rsidP="00A7257B">
      <w:pPr>
        <w:rPr>
          <w:rFonts w:ascii="Arial" w:hAnsi="Arial" w:cs="Arial"/>
          <w:color w:val="000000" w:themeColor="text1"/>
          <w:lang w:val="es-GT"/>
        </w:rPr>
      </w:pPr>
      <w:r w:rsidRPr="00A7257B">
        <w:rPr>
          <w:rFonts w:ascii="Arial" w:hAnsi="Arial" w:cs="Arial"/>
          <w:color w:val="000000" w:themeColor="text1"/>
          <w:lang w:val="es-GT"/>
        </w:rPr>
        <w:t>¿Qué tan fácil le resulta usar aplicaciones en su teléfono?</w:t>
      </w:r>
    </w:p>
    <w:p w14:paraId="20190D24" w14:textId="651B55B9" w:rsidR="00A7257B" w:rsidRPr="00A7257B" w:rsidRDefault="00A7257B" w:rsidP="00A7257B">
      <w:pPr>
        <w:rPr>
          <w:rFonts w:ascii="Arial" w:hAnsi="Arial" w:cs="Arial"/>
          <w:color w:val="000000" w:themeColor="text1"/>
          <w:lang w:val="es-GT"/>
        </w:rPr>
      </w:pPr>
      <w:r w:rsidRPr="00A7257B">
        <w:rPr>
          <w:rFonts w:ascii="Arial" w:hAnsi="Arial" w:cs="Arial"/>
          <w:color w:val="000000" w:themeColor="text1"/>
          <w:lang w:val="es-GT"/>
        </w:rPr>
        <w:t>¿En qué momento del día suele tener mejor señal móvil?</w:t>
      </w:r>
    </w:p>
    <w:p w14:paraId="7C19E375" w14:textId="7AD1B6A6" w:rsidR="00A7257B" w:rsidRPr="00A7257B" w:rsidRDefault="00A7257B" w:rsidP="00A7257B">
      <w:pPr>
        <w:rPr>
          <w:rFonts w:ascii="Arial" w:hAnsi="Arial" w:cs="Arial"/>
          <w:color w:val="000000" w:themeColor="text1"/>
          <w:lang w:val="es-GT"/>
        </w:rPr>
      </w:pPr>
      <w:r w:rsidRPr="00A7257B">
        <w:rPr>
          <w:rFonts w:ascii="Arial" w:hAnsi="Arial" w:cs="Arial"/>
          <w:color w:val="000000" w:themeColor="text1"/>
          <w:lang w:val="es-GT"/>
        </w:rPr>
        <w:t>¿Qué tipo de recordatorio le ayudaría más para no olvidar una entrega?</w:t>
      </w:r>
    </w:p>
    <w:p w14:paraId="0838075A" w14:textId="207C71C1" w:rsidR="00A7257B" w:rsidRPr="00A7257B" w:rsidRDefault="00A7257B" w:rsidP="00A7257B">
      <w:pPr>
        <w:rPr>
          <w:rFonts w:ascii="Arial" w:hAnsi="Arial" w:cs="Arial"/>
          <w:color w:val="000000" w:themeColor="text1"/>
          <w:lang w:val="es-GT"/>
        </w:rPr>
      </w:pPr>
      <w:r w:rsidRPr="00A7257B">
        <w:rPr>
          <w:rFonts w:ascii="Arial" w:hAnsi="Arial" w:cs="Arial"/>
          <w:color w:val="000000" w:themeColor="text1"/>
          <w:lang w:val="es-GT"/>
        </w:rPr>
        <w:t>¿Qué problemas le gustaría poder reportar dentro del sistema?</w:t>
      </w:r>
    </w:p>
    <w:p w14:paraId="7D0DFD0F" w14:textId="5B399DC5" w:rsidR="00A7257B" w:rsidRPr="00A7257B" w:rsidRDefault="00A7257B" w:rsidP="00A7257B">
      <w:pPr>
        <w:rPr>
          <w:rFonts w:ascii="Arial" w:hAnsi="Arial" w:cs="Arial"/>
          <w:color w:val="000000" w:themeColor="text1"/>
          <w:lang w:val="es-GT"/>
        </w:rPr>
      </w:pPr>
      <w:r w:rsidRPr="00A7257B">
        <w:rPr>
          <w:rFonts w:ascii="Arial" w:hAnsi="Arial" w:cs="Arial"/>
          <w:color w:val="000000" w:themeColor="text1"/>
          <w:lang w:val="es-GT"/>
        </w:rPr>
        <w:t>¿Qué le daría confianza para cerrar un trato con otra persona por medio de la plataforma?</w:t>
      </w:r>
    </w:p>
    <w:p w14:paraId="6B89C3BE" w14:textId="77777777" w:rsidR="008351DC" w:rsidRDefault="008351DC" w:rsidP="008E583D">
      <w:pPr>
        <w:rPr>
          <w:rFonts w:ascii="Arial" w:hAnsi="Arial" w:cs="Arial"/>
          <w:color w:val="000000" w:themeColor="text1"/>
          <w:lang w:val="es-GT"/>
        </w:rPr>
      </w:pPr>
    </w:p>
    <w:p w14:paraId="5924AC91" w14:textId="77777777" w:rsidR="00071FCE" w:rsidRDefault="00071FCE" w:rsidP="008E583D">
      <w:pPr>
        <w:rPr>
          <w:rFonts w:ascii="Arial" w:hAnsi="Arial" w:cs="Arial"/>
          <w:color w:val="000000" w:themeColor="text1"/>
          <w:lang w:val="es-GT"/>
        </w:rPr>
      </w:pPr>
    </w:p>
    <w:p w14:paraId="7D894875" w14:textId="77777777" w:rsidR="00071FCE" w:rsidRDefault="00071FCE" w:rsidP="008E583D">
      <w:pPr>
        <w:rPr>
          <w:rFonts w:ascii="Arial" w:hAnsi="Arial" w:cs="Arial"/>
          <w:color w:val="000000" w:themeColor="text1"/>
          <w:lang w:val="es-GT"/>
        </w:rPr>
      </w:pPr>
    </w:p>
    <w:p w14:paraId="20835FF3" w14:textId="77777777" w:rsidR="00071FCE" w:rsidRDefault="00071FCE" w:rsidP="008E583D">
      <w:pPr>
        <w:rPr>
          <w:rFonts w:ascii="Arial" w:hAnsi="Arial" w:cs="Arial"/>
          <w:color w:val="000000" w:themeColor="text1"/>
          <w:lang w:val="es-GT"/>
        </w:rPr>
      </w:pPr>
    </w:p>
    <w:p w14:paraId="30A84376" w14:textId="77777777" w:rsidR="00071FCE" w:rsidRDefault="00071FCE" w:rsidP="008E583D">
      <w:pPr>
        <w:rPr>
          <w:rFonts w:ascii="Arial" w:hAnsi="Arial" w:cs="Arial"/>
          <w:color w:val="000000" w:themeColor="text1"/>
          <w:lang w:val="es-GT"/>
        </w:rPr>
      </w:pPr>
    </w:p>
    <w:p w14:paraId="656252B0" w14:textId="77777777" w:rsidR="00071FCE" w:rsidRDefault="00071FCE" w:rsidP="008E583D">
      <w:pPr>
        <w:rPr>
          <w:rFonts w:ascii="Arial" w:hAnsi="Arial" w:cs="Arial"/>
          <w:color w:val="000000" w:themeColor="text1"/>
          <w:lang w:val="es-GT"/>
        </w:rPr>
      </w:pPr>
    </w:p>
    <w:p w14:paraId="2A54B2B1" w14:textId="77777777" w:rsidR="00071FCE" w:rsidRDefault="00071FCE" w:rsidP="008E583D">
      <w:pPr>
        <w:rPr>
          <w:rFonts w:ascii="Arial" w:hAnsi="Arial" w:cs="Arial"/>
          <w:color w:val="000000" w:themeColor="text1"/>
          <w:lang w:val="es-GT"/>
        </w:rPr>
      </w:pPr>
    </w:p>
    <w:p w14:paraId="5D70D376" w14:textId="77777777" w:rsidR="00071FCE" w:rsidRDefault="00071FCE" w:rsidP="008E583D">
      <w:pPr>
        <w:rPr>
          <w:rFonts w:ascii="Arial" w:hAnsi="Arial" w:cs="Arial"/>
          <w:color w:val="000000" w:themeColor="text1"/>
          <w:lang w:val="es-GT"/>
        </w:rPr>
      </w:pPr>
    </w:p>
    <w:p w14:paraId="18275240" w14:textId="77777777" w:rsidR="00071FCE" w:rsidRDefault="00071FCE" w:rsidP="008E583D">
      <w:pPr>
        <w:rPr>
          <w:rFonts w:ascii="Arial" w:hAnsi="Arial" w:cs="Arial"/>
          <w:color w:val="000000" w:themeColor="text1"/>
          <w:lang w:val="es-GT"/>
        </w:rPr>
      </w:pPr>
    </w:p>
    <w:p w14:paraId="6F6D20CE" w14:textId="4FE73BE9" w:rsidR="00071FCE" w:rsidRDefault="00071FCE" w:rsidP="008E583D">
      <w:pPr>
        <w:rPr>
          <w:rFonts w:ascii="Arial" w:hAnsi="Arial" w:cs="Arial"/>
          <w:b/>
          <w:bCs/>
          <w:color w:val="000000" w:themeColor="text1"/>
          <w:sz w:val="28"/>
          <w:szCs w:val="28"/>
          <w:lang w:val="es-GT"/>
        </w:rPr>
      </w:pPr>
      <w:r w:rsidRPr="00071FCE">
        <w:rPr>
          <w:rFonts w:ascii="Arial" w:hAnsi="Arial" w:cs="Arial"/>
          <w:b/>
          <w:bCs/>
          <w:color w:val="000000" w:themeColor="text1"/>
          <w:sz w:val="28"/>
          <w:szCs w:val="28"/>
          <w:lang w:val="es-GT"/>
        </w:rPr>
        <w:lastRenderedPageBreak/>
        <w:t>Diagramas de Casos de Uso</w:t>
      </w:r>
    </w:p>
    <w:p w14:paraId="20150DB5" w14:textId="7AC2226B" w:rsidR="00071FCE" w:rsidRPr="00071FCE" w:rsidRDefault="00071FCE" w:rsidP="00071FCE">
      <w:pPr>
        <w:pStyle w:val="Prrafodelista"/>
        <w:numPr>
          <w:ilvl w:val="0"/>
          <w:numId w:val="3"/>
        </w:numPr>
        <w:rPr>
          <w:rFonts w:ascii="Arial" w:hAnsi="Arial" w:cs="Arial"/>
          <w:color w:val="000000" w:themeColor="text1"/>
          <w:lang w:val="es-GT"/>
        </w:rPr>
      </w:pPr>
      <w:r w:rsidRPr="00071FCE">
        <w:rPr>
          <w:rFonts w:ascii="Arial" w:hAnsi="Arial" w:cs="Arial"/>
          <w:color w:val="000000" w:themeColor="text1"/>
          <w:lang w:val="es-GT"/>
        </w:rPr>
        <w:t>Usuarios, registro e inventario</w:t>
      </w:r>
      <w:r w:rsidR="002A4991">
        <w:rPr>
          <w:rFonts w:ascii="Arial" w:hAnsi="Arial" w:cs="Arial"/>
          <w:color w:val="000000" w:themeColor="text1"/>
          <w:lang w:val="es-GT"/>
        </w:rPr>
        <w:t>.</w:t>
      </w:r>
    </w:p>
    <w:p w14:paraId="0BAAE257" w14:textId="38966E9C" w:rsidR="00071FCE" w:rsidRDefault="00071FCE" w:rsidP="00071FCE">
      <w:pPr>
        <w:jc w:val="center"/>
        <w:rPr>
          <w:rFonts w:ascii="Arial" w:hAnsi="Arial" w:cs="Arial"/>
          <w:color w:val="000000" w:themeColor="text1"/>
          <w:lang w:val="es-GT"/>
        </w:rPr>
      </w:pPr>
      <w:r>
        <w:rPr>
          <w:rFonts w:ascii="Arial" w:hAnsi="Arial" w:cs="Arial"/>
          <w:noProof/>
          <w:color w:val="000000" w:themeColor="text1"/>
          <w:lang w:val="es-GT"/>
        </w:rPr>
        <w:drawing>
          <wp:inline distT="0" distB="0" distL="0" distR="0" wp14:anchorId="7E1E172F" wp14:editId="6BBC0296">
            <wp:extent cx="3353435" cy="7528560"/>
            <wp:effectExtent l="0" t="0" r="0" b="0"/>
            <wp:docPr id="226092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92925" name="Imagen 226092925"/>
                    <pic:cNvPicPr/>
                  </pic:nvPicPr>
                  <pic:blipFill>
                    <a:blip r:embed="rId6">
                      <a:extLst>
                        <a:ext uri="{28A0092B-C50C-407E-A947-70E740481C1C}">
                          <a14:useLocalDpi xmlns:a14="http://schemas.microsoft.com/office/drawing/2010/main" val="0"/>
                        </a:ext>
                      </a:extLst>
                    </a:blip>
                    <a:stretch>
                      <a:fillRect/>
                    </a:stretch>
                  </pic:blipFill>
                  <pic:spPr>
                    <a:xfrm>
                      <a:off x="0" y="0"/>
                      <a:ext cx="3353435" cy="7528560"/>
                    </a:xfrm>
                    <a:prstGeom prst="rect">
                      <a:avLst/>
                    </a:prstGeom>
                  </pic:spPr>
                </pic:pic>
              </a:graphicData>
            </a:graphic>
          </wp:inline>
        </w:drawing>
      </w:r>
    </w:p>
    <w:p w14:paraId="1D3B829E" w14:textId="33771735" w:rsidR="00071FCE" w:rsidRDefault="00071FCE" w:rsidP="00071FCE">
      <w:pPr>
        <w:pStyle w:val="Prrafodelista"/>
        <w:numPr>
          <w:ilvl w:val="0"/>
          <w:numId w:val="3"/>
        </w:numPr>
        <w:rPr>
          <w:rFonts w:ascii="Arial" w:hAnsi="Arial" w:cs="Arial"/>
          <w:color w:val="000000" w:themeColor="text1"/>
          <w:lang w:val="es-GT"/>
        </w:rPr>
      </w:pPr>
      <w:r>
        <w:rPr>
          <w:rFonts w:ascii="Arial" w:hAnsi="Arial" w:cs="Arial"/>
          <w:color w:val="000000" w:themeColor="text1"/>
          <w:lang w:val="es-GT"/>
        </w:rPr>
        <w:lastRenderedPageBreak/>
        <w:t>Negociación y solicitudes</w:t>
      </w:r>
      <w:r w:rsidR="002A4991">
        <w:rPr>
          <w:rFonts w:ascii="Arial" w:hAnsi="Arial" w:cs="Arial"/>
          <w:color w:val="000000" w:themeColor="text1"/>
          <w:lang w:val="es-GT"/>
        </w:rPr>
        <w:t>.</w:t>
      </w:r>
    </w:p>
    <w:p w14:paraId="6F697E37" w14:textId="6E8A4D38" w:rsidR="00071FCE" w:rsidRDefault="00071FCE" w:rsidP="00071FCE">
      <w:pPr>
        <w:jc w:val="center"/>
        <w:rPr>
          <w:rFonts w:ascii="Arial" w:hAnsi="Arial" w:cs="Arial"/>
          <w:color w:val="000000" w:themeColor="text1"/>
          <w:lang w:val="es-GT"/>
        </w:rPr>
      </w:pPr>
      <w:r>
        <w:rPr>
          <w:rFonts w:ascii="Arial" w:hAnsi="Arial" w:cs="Arial"/>
          <w:noProof/>
          <w:color w:val="000000" w:themeColor="text1"/>
          <w:lang w:val="es-GT"/>
        </w:rPr>
        <w:drawing>
          <wp:inline distT="0" distB="0" distL="0" distR="0" wp14:anchorId="4AC159E0" wp14:editId="24300032">
            <wp:extent cx="3326765" cy="7840980"/>
            <wp:effectExtent l="0" t="0" r="6985" b="7620"/>
            <wp:docPr id="368519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1944" name="Imagen 36851944"/>
                    <pic:cNvPicPr/>
                  </pic:nvPicPr>
                  <pic:blipFill>
                    <a:blip r:embed="rId7">
                      <a:extLst>
                        <a:ext uri="{28A0092B-C50C-407E-A947-70E740481C1C}">
                          <a14:useLocalDpi xmlns:a14="http://schemas.microsoft.com/office/drawing/2010/main" val="0"/>
                        </a:ext>
                      </a:extLst>
                    </a:blip>
                    <a:stretch>
                      <a:fillRect/>
                    </a:stretch>
                  </pic:blipFill>
                  <pic:spPr>
                    <a:xfrm>
                      <a:off x="0" y="0"/>
                      <a:ext cx="3326765" cy="7840980"/>
                    </a:xfrm>
                    <a:prstGeom prst="rect">
                      <a:avLst/>
                    </a:prstGeom>
                  </pic:spPr>
                </pic:pic>
              </a:graphicData>
            </a:graphic>
          </wp:inline>
        </w:drawing>
      </w:r>
    </w:p>
    <w:p w14:paraId="63CEAEB0" w14:textId="3C1958F9" w:rsidR="002A4991" w:rsidRDefault="002A4991" w:rsidP="002A4991">
      <w:pPr>
        <w:pStyle w:val="Prrafodelista"/>
        <w:numPr>
          <w:ilvl w:val="0"/>
          <w:numId w:val="3"/>
        </w:numPr>
        <w:rPr>
          <w:rFonts w:ascii="Arial" w:hAnsi="Arial" w:cs="Arial"/>
          <w:color w:val="000000" w:themeColor="text1"/>
          <w:lang w:val="es-GT"/>
        </w:rPr>
      </w:pPr>
      <w:r>
        <w:rPr>
          <w:rFonts w:ascii="Arial" w:hAnsi="Arial" w:cs="Arial"/>
          <w:color w:val="000000" w:themeColor="text1"/>
          <w:lang w:val="es-GT"/>
        </w:rPr>
        <w:lastRenderedPageBreak/>
        <w:t>Entregas, auditoria y entregas.</w:t>
      </w:r>
    </w:p>
    <w:p w14:paraId="56D1E926" w14:textId="56F423D8" w:rsidR="002A4991" w:rsidRDefault="002A4991" w:rsidP="002A4991">
      <w:pPr>
        <w:jc w:val="center"/>
        <w:rPr>
          <w:rFonts w:ascii="Arial" w:hAnsi="Arial" w:cs="Arial"/>
          <w:color w:val="000000" w:themeColor="text1"/>
          <w:lang w:val="es-GT"/>
        </w:rPr>
      </w:pPr>
      <w:r>
        <w:rPr>
          <w:rFonts w:ascii="Arial" w:hAnsi="Arial" w:cs="Arial"/>
          <w:noProof/>
          <w:color w:val="000000" w:themeColor="text1"/>
          <w:lang w:val="es-GT"/>
        </w:rPr>
        <w:drawing>
          <wp:inline distT="0" distB="0" distL="0" distR="0" wp14:anchorId="6F10081B" wp14:editId="0F243290">
            <wp:extent cx="3312795" cy="7848600"/>
            <wp:effectExtent l="0" t="0" r="1905" b="0"/>
            <wp:docPr id="13005593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59334" name="Imagen 1300559334"/>
                    <pic:cNvPicPr/>
                  </pic:nvPicPr>
                  <pic:blipFill>
                    <a:blip r:embed="rId8">
                      <a:extLst>
                        <a:ext uri="{28A0092B-C50C-407E-A947-70E740481C1C}">
                          <a14:useLocalDpi xmlns:a14="http://schemas.microsoft.com/office/drawing/2010/main" val="0"/>
                        </a:ext>
                      </a:extLst>
                    </a:blip>
                    <a:stretch>
                      <a:fillRect/>
                    </a:stretch>
                  </pic:blipFill>
                  <pic:spPr>
                    <a:xfrm>
                      <a:off x="0" y="0"/>
                      <a:ext cx="3312795" cy="7848600"/>
                    </a:xfrm>
                    <a:prstGeom prst="rect">
                      <a:avLst/>
                    </a:prstGeom>
                  </pic:spPr>
                </pic:pic>
              </a:graphicData>
            </a:graphic>
          </wp:inline>
        </w:drawing>
      </w:r>
    </w:p>
    <w:p w14:paraId="78A356DC" w14:textId="303241EC" w:rsidR="002A4991" w:rsidRDefault="002A4991" w:rsidP="002A4991">
      <w:pPr>
        <w:pStyle w:val="Prrafodelista"/>
        <w:numPr>
          <w:ilvl w:val="0"/>
          <w:numId w:val="3"/>
        </w:numPr>
        <w:rPr>
          <w:rFonts w:ascii="Arial" w:hAnsi="Arial" w:cs="Arial"/>
          <w:color w:val="000000" w:themeColor="text1"/>
          <w:lang w:val="es-GT"/>
        </w:rPr>
      </w:pPr>
      <w:r>
        <w:rPr>
          <w:rFonts w:ascii="Arial" w:hAnsi="Arial" w:cs="Arial"/>
          <w:color w:val="000000" w:themeColor="text1"/>
          <w:lang w:val="es-GT"/>
        </w:rPr>
        <w:lastRenderedPageBreak/>
        <w:t>Administración, reportes y soporte.</w:t>
      </w:r>
    </w:p>
    <w:p w14:paraId="11D03945" w14:textId="5E4D381C" w:rsidR="002A4991" w:rsidRDefault="002A4991" w:rsidP="002A4991">
      <w:pPr>
        <w:jc w:val="center"/>
        <w:rPr>
          <w:rFonts w:ascii="Arial" w:hAnsi="Arial" w:cs="Arial"/>
          <w:color w:val="000000" w:themeColor="text1"/>
          <w:lang w:val="es-GT"/>
        </w:rPr>
      </w:pPr>
      <w:r>
        <w:rPr>
          <w:rFonts w:ascii="Arial" w:hAnsi="Arial" w:cs="Arial"/>
          <w:noProof/>
          <w:color w:val="000000" w:themeColor="text1"/>
          <w:lang w:val="es-GT"/>
        </w:rPr>
        <w:drawing>
          <wp:inline distT="0" distB="0" distL="0" distR="0" wp14:anchorId="536E7DDC" wp14:editId="01B02F7A">
            <wp:extent cx="3886835" cy="7894320"/>
            <wp:effectExtent l="0" t="0" r="0" b="0"/>
            <wp:docPr id="11504530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53044" name="Imagen 1150453044"/>
                    <pic:cNvPicPr/>
                  </pic:nvPicPr>
                  <pic:blipFill>
                    <a:blip r:embed="rId9">
                      <a:extLst>
                        <a:ext uri="{28A0092B-C50C-407E-A947-70E740481C1C}">
                          <a14:useLocalDpi xmlns:a14="http://schemas.microsoft.com/office/drawing/2010/main" val="0"/>
                        </a:ext>
                      </a:extLst>
                    </a:blip>
                    <a:stretch>
                      <a:fillRect/>
                    </a:stretch>
                  </pic:blipFill>
                  <pic:spPr>
                    <a:xfrm>
                      <a:off x="0" y="0"/>
                      <a:ext cx="3886835" cy="7894320"/>
                    </a:xfrm>
                    <a:prstGeom prst="rect">
                      <a:avLst/>
                    </a:prstGeom>
                  </pic:spPr>
                </pic:pic>
              </a:graphicData>
            </a:graphic>
          </wp:inline>
        </w:drawing>
      </w:r>
    </w:p>
    <w:p w14:paraId="06435373" w14:textId="25E40858" w:rsidR="002A4991" w:rsidRDefault="002A4991" w:rsidP="002A4991">
      <w:pPr>
        <w:jc w:val="center"/>
        <w:rPr>
          <w:rFonts w:ascii="Arial" w:hAnsi="Arial" w:cs="Arial"/>
          <w:color w:val="000000" w:themeColor="text1"/>
          <w:lang w:val="es-GT"/>
        </w:rPr>
      </w:pPr>
      <w:r>
        <w:rPr>
          <w:rFonts w:ascii="Arial" w:hAnsi="Arial" w:cs="Arial"/>
          <w:noProof/>
          <w:color w:val="000000" w:themeColor="text1"/>
          <w:lang w:val="es-GT"/>
        </w:rPr>
        <w:lastRenderedPageBreak/>
        <w:drawing>
          <wp:inline distT="0" distB="0" distL="0" distR="0" wp14:anchorId="3820E0A6" wp14:editId="3A14EE36">
            <wp:extent cx="3735070" cy="8229600"/>
            <wp:effectExtent l="0" t="0" r="0" b="0"/>
            <wp:docPr id="12030606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60664" name="Imagen 1203060664"/>
                    <pic:cNvPicPr/>
                  </pic:nvPicPr>
                  <pic:blipFill>
                    <a:blip r:embed="rId10">
                      <a:extLst>
                        <a:ext uri="{28A0092B-C50C-407E-A947-70E740481C1C}">
                          <a14:useLocalDpi xmlns:a14="http://schemas.microsoft.com/office/drawing/2010/main" val="0"/>
                        </a:ext>
                      </a:extLst>
                    </a:blip>
                    <a:stretch>
                      <a:fillRect/>
                    </a:stretch>
                  </pic:blipFill>
                  <pic:spPr>
                    <a:xfrm>
                      <a:off x="0" y="0"/>
                      <a:ext cx="3735070" cy="8229600"/>
                    </a:xfrm>
                    <a:prstGeom prst="rect">
                      <a:avLst/>
                    </a:prstGeom>
                  </pic:spPr>
                </pic:pic>
              </a:graphicData>
            </a:graphic>
          </wp:inline>
        </w:drawing>
      </w:r>
    </w:p>
    <w:p w14:paraId="2507B849" w14:textId="77777777" w:rsidR="002A4991" w:rsidRPr="002A4991" w:rsidRDefault="002A4991" w:rsidP="002A4991">
      <w:pPr>
        <w:pStyle w:val="Listaconvietas"/>
        <w:numPr>
          <w:ilvl w:val="0"/>
          <w:numId w:val="0"/>
        </w:numPr>
        <w:spacing w:after="0"/>
        <w:ind w:left="360" w:hanging="360"/>
        <w:rPr>
          <w:rFonts w:ascii="Arial" w:hAnsi="Arial" w:cs="Arial"/>
          <w:b/>
          <w:bCs/>
          <w:sz w:val="24"/>
          <w:szCs w:val="24"/>
          <w:lang w:val="es-GT"/>
        </w:rPr>
      </w:pPr>
      <w:r w:rsidRPr="002A4991">
        <w:rPr>
          <w:rFonts w:ascii="Arial" w:hAnsi="Arial" w:cs="Arial"/>
          <w:b/>
          <w:bCs/>
          <w:sz w:val="24"/>
          <w:szCs w:val="24"/>
          <w:lang w:val="es-GT"/>
        </w:rPr>
        <w:lastRenderedPageBreak/>
        <w:t>Definición de Casos de Uso</w:t>
      </w:r>
    </w:p>
    <w:p w14:paraId="34359074" w14:textId="77777777" w:rsidR="002A4991" w:rsidRPr="002A4991" w:rsidRDefault="002A4991" w:rsidP="002A4991">
      <w:pPr>
        <w:pStyle w:val="Listaconvietas"/>
        <w:numPr>
          <w:ilvl w:val="0"/>
          <w:numId w:val="0"/>
        </w:numPr>
        <w:spacing w:after="0"/>
        <w:ind w:left="360" w:hanging="360"/>
        <w:rPr>
          <w:rFonts w:ascii="Arial" w:hAnsi="Arial" w:cs="Arial"/>
          <w:sz w:val="24"/>
          <w:szCs w:val="24"/>
        </w:rPr>
      </w:pPr>
    </w:p>
    <w:p w14:paraId="05F37402"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CU-01 Registrar productor</w:t>
      </w:r>
    </w:p>
    <w:p w14:paraId="67B6173D" w14:textId="77777777" w:rsidR="002A4991" w:rsidRPr="002A4991" w:rsidRDefault="002A4991" w:rsidP="002A4991">
      <w:pPr>
        <w:pStyle w:val="Listaconvietas"/>
        <w:numPr>
          <w:ilvl w:val="0"/>
          <w:numId w:val="5"/>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Operador</w:t>
      </w:r>
    </w:p>
    <w:p w14:paraId="4FA666EF" w14:textId="77777777" w:rsidR="002A4991" w:rsidRPr="002A4991" w:rsidRDefault="002A4991" w:rsidP="002A4991">
      <w:pPr>
        <w:pStyle w:val="Listaconvietas"/>
        <w:numPr>
          <w:ilvl w:val="0"/>
          <w:numId w:val="5"/>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Permite registrar un productor en el sistema de forma asistida.</w:t>
      </w:r>
    </w:p>
    <w:p w14:paraId="3DC7CE9E" w14:textId="77777777" w:rsidR="002A4991" w:rsidRPr="002A4991" w:rsidRDefault="002A4991" w:rsidP="002A4991">
      <w:pPr>
        <w:pStyle w:val="Listaconvietas"/>
        <w:numPr>
          <w:ilvl w:val="0"/>
          <w:numId w:val="5"/>
        </w:numPr>
        <w:spacing w:after="0"/>
        <w:rPr>
          <w:rFonts w:ascii="Arial" w:hAnsi="Arial" w:cs="Arial"/>
          <w:sz w:val="24"/>
          <w:szCs w:val="24"/>
          <w:lang w:val="es-GT"/>
        </w:rPr>
      </w:pPr>
      <w:r w:rsidRPr="002A4991">
        <w:rPr>
          <w:rFonts w:ascii="Arial" w:hAnsi="Arial" w:cs="Arial"/>
          <w:b/>
          <w:bCs/>
          <w:sz w:val="24"/>
          <w:szCs w:val="24"/>
          <w:lang w:val="es-GT"/>
        </w:rPr>
        <w:t>Precondición:</w:t>
      </w:r>
      <w:r w:rsidRPr="002A4991">
        <w:rPr>
          <w:rFonts w:ascii="Arial" w:hAnsi="Arial" w:cs="Arial"/>
          <w:sz w:val="24"/>
          <w:szCs w:val="24"/>
          <w:lang w:val="es-GT"/>
        </w:rPr>
        <w:t xml:space="preserve"> Operador autenticado</w:t>
      </w:r>
    </w:p>
    <w:p w14:paraId="354E5D8A" w14:textId="77777777" w:rsidR="002A4991" w:rsidRPr="002A4991" w:rsidRDefault="002A4991" w:rsidP="002A4991">
      <w:pPr>
        <w:pStyle w:val="Listaconvietas"/>
        <w:numPr>
          <w:ilvl w:val="0"/>
          <w:numId w:val="5"/>
        </w:numPr>
        <w:spacing w:after="0"/>
        <w:rPr>
          <w:rFonts w:ascii="Arial" w:hAnsi="Arial" w:cs="Arial"/>
          <w:sz w:val="24"/>
          <w:szCs w:val="24"/>
          <w:lang w:val="es-GT"/>
        </w:rPr>
      </w:pPr>
      <w:r w:rsidRPr="002A4991">
        <w:rPr>
          <w:rFonts w:ascii="Arial" w:hAnsi="Arial" w:cs="Arial"/>
          <w:b/>
          <w:bCs/>
          <w:sz w:val="24"/>
          <w:szCs w:val="24"/>
          <w:lang w:val="es-GT"/>
        </w:rPr>
        <w:t>Postcondición:</w:t>
      </w:r>
      <w:r w:rsidRPr="002A4991">
        <w:rPr>
          <w:rFonts w:ascii="Arial" w:hAnsi="Arial" w:cs="Arial"/>
          <w:sz w:val="24"/>
          <w:szCs w:val="24"/>
          <w:lang w:val="es-GT"/>
        </w:rPr>
        <w:t xml:space="preserve"> Productor creado en el sistema</w:t>
      </w:r>
    </w:p>
    <w:p w14:paraId="1A673E51" w14:textId="77777777" w:rsidR="002A4991" w:rsidRPr="002A4991" w:rsidRDefault="002A4991" w:rsidP="002A4991">
      <w:pPr>
        <w:pStyle w:val="Listaconvietas"/>
        <w:numPr>
          <w:ilvl w:val="0"/>
          <w:numId w:val="5"/>
        </w:numPr>
        <w:spacing w:after="0"/>
        <w:rPr>
          <w:rFonts w:ascii="Arial" w:hAnsi="Arial" w:cs="Arial"/>
          <w:sz w:val="24"/>
          <w:szCs w:val="24"/>
          <w:lang w:val="es-GT"/>
        </w:rPr>
      </w:pPr>
      <w:r w:rsidRPr="002A4991">
        <w:rPr>
          <w:rFonts w:ascii="Arial" w:hAnsi="Arial" w:cs="Arial"/>
          <w:b/>
          <w:bCs/>
          <w:sz w:val="24"/>
          <w:szCs w:val="24"/>
          <w:lang w:val="es-GT"/>
        </w:rPr>
        <w:t>Flujo básico:</w:t>
      </w:r>
    </w:p>
    <w:p w14:paraId="05CE7256" w14:textId="77777777" w:rsidR="002A4991" w:rsidRPr="002A4991" w:rsidRDefault="002A4991" w:rsidP="002A4991">
      <w:pPr>
        <w:pStyle w:val="Listaconvietas"/>
        <w:numPr>
          <w:ilvl w:val="1"/>
          <w:numId w:val="5"/>
        </w:numPr>
        <w:spacing w:after="0"/>
        <w:rPr>
          <w:rFonts w:ascii="Arial" w:hAnsi="Arial" w:cs="Arial"/>
          <w:sz w:val="24"/>
          <w:szCs w:val="24"/>
          <w:lang w:val="es-GT"/>
        </w:rPr>
      </w:pPr>
      <w:r w:rsidRPr="002A4991">
        <w:rPr>
          <w:rFonts w:ascii="Arial" w:hAnsi="Arial" w:cs="Arial"/>
          <w:sz w:val="24"/>
          <w:szCs w:val="24"/>
          <w:lang w:val="es-GT"/>
        </w:rPr>
        <w:t>Ingresa datos</w:t>
      </w:r>
    </w:p>
    <w:p w14:paraId="5C04F69A" w14:textId="77777777" w:rsidR="002A4991" w:rsidRPr="002A4991" w:rsidRDefault="002A4991" w:rsidP="002A4991">
      <w:pPr>
        <w:pStyle w:val="Listaconvietas"/>
        <w:numPr>
          <w:ilvl w:val="1"/>
          <w:numId w:val="5"/>
        </w:numPr>
        <w:spacing w:after="0"/>
        <w:rPr>
          <w:rFonts w:ascii="Arial" w:hAnsi="Arial" w:cs="Arial"/>
          <w:sz w:val="24"/>
          <w:szCs w:val="24"/>
          <w:lang w:val="es-GT"/>
        </w:rPr>
      </w:pPr>
      <w:r w:rsidRPr="002A4991">
        <w:rPr>
          <w:rFonts w:ascii="Arial" w:hAnsi="Arial" w:cs="Arial"/>
          <w:sz w:val="24"/>
          <w:szCs w:val="24"/>
          <w:lang w:val="es-GT"/>
        </w:rPr>
        <w:t>Sistema valida</w:t>
      </w:r>
    </w:p>
    <w:p w14:paraId="457555F9" w14:textId="77777777" w:rsidR="002A4991" w:rsidRPr="002A4991" w:rsidRDefault="002A4991" w:rsidP="002A4991">
      <w:pPr>
        <w:pStyle w:val="Listaconvietas"/>
        <w:numPr>
          <w:ilvl w:val="1"/>
          <w:numId w:val="5"/>
        </w:numPr>
        <w:spacing w:after="0"/>
        <w:rPr>
          <w:rFonts w:ascii="Arial" w:hAnsi="Arial" w:cs="Arial"/>
          <w:sz w:val="24"/>
          <w:szCs w:val="24"/>
          <w:lang w:val="es-GT"/>
        </w:rPr>
      </w:pPr>
      <w:r w:rsidRPr="002A4991">
        <w:rPr>
          <w:rFonts w:ascii="Arial" w:hAnsi="Arial" w:cs="Arial"/>
          <w:sz w:val="24"/>
          <w:szCs w:val="24"/>
          <w:lang w:val="es-GT"/>
        </w:rPr>
        <w:t>Se guarda el registro</w:t>
      </w:r>
    </w:p>
    <w:p w14:paraId="41701E1A"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053FB3D3"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 xml:space="preserve"> CU-02 Publicar producto</w:t>
      </w:r>
    </w:p>
    <w:p w14:paraId="77E25A19" w14:textId="77777777" w:rsidR="002A4991" w:rsidRPr="002A4991" w:rsidRDefault="002A4991" w:rsidP="002A4991">
      <w:pPr>
        <w:pStyle w:val="Listaconvietas"/>
        <w:numPr>
          <w:ilvl w:val="0"/>
          <w:numId w:val="6"/>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Productor</w:t>
      </w:r>
    </w:p>
    <w:p w14:paraId="41A776FB" w14:textId="77777777" w:rsidR="002A4991" w:rsidRPr="002A4991" w:rsidRDefault="002A4991" w:rsidP="002A4991">
      <w:pPr>
        <w:pStyle w:val="Listaconvietas"/>
        <w:numPr>
          <w:ilvl w:val="0"/>
          <w:numId w:val="6"/>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Publica un producto disponible para venta</w:t>
      </w:r>
    </w:p>
    <w:p w14:paraId="508C4570" w14:textId="77777777" w:rsidR="002A4991" w:rsidRPr="002A4991" w:rsidRDefault="002A4991" w:rsidP="002A4991">
      <w:pPr>
        <w:pStyle w:val="Listaconvietas"/>
        <w:numPr>
          <w:ilvl w:val="0"/>
          <w:numId w:val="6"/>
        </w:numPr>
        <w:spacing w:after="0"/>
        <w:rPr>
          <w:rFonts w:ascii="Arial" w:hAnsi="Arial" w:cs="Arial"/>
          <w:sz w:val="24"/>
          <w:szCs w:val="24"/>
          <w:lang w:val="es-GT"/>
        </w:rPr>
      </w:pPr>
      <w:r w:rsidRPr="002A4991">
        <w:rPr>
          <w:rFonts w:ascii="Arial" w:hAnsi="Arial" w:cs="Arial"/>
          <w:b/>
          <w:bCs/>
          <w:sz w:val="24"/>
          <w:szCs w:val="24"/>
          <w:lang w:val="es-GT"/>
        </w:rPr>
        <w:t>Precondición:</w:t>
      </w:r>
      <w:r w:rsidRPr="002A4991">
        <w:rPr>
          <w:rFonts w:ascii="Arial" w:hAnsi="Arial" w:cs="Arial"/>
          <w:sz w:val="24"/>
          <w:szCs w:val="24"/>
          <w:lang w:val="es-GT"/>
        </w:rPr>
        <w:t xml:space="preserve"> Productor autenticado</w:t>
      </w:r>
    </w:p>
    <w:p w14:paraId="3050B3C1" w14:textId="77777777" w:rsidR="002A4991" w:rsidRPr="002A4991" w:rsidRDefault="002A4991" w:rsidP="002A4991">
      <w:pPr>
        <w:pStyle w:val="Listaconvietas"/>
        <w:numPr>
          <w:ilvl w:val="0"/>
          <w:numId w:val="6"/>
        </w:numPr>
        <w:spacing w:after="0"/>
        <w:rPr>
          <w:rFonts w:ascii="Arial" w:hAnsi="Arial" w:cs="Arial"/>
          <w:sz w:val="24"/>
          <w:szCs w:val="24"/>
          <w:lang w:val="es-GT"/>
        </w:rPr>
      </w:pPr>
      <w:r w:rsidRPr="002A4991">
        <w:rPr>
          <w:rFonts w:ascii="Arial" w:hAnsi="Arial" w:cs="Arial"/>
          <w:b/>
          <w:bCs/>
          <w:sz w:val="24"/>
          <w:szCs w:val="24"/>
          <w:lang w:val="es-GT"/>
        </w:rPr>
        <w:t>Postcondición:</w:t>
      </w:r>
      <w:r w:rsidRPr="002A4991">
        <w:rPr>
          <w:rFonts w:ascii="Arial" w:hAnsi="Arial" w:cs="Arial"/>
          <w:sz w:val="24"/>
          <w:szCs w:val="24"/>
          <w:lang w:val="es-GT"/>
        </w:rPr>
        <w:t xml:space="preserve"> Producto visible para compradores</w:t>
      </w:r>
    </w:p>
    <w:p w14:paraId="230CB354" w14:textId="77777777" w:rsidR="002A4991" w:rsidRPr="002A4991" w:rsidRDefault="002A4991" w:rsidP="002A4991">
      <w:pPr>
        <w:pStyle w:val="Listaconvietas"/>
        <w:numPr>
          <w:ilvl w:val="0"/>
          <w:numId w:val="6"/>
        </w:numPr>
        <w:spacing w:after="0"/>
        <w:rPr>
          <w:rFonts w:ascii="Arial" w:hAnsi="Arial" w:cs="Arial"/>
          <w:sz w:val="24"/>
          <w:szCs w:val="24"/>
          <w:lang w:val="es-GT"/>
        </w:rPr>
      </w:pPr>
      <w:r w:rsidRPr="002A4991">
        <w:rPr>
          <w:rFonts w:ascii="Arial" w:hAnsi="Arial" w:cs="Arial"/>
          <w:b/>
          <w:bCs/>
          <w:sz w:val="24"/>
          <w:szCs w:val="24"/>
          <w:lang w:val="es-GT"/>
        </w:rPr>
        <w:t>Flujo:</w:t>
      </w:r>
    </w:p>
    <w:p w14:paraId="39486A8B" w14:textId="77777777" w:rsidR="002A4991" w:rsidRPr="002A4991" w:rsidRDefault="002A4991" w:rsidP="002A4991">
      <w:pPr>
        <w:pStyle w:val="Listaconvietas"/>
        <w:numPr>
          <w:ilvl w:val="1"/>
          <w:numId w:val="6"/>
        </w:numPr>
        <w:spacing w:after="0"/>
        <w:rPr>
          <w:rFonts w:ascii="Arial" w:hAnsi="Arial" w:cs="Arial"/>
          <w:sz w:val="24"/>
          <w:szCs w:val="24"/>
          <w:lang w:val="es-GT"/>
        </w:rPr>
      </w:pPr>
      <w:r w:rsidRPr="002A4991">
        <w:rPr>
          <w:rFonts w:ascii="Arial" w:hAnsi="Arial" w:cs="Arial"/>
          <w:sz w:val="24"/>
          <w:szCs w:val="24"/>
          <w:lang w:val="es-GT"/>
        </w:rPr>
        <w:t>Ingresa producto, cantidad y precio</w:t>
      </w:r>
    </w:p>
    <w:p w14:paraId="2A2C25D9" w14:textId="77777777" w:rsidR="002A4991" w:rsidRPr="002A4991" w:rsidRDefault="002A4991" w:rsidP="002A4991">
      <w:pPr>
        <w:pStyle w:val="Listaconvietas"/>
        <w:numPr>
          <w:ilvl w:val="1"/>
          <w:numId w:val="6"/>
        </w:numPr>
        <w:spacing w:after="0"/>
        <w:rPr>
          <w:rFonts w:ascii="Arial" w:hAnsi="Arial" w:cs="Arial"/>
          <w:sz w:val="24"/>
          <w:szCs w:val="24"/>
          <w:lang w:val="es-GT"/>
        </w:rPr>
      </w:pPr>
      <w:r w:rsidRPr="002A4991">
        <w:rPr>
          <w:rFonts w:ascii="Arial" w:hAnsi="Arial" w:cs="Arial"/>
          <w:sz w:val="24"/>
          <w:szCs w:val="24"/>
          <w:lang w:val="es-GT"/>
        </w:rPr>
        <w:t>Sistema valida</w:t>
      </w:r>
    </w:p>
    <w:p w14:paraId="7AB4B704" w14:textId="77777777" w:rsidR="002A4991" w:rsidRPr="002A4991" w:rsidRDefault="002A4991" w:rsidP="002A4991">
      <w:pPr>
        <w:pStyle w:val="Listaconvietas"/>
        <w:numPr>
          <w:ilvl w:val="1"/>
          <w:numId w:val="6"/>
        </w:numPr>
        <w:spacing w:after="0"/>
        <w:rPr>
          <w:rFonts w:ascii="Arial" w:hAnsi="Arial" w:cs="Arial"/>
          <w:sz w:val="24"/>
          <w:szCs w:val="24"/>
          <w:lang w:val="es-GT"/>
        </w:rPr>
      </w:pPr>
      <w:r w:rsidRPr="002A4991">
        <w:rPr>
          <w:rFonts w:ascii="Arial" w:hAnsi="Arial" w:cs="Arial"/>
          <w:sz w:val="24"/>
          <w:szCs w:val="24"/>
          <w:lang w:val="es-GT"/>
        </w:rPr>
        <w:t>Publica oferta</w:t>
      </w:r>
    </w:p>
    <w:p w14:paraId="01DE15B5"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3FF380F8"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CU-03 Enviar solicitud de compra</w:t>
      </w:r>
    </w:p>
    <w:p w14:paraId="7BA7771E" w14:textId="77777777" w:rsidR="002A4991" w:rsidRPr="002A4991" w:rsidRDefault="002A4991" w:rsidP="002A4991">
      <w:pPr>
        <w:pStyle w:val="Listaconvietas"/>
        <w:numPr>
          <w:ilvl w:val="0"/>
          <w:numId w:val="7"/>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Comprador</w:t>
      </w:r>
    </w:p>
    <w:p w14:paraId="6291C69D" w14:textId="77777777" w:rsidR="002A4991" w:rsidRPr="002A4991" w:rsidRDefault="002A4991" w:rsidP="002A4991">
      <w:pPr>
        <w:pStyle w:val="Listaconvietas"/>
        <w:numPr>
          <w:ilvl w:val="0"/>
          <w:numId w:val="7"/>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Solicita compra de un producto</w:t>
      </w:r>
    </w:p>
    <w:p w14:paraId="0D7D53AC" w14:textId="77777777" w:rsidR="002A4991" w:rsidRPr="002A4991" w:rsidRDefault="002A4991" w:rsidP="002A4991">
      <w:pPr>
        <w:pStyle w:val="Listaconvietas"/>
        <w:numPr>
          <w:ilvl w:val="0"/>
          <w:numId w:val="7"/>
        </w:numPr>
        <w:spacing w:after="0"/>
        <w:rPr>
          <w:rFonts w:ascii="Arial" w:hAnsi="Arial" w:cs="Arial"/>
          <w:sz w:val="24"/>
          <w:szCs w:val="24"/>
          <w:lang w:val="es-GT"/>
        </w:rPr>
      </w:pPr>
      <w:r w:rsidRPr="002A4991">
        <w:rPr>
          <w:rFonts w:ascii="Arial" w:hAnsi="Arial" w:cs="Arial"/>
          <w:b/>
          <w:bCs/>
          <w:sz w:val="24"/>
          <w:szCs w:val="24"/>
          <w:lang w:val="es-GT"/>
        </w:rPr>
        <w:t>Precondición:</w:t>
      </w:r>
      <w:r w:rsidRPr="002A4991">
        <w:rPr>
          <w:rFonts w:ascii="Arial" w:hAnsi="Arial" w:cs="Arial"/>
          <w:sz w:val="24"/>
          <w:szCs w:val="24"/>
          <w:lang w:val="es-GT"/>
        </w:rPr>
        <w:t xml:space="preserve"> Producto disponible</w:t>
      </w:r>
    </w:p>
    <w:p w14:paraId="1BFFB0C6" w14:textId="77777777" w:rsidR="002A4991" w:rsidRPr="002A4991" w:rsidRDefault="002A4991" w:rsidP="002A4991">
      <w:pPr>
        <w:pStyle w:val="Listaconvietas"/>
        <w:numPr>
          <w:ilvl w:val="0"/>
          <w:numId w:val="7"/>
        </w:numPr>
        <w:spacing w:after="0"/>
        <w:rPr>
          <w:rFonts w:ascii="Arial" w:hAnsi="Arial" w:cs="Arial"/>
          <w:sz w:val="24"/>
          <w:szCs w:val="24"/>
          <w:lang w:val="es-GT"/>
        </w:rPr>
      </w:pPr>
      <w:r w:rsidRPr="002A4991">
        <w:rPr>
          <w:rFonts w:ascii="Arial" w:hAnsi="Arial" w:cs="Arial"/>
          <w:b/>
          <w:bCs/>
          <w:sz w:val="24"/>
          <w:szCs w:val="24"/>
          <w:lang w:val="es-GT"/>
        </w:rPr>
        <w:t>Postcondición:</w:t>
      </w:r>
      <w:r w:rsidRPr="002A4991">
        <w:rPr>
          <w:rFonts w:ascii="Arial" w:hAnsi="Arial" w:cs="Arial"/>
          <w:sz w:val="24"/>
          <w:szCs w:val="24"/>
          <w:lang w:val="es-GT"/>
        </w:rPr>
        <w:t xml:space="preserve"> Solicitud creada</w:t>
      </w:r>
    </w:p>
    <w:p w14:paraId="3B2D53C0" w14:textId="77777777" w:rsidR="002A4991" w:rsidRPr="002A4991" w:rsidRDefault="002A4991" w:rsidP="002A4991">
      <w:pPr>
        <w:pStyle w:val="Listaconvietas"/>
        <w:numPr>
          <w:ilvl w:val="0"/>
          <w:numId w:val="7"/>
        </w:numPr>
        <w:spacing w:after="0"/>
        <w:rPr>
          <w:rFonts w:ascii="Arial" w:hAnsi="Arial" w:cs="Arial"/>
          <w:sz w:val="24"/>
          <w:szCs w:val="24"/>
          <w:lang w:val="es-GT"/>
        </w:rPr>
      </w:pPr>
      <w:r w:rsidRPr="002A4991">
        <w:rPr>
          <w:rFonts w:ascii="Arial" w:hAnsi="Arial" w:cs="Arial"/>
          <w:b/>
          <w:bCs/>
          <w:sz w:val="24"/>
          <w:szCs w:val="24"/>
          <w:lang w:val="es-GT"/>
        </w:rPr>
        <w:t>Flujo:</w:t>
      </w:r>
    </w:p>
    <w:p w14:paraId="54F2D2F4" w14:textId="77777777" w:rsidR="002A4991" w:rsidRPr="002A4991" w:rsidRDefault="002A4991" w:rsidP="002A4991">
      <w:pPr>
        <w:pStyle w:val="Listaconvietas"/>
        <w:numPr>
          <w:ilvl w:val="1"/>
          <w:numId w:val="7"/>
        </w:numPr>
        <w:spacing w:after="0"/>
        <w:rPr>
          <w:rFonts w:ascii="Arial" w:hAnsi="Arial" w:cs="Arial"/>
          <w:sz w:val="24"/>
          <w:szCs w:val="24"/>
          <w:lang w:val="es-GT"/>
        </w:rPr>
      </w:pPr>
      <w:r w:rsidRPr="002A4991">
        <w:rPr>
          <w:rFonts w:ascii="Arial" w:hAnsi="Arial" w:cs="Arial"/>
          <w:sz w:val="24"/>
          <w:szCs w:val="24"/>
          <w:lang w:val="es-GT"/>
        </w:rPr>
        <w:t>Selecciona producto</w:t>
      </w:r>
    </w:p>
    <w:p w14:paraId="0293AB31" w14:textId="77777777" w:rsidR="002A4991" w:rsidRPr="002A4991" w:rsidRDefault="002A4991" w:rsidP="002A4991">
      <w:pPr>
        <w:pStyle w:val="Listaconvietas"/>
        <w:numPr>
          <w:ilvl w:val="1"/>
          <w:numId w:val="7"/>
        </w:numPr>
        <w:spacing w:after="0"/>
        <w:rPr>
          <w:rFonts w:ascii="Arial" w:hAnsi="Arial" w:cs="Arial"/>
          <w:sz w:val="24"/>
          <w:szCs w:val="24"/>
          <w:lang w:val="es-GT"/>
        </w:rPr>
      </w:pPr>
      <w:r w:rsidRPr="002A4991">
        <w:rPr>
          <w:rFonts w:ascii="Arial" w:hAnsi="Arial" w:cs="Arial"/>
          <w:sz w:val="24"/>
          <w:szCs w:val="24"/>
          <w:lang w:val="es-GT"/>
        </w:rPr>
        <w:t>Ingresa cantidad</w:t>
      </w:r>
    </w:p>
    <w:p w14:paraId="761B3464" w14:textId="77777777" w:rsidR="002A4991" w:rsidRPr="002A4991" w:rsidRDefault="002A4991" w:rsidP="002A4991">
      <w:pPr>
        <w:pStyle w:val="Listaconvietas"/>
        <w:numPr>
          <w:ilvl w:val="1"/>
          <w:numId w:val="7"/>
        </w:numPr>
        <w:spacing w:after="0"/>
        <w:rPr>
          <w:rFonts w:ascii="Arial" w:hAnsi="Arial" w:cs="Arial"/>
          <w:sz w:val="24"/>
          <w:szCs w:val="24"/>
          <w:lang w:val="es-GT"/>
        </w:rPr>
      </w:pPr>
      <w:r w:rsidRPr="002A4991">
        <w:rPr>
          <w:rFonts w:ascii="Arial" w:hAnsi="Arial" w:cs="Arial"/>
          <w:sz w:val="24"/>
          <w:szCs w:val="24"/>
          <w:lang w:val="es-GT"/>
        </w:rPr>
        <w:t>Sistema valida stock</w:t>
      </w:r>
    </w:p>
    <w:p w14:paraId="0CB5C603" w14:textId="77777777" w:rsidR="002A4991" w:rsidRPr="002A4991" w:rsidRDefault="002A4991" w:rsidP="002A4991">
      <w:pPr>
        <w:pStyle w:val="Listaconvietas"/>
        <w:numPr>
          <w:ilvl w:val="1"/>
          <w:numId w:val="7"/>
        </w:numPr>
        <w:spacing w:after="0"/>
        <w:rPr>
          <w:rFonts w:ascii="Arial" w:hAnsi="Arial" w:cs="Arial"/>
          <w:sz w:val="24"/>
          <w:szCs w:val="24"/>
          <w:lang w:val="es-GT"/>
        </w:rPr>
      </w:pPr>
      <w:r w:rsidRPr="002A4991">
        <w:rPr>
          <w:rFonts w:ascii="Arial" w:hAnsi="Arial" w:cs="Arial"/>
          <w:sz w:val="24"/>
          <w:szCs w:val="24"/>
          <w:lang w:val="es-GT"/>
        </w:rPr>
        <w:t>Se envía solicitud</w:t>
      </w:r>
    </w:p>
    <w:p w14:paraId="347A17DD"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4AF24AA8"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 xml:space="preserve"> CU-04 Responder solicitud</w:t>
      </w:r>
    </w:p>
    <w:p w14:paraId="4C26F2E9" w14:textId="77777777" w:rsidR="002A4991" w:rsidRPr="002A4991" w:rsidRDefault="002A4991" w:rsidP="002A4991">
      <w:pPr>
        <w:pStyle w:val="Listaconvietas"/>
        <w:numPr>
          <w:ilvl w:val="0"/>
          <w:numId w:val="8"/>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Productor</w:t>
      </w:r>
    </w:p>
    <w:p w14:paraId="0D41B35B" w14:textId="77777777" w:rsidR="002A4991" w:rsidRPr="002A4991" w:rsidRDefault="002A4991" w:rsidP="002A4991">
      <w:pPr>
        <w:pStyle w:val="Listaconvietas"/>
        <w:numPr>
          <w:ilvl w:val="0"/>
          <w:numId w:val="8"/>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Gestiona solicitudes recibidas</w:t>
      </w:r>
    </w:p>
    <w:p w14:paraId="2C8A7450" w14:textId="77777777" w:rsidR="002A4991" w:rsidRPr="002A4991" w:rsidRDefault="002A4991" w:rsidP="002A4991">
      <w:pPr>
        <w:pStyle w:val="Listaconvietas"/>
        <w:numPr>
          <w:ilvl w:val="0"/>
          <w:numId w:val="8"/>
        </w:numPr>
        <w:spacing w:after="0"/>
        <w:rPr>
          <w:rFonts w:ascii="Arial" w:hAnsi="Arial" w:cs="Arial"/>
          <w:sz w:val="24"/>
          <w:szCs w:val="24"/>
          <w:lang w:val="es-GT"/>
        </w:rPr>
      </w:pPr>
      <w:r w:rsidRPr="002A4991">
        <w:rPr>
          <w:rFonts w:ascii="Arial" w:hAnsi="Arial" w:cs="Arial"/>
          <w:b/>
          <w:bCs/>
          <w:sz w:val="24"/>
          <w:szCs w:val="24"/>
          <w:lang w:val="es-GT"/>
        </w:rPr>
        <w:t>Flujo:</w:t>
      </w:r>
    </w:p>
    <w:p w14:paraId="569CFB20" w14:textId="77777777" w:rsidR="002A4991" w:rsidRPr="002A4991" w:rsidRDefault="002A4991" w:rsidP="002A4991">
      <w:pPr>
        <w:pStyle w:val="Listaconvietas"/>
        <w:numPr>
          <w:ilvl w:val="1"/>
          <w:numId w:val="8"/>
        </w:numPr>
        <w:spacing w:after="0"/>
        <w:rPr>
          <w:rFonts w:ascii="Arial" w:hAnsi="Arial" w:cs="Arial"/>
          <w:sz w:val="24"/>
          <w:szCs w:val="24"/>
          <w:lang w:val="es-GT"/>
        </w:rPr>
      </w:pPr>
      <w:r w:rsidRPr="002A4991">
        <w:rPr>
          <w:rFonts w:ascii="Arial" w:hAnsi="Arial" w:cs="Arial"/>
          <w:sz w:val="24"/>
          <w:szCs w:val="24"/>
          <w:lang w:val="es-GT"/>
        </w:rPr>
        <w:t>Revisa solicitud</w:t>
      </w:r>
    </w:p>
    <w:p w14:paraId="5F5AE133" w14:textId="77777777" w:rsidR="002A4991" w:rsidRPr="002A4991" w:rsidRDefault="002A4991" w:rsidP="002A4991">
      <w:pPr>
        <w:pStyle w:val="Listaconvietas"/>
        <w:numPr>
          <w:ilvl w:val="1"/>
          <w:numId w:val="8"/>
        </w:numPr>
        <w:spacing w:after="0"/>
        <w:rPr>
          <w:rFonts w:ascii="Arial" w:hAnsi="Arial" w:cs="Arial"/>
          <w:sz w:val="24"/>
          <w:szCs w:val="24"/>
          <w:lang w:val="es-GT"/>
        </w:rPr>
      </w:pPr>
      <w:r w:rsidRPr="002A4991">
        <w:rPr>
          <w:rFonts w:ascii="Arial" w:hAnsi="Arial" w:cs="Arial"/>
          <w:sz w:val="24"/>
          <w:szCs w:val="24"/>
          <w:lang w:val="es-GT"/>
        </w:rPr>
        <w:t>Acepta / rechaza / contraoferta</w:t>
      </w:r>
    </w:p>
    <w:p w14:paraId="3C7E54EB" w14:textId="77777777" w:rsidR="002A4991" w:rsidRPr="002A4991" w:rsidRDefault="002A4991" w:rsidP="002A4991">
      <w:pPr>
        <w:pStyle w:val="Listaconvietas"/>
        <w:numPr>
          <w:ilvl w:val="1"/>
          <w:numId w:val="8"/>
        </w:numPr>
        <w:spacing w:after="0"/>
        <w:rPr>
          <w:rFonts w:ascii="Arial" w:hAnsi="Arial" w:cs="Arial"/>
          <w:sz w:val="24"/>
          <w:szCs w:val="24"/>
          <w:lang w:val="es-GT"/>
        </w:rPr>
      </w:pPr>
      <w:r w:rsidRPr="002A4991">
        <w:rPr>
          <w:rFonts w:ascii="Arial" w:hAnsi="Arial" w:cs="Arial"/>
          <w:sz w:val="24"/>
          <w:szCs w:val="24"/>
          <w:lang w:val="es-GT"/>
        </w:rPr>
        <w:t>Sistema notifica</w:t>
      </w:r>
    </w:p>
    <w:p w14:paraId="0BB29C66"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lastRenderedPageBreak/>
        <w:t>CU-05 Programar entrega</w:t>
      </w:r>
    </w:p>
    <w:p w14:paraId="5E26A994" w14:textId="77777777" w:rsidR="002A4991" w:rsidRPr="002A4991" w:rsidRDefault="002A4991" w:rsidP="002A4991">
      <w:pPr>
        <w:pStyle w:val="Listaconvietas"/>
        <w:numPr>
          <w:ilvl w:val="0"/>
          <w:numId w:val="9"/>
        </w:numPr>
        <w:spacing w:after="0"/>
        <w:rPr>
          <w:rFonts w:ascii="Arial" w:hAnsi="Arial" w:cs="Arial"/>
          <w:sz w:val="24"/>
          <w:szCs w:val="24"/>
          <w:lang w:val="es-GT"/>
        </w:rPr>
      </w:pPr>
      <w:r w:rsidRPr="002A4991">
        <w:rPr>
          <w:rFonts w:ascii="Arial" w:hAnsi="Arial" w:cs="Arial"/>
          <w:b/>
          <w:bCs/>
          <w:sz w:val="24"/>
          <w:szCs w:val="24"/>
          <w:lang w:val="es-GT"/>
        </w:rPr>
        <w:t>Actores:</w:t>
      </w:r>
      <w:r w:rsidRPr="002A4991">
        <w:rPr>
          <w:rFonts w:ascii="Arial" w:hAnsi="Arial" w:cs="Arial"/>
          <w:sz w:val="24"/>
          <w:szCs w:val="24"/>
          <w:lang w:val="es-GT"/>
        </w:rPr>
        <w:t xml:space="preserve"> Productor, Comprador</w:t>
      </w:r>
    </w:p>
    <w:p w14:paraId="0C447945" w14:textId="77777777" w:rsidR="002A4991" w:rsidRPr="002A4991" w:rsidRDefault="002A4991" w:rsidP="002A4991">
      <w:pPr>
        <w:pStyle w:val="Listaconvietas"/>
        <w:numPr>
          <w:ilvl w:val="0"/>
          <w:numId w:val="9"/>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Define fecha, hora y lugar</w:t>
      </w:r>
    </w:p>
    <w:p w14:paraId="39ED1220" w14:textId="77777777" w:rsidR="002A4991" w:rsidRPr="002A4991" w:rsidRDefault="002A4991" w:rsidP="002A4991">
      <w:pPr>
        <w:pStyle w:val="Listaconvietas"/>
        <w:numPr>
          <w:ilvl w:val="0"/>
          <w:numId w:val="9"/>
        </w:numPr>
        <w:spacing w:after="0"/>
        <w:rPr>
          <w:rFonts w:ascii="Arial" w:hAnsi="Arial" w:cs="Arial"/>
          <w:sz w:val="24"/>
          <w:szCs w:val="24"/>
          <w:lang w:val="es-GT"/>
        </w:rPr>
      </w:pPr>
      <w:r w:rsidRPr="002A4991">
        <w:rPr>
          <w:rFonts w:ascii="Arial" w:hAnsi="Arial" w:cs="Arial"/>
          <w:b/>
          <w:bCs/>
          <w:sz w:val="24"/>
          <w:szCs w:val="24"/>
          <w:lang w:val="es-GT"/>
        </w:rPr>
        <w:t>Postcondición:</w:t>
      </w:r>
      <w:r w:rsidRPr="002A4991">
        <w:rPr>
          <w:rFonts w:ascii="Arial" w:hAnsi="Arial" w:cs="Arial"/>
          <w:sz w:val="24"/>
          <w:szCs w:val="24"/>
          <w:lang w:val="es-GT"/>
        </w:rPr>
        <w:t xml:space="preserve"> Entrega programada</w:t>
      </w:r>
    </w:p>
    <w:p w14:paraId="56DD2918"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7D7E64E4"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 xml:space="preserve"> CU-06 Confirmar entrega</w:t>
      </w:r>
    </w:p>
    <w:p w14:paraId="74F18399" w14:textId="77777777" w:rsidR="002A4991" w:rsidRPr="002A4991" w:rsidRDefault="002A4991" w:rsidP="002A4991">
      <w:pPr>
        <w:pStyle w:val="Listaconvietas"/>
        <w:numPr>
          <w:ilvl w:val="0"/>
          <w:numId w:val="10"/>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Productor</w:t>
      </w:r>
    </w:p>
    <w:p w14:paraId="70527FB0" w14:textId="77777777" w:rsidR="002A4991" w:rsidRPr="002A4991" w:rsidRDefault="002A4991" w:rsidP="002A4991">
      <w:pPr>
        <w:pStyle w:val="Listaconvietas"/>
        <w:numPr>
          <w:ilvl w:val="0"/>
          <w:numId w:val="10"/>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Registra entrega realizada</w:t>
      </w:r>
    </w:p>
    <w:p w14:paraId="27F96D90"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26ECF313"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 xml:space="preserve"> CU-07 Validar entrega</w:t>
      </w:r>
    </w:p>
    <w:p w14:paraId="6B35D77F" w14:textId="77777777" w:rsidR="002A4991" w:rsidRPr="002A4991" w:rsidRDefault="002A4991" w:rsidP="002A4991">
      <w:pPr>
        <w:pStyle w:val="Listaconvietas"/>
        <w:numPr>
          <w:ilvl w:val="0"/>
          <w:numId w:val="11"/>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Comprador</w:t>
      </w:r>
    </w:p>
    <w:p w14:paraId="0B991ACD" w14:textId="77777777" w:rsidR="002A4991" w:rsidRPr="002A4991" w:rsidRDefault="002A4991" w:rsidP="002A4991">
      <w:pPr>
        <w:pStyle w:val="Listaconvietas"/>
        <w:numPr>
          <w:ilvl w:val="0"/>
          <w:numId w:val="11"/>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Confirma recepción</w:t>
      </w:r>
    </w:p>
    <w:p w14:paraId="0BA5E119"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75B93F84"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 xml:space="preserve"> CU-08 Reportar incumplimiento</w:t>
      </w:r>
    </w:p>
    <w:p w14:paraId="5EC69713" w14:textId="77777777" w:rsidR="002A4991" w:rsidRPr="002A4991" w:rsidRDefault="002A4991" w:rsidP="002A4991">
      <w:pPr>
        <w:pStyle w:val="Listaconvietas"/>
        <w:numPr>
          <w:ilvl w:val="0"/>
          <w:numId w:val="12"/>
        </w:numPr>
        <w:spacing w:after="0"/>
        <w:rPr>
          <w:rFonts w:ascii="Arial" w:hAnsi="Arial" w:cs="Arial"/>
          <w:sz w:val="24"/>
          <w:szCs w:val="24"/>
          <w:lang w:val="es-GT"/>
        </w:rPr>
      </w:pPr>
      <w:r w:rsidRPr="002A4991">
        <w:rPr>
          <w:rFonts w:ascii="Arial" w:hAnsi="Arial" w:cs="Arial"/>
          <w:b/>
          <w:bCs/>
          <w:sz w:val="24"/>
          <w:szCs w:val="24"/>
          <w:lang w:val="es-GT"/>
        </w:rPr>
        <w:t>Actores:</w:t>
      </w:r>
      <w:r w:rsidRPr="002A4991">
        <w:rPr>
          <w:rFonts w:ascii="Arial" w:hAnsi="Arial" w:cs="Arial"/>
          <w:sz w:val="24"/>
          <w:szCs w:val="24"/>
          <w:lang w:val="es-GT"/>
        </w:rPr>
        <w:t xml:space="preserve"> Productor, Comprador</w:t>
      </w:r>
    </w:p>
    <w:p w14:paraId="039E91F1" w14:textId="77777777" w:rsidR="002A4991" w:rsidRPr="002A4991" w:rsidRDefault="002A4991" w:rsidP="002A4991">
      <w:pPr>
        <w:pStyle w:val="Listaconvietas"/>
        <w:numPr>
          <w:ilvl w:val="0"/>
          <w:numId w:val="12"/>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Reporta problemas en el trato</w:t>
      </w:r>
    </w:p>
    <w:p w14:paraId="75517C73"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522046EE"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 xml:space="preserve"> CU-09 Revisar reportes</w:t>
      </w:r>
    </w:p>
    <w:p w14:paraId="3B4DFBBE" w14:textId="77777777" w:rsidR="002A4991" w:rsidRPr="002A4991" w:rsidRDefault="002A4991" w:rsidP="002A4991">
      <w:pPr>
        <w:pStyle w:val="Listaconvietas"/>
        <w:numPr>
          <w:ilvl w:val="0"/>
          <w:numId w:val="13"/>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Administrador</w:t>
      </w:r>
    </w:p>
    <w:p w14:paraId="39BF755A" w14:textId="77777777" w:rsidR="002A4991" w:rsidRPr="002A4991" w:rsidRDefault="002A4991" w:rsidP="002A4991">
      <w:pPr>
        <w:pStyle w:val="Listaconvietas"/>
        <w:numPr>
          <w:ilvl w:val="0"/>
          <w:numId w:val="13"/>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Evalúa reportes</w:t>
      </w:r>
    </w:p>
    <w:p w14:paraId="0105C28F"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550598A7"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 xml:space="preserve"> CU-10 Administrar catálogo</w:t>
      </w:r>
    </w:p>
    <w:p w14:paraId="52BE1B0E" w14:textId="77777777" w:rsidR="002A4991" w:rsidRPr="002A4991" w:rsidRDefault="002A4991" w:rsidP="002A4991">
      <w:pPr>
        <w:pStyle w:val="Listaconvietas"/>
        <w:numPr>
          <w:ilvl w:val="0"/>
          <w:numId w:val="14"/>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Administrador</w:t>
      </w:r>
    </w:p>
    <w:p w14:paraId="6220CBF7" w14:textId="77777777" w:rsidR="002A4991" w:rsidRPr="002A4991" w:rsidRDefault="002A4991" w:rsidP="002A4991">
      <w:pPr>
        <w:pStyle w:val="Listaconvietas"/>
        <w:numPr>
          <w:ilvl w:val="0"/>
          <w:numId w:val="14"/>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Gestiona productos del sistema</w:t>
      </w:r>
    </w:p>
    <w:p w14:paraId="1F3DA171"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1A67364F"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 xml:space="preserve"> CU-11 Gestionar inventario</w:t>
      </w:r>
    </w:p>
    <w:p w14:paraId="049B2867" w14:textId="77777777" w:rsidR="002A4991" w:rsidRPr="002A4991" w:rsidRDefault="002A4991" w:rsidP="002A4991">
      <w:pPr>
        <w:pStyle w:val="Listaconvietas"/>
        <w:numPr>
          <w:ilvl w:val="0"/>
          <w:numId w:val="15"/>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Productor</w:t>
      </w:r>
    </w:p>
    <w:p w14:paraId="4F69B7A2" w14:textId="77777777" w:rsidR="002A4991" w:rsidRPr="002A4991" w:rsidRDefault="002A4991" w:rsidP="002A4991">
      <w:pPr>
        <w:pStyle w:val="Listaconvietas"/>
        <w:numPr>
          <w:ilvl w:val="0"/>
          <w:numId w:val="15"/>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Administra publicaciones</w:t>
      </w:r>
    </w:p>
    <w:p w14:paraId="25B68EE1"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67941D16"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 xml:space="preserve"> CU-12 Gestionar usuarios y roles</w:t>
      </w:r>
    </w:p>
    <w:p w14:paraId="382CBC8B" w14:textId="77777777" w:rsidR="002A4991" w:rsidRPr="002A4991" w:rsidRDefault="002A4991" w:rsidP="002A4991">
      <w:pPr>
        <w:pStyle w:val="Listaconvietas"/>
        <w:numPr>
          <w:ilvl w:val="0"/>
          <w:numId w:val="16"/>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Administrador</w:t>
      </w:r>
    </w:p>
    <w:p w14:paraId="2749FB63" w14:textId="77777777" w:rsidR="002A4991" w:rsidRPr="002A4991" w:rsidRDefault="002A4991" w:rsidP="002A4991">
      <w:pPr>
        <w:pStyle w:val="Listaconvietas"/>
        <w:numPr>
          <w:ilvl w:val="0"/>
          <w:numId w:val="16"/>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Controla accesos</w:t>
      </w:r>
    </w:p>
    <w:p w14:paraId="5C3DC51A"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48BF62DE"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 xml:space="preserve"> CU-13 Calcular reputación</w:t>
      </w:r>
    </w:p>
    <w:p w14:paraId="7140B21E" w14:textId="77777777" w:rsidR="002A4991" w:rsidRPr="002A4991" w:rsidRDefault="002A4991" w:rsidP="002A4991">
      <w:pPr>
        <w:pStyle w:val="Listaconvietas"/>
        <w:numPr>
          <w:ilvl w:val="0"/>
          <w:numId w:val="17"/>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Sistema</w:t>
      </w:r>
    </w:p>
    <w:p w14:paraId="59FE1013" w14:textId="77777777" w:rsidR="002A4991" w:rsidRPr="002A4991" w:rsidRDefault="002A4991" w:rsidP="002A4991">
      <w:pPr>
        <w:pStyle w:val="Listaconvietas"/>
        <w:numPr>
          <w:ilvl w:val="0"/>
          <w:numId w:val="17"/>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Calcula reputación automáticamente</w:t>
      </w:r>
    </w:p>
    <w:p w14:paraId="02BB8764"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6F45BCAD"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 xml:space="preserve"> CU-14 Ver reportes</w:t>
      </w:r>
    </w:p>
    <w:p w14:paraId="61641F46" w14:textId="77777777" w:rsidR="002A4991" w:rsidRPr="002A4991" w:rsidRDefault="002A4991" w:rsidP="002A4991">
      <w:pPr>
        <w:pStyle w:val="Listaconvietas"/>
        <w:numPr>
          <w:ilvl w:val="0"/>
          <w:numId w:val="18"/>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Administrador</w:t>
      </w:r>
    </w:p>
    <w:p w14:paraId="5910BCE2" w14:textId="77777777" w:rsidR="002A4991" w:rsidRPr="002A4991" w:rsidRDefault="002A4991" w:rsidP="002A4991">
      <w:pPr>
        <w:pStyle w:val="Listaconvietas"/>
        <w:numPr>
          <w:ilvl w:val="0"/>
          <w:numId w:val="18"/>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Consulta estadísticas</w:t>
      </w:r>
    </w:p>
    <w:p w14:paraId="7B50B788"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lastRenderedPageBreak/>
        <w:t xml:space="preserve"> CU-15 Sincronización offline</w:t>
      </w:r>
    </w:p>
    <w:p w14:paraId="629DE4B3" w14:textId="77777777" w:rsidR="002A4991" w:rsidRPr="002A4991" w:rsidRDefault="002A4991" w:rsidP="002A4991">
      <w:pPr>
        <w:pStyle w:val="Listaconvietas"/>
        <w:numPr>
          <w:ilvl w:val="0"/>
          <w:numId w:val="19"/>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Sistema</w:t>
      </w:r>
    </w:p>
    <w:p w14:paraId="5E5B9073" w14:textId="77777777" w:rsidR="002A4991" w:rsidRPr="002A4991" w:rsidRDefault="002A4991" w:rsidP="002A4991">
      <w:pPr>
        <w:pStyle w:val="Listaconvietas"/>
        <w:numPr>
          <w:ilvl w:val="0"/>
          <w:numId w:val="19"/>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Guarda y sincroniza datos sin conexión</w:t>
      </w:r>
    </w:p>
    <w:p w14:paraId="79C17B6B"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0EA8AA71"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CU-16 Buscar productos</w:t>
      </w:r>
    </w:p>
    <w:p w14:paraId="779F5A2F" w14:textId="77777777" w:rsidR="002A4991" w:rsidRPr="002A4991" w:rsidRDefault="002A4991" w:rsidP="002A4991">
      <w:pPr>
        <w:pStyle w:val="Listaconvietas"/>
        <w:numPr>
          <w:ilvl w:val="0"/>
          <w:numId w:val="20"/>
        </w:numPr>
        <w:spacing w:after="0"/>
        <w:rPr>
          <w:rFonts w:ascii="Arial" w:hAnsi="Arial" w:cs="Arial"/>
          <w:sz w:val="24"/>
          <w:szCs w:val="24"/>
          <w:lang w:val="es-GT"/>
        </w:rPr>
      </w:pPr>
      <w:r w:rsidRPr="002A4991">
        <w:rPr>
          <w:rFonts w:ascii="Arial" w:hAnsi="Arial" w:cs="Arial"/>
          <w:b/>
          <w:bCs/>
          <w:sz w:val="24"/>
          <w:szCs w:val="24"/>
          <w:lang w:val="es-GT"/>
        </w:rPr>
        <w:t>Actor:</w:t>
      </w:r>
      <w:r w:rsidRPr="002A4991">
        <w:rPr>
          <w:rFonts w:ascii="Arial" w:hAnsi="Arial" w:cs="Arial"/>
          <w:sz w:val="24"/>
          <w:szCs w:val="24"/>
          <w:lang w:val="es-GT"/>
        </w:rPr>
        <w:t xml:space="preserve"> Comprador</w:t>
      </w:r>
    </w:p>
    <w:p w14:paraId="3753B290" w14:textId="77777777" w:rsidR="002A4991" w:rsidRPr="002A4991" w:rsidRDefault="002A4991" w:rsidP="002A4991">
      <w:pPr>
        <w:pStyle w:val="Listaconvietas"/>
        <w:numPr>
          <w:ilvl w:val="0"/>
          <w:numId w:val="20"/>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Permite encontrar productos fácilmente</w:t>
      </w:r>
    </w:p>
    <w:p w14:paraId="20F610F6" w14:textId="77777777" w:rsidR="002A4991" w:rsidRPr="002A4991" w:rsidRDefault="002A4991" w:rsidP="002A4991">
      <w:pPr>
        <w:pStyle w:val="Listaconvietas"/>
        <w:numPr>
          <w:ilvl w:val="0"/>
          <w:numId w:val="0"/>
        </w:numPr>
        <w:ind w:left="360"/>
        <w:rPr>
          <w:rFonts w:ascii="Arial" w:hAnsi="Arial" w:cs="Arial"/>
          <w:sz w:val="24"/>
          <w:szCs w:val="24"/>
          <w:lang w:val="es-GT"/>
        </w:rPr>
      </w:pPr>
    </w:p>
    <w:p w14:paraId="1AF56E42" w14:textId="77777777" w:rsidR="002A4991" w:rsidRPr="002A4991" w:rsidRDefault="002A4991" w:rsidP="002A4991">
      <w:pPr>
        <w:pStyle w:val="Listaconvietas"/>
        <w:tabs>
          <w:tab w:val="num" w:pos="360"/>
        </w:tabs>
        <w:spacing w:after="0"/>
        <w:ind w:left="360" w:hanging="360"/>
        <w:rPr>
          <w:rFonts w:ascii="Arial" w:hAnsi="Arial" w:cs="Arial"/>
          <w:b/>
          <w:bCs/>
          <w:sz w:val="24"/>
          <w:szCs w:val="24"/>
          <w:lang w:val="es-GT"/>
        </w:rPr>
      </w:pPr>
      <w:r w:rsidRPr="002A4991">
        <w:rPr>
          <w:rFonts w:ascii="Arial" w:hAnsi="Arial" w:cs="Arial"/>
          <w:b/>
          <w:bCs/>
          <w:sz w:val="24"/>
          <w:szCs w:val="24"/>
          <w:lang w:val="es-GT"/>
        </w:rPr>
        <w:t xml:space="preserve"> CU-17 Ver historial</w:t>
      </w:r>
    </w:p>
    <w:p w14:paraId="549398FE" w14:textId="77777777" w:rsidR="002A4991" w:rsidRPr="002A4991" w:rsidRDefault="002A4991" w:rsidP="002A4991">
      <w:pPr>
        <w:pStyle w:val="Listaconvietas"/>
        <w:numPr>
          <w:ilvl w:val="0"/>
          <w:numId w:val="21"/>
        </w:numPr>
        <w:spacing w:after="0"/>
        <w:rPr>
          <w:rFonts w:ascii="Arial" w:hAnsi="Arial" w:cs="Arial"/>
          <w:sz w:val="24"/>
          <w:szCs w:val="24"/>
          <w:lang w:val="es-GT"/>
        </w:rPr>
      </w:pPr>
      <w:r w:rsidRPr="002A4991">
        <w:rPr>
          <w:rFonts w:ascii="Arial" w:hAnsi="Arial" w:cs="Arial"/>
          <w:b/>
          <w:bCs/>
          <w:sz w:val="24"/>
          <w:szCs w:val="24"/>
          <w:lang w:val="es-GT"/>
        </w:rPr>
        <w:t>Actores:</w:t>
      </w:r>
      <w:r w:rsidRPr="002A4991">
        <w:rPr>
          <w:rFonts w:ascii="Arial" w:hAnsi="Arial" w:cs="Arial"/>
          <w:sz w:val="24"/>
          <w:szCs w:val="24"/>
          <w:lang w:val="es-GT"/>
        </w:rPr>
        <w:t xml:space="preserve"> Productor, Comprador</w:t>
      </w:r>
    </w:p>
    <w:p w14:paraId="3D6118E6" w14:textId="77777777" w:rsidR="002A4991" w:rsidRPr="002A4991" w:rsidRDefault="002A4991" w:rsidP="002A4991">
      <w:pPr>
        <w:pStyle w:val="Listaconvietas"/>
        <w:numPr>
          <w:ilvl w:val="0"/>
          <w:numId w:val="21"/>
        </w:numPr>
        <w:spacing w:after="0"/>
        <w:rPr>
          <w:rFonts w:ascii="Arial" w:hAnsi="Arial" w:cs="Arial"/>
          <w:sz w:val="24"/>
          <w:szCs w:val="24"/>
          <w:lang w:val="es-GT"/>
        </w:rPr>
      </w:pPr>
      <w:r w:rsidRPr="002A4991">
        <w:rPr>
          <w:rFonts w:ascii="Arial" w:hAnsi="Arial" w:cs="Arial"/>
          <w:b/>
          <w:bCs/>
          <w:sz w:val="24"/>
          <w:szCs w:val="24"/>
          <w:lang w:val="es-GT"/>
        </w:rPr>
        <w:t>Descripción:</w:t>
      </w:r>
      <w:r w:rsidRPr="002A4991">
        <w:rPr>
          <w:rFonts w:ascii="Arial" w:hAnsi="Arial" w:cs="Arial"/>
          <w:sz w:val="24"/>
          <w:szCs w:val="24"/>
          <w:lang w:val="es-GT"/>
        </w:rPr>
        <w:t xml:space="preserve"> Consulta historial comercial</w:t>
      </w:r>
    </w:p>
    <w:p w14:paraId="5104F41D" w14:textId="77777777" w:rsidR="002A4991" w:rsidRPr="00050AC7" w:rsidRDefault="002A4991" w:rsidP="002A4991">
      <w:pPr>
        <w:pStyle w:val="Listaconvietas"/>
        <w:numPr>
          <w:ilvl w:val="0"/>
          <w:numId w:val="0"/>
        </w:numPr>
        <w:spacing w:after="0"/>
        <w:ind w:left="360" w:hanging="360"/>
        <w:rPr>
          <w:rFonts w:ascii="Arial" w:hAnsi="Arial" w:cs="Arial"/>
          <w:sz w:val="24"/>
          <w:szCs w:val="24"/>
        </w:rPr>
      </w:pPr>
    </w:p>
    <w:p w14:paraId="4615DE17" w14:textId="77777777" w:rsidR="002A4991" w:rsidRDefault="002A4991" w:rsidP="002A4991">
      <w:pPr>
        <w:pStyle w:val="Listaconvietas"/>
        <w:numPr>
          <w:ilvl w:val="0"/>
          <w:numId w:val="0"/>
        </w:numPr>
        <w:spacing w:after="0"/>
        <w:ind w:left="360" w:hanging="360"/>
        <w:rPr>
          <w:rFonts w:ascii="Arial" w:hAnsi="Arial" w:cs="Arial"/>
          <w:sz w:val="24"/>
          <w:szCs w:val="24"/>
        </w:rPr>
      </w:pPr>
    </w:p>
    <w:p w14:paraId="6EC56C26"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05C22BE3"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5F694301"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7CCCF653"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0EF413E1"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7DD0DEE1"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07CAA8A7"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23698F8F"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7689B7FF"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5DED7817"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7627AEC1"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11FCB194"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5FC62302"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79B0D873"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32C352A4"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42E2B461"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33B7BA84"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52623138"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58D9D27D"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6AE21C33"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3C7732D2"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568FC762"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20E97D39"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18F6D592"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5A7CC631"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54FDA737"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2C763B2B" w14:textId="77777777" w:rsidR="000A5C38" w:rsidRDefault="000A5C38" w:rsidP="002A4991">
      <w:pPr>
        <w:pStyle w:val="Listaconvietas"/>
        <w:numPr>
          <w:ilvl w:val="0"/>
          <w:numId w:val="0"/>
        </w:numPr>
        <w:spacing w:after="0"/>
        <w:ind w:left="360" w:hanging="360"/>
        <w:rPr>
          <w:rFonts w:ascii="Arial" w:hAnsi="Arial" w:cs="Arial"/>
          <w:sz w:val="24"/>
          <w:szCs w:val="24"/>
        </w:rPr>
      </w:pPr>
    </w:p>
    <w:p w14:paraId="03D4677E" w14:textId="04E10A6F" w:rsidR="000A5C38" w:rsidRPr="004E5AF1" w:rsidRDefault="000A5C38" w:rsidP="002A4991">
      <w:pPr>
        <w:pStyle w:val="Listaconvietas"/>
        <w:numPr>
          <w:ilvl w:val="0"/>
          <w:numId w:val="0"/>
        </w:numPr>
        <w:spacing w:after="0"/>
        <w:ind w:left="360" w:hanging="360"/>
        <w:rPr>
          <w:rFonts w:ascii="Arial" w:hAnsi="Arial" w:cs="Arial"/>
          <w:b/>
          <w:bCs/>
          <w:sz w:val="28"/>
          <w:szCs w:val="28"/>
        </w:rPr>
      </w:pPr>
      <w:proofErr w:type="spellStart"/>
      <w:r w:rsidRPr="004E5AF1">
        <w:rPr>
          <w:rFonts w:ascii="Arial" w:hAnsi="Arial" w:cs="Arial"/>
          <w:b/>
          <w:bCs/>
          <w:sz w:val="28"/>
          <w:szCs w:val="28"/>
        </w:rPr>
        <w:lastRenderedPageBreak/>
        <w:t>Maquetado</w:t>
      </w:r>
      <w:proofErr w:type="spellEnd"/>
      <w:r w:rsidRPr="004E5AF1">
        <w:rPr>
          <w:rFonts w:ascii="Arial" w:hAnsi="Arial" w:cs="Arial"/>
          <w:b/>
          <w:bCs/>
          <w:sz w:val="28"/>
          <w:szCs w:val="28"/>
        </w:rPr>
        <w:t xml:space="preserve"> de la </w:t>
      </w:r>
      <w:proofErr w:type="spellStart"/>
      <w:r w:rsidRPr="004E5AF1">
        <w:rPr>
          <w:rFonts w:ascii="Arial" w:hAnsi="Arial" w:cs="Arial"/>
          <w:b/>
          <w:bCs/>
          <w:sz w:val="28"/>
          <w:szCs w:val="28"/>
        </w:rPr>
        <w:t>Aplicació</w:t>
      </w:r>
      <w:r w:rsidR="004E5AF1" w:rsidRPr="004E5AF1">
        <w:rPr>
          <w:rFonts w:ascii="Arial" w:hAnsi="Arial" w:cs="Arial"/>
          <w:b/>
          <w:bCs/>
          <w:sz w:val="28"/>
          <w:szCs w:val="28"/>
        </w:rPr>
        <w:t>n</w:t>
      </w:r>
      <w:proofErr w:type="spellEnd"/>
    </w:p>
    <w:p w14:paraId="3D64D214" w14:textId="77777777" w:rsidR="004E5AF1" w:rsidRPr="00050AC7" w:rsidRDefault="004E5AF1" w:rsidP="002A4991">
      <w:pPr>
        <w:pStyle w:val="Listaconvietas"/>
        <w:numPr>
          <w:ilvl w:val="0"/>
          <w:numId w:val="0"/>
        </w:numPr>
        <w:spacing w:after="0"/>
        <w:ind w:left="360" w:hanging="360"/>
        <w:rPr>
          <w:rFonts w:ascii="Arial" w:hAnsi="Arial" w:cs="Arial"/>
          <w:sz w:val="24"/>
          <w:szCs w:val="24"/>
        </w:rPr>
      </w:pPr>
    </w:p>
    <w:p w14:paraId="4FF6053A" w14:textId="19AEE654" w:rsidR="002A4991" w:rsidRDefault="004E5AF1" w:rsidP="004E5AF1">
      <w:pPr>
        <w:pStyle w:val="Listaconvietas"/>
        <w:numPr>
          <w:ilvl w:val="0"/>
          <w:numId w:val="0"/>
        </w:numPr>
        <w:spacing w:after="0"/>
        <w:ind w:left="360" w:hanging="360"/>
        <w:jc w:val="center"/>
        <w:rPr>
          <w:rFonts w:ascii="Arial" w:hAnsi="Arial" w:cs="Arial"/>
          <w:sz w:val="24"/>
          <w:szCs w:val="24"/>
          <w:lang w:val="es-GT"/>
        </w:rPr>
      </w:pPr>
      <w:r>
        <w:rPr>
          <w:rFonts w:ascii="Arial" w:hAnsi="Arial" w:cs="Arial"/>
          <w:noProof/>
          <w:sz w:val="24"/>
          <w:szCs w:val="24"/>
          <w:lang w:val="es-GT"/>
          <w14:ligatures w14:val="standardContextual"/>
        </w:rPr>
        <w:drawing>
          <wp:inline distT="0" distB="0" distL="0" distR="0" wp14:anchorId="65C6F729" wp14:editId="7C87F687">
            <wp:extent cx="5943600" cy="3157855"/>
            <wp:effectExtent l="0" t="0" r="0" b="4445"/>
            <wp:docPr id="170205193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51934" name="Imagen 17020519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2DE23E91" w14:textId="77777777" w:rsidR="00306CB3" w:rsidRDefault="00306CB3" w:rsidP="004E5AF1">
      <w:pPr>
        <w:pStyle w:val="Listaconvietas"/>
        <w:numPr>
          <w:ilvl w:val="0"/>
          <w:numId w:val="0"/>
        </w:numPr>
        <w:spacing w:after="0"/>
        <w:ind w:left="360" w:hanging="360"/>
        <w:jc w:val="center"/>
        <w:rPr>
          <w:rFonts w:ascii="Arial" w:hAnsi="Arial" w:cs="Arial"/>
          <w:sz w:val="24"/>
          <w:szCs w:val="24"/>
          <w:lang w:val="es-GT"/>
        </w:rPr>
      </w:pPr>
    </w:p>
    <w:p w14:paraId="4C6DA02D" w14:textId="29E6A745" w:rsidR="004E5AF1" w:rsidRPr="00050AC7" w:rsidRDefault="004E5AF1" w:rsidP="004E5AF1">
      <w:pPr>
        <w:pStyle w:val="Listaconvietas"/>
        <w:numPr>
          <w:ilvl w:val="0"/>
          <w:numId w:val="0"/>
        </w:numPr>
        <w:spacing w:after="0"/>
        <w:ind w:left="360" w:hanging="360"/>
        <w:jc w:val="center"/>
        <w:rPr>
          <w:rFonts w:ascii="Arial" w:hAnsi="Arial" w:cs="Arial"/>
          <w:sz w:val="24"/>
          <w:szCs w:val="24"/>
          <w:lang w:val="es-GT"/>
        </w:rPr>
      </w:pPr>
      <w:r>
        <w:rPr>
          <w:rFonts w:ascii="Arial" w:hAnsi="Arial" w:cs="Arial"/>
          <w:noProof/>
          <w:sz w:val="24"/>
          <w:szCs w:val="24"/>
          <w:lang w:val="es-GT"/>
          <w14:ligatures w14:val="standardContextual"/>
        </w:rPr>
        <w:drawing>
          <wp:inline distT="0" distB="0" distL="0" distR="0" wp14:anchorId="10ABB8D8" wp14:editId="7E82D73B">
            <wp:extent cx="5943600" cy="3161030"/>
            <wp:effectExtent l="0" t="0" r="0" b="1270"/>
            <wp:docPr id="4146657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65751" name="Imagen 4146657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inline>
        </w:drawing>
      </w:r>
    </w:p>
    <w:p w14:paraId="2C3358FD" w14:textId="77777777" w:rsidR="002A4991" w:rsidRPr="00050AC7" w:rsidRDefault="002A4991" w:rsidP="002A4991">
      <w:pPr>
        <w:pStyle w:val="Listaconvietas"/>
        <w:numPr>
          <w:ilvl w:val="0"/>
          <w:numId w:val="0"/>
        </w:numPr>
        <w:spacing w:after="0"/>
        <w:ind w:left="360" w:hanging="360"/>
        <w:rPr>
          <w:rFonts w:ascii="Arial" w:hAnsi="Arial" w:cs="Arial"/>
          <w:sz w:val="24"/>
          <w:szCs w:val="24"/>
        </w:rPr>
      </w:pPr>
    </w:p>
    <w:p w14:paraId="48E9B05C" w14:textId="77777777" w:rsidR="002A4991" w:rsidRPr="00050AC7" w:rsidRDefault="002A4991" w:rsidP="002A4991">
      <w:pPr>
        <w:rPr>
          <w:rFonts w:ascii="Arial" w:hAnsi="Arial" w:cs="Arial"/>
        </w:rPr>
      </w:pPr>
    </w:p>
    <w:p w14:paraId="66454BD3" w14:textId="77777777" w:rsidR="00306CB3" w:rsidRDefault="004E5AF1" w:rsidP="002A4991">
      <w:pPr>
        <w:rPr>
          <w:rFonts w:ascii="Arial" w:hAnsi="Arial" w:cs="Arial"/>
          <w:color w:val="000000" w:themeColor="text1"/>
          <w:lang w:val="es-GT"/>
        </w:rPr>
      </w:pPr>
      <w:r>
        <w:rPr>
          <w:rFonts w:ascii="Arial" w:hAnsi="Arial" w:cs="Arial"/>
          <w:noProof/>
          <w:color w:val="000000" w:themeColor="text1"/>
          <w:lang w:val="es-GT"/>
        </w:rPr>
        <w:lastRenderedPageBreak/>
        <w:drawing>
          <wp:inline distT="0" distB="0" distL="0" distR="0" wp14:anchorId="24436F2B" wp14:editId="7AA74805">
            <wp:extent cx="5943600" cy="3157855"/>
            <wp:effectExtent l="0" t="0" r="0" b="4445"/>
            <wp:docPr id="70359116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91164" name="Imagen 7035911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385C2973" w14:textId="77777777" w:rsidR="005C0CF7" w:rsidRDefault="005C0CF7" w:rsidP="002A4991">
      <w:pPr>
        <w:rPr>
          <w:rFonts w:ascii="Arial" w:hAnsi="Arial" w:cs="Arial"/>
          <w:color w:val="000000" w:themeColor="text1"/>
          <w:lang w:val="es-GT"/>
        </w:rPr>
      </w:pPr>
    </w:p>
    <w:p w14:paraId="3E4E228F" w14:textId="5B8707DB" w:rsidR="002A4991" w:rsidRDefault="004E5AF1" w:rsidP="002A4991">
      <w:pPr>
        <w:rPr>
          <w:rFonts w:ascii="Arial" w:hAnsi="Arial" w:cs="Arial"/>
          <w:color w:val="000000" w:themeColor="text1"/>
          <w:lang w:val="es-GT"/>
        </w:rPr>
      </w:pPr>
      <w:r>
        <w:rPr>
          <w:rFonts w:ascii="Arial" w:hAnsi="Arial" w:cs="Arial"/>
          <w:noProof/>
          <w:color w:val="000000" w:themeColor="text1"/>
          <w:lang w:val="es-GT"/>
        </w:rPr>
        <w:drawing>
          <wp:inline distT="0" distB="0" distL="0" distR="0" wp14:anchorId="50D8BB27" wp14:editId="1861CAA1">
            <wp:extent cx="5943600" cy="3150235"/>
            <wp:effectExtent l="0" t="0" r="0" b="0"/>
            <wp:docPr id="11671768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76807" name="Imagen 11671768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p>
    <w:p w14:paraId="0219DDB2" w14:textId="355A9596" w:rsidR="00306CB3" w:rsidRDefault="004E5AF1" w:rsidP="002A4991">
      <w:pPr>
        <w:rPr>
          <w:rFonts w:ascii="Arial" w:hAnsi="Arial" w:cs="Arial"/>
          <w:color w:val="000000" w:themeColor="text1"/>
          <w:lang w:val="es-GT"/>
        </w:rPr>
      </w:pPr>
      <w:r>
        <w:rPr>
          <w:rFonts w:ascii="Arial" w:hAnsi="Arial" w:cs="Arial"/>
          <w:noProof/>
          <w:color w:val="000000" w:themeColor="text1"/>
          <w:lang w:val="es-GT"/>
        </w:rPr>
        <w:lastRenderedPageBreak/>
        <w:drawing>
          <wp:inline distT="0" distB="0" distL="0" distR="0" wp14:anchorId="138813A8" wp14:editId="25285C18">
            <wp:extent cx="5943600" cy="3154045"/>
            <wp:effectExtent l="0" t="0" r="0" b="8255"/>
            <wp:docPr id="56551530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15305" name="Imagen 5655153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54045"/>
                    </a:xfrm>
                    <a:prstGeom prst="rect">
                      <a:avLst/>
                    </a:prstGeom>
                  </pic:spPr>
                </pic:pic>
              </a:graphicData>
            </a:graphic>
          </wp:inline>
        </w:drawing>
      </w:r>
    </w:p>
    <w:p w14:paraId="4B3F0EAF" w14:textId="77777777" w:rsidR="005C0CF7" w:rsidRDefault="005C0CF7" w:rsidP="002A4991">
      <w:pPr>
        <w:rPr>
          <w:rFonts w:ascii="Arial" w:hAnsi="Arial" w:cs="Arial"/>
          <w:color w:val="000000" w:themeColor="text1"/>
          <w:lang w:val="es-GT"/>
        </w:rPr>
      </w:pPr>
    </w:p>
    <w:p w14:paraId="0597DC85" w14:textId="756DC114" w:rsidR="004E5AF1" w:rsidRDefault="004E5AF1" w:rsidP="002A4991">
      <w:pPr>
        <w:rPr>
          <w:rFonts w:ascii="Arial" w:hAnsi="Arial" w:cs="Arial"/>
          <w:color w:val="000000" w:themeColor="text1"/>
          <w:lang w:val="es-GT"/>
        </w:rPr>
      </w:pPr>
      <w:r>
        <w:rPr>
          <w:rFonts w:ascii="Arial" w:hAnsi="Arial" w:cs="Arial"/>
          <w:noProof/>
          <w:color w:val="000000" w:themeColor="text1"/>
          <w:lang w:val="es-GT"/>
        </w:rPr>
        <w:drawing>
          <wp:inline distT="0" distB="0" distL="0" distR="0" wp14:anchorId="0E950039" wp14:editId="3DE2140F">
            <wp:extent cx="5943600" cy="3157855"/>
            <wp:effectExtent l="0" t="0" r="0" b="4445"/>
            <wp:docPr id="5147628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62854" name="Imagen 5147628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7919DB8B" w14:textId="77777777" w:rsidR="004E5AF1" w:rsidRDefault="004E5AF1" w:rsidP="002A4991">
      <w:pPr>
        <w:rPr>
          <w:rFonts w:ascii="Arial" w:hAnsi="Arial" w:cs="Arial"/>
          <w:color w:val="000000" w:themeColor="text1"/>
          <w:lang w:val="es-GT"/>
        </w:rPr>
      </w:pPr>
    </w:p>
    <w:p w14:paraId="0CDFDC09" w14:textId="77777777" w:rsidR="004E5AF1" w:rsidRDefault="004E5AF1" w:rsidP="002A4991">
      <w:pPr>
        <w:rPr>
          <w:rFonts w:ascii="Arial" w:hAnsi="Arial" w:cs="Arial"/>
          <w:color w:val="000000" w:themeColor="text1"/>
          <w:lang w:val="es-GT"/>
        </w:rPr>
      </w:pPr>
    </w:p>
    <w:p w14:paraId="0C74AF75" w14:textId="77777777" w:rsidR="004E5AF1" w:rsidRDefault="004E5AF1" w:rsidP="002A4991">
      <w:pPr>
        <w:rPr>
          <w:rFonts w:ascii="Arial" w:hAnsi="Arial" w:cs="Arial"/>
          <w:color w:val="000000" w:themeColor="text1"/>
          <w:lang w:val="es-GT"/>
        </w:rPr>
      </w:pPr>
    </w:p>
    <w:p w14:paraId="6E226E78" w14:textId="77777777" w:rsidR="004E5AF1" w:rsidRDefault="004E5AF1" w:rsidP="002A4991">
      <w:pPr>
        <w:rPr>
          <w:rFonts w:ascii="Arial" w:hAnsi="Arial" w:cs="Arial"/>
          <w:color w:val="000000" w:themeColor="text1"/>
          <w:lang w:val="es-GT"/>
        </w:rPr>
      </w:pPr>
    </w:p>
    <w:p w14:paraId="75738C39" w14:textId="4D6A9C84" w:rsidR="004E5AF1" w:rsidRDefault="004E5AF1" w:rsidP="002A4991">
      <w:pPr>
        <w:rPr>
          <w:rFonts w:ascii="Arial" w:hAnsi="Arial" w:cs="Arial"/>
          <w:b/>
          <w:bCs/>
          <w:color w:val="000000" w:themeColor="text1"/>
          <w:sz w:val="28"/>
          <w:szCs w:val="28"/>
          <w:lang w:val="es-GT"/>
        </w:rPr>
      </w:pPr>
      <w:r w:rsidRPr="004E5AF1">
        <w:rPr>
          <w:rFonts w:ascii="Arial" w:hAnsi="Arial" w:cs="Arial"/>
          <w:b/>
          <w:bCs/>
          <w:color w:val="000000" w:themeColor="text1"/>
          <w:sz w:val="28"/>
          <w:szCs w:val="28"/>
          <w:lang w:val="es-GT"/>
        </w:rPr>
        <w:lastRenderedPageBreak/>
        <w:t xml:space="preserve">Modelo Entidad-Relación </w:t>
      </w:r>
    </w:p>
    <w:p w14:paraId="308CE4C2" w14:textId="6EBF5295" w:rsidR="004E5AF1" w:rsidRDefault="004E5AF1" w:rsidP="004E5AF1">
      <w:pPr>
        <w:jc w:val="center"/>
        <w:rPr>
          <w:rFonts w:ascii="Arial" w:hAnsi="Arial" w:cs="Arial"/>
          <w:b/>
          <w:bCs/>
          <w:color w:val="000000" w:themeColor="text1"/>
          <w:sz w:val="28"/>
          <w:szCs w:val="28"/>
          <w:lang w:val="es-GT"/>
        </w:rPr>
      </w:pPr>
      <w:r>
        <w:rPr>
          <w:rFonts w:ascii="Arial" w:hAnsi="Arial" w:cs="Arial"/>
          <w:b/>
          <w:bCs/>
          <w:noProof/>
          <w:color w:val="000000" w:themeColor="text1"/>
          <w:sz w:val="28"/>
          <w:szCs w:val="28"/>
          <w:lang w:val="es-GT"/>
        </w:rPr>
        <w:drawing>
          <wp:inline distT="0" distB="0" distL="0" distR="0" wp14:anchorId="3CD00A67" wp14:editId="3CF3EAF6">
            <wp:extent cx="4533900" cy="7848600"/>
            <wp:effectExtent l="0" t="0" r="0" b="0"/>
            <wp:docPr id="153952204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22046" name="Imagen 1539522046"/>
                    <pic:cNvPicPr/>
                  </pic:nvPicPr>
                  <pic:blipFill>
                    <a:blip r:embed="rId17">
                      <a:extLst>
                        <a:ext uri="{28A0092B-C50C-407E-A947-70E740481C1C}">
                          <a14:useLocalDpi xmlns:a14="http://schemas.microsoft.com/office/drawing/2010/main" val="0"/>
                        </a:ext>
                      </a:extLst>
                    </a:blip>
                    <a:stretch>
                      <a:fillRect/>
                    </a:stretch>
                  </pic:blipFill>
                  <pic:spPr>
                    <a:xfrm>
                      <a:off x="0" y="0"/>
                      <a:ext cx="4533900" cy="7848600"/>
                    </a:xfrm>
                    <a:prstGeom prst="rect">
                      <a:avLst/>
                    </a:prstGeom>
                  </pic:spPr>
                </pic:pic>
              </a:graphicData>
            </a:graphic>
          </wp:inline>
        </w:drawing>
      </w:r>
    </w:p>
    <w:p w14:paraId="1FC5E598" w14:textId="074F2E08" w:rsidR="00E64262" w:rsidRPr="00E64262" w:rsidRDefault="00E64262" w:rsidP="004E5AF1">
      <w:pPr>
        <w:jc w:val="center"/>
        <w:rPr>
          <w:rFonts w:ascii="Arial" w:hAnsi="Arial" w:cs="Arial"/>
          <w:b/>
          <w:bCs/>
          <w:color w:val="EE0000"/>
          <w:sz w:val="36"/>
          <w:szCs w:val="36"/>
          <w:lang w:val="es-GT"/>
        </w:rPr>
      </w:pPr>
      <w:r w:rsidRPr="00E64262">
        <w:rPr>
          <w:rFonts w:ascii="Arial" w:hAnsi="Arial" w:cs="Arial"/>
          <w:b/>
          <w:bCs/>
          <w:color w:val="EE0000"/>
          <w:sz w:val="36"/>
          <w:szCs w:val="36"/>
          <w:lang w:val="es-GT"/>
        </w:rPr>
        <w:lastRenderedPageBreak/>
        <w:t>SPRINTS</w:t>
      </w:r>
    </w:p>
    <w:p w14:paraId="01DD9F41" w14:textId="7B9D4E29" w:rsidR="00E64262" w:rsidRDefault="00E64262" w:rsidP="004E5AF1">
      <w:pPr>
        <w:jc w:val="center"/>
        <w:rPr>
          <w:rFonts w:ascii="Arial" w:hAnsi="Arial" w:cs="Arial"/>
          <w:b/>
          <w:bCs/>
          <w:color w:val="EE0000"/>
          <w:sz w:val="28"/>
          <w:szCs w:val="28"/>
          <w:lang w:val="es-GT"/>
        </w:rPr>
      </w:pPr>
      <w:hyperlink r:id="rId18" w:history="1">
        <w:r w:rsidRPr="009B7668">
          <w:rPr>
            <w:rStyle w:val="Hipervnculo"/>
            <w:rFonts w:ascii="Arial" w:hAnsi="Arial" w:cs="Arial"/>
            <w:b/>
            <w:bCs/>
            <w:sz w:val="28"/>
            <w:szCs w:val="28"/>
            <w:lang w:val="es-GT"/>
          </w:rPr>
          <w:t>https://miumg-team-t512zs0c.atlassian.net/jira/software/projects/SCRUM/boards/1/backlog?selectedIssue=SCRUM-80</w:t>
        </w:r>
      </w:hyperlink>
    </w:p>
    <w:p w14:paraId="7F76EE17" w14:textId="64069F1A" w:rsidR="00E64262" w:rsidRDefault="00E64262" w:rsidP="004E5AF1">
      <w:pPr>
        <w:jc w:val="center"/>
        <w:rPr>
          <w:rFonts w:ascii="Arial" w:hAnsi="Arial" w:cs="Arial"/>
          <w:b/>
          <w:bCs/>
          <w:color w:val="EE0000"/>
          <w:sz w:val="28"/>
          <w:szCs w:val="28"/>
          <w:lang w:val="es-GT"/>
        </w:rPr>
      </w:pPr>
    </w:p>
    <w:p w14:paraId="7F33219A" w14:textId="2C5BD871" w:rsidR="00E64262" w:rsidRDefault="00E64262" w:rsidP="00E64262">
      <w:pPr>
        <w:rPr>
          <w:rFonts w:ascii="Arial" w:hAnsi="Arial" w:cs="Arial"/>
          <w:b/>
          <w:bCs/>
          <w:sz w:val="28"/>
          <w:szCs w:val="28"/>
          <w:lang w:val="es-GT"/>
        </w:rPr>
      </w:pPr>
      <w:r>
        <w:rPr>
          <w:rFonts w:ascii="Arial" w:hAnsi="Arial" w:cs="Arial"/>
          <w:b/>
          <w:bCs/>
          <w:sz w:val="28"/>
          <w:szCs w:val="28"/>
          <w:lang w:val="es-GT"/>
        </w:rPr>
        <w:t>Roles del equipo</w:t>
      </w:r>
    </w:p>
    <w:p w14:paraId="2884FC30" w14:textId="4199026E" w:rsidR="00E64262" w:rsidRPr="00E64262" w:rsidRDefault="00E64262" w:rsidP="00E64262">
      <w:pPr>
        <w:pStyle w:val="Prrafodelista"/>
        <w:numPr>
          <w:ilvl w:val="0"/>
          <w:numId w:val="21"/>
        </w:numPr>
        <w:rPr>
          <w:rFonts w:ascii="Arial" w:hAnsi="Arial" w:cs="Arial"/>
          <w:b/>
          <w:bCs/>
          <w:lang w:val="es-GT"/>
        </w:rPr>
      </w:pPr>
      <w:proofErr w:type="spellStart"/>
      <w:r w:rsidRPr="00E64262">
        <w:rPr>
          <w:rFonts w:ascii="Arial" w:hAnsi="Arial" w:cs="Arial"/>
          <w:b/>
          <w:bCs/>
          <w:lang w:val="es-GT"/>
        </w:rPr>
        <w:t>Product</w:t>
      </w:r>
      <w:proofErr w:type="spellEnd"/>
      <w:r w:rsidRPr="00E64262">
        <w:rPr>
          <w:rFonts w:ascii="Arial" w:hAnsi="Arial" w:cs="Arial"/>
          <w:b/>
          <w:bCs/>
          <w:lang w:val="es-GT"/>
        </w:rPr>
        <w:t xml:space="preserve"> Owner (PO): </w:t>
      </w:r>
      <w:r w:rsidRPr="00E64262">
        <w:rPr>
          <w:rFonts w:ascii="Arial" w:hAnsi="Arial" w:cs="Arial"/>
          <w:lang w:val="es-GT"/>
        </w:rPr>
        <w:t>Christian García</w:t>
      </w:r>
    </w:p>
    <w:p w14:paraId="2C65830B" w14:textId="3AAED0B0" w:rsidR="00E64262" w:rsidRDefault="00E64262" w:rsidP="00E64262">
      <w:pPr>
        <w:pStyle w:val="Prrafodelista"/>
        <w:numPr>
          <w:ilvl w:val="0"/>
          <w:numId w:val="21"/>
        </w:numPr>
        <w:rPr>
          <w:rFonts w:ascii="Arial" w:hAnsi="Arial" w:cs="Arial"/>
          <w:b/>
          <w:bCs/>
          <w:lang w:val="es-GT"/>
        </w:rPr>
      </w:pPr>
      <w:r w:rsidRPr="00E64262">
        <w:rPr>
          <w:rFonts w:ascii="Arial" w:hAnsi="Arial" w:cs="Arial"/>
          <w:b/>
          <w:bCs/>
          <w:lang w:val="es-GT"/>
        </w:rPr>
        <w:t>Scrum Master</w:t>
      </w:r>
      <w:r>
        <w:rPr>
          <w:rFonts w:ascii="Arial" w:hAnsi="Arial" w:cs="Arial"/>
          <w:b/>
          <w:bCs/>
          <w:lang w:val="es-GT"/>
        </w:rPr>
        <w:t xml:space="preserve">: </w:t>
      </w:r>
      <w:r w:rsidRPr="00E64262">
        <w:rPr>
          <w:rFonts w:ascii="Arial" w:hAnsi="Arial" w:cs="Arial"/>
          <w:lang w:val="es-GT"/>
        </w:rPr>
        <w:t>Ruben García</w:t>
      </w:r>
    </w:p>
    <w:p w14:paraId="7939D819" w14:textId="63A2B76F" w:rsidR="00E64262" w:rsidRDefault="00E64262" w:rsidP="00E64262">
      <w:pPr>
        <w:pStyle w:val="Prrafodelista"/>
        <w:numPr>
          <w:ilvl w:val="0"/>
          <w:numId w:val="21"/>
        </w:numPr>
        <w:rPr>
          <w:rFonts w:ascii="Arial" w:hAnsi="Arial" w:cs="Arial"/>
          <w:b/>
          <w:bCs/>
          <w:lang w:val="es-GT"/>
        </w:rPr>
      </w:pPr>
      <w:proofErr w:type="spellStart"/>
      <w:r>
        <w:rPr>
          <w:rFonts w:ascii="Arial" w:hAnsi="Arial" w:cs="Arial"/>
          <w:b/>
          <w:bCs/>
          <w:lang w:val="es-GT"/>
        </w:rPr>
        <w:t>Development</w:t>
      </w:r>
      <w:proofErr w:type="spellEnd"/>
      <w:r>
        <w:rPr>
          <w:rFonts w:ascii="Arial" w:hAnsi="Arial" w:cs="Arial"/>
          <w:b/>
          <w:bCs/>
          <w:lang w:val="es-GT"/>
        </w:rPr>
        <w:t xml:space="preserve"> Team: </w:t>
      </w:r>
    </w:p>
    <w:p w14:paraId="1D8F2A85" w14:textId="57D82D37" w:rsidR="00E64262" w:rsidRDefault="00E64262" w:rsidP="00E64262">
      <w:pPr>
        <w:pStyle w:val="Prrafodelista"/>
        <w:numPr>
          <w:ilvl w:val="1"/>
          <w:numId w:val="21"/>
        </w:numPr>
        <w:rPr>
          <w:rFonts w:ascii="Arial" w:hAnsi="Arial" w:cs="Arial"/>
          <w:b/>
          <w:bCs/>
        </w:rPr>
      </w:pPr>
      <w:r w:rsidRPr="00E64262">
        <w:rPr>
          <w:rFonts w:ascii="Arial" w:hAnsi="Arial" w:cs="Arial"/>
          <w:b/>
          <w:bCs/>
        </w:rPr>
        <w:t xml:space="preserve">Full Stackers: </w:t>
      </w:r>
      <w:r w:rsidRPr="00E64262">
        <w:rPr>
          <w:rFonts w:ascii="Arial" w:hAnsi="Arial" w:cs="Arial"/>
        </w:rPr>
        <w:t>Willi Hernandez, Christian Figueroa</w:t>
      </w:r>
    </w:p>
    <w:p w14:paraId="3892D5B2" w14:textId="71342829" w:rsidR="00E64262" w:rsidRDefault="00E64262" w:rsidP="00E64262">
      <w:pPr>
        <w:pStyle w:val="Prrafodelista"/>
        <w:numPr>
          <w:ilvl w:val="1"/>
          <w:numId w:val="21"/>
        </w:numPr>
        <w:rPr>
          <w:rFonts w:ascii="Arial" w:hAnsi="Arial" w:cs="Arial"/>
          <w:b/>
          <w:bCs/>
        </w:rPr>
      </w:pPr>
      <w:r>
        <w:rPr>
          <w:rFonts w:ascii="Arial" w:hAnsi="Arial" w:cs="Arial"/>
          <w:b/>
          <w:bCs/>
        </w:rPr>
        <w:t xml:space="preserve">Quality Assurance (QA): </w:t>
      </w:r>
      <w:r w:rsidRPr="00E64262">
        <w:rPr>
          <w:rFonts w:ascii="Arial" w:hAnsi="Arial" w:cs="Arial"/>
        </w:rPr>
        <w:t>Ruben Garcia, Willi Hernandez</w:t>
      </w:r>
    </w:p>
    <w:p w14:paraId="03E48B12" w14:textId="19A5E692" w:rsidR="00E64262" w:rsidRPr="00E64262" w:rsidRDefault="00E64262" w:rsidP="00E64262">
      <w:pPr>
        <w:pStyle w:val="Prrafodelista"/>
        <w:numPr>
          <w:ilvl w:val="1"/>
          <w:numId w:val="21"/>
        </w:numPr>
        <w:rPr>
          <w:rFonts w:ascii="Arial" w:hAnsi="Arial" w:cs="Arial"/>
          <w:b/>
          <w:bCs/>
        </w:rPr>
      </w:pPr>
      <w:r>
        <w:rPr>
          <w:rFonts w:ascii="Arial" w:hAnsi="Arial" w:cs="Arial"/>
          <w:b/>
          <w:bCs/>
        </w:rPr>
        <w:t xml:space="preserve">Data Base Administrator: </w:t>
      </w:r>
      <w:r w:rsidRPr="00E64262">
        <w:rPr>
          <w:rFonts w:ascii="Arial" w:hAnsi="Arial" w:cs="Arial"/>
        </w:rPr>
        <w:t>Christian Figueroa</w:t>
      </w:r>
    </w:p>
    <w:sectPr w:rsidR="00E64262" w:rsidRPr="00E642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FA4813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4534EB"/>
    <w:multiLevelType w:val="hybridMultilevel"/>
    <w:tmpl w:val="181EAD3C"/>
    <w:lvl w:ilvl="0" w:tplc="DA629DA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94687"/>
    <w:multiLevelType w:val="multilevel"/>
    <w:tmpl w:val="C6D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96C4B"/>
    <w:multiLevelType w:val="multilevel"/>
    <w:tmpl w:val="86C82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D57F8"/>
    <w:multiLevelType w:val="multilevel"/>
    <w:tmpl w:val="1CD68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534C9"/>
    <w:multiLevelType w:val="hybridMultilevel"/>
    <w:tmpl w:val="290ABA6E"/>
    <w:lvl w:ilvl="0" w:tplc="B0B6A5B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626F13"/>
    <w:multiLevelType w:val="multilevel"/>
    <w:tmpl w:val="D576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501D6"/>
    <w:multiLevelType w:val="hybridMultilevel"/>
    <w:tmpl w:val="0D827ADC"/>
    <w:lvl w:ilvl="0" w:tplc="31E231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063152"/>
    <w:multiLevelType w:val="multilevel"/>
    <w:tmpl w:val="CA44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26ECE"/>
    <w:multiLevelType w:val="multilevel"/>
    <w:tmpl w:val="6798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70F81"/>
    <w:multiLevelType w:val="multilevel"/>
    <w:tmpl w:val="EEA6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4766E"/>
    <w:multiLevelType w:val="multilevel"/>
    <w:tmpl w:val="38D8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E6608"/>
    <w:multiLevelType w:val="multilevel"/>
    <w:tmpl w:val="01BCD7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4457E"/>
    <w:multiLevelType w:val="multilevel"/>
    <w:tmpl w:val="8078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43776"/>
    <w:multiLevelType w:val="multilevel"/>
    <w:tmpl w:val="EA8C90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42743A"/>
    <w:multiLevelType w:val="multilevel"/>
    <w:tmpl w:val="2C2C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91167C"/>
    <w:multiLevelType w:val="multilevel"/>
    <w:tmpl w:val="AF8E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0F206A"/>
    <w:multiLevelType w:val="multilevel"/>
    <w:tmpl w:val="6868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487B5E"/>
    <w:multiLevelType w:val="multilevel"/>
    <w:tmpl w:val="2830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2436F"/>
    <w:multiLevelType w:val="multilevel"/>
    <w:tmpl w:val="8762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984442"/>
    <w:multiLevelType w:val="multilevel"/>
    <w:tmpl w:val="A3521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14617">
    <w:abstractNumId w:val="7"/>
  </w:num>
  <w:num w:numId="2" w16cid:durableId="1635715735">
    <w:abstractNumId w:val="1"/>
  </w:num>
  <w:num w:numId="3" w16cid:durableId="1690721144">
    <w:abstractNumId w:val="5"/>
  </w:num>
  <w:num w:numId="4" w16cid:durableId="1756782905">
    <w:abstractNumId w:val="0"/>
  </w:num>
  <w:num w:numId="5" w16cid:durableId="168915395">
    <w:abstractNumId w:val="12"/>
  </w:num>
  <w:num w:numId="6" w16cid:durableId="1511720885">
    <w:abstractNumId w:val="4"/>
  </w:num>
  <w:num w:numId="7" w16cid:durableId="778597980">
    <w:abstractNumId w:val="14"/>
  </w:num>
  <w:num w:numId="8" w16cid:durableId="230653601">
    <w:abstractNumId w:val="20"/>
  </w:num>
  <w:num w:numId="9" w16cid:durableId="477573369">
    <w:abstractNumId w:val="10"/>
  </w:num>
  <w:num w:numId="10" w16cid:durableId="1164971150">
    <w:abstractNumId w:val="18"/>
  </w:num>
  <w:num w:numId="11" w16cid:durableId="1702973156">
    <w:abstractNumId w:val="13"/>
  </w:num>
  <w:num w:numId="12" w16cid:durableId="2112316570">
    <w:abstractNumId w:val="8"/>
  </w:num>
  <w:num w:numId="13" w16cid:durableId="1428621082">
    <w:abstractNumId w:val="9"/>
  </w:num>
  <w:num w:numId="14" w16cid:durableId="676269244">
    <w:abstractNumId w:val="6"/>
  </w:num>
  <w:num w:numId="15" w16cid:durableId="653148827">
    <w:abstractNumId w:val="11"/>
  </w:num>
  <w:num w:numId="16" w16cid:durableId="613514799">
    <w:abstractNumId w:val="15"/>
  </w:num>
  <w:num w:numId="17" w16cid:durableId="1614437724">
    <w:abstractNumId w:val="2"/>
  </w:num>
  <w:num w:numId="18" w16cid:durableId="543106616">
    <w:abstractNumId w:val="17"/>
  </w:num>
  <w:num w:numId="19" w16cid:durableId="1023170815">
    <w:abstractNumId w:val="19"/>
  </w:num>
  <w:num w:numId="20" w16cid:durableId="905146319">
    <w:abstractNumId w:val="16"/>
  </w:num>
  <w:num w:numId="21" w16cid:durableId="1263950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232"/>
    <w:rsid w:val="00071FCE"/>
    <w:rsid w:val="000A5C38"/>
    <w:rsid w:val="001C6F58"/>
    <w:rsid w:val="00235877"/>
    <w:rsid w:val="00282E99"/>
    <w:rsid w:val="002856E1"/>
    <w:rsid w:val="002A4991"/>
    <w:rsid w:val="002C54AE"/>
    <w:rsid w:val="00306CB3"/>
    <w:rsid w:val="003C5232"/>
    <w:rsid w:val="003E1E21"/>
    <w:rsid w:val="004E5AF1"/>
    <w:rsid w:val="00525ED5"/>
    <w:rsid w:val="005603BF"/>
    <w:rsid w:val="005C0CF7"/>
    <w:rsid w:val="005D4854"/>
    <w:rsid w:val="008351DC"/>
    <w:rsid w:val="008E583D"/>
    <w:rsid w:val="00963595"/>
    <w:rsid w:val="0099272A"/>
    <w:rsid w:val="00A7257B"/>
    <w:rsid w:val="00BA2BAE"/>
    <w:rsid w:val="00C85D72"/>
    <w:rsid w:val="00CB25A0"/>
    <w:rsid w:val="00D14647"/>
    <w:rsid w:val="00E64262"/>
    <w:rsid w:val="00EE7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0716"/>
  <w15:chartTrackingRefBased/>
  <w15:docId w15:val="{E8F0BD18-350E-4BD0-883D-70402ABFC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52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C52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C523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C523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C523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C52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52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52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52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523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C523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C523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C523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C523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C52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52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52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5232"/>
    <w:rPr>
      <w:rFonts w:eastAsiaTheme="majorEastAsia" w:cstheme="majorBidi"/>
      <w:color w:val="272727" w:themeColor="text1" w:themeTint="D8"/>
    </w:rPr>
  </w:style>
  <w:style w:type="paragraph" w:styleId="Ttulo">
    <w:name w:val="Title"/>
    <w:basedOn w:val="Normal"/>
    <w:next w:val="Normal"/>
    <w:link w:val="TtuloCar"/>
    <w:uiPriority w:val="10"/>
    <w:qFormat/>
    <w:rsid w:val="003C5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52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52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52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5232"/>
    <w:pPr>
      <w:spacing w:before="160"/>
      <w:jc w:val="center"/>
    </w:pPr>
    <w:rPr>
      <w:i/>
      <w:iCs/>
      <w:color w:val="404040" w:themeColor="text1" w:themeTint="BF"/>
    </w:rPr>
  </w:style>
  <w:style w:type="character" w:customStyle="1" w:styleId="CitaCar">
    <w:name w:val="Cita Car"/>
    <w:basedOn w:val="Fuentedeprrafopredeter"/>
    <w:link w:val="Cita"/>
    <w:uiPriority w:val="29"/>
    <w:rsid w:val="003C5232"/>
    <w:rPr>
      <w:i/>
      <w:iCs/>
      <w:color w:val="404040" w:themeColor="text1" w:themeTint="BF"/>
    </w:rPr>
  </w:style>
  <w:style w:type="paragraph" w:styleId="Prrafodelista">
    <w:name w:val="List Paragraph"/>
    <w:basedOn w:val="Normal"/>
    <w:uiPriority w:val="34"/>
    <w:qFormat/>
    <w:rsid w:val="003C5232"/>
    <w:pPr>
      <w:ind w:left="720"/>
      <w:contextualSpacing/>
    </w:pPr>
  </w:style>
  <w:style w:type="character" w:styleId="nfasisintenso">
    <w:name w:val="Intense Emphasis"/>
    <w:basedOn w:val="Fuentedeprrafopredeter"/>
    <w:uiPriority w:val="21"/>
    <w:qFormat/>
    <w:rsid w:val="003C5232"/>
    <w:rPr>
      <w:i/>
      <w:iCs/>
      <w:color w:val="2F5496" w:themeColor="accent1" w:themeShade="BF"/>
    </w:rPr>
  </w:style>
  <w:style w:type="paragraph" w:styleId="Citadestacada">
    <w:name w:val="Intense Quote"/>
    <w:basedOn w:val="Normal"/>
    <w:next w:val="Normal"/>
    <w:link w:val="CitadestacadaCar"/>
    <w:uiPriority w:val="30"/>
    <w:qFormat/>
    <w:rsid w:val="003C5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C5232"/>
    <w:rPr>
      <w:i/>
      <w:iCs/>
      <w:color w:val="2F5496" w:themeColor="accent1" w:themeShade="BF"/>
    </w:rPr>
  </w:style>
  <w:style w:type="character" w:styleId="Referenciaintensa">
    <w:name w:val="Intense Reference"/>
    <w:basedOn w:val="Fuentedeprrafopredeter"/>
    <w:uiPriority w:val="32"/>
    <w:qFormat/>
    <w:rsid w:val="003C5232"/>
    <w:rPr>
      <w:b/>
      <w:bCs/>
      <w:smallCaps/>
      <w:color w:val="2F5496" w:themeColor="accent1" w:themeShade="BF"/>
      <w:spacing w:val="5"/>
    </w:rPr>
  </w:style>
  <w:style w:type="table" w:styleId="Tablaconcuadrcula">
    <w:name w:val="Table Grid"/>
    <w:basedOn w:val="Tablanormal"/>
    <w:uiPriority w:val="39"/>
    <w:rsid w:val="003C5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2A4991"/>
    <w:pPr>
      <w:numPr>
        <w:numId w:val="4"/>
      </w:numPr>
      <w:tabs>
        <w:tab w:val="clear" w:pos="360"/>
      </w:tabs>
      <w:spacing w:after="200" w:line="276" w:lineRule="auto"/>
      <w:ind w:left="0" w:firstLine="0"/>
      <w:contextualSpacing/>
    </w:pPr>
    <w:rPr>
      <w:rFonts w:ascii="Calibri" w:eastAsiaTheme="minorEastAsia" w:hAnsi="Calibri"/>
      <w:kern w:val="0"/>
      <w:sz w:val="21"/>
      <w:szCs w:val="22"/>
      <w14:ligatures w14:val="none"/>
    </w:rPr>
  </w:style>
  <w:style w:type="character" w:styleId="Hipervnculo">
    <w:name w:val="Hyperlink"/>
    <w:basedOn w:val="Fuentedeprrafopredeter"/>
    <w:uiPriority w:val="99"/>
    <w:unhideWhenUsed/>
    <w:rsid w:val="00E64262"/>
    <w:rPr>
      <w:color w:val="0563C1" w:themeColor="hyperlink"/>
      <w:u w:val="single"/>
    </w:rPr>
  </w:style>
  <w:style w:type="character" w:styleId="Mencinsinresolver">
    <w:name w:val="Unresolved Mention"/>
    <w:basedOn w:val="Fuentedeprrafopredeter"/>
    <w:uiPriority w:val="99"/>
    <w:semiHidden/>
    <w:unhideWhenUsed/>
    <w:rsid w:val="00E64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s://miumg-team-t512zs0c.atlassian.net/jira/software/projects/SCRUM/boards/1/backlog?selectedIssue=SCRUM-8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25</Pages>
  <Words>2331</Words>
  <Characters>13288</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García</dc:creator>
  <cp:keywords/>
  <dc:description/>
  <cp:lastModifiedBy>Christian García</cp:lastModifiedBy>
  <cp:revision>7</cp:revision>
  <dcterms:created xsi:type="dcterms:W3CDTF">2026-03-19T02:10:00Z</dcterms:created>
  <dcterms:modified xsi:type="dcterms:W3CDTF">2026-03-19T05:47:00Z</dcterms:modified>
</cp:coreProperties>
</file>