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75B0" w14:textId="47093579" w:rsidR="00B1304B" w:rsidRDefault="00D93F17" w:rsidP="001304F2">
      <w:pPr>
        <w:pStyle w:val="CiclonombreportadaLINKIA"/>
      </w:pP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385A2F18" wp14:editId="14EF2556">
                <wp:simplePos x="0" y="0"/>
                <wp:positionH relativeFrom="column">
                  <wp:posOffset>-177800</wp:posOffset>
                </wp:positionH>
                <wp:positionV relativeFrom="paragraph">
                  <wp:posOffset>5770880</wp:posOffset>
                </wp:positionV>
                <wp:extent cx="6130290"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1404620"/>
                        </a:xfrm>
                        <a:prstGeom prst="rect">
                          <a:avLst/>
                        </a:prstGeom>
                        <a:noFill/>
                        <a:ln w="9525">
                          <a:noFill/>
                          <a:miter lim="800000"/>
                          <a:headEnd/>
                          <a:tailEnd/>
                        </a:ln>
                      </wps:spPr>
                      <wps:txbx>
                        <w:txbxContent>
                          <w:p w14:paraId="3C2FF179" w14:textId="1C9C32A5" w:rsidR="005D1BEA" w:rsidRPr="001304F2" w:rsidRDefault="00D93F17" w:rsidP="001304F2">
                            <w:pPr>
                              <w:pStyle w:val="CicloportadaLINKIA"/>
                            </w:pPr>
                            <w:r w:rsidRPr="00D93F17">
                              <w:rPr>
                                <w:rStyle w:val="CicloportadaLINKIACar"/>
                              </w:rPr>
                              <w:t xml:space="preserve">Desarrollo de </w:t>
                            </w:r>
                            <w:r w:rsidRPr="00D93F17">
                              <w:rPr>
                                <w:rStyle w:val="CicloportadaLINKIACar"/>
                                <w:outline/>
                              </w:rPr>
                              <w:t>aplicaciones</w:t>
                            </w:r>
                            <w:r w:rsidRPr="00D93F17">
                              <w:rPr>
                                <w:rStyle w:val="CicloportadaLINKIACar"/>
                              </w:rPr>
                              <w:t xml:space="preserve">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5A2F18" id="_x0000_t202" coordsize="21600,21600" o:spt="202" path="m,l,21600r21600,l21600,xe">
                <v:stroke joinstyle="miter"/>
                <v:path gradientshapeok="t" o:connecttype="rect"/>
              </v:shapetype>
              <v:shape id="Cuadro de texto 2" o:spid="_x0000_s1026" type="#_x0000_t202" style="position:absolute;margin-left:-14pt;margin-top:454.4pt;width:482.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" filled="f" stroked="f">
                <v:textbox style="mso-fit-shape-to-text:t">
                  <w:txbxContent>
                    <w:p w14:paraId="3C2FF179" w14:textId="1C9C32A5" w:rsidR="005D1BEA" w:rsidRPr="001304F2" w:rsidRDefault="00D93F17" w:rsidP="001304F2">
                      <w:pPr>
                        <w:pStyle w:val="CicloportadaLINKIA"/>
                      </w:pPr>
                      <w:r w:rsidRPr="00D93F17">
                        <w:rPr>
                          <w:rStyle w:val="CicloportadaLINKIACar"/>
                        </w:rPr>
                        <w:t xml:space="preserve">Desarrollo de </w:t>
                      </w:r>
                      <w:r w:rsidRPr="00D93F17">
                        <w:rPr>
                          <w:rStyle w:val="CicloportadaLINKIACar"/>
                          <w:outline/>
                        </w:rPr>
                        <w:t>aplicaciones</w:t>
                      </w:r>
                      <w:r w:rsidRPr="00D93F17">
                        <w:rPr>
                          <w:rStyle w:val="CicloportadaLINKIACar"/>
                        </w:rPr>
                        <w:t xml:space="preserve"> Web</w:t>
                      </w:r>
                    </w:p>
                  </w:txbxContent>
                </v:textbox>
                <w10:wrap type="square"/>
              </v:shape>
            </w:pict>
          </mc:Fallback>
        </mc:AlternateContent>
      </w:r>
      <w:r w:rsidR="001113FD">
        <w:rPr>
          <w:noProof/>
          <w:lang w:eastAsia="es-ES"/>
        </w:rPr>
        <mc:AlternateContent>
          <mc:Choice Requires="wps">
            <w:drawing>
              <wp:anchor distT="45720" distB="45720" distL="114300" distR="114300" simplePos="0" relativeHeight="251659264" behindDoc="0" locked="0" layoutInCell="1" allowOverlap="1" wp14:anchorId="145D3A65" wp14:editId="21082F8F">
                <wp:simplePos x="0" y="0"/>
                <wp:positionH relativeFrom="column">
                  <wp:posOffset>-188595</wp:posOffset>
                </wp:positionH>
                <wp:positionV relativeFrom="paragraph">
                  <wp:posOffset>2022144</wp:posOffset>
                </wp:positionV>
                <wp:extent cx="616077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1B5F1D38" w14:textId="48BD368D" w:rsidR="00036E23" w:rsidRPr="00501B88" w:rsidRDefault="0028510D" w:rsidP="00D93F17">
                            <w:pPr>
                              <w:spacing w:after="0" w:line="240" w:lineRule="atLeast"/>
                            </w:pPr>
                            <w:r w:rsidRPr="00E207E4">
                              <w:rPr>
                                <w:rStyle w:val="ActividadttuloportadaLINKIACar"/>
                              </w:rPr>
                              <w:t>D</w:t>
                            </w:r>
                            <w:r>
                              <w:rPr>
                                <w:rStyle w:val="ActividadttuloportadaLINKIACar"/>
                              </w:rPr>
                              <w:t xml:space="preserve">ossier de Actividades del tema: </w:t>
                            </w:r>
                            <w:r w:rsidR="00EC1A3E">
                              <w:rPr>
                                <w:rStyle w:val="ActividadttuloportadaLINKIACar"/>
                              </w:rPr>
                              <w:t>Generación dinámica de páginas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5D3A65" id="_x0000_t202" coordsize="21600,21600" o:spt="202" path="m,l,21600r21600,l21600,xe">
                <v:stroke joinstyle="miter"/>
                <v:path gradientshapeok="t" o:connecttype="rect"/>
              </v:shapetype>
              <v:shape id="_x0000_s1027" type="#_x0000_t202" style="position:absolute;margin-left:-14.85pt;margin-top:159.2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" filled="f" stroked="f">
                <v:textbox style="mso-fit-shape-to-text:t">
                  <w:txbxContent>
                    <w:p w14:paraId="1B5F1D38" w14:textId="48BD368D" w:rsidR="00036E23" w:rsidRPr="00501B88" w:rsidRDefault="0028510D" w:rsidP="00D93F17">
                      <w:pPr>
                        <w:spacing w:after="0" w:line="240" w:lineRule="atLeast"/>
                      </w:pPr>
                      <w:r w:rsidRPr="00E207E4">
                        <w:rPr>
                          <w:rStyle w:val="ActividadttuloportadaLINKIACar"/>
                        </w:rPr>
                        <w:t>D</w:t>
                      </w:r>
                      <w:r>
                        <w:rPr>
                          <w:rStyle w:val="ActividadttuloportadaLINKIACar"/>
                        </w:rPr>
                        <w:t xml:space="preserve">ossier de Actividades del tema: </w:t>
                      </w:r>
                      <w:r w:rsidR="00EC1A3E">
                        <w:rPr>
                          <w:rStyle w:val="ActividadttuloportadaLINKIACar"/>
                        </w:rPr>
                        <w:t>Generación dinámica de páginas web</w:t>
                      </w:r>
                    </w:p>
                  </w:txbxContent>
                </v:textbox>
                <w10:wrap type="square"/>
              </v:shape>
            </w:pict>
          </mc:Fallback>
        </mc:AlternateContent>
      </w:r>
      <w:r w:rsidR="004961C5" w:rsidRPr="005D1BEA">
        <w:rPr>
          <w:noProof/>
          <w:sz w:val="52"/>
          <w:szCs w:val="52"/>
          <w:lang w:eastAsia="es-ES"/>
        </w:rPr>
        <mc:AlternateContent>
          <mc:Choice Requires="wps">
            <w:drawing>
              <wp:anchor distT="45720" distB="45720" distL="114300" distR="114300" simplePos="0" relativeHeight="251665408" behindDoc="0" locked="0" layoutInCell="1" allowOverlap="1" wp14:anchorId="2E00FF65" wp14:editId="2138595E">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6FF9C00F" w14:textId="056CC6DE" w:rsidR="00C60C51" w:rsidRPr="00E23D7C" w:rsidRDefault="00E23D7C" w:rsidP="00D93F17">
                            <w:pPr>
                              <w:spacing w:after="0" w:line="240" w:lineRule="atLeast"/>
                              <w:rPr>
                                <w:rStyle w:val="MduloportadaLINKIACar"/>
                                <w:sz w:val="56"/>
                                <w:szCs w:val="180"/>
                              </w:rPr>
                            </w:pPr>
                            <w:r>
                              <w:rPr>
                                <w:rStyle w:val="MduloportadaLINKIACar"/>
                                <w:sz w:val="56"/>
                                <w:szCs w:val="180"/>
                              </w:rPr>
                              <w:t>Desarrollo web en entorno servidor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00FF65" id="_x0000_s1028" type="#_x0000_t202" style="position:absolute;margin-left:-13.6pt;margin-top:504.9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" filled="f" stroked="f">
                <v:textbox style="mso-fit-shape-to-text:t">
                  <w:txbxContent>
                    <w:p w14:paraId="6FF9C00F" w14:textId="056CC6DE" w:rsidR="00C60C51" w:rsidRPr="00E23D7C" w:rsidRDefault="00E23D7C" w:rsidP="00D93F17">
                      <w:pPr>
                        <w:spacing w:after="0" w:line="240" w:lineRule="atLeast"/>
                        <w:rPr>
                          <w:rStyle w:val="MduloportadaLINKIACar"/>
                          <w:sz w:val="56"/>
                          <w:szCs w:val="180"/>
                        </w:rPr>
                      </w:pPr>
                      <w:r>
                        <w:rPr>
                          <w:rStyle w:val="MduloportadaLINKIACar"/>
                          <w:sz w:val="56"/>
                          <w:szCs w:val="180"/>
                        </w:rPr>
                        <w:t>Desarrollo web en entorno servidor</w:t>
                      </w:r>
                    </w:p>
                  </w:txbxContent>
                </v:textbox>
                <w10:wrap type="square"/>
              </v:shape>
            </w:pict>
          </mc:Fallback>
        </mc:AlternateContent>
      </w:r>
      <w:r w:rsidR="00B1304B">
        <w:br w:type="page"/>
      </w:r>
    </w:p>
    <w:p w14:paraId="2DE7B5AC" w14:textId="77777777" w:rsidR="0039461F" w:rsidRDefault="0039461F" w:rsidP="004961C5">
      <w:pPr>
        <w:pStyle w:val="TextoLINKIA"/>
        <w:rPr>
          <w:noProof/>
          <w:lang w:val="en-US"/>
        </w:rPr>
      </w:pPr>
    </w:p>
    <w:p w14:paraId="56AB1A36" w14:textId="67D3A599" w:rsidR="005F5E21" w:rsidRPr="00D93F17" w:rsidRDefault="00D93F17" w:rsidP="002145EF">
      <w:pPr>
        <w:pStyle w:val="1NumeracinLINKIA"/>
        <w:rPr>
          <w:lang w:val="es-ES"/>
        </w:rPr>
      </w:pPr>
      <w:r w:rsidRPr="00D93F17">
        <w:rPr>
          <w:lang w:val="es-ES"/>
        </w:rPr>
        <w:t xml:space="preserve">Actividad 1 – </w:t>
      </w:r>
      <w:r w:rsidR="00EC1A3E">
        <w:rPr>
          <w:lang w:val="es-ES"/>
        </w:rPr>
        <w:t>Generación dinámica de páginas web</w:t>
      </w:r>
    </w:p>
    <w:p w14:paraId="1368C0CD" w14:textId="3B02A1AB" w:rsidR="00EC1A3E" w:rsidRPr="00BC1A75" w:rsidRDefault="00EC1A3E" w:rsidP="00EC1A3E">
      <w:pPr>
        <w:pStyle w:val="2NumeracinLINKIA"/>
        <w:spacing w:line="360" w:lineRule="auto"/>
        <w:jc w:val="both"/>
        <w:rPr>
          <w:lang w:val="es-ES"/>
        </w:rPr>
      </w:pPr>
      <w:r>
        <w:t>Crea una aplicación web que calculará el IMC del usuario. El directorio de la aplicación tendrá la siguiente estrucutra de archivos:</w:t>
      </w:r>
    </w:p>
    <w:p w14:paraId="45B74B98" w14:textId="4637E539" w:rsidR="00BC1A75" w:rsidRPr="00EC1A3E" w:rsidRDefault="00BC1A75" w:rsidP="00BC1A75">
      <w:pPr>
        <w:pStyle w:val="2NumeracinLINKIA"/>
        <w:numPr>
          <w:ilvl w:val="0"/>
          <w:numId w:val="0"/>
        </w:numPr>
        <w:spacing w:line="360" w:lineRule="auto"/>
        <w:ind w:left="788"/>
        <w:jc w:val="center"/>
        <w:rPr>
          <w:lang w:val="es-ES"/>
        </w:rPr>
      </w:pPr>
      <w:r>
        <w:rPr>
          <w:lang w:val="es-ES"/>
        </w:rPr>
        <w:drawing>
          <wp:inline distT="0" distB="0" distL="0" distR="0" wp14:anchorId="69619997" wp14:editId="3129A9E5">
            <wp:extent cx="1943100" cy="2095500"/>
            <wp:effectExtent l="0" t="0" r="0" b="0"/>
            <wp:docPr id="337272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72893" name="Imagen 337272893"/>
                    <pic:cNvPicPr/>
                  </pic:nvPicPr>
                  <pic:blipFill>
                    <a:blip r:embed="rId8">
                      <a:extLst>
                        <a:ext uri="{28A0092B-C50C-407E-A947-70E740481C1C}">
                          <a14:useLocalDpi xmlns:a14="http://schemas.microsoft.com/office/drawing/2010/main" val="0"/>
                        </a:ext>
                      </a:extLst>
                    </a:blip>
                    <a:stretch>
                      <a:fillRect/>
                    </a:stretch>
                  </pic:blipFill>
                  <pic:spPr>
                    <a:xfrm>
                      <a:off x="0" y="0"/>
                      <a:ext cx="1943100" cy="2095500"/>
                    </a:xfrm>
                    <a:prstGeom prst="rect">
                      <a:avLst/>
                    </a:prstGeom>
                  </pic:spPr>
                </pic:pic>
              </a:graphicData>
            </a:graphic>
          </wp:inline>
        </w:drawing>
      </w:r>
    </w:p>
    <w:p w14:paraId="1428C05E" w14:textId="3185F143" w:rsidR="00EC1A3E" w:rsidRDefault="00EC1A3E" w:rsidP="00EC1A3E">
      <w:pPr>
        <w:pStyle w:val="2NumeracinLINKIA"/>
        <w:numPr>
          <w:ilvl w:val="0"/>
          <w:numId w:val="0"/>
        </w:numPr>
        <w:spacing w:line="360" w:lineRule="auto"/>
        <w:ind w:left="788"/>
        <w:jc w:val="both"/>
      </w:pPr>
      <w:r>
        <w:t>En el directorio “includes” ti</w:t>
      </w:r>
      <w:r w:rsidR="00BC1A75">
        <w:t>e</w:t>
      </w:r>
      <w:r>
        <w:t>nes que poner los archivos con el código HTML de la aplicación. Serán los siguientes:</w:t>
      </w:r>
    </w:p>
    <w:p w14:paraId="65BDBDDB" w14:textId="2CF0CCB6" w:rsidR="00EC1A3E" w:rsidRDefault="00EC1A3E" w:rsidP="00EC1A3E">
      <w:pPr>
        <w:pStyle w:val="2NumeracinLINKIA"/>
        <w:numPr>
          <w:ilvl w:val="0"/>
          <w:numId w:val="17"/>
        </w:numPr>
        <w:spacing w:line="360" w:lineRule="auto"/>
        <w:jc w:val="both"/>
        <w:rPr>
          <w:lang w:val="es-ES"/>
        </w:rPr>
      </w:pPr>
      <w:r>
        <w:rPr>
          <w:lang w:val="es-ES"/>
        </w:rPr>
        <w:t xml:space="preserve">header.html: </w:t>
      </w:r>
      <w:r w:rsidR="00A359FD">
        <w:rPr>
          <w:lang w:val="es-ES"/>
        </w:rPr>
        <w:t>contiene el código HTML para la cabecera de la aplicación (tienes libertad para hacer el código que quieras).</w:t>
      </w:r>
    </w:p>
    <w:p w14:paraId="10EC4322" w14:textId="28738A55" w:rsidR="00A359FD" w:rsidRDefault="00A359FD" w:rsidP="00EC1A3E">
      <w:pPr>
        <w:pStyle w:val="2NumeracinLINKIA"/>
        <w:numPr>
          <w:ilvl w:val="0"/>
          <w:numId w:val="17"/>
        </w:numPr>
        <w:spacing w:line="360" w:lineRule="auto"/>
        <w:jc w:val="both"/>
        <w:rPr>
          <w:lang w:val="es-ES"/>
        </w:rPr>
      </w:pPr>
      <w:r>
        <w:rPr>
          <w:lang w:val="es-ES"/>
        </w:rPr>
        <w:t>form.html: contiene un formulario de tipo POST con los siguientes campos de texto: name</w:t>
      </w:r>
      <w:r w:rsidR="00675C0B">
        <w:rPr>
          <w:lang w:val="es-ES"/>
        </w:rPr>
        <w:t xml:space="preserve"> (nombre del usuario)</w:t>
      </w:r>
      <w:r>
        <w:rPr>
          <w:lang w:val="es-ES"/>
        </w:rPr>
        <w:t>, year</w:t>
      </w:r>
      <w:r w:rsidR="00675C0B">
        <w:rPr>
          <w:lang w:val="es-ES"/>
        </w:rPr>
        <w:t xml:space="preserve"> (año de nacimiento del usuario)</w:t>
      </w:r>
      <w:r>
        <w:rPr>
          <w:lang w:val="es-ES"/>
        </w:rPr>
        <w:t>, weight (</w:t>
      </w:r>
      <w:r w:rsidR="00675C0B">
        <w:rPr>
          <w:lang w:val="es-ES"/>
        </w:rPr>
        <w:t xml:space="preserve">peso del usuario, </w:t>
      </w:r>
      <w:r>
        <w:rPr>
          <w:lang w:val="es-ES"/>
        </w:rPr>
        <w:t>en kilos), height (</w:t>
      </w:r>
      <w:r w:rsidR="00675C0B">
        <w:rPr>
          <w:lang w:val="es-ES"/>
        </w:rPr>
        <w:t xml:space="preserve">altura del usuario, </w:t>
      </w:r>
      <w:r>
        <w:rPr>
          <w:lang w:val="es-ES"/>
        </w:rPr>
        <w:t>en metros). Tendrá un botón que, al pulsarlo, nos llevara a la página imc_page.php.</w:t>
      </w:r>
    </w:p>
    <w:p w14:paraId="0805221A" w14:textId="6D682C71" w:rsidR="002060BF" w:rsidRDefault="00A359FD" w:rsidP="00BC1A75">
      <w:pPr>
        <w:pStyle w:val="2NumeracinLINKIA"/>
        <w:numPr>
          <w:ilvl w:val="0"/>
          <w:numId w:val="17"/>
        </w:numPr>
        <w:spacing w:line="360" w:lineRule="auto"/>
        <w:jc w:val="both"/>
        <w:rPr>
          <w:lang w:val="es-ES"/>
        </w:rPr>
      </w:pPr>
      <w:r>
        <w:rPr>
          <w:lang w:val="es-ES"/>
        </w:rPr>
        <w:t xml:space="preserve">footer.html: </w:t>
      </w:r>
      <w:r w:rsidR="00BC1A75">
        <w:rPr>
          <w:lang w:val="es-ES"/>
        </w:rPr>
        <w:t>contiene el código HTML para el pie de página de la aplicación, que será el texto “Autor: Tu nombre” y tu correo. Al clicar sobre éste, se debe abrir el programa para enviar emails mediante la función mailto.</w:t>
      </w:r>
    </w:p>
    <w:p w14:paraId="051F4355" w14:textId="62B6793F" w:rsidR="00BC1A75" w:rsidRDefault="00BC1A75" w:rsidP="00BC1A75">
      <w:pPr>
        <w:pStyle w:val="2NumeracinLINKIA"/>
        <w:numPr>
          <w:ilvl w:val="0"/>
          <w:numId w:val="0"/>
        </w:numPr>
        <w:spacing w:line="360" w:lineRule="auto"/>
        <w:ind w:left="709" w:hanging="1"/>
        <w:jc w:val="both"/>
        <w:rPr>
          <w:lang w:val="es-ES"/>
        </w:rPr>
      </w:pPr>
      <w:r>
        <w:rPr>
          <w:lang w:val="es-ES"/>
        </w:rPr>
        <w:t>En el directorio “utils” tienes que poner el archivo functions.php que tendrá las siguientes funciones:</w:t>
      </w:r>
    </w:p>
    <w:p w14:paraId="30C757D7" w14:textId="18B956BE" w:rsidR="00BC1A75" w:rsidRDefault="00675C0B" w:rsidP="00675C0B">
      <w:pPr>
        <w:pStyle w:val="2NumeracinLINKIA"/>
        <w:numPr>
          <w:ilvl w:val="0"/>
          <w:numId w:val="18"/>
        </w:numPr>
        <w:spacing w:line="360" w:lineRule="auto"/>
        <w:jc w:val="both"/>
        <w:rPr>
          <w:lang w:val="es-ES"/>
        </w:rPr>
      </w:pPr>
      <w:r>
        <w:rPr>
          <w:lang w:val="es-ES"/>
        </w:rPr>
        <w:t>mayor_edad: recibe como parámetro un número que será el valor que ha introducido el usuario en el campo “year” del formulario. Ésta función calculará la edad del usuario, y la devolverá. Puedes usar la función “date(‘Y’)” para obtener el año actual.</w:t>
      </w:r>
    </w:p>
    <w:p w14:paraId="01278981" w14:textId="4090D511" w:rsidR="00675C0B" w:rsidRDefault="00675C0B" w:rsidP="00675C0B">
      <w:pPr>
        <w:pStyle w:val="2NumeracinLINKIA"/>
        <w:numPr>
          <w:ilvl w:val="0"/>
          <w:numId w:val="18"/>
        </w:numPr>
        <w:spacing w:line="360" w:lineRule="auto"/>
        <w:jc w:val="both"/>
        <w:rPr>
          <w:lang w:val="es-ES"/>
        </w:rPr>
      </w:pPr>
      <w:r>
        <w:rPr>
          <w:lang w:val="es-ES"/>
        </w:rPr>
        <w:lastRenderedPageBreak/>
        <w:t>calculo_imc: recibe como parámetros el peso y la altura del usuario (introducidos en el formulario) y calculará el IMC (peso/altura</w:t>
      </w:r>
      <w:r>
        <w:rPr>
          <w:vertAlign w:val="superscript"/>
          <w:lang w:val="es-ES"/>
        </w:rPr>
        <w:t>2</w:t>
      </w:r>
      <w:r>
        <w:rPr>
          <w:lang w:val="es-ES"/>
        </w:rPr>
        <w:t>). Devolverá este valor redondeado a dos decimales (función sprintf).</w:t>
      </w:r>
    </w:p>
    <w:p w14:paraId="43ECA8AD" w14:textId="59A24315" w:rsidR="00675C0B" w:rsidRDefault="00675C0B" w:rsidP="00675C0B">
      <w:pPr>
        <w:pStyle w:val="2NumeracinLINKIA"/>
        <w:numPr>
          <w:ilvl w:val="0"/>
          <w:numId w:val="18"/>
        </w:numPr>
        <w:spacing w:line="360" w:lineRule="auto"/>
        <w:jc w:val="both"/>
        <w:rPr>
          <w:lang w:val="es-ES"/>
        </w:rPr>
      </w:pPr>
      <w:r>
        <w:rPr>
          <w:lang w:val="es-ES"/>
        </w:rPr>
        <w:t>imc_status: recibe como parámetro el IMC calculado y devolverá una de las siguientes frases, en función de qué condición se cumpla:</w:t>
      </w:r>
    </w:p>
    <w:p w14:paraId="79D3DDAF" w14:textId="40F0E511" w:rsidR="00675C0B" w:rsidRDefault="00675C0B" w:rsidP="00675C0B">
      <w:pPr>
        <w:pStyle w:val="2NumeracinLINKIA"/>
        <w:numPr>
          <w:ilvl w:val="1"/>
          <w:numId w:val="18"/>
        </w:numPr>
        <w:spacing w:line="360" w:lineRule="auto"/>
        <w:jc w:val="both"/>
        <w:rPr>
          <w:lang w:val="es-ES"/>
        </w:rPr>
      </w:pPr>
      <w:r>
        <w:rPr>
          <w:lang w:val="es-ES"/>
        </w:rPr>
        <w:t>Si el IMC es menor de 18.5, “Peso insuficiente”.</w:t>
      </w:r>
    </w:p>
    <w:p w14:paraId="38702000" w14:textId="1A1F8D11" w:rsidR="00675C0B" w:rsidRDefault="00675C0B" w:rsidP="00675C0B">
      <w:pPr>
        <w:pStyle w:val="2NumeracinLINKIA"/>
        <w:numPr>
          <w:ilvl w:val="1"/>
          <w:numId w:val="18"/>
        </w:numPr>
        <w:spacing w:line="360" w:lineRule="auto"/>
        <w:jc w:val="both"/>
        <w:rPr>
          <w:lang w:val="es-ES"/>
        </w:rPr>
      </w:pPr>
      <w:r>
        <w:rPr>
          <w:lang w:val="es-ES"/>
        </w:rPr>
        <w:t>Si el IMC está entre 18.5 y 25, “Peso normal”.</w:t>
      </w:r>
    </w:p>
    <w:p w14:paraId="67ED5DEB" w14:textId="59D277AC" w:rsidR="00675C0B" w:rsidRDefault="00675C0B" w:rsidP="00675C0B">
      <w:pPr>
        <w:pStyle w:val="2NumeracinLINKIA"/>
        <w:numPr>
          <w:ilvl w:val="1"/>
          <w:numId w:val="18"/>
        </w:numPr>
        <w:spacing w:line="360" w:lineRule="auto"/>
        <w:jc w:val="both"/>
        <w:rPr>
          <w:lang w:val="es-ES"/>
        </w:rPr>
      </w:pPr>
      <w:r>
        <w:rPr>
          <w:lang w:val="es-ES"/>
        </w:rPr>
        <w:t>Si el IMC está entre 25 y 50, “Sobrepeso”.</w:t>
      </w:r>
    </w:p>
    <w:p w14:paraId="67CD505C" w14:textId="7C359BD4" w:rsidR="00675C0B" w:rsidRDefault="00675C0B" w:rsidP="00675C0B">
      <w:pPr>
        <w:pStyle w:val="2NumeracinLINKIA"/>
        <w:numPr>
          <w:ilvl w:val="1"/>
          <w:numId w:val="18"/>
        </w:numPr>
        <w:spacing w:line="360" w:lineRule="auto"/>
        <w:jc w:val="both"/>
        <w:rPr>
          <w:lang w:val="es-ES"/>
        </w:rPr>
      </w:pPr>
      <w:r>
        <w:rPr>
          <w:lang w:val="es-ES"/>
        </w:rPr>
        <w:t>Si el IMC es superior a 50, “Obesidad”.</w:t>
      </w:r>
    </w:p>
    <w:p w14:paraId="5E4A7805" w14:textId="409AAE91" w:rsidR="00675C0B" w:rsidRDefault="00AA5823" w:rsidP="00AA5823">
      <w:pPr>
        <w:pStyle w:val="2NumeracinLINKIA"/>
        <w:numPr>
          <w:ilvl w:val="0"/>
          <w:numId w:val="0"/>
        </w:numPr>
        <w:spacing w:line="360" w:lineRule="auto"/>
        <w:ind w:left="1139" w:hanging="431"/>
        <w:jc w:val="both"/>
        <w:rPr>
          <w:lang w:val="es-ES"/>
        </w:rPr>
      </w:pPr>
      <w:r>
        <w:rPr>
          <w:lang w:val="es-ES"/>
        </w:rPr>
        <w:t>La aplicación tendrá dos archivos PHP en el directorio raíz:</w:t>
      </w:r>
    </w:p>
    <w:p w14:paraId="55A5463B" w14:textId="40209470" w:rsidR="00AA5823" w:rsidRDefault="00AA5823" w:rsidP="00AA5823">
      <w:pPr>
        <w:pStyle w:val="2NumeracinLINKIA"/>
        <w:numPr>
          <w:ilvl w:val="0"/>
          <w:numId w:val="19"/>
        </w:numPr>
        <w:spacing w:line="360" w:lineRule="auto"/>
        <w:jc w:val="both"/>
        <w:rPr>
          <w:lang w:val="es-ES"/>
        </w:rPr>
      </w:pPr>
      <w:r>
        <w:rPr>
          <w:lang w:val="es-ES"/>
        </w:rPr>
        <w:t>index.php: incluirá la cabecera, el formulario y el pie de página.</w:t>
      </w:r>
    </w:p>
    <w:p w14:paraId="2DB4FB9F" w14:textId="21F9CF68" w:rsidR="00AA5823" w:rsidRDefault="00AA5823" w:rsidP="00AA5823">
      <w:pPr>
        <w:pStyle w:val="2NumeracinLINKIA"/>
        <w:numPr>
          <w:ilvl w:val="0"/>
          <w:numId w:val="19"/>
        </w:numPr>
        <w:spacing w:line="360" w:lineRule="auto"/>
        <w:jc w:val="both"/>
        <w:rPr>
          <w:lang w:val="es-ES"/>
        </w:rPr>
      </w:pPr>
      <w:r>
        <w:rPr>
          <w:lang w:val="es-ES"/>
        </w:rPr>
        <w:t>imc_page.php: recogerá los datos del formulario y los usará para realizar las operaciones usando las funciones del archivo “functions.php”. Se mostrará el mensaje “Hola nombre” y a continuación se comprobará que el usuario es mayor de edad. Si no lo es, se mostrará el mensaje “Lo sentimos, esta página es para mayores de edad”. Si es mayor de edad, se mostrará el mensaje “Rondas los X años”. Además, en caso de ser mayor de edad, se calculará su IMC y su estado de peso, y se mostrará el resultado en un mensaje del tipo “Tu IMC es de X.XX. Según tu IMC, este es tu estado: XXXXX”. El estado puede ser “Peso insuficiente”, “Peso normal”, “Sobrepeso” u “Obesidad”.</w:t>
      </w:r>
    </w:p>
    <w:p w14:paraId="3700D56B" w14:textId="66C463D9" w:rsidR="00AA5823" w:rsidRPr="00BC1A75" w:rsidRDefault="00AA5823" w:rsidP="00AA5823">
      <w:pPr>
        <w:pStyle w:val="2NumeracinLINKIA"/>
        <w:numPr>
          <w:ilvl w:val="0"/>
          <w:numId w:val="0"/>
        </w:numPr>
        <w:spacing w:line="360" w:lineRule="auto"/>
        <w:ind w:left="1139" w:hanging="431"/>
        <w:jc w:val="both"/>
        <w:rPr>
          <w:lang w:val="es-ES"/>
        </w:rPr>
      </w:pPr>
      <w:r>
        <w:rPr>
          <w:lang w:val="es-ES"/>
        </w:rPr>
        <w:t>Para realizar esta aplicación deberás hacer uso de las funciones include y require.</w:t>
      </w:r>
    </w:p>
    <w:sectPr w:rsidR="00AA5823" w:rsidRPr="00BC1A75" w:rsidSect="008E19F6">
      <w:headerReference w:type="default" r:id="rId9"/>
      <w:footerReference w:type="default" r:id="rId10"/>
      <w:headerReference w:type="first" r:id="rId11"/>
      <w:footerReference w:type="first" r:id="rId12"/>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251AA" w14:textId="77777777" w:rsidR="00105387" w:rsidRDefault="00105387" w:rsidP="00B1304B">
      <w:pPr>
        <w:spacing w:after="0" w:line="240" w:lineRule="auto"/>
      </w:pPr>
      <w:r>
        <w:separator/>
      </w:r>
    </w:p>
    <w:p w14:paraId="10239032" w14:textId="77777777" w:rsidR="00105387" w:rsidRDefault="00105387"/>
  </w:endnote>
  <w:endnote w:type="continuationSeparator" w:id="0">
    <w:p w14:paraId="508F84A2" w14:textId="77777777" w:rsidR="00105387" w:rsidRDefault="00105387" w:rsidP="00B1304B">
      <w:pPr>
        <w:spacing w:after="0" w:line="240" w:lineRule="auto"/>
      </w:pPr>
      <w:r>
        <w:continuationSeparator/>
      </w:r>
    </w:p>
    <w:p w14:paraId="2CE0239A" w14:textId="77777777" w:rsidR="00105387" w:rsidRDefault="001053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ta Regular">
    <w:altName w:val="Calibri"/>
    <w:panose1 w:val="02000508000000020004"/>
    <w:charset w:val="00"/>
    <w:family w:val="modern"/>
    <w:notTrueType/>
    <w:pitch w:val="variable"/>
    <w:sig w:usb0="A00000A7"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6A398912"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4191536F" wp14:editId="7F3AA722">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1"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group id="Grupo 212" style="position:absolute;margin-left:410.4pt;margin-top:-66.3pt;width:136.7pt;height:127.4pt;z-index:-251627520;mso-width-relative:margin;mso-height-relative:margin" coordsize="37806,35261" o:spid="_x0000_s1026" w14:anchorId="15EBBBD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style="position:absolute;left:1418;width:35745;height:35261;visibility:visible;mso-wrap-style:square;v-text-anchor:middle" coordsize="3575315,3524806" o:spid="_x0000_s1027" fillcolor="#5b9bd5 [3204]" strokecolor="#1f4d78 [1604]" strokeweight="1pt" path="m,3524806l3575315,v-3687,1122397,-7373,2402409,-11060,3524806l,352480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v:stroke joinstyle="miter"/>
                        <v:path arrowok="t" o:connecttype="custom" o:connectlocs="0,3526155;3574415,0;3563358,3526155;0,3526155" o:connectangles="0,0,0,0"/>
                      </v:shape>
                      <v:shape id="Triángulo isósceles 1" style="position:absolute;width:34842;height:33680;visibility:visible;mso-wrap-style:square;v-text-anchor:middle" coordsize="3485413,3367191" o:spid="_x0000_s1028" filled="f" strokecolor="#ffd966 [1943]" strokeweight="1pt" path="m,3367191l3485413,r,3367191l,3367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v:stroke joinstyle="miter" dashstyle="dash"/>
                        <v:path arrowok="t" o:connecttype="custom" o:connectlocs="0,3368040;3484245,0;3484245,3368040;0,3368040" o:connectangles="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211" style="position:absolute;left:10247;top:17499;width:27559;height:9474;rotation:-45;visibility:visible;mso-wrap-style:square" o:spid="_x0000_s1029"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o:title="" r:id="rId2"/>
                        <v:path arrowok="t"/>
                      </v:shape>
                    </v:group>
                  </w:pict>
                </mc:Fallback>
              </mc:AlternateContent>
            </w:r>
            <w:r w:rsidR="00A831BB">
              <w:rPr>
                <w:noProof/>
                <w:lang w:eastAsia="es-ES"/>
              </w:rPr>
              <w:drawing>
                <wp:anchor distT="0" distB="0" distL="114300" distR="114300" simplePos="0" relativeHeight="251696128" behindDoc="1" locked="0" layoutInCell="1" allowOverlap="1" wp14:anchorId="082AAD14" wp14:editId="683E9721">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4438B60A" wp14:editId="4EAC6A6F">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shapetype id="_x0000_t32" coordsize="21600,21600" o:oned="t" filled="f" o:spt="32" path="m,l21600,21600e" w14:anchorId="50AFC94A">
                      <v:path fillok="f" arrowok="t" o:connecttype="none"/>
                      <o:lock v:ext="edit" shapetype="t"/>
                    </v:shapetype>
                    <v:shape id="Conector recto de flecha 220"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70ad47 [3209]"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v:stroke joinstyle="miter" endarrow="block"/>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3C4C7A5D" w14:textId="77777777" w:rsidR="00B1304B" w:rsidRDefault="00B1304B" w:rsidP="000B2547">
    <w:pPr>
      <w:pStyle w:val="Piedepgina"/>
      <w:jc w:val="right"/>
    </w:pPr>
  </w:p>
  <w:p w14:paraId="5CFF212B" w14:textId="77777777" w:rsidR="00C0008A" w:rsidRDefault="00C000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7DA0"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07AA1D5B" wp14:editId="2434DF16">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3DABB" w14:textId="77777777" w:rsidR="00105387" w:rsidRDefault="00105387" w:rsidP="00B1304B">
      <w:pPr>
        <w:spacing w:after="0" w:line="240" w:lineRule="auto"/>
      </w:pPr>
      <w:r>
        <w:separator/>
      </w:r>
    </w:p>
    <w:p w14:paraId="08AB07E3" w14:textId="77777777" w:rsidR="00105387" w:rsidRDefault="00105387"/>
  </w:footnote>
  <w:footnote w:type="continuationSeparator" w:id="0">
    <w:p w14:paraId="34B015C5" w14:textId="77777777" w:rsidR="00105387" w:rsidRDefault="00105387" w:rsidP="00B1304B">
      <w:pPr>
        <w:spacing w:after="0" w:line="240" w:lineRule="auto"/>
      </w:pPr>
      <w:r>
        <w:continuationSeparator/>
      </w:r>
    </w:p>
    <w:p w14:paraId="623FE9B3" w14:textId="77777777" w:rsidR="00105387" w:rsidRDefault="001053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E513"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56EBCDD7" wp14:editId="2F44913D">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w:pict>
            <v:shapetype id="_x0000_t32" coordsize="21600,21600" o:oned="t" filled="f" o:spt="32" path="m,l21600,21600e" w14:anchorId="27957A50">
              <v:path fillok="f" arrowok="t" o:connecttype="none"/>
              <o:lock v:ext="edit" shapetype="t"/>
            </v:shapetype>
            <v:shape id="Conector recto de flecha 210"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3207]" strokeweight="6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v:stroke joinstyle="miter" endarrow="block"/>
            </v:shape>
          </w:pict>
        </mc:Fallback>
      </mc:AlternateContent>
    </w:r>
    <w:r w:rsidR="00571396" w:rsidRPr="00571396">
      <w:rPr>
        <w:noProof/>
        <w:sz w:val="52"/>
        <w:szCs w:val="52"/>
        <w:lang w:eastAsia="es-ES"/>
      </w:rPr>
      <w:t xml:space="preserve"> </w:t>
    </w:r>
  </w:p>
  <w:p w14:paraId="4B32BD74"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7484ACB8" wp14:editId="20E30DB3">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w:pict>
            <v:shapetype id="_x0000_t32" coordsize="21600,21600" o:oned="t" filled="f" o:spt="32" path="m,l21600,21600e" w14:anchorId="74E44794">
              <v:path fillok="f" arrowok="t" o:connecttype="none"/>
              <o:lock v:ext="edit" shapetype="t"/>
            </v:shapetype>
            <v:shape id="Conector recto de flecha 209"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v:stroke joinstyle="miter" endarrow="b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0F968"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477C0522" wp14:editId="7BDDB6E6">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xmlns:w16du="http://schemas.microsoft.com/office/word/2023/wordml/word16du" xmlns:a="http://schemas.openxmlformats.org/drawingml/2006/main" xmlns:pic="http://schemas.openxmlformats.org/drawingml/2006/picture" xmlns:a14="http://schemas.microsoft.com/office/drawing/2010/main">
          <w:pict>
            <v:group id="Grupo 241" style="position:absolute;margin-left:258.95pt;margin-top:-6.35pt;width:294.45pt;height:277.65pt;rotation:-90;z-index:251686912;mso-width-relative:margin" coordsize="37395,35261" o:spid="_x0000_s1026" w14:anchorId="057DBF6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style="position:absolute;left:1364;width:35744;height:35261;visibility:visible;mso-wrap-style:square;v-text-anchor:middle" coordsize="3575315,3524806" o:spid="_x0000_s1027" fillcolor="#5b9bd5 [3204]" strokecolor="#1f4d78 [1604]" strokeweight="1pt" path="m,3524806l3575315,v-3687,1122397,-7373,2402409,-11060,3524806l,352480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v:stroke joinstyle="miter"/>
                <v:path arrowok="t" o:connecttype="custom" o:connectlocs="0,3526155;3574415,0;3563358,3526155;0,3526155" o:connectangles="0,0,0,0"/>
              </v:shape>
              <v:shape id="Triángulo isósceles 1" style="position:absolute;width:34842;height:33680;visibility:visible;mso-wrap-style:square;v-text-anchor:middle" coordsize="3485413,3367191" o:spid="_x0000_s1028" filled="f" strokecolor="#ffd966 [1943]" strokeweight="1pt" path="m,3367191l3485413,r,3367191l,3367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v:stroke joinstyle="miter" dashstyle="dash"/>
                <v:path arrowok="t" o:connecttype="custom" o:connectlocs="0,3368040;3484245,0;3484245,3368040;0,3368040" o:connectangles="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240" style="position:absolute;left:9855;top:18238;width:27540;height:9468;rotation:135;visibility:visible;mso-wrap-style:square" o:spid="_x0000_s1029" o:preferrelative="f"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o:title="" r:id="rId2"/>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03BE95B0" wp14:editId="4181256E">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shapetype id="_x0000_t32" coordsize="21600,21600" o:oned="t" filled="f" o:spt="32" path="m,l21600,21600e" w14:anchorId="0F81EE78">
              <v:path fillok="f" arrowok="t" o:connecttype="none"/>
              <o:lock v:ext="edit" shapetype="t"/>
            </v:shapetype>
            <v:shape id="Conector recto de flecha 198"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v:stroke joinstyle="miter" endarrow="block"/>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1285B20C" wp14:editId="2E0C3BF8">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 id="Conector recto de flecha 26"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e2efd9 [665]"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w14:anchorId="338FCF63">
              <v:stroke joinstyle="miter" endarrow="block"/>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2665691E" wp14:editId="1B7E7D71">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v:shape id="Conector recto de flecha 13"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spid="_x0000_s1026" strokecolor="#70ad47 [3209]" strokeweight="4.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w14:anchorId="3E9316F4">
              <v:stroke joinstyle="miter" endarrow="block"/>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5E9F0DD9" wp14:editId="16E327B5">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shape id="Conector recto de flecha 1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3207]" strokeweight="6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w14:anchorId="7C8F2735">
              <v:stroke joinstyle="miter" endarrow="block"/>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2377177C" wp14:editId="2ACCA386">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0EA6DF01"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377177C"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" stroked="f">
              <v:textbox>
                <w:txbxContent>
                  <w:p w14:paraId="0EA6DF01"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3DE2"/>
    <w:multiLevelType w:val="hybridMultilevel"/>
    <w:tmpl w:val="988471E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pStyle w:val="2NumeracinLINKIA"/>
      <w:lvlText w:val="%1.%2."/>
      <w:lvlJc w:val="left"/>
      <w:pPr>
        <w:ind w:left="10355"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6D23AF"/>
    <w:multiLevelType w:val="hybridMultilevel"/>
    <w:tmpl w:val="3D0E9B6E"/>
    <w:lvl w:ilvl="0" w:tplc="040A0001">
      <w:start w:val="1"/>
      <w:numFmt w:val="bullet"/>
      <w:lvlText w:val=""/>
      <w:lvlJc w:val="left"/>
      <w:pPr>
        <w:ind w:left="1508" w:hanging="360"/>
      </w:pPr>
      <w:rPr>
        <w:rFonts w:ascii="Symbol" w:hAnsi="Symbol" w:hint="default"/>
      </w:rPr>
    </w:lvl>
    <w:lvl w:ilvl="1" w:tplc="040A0003" w:tentative="1">
      <w:start w:val="1"/>
      <w:numFmt w:val="bullet"/>
      <w:lvlText w:val="o"/>
      <w:lvlJc w:val="left"/>
      <w:pPr>
        <w:ind w:left="2228" w:hanging="360"/>
      </w:pPr>
      <w:rPr>
        <w:rFonts w:ascii="Courier New" w:hAnsi="Courier New" w:cs="Courier New" w:hint="default"/>
      </w:rPr>
    </w:lvl>
    <w:lvl w:ilvl="2" w:tplc="040A0005" w:tentative="1">
      <w:start w:val="1"/>
      <w:numFmt w:val="bullet"/>
      <w:lvlText w:val=""/>
      <w:lvlJc w:val="left"/>
      <w:pPr>
        <w:ind w:left="2948" w:hanging="360"/>
      </w:pPr>
      <w:rPr>
        <w:rFonts w:ascii="Wingdings" w:hAnsi="Wingdings" w:hint="default"/>
      </w:rPr>
    </w:lvl>
    <w:lvl w:ilvl="3" w:tplc="040A0001" w:tentative="1">
      <w:start w:val="1"/>
      <w:numFmt w:val="bullet"/>
      <w:lvlText w:val=""/>
      <w:lvlJc w:val="left"/>
      <w:pPr>
        <w:ind w:left="3668" w:hanging="360"/>
      </w:pPr>
      <w:rPr>
        <w:rFonts w:ascii="Symbol" w:hAnsi="Symbol" w:hint="default"/>
      </w:rPr>
    </w:lvl>
    <w:lvl w:ilvl="4" w:tplc="040A0003" w:tentative="1">
      <w:start w:val="1"/>
      <w:numFmt w:val="bullet"/>
      <w:lvlText w:val="o"/>
      <w:lvlJc w:val="left"/>
      <w:pPr>
        <w:ind w:left="4388" w:hanging="360"/>
      </w:pPr>
      <w:rPr>
        <w:rFonts w:ascii="Courier New" w:hAnsi="Courier New" w:cs="Courier New" w:hint="default"/>
      </w:rPr>
    </w:lvl>
    <w:lvl w:ilvl="5" w:tplc="040A0005" w:tentative="1">
      <w:start w:val="1"/>
      <w:numFmt w:val="bullet"/>
      <w:lvlText w:val=""/>
      <w:lvlJc w:val="left"/>
      <w:pPr>
        <w:ind w:left="5108" w:hanging="360"/>
      </w:pPr>
      <w:rPr>
        <w:rFonts w:ascii="Wingdings" w:hAnsi="Wingdings" w:hint="default"/>
      </w:rPr>
    </w:lvl>
    <w:lvl w:ilvl="6" w:tplc="040A0001" w:tentative="1">
      <w:start w:val="1"/>
      <w:numFmt w:val="bullet"/>
      <w:lvlText w:val=""/>
      <w:lvlJc w:val="left"/>
      <w:pPr>
        <w:ind w:left="5828" w:hanging="360"/>
      </w:pPr>
      <w:rPr>
        <w:rFonts w:ascii="Symbol" w:hAnsi="Symbol" w:hint="default"/>
      </w:rPr>
    </w:lvl>
    <w:lvl w:ilvl="7" w:tplc="040A0003" w:tentative="1">
      <w:start w:val="1"/>
      <w:numFmt w:val="bullet"/>
      <w:lvlText w:val="o"/>
      <w:lvlJc w:val="left"/>
      <w:pPr>
        <w:ind w:left="6548" w:hanging="360"/>
      </w:pPr>
      <w:rPr>
        <w:rFonts w:ascii="Courier New" w:hAnsi="Courier New" w:cs="Courier New" w:hint="default"/>
      </w:rPr>
    </w:lvl>
    <w:lvl w:ilvl="8" w:tplc="040A0005" w:tentative="1">
      <w:start w:val="1"/>
      <w:numFmt w:val="bullet"/>
      <w:lvlText w:val=""/>
      <w:lvlJc w:val="left"/>
      <w:pPr>
        <w:ind w:left="7268" w:hanging="360"/>
      </w:pPr>
      <w:rPr>
        <w:rFonts w:ascii="Wingdings" w:hAnsi="Wingdings" w:hint="default"/>
      </w:rPr>
    </w:lvl>
  </w:abstractNum>
  <w:abstractNum w:abstractNumId="4" w15:restartNumberingAfterBreak="0">
    <w:nsid w:val="1C396357"/>
    <w:multiLevelType w:val="multilevel"/>
    <w:tmpl w:val="0C0A001F"/>
    <w:numStyleLink w:val="listaactividades"/>
  </w:abstractNum>
  <w:abstractNum w:abstractNumId="5"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2E791CA2"/>
    <w:multiLevelType w:val="hybridMultilevel"/>
    <w:tmpl w:val="4E5C7D60"/>
    <w:lvl w:ilvl="0" w:tplc="040A0001">
      <w:start w:val="1"/>
      <w:numFmt w:val="bullet"/>
      <w:lvlText w:val=""/>
      <w:lvlJc w:val="left"/>
      <w:pPr>
        <w:ind w:left="1508" w:hanging="360"/>
      </w:pPr>
      <w:rPr>
        <w:rFonts w:ascii="Symbol" w:hAnsi="Symbol" w:hint="default"/>
      </w:rPr>
    </w:lvl>
    <w:lvl w:ilvl="1" w:tplc="040A0003">
      <w:start w:val="1"/>
      <w:numFmt w:val="bullet"/>
      <w:lvlText w:val="o"/>
      <w:lvlJc w:val="left"/>
      <w:pPr>
        <w:ind w:left="2228" w:hanging="360"/>
      </w:pPr>
      <w:rPr>
        <w:rFonts w:ascii="Courier New" w:hAnsi="Courier New" w:cs="Courier New" w:hint="default"/>
      </w:rPr>
    </w:lvl>
    <w:lvl w:ilvl="2" w:tplc="040A0005" w:tentative="1">
      <w:start w:val="1"/>
      <w:numFmt w:val="bullet"/>
      <w:lvlText w:val=""/>
      <w:lvlJc w:val="left"/>
      <w:pPr>
        <w:ind w:left="2948" w:hanging="360"/>
      </w:pPr>
      <w:rPr>
        <w:rFonts w:ascii="Wingdings" w:hAnsi="Wingdings" w:hint="default"/>
      </w:rPr>
    </w:lvl>
    <w:lvl w:ilvl="3" w:tplc="040A0001" w:tentative="1">
      <w:start w:val="1"/>
      <w:numFmt w:val="bullet"/>
      <w:lvlText w:val=""/>
      <w:lvlJc w:val="left"/>
      <w:pPr>
        <w:ind w:left="3668" w:hanging="360"/>
      </w:pPr>
      <w:rPr>
        <w:rFonts w:ascii="Symbol" w:hAnsi="Symbol" w:hint="default"/>
      </w:rPr>
    </w:lvl>
    <w:lvl w:ilvl="4" w:tplc="040A0003" w:tentative="1">
      <w:start w:val="1"/>
      <w:numFmt w:val="bullet"/>
      <w:lvlText w:val="o"/>
      <w:lvlJc w:val="left"/>
      <w:pPr>
        <w:ind w:left="4388" w:hanging="360"/>
      </w:pPr>
      <w:rPr>
        <w:rFonts w:ascii="Courier New" w:hAnsi="Courier New" w:cs="Courier New" w:hint="default"/>
      </w:rPr>
    </w:lvl>
    <w:lvl w:ilvl="5" w:tplc="040A0005" w:tentative="1">
      <w:start w:val="1"/>
      <w:numFmt w:val="bullet"/>
      <w:lvlText w:val=""/>
      <w:lvlJc w:val="left"/>
      <w:pPr>
        <w:ind w:left="5108" w:hanging="360"/>
      </w:pPr>
      <w:rPr>
        <w:rFonts w:ascii="Wingdings" w:hAnsi="Wingdings" w:hint="default"/>
      </w:rPr>
    </w:lvl>
    <w:lvl w:ilvl="6" w:tplc="040A0001" w:tentative="1">
      <w:start w:val="1"/>
      <w:numFmt w:val="bullet"/>
      <w:lvlText w:val=""/>
      <w:lvlJc w:val="left"/>
      <w:pPr>
        <w:ind w:left="5828" w:hanging="360"/>
      </w:pPr>
      <w:rPr>
        <w:rFonts w:ascii="Symbol" w:hAnsi="Symbol" w:hint="default"/>
      </w:rPr>
    </w:lvl>
    <w:lvl w:ilvl="7" w:tplc="040A0003" w:tentative="1">
      <w:start w:val="1"/>
      <w:numFmt w:val="bullet"/>
      <w:lvlText w:val="o"/>
      <w:lvlJc w:val="left"/>
      <w:pPr>
        <w:ind w:left="6548" w:hanging="360"/>
      </w:pPr>
      <w:rPr>
        <w:rFonts w:ascii="Courier New" w:hAnsi="Courier New" w:cs="Courier New" w:hint="default"/>
      </w:rPr>
    </w:lvl>
    <w:lvl w:ilvl="8" w:tplc="040A0005" w:tentative="1">
      <w:start w:val="1"/>
      <w:numFmt w:val="bullet"/>
      <w:lvlText w:val=""/>
      <w:lvlJc w:val="left"/>
      <w:pPr>
        <w:ind w:left="7268" w:hanging="360"/>
      </w:pPr>
      <w:rPr>
        <w:rFonts w:ascii="Wingdings" w:hAnsi="Wingdings" w:hint="default"/>
      </w:rPr>
    </w:lvl>
  </w:abstractNum>
  <w:abstractNum w:abstractNumId="7" w15:restartNumberingAfterBreak="0">
    <w:nsid w:val="2FF76067"/>
    <w:multiLevelType w:val="hybridMultilevel"/>
    <w:tmpl w:val="376A6B54"/>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8"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56CF0702"/>
    <w:multiLevelType w:val="hybridMultilevel"/>
    <w:tmpl w:val="6D6A0F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4D20CCB"/>
    <w:multiLevelType w:val="hybridMultilevel"/>
    <w:tmpl w:val="DCA8CBD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4" w15:restartNumberingAfterBreak="0">
    <w:nsid w:val="6D0472F7"/>
    <w:multiLevelType w:val="hybridMultilevel"/>
    <w:tmpl w:val="720A5B0A"/>
    <w:lvl w:ilvl="0" w:tplc="040A0001">
      <w:start w:val="1"/>
      <w:numFmt w:val="bullet"/>
      <w:lvlText w:val=""/>
      <w:lvlJc w:val="left"/>
      <w:pPr>
        <w:ind w:left="1508" w:hanging="360"/>
      </w:pPr>
      <w:rPr>
        <w:rFonts w:ascii="Symbol" w:hAnsi="Symbol" w:hint="default"/>
      </w:rPr>
    </w:lvl>
    <w:lvl w:ilvl="1" w:tplc="040A0003" w:tentative="1">
      <w:start w:val="1"/>
      <w:numFmt w:val="bullet"/>
      <w:lvlText w:val="o"/>
      <w:lvlJc w:val="left"/>
      <w:pPr>
        <w:ind w:left="2228" w:hanging="360"/>
      </w:pPr>
      <w:rPr>
        <w:rFonts w:ascii="Courier New" w:hAnsi="Courier New" w:cs="Courier New" w:hint="default"/>
      </w:rPr>
    </w:lvl>
    <w:lvl w:ilvl="2" w:tplc="040A0005" w:tentative="1">
      <w:start w:val="1"/>
      <w:numFmt w:val="bullet"/>
      <w:lvlText w:val=""/>
      <w:lvlJc w:val="left"/>
      <w:pPr>
        <w:ind w:left="2948" w:hanging="360"/>
      </w:pPr>
      <w:rPr>
        <w:rFonts w:ascii="Wingdings" w:hAnsi="Wingdings" w:hint="default"/>
      </w:rPr>
    </w:lvl>
    <w:lvl w:ilvl="3" w:tplc="040A0001" w:tentative="1">
      <w:start w:val="1"/>
      <w:numFmt w:val="bullet"/>
      <w:lvlText w:val=""/>
      <w:lvlJc w:val="left"/>
      <w:pPr>
        <w:ind w:left="3668" w:hanging="360"/>
      </w:pPr>
      <w:rPr>
        <w:rFonts w:ascii="Symbol" w:hAnsi="Symbol" w:hint="default"/>
      </w:rPr>
    </w:lvl>
    <w:lvl w:ilvl="4" w:tplc="040A0003" w:tentative="1">
      <w:start w:val="1"/>
      <w:numFmt w:val="bullet"/>
      <w:lvlText w:val="o"/>
      <w:lvlJc w:val="left"/>
      <w:pPr>
        <w:ind w:left="4388" w:hanging="360"/>
      </w:pPr>
      <w:rPr>
        <w:rFonts w:ascii="Courier New" w:hAnsi="Courier New" w:cs="Courier New" w:hint="default"/>
      </w:rPr>
    </w:lvl>
    <w:lvl w:ilvl="5" w:tplc="040A0005" w:tentative="1">
      <w:start w:val="1"/>
      <w:numFmt w:val="bullet"/>
      <w:lvlText w:val=""/>
      <w:lvlJc w:val="left"/>
      <w:pPr>
        <w:ind w:left="5108" w:hanging="360"/>
      </w:pPr>
      <w:rPr>
        <w:rFonts w:ascii="Wingdings" w:hAnsi="Wingdings" w:hint="default"/>
      </w:rPr>
    </w:lvl>
    <w:lvl w:ilvl="6" w:tplc="040A0001" w:tentative="1">
      <w:start w:val="1"/>
      <w:numFmt w:val="bullet"/>
      <w:lvlText w:val=""/>
      <w:lvlJc w:val="left"/>
      <w:pPr>
        <w:ind w:left="5828" w:hanging="360"/>
      </w:pPr>
      <w:rPr>
        <w:rFonts w:ascii="Symbol" w:hAnsi="Symbol" w:hint="default"/>
      </w:rPr>
    </w:lvl>
    <w:lvl w:ilvl="7" w:tplc="040A0003" w:tentative="1">
      <w:start w:val="1"/>
      <w:numFmt w:val="bullet"/>
      <w:lvlText w:val="o"/>
      <w:lvlJc w:val="left"/>
      <w:pPr>
        <w:ind w:left="6548" w:hanging="360"/>
      </w:pPr>
      <w:rPr>
        <w:rFonts w:ascii="Courier New" w:hAnsi="Courier New" w:cs="Courier New" w:hint="default"/>
      </w:rPr>
    </w:lvl>
    <w:lvl w:ilvl="8" w:tplc="040A0005" w:tentative="1">
      <w:start w:val="1"/>
      <w:numFmt w:val="bullet"/>
      <w:lvlText w:val=""/>
      <w:lvlJc w:val="left"/>
      <w:pPr>
        <w:ind w:left="7268" w:hanging="360"/>
      </w:pPr>
      <w:rPr>
        <w:rFonts w:ascii="Wingdings" w:hAnsi="Wingdings" w:hint="default"/>
      </w:rPr>
    </w:lvl>
  </w:abstractNum>
  <w:abstractNum w:abstractNumId="15"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2DC2901"/>
    <w:multiLevelType w:val="hybridMultilevel"/>
    <w:tmpl w:val="7130DE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73A668C5"/>
    <w:multiLevelType w:val="hybridMultilevel"/>
    <w:tmpl w:val="1352755A"/>
    <w:lvl w:ilvl="0" w:tplc="040A0001">
      <w:start w:val="1"/>
      <w:numFmt w:val="bullet"/>
      <w:lvlText w:val=""/>
      <w:lvlJc w:val="left"/>
      <w:pPr>
        <w:ind w:left="1508" w:hanging="360"/>
      </w:pPr>
      <w:rPr>
        <w:rFonts w:ascii="Symbol" w:hAnsi="Symbol" w:hint="default"/>
      </w:rPr>
    </w:lvl>
    <w:lvl w:ilvl="1" w:tplc="040A0003" w:tentative="1">
      <w:start w:val="1"/>
      <w:numFmt w:val="bullet"/>
      <w:lvlText w:val="o"/>
      <w:lvlJc w:val="left"/>
      <w:pPr>
        <w:ind w:left="2228" w:hanging="360"/>
      </w:pPr>
      <w:rPr>
        <w:rFonts w:ascii="Courier New" w:hAnsi="Courier New" w:cs="Courier New" w:hint="default"/>
      </w:rPr>
    </w:lvl>
    <w:lvl w:ilvl="2" w:tplc="040A0005" w:tentative="1">
      <w:start w:val="1"/>
      <w:numFmt w:val="bullet"/>
      <w:lvlText w:val=""/>
      <w:lvlJc w:val="left"/>
      <w:pPr>
        <w:ind w:left="2948" w:hanging="360"/>
      </w:pPr>
      <w:rPr>
        <w:rFonts w:ascii="Wingdings" w:hAnsi="Wingdings" w:hint="default"/>
      </w:rPr>
    </w:lvl>
    <w:lvl w:ilvl="3" w:tplc="040A0001" w:tentative="1">
      <w:start w:val="1"/>
      <w:numFmt w:val="bullet"/>
      <w:lvlText w:val=""/>
      <w:lvlJc w:val="left"/>
      <w:pPr>
        <w:ind w:left="3668" w:hanging="360"/>
      </w:pPr>
      <w:rPr>
        <w:rFonts w:ascii="Symbol" w:hAnsi="Symbol" w:hint="default"/>
      </w:rPr>
    </w:lvl>
    <w:lvl w:ilvl="4" w:tplc="040A0003" w:tentative="1">
      <w:start w:val="1"/>
      <w:numFmt w:val="bullet"/>
      <w:lvlText w:val="o"/>
      <w:lvlJc w:val="left"/>
      <w:pPr>
        <w:ind w:left="4388" w:hanging="360"/>
      </w:pPr>
      <w:rPr>
        <w:rFonts w:ascii="Courier New" w:hAnsi="Courier New" w:cs="Courier New" w:hint="default"/>
      </w:rPr>
    </w:lvl>
    <w:lvl w:ilvl="5" w:tplc="040A0005" w:tentative="1">
      <w:start w:val="1"/>
      <w:numFmt w:val="bullet"/>
      <w:lvlText w:val=""/>
      <w:lvlJc w:val="left"/>
      <w:pPr>
        <w:ind w:left="5108" w:hanging="360"/>
      </w:pPr>
      <w:rPr>
        <w:rFonts w:ascii="Wingdings" w:hAnsi="Wingdings" w:hint="default"/>
      </w:rPr>
    </w:lvl>
    <w:lvl w:ilvl="6" w:tplc="040A0001" w:tentative="1">
      <w:start w:val="1"/>
      <w:numFmt w:val="bullet"/>
      <w:lvlText w:val=""/>
      <w:lvlJc w:val="left"/>
      <w:pPr>
        <w:ind w:left="5828" w:hanging="360"/>
      </w:pPr>
      <w:rPr>
        <w:rFonts w:ascii="Symbol" w:hAnsi="Symbol" w:hint="default"/>
      </w:rPr>
    </w:lvl>
    <w:lvl w:ilvl="7" w:tplc="040A0003" w:tentative="1">
      <w:start w:val="1"/>
      <w:numFmt w:val="bullet"/>
      <w:lvlText w:val="o"/>
      <w:lvlJc w:val="left"/>
      <w:pPr>
        <w:ind w:left="6548" w:hanging="360"/>
      </w:pPr>
      <w:rPr>
        <w:rFonts w:ascii="Courier New" w:hAnsi="Courier New" w:cs="Courier New" w:hint="default"/>
      </w:rPr>
    </w:lvl>
    <w:lvl w:ilvl="8" w:tplc="040A0005" w:tentative="1">
      <w:start w:val="1"/>
      <w:numFmt w:val="bullet"/>
      <w:lvlText w:val=""/>
      <w:lvlJc w:val="left"/>
      <w:pPr>
        <w:ind w:left="7268" w:hanging="360"/>
      </w:pPr>
      <w:rPr>
        <w:rFonts w:ascii="Wingdings" w:hAnsi="Wingdings" w:hint="default"/>
      </w:rPr>
    </w:lvl>
  </w:abstractNum>
  <w:abstractNum w:abstractNumId="18"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48791876">
    <w:abstractNumId w:val="9"/>
  </w:num>
  <w:num w:numId="2" w16cid:durableId="579295470">
    <w:abstractNumId w:val="12"/>
  </w:num>
  <w:num w:numId="3" w16cid:durableId="1642736274">
    <w:abstractNumId w:val="15"/>
  </w:num>
  <w:num w:numId="4" w16cid:durableId="134684300">
    <w:abstractNumId w:val="8"/>
  </w:num>
  <w:num w:numId="5" w16cid:durableId="392389589">
    <w:abstractNumId w:val="2"/>
  </w:num>
  <w:num w:numId="6" w16cid:durableId="1056078535">
    <w:abstractNumId w:val="4"/>
  </w:num>
  <w:num w:numId="7" w16cid:durableId="66073709">
    <w:abstractNumId w:val="1"/>
  </w:num>
  <w:num w:numId="8" w16cid:durableId="1362583723">
    <w:abstractNumId w:val="18"/>
  </w:num>
  <w:num w:numId="9" w16cid:durableId="253055686">
    <w:abstractNumId w:val="10"/>
  </w:num>
  <w:num w:numId="10" w16cid:durableId="613948094">
    <w:abstractNumId w:val="5"/>
  </w:num>
  <w:num w:numId="11" w16cid:durableId="1514764378">
    <w:abstractNumId w:val="13"/>
  </w:num>
  <w:num w:numId="12" w16cid:durableId="1427844089">
    <w:abstractNumId w:val="16"/>
  </w:num>
  <w:num w:numId="13" w16cid:durableId="960383439">
    <w:abstractNumId w:val="11"/>
  </w:num>
  <w:num w:numId="14" w16cid:durableId="677655879">
    <w:abstractNumId w:val="6"/>
  </w:num>
  <w:num w:numId="15" w16cid:durableId="1189561010">
    <w:abstractNumId w:val="17"/>
  </w:num>
  <w:num w:numId="16" w16cid:durableId="455871732">
    <w:abstractNumId w:val="3"/>
  </w:num>
  <w:num w:numId="17" w16cid:durableId="2074234694">
    <w:abstractNumId w:val="14"/>
  </w:num>
  <w:num w:numId="18" w16cid:durableId="2060742214">
    <w:abstractNumId w:val="7"/>
  </w:num>
  <w:num w:numId="19" w16cid:durableId="151468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161F1"/>
    <w:rsid w:val="00020A05"/>
    <w:rsid w:val="00036E23"/>
    <w:rsid w:val="00081D5B"/>
    <w:rsid w:val="000B2547"/>
    <w:rsid w:val="000D3249"/>
    <w:rsid w:val="00105387"/>
    <w:rsid w:val="001113FD"/>
    <w:rsid w:val="001304F2"/>
    <w:rsid w:val="00147A58"/>
    <w:rsid w:val="00195BFF"/>
    <w:rsid w:val="001A79C1"/>
    <w:rsid w:val="001C66D4"/>
    <w:rsid w:val="001E222E"/>
    <w:rsid w:val="001E3C3B"/>
    <w:rsid w:val="002060BF"/>
    <w:rsid w:val="002724E0"/>
    <w:rsid w:val="0028510D"/>
    <w:rsid w:val="002F2996"/>
    <w:rsid w:val="00321F93"/>
    <w:rsid w:val="0037217C"/>
    <w:rsid w:val="0037582C"/>
    <w:rsid w:val="0039461F"/>
    <w:rsid w:val="003E4F76"/>
    <w:rsid w:val="00441DFD"/>
    <w:rsid w:val="00470C0B"/>
    <w:rsid w:val="00482332"/>
    <w:rsid w:val="004961C5"/>
    <w:rsid w:val="00496706"/>
    <w:rsid w:val="004C3DC0"/>
    <w:rsid w:val="004C66DE"/>
    <w:rsid w:val="004E44C3"/>
    <w:rsid w:val="00501B88"/>
    <w:rsid w:val="005515A3"/>
    <w:rsid w:val="00571396"/>
    <w:rsid w:val="00592EBB"/>
    <w:rsid w:val="005A72A4"/>
    <w:rsid w:val="005D1BEA"/>
    <w:rsid w:val="005F5E21"/>
    <w:rsid w:val="0060764B"/>
    <w:rsid w:val="00641321"/>
    <w:rsid w:val="0065577F"/>
    <w:rsid w:val="00670134"/>
    <w:rsid w:val="00675C0B"/>
    <w:rsid w:val="006C1E5D"/>
    <w:rsid w:val="006C27F7"/>
    <w:rsid w:val="006D6B4A"/>
    <w:rsid w:val="00701044"/>
    <w:rsid w:val="00713442"/>
    <w:rsid w:val="0074670A"/>
    <w:rsid w:val="00786D82"/>
    <w:rsid w:val="007B66A1"/>
    <w:rsid w:val="007F3FDD"/>
    <w:rsid w:val="008410CF"/>
    <w:rsid w:val="0087667B"/>
    <w:rsid w:val="008C02E9"/>
    <w:rsid w:val="008E19F6"/>
    <w:rsid w:val="009222E2"/>
    <w:rsid w:val="00934BE8"/>
    <w:rsid w:val="00996B7F"/>
    <w:rsid w:val="009A5A6B"/>
    <w:rsid w:val="009B2ECF"/>
    <w:rsid w:val="009D1AF9"/>
    <w:rsid w:val="00A359FD"/>
    <w:rsid w:val="00A831BB"/>
    <w:rsid w:val="00AA5823"/>
    <w:rsid w:val="00AD5AE9"/>
    <w:rsid w:val="00B032CE"/>
    <w:rsid w:val="00B1304B"/>
    <w:rsid w:val="00B62BF0"/>
    <w:rsid w:val="00B76CF4"/>
    <w:rsid w:val="00BA640E"/>
    <w:rsid w:val="00BC1A75"/>
    <w:rsid w:val="00C0008A"/>
    <w:rsid w:val="00C16686"/>
    <w:rsid w:val="00C24A71"/>
    <w:rsid w:val="00C25244"/>
    <w:rsid w:val="00C46CE7"/>
    <w:rsid w:val="00C60C51"/>
    <w:rsid w:val="00C75B36"/>
    <w:rsid w:val="00C864F3"/>
    <w:rsid w:val="00D005A5"/>
    <w:rsid w:val="00D15412"/>
    <w:rsid w:val="00D42758"/>
    <w:rsid w:val="00D93F17"/>
    <w:rsid w:val="00DD6A7B"/>
    <w:rsid w:val="00E23D7C"/>
    <w:rsid w:val="00E54E77"/>
    <w:rsid w:val="00EC0930"/>
    <w:rsid w:val="00EC1A3E"/>
    <w:rsid w:val="00F04D11"/>
    <w:rsid w:val="00F65E12"/>
    <w:rsid w:val="00F74722"/>
    <w:rsid w:val="25FB30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8E9F5"/>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ind w:left="788" w:hanging="431"/>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 w:type="paragraph" w:styleId="Textoindependiente">
    <w:name w:val="Body Text"/>
    <w:basedOn w:val="Normal"/>
    <w:link w:val="TextoindependienteCar"/>
    <w:semiHidden/>
    <w:unhideWhenUsed/>
    <w:rsid w:val="00D93F17"/>
    <w:pPr>
      <w:suppressAutoHyphens/>
      <w:spacing w:after="120" w:line="276" w:lineRule="auto"/>
    </w:pPr>
    <w:rPr>
      <w:rFonts w:ascii="Calibri" w:eastAsia="Calibri" w:hAnsi="Calibri" w:cs="Times New Roman"/>
      <w:kern w:val="2"/>
    </w:rPr>
  </w:style>
  <w:style w:type="character" w:customStyle="1" w:styleId="TextoindependienteCar">
    <w:name w:val="Texto independiente Car"/>
    <w:basedOn w:val="Fuentedeprrafopredeter"/>
    <w:link w:val="Textoindependiente"/>
    <w:semiHidden/>
    <w:rsid w:val="00D93F17"/>
    <w:rPr>
      <w:rFonts w:ascii="Calibri" w:eastAsia="Calibri" w:hAnsi="Calibri"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414</Words>
  <Characters>2280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Paula Pla Salom</cp:lastModifiedBy>
  <cp:revision>17</cp:revision>
  <cp:lastPrinted>2019-01-08T15:25:00Z</cp:lastPrinted>
  <dcterms:created xsi:type="dcterms:W3CDTF">2021-04-12T09:56:00Z</dcterms:created>
  <dcterms:modified xsi:type="dcterms:W3CDTF">2023-06-12T14:02:00Z</dcterms:modified>
</cp:coreProperties>
</file>