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36.png" ContentType="image/png"/>
  <Override PartName="/word/media/rId71.shtml" ContentType="text/html; charset=utf-8"/>
  <Override PartName="/word/media/rId48.jpg" ContentType="image/jpe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andrew-garber"/>
    <w:p>
      <w:pPr>
        <w:pStyle w:val="Heading3"/>
      </w:pPr>
      <w:r>
        <w:t xml:space="preserve">Andrew Garber</w:t>
      </w:r>
    </w:p>
    <w:bookmarkEnd w:id="20"/>
    <w:bookmarkStart w:id="21" w:name="indpependent-study"/>
    <w:p>
      <w:pPr>
        <w:pStyle w:val="Heading3"/>
      </w:pPr>
      <w:r>
        <w:t xml:space="preserve">Indpependent Study</w:t>
      </w:r>
    </w:p>
    <w:bookmarkEnd w:id="21"/>
    <w:bookmarkStart w:id="31" w:name="i-premise-and-introduction"/>
    <w:p>
      <w:pPr>
        <w:pStyle w:val="Heading3"/>
      </w:pPr>
      <w:r>
        <w:t xml:space="preserve">I: Premise and Introduction</w:t>
      </w:r>
    </w:p>
    <w:bookmarkStart w:id="22" w:name="i.1-the-vision"/>
    <w:p>
      <w:pPr>
        <w:pStyle w:val="Heading4"/>
      </w:pPr>
      <w:r>
        <w:t xml:space="preserve">I.1 The Vision</w:t>
      </w:r>
    </w:p>
    <w:p>
      <w:pPr>
        <w:pStyle w:val="FirstParagraph"/>
      </w:pPr>
      <w:r>
        <w:t xml:space="preserve">Earth is a single planet, made home by humanity. As far as can be</w:t>
      </w:r>
      <w:r>
        <w:t xml:space="preserve"> </w:t>
      </w:r>
      <w:r>
        <w:t xml:space="preserve">observed, we are the single greatest species to have ever existed, and</w:t>
      </w:r>
      <w:r>
        <w:t xml:space="preserve"> </w:t>
      </w:r>
      <w:r>
        <w:t xml:space="preserve">have the potential to do so much more. Yet, for a single species, we are</w:t>
      </w:r>
      <w:r>
        <w:t xml:space="preserve"> </w:t>
      </w:r>
      <w:r>
        <w:t xml:space="preserve">remarkably divided. Our tribal past lives on today in the form of</w:t>
      </w:r>
      <w:r>
        <w:t xml:space="preserve"> </w:t>
      </w:r>
      <w:r>
        <w:t xml:space="preserve">nations, borders, and boundaries. Within one nation, you can walk from</w:t>
      </w:r>
      <w:r>
        <w:t xml:space="preserve"> </w:t>
      </w:r>
      <w:r>
        <w:t xml:space="preserve">one end to the other as a member in good standing, but cross a line on a</w:t>
      </w:r>
      <w:r>
        <w:t xml:space="preserve"> </w:t>
      </w:r>
      <w:r>
        <w:t xml:space="preserve">map, and you are a foreigner: an outsider, a stranger, a potential</w:t>
      </w:r>
      <w:r>
        <w:t xml:space="preserve"> </w:t>
      </w:r>
      <w:r>
        <w:t xml:space="preserve">enemy. More than culturally but teleologically, you are deemed unworthy</w:t>
      </w:r>
      <w:r>
        <w:t xml:space="preserve"> </w:t>
      </w:r>
      <w:r>
        <w:t xml:space="preserve">of the greatness of that nation’s people, of its history, of being part</w:t>
      </w:r>
      <w:r>
        <w:t xml:space="preserve"> </w:t>
      </w:r>
      <w:r>
        <w:t xml:space="preserve">of its future. It is them against us, and we are always the good guys.</w:t>
      </w:r>
      <w:r>
        <w:t xml:space="preserve"> </w:t>
      </w:r>
      <w:r>
        <w:t xml:space="preserve">This is the world we live in, a world of division, one in which every</w:t>
      </w:r>
      <w:r>
        <w:t xml:space="preserve"> </w:t>
      </w:r>
      <w:r>
        <w:t xml:space="preserve">individual lives a smaller life, a life less than they could have lived,</w:t>
      </w:r>
      <w:r>
        <w:t xml:space="preserve"> </w:t>
      </w:r>
      <w:r>
        <w:t xml:space="preserve">a life less than they deserve for being isolated from their fellows.</w:t>
      </w:r>
      <w:r>
        <w:t xml:space="preserve"> </w:t>
      </w:r>
      <w:r>
        <w:t xml:space="preserve">Tribalism was a useful evolutionary tool for survival, it allowed us to</w:t>
      </w:r>
      <w:r>
        <w:t xml:space="preserve"> </w:t>
      </w:r>
      <w:r>
        <w:t xml:space="preserve">collect and distribute resources more efficiently, protect ourselves</w:t>
      </w:r>
      <w:r>
        <w:t xml:space="preserve"> </w:t>
      </w:r>
      <w:r>
        <w:t xml:space="preserve">from outside threats, and eventually provide the caloric surplus to</w:t>
      </w:r>
      <w:r>
        <w:t xml:space="preserve"> </w:t>
      </w:r>
      <w:r>
        <w:t xml:space="preserve">support a more advanced civilization: specialization, justice, trade,</w:t>
      </w:r>
      <w:r>
        <w:t xml:space="preserve"> </w:t>
      </w:r>
      <w:r>
        <w:t xml:space="preserve">war. Organization of people into groups, and groups of groups, was one</w:t>
      </w:r>
      <w:r>
        <w:t xml:space="preserve"> </w:t>
      </w:r>
      <w:r>
        <w:t xml:space="preserve">of humanity’s greatest achievements–self-organization of disparate</w:t>
      </w:r>
      <w:r>
        <w:t xml:space="preserve"> </w:t>
      </w:r>
      <w:r>
        <w:t xml:space="preserve">members of a species into civilizations. But that was then, and this is</w:t>
      </w:r>
      <w:r>
        <w:t xml:space="preserve"> </w:t>
      </w:r>
      <w:r>
        <w:t xml:space="preserve">now. Earth does not hold many civilizations, but one–it has done so for</w:t>
      </w:r>
      <w:r>
        <w:t xml:space="preserve"> </w:t>
      </w:r>
      <w:r>
        <w:t xml:space="preserve">the last seventy years, and it is time to recognize that fact. This</w:t>
      </w:r>
      <w:r>
        <w:t xml:space="preserve"> </w:t>
      </w:r>
      <w:r>
        <w:t xml:space="preserve">examination does not seek to denigrate that past, but to recognize that</w:t>
      </w:r>
      <w:r>
        <w:t xml:space="preserve"> </w:t>
      </w:r>
      <w:r>
        <w:t xml:space="preserve">is the past, and in this present it is a hindrance to the further</w:t>
      </w:r>
      <w:r>
        <w:t xml:space="preserve"> </w:t>
      </w:r>
      <w:r>
        <w:t xml:space="preserve">acceleration of progress. A considerable portion of humanity lives</w:t>
      </w:r>
      <w:r>
        <w:t xml:space="preserve"> </w:t>
      </w:r>
      <w:r>
        <w:t xml:space="preserve">beneath their dignity as members of our species not for lack of access</w:t>
      </w:r>
      <w:r>
        <w:t xml:space="preserve"> </w:t>
      </w:r>
      <w:r>
        <w:t xml:space="preserve">to resources, but for lack of opportunities to make the most of their</w:t>
      </w:r>
      <w:r>
        <w:t xml:space="preserve"> </w:t>
      </w:r>
      <w:r>
        <w:t xml:space="preserve">talents, and to be rewarded thereof.</w:t>
      </w:r>
    </w:p>
    <w:p>
      <w:pPr>
        <w:pStyle w:val="BodyText"/>
      </w:pPr>
      <w:r>
        <w:t xml:space="preserve">This is not a call for unification on cultural or imperial grounds. Many</w:t>
      </w:r>
      <w:r>
        <w:t xml:space="preserve"> </w:t>
      </w:r>
      <w:r>
        <w:t xml:space="preserve">individuals, leaders, and nations have sought to unify the world under</w:t>
      </w:r>
      <w:r>
        <w:t xml:space="preserve"> </w:t>
      </w:r>
      <w:r>
        <w:t xml:space="preserve">their banner, to make the world in their image, to make the world their</w:t>
      </w:r>
      <w:r>
        <w:t xml:space="preserve"> </w:t>
      </w:r>
      <w:r>
        <w:t xml:space="preserve">own to support their own ends. This is not that. This is not an</w:t>
      </w:r>
      <w:r>
        <w:t xml:space="preserve"> </w:t>
      </w:r>
      <w:r>
        <w:t xml:space="preserve">examination of a conquered world, nor a utopian one: it is an</w:t>
      </w:r>
      <w:r>
        <w:t xml:space="preserve"> </w:t>
      </w:r>
      <w:r>
        <w:t xml:space="preserve">examination of a world that has already been conquered throwing off the</w:t>
      </w:r>
      <w:r>
        <w:t xml:space="preserve"> </w:t>
      </w:r>
      <w:r>
        <w:t xml:space="preserve">intellectual, societal, and political shackles of the past.</w:t>
      </w:r>
    </w:p>
    <w:p>
      <w:pPr>
        <w:pStyle w:val="BodyText"/>
      </w:pPr>
      <w:r>
        <w:t xml:space="preserve">Despite the prevailing air that we have never been worse, done worse, or</w:t>
      </w:r>
      <w:r>
        <w:t xml:space="preserve"> </w:t>
      </w:r>
      <w:r>
        <w:t xml:space="preserve">looked to a worse future, a worse fate, we have never been better. We</w:t>
      </w:r>
      <w:r>
        <w:t xml:space="preserve"> </w:t>
      </w:r>
      <w:r>
        <w:t xml:space="preserve">have never been more capable of greatness, of goodness, of justice and</w:t>
      </w:r>
      <w:r>
        <w:t xml:space="preserve"> </w:t>
      </w:r>
      <w:r>
        <w:t xml:space="preserve">cooperation in the uplifting of our species to one of mythology.</w:t>
      </w:r>
      <w:r>
        <w:t xml:space="preserve"> </w:t>
      </w:r>
      <w:r>
        <w:t xml:space="preserve">Humanity, not just the species but the civilization, the culture, the</w:t>
      </w:r>
      <w:r>
        <w:t xml:space="preserve"> </w:t>
      </w:r>
      <w:r>
        <w:t xml:space="preserve">society, the world, has the potential to be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one. Not one people,</w:t>
      </w:r>
      <w:r>
        <w:t xml:space="preserve"> </w:t>
      </w:r>
      <w:r>
        <w:t xml:space="preserve">not one culture, not one society, but one nation. A world of people and</w:t>
      </w:r>
      <w:r>
        <w:t xml:space="preserve"> </w:t>
      </w:r>
      <w:r>
        <w:t xml:space="preserve">peoples, of ideas and collaboration, of innovation and prosperity, of</w:t>
      </w:r>
      <w:r>
        <w:t xml:space="preserve"> </w:t>
      </w:r>
      <w:r>
        <w:t xml:space="preserve">peace and justice. A world without borders, without boundaries, without</w:t>
      </w:r>
      <w:r>
        <w:t xml:space="preserve"> </w:t>
      </w:r>
      <w:r>
        <w:t xml:space="preserve">friction between fellows, without the artificial constructs of the past</w:t>
      </w:r>
      <w:r>
        <w:t xml:space="preserve"> </w:t>
      </w:r>
      <w:r>
        <w:t xml:space="preserve">that hold us back from a united future. A Global Nation.</w:t>
      </w:r>
    </w:p>
    <w:bookmarkEnd w:id="22"/>
    <w:bookmarkStart w:id="26" w:name="i.1.a-why-not-borders"/>
    <w:p>
      <w:pPr>
        <w:pStyle w:val="Heading4"/>
      </w:pPr>
      <w:r>
        <w:t xml:space="preserve">I.1.A Why not Borders?</w:t>
      </w:r>
    </w:p>
    <w:p>
      <w:pPr>
        <w:pStyle w:val="FirstParagraph"/>
      </w:pPr>
      <w:r>
        <w:t xml:space="preserve">If a value is given to being alongside ones own race, culture,</w:t>
      </w:r>
      <w:r>
        <w:t xml:space="preserve"> </w:t>
      </w:r>
      <w:r>
        <w:t xml:space="preserve">ethnicity, or other division of humanity that is based on some quirk of</w:t>
      </w:r>
      <w:r>
        <w:t xml:space="preserve"> </w:t>
      </w:r>
      <w:r>
        <w:t xml:space="preserve">birth, then a border between</w:t>
      </w:r>
      <w:r>
        <w:t xml:space="preserve"> </w:t>
      </w:r>
      <w:r>
        <w:t xml:space="preserve">“</w:t>
      </w:r>
      <w:r>
        <w:t xml:space="preserve">us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them</w:t>
      </w:r>
      <w:r>
        <w:t xml:space="preserve">”</w:t>
      </w:r>
      <w:r>
        <w:t xml:space="preserve"> </w:t>
      </w:r>
      <w:r>
        <w:t xml:space="preserve">is necessary and valuable.</w:t>
      </w:r>
      <w:r>
        <w:t xml:space="preserve"> </w:t>
      </w:r>
      <w:r>
        <w:t xml:space="preserve">That is the lesson of tribalism: independent civilizations of humanity</w:t>
      </w:r>
      <w:r>
        <w:t xml:space="preserve"> </w:t>
      </w:r>
      <w:r>
        <w:t xml:space="preserve">developed by focusing the efforts of</w:t>
      </w:r>
      <w:r>
        <w:t xml:space="preserve"> </w:t>
      </w:r>
      <w:r>
        <w:t xml:space="preserve">“</w:t>
      </w:r>
      <w:r>
        <w:t xml:space="preserve">us</w:t>
      </w:r>
      <w:r>
        <w:t xml:space="preserve">”</w:t>
      </w:r>
      <w:r>
        <w:t xml:space="preserve"> </w:t>
      </w:r>
      <w:r>
        <w:t xml:space="preserve">against</w:t>
      </w:r>
      <w:r>
        <w:t xml:space="preserve"> </w:t>
      </w:r>
      <w:r>
        <w:t xml:space="preserve">“</w:t>
      </w:r>
      <w:r>
        <w:t xml:space="preserve">them</w:t>
      </w:r>
      <w:r>
        <w:t xml:space="preserve">”</w:t>
      </w:r>
      <w:r>
        <w:t xml:space="preserve">, and the</w:t>
      </w:r>
      <w:r>
        <w:t xml:space="preserve"> </w:t>
      </w:r>
      <w:r>
        <w:t xml:space="preserve">borders between them were the physical manifestation of that division.</w:t>
      </w:r>
      <w:r>
        <w:t xml:space="preserve"> </w:t>
      </w:r>
      <w:r>
        <w:t xml:space="preserve">But when taken to consider that those subdivisions of humanity, an</w:t>
      </w:r>
      <w:r>
        <w:t xml:space="preserve"> </w:t>
      </w:r>
      <w:r>
        <w:t xml:space="preserve">evolutionary IFF(Identification Friend or Foe) system, are in fact</w:t>
      </w:r>
      <w:r>
        <w:t xml:space="preserve"> </w:t>
      </w:r>
      <w:r>
        <w:t xml:space="preserve">arbitrary, then the value of borders–being among like</w:t>
      </w:r>
      <w:r>
        <w:t xml:space="preserve"> </w:t>
      </w:r>
      <w:r>
        <w:t xml:space="preserve">individuals–becomes not only unjust but a hindrance to the political,</w:t>
      </w:r>
      <w:r>
        <w:t xml:space="preserve"> </w:t>
      </w:r>
      <w:r>
        <w:t xml:space="preserve">economic, cultural, and technological progress of humanity.</w:t>
      </w:r>
    </w:p>
    <w:p>
      <w:pPr>
        <w:pStyle w:val="BodyText"/>
      </w:pPr>
      <w:r>
        <w:t xml:space="preserve">The modern nation, one of boundaries keeping its people–aligned by</w:t>
      </w:r>
      <w:r>
        <w:t xml:space="preserve"> </w:t>
      </w:r>
      <w:r>
        <w:t xml:space="preserve">birth within its area as deserving of its specific and unmatched</w:t>
      </w:r>
      <w:r>
        <w:t xml:space="preserve"> </w:t>
      </w:r>
      <w:r>
        <w:t xml:space="preserve">greatness–from the rest of humanity, is a direct descendant of the</w:t>
      </w:r>
      <w:r>
        <w:t xml:space="preserve"> </w:t>
      </w:r>
      <w:r>
        <w:t xml:space="preserve">ancient fiefdom, harkening back to the rights of the ruler and his</w:t>
      </w:r>
      <w:r>
        <w:t xml:space="preserve"> </w:t>
      </w:r>
      <w:r>
        <w:t xml:space="preserve">subjects. As David D. Warren says in his</w:t>
      </w:r>
      <w:r>
        <w:t xml:space="preserve"> </w:t>
      </w:r>
      <w:r>
        <w:t xml:space="preserve">“</w:t>
      </w:r>
      <w:r>
        <w:t xml:space="preserve">The Nature of the Nation-State</w:t>
      </w:r>
      <w:r>
        <w:t xml:space="preserve"> </w:t>
      </w:r>
      <w:r>
        <w:t xml:space="preserve">System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Each member-state has certain characteristics entitling it to</w:t>
      </w:r>
      <w:r>
        <w:t xml:space="preserve"> </w:t>
      </w:r>
      <w:r>
        <w:t xml:space="preserve">admission-a defined territory, a permanent population, the capacity to</w:t>
      </w:r>
      <w:r>
        <w:t xml:space="preserve"> </w:t>
      </w:r>
      <w:r>
        <w:t xml:space="preserve">enter into relations with other states, and most important of all,</w:t>
      </w:r>
      <w:r>
        <w:t xml:space="preserve"> </w:t>
      </w:r>
      <w:r>
        <w:t xml:space="preserve">sovereignty. For every state is the supreme law-maker and law-enforcer</w:t>
      </w:r>
      <w:r>
        <w:t xml:space="preserve"> </w:t>
      </w:r>
      <w:r>
        <w:t xml:space="preserve">within its defined territory, recognizing no external authority as</w:t>
      </w:r>
      <w:r>
        <w:t xml:space="preserve"> </w:t>
      </w:r>
      <w:r>
        <w:t xml:space="preserve">superior to itself. (Warren, n.d., p. 149),</w:t>
      </w:r>
      <w:r>
        <w:t xml:space="preserve">”</w:t>
      </w:r>
      <w:r>
        <w:t xml:space="preserve">, which is a remarkably</w:t>
      </w:r>
      <w:r>
        <w:t xml:space="preserve"> </w:t>
      </w:r>
      <w:r>
        <w:t xml:space="preserve">similar set of characteristics to those of the Oath of Supremacy of 16th</w:t>
      </w:r>
      <w:r>
        <w:t xml:space="preserve"> </w:t>
      </w:r>
      <w:r>
        <w:t xml:space="preserve">century England,</w:t>
      </w:r>
      <w:r>
        <w:t xml:space="preserve"> </w:t>
      </w:r>
      <w:r>
        <w:t xml:space="preserve">“</w:t>
      </w:r>
      <w:r>
        <w:t xml:space="preserve">I … do utterly testify and declare in my conscience</w:t>
      </w:r>
      <w:r>
        <w:t xml:space="preserve"> </w:t>
      </w:r>
      <w:r>
        <w:t xml:space="preserve">that the Queen’s Highness is the only supreme governor of this realm,</w:t>
      </w:r>
      <w:r>
        <w:t xml:space="preserve"> </w:t>
      </w:r>
      <w:r>
        <w:t xml:space="preserve">… in all spiritual or ecclesiastical things or causes, as temporal,</w:t>
      </w:r>
      <w:r>
        <w:t xml:space="preserve"> </w:t>
      </w:r>
      <w:r>
        <w:t xml:space="preserve">and that no foreign prince, person, prelate, state or potentate hath or</w:t>
      </w:r>
      <w:r>
        <w:t xml:space="preserve"> </w:t>
      </w:r>
      <w:r>
        <w:t xml:space="preserve">ought to have any jurisdiction, power, superiority, pre-eminence or</w:t>
      </w:r>
      <w:r>
        <w:t xml:space="preserve"> </w:t>
      </w:r>
      <w:r>
        <w:t xml:space="preserve">authority ecclesiastical or spiritual within this realm; (What is</w:t>
      </w:r>
      <w:r>
        <w:t xml:space="preserve"> </w:t>
      </w:r>
      <w:r>
        <w:t xml:space="preserve">Corruption,</w:t>
      </w:r>
      <w:r>
        <w:t xml:space="preserve">”</w:t>
      </w:r>
      <w:r>
        <w:t xml:space="preserve"> </w:t>
      </w:r>
      <w:r>
        <w:t xml:space="preserve">n.d.).” These connections are not accidental but are the</w:t>
      </w:r>
      <w:r>
        <w:t xml:space="preserve"> </w:t>
      </w:r>
      <w:r>
        <w:t xml:space="preserve">result of the evolution of the nation-state from the dynastic state, one</w:t>
      </w:r>
      <w:r>
        <w:t xml:space="preserve"> </w:t>
      </w:r>
      <w:r>
        <w:t xml:space="preserve">in which the force of the ruler–gaining legitmacy from god, arms, or</w:t>
      </w:r>
      <w:r>
        <w:t xml:space="preserve"> </w:t>
      </w:r>
      <w:r>
        <w:t xml:space="preserve">other means–was the only force that mattered, and the area in which</w:t>
      </w:r>
      <w:r>
        <w:t xml:space="preserve"> </w:t>
      </w:r>
      <w:r>
        <w:t xml:space="preserve">that force was applied to the exception of all others was his state.</w:t>
      </w:r>
    </w:p>
    <w:p>
      <w:pPr>
        <w:pStyle w:val="BodyText"/>
      </w:pPr>
      <w:r>
        <w:t xml:space="preserve">When defined in these terms, the boundaries of the state being the sole</w:t>
      </w:r>
      <w:r>
        <w:t xml:space="preserve"> </w:t>
      </w:r>
      <w:r>
        <w:t xml:space="preserve">region in which a monopoly on force can be maintained to the exclusion</w:t>
      </w:r>
      <w:r>
        <w:t xml:space="preserve"> </w:t>
      </w:r>
      <w:r>
        <w:t xml:space="preserve">of others–even with the consent of the governed–these boundaries seem</w:t>
      </w:r>
      <w:r>
        <w:t xml:space="preserve"> </w:t>
      </w:r>
      <w:r>
        <w:t xml:space="preserve">less like the natural divisions of humanity into groups for just and</w:t>
      </w:r>
      <w:r>
        <w:t xml:space="preserve"> </w:t>
      </w:r>
      <w:r>
        <w:t xml:space="preserve">efficient resource distribution, and more like the arbitrary divisions</w:t>
      </w:r>
      <w:r>
        <w:t xml:space="preserve"> </w:t>
      </w:r>
      <w:r>
        <w:t xml:space="preserve">into rulers’ fiefdoms. Even in a modern democratic(or representative)</w:t>
      </w:r>
      <w:r>
        <w:t xml:space="preserve"> </w:t>
      </w:r>
      <w:r>
        <w:t xml:space="preserve">state, to jealously guard the borders of the state, of the democracy, to</w:t>
      </w:r>
      <w:r>
        <w:t xml:space="preserve"> </w:t>
      </w:r>
      <w:r>
        <w:t xml:space="preserve">those who are born within it, or jump through sufficient hoops to be</w:t>
      </w:r>
      <w:r>
        <w:t xml:space="preserve"> </w:t>
      </w:r>
      <w:r>
        <w:t xml:space="preserve">admitted, is to deny the potential of the individual to be a member of</w:t>
      </w:r>
      <w:r>
        <w:t xml:space="preserve"> </w:t>
      </w:r>
      <w:r>
        <w:t xml:space="preserve">what its guardians would freely admit to be a</w:t>
      </w:r>
      <w:r>
        <w:t xml:space="preserve"> </w:t>
      </w:r>
      <w:r>
        <w:t xml:space="preserve">“</w:t>
      </w:r>
      <w:r>
        <w:t xml:space="preserve">superior</w:t>
      </w:r>
      <w:r>
        <w:t xml:space="preserve">”</w:t>
      </w:r>
      <w:r>
        <w:t xml:space="preserve"> </w:t>
      </w:r>
      <w:r>
        <w:t xml:space="preserve">nation. If the</w:t>
      </w:r>
      <w:r>
        <w:t xml:space="preserve"> </w:t>
      </w:r>
      <w:r>
        <w:t xml:space="preserve">nation whose borders must be guarded is so far greater, wiser, more</w:t>
      </w:r>
      <w:r>
        <w:t xml:space="preserve"> </w:t>
      </w:r>
      <w:r>
        <w:t xml:space="preserve">just, and the productivity of one person is greater than none, then the</w:t>
      </w:r>
      <w:r>
        <w:t xml:space="preserve"> </w:t>
      </w:r>
      <w:r>
        <w:t xml:space="preserve">nation is less than it could be by the exclusion of that person. More</w:t>
      </w:r>
      <w:r>
        <w:t xml:space="preserve"> </w:t>
      </w:r>
      <w:r>
        <w:t xml:space="preserve">than this, nations built upon principles of liberalism–the democracies</w:t>
      </w:r>
      <w:r>
        <w:t xml:space="preserve"> </w:t>
      </w:r>
      <w:r>
        <w:t xml:space="preserve">and republics, the most just and free of the world’s nations–are</w:t>
      </w:r>
      <w:r>
        <w:t xml:space="preserve"> </w:t>
      </w:r>
      <w:r>
        <w:t xml:space="preserve">sacrificing these pricinples upon the altar of the political boundary.</w:t>
      </w:r>
      <w:r>
        <w:t xml:space="preserve"> </w:t>
      </w:r>
      <w:r>
        <w:t xml:space="preserve">While freedom of speech, the press, religion, and assembly are held as</w:t>
      </w:r>
      <w:r>
        <w:t xml:space="preserve"> </w:t>
      </w:r>
      <w:r>
        <w:t xml:space="preserve">the highest of values, the freedom of movement, of association, of</w:t>
      </w:r>
      <w:r>
        <w:t xml:space="preserve"> </w:t>
      </w:r>
      <w:r>
        <w:t xml:space="preserve">trade, without the interference of the state, are held as secondary to</w:t>
      </w:r>
      <w:r>
        <w:t xml:space="preserve"> </w:t>
      </w:r>
      <w:r>
        <w:t xml:space="preserve">the state’s monopoly on force within its borders to the pursuit of its</w:t>
      </w:r>
      <w:r>
        <w:t xml:space="preserve"> </w:t>
      </w:r>
      <w:r>
        <w:t xml:space="preserve">“</w:t>
      </w:r>
      <w:r>
        <w:t xml:space="preserve">national interest</w:t>
      </w:r>
      <w:r>
        <w:t xml:space="preserve">”</w:t>
      </w:r>
      <w:r>
        <w:t xml:space="preserve">. This careful sacrifice of equally great pillars of</w:t>
      </w:r>
      <w:r>
        <w:t xml:space="preserve"> </w:t>
      </w:r>
      <w:r>
        <w:t xml:space="preserve">the liberal tradition upon which these states are built for the purposes</w:t>
      </w:r>
      <w:r>
        <w:t xml:space="preserve"> </w:t>
      </w:r>
      <w:r>
        <w:t xml:space="preserve">of centralizing and fortifying the state’s authority within its borders</w:t>
      </w:r>
      <w:r>
        <w:t xml:space="preserve"> </w:t>
      </w:r>
      <w:r>
        <w:t xml:space="preserve">has become self-perpetuating, and self-interested, as the consenting</w:t>
      </w:r>
      <w:r>
        <w:t xml:space="preserve"> </w:t>
      </w:r>
      <w:r>
        <w:t xml:space="preserve">governed have dealt themselves greater shares of the state’s wealth</w:t>
      </w:r>
      <w:r>
        <w:t xml:space="preserve"> </w:t>
      </w:r>
      <w:r>
        <w:t xml:space="preserve">through ever more social programs, and thus seek to protect their share</w:t>
      </w:r>
      <w:r>
        <w:t xml:space="preserve"> </w:t>
      </w:r>
      <w:r>
        <w:t xml:space="preserve">of the pie by limiting the number of those who can partake in it.</w:t>
      </w:r>
    </w:p>
    <w:p>
      <w:pPr>
        <w:pStyle w:val="BodyText"/>
      </w:pPr>
      <w:r>
        <w:t xml:space="preserve">Even if you believe that self-contained, homogeous ethnic or</w:t>
      </w:r>
      <w:r>
        <w:t xml:space="preserve"> </w:t>
      </w:r>
      <w:r>
        <w:t xml:space="preserve">nationally-identify groups have the right to exclude others from their</w:t>
      </w:r>
      <w:r>
        <w:t xml:space="preserve"> </w:t>
      </w:r>
      <w:r>
        <w:t xml:space="preserve">territory, even that must be weighed against the opportunity cost of</w:t>
      </w:r>
      <w:r>
        <w:t xml:space="preserve"> </w:t>
      </w:r>
      <w:r>
        <w:t xml:space="preserve">frictionless trade with other such polities, let alone the inclusion of</w:t>
      </w:r>
      <w:r>
        <w:t xml:space="preserve"> </w:t>
      </w:r>
      <w:r>
        <w:t xml:space="preserve">a larger–and potentially more skilled–workforce from outside of the</w:t>
      </w:r>
      <w:r>
        <w:t xml:space="preserve"> </w:t>
      </w:r>
      <w:r>
        <w:t xml:space="preserve">defined ethnic/national group. Excluding the workforce arguement, import</w:t>
      </w:r>
      <w:r>
        <w:t xml:space="preserve"> </w:t>
      </w:r>
      <w:r>
        <w:t xml:space="preserve">duties and tariffs in trade between two individuals or enterprises in</w:t>
      </w:r>
      <w:r>
        <w:t xml:space="preserve"> </w:t>
      </w:r>
      <w:r>
        <w:t xml:space="preserve">different nations are a tax on the consumer and the economy as a whole,</w:t>
      </w:r>
      <w:r>
        <w:t xml:space="preserve"> </w:t>
      </w:r>
      <w:r>
        <w:t xml:space="preserve">and decrease the quantity of purchasing the consumer could do without</w:t>
      </w:r>
      <w:r>
        <w:t xml:space="preserve"> </w:t>
      </w:r>
      <w:r>
        <w:t xml:space="preserve">these measures. In addition, if purchasing from abroad, the extra-markup</w:t>
      </w:r>
      <w:r>
        <w:t xml:space="preserve"> </w:t>
      </w:r>
      <w:r>
        <w:t xml:space="preserve">on the goods–for example, clothing–decreases the total market</w:t>
      </w:r>
      <w:r>
        <w:t xml:space="preserve"> </w:t>
      </w:r>
      <w:r>
        <w:t xml:space="preserve">able/willing to purchase an enterprises’ product, and in doing so</w:t>
      </w:r>
      <w:r>
        <w:t xml:space="preserve"> </w:t>
      </w:r>
      <w:r>
        <w:t xml:space="preserve">stifling world economic growth or innovation that would benefit the</w:t>
      </w:r>
      <w:r>
        <w:t xml:space="preserve"> </w:t>
      </w:r>
      <w:r>
        <w:t xml:space="preserve">consumer through lower prices, higher quality, or more variety. The</w:t>
      </w:r>
      <w:r>
        <w:t xml:space="preserve"> </w:t>
      </w:r>
      <w:r>
        <w:t xml:space="preserve">United States, the world’s largest economy, places a 75.8% import duty</w:t>
      </w:r>
      <w:r>
        <w:t xml:space="preserve"> </w:t>
      </w:r>
      <w:r>
        <w:t xml:space="preserve">on knitted or crocheted clothing, and an 83.3% duty on non-knitted or</w:t>
      </w:r>
      <w:r>
        <w:t xml:space="preserve"> </w:t>
      </w:r>
      <w:r>
        <w:t xml:space="preserve">crocheted clothing. Despite this, almost every label on a piece of</w:t>
      </w:r>
      <w:r>
        <w:t xml:space="preserve"> </w:t>
      </w:r>
      <w:r>
        <w:t xml:space="preserve">clothing bought in America will say</w:t>
      </w:r>
      <w:r>
        <w:t xml:space="preserve"> </w:t>
      </w:r>
      <w:r>
        <w:t xml:space="preserve">“</w:t>
      </w:r>
      <w:r>
        <w:t xml:space="preserve">Bangladesh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Pakistan</w:t>
      </w:r>
      <w:r>
        <w:t xml:space="preserve">”</w:t>
      </w:r>
      <w:r>
        <w:t xml:space="preserve">, or</w:t>
      </w:r>
      <w:r>
        <w:t xml:space="preserve"> </w:t>
      </w:r>
      <w:r>
        <w:t xml:space="preserve">“</w:t>
      </w:r>
      <w:r>
        <w:t xml:space="preserve">Vietnam</w:t>
      </w:r>
      <w:r>
        <w:t xml:space="preserve">”</w:t>
      </w:r>
      <w:r>
        <w:t xml:space="preserve">, despite these heavy duties. In effect, the consumer is paying</w:t>
      </w:r>
      <w:r>
        <w:t xml:space="preserve"> </w:t>
      </w:r>
      <w:r>
        <w:t xml:space="preserve">a tax to the state for the privilege of buying a product that is not</w:t>
      </w:r>
      <w:r>
        <w:t xml:space="preserve"> </w:t>
      </w:r>
      <w:r>
        <w:t xml:space="preserve">made in America, and the state is using that tax to fund its social</w:t>
      </w:r>
      <w:r>
        <w:t xml:space="preserve"> </w:t>
      </w:r>
      <w:r>
        <w:t xml:space="preserve">programs, or to protect its domestic industry(which is paying for the</w:t>
      </w:r>
      <w:r>
        <w:t xml:space="preserve"> </w:t>
      </w:r>
      <w:r>
        <w:t xml:space="preserve">high import duties on foreign goods through lobbying). This is not a</w:t>
      </w:r>
      <w:r>
        <w:t xml:space="preserve"> </w:t>
      </w:r>
      <w:r>
        <w:t xml:space="preserve">case unique to the United States of America, but instead illustrates how</w:t>
      </w:r>
      <w:r>
        <w:t xml:space="preserve"> </w:t>
      </w:r>
      <w:r>
        <w:t xml:space="preserve">much</w:t>
      </w:r>
      <w:r>
        <w:t xml:space="preserve"> </w:t>
      </w:r>
      <w:r>
        <w:t xml:space="preserve">“</w:t>
      </w:r>
      <w:r>
        <w:t xml:space="preserve">friction</w:t>
      </w:r>
      <w:r>
        <w:t xml:space="preserve">”</w:t>
      </w:r>
      <w:r>
        <w:t xml:space="preserve">, wasted money, time, and effort, is spent through</w:t>
      </w:r>
      <w:r>
        <w:t xml:space="preserve"> </w:t>
      </w:r>
      <w:r>
        <w:t xml:space="preserve">economic borders–subsidies, tariffs, import duties, and other</w:t>
      </w:r>
      <w:r>
        <w:t xml:space="preserve"> </w:t>
      </w:r>
      <w:r>
        <w:t xml:space="preserve">measures–that could instead vanish and lead to a more prosperous world.</w:t>
      </w:r>
    </w:p>
    <w:p>
      <w:pPr>
        <w:pStyle w:val="BodyText"/>
      </w:pPr>
      <w:r>
        <w:t xml:space="preserve">In totality, nationalities, ethnicities, and other divisions of humanity</w:t>
      </w:r>
      <w:r>
        <w:t xml:space="preserve"> </w:t>
      </w:r>
      <w:r>
        <w:t xml:space="preserve">are human fictions: invented for the purposes of survival, perpetuated</w:t>
      </w:r>
      <w:r>
        <w:t xml:space="preserve"> </w:t>
      </w:r>
      <w:r>
        <w:t xml:space="preserve">for the purposes of further advancement of humanity, and then for their</w:t>
      </w:r>
      <w:r>
        <w:t xml:space="preserve"> </w:t>
      </w:r>
      <w:r>
        <w:t xml:space="preserve">own sake either for the purposes of the state or the individual, senn as</w:t>
      </w:r>
      <w:r>
        <w:t xml:space="preserve"> </w:t>
      </w:r>
      <w:r>
        <w:t xml:space="preserve">valuable ends in themselves. Political boundaries are the physical</w:t>
      </w:r>
      <w:r>
        <w:t xml:space="preserve"> </w:t>
      </w:r>
      <w:r>
        <w:t xml:space="preserve">manifestation of these fictions, and are unnecessary, unjust, and a</w:t>
      </w:r>
      <w:r>
        <w:t xml:space="preserve"> </w:t>
      </w:r>
      <w:r>
        <w:t xml:space="preserve">hindrance to the progress of humanity. Our world grows more connected,</w:t>
      </w:r>
      <w:r>
        <w:t xml:space="preserve"> </w:t>
      </w:r>
      <w:r>
        <w:t xml:space="preserve">more prosperous, more peaceful, and more just when these boundaries are</w:t>
      </w:r>
      <w:r>
        <w:t xml:space="preserve"> </w:t>
      </w:r>
      <w:r>
        <w:t xml:space="preserve">removed, and without political boundaries artificially dividing</w:t>
      </w:r>
      <w:r>
        <w:t xml:space="preserve"> </w:t>
      </w:r>
      <w:r>
        <w:t xml:space="preserve">humanity, why have more than one nation representing humanity?</w:t>
      </w:r>
    </w:p>
    <w:p>
      <w:pPr>
        <w:pStyle w:val="CaptionedFigure"/>
      </w:pPr>
      <w:r>
        <w:drawing>
          <wp:inline>
            <wp:extent cx="5334000" cy="5692378"/>
            <wp:effectExtent b="0" l="0" r="0" t="0"/>
            <wp:docPr descr="Pew Research Center Graph" title="" id="24" name="Picture"/>
            <a:graphic>
              <a:graphicData uri="http://schemas.openxmlformats.org/drawingml/2006/picture">
                <pic:pic>
                  <pic:nvPicPr>
                    <pic:cNvPr descr="https://www.pewresearch.org/wp-content/uploads/2018/12/FT_18.03.19_Tariffs_BiggestImports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Pew Research Center</w:t>
      </w:r>
      <w:r>
        <w:t xml:space="preserve"> </w:t>
      </w:r>
      <w:r>
        <w:t xml:space="preserve">Graph</w:t>
      </w:r>
    </w:p>
    <w:bookmarkEnd w:id="26"/>
    <w:bookmarkStart w:id="28" w:name="X421469b78e8850660e157e10b6f48898a005c4b"/>
    <w:p>
      <w:pPr>
        <w:pStyle w:val="Heading4"/>
      </w:pPr>
      <w:r>
        <w:t xml:space="preserve">I.1.B What does a Global Nation Solve? (Why not separate nations without borders?)</w:t>
      </w:r>
    </w:p>
    <w:p>
      <w:pPr>
        <w:pStyle w:val="FirstParagraph"/>
      </w:pPr>
      <w:r>
        <w:t xml:space="preserve">The Global Nation will not bring about utopia on Earth by its nature,</w:t>
      </w:r>
      <w:r>
        <w:t xml:space="preserve"> </w:t>
      </w:r>
      <w:r>
        <w:t xml:space="preserve">but it would bring about a world that is more prosperous, more peaceful,</w:t>
      </w:r>
      <w:r>
        <w:t xml:space="preserve"> </w:t>
      </w:r>
      <w:r>
        <w:t xml:space="preserve">more just, and more innovative than the world of today. It would bring</w:t>
      </w:r>
      <w:r>
        <w:t xml:space="preserve"> </w:t>
      </w:r>
      <w:r>
        <w:t xml:space="preserve">us one step closer. The Global Nation would bring about a world in which</w:t>
      </w:r>
      <w:r>
        <w:t xml:space="preserve"> </w:t>
      </w:r>
      <w:r>
        <w:t xml:space="preserve">the resources wasted on international conflict, direct or indirect,</w:t>
      </w:r>
      <w:r>
        <w:t xml:space="preserve"> </w:t>
      </w:r>
      <w:r>
        <w:t xml:space="preserve">trade-wars or shooting wars, could be left in the pockets of the people,</w:t>
      </w:r>
      <w:r>
        <w:t xml:space="preserve"> </w:t>
      </w:r>
      <w:r>
        <w:t xml:space="preserve">and allow them to allocate those resources to their own ends. The</w:t>
      </w:r>
      <w:r>
        <w:t xml:space="preserve"> </w:t>
      </w:r>
      <w:r>
        <w:t xml:space="preserve">compulsion of the state spending its citizens money to protect them from</w:t>
      </w:r>
      <w:r>
        <w:t xml:space="preserve"> </w:t>
      </w:r>
      <w:r>
        <w:t xml:space="preserve">the opponent state doing the same is a waste of resources in a</w:t>
      </w:r>
      <w:r>
        <w:t xml:space="preserve"> </w:t>
      </w:r>
      <w:r>
        <w:t xml:space="preserve">singularly rational sense, and necessarily unjust in a moral sense. The</w:t>
      </w:r>
      <w:r>
        <w:t xml:space="preserve"> </w:t>
      </w:r>
      <w:r>
        <w:t xml:space="preserve">purpose of the Global Nation is not to expand the reach of the state</w:t>
      </w:r>
      <w:r>
        <w:t xml:space="preserve"> </w:t>
      </w:r>
      <w:r>
        <w:t xml:space="preserve">horizontally, across the Earth, nor vertically, into the lives of its</w:t>
      </w:r>
      <w:r>
        <w:t xml:space="preserve"> </w:t>
      </w:r>
      <w:r>
        <w:t xml:space="preserve">citizens, but to eliminate the state interference in the daily lives of</w:t>
      </w:r>
      <w:r>
        <w:t xml:space="preserve"> </w:t>
      </w:r>
      <w:r>
        <w:t xml:space="preserve">citizens that was previously done for the purpose of state-to-state</w:t>
      </w:r>
      <w:r>
        <w:t xml:space="preserve"> </w:t>
      </w:r>
      <w:r>
        <w:t xml:space="preserve">competition.</w:t>
      </w:r>
    </w:p>
    <w:p>
      <w:pPr>
        <w:pStyle w:val="BodyText"/>
      </w:pPr>
      <w:r>
        <w:t xml:space="preserve">To return to David D. Warren’s</w:t>
      </w:r>
      <w:r>
        <w:t xml:space="preserve"> </w:t>
      </w:r>
      <w:r>
        <w:t xml:space="preserve">“</w:t>
      </w:r>
      <w:r>
        <w:t xml:space="preserve">The Nature of the Nation-State System</w:t>
      </w:r>
      <w:r>
        <w:t xml:space="preserve">”</w:t>
      </w:r>
      <w:r>
        <w:t xml:space="preserve">,</w:t>
      </w:r>
      <w:r>
        <w:t xml:space="preserve"> </w:t>
      </w:r>
      <w:r>
        <w:t xml:space="preserve">his definition–one widely accepted in principle in the political</w:t>
      </w:r>
      <w:r>
        <w:t xml:space="preserve"> </w:t>
      </w:r>
      <w:r>
        <w:t xml:space="preserve">science field–of three of the fundamental characteristics of a modern</w:t>
      </w:r>
      <w:r>
        <w:t xml:space="preserve"> </w:t>
      </w:r>
      <w:r>
        <w:t xml:space="preserve">state being,</w:t>
      </w:r>
      <w:r>
        <w:t xml:space="preserve"> </w:t>
      </w:r>
      <w:r>
        <w:t xml:space="preserve">“</w:t>
      </w:r>
      <w:r>
        <w:t xml:space="preserve">a defined territory … the capacity to enter into</w:t>
      </w:r>
      <w:r>
        <w:t xml:space="preserve"> </w:t>
      </w:r>
      <w:r>
        <w:t xml:space="preserve">relations with other states … every state … [being] the supreme</w:t>
      </w:r>
      <w:r>
        <w:t xml:space="preserve"> </w:t>
      </w:r>
      <w:r>
        <w:t xml:space="preserve">law-maker and law-enforcer within its defined territory, recognizing no</w:t>
      </w:r>
      <w:r>
        <w:t xml:space="preserve"> </w:t>
      </w:r>
      <w:r>
        <w:t xml:space="preserve">external authority as superior to itself (Warren, 149),</w:t>
      </w:r>
      <w:r>
        <w:t xml:space="preserve">”</w:t>
      </w:r>
      <w:r>
        <w:t xml:space="preserve"> </w:t>
      </w:r>
      <w:r>
        <w:t xml:space="preserve">make it clear</w:t>
      </w:r>
      <w:r>
        <w:t xml:space="preserve"> </w:t>
      </w:r>
      <w:r>
        <w:t xml:space="preserve">that the modern collection of states are engaged in more of a</w:t>
      </w:r>
      <w:r>
        <w:t xml:space="preserve"> </w:t>
      </w:r>
      <w:r>
        <w:t xml:space="preserve">protection-racket, justified upon the consent of the citizenry for lack</w:t>
      </w:r>
      <w:r>
        <w:t xml:space="preserve"> </w:t>
      </w:r>
      <w:r>
        <w:t xml:space="preserve">of a better option, than a collection of just and free societies</w:t>
      </w:r>
      <w:r>
        <w:t xml:space="preserve"> </w:t>
      </w:r>
      <w:r>
        <w:t xml:space="preserve">coexisting with different values and cultures. Some may support the</w:t>
      </w:r>
      <w:r>
        <w:t xml:space="preserve"> </w:t>
      </w:r>
      <w:r>
        <w:t xml:space="preserve">elimination of boundaries between states allowing for free-trade and</w:t>
      </w:r>
      <w:r>
        <w:t xml:space="preserve"> </w:t>
      </w:r>
      <w:r>
        <w:t xml:space="preserve">travel, but support the maintenance of our current collection of states</w:t>
      </w:r>
      <w:r>
        <w:t xml:space="preserve"> </w:t>
      </w:r>
      <w:r>
        <w:t xml:space="preserve">for the purposes of competition, and ensuring that people of distinctive</w:t>
      </w:r>
      <w:r>
        <w:t xml:space="preserve"> </w:t>
      </w:r>
      <w:r>
        <w:t xml:space="preserve">views or characteristics can live in a society that reflects those views</w:t>
      </w:r>
      <w:r>
        <w:t xml:space="preserve"> </w:t>
      </w:r>
      <w:r>
        <w:t xml:space="preserve">or characteristics. This is a noble goal, but it is not one that is</w:t>
      </w:r>
      <w:r>
        <w:t xml:space="preserve"> </w:t>
      </w:r>
      <w:r>
        <w:t xml:space="preserve">served by the current system of states, nor one that would be achieved</w:t>
      </w:r>
      <w:r>
        <w:t xml:space="preserve"> </w:t>
      </w:r>
      <w:r>
        <w:t xml:space="preserve">by keeping that system of states and removing the borders. In addition,</w:t>
      </w:r>
      <w:r>
        <w:t xml:space="preserve"> </w:t>
      </w:r>
      <w:r>
        <w:t xml:space="preserve">if you keep the current system of states–with huge disparities in</w:t>
      </w:r>
      <w:r>
        <w:t xml:space="preserve"> </w:t>
      </w:r>
      <w:r>
        <w:t xml:space="preserve">taxation systems to fund social programs–you end up with a natural</w:t>
      </w:r>
      <w:r>
        <w:t xml:space="preserve"> </w:t>
      </w:r>
      <w:r>
        <w:t xml:space="preserve">incentive for mass migration to social services and mass-flight of</w:t>
      </w:r>
      <w:r>
        <w:t xml:space="preserve"> </w:t>
      </w:r>
      <w:r>
        <w:t xml:space="preserve">capital to lower-tax jurisdictions. The Global Nation, in its</w:t>
      </w:r>
      <w:r>
        <w:t xml:space="preserve"> </w:t>
      </w:r>
      <w:r>
        <w:t xml:space="preserve">elimination of boundaries, removes the incentive for mass migration to</w:t>
      </w:r>
      <w:r>
        <w:t xml:space="preserve"> </w:t>
      </w:r>
      <w:r>
        <w:t xml:space="preserve">social services, as whatever the degree of social services anywhere</w:t>
      </w:r>
      <w:r>
        <w:t xml:space="preserve"> </w:t>
      </w:r>
      <w:r>
        <w:t xml:space="preserve">would be equaled anywhere else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and the incentive for mass-flight of</w:t>
      </w:r>
      <w:r>
        <w:t xml:space="preserve"> </w:t>
      </w:r>
      <w:r>
        <w:t xml:space="preserve">capital to lower-tax jurisdictions, as the tax rate would be the same</w:t>
      </w:r>
      <w:r>
        <w:t xml:space="preserve"> </w:t>
      </w:r>
      <w:r>
        <w:t xml:space="preserve">everywhere. In addition, the welfare of the citizenry is better ensured</w:t>
      </w:r>
      <w:r>
        <w:t xml:space="preserve"> </w:t>
      </w:r>
      <w:r>
        <w:t xml:space="preserve">by the greater economic growth that would result from the elimination of</w:t>
      </w:r>
      <w:r>
        <w:t xml:space="preserve"> </w:t>
      </w:r>
      <w:r>
        <w:t xml:space="preserve">barriers to trade and the movement of people, allowing a more efficient</w:t>
      </w:r>
      <w:r>
        <w:t xml:space="preserve"> </w:t>
      </w:r>
      <w:r>
        <w:t xml:space="preserve">market to produce more goods and services at lower prices, and allowing</w:t>
      </w:r>
      <w:r>
        <w:t xml:space="preserve"> </w:t>
      </w:r>
      <w:r>
        <w:t xml:space="preserve">to purchase more of them due to lower taxes and the elimination of</w:t>
      </w:r>
      <w:r>
        <w:t xml:space="preserve"> </w:t>
      </w:r>
      <w:r>
        <w:t xml:space="preserve">import duties and tariffs.</w:t>
      </w:r>
    </w:p>
    <w:p>
      <w:pPr>
        <w:pStyle w:val="BodyText"/>
      </w:pPr>
      <w:r>
        <w:t xml:space="preserve">This economic growth of a global nation wouldn’t just be ensured by the</w:t>
      </w:r>
      <w:r>
        <w:t xml:space="preserve"> </w:t>
      </w:r>
      <w:r>
        <w:t xml:space="preserve">greater consumer purchasing power and the greater efficiency of the</w:t>
      </w:r>
      <w:r>
        <w:t xml:space="preserve"> </w:t>
      </w:r>
      <w:r>
        <w:t xml:space="preserve">market, but by the greater rate of innovation that would result from the</w:t>
      </w:r>
      <w:r>
        <w:t xml:space="preserve"> </w:t>
      </w:r>
      <w:r>
        <w:t xml:space="preserve">elimination of barriers to the movement of people and ideas. Silicon</w:t>
      </w:r>
      <w:r>
        <w:t xml:space="preserve"> </w:t>
      </w:r>
      <w:r>
        <w:t xml:space="preserve">Valley, the most innovative place on Earth for the last 50 years, is so</w:t>
      </w:r>
      <w:r>
        <w:t xml:space="preserve"> </w:t>
      </w:r>
      <w:r>
        <w:t xml:space="preserve">because of the high concentration of innovative people and capital in</w:t>
      </w:r>
      <w:r>
        <w:t xml:space="preserve"> </w:t>
      </w:r>
      <w:r>
        <w:t xml:space="preserve">one place. In the modern day this concentration is notably restricted</w:t>
      </w:r>
      <w:r>
        <w:t xml:space="preserve"> </w:t>
      </w:r>
      <w:r>
        <w:t xml:space="preserve">due to the difficulty of moving to the United States, and as such</w:t>
      </w:r>
      <w:r>
        <w:t xml:space="preserve"> </w:t>
      </w:r>
      <w:r>
        <w:t xml:space="preserve">smaller sub-concentrations of talent have sprung up in other places</w:t>
      </w:r>
      <w:r>
        <w:t xml:space="preserve"> </w:t>
      </w:r>
      <w:r>
        <w:t xml:space="preserve">around the world. This is absolutely a good thing, not having all of the</w:t>
      </w:r>
      <w:r>
        <w:t xml:space="preserve"> </w:t>
      </w:r>
      <w:r>
        <w:t xml:space="preserve">world’s innovation in one place, but all of these places could benefit</w:t>
      </w:r>
      <w:r>
        <w:t xml:space="preserve"> </w:t>
      </w:r>
      <w:r>
        <w:t xml:space="preserve">from more, and more diverse, talent and capital. Not only would the</w:t>
      </w:r>
      <w:r>
        <w:t xml:space="preserve"> </w:t>
      </w:r>
      <w:r>
        <w:t xml:space="preserve">Global Nation assist in the education of the billions lacking it in the</w:t>
      </w:r>
      <w:r>
        <w:t xml:space="preserve"> </w:t>
      </w:r>
      <w:r>
        <w:t xml:space="preserve">world, but it would allow for the free movement of those educated</w:t>
      </w:r>
      <w:r>
        <w:t xml:space="preserve"> </w:t>
      </w:r>
      <w:r>
        <w:t xml:space="preserve">individuals to the places where they could best use their talents: not</w:t>
      </w:r>
      <w:r>
        <w:t xml:space="preserve"> </w:t>
      </w:r>
      <w:r>
        <w:t xml:space="preserve">restricting them to their home countries or the countries that would</w:t>
      </w:r>
      <w:r>
        <w:t xml:space="preserve"> </w:t>
      </w:r>
      <w:r>
        <w:t xml:space="preserve">take them. The benefits of technology rapidly flow horziontally across</w:t>
      </w:r>
      <w:r>
        <w:t xml:space="preserve"> </w:t>
      </w:r>
      <w:r>
        <w:t xml:space="preserve">the world and vertically down the cost-axis, so the addition of more</w:t>
      </w:r>
      <w:r>
        <w:t xml:space="preserve"> </w:t>
      </w:r>
      <w:r>
        <w:t xml:space="preserve">people to the world’s most innovative places(a force multiplier) would</w:t>
      </w:r>
      <w:r>
        <w:t xml:space="preserve"> </w:t>
      </w:r>
      <w:r>
        <w:t xml:space="preserve">lead to a greater rate of innovation, and the subsequent improvement to</w:t>
      </w:r>
      <w:r>
        <w:t xml:space="preserve"> </w:t>
      </w:r>
      <w:r>
        <w:t xml:space="preserve">human prosperity. This notably hasn’t been achieved by the</w:t>
      </w:r>
      <w:r>
        <w:t xml:space="preserve"> </w:t>
      </w:r>
      <w:r>
        <w:t xml:space="preserve">states-without-borders model of the European Union, in-part due to their</w:t>
      </w:r>
      <w:r>
        <w:t xml:space="preserve"> </w:t>
      </w:r>
      <w:r>
        <w:t xml:space="preserve">own difficult immigration policies, but also due to a continual focus on</w:t>
      </w:r>
      <w:r>
        <w:t xml:space="preserve"> </w:t>
      </w:r>
      <w:r>
        <w:t xml:space="preserve">individual states’ interests in</w:t>
      </w:r>
      <w:r>
        <w:t xml:space="preserve"> </w:t>
      </w:r>
      <w:r>
        <w:rPr>
          <w:i/>
          <w:iCs/>
        </w:rPr>
        <w:t xml:space="preserve">each</w:t>
      </w:r>
      <w:r>
        <w:t xml:space="preserve"> </w:t>
      </w:r>
      <w:r>
        <w:t xml:space="preserve">having a piece of the pie, a</w:t>
      </w:r>
      <w:r>
        <w:t xml:space="preserve"> </w:t>
      </w:r>
      <w:r>
        <w:t xml:space="preserve">small tech-hub of their own, rather than one-city or one-region having</w:t>
      </w:r>
      <w:r>
        <w:t xml:space="preserve"> </w:t>
      </w:r>
      <w:r>
        <w:t xml:space="preserve">the whole pie and the effects radiating outwards.</w:t>
      </w:r>
    </w:p>
    <w:p>
      <w:pPr>
        <w:pStyle w:val="BodyText"/>
      </w:pPr>
      <w:r>
        <w:t xml:space="preserve">Contrary to the popular perception of monoculture states as more stable</w:t>
      </w:r>
      <w:r>
        <w:t xml:space="preserve"> </w:t>
      </w:r>
      <w:r>
        <w:t xml:space="preserve">than multicultural ones, it is one of the logical followings of the</w:t>
      </w:r>
      <w:r>
        <w:t xml:space="preserve"> </w:t>
      </w:r>
      <w:r>
        <w:t xml:space="preserve">elimination of individual states–and thus their dependence on smaller</w:t>
      </w:r>
      <w:r>
        <w:t xml:space="preserve"> </w:t>
      </w:r>
      <w:r>
        <w:t xml:space="preserve">blocs of voters to maintain power–that the Global Nation would be more</w:t>
      </w:r>
      <w:r>
        <w:t xml:space="preserve"> </w:t>
      </w:r>
      <w:r>
        <w:t xml:space="preserve">tolerant of different views, cultures, and peoples than the current</w:t>
      </w:r>
      <w:r>
        <w:t xml:space="preserve"> </w:t>
      </w:r>
      <w:r>
        <w:t xml:space="preserve">system of states. This would not be due to government-mandated</w:t>
      </w:r>
      <w:r>
        <w:t xml:space="preserve"> </w:t>
      </w:r>
      <w:r>
        <w:t xml:space="preserve">“</w:t>
      </w:r>
      <w:r>
        <w:t xml:space="preserve">cut-outs</w:t>
      </w:r>
      <w:r>
        <w:t xml:space="preserve">”</w:t>
      </w:r>
      <w:r>
        <w:t xml:space="preserve">, but due to a systemically level playing field for all</w:t>
      </w:r>
      <w:r>
        <w:t xml:space="preserve"> </w:t>
      </w:r>
      <w:r>
        <w:t xml:space="preserve">individuals, and the lack of a political incentive to be against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other</w:t>
      </w:r>
      <w:r>
        <w:t xml:space="preserve">”</w:t>
      </w:r>
      <w:r>
        <w:t xml:space="preserve">. There will always be factions within a democratic state of any</w:t>
      </w:r>
      <w:r>
        <w:t xml:space="preserve"> </w:t>
      </w:r>
      <w:r>
        <w:t xml:space="preserve">form, it is simply the nature of individuals to politically organize</w:t>
      </w:r>
      <w:r>
        <w:t xml:space="preserve"> </w:t>
      </w:r>
      <w:r>
        <w:t xml:space="preserve">with those they can agree with on issues that are important to them, but</w:t>
      </w:r>
      <w:r>
        <w:t xml:space="preserve"> </w:t>
      </w:r>
      <w:r>
        <w:t xml:space="preserve">in a nation where you can’t expel, persecute, or otherwise intimidate</w:t>
      </w:r>
      <w:r>
        <w:t xml:space="preserve"> </w:t>
      </w:r>
      <w:r>
        <w:t xml:space="preserve">those to which you hold prejudice to leave your nation, tolerance</w:t>
      </w:r>
      <w:r>
        <w:t xml:space="preserve"> </w:t>
      </w:r>
      <w:r>
        <w:t xml:space="preserve">becomes more likely. In addition, with the greater flow of people and</w:t>
      </w:r>
      <w:r>
        <w:t xml:space="preserve"> </w:t>
      </w:r>
      <w:r>
        <w:t xml:space="preserve">ideas across the world, the greater rate of innovation, and the greater</w:t>
      </w:r>
      <w:r>
        <w:t xml:space="preserve"> </w:t>
      </w:r>
      <w:r>
        <w:t xml:space="preserve">economic growth, the incentive to be against</w:t>
      </w:r>
      <w:r>
        <w:t xml:space="preserve"> </w:t>
      </w:r>
      <w:r>
        <w:t xml:space="preserve">“</w:t>
      </w:r>
      <w:r>
        <w:t xml:space="preserve">the other</w:t>
      </w:r>
      <w:r>
        <w:t xml:space="preserve">”</w:t>
      </w:r>
      <w:r>
        <w:t xml:space="preserve"> </w:t>
      </w:r>
      <w:r>
        <w:t xml:space="preserve">is lessened, as</w:t>
      </w:r>
      <w:r>
        <w:t xml:space="preserve"> </w:t>
      </w:r>
      <w:r>
        <w:t xml:space="preserve">the benefits of cooperation with</w:t>
      </w:r>
      <w:r>
        <w:t xml:space="preserve"> </w:t>
      </w:r>
      <w:r>
        <w:t xml:space="preserve">“</w:t>
      </w:r>
      <w:r>
        <w:t xml:space="preserve">the other</w:t>
      </w:r>
      <w:r>
        <w:t xml:space="preserve">”</w:t>
      </w:r>
      <w:r>
        <w:t xml:space="preserve"> </w:t>
      </w:r>
      <w:r>
        <w:t xml:space="preserve">are more apparent. There</w:t>
      </w:r>
      <w:r>
        <w:t xml:space="preserve"> </w:t>
      </w:r>
      <w:r>
        <w:t xml:space="preserve">will certainly be prejudiced people in a Global Nation, but the systemic</w:t>
      </w:r>
      <w:r>
        <w:t xml:space="preserve"> </w:t>
      </w:r>
      <w:r>
        <w:t xml:space="preserve">incentives to act on that prejudice are lessened, and the benefits of</w:t>
      </w:r>
      <w:r>
        <w:t xml:space="preserve"> </w:t>
      </w:r>
      <w:r>
        <w:t xml:space="preserve">cooperation with those you may otherwise be prejudiced</w:t>
      </w:r>
      <w:r>
        <w:t xml:space="preserve"> </w:t>
      </w:r>
      <w:r>
        <w:t xml:space="preserve">towards–immigrants, people of different religions, people of different</w:t>
      </w:r>
      <w:r>
        <w:t xml:space="preserve"> </w:t>
      </w:r>
      <w:r>
        <w:t xml:space="preserve">x, y, or z–are more apparent.</w:t>
      </w:r>
    </w:p>
    <w:bookmarkEnd w:id="28"/>
    <w:bookmarkStart w:id="29" w:name="X51c3d983331748862a2d10d4b5995893768643e"/>
    <w:p>
      <w:pPr>
        <w:pStyle w:val="Heading4"/>
      </w:pPr>
      <w:r>
        <w:t xml:space="preserve">I.1.C: The Structure, Function, and Benefits of the Formation of a Global Nation</w:t>
      </w:r>
    </w:p>
    <w:p>
      <w:pPr>
        <w:pStyle w:val="FirstParagraph"/>
      </w:pPr>
      <w:r>
        <w:t xml:space="preserve">The jealously-guarded divisions between nations hinder human progress,</w:t>
      </w:r>
      <w:r>
        <w:t xml:space="preserve"> </w:t>
      </w:r>
      <w:r>
        <w:t xml:space="preserve">prosperity, and fellowship by restricting the free movement of people,</w:t>
      </w:r>
      <w:r>
        <w:t xml:space="preserve"> </w:t>
      </w:r>
      <w:r>
        <w:t xml:space="preserve">ideas, goods, and capital. The formation of a Global Nation that</w:t>
      </w:r>
      <w:r>
        <w:t xml:space="preserve"> </w:t>
      </w:r>
      <w:r>
        <w:t xml:space="preserve">eliminates these barriers is desirable to enable humanity to reach its</w:t>
      </w:r>
      <w:r>
        <w:t xml:space="preserve"> </w:t>
      </w:r>
      <w:r>
        <w:t xml:space="preserve">full potential across all spheres of life. This paper will examine the</w:t>
      </w:r>
      <w:r>
        <w:t xml:space="preserve"> </w:t>
      </w:r>
      <w:r>
        <w:t xml:space="preserve">historical attempts at forming a Global Nation, or the closest</w:t>
      </w:r>
      <w:r>
        <w:t xml:space="preserve"> </w:t>
      </w:r>
      <w:r>
        <w:t xml:space="preserve">approximations thereof, propose potential economic and political</w:t>
      </w:r>
      <w:r>
        <w:t xml:space="preserve"> </w:t>
      </w:r>
      <w:r>
        <w:t xml:space="preserve">structures for a world government, explore the societal and cultural</w:t>
      </w:r>
      <w:r>
        <w:t xml:space="preserve"> </w:t>
      </w:r>
      <w:r>
        <w:t xml:space="preserve">implications, and analyze the immense benefits of a unified world,</w:t>
      </w:r>
      <w:r>
        <w:t xml:space="preserve"> </w:t>
      </w:r>
      <w:r>
        <w:t xml:space="preserve">including accelerated economic growth, increased innovation, greater</w:t>
      </w:r>
      <w:r>
        <w:t xml:space="preserve"> </w:t>
      </w:r>
      <w:r>
        <w:t xml:space="preserve">cultural exchange, and a more just and peaceful society. Ultimately, the</w:t>
      </w:r>
      <w:r>
        <w:t xml:space="preserve"> </w:t>
      </w:r>
      <w:r>
        <w:t xml:space="preserve">unification of humanity under a single flag is necessary for us to</w:t>
      </w:r>
      <w:r>
        <w:t xml:space="preserve"> </w:t>
      </w:r>
      <w:r>
        <w:t xml:space="preserve">overcome the challenges we face, safeguard our planet and our species,</w:t>
      </w:r>
      <w:r>
        <w:t xml:space="preserve"> </w:t>
      </w:r>
      <w:r>
        <w:t xml:space="preserve">and achieve our highest aspirations as a species.</w:t>
      </w:r>
    </w:p>
    <w:bookmarkEnd w:id="29"/>
    <w:bookmarkStart w:id="30" w:name="X3d6cdba458a2243a93b82306097f44cd132a097"/>
    <w:p>
      <w:pPr>
        <w:pStyle w:val="Heading4"/>
      </w:pPr>
      <w:r>
        <w:t xml:space="preserve">I.1.D: Preconditions, Premises, Terminology, Assumptions, and Non-Relevant Topics</w:t>
      </w:r>
    </w:p>
    <w:p>
      <w:pPr>
        <w:pStyle w:val="FirstParagraph"/>
      </w:pPr>
      <w:r>
        <w:t xml:space="preserve">Before proceeding further, it is necessary to establish some</w:t>
      </w:r>
      <w:r>
        <w:t xml:space="preserve"> </w:t>
      </w:r>
      <w:r>
        <w:t xml:space="preserve">preconditions, premises, terminology, assumptions, and non-relevant</w:t>
      </w:r>
      <w:r>
        <w:t xml:space="preserve"> </w:t>
      </w:r>
      <w:r>
        <w:t xml:space="preserve">topics for the discussion of a Global Nation. Some things are necessary</w:t>
      </w:r>
      <w:r>
        <w:t xml:space="preserve"> </w:t>
      </w:r>
      <w:r>
        <w:t xml:space="preserve">to be established, while it must be cemented that others cannot or will</w:t>
      </w:r>
      <w:r>
        <w:t xml:space="preserve"> </w:t>
      </w:r>
      <w:r>
        <w:t xml:space="preserve">not be covered in this paper as they are either not relevant or cannot</w:t>
      </w:r>
      <w:r>
        <w:t xml:space="preserve"> </w:t>
      </w:r>
      <w:r>
        <w:t xml:space="preserve">be established with sufficient certainty to be worthy of inclusion or</w:t>
      </w:r>
      <w:r>
        <w:t xml:space="preserve"> </w:t>
      </w:r>
      <w:r>
        <w:t xml:space="preserve">debate. Definitions, and a strict adherance to the scope and focus of</w:t>
      </w:r>
      <w:r>
        <w:t xml:space="preserve"> </w:t>
      </w:r>
      <w:r>
        <w:t xml:space="preserve">this examination, are necessary to ensure that the intended examination</w:t>
      </w:r>
      <w:r>
        <w:t xml:space="preserve"> </w:t>
      </w:r>
      <w:r>
        <w:t xml:space="preserve">of the benefits of a Global Nation is not lost in the weeds of</w:t>
      </w:r>
      <w:r>
        <w:t xml:space="preserve"> </w:t>
      </w:r>
      <w:r>
        <w:t xml:space="preserve">irrelevant or unprovable topics. Ensuring the scope of this examination</w:t>
      </w:r>
      <w:r>
        <w:t xml:space="preserve"> </w:t>
      </w:r>
      <w:r>
        <w:t xml:space="preserve">to subjects that can be reasonably examined, and that will hold material</w:t>
      </w:r>
      <w:r>
        <w:t xml:space="preserve"> </w:t>
      </w:r>
      <w:r>
        <w:t xml:space="preserve">influence on the stuctures, practices, and benefits of a Global Nation,</w:t>
      </w:r>
      <w:r>
        <w:t xml:space="preserve"> </w:t>
      </w:r>
      <w:r>
        <w:t xml:space="preserve">is fundamental to a holistic view of the interconnections between the</w:t>
      </w:r>
      <w:r>
        <w:t xml:space="preserve"> </w:t>
      </w:r>
      <w:r>
        <w:t xml:space="preserve">political, economic, social, and cultural spheres of a Global Nation.</w:t>
      </w:r>
    </w:p>
    <w:p>
      <w:pPr>
        <w:pStyle w:val="Compact"/>
        <w:numPr>
          <w:ilvl w:val="0"/>
          <w:numId w:val="1001"/>
        </w:numPr>
      </w:pPr>
      <w:r>
        <w:t xml:space="preserve">The term</w:t>
      </w:r>
      <w:r>
        <w:t xml:space="preserve"> </w:t>
      </w:r>
      <w:r>
        <w:t xml:space="preserve">“</w:t>
      </w:r>
      <w:r>
        <w:t xml:space="preserve">Global Nation</w:t>
      </w:r>
      <w:r>
        <w:t xml:space="preserve">”</w:t>
      </w:r>
      <w:r>
        <w:t xml:space="preserve">, instead of coming up with a name for what</w:t>
      </w:r>
      <w:r>
        <w:t xml:space="preserve"> </w:t>
      </w:r>
      <w:r>
        <w:t xml:space="preserve">this government would call itself, will be used to describe the</w:t>
      </w:r>
      <w:r>
        <w:t xml:space="preserve"> </w:t>
      </w:r>
      <w:r>
        <w:t xml:space="preserve">world government that is the focus of this examination. While</w:t>
      </w:r>
      <w:r>
        <w:t xml:space="preserve"> </w:t>
      </w:r>
      <w:r>
        <w:t xml:space="preserve">tempting to come up with a name for this government, it is not</w:t>
      </w:r>
      <w:r>
        <w:t xml:space="preserve"> </w:t>
      </w:r>
      <w:r>
        <w:t xml:space="preserve">necessary for the examination of the benefits of a Global Nation,</w:t>
      </w:r>
      <w:r>
        <w:t xml:space="preserve"> </w:t>
      </w:r>
      <w:r>
        <w:t xml:space="preserve">and would only serve to distract from the examination of the</w:t>
      </w:r>
      <w:r>
        <w:t xml:space="preserve"> </w:t>
      </w:r>
      <w:r>
        <w:t xml:space="preserve">benefits and structures of a Global Nation in a general sense</w:t>
      </w:r>
      <w:r>
        <w:t xml:space="preserve"> </w:t>
      </w:r>
      <w:r>
        <w:t xml:space="preserve">instead of this specific one. More than this, allowing the people of</w:t>
      </w:r>
      <w:r>
        <w:t xml:space="preserve"> </w:t>
      </w:r>
      <w:r>
        <w:t xml:space="preserve">the world to decide what they would call their nation binding all of</w:t>
      </w:r>
      <w:r>
        <w:t xml:space="preserve"> </w:t>
      </w:r>
      <w:r>
        <w:t xml:space="preserve">humanity together would be symbolically and functionally important</w:t>
      </w:r>
      <w:r>
        <w:t xml:space="preserve"> </w:t>
      </w:r>
      <w:r>
        <w:t xml:space="preserve">as a demonstration of the democratic power, and process, in the</w:t>
      </w:r>
      <w:r>
        <w:t xml:space="preserve"> </w:t>
      </w:r>
      <w:r>
        <w:t xml:space="preserve">Global Nation.</w:t>
      </w:r>
    </w:p>
    <w:p>
      <w:pPr>
        <w:pStyle w:val="Compact"/>
        <w:numPr>
          <w:ilvl w:val="0"/>
          <w:numId w:val="1001"/>
        </w:numPr>
      </w:pPr>
      <w:r>
        <w:t xml:space="preserve">First and foremost, it must be established that this examination is</w:t>
      </w:r>
      <w:r>
        <w:t xml:space="preserve"> </w:t>
      </w:r>
      <w:r>
        <w:t xml:space="preserve">not one of the political, social, or economic factors that would</w:t>
      </w:r>
      <w:r>
        <w:t xml:space="preserve"> </w:t>
      </w:r>
      <w:r>
        <w:t xml:space="preserve">lead to the formation of a Global Nation–this paper will not set</w:t>
      </w:r>
      <w:r>
        <w:t xml:space="preserve"> </w:t>
      </w:r>
      <w:r>
        <w:t xml:space="preserve">out a scenario in which the people/nations of the world decide to</w:t>
      </w:r>
      <w:r>
        <w:t xml:space="preserve"> </w:t>
      </w:r>
      <w:r>
        <w:t xml:space="preserve">form a Global Nation, but will instead examine the potential</w:t>
      </w:r>
      <w:r>
        <w:t xml:space="preserve"> </w:t>
      </w:r>
      <w:r>
        <w:t xml:space="preserve">benefits and structures of such a formation. There is simply no way</w:t>
      </w:r>
      <w:r>
        <w:t xml:space="preserve"> </w:t>
      </w:r>
      <w:r>
        <w:t xml:space="preserve">to predict how that could actually happen, and even if there were,</w:t>
      </w:r>
      <w:r>
        <w:t xml:space="preserve"> </w:t>
      </w:r>
      <w:r>
        <w:t xml:space="preserve">it would not materially affect the examination of the benefits and</w:t>
      </w:r>
      <w:r>
        <w:t xml:space="preserve"> </w:t>
      </w:r>
      <w:r>
        <w:t xml:space="preserve">structures of the end result.</w:t>
      </w:r>
    </w:p>
    <w:p>
      <w:pPr>
        <w:pStyle w:val="Compact"/>
        <w:numPr>
          <w:ilvl w:val="0"/>
          <w:numId w:val="1001"/>
        </w:numPr>
      </w:pPr>
      <w:r>
        <w:t xml:space="preserve">Related to the first point, it must be assumed that the world is in</w:t>
      </w:r>
      <w:r>
        <w:t xml:space="preserve"> </w:t>
      </w:r>
      <w:r>
        <w:t xml:space="preserve">a fundamentally similar state to today, meaning no nuclear war, no</w:t>
      </w:r>
      <w:r>
        <w:t xml:space="preserve"> </w:t>
      </w:r>
      <w:r>
        <w:t xml:space="preserve">world war, no second-black-death, etc. The structure of a global</w:t>
      </w:r>
      <w:r>
        <w:t xml:space="preserve"> </w:t>
      </w:r>
      <w:r>
        <w:t xml:space="preserve">nation working to help the world recover from a nuclear war has</w:t>
      </w:r>
      <w:r>
        <w:t xml:space="preserve"> </w:t>
      </w:r>
      <w:r>
        <w:t xml:space="preserve">fundamentally different goals, and thus a different resultant</w:t>
      </w:r>
      <w:r>
        <w:t xml:space="preserve"> </w:t>
      </w:r>
      <w:r>
        <w:t xml:space="preserve">structure, than a global nation working to expand the propserity of</w:t>
      </w:r>
      <w:r>
        <w:t xml:space="preserve"> </w:t>
      </w:r>
      <w:r>
        <w:t xml:space="preserve">the world and its people.</w:t>
      </w:r>
    </w:p>
    <w:p>
      <w:pPr>
        <w:pStyle w:val="Compact"/>
        <w:numPr>
          <w:ilvl w:val="0"/>
          <w:numId w:val="1001"/>
        </w:numPr>
      </w:pPr>
      <w:r>
        <w:t xml:space="preserve">It must be assumed that the people of the world do not desire a</w:t>
      </w:r>
      <w:r>
        <w:t xml:space="preserve"> </w:t>
      </w:r>
      <w:r>
        <w:t xml:space="preserve">monarchy, dictatorship, plutocracy, or any other form of government</w:t>
      </w:r>
      <w:r>
        <w:t xml:space="preserve"> </w:t>
      </w:r>
      <w:r>
        <w:t xml:space="preserve">that is not the people holding the power of the state in some form.</w:t>
      </w:r>
      <w:r>
        <w:t xml:space="preserve"> </w:t>
      </w:r>
      <w:r>
        <w:t xml:space="preserve">Debating the relative merits of dictatorship vs monarchy vs</w:t>
      </w:r>
      <w:r>
        <w:t xml:space="preserve"> </w:t>
      </w:r>
      <w:r>
        <w:t xml:space="preserve">democracy(in all its forms) is a worthy topic for a work on</w:t>
      </w:r>
      <w:r>
        <w:t xml:space="preserve"> </w:t>
      </w:r>
      <w:r>
        <w:t xml:space="preserve">political philosophy, but not for this examination of the benefits</w:t>
      </w:r>
      <w:r>
        <w:t xml:space="preserve"> </w:t>
      </w:r>
      <w:r>
        <w:t xml:space="preserve">of a Global Nation.</w:t>
      </w:r>
    </w:p>
    <w:p>
      <w:pPr>
        <w:pStyle w:val="Compact"/>
        <w:numPr>
          <w:ilvl w:val="0"/>
          <w:numId w:val="1001"/>
        </w:numPr>
      </w:pPr>
      <w:r>
        <w:t xml:space="preserve">It must be assumed that the people of the world desire the</w:t>
      </w:r>
      <w:r>
        <w:t xml:space="preserve"> </w:t>
      </w:r>
      <w:r>
        <w:t xml:space="preserve">unification, meaning no resistance groups, separatist movements, or</w:t>
      </w:r>
      <w:r>
        <w:t xml:space="preserve"> </w:t>
      </w:r>
      <w:r>
        <w:t xml:space="preserve">exceptions(North Korea, Iran, etc.). This is for two reasons: first,</w:t>
      </w:r>
      <w:r>
        <w:t xml:space="preserve"> </w:t>
      </w:r>
      <w:r>
        <w:t xml:space="preserve">this is not a conquering of the world, but a unification of it, and</w:t>
      </w:r>
      <w:r>
        <w:t xml:space="preserve"> </w:t>
      </w:r>
      <w:r>
        <w:t xml:space="preserve">second, the additional structures of dealing with resistance groups,</w:t>
      </w:r>
      <w:r>
        <w:t xml:space="preserve"> </w:t>
      </w:r>
      <w:r>
        <w:t xml:space="preserve">separatist movements, or exceptions would be a significant deviation</w:t>
      </w:r>
      <w:r>
        <w:t xml:space="preserve"> </w:t>
      </w:r>
      <w:r>
        <w:t xml:space="preserve">from the examination of the benefits of a Global Nation.</w:t>
      </w:r>
    </w:p>
    <w:p>
      <w:pPr>
        <w:pStyle w:val="Compact"/>
        <w:numPr>
          <w:ilvl w:val="0"/>
          <w:numId w:val="1001"/>
        </w:numPr>
      </w:pPr>
      <w:r>
        <w:t xml:space="preserve">All matters pertaining to military matters will not be excluded from</w:t>
      </w:r>
      <w:r>
        <w:t xml:space="preserve"> </w:t>
      </w:r>
      <w:r>
        <w:t xml:space="preserve">this examination of the benefits of a Global Nation for two reasons:</w:t>
      </w:r>
      <w:r>
        <w:t xml:space="preserve"> </w:t>
      </w:r>
      <w:r>
        <w:t xml:space="preserve">first, I am not a military expert, and this is not a general staff</w:t>
      </w:r>
      <w:r>
        <w:t xml:space="preserve"> </w:t>
      </w:r>
      <w:r>
        <w:t xml:space="preserve">plan, and second, the retaining or dissolution of a military is a</w:t>
      </w:r>
      <w:r>
        <w:t xml:space="preserve"> </w:t>
      </w:r>
      <w:r>
        <w:t xml:space="preserve">matter for the citizens and or representatives of the Global Nation</w:t>
      </w:r>
      <w:r>
        <w:t xml:space="preserve"> </w:t>
      </w:r>
      <w:r>
        <w:t xml:space="preserve">to decide, not arbitarily decided by the author of this paper. In</w:t>
      </w:r>
      <w:r>
        <w:t xml:space="preserve"> </w:t>
      </w:r>
      <w:r>
        <w:t xml:space="preserve">order to make that arbitrary decision, a scenario would have to be</w:t>
      </w:r>
      <w:r>
        <w:t xml:space="preserve"> </w:t>
      </w:r>
      <w:r>
        <w:t xml:space="preserve">set up in which the Global Nation was formed, and that has</w:t>
      </w:r>
      <w:r>
        <w:t xml:space="preserve"> </w:t>
      </w:r>
      <w:r>
        <w:t xml:space="preserve">previously been excluded.</w:t>
      </w:r>
    </w:p>
    <w:p>
      <w:pPr>
        <w:pStyle w:val="Compact"/>
        <w:numPr>
          <w:ilvl w:val="0"/>
          <w:numId w:val="1001"/>
        </w:numPr>
      </w:pPr>
      <w:r>
        <w:t xml:space="preserve">The transition period of fazing out old institutions, bodies,</w:t>
      </w:r>
      <w:r>
        <w:t xml:space="preserve"> </w:t>
      </w:r>
      <w:r>
        <w:t xml:space="preserve">structures, and practices will not be included in this examination</w:t>
      </w:r>
      <w:r>
        <w:t xml:space="preserve"> </w:t>
      </w:r>
      <w:r>
        <w:t xml:space="preserve">save for a few specific cases that will materially affect the</w:t>
      </w:r>
      <w:r>
        <w:t xml:space="preserve"> </w:t>
      </w:r>
      <w:r>
        <w:t xml:space="preserve">proposed structures of the new institutions, bodies, structures, and</w:t>
      </w:r>
      <w:r>
        <w:t xml:space="preserve"> </w:t>
      </w:r>
      <w:r>
        <w:t xml:space="preserve">practices. This returns to the first point, that the scenario in</w:t>
      </w:r>
      <w:r>
        <w:t xml:space="preserve"> </w:t>
      </w:r>
      <w:r>
        <w:t xml:space="preserve">which the Global Nation is formed is not the focus of this</w:t>
      </w:r>
      <w:r>
        <w:t xml:space="preserve"> </w:t>
      </w:r>
      <w:r>
        <w:t xml:space="preserve">examination, instead the benefits and structures of the eventual</w:t>
      </w:r>
      <w:r>
        <w:t xml:space="preserve"> </w:t>
      </w:r>
      <w:r>
        <w:t xml:space="preserve">Global Nation are.</w:t>
      </w:r>
    </w:p>
    <w:p>
      <w:pPr>
        <w:pStyle w:val="Compact"/>
        <w:numPr>
          <w:ilvl w:val="0"/>
          <w:numId w:val="1001"/>
        </w:numPr>
      </w:pPr>
      <w:r>
        <w:t xml:space="preserve">The common political terms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, so common to rhetoric</w:t>
      </w:r>
      <w:r>
        <w:t xml:space="preserve"> </w:t>
      </w:r>
      <w:r>
        <w:t xml:space="preserve">and in the general vernacular, will not be used in this paper. What</w:t>
      </w:r>
      <w:r>
        <w:t xml:space="preserve"> </w:t>
      </w:r>
      <w:r>
        <w:t xml:space="preserve">is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 what is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is specific to the political climates</w:t>
      </w:r>
      <w:r>
        <w:t xml:space="preserve"> </w:t>
      </w:r>
      <w:r>
        <w:t xml:space="preserve">of individual nations, and the philosophies themselves that are said</w:t>
      </w:r>
      <w:r>
        <w:t xml:space="preserve"> </w:t>
      </w:r>
      <w:r>
        <w:t xml:space="preserve">to be represented by these terms hold no allegiance to these terms.</w:t>
      </w:r>
      <w:r>
        <w:t xml:space="preserve"> </w:t>
      </w:r>
      <w:r>
        <w:t xml:space="preserve">Instead, the philosophies themselves will be used, such as</w:t>
      </w:r>
      <w:r>
        <w:t xml:space="preserve"> </w:t>
      </w:r>
      <w:r>
        <w:t xml:space="preserve">“</w:t>
      </w:r>
      <w:r>
        <w:t xml:space="preserve">democratic socialism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libertarianism</w:t>
      </w:r>
      <w:r>
        <w:t xml:space="preserve">”</w:t>
      </w:r>
      <w:r>
        <w:t xml:space="preserve"> </w:t>
      </w:r>
      <w:r>
        <w:t xml:space="preserve">if mentioned instead of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GDP and GDP per capita are the primary metrics we will be using to</w:t>
      </w:r>
      <w:r>
        <w:t xml:space="preserve"> </w:t>
      </w:r>
      <w:r>
        <w:t xml:space="preserve">measure the economic success/power of nations in this paper, and the</w:t>
      </w:r>
      <w:r>
        <w:t xml:space="preserve"> </w:t>
      </w:r>
      <w:r>
        <w:t xml:space="preserve">potential benefits of a Global Nation.</w:t>
      </w:r>
      <w:r>
        <w:t xml:space="preserve"> </w:t>
      </w:r>
      <w:r>
        <w:t xml:space="preserve">“</w:t>
      </w:r>
      <w:r>
        <w:t xml:space="preserve">Happiness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Standard of</w:t>
      </w:r>
      <w:r>
        <w:t xml:space="preserve"> </w:t>
      </w:r>
      <w:r>
        <w:t xml:space="preserve">Living</w:t>
      </w:r>
      <w:r>
        <w:t xml:space="preserve">”</w:t>
      </w:r>
      <w:r>
        <w:t xml:space="preserve">, and other metrics are too nebulous, specific to</w:t>
      </w:r>
      <w:r>
        <w:t xml:space="preserve"> </w:t>
      </w:r>
      <w:r>
        <w:t xml:space="preserve">individuals, and based on psychological instead of economic factors</w:t>
      </w:r>
      <w:r>
        <w:t xml:space="preserve"> </w:t>
      </w:r>
      <w:r>
        <w:t xml:space="preserve">to be of use in this examination. GDP and GDP per capita are not</w:t>
      </w:r>
      <w:r>
        <w:t xml:space="preserve"> </w:t>
      </w:r>
      <w:r>
        <w:t xml:space="preserve">perfect, but they do–to a reasonable degree–measure economic</w:t>
      </w:r>
      <w:r>
        <w:t xml:space="preserve"> </w:t>
      </w:r>
      <w:r>
        <w:t xml:space="preserve">power, innovation, and influence of a nation, and thus are the best</w:t>
      </w:r>
      <w:r>
        <w:t xml:space="preserve"> </w:t>
      </w:r>
      <w:r>
        <w:t xml:space="preserve">metrics for this examination.</w:t>
      </w:r>
    </w:p>
    <w:p>
      <w:pPr>
        <w:pStyle w:val="Compact"/>
        <w:numPr>
          <w:ilvl w:val="0"/>
          <w:numId w:val="1001"/>
        </w:numPr>
      </w:pPr>
      <w:r>
        <w:t xml:space="preserve">The term</w:t>
      </w:r>
      <w:r>
        <w:t xml:space="preserve"> </w:t>
      </w:r>
      <w:r>
        <w:t xml:space="preserve">“</w:t>
      </w:r>
      <w:r>
        <w:t xml:space="preserve">Corruption</w:t>
      </w:r>
      <w:r>
        <w:t xml:space="preserve">”</w:t>
      </w:r>
      <w:r>
        <w:t xml:space="preserve"> </w:t>
      </w:r>
      <w:r>
        <w:t xml:space="preserve">will be defined as,</w:t>
      </w:r>
      <w:r>
        <w:t xml:space="preserve"> </w:t>
      </w:r>
      <w:r>
        <w:t xml:space="preserve">“</w:t>
      </w:r>
      <w:r>
        <w:t xml:space="preserve">the abuse of entrusted</w:t>
      </w:r>
      <w:r>
        <w:t xml:space="preserve"> </w:t>
      </w:r>
      <w:r>
        <w:t xml:space="preserve">power for private gain (Transparency).</w:t>
      </w:r>
      <w:r>
        <w:t xml:space="preserve">”</w:t>
      </w:r>
      <w:r>
        <w:t xml:space="preserve"> </w:t>
      </w:r>
      <w:r>
        <w:t xml:space="preserve">This is the definition used</w:t>
      </w:r>
      <w:r>
        <w:t xml:space="preserve"> </w:t>
      </w:r>
      <w:r>
        <w:t xml:space="preserve">by Transparency International, and is the most widely accepted</w:t>
      </w:r>
      <w:r>
        <w:t xml:space="preserve"> </w:t>
      </w:r>
      <w:r>
        <w:t xml:space="preserve">definition of corruption in the political science field. While a</w:t>
      </w:r>
      <w:r>
        <w:t xml:space="preserve"> </w:t>
      </w:r>
      <w:r>
        <w:t xml:space="preserve">more specific definition could be used, anti-corruption is such a</w:t>
      </w:r>
      <w:r>
        <w:t xml:space="preserve"> </w:t>
      </w:r>
      <w:r>
        <w:t xml:space="preserve">fundamental part of the governing focus of a Global</w:t>
      </w:r>
      <w:r>
        <w:t xml:space="preserve"> </w:t>
      </w:r>
      <w:r>
        <w:t xml:space="preserve">Nation–especially considering that many of the places pre-Global</w:t>
      </w:r>
      <w:r>
        <w:t xml:space="preserve"> </w:t>
      </w:r>
      <w:r>
        <w:t xml:space="preserve">Nation have suffered from endemic corruption–that a more specific</w:t>
      </w:r>
      <w:r>
        <w:t xml:space="preserve"> </w:t>
      </w:r>
      <w:r>
        <w:t xml:space="preserve">definition would limit the scope of anti-corruption measures.</w:t>
      </w:r>
    </w:p>
    <w:p>
      <w:pPr>
        <w:pStyle w:val="Compact"/>
        <w:numPr>
          <w:ilvl w:val="0"/>
          <w:numId w:val="1001"/>
        </w:numPr>
      </w:pPr>
      <w:r>
        <w:t xml:space="preserve">All institutions, employees, funds, debts, patents, and other</w:t>
      </w:r>
      <w:r>
        <w:t xml:space="preserve"> </w:t>
      </w:r>
      <w:r>
        <w:t xml:space="preserve">remnants of the previous world of states will be transferred to the</w:t>
      </w:r>
      <w:r>
        <w:t xml:space="preserve"> </w:t>
      </w:r>
      <w:r>
        <w:t xml:space="preserve">Global Nation, unless otherwise specified. This is not a paper on</w:t>
      </w:r>
      <w:r>
        <w:t xml:space="preserve"> </w:t>
      </w:r>
      <w:r>
        <w:rPr>
          <w:i/>
          <w:iCs/>
        </w:rPr>
        <w:t xml:space="preserve">how</w:t>
      </w:r>
      <w:r>
        <w:t xml:space="preserve"> </w:t>
      </w:r>
      <w:r>
        <w:t xml:space="preserve">the transition to a Global Nation would be handled, but some</w:t>
      </w:r>
      <w:r>
        <w:t xml:space="preserve"> </w:t>
      </w:r>
      <w:r>
        <w:t xml:space="preserve">of the remnants of the previous world of nation states(debts and</w:t>
      </w:r>
      <w:r>
        <w:t xml:space="preserve"> </w:t>
      </w:r>
      <w:r>
        <w:t xml:space="preserve">patents most notably) will materially affect the proposed structures</w:t>
      </w:r>
      <w:r>
        <w:t xml:space="preserve"> </w:t>
      </w:r>
      <w:r>
        <w:t xml:space="preserve">of the new institutions, bodies, structures, and practices of the</w:t>
      </w:r>
      <w:r>
        <w:t xml:space="preserve"> </w:t>
      </w:r>
      <w:r>
        <w:t xml:space="preserve">Global Nation, and thus must be included in this examination.</w:t>
      </w:r>
    </w:p>
    <w:bookmarkEnd w:id="30"/>
    <w:bookmarkEnd w:id="31"/>
    <w:bookmarkStart w:id="32" w:name="footnotes"/>
    <w:p>
      <w:pPr>
        <w:pStyle w:val="Heading3"/>
      </w:pPr>
      <w:r>
        <w:t xml:space="preserve">Footnotes:</w:t>
      </w:r>
    </w:p>
    <w:bookmarkEnd w:id="32"/>
    <w:bookmarkStart w:id="33" w:name="andrew-garber-1"/>
    <w:p>
      <w:pPr>
        <w:pStyle w:val="Heading3"/>
      </w:pPr>
      <w:r>
        <w:t xml:space="preserve">Andrew Garber</w:t>
      </w:r>
    </w:p>
    <w:bookmarkEnd w:id="33"/>
    <w:bookmarkStart w:id="34" w:name="independent-study"/>
    <w:p>
      <w:pPr>
        <w:pStyle w:val="Heading3"/>
      </w:pPr>
      <w:r>
        <w:t xml:space="preserve">Independent Study</w:t>
      </w:r>
    </w:p>
    <w:bookmarkEnd w:id="34"/>
    <w:bookmarkStart w:id="35" w:name="case-study-1"/>
    <w:p>
      <w:pPr>
        <w:pStyle w:val="Heading3"/>
      </w:pPr>
      <w:r>
        <w:t xml:space="preserve">Case Study 1</w:t>
      </w:r>
    </w:p>
    <w:bookmarkEnd w:id="35"/>
    <w:bookmarkStart w:id="47" w:name="Xe33bcf9d1e5d13bf8cd1d82d7af1b4db4100485"/>
    <w:p>
      <w:pPr>
        <w:pStyle w:val="Heading3"/>
      </w:pPr>
      <w:r>
        <w:t xml:space="preserve">II.1.a: Why is Switzerland in the Schengen Area but not the EU itself?</w:t>
      </w:r>
    </w:p>
    <w:p>
      <w:pPr>
        <w:pStyle w:val="FirstParagraph"/>
      </w:pPr>
      <w:r>
        <w:t xml:space="preserve">The European Union is the greatest attempt at creating at supranational</w:t>
      </w:r>
      <w:r>
        <w:t xml:space="preserve"> </w:t>
      </w:r>
      <w:r>
        <w:t xml:space="preserve">state that has yet been attempted, and it has brought a great deal of</w:t>
      </w:r>
      <w:r>
        <w:t xml:space="preserve"> </w:t>
      </w:r>
      <w:r>
        <w:t xml:space="preserve">prosperity to the continent as per its original intent. However, it did</w:t>
      </w:r>
      <w:r>
        <w:t xml:space="preserve"> </w:t>
      </w:r>
      <w:r>
        <w:t xml:space="preserve">not create a singular state but stopped short of that; instead, it is a</w:t>
      </w:r>
      <w:r>
        <w:t xml:space="preserve"> </w:t>
      </w:r>
      <w:r>
        <w:t xml:space="preserve">collection of states that simply work together on a number of mutually</w:t>
      </w:r>
      <w:r>
        <w:t xml:space="preserve"> </w:t>
      </w:r>
      <w:r>
        <w:t xml:space="preserve">beneficial issues including trade, development, and justice.</w:t>
      </w:r>
      <w:r>
        <w:t xml:space="preserve"> </w:t>
      </w:r>
      <w:r>
        <w:t xml:space="preserve">Switzerland, long known for its neutrality, non-interventionism, and</w:t>
      </w:r>
      <w:r>
        <w:t xml:space="preserve"> </w:t>
      </w:r>
      <w:r>
        <w:t xml:space="preserve">strongly independent culture, is a lone gap in the map of European Union</w:t>
      </w:r>
      <w:r>
        <w:t xml:space="preserve"> </w:t>
      </w:r>
      <w:r>
        <w:t xml:space="preserve">members in Central and Western Europe. A seemingly inconsistent outlier</w:t>
      </w:r>
      <w:r>
        <w:t xml:space="preserve"> </w:t>
      </w:r>
      <w:r>
        <w:t xml:space="preserve">to its otherwise independent streak, Switzerland is a member of the</w:t>
      </w:r>
      <w:r>
        <w:t xml:space="preserve"> </w:t>
      </w:r>
      <w:r>
        <w:t xml:space="preserve">highly integrated Schengen Area, an agreement between 27 nations to</w:t>
      </w:r>
      <w:r>
        <w:t xml:space="preserve"> </w:t>
      </w:r>
      <w:r>
        <w:t xml:space="preserve">abolish their national borders with each other allowing for the free</w:t>
      </w:r>
      <w:r>
        <w:t xml:space="preserve"> </w:t>
      </w:r>
      <w:r>
        <w:t xml:space="preserve">movement of people, goods and capital. In this case study, an</w:t>
      </w:r>
      <w:r>
        <w:t xml:space="preserve"> </w:t>
      </w:r>
      <w:r>
        <w:t xml:space="preserve">examination of the reasons for Switzerland not joining the EU will be</w:t>
      </w:r>
      <w:r>
        <w:t xml:space="preserve"> </w:t>
      </w:r>
      <w:r>
        <w:t xml:space="preserve">presented, as well as the delineated reasons for joining the Schengen</w:t>
      </w:r>
      <w:r>
        <w:t xml:space="preserve"> </w:t>
      </w:r>
      <w:r>
        <w:t xml:space="preserve">Area. This examination will be made through the lens of states and their</w:t>
      </w:r>
      <w:r>
        <w:t xml:space="preserve"> </w:t>
      </w:r>
      <w:r>
        <w:t xml:space="preserve">people prioritizing independence and national sovereignty as major aims</w:t>
      </w:r>
      <w:r>
        <w:t xml:space="preserve"> </w:t>
      </w:r>
      <w:r>
        <w:t xml:space="preserve">unto themselves.</w:t>
      </w:r>
    </w:p>
    <w:bookmarkStart w:id="40" w:name="X393ac0bc55f800dcbac1f069311d14ef585cf0f"/>
    <w:p>
      <w:pPr>
        <w:pStyle w:val="Heading4"/>
      </w:pPr>
      <w:r>
        <w:t xml:space="preserve">II.1.a.i: Why Switzerland declined to join the EU</w:t>
      </w:r>
    </w:p>
    <w:p>
      <w:pPr>
        <w:pStyle w:val="FirstParagraph"/>
      </w:pPr>
      <w:r>
        <w:t xml:space="preserve">Switzerland has a long history of independence and neutrality in</w:t>
      </w:r>
      <w:r>
        <w:t xml:space="preserve"> </w:t>
      </w:r>
      <w:r>
        <w:t xml:space="preserve">European and world affairs. It has served as the crossroads of Europe</w:t>
      </w:r>
      <w:r>
        <w:t xml:space="preserve"> </w:t>
      </w:r>
      <w:r>
        <w:t xml:space="preserve">for centuries, and has been a place of refuge for those fleeing</w:t>
      </w:r>
      <w:r>
        <w:t xml:space="preserve"> </w:t>
      </w:r>
      <w:r>
        <w:t xml:space="preserve">persecution, war, or strife as a function of its liberal policies and</w:t>
      </w:r>
      <w:r>
        <w:t xml:space="preserve"> </w:t>
      </w:r>
      <w:r>
        <w:t xml:space="preserve">political non-alignmnet. In fact, Swiss neutrality has become an</w:t>
      </w:r>
      <w:r>
        <w:t xml:space="preserve"> </w:t>
      </w:r>
      <w:r>
        <w:t xml:space="preserve">integral part of Swiss national identity, and they have not participated</w:t>
      </w:r>
      <w:r>
        <w:t xml:space="preserve"> </w:t>
      </w:r>
      <w:r>
        <w:t xml:space="preserve">in a foreign war since 1815(Switzerland was involved in the Napoleonic</w:t>
      </w:r>
      <w:r>
        <w:t xml:space="preserve"> </w:t>
      </w:r>
      <w:r>
        <w:t xml:space="preserve">Wars). This cycle of long periods of neutrality and isolationism forging</w:t>
      </w:r>
      <w:r>
        <w:t xml:space="preserve"> </w:t>
      </w:r>
      <w:r>
        <w:t xml:space="preserve">a stronger sense of national identity and independence has moved Swiss</w:t>
      </w:r>
      <w:r>
        <w:t xml:space="preserve"> </w:t>
      </w:r>
      <w:r>
        <w:t xml:space="preserve">culture and politics into one deeply skeptical of foreign entanglements.</w:t>
      </w:r>
      <w:r>
        <w:t xml:space="preserve"> </w:t>
      </w:r>
      <w:r>
        <w:t xml:space="preserve">This manifested itself in the 1992 decision(50.3% to 49.7%) to not join</w:t>
      </w:r>
      <w:r>
        <w:t xml:space="preserve"> </w:t>
      </w:r>
      <w:r>
        <w:t xml:space="preserve">the wider European Economic Area(EEA), and the 2001 decision(76.8% to</w:t>
      </w:r>
      <w:r>
        <w:t xml:space="preserve"> </w:t>
      </w:r>
      <w:r>
        <w:t xml:space="preserve">23.2%) to not join the EU. The biggest reason for this disparity is the</w:t>
      </w:r>
      <w:r>
        <w:t xml:space="preserve"> </w:t>
      </w:r>
      <w:r>
        <w:t xml:space="preserve">relative increase of political integration required by becoming a full</w:t>
      </w:r>
      <w:r>
        <w:t xml:space="preserve"> </w:t>
      </w:r>
      <w:r>
        <w:t xml:space="preserve">EU member in comparison to the less stringent EEA. The reasons for the</w:t>
      </w:r>
      <w:r>
        <w:t xml:space="preserve"> </w:t>
      </w:r>
      <w:r>
        <w:t xml:space="preserve">Swiss population’s desire to remain outside of the EU can be mainly be</w:t>
      </w:r>
      <w:r>
        <w:t xml:space="preserve"> </w:t>
      </w:r>
      <w:r>
        <w:t xml:space="preserve">credited to four main points: Swiss national identity, lack of security</w:t>
      </w:r>
      <w:r>
        <w:t xml:space="preserve"> </w:t>
      </w:r>
      <w:r>
        <w:t xml:space="preserve">concerns, too wealthy to gain dramatic benefits, and the Swiss system of</w:t>
      </w:r>
      <w:r>
        <w:t xml:space="preserve"> </w:t>
      </w:r>
      <w:r>
        <w:t xml:space="preserve">direct democracy.</w:t>
      </w:r>
    </w:p>
    <w:bookmarkStart w:id="39" w:name="X66a0448b44700b32619f37e9ffdcd43601c6453"/>
    <w:p>
      <w:pPr>
        <w:pStyle w:val="Heading5"/>
      </w:pPr>
      <w:r>
        <w:t xml:space="preserve">II.1.a.i.a Swiss National Identity and Isolationism</w:t>
      </w:r>
    </w:p>
    <w:p>
      <w:pPr>
        <w:pStyle w:val="FirstParagraph"/>
      </w:pPr>
      <w:r>
        <w:t xml:space="preserve">The cycle of long periods of isolationism creating a stronger sense of</w:t>
      </w:r>
      <w:r>
        <w:t xml:space="preserve"> </w:t>
      </w:r>
      <w:r>
        <w:t xml:space="preserve">Swiss identity as distinctly separate and thus making them more</w:t>
      </w:r>
      <w:r>
        <w:t xml:space="preserve"> </w:t>
      </w:r>
      <w:r>
        <w:t xml:space="preserve">isolationist has become a dominant force. Both its geography and</w:t>
      </w:r>
      <w:r>
        <w:t xml:space="preserve"> </w:t>
      </w:r>
      <w:r>
        <w:t xml:space="preserve">internal divisions - the varied nationalities that over generations</w:t>
      </w:r>
      <w:r>
        <w:t xml:space="preserve"> </w:t>
      </w:r>
      <w:r>
        <w:t xml:space="preserve">began to see themselves as Swiss - have played a role. In terms of</w:t>
      </w:r>
      <w:r>
        <w:t xml:space="preserve"> </w:t>
      </w:r>
      <w:r>
        <w:t xml:space="preserve">geography, Switzerland is incredibly difficult to invade due to the</w:t>
      </w:r>
      <w:r>
        <w:t xml:space="preserve"> </w:t>
      </w:r>
      <w:r>
        <w:t xml:space="preserve">mountainous terrain and the fact that these</w:t>
      </w:r>
      <w:r>
        <w:t xml:space="preserve"> </w:t>
      </w:r>
      <w:r>
        <w:t xml:space="preserve">“</w:t>
      </w:r>
      <w:r>
        <w:t xml:space="preserve">choke points</w:t>
      </w:r>
      <w:r>
        <w:t xml:space="preserve">”</w:t>
      </w:r>
      <w:r>
        <w:t xml:space="preserve"> </w:t>
      </w:r>
      <w:r>
        <w:t xml:space="preserve">are easily</w:t>
      </w:r>
      <w:r>
        <w:t xml:space="preserve"> </w:t>
      </w:r>
      <w:r>
        <w:t xml:space="preserve">defensible. The majority of the passes through the Alps leading into</w:t>
      </w:r>
      <w:r>
        <w:t xml:space="preserve"> </w:t>
      </w:r>
      <w:r>
        <w:t xml:space="preserve">Switzerland are over a thousand meters in elevation, and the small</w:t>
      </w:r>
      <w:r>
        <w:t xml:space="preserve"> </w:t>
      </w:r>
      <w:r>
        <w:t xml:space="preserve">number of them suitable for lage scale military operations(see map</w:t>
      </w:r>
      <w:r>
        <w:t xml:space="preserve"> </w:t>
      </w:r>
      <w:r>
        <w:t xml:space="preserve">below) would make logistics in an invasion exceedingly costly. Adding to</w:t>
      </w:r>
      <w:r>
        <w:t xml:space="preserve"> </w:t>
      </w:r>
      <w:r>
        <w:t xml:space="preserve">this, there are few natural resources in Switzerland and thus little</w:t>
      </w:r>
      <w:r>
        <w:t xml:space="preserve"> </w:t>
      </w:r>
      <w:r>
        <w:t xml:space="preserve">reason to embark on an obviously expensive and difficult invasion.</w:t>
      </w:r>
      <w:r>
        <w:t xml:space="preserve"> </w:t>
      </w:r>
      <w:r>
        <w:t xml:space="preserve">Regarding internal divisions, Switzerland is a country of four official</w:t>
      </w:r>
      <w:r>
        <w:t xml:space="preserve"> </w:t>
      </w:r>
      <w:r>
        <w:t xml:space="preserve">languages and contains populations who were historically tied in their</w:t>
      </w:r>
      <w:r>
        <w:t xml:space="preserve"> </w:t>
      </w:r>
      <w:r>
        <w:t xml:space="preserve">culture to the German, French, and Italian states. Many of the</w:t>
      </w:r>
      <w:r>
        <w:t xml:space="preserve"> </w:t>
      </w:r>
      <w:r>
        <w:t xml:space="preserve">twenty-six cantons have populations that could have been sympathetic to</w:t>
      </w:r>
      <w:r>
        <w:t xml:space="preserve"> </w:t>
      </w:r>
      <w:r>
        <w:t xml:space="preserve">the states that surrounded them, and thus an active policy of neutrality</w:t>
      </w:r>
      <w:r>
        <w:t xml:space="preserve"> </w:t>
      </w:r>
      <w:r>
        <w:t xml:space="preserve">was necessary to prevent internal divisions from spilling over into the</w:t>
      </w:r>
      <w:r>
        <w:t xml:space="preserve"> </w:t>
      </w:r>
      <w:r>
        <w:t xml:space="preserve">international arena. Generations were needed in order to build a</w:t>
      </w:r>
      <w:r>
        <w:t xml:space="preserve"> </w:t>
      </w:r>
      <w:r>
        <w:t xml:space="preserve">sufficiently cohesive Swiss culture, and by the time that culture was</w:t>
      </w:r>
      <w:r>
        <w:t xml:space="preserve"> </w:t>
      </w:r>
      <w:r>
        <w:t xml:space="preserve">enshrined it contained neutrality as a key element. This policy of</w:t>
      </w:r>
      <w:r>
        <w:t xml:space="preserve"> </w:t>
      </w:r>
      <w:r>
        <w:t xml:space="preserve">neutrality was formalized in 1815 at the Congress of Vienna in order to</w:t>
      </w:r>
      <w:r>
        <w:t xml:space="preserve"> </w:t>
      </w:r>
      <w:r>
        <w:t xml:space="preserve">ensure a buffer state between France, Italy, and Germany(Pauchard 2014),</w:t>
      </w:r>
      <w:r>
        <w:t xml:space="preserve"> </w:t>
      </w:r>
      <w:r>
        <w:t xml:space="preserve">and has been a cornerstone of Swiss foreign policy ever since.</w:t>
      </w:r>
    </w:p>
    <w:p>
      <w:pPr>
        <w:pStyle w:val="CaptionedFigure"/>
      </w:pPr>
      <w:r>
        <w:drawing>
          <wp:inline>
            <wp:extent cx="5334000" cy="3780252"/>
            <wp:effectExtent b="0" l="0" r="0" t="0"/>
            <wp:docPr descr="Switzerland Road Map - note the lack of entry points on the border." title="" id="37" name="Picture"/>
            <a:graphic>
              <a:graphicData uri="http://schemas.openxmlformats.org/drawingml/2006/picture">
                <pic:pic>
                  <pic:nvPicPr>
                    <pic:cNvPr descr="data/Switzerland_Case_Study/switzerlandmap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Switzerland Road Map - note the lack of entry points on the</w:t>
      </w:r>
      <w:r>
        <w:t xml:space="preserve"> </w:t>
      </w:r>
      <w:r>
        <w:t xml:space="preserve">border.</w:t>
      </w:r>
    </w:p>
    <w:p>
      <w:pPr>
        <w:pStyle w:val="BodyText"/>
      </w:pPr>
      <w:r>
        <w:t xml:space="preserve">This individuation and neutrality in Swiss foreign policy sits in stark</w:t>
      </w:r>
      <w:r>
        <w:t xml:space="preserve"> </w:t>
      </w:r>
      <w:r>
        <w:t xml:space="preserve">relief when compared to the EU’s Common Foreign and Security</w:t>
      </w:r>
      <w:r>
        <w:t xml:space="preserve"> </w:t>
      </w:r>
      <w:r>
        <w:t xml:space="preserve">Policy(CFSP), which is a key part of the EU’s supranational identity.</w:t>
      </w:r>
      <w:r>
        <w:t xml:space="preserve"> </w:t>
      </w:r>
      <w:r>
        <w:t xml:space="preserve">The CFSP is designed to create a common foreign policy for the EU, so</w:t>
      </w:r>
      <w:r>
        <w:t xml:space="preserve"> </w:t>
      </w:r>
      <w:r>
        <w:t xml:space="preserve">that it can be seen as a more coherent actor on the world stage instead</w:t>
      </w:r>
      <w:r>
        <w:t xml:space="preserve"> </w:t>
      </w:r>
      <w:r>
        <w:t xml:space="preserve">of merely a trade-bloc with a common market. While the strength of the</w:t>
      </w:r>
      <w:r>
        <w:t xml:space="preserve"> </w:t>
      </w:r>
      <w:r>
        <w:t xml:space="preserve">CFSP has come into question - the war in Ukraine(Stevis-Gridneff and</w:t>
      </w:r>
      <w:r>
        <w:t xml:space="preserve"> </w:t>
      </w:r>
      <w:r>
        <w:t xml:space="preserve">Erlanger 2023) showed the EU’s inability to form a single foreign</w:t>
      </w:r>
      <w:r>
        <w:t xml:space="preserve"> </w:t>
      </w:r>
      <w:r>
        <w:t xml:space="preserve">policy - the very concept of a common foreign policy is anathema to</w:t>
      </w:r>
      <w:r>
        <w:t xml:space="preserve"> </w:t>
      </w:r>
      <w:r>
        <w:t xml:space="preserve">Switzerland and was a key decision in the continued rejection of EU</w:t>
      </w:r>
      <w:r>
        <w:t xml:space="preserve"> </w:t>
      </w:r>
      <w:r>
        <w:t xml:space="preserve">membership.</w:t>
      </w:r>
    </w:p>
    <w:bookmarkEnd w:id="39"/>
    <w:bookmarkEnd w:id="40"/>
    <w:bookmarkStart w:id="41" w:name="X6ca88bb58dd0075ed765be9ec54a48ebad66acf"/>
    <w:p>
      <w:pPr>
        <w:pStyle w:val="Heading4"/>
      </w:pPr>
      <w:r>
        <w:t xml:space="preserve">II.1.a.i.b Swiss Lack of Security Concerns</w:t>
      </w:r>
    </w:p>
    <w:p>
      <w:pPr>
        <w:pStyle w:val="FirstParagraph"/>
      </w:pPr>
      <w:r>
        <w:t xml:space="preserve">While nobody advocates that greater security concerns are a good thing</w:t>
      </w:r>
      <w:r>
        <w:t xml:space="preserve"> </w:t>
      </w:r>
      <w:r>
        <w:t xml:space="preserve">for a nation, the lack of such concerns for Switzerland has been a</w:t>
      </w:r>
      <w:r>
        <w:t xml:space="preserve"> </w:t>
      </w:r>
      <w:r>
        <w:t xml:space="preserve">notable factor in its foreign policy decisions. Switzerland has not been</w:t>
      </w:r>
      <w:r>
        <w:t xml:space="preserve"> </w:t>
      </w:r>
      <w:r>
        <w:t xml:space="preserve">involved in a foreign war since 1815, and has not been invaded since 1798. This is due to geography, the lack of natural resources, and the</w:t>
      </w:r>
      <w:r>
        <w:t xml:space="preserve"> </w:t>
      </w:r>
      <w:r>
        <w:t xml:space="preserve">fact that Switzerland has not been a major player on the European</w:t>
      </w:r>
      <w:r>
        <w:t xml:space="preserve"> </w:t>
      </w:r>
      <w:r>
        <w:t xml:space="preserve">foreign policy stage(it was not a player in the wars fought between</w:t>
      </w:r>
      <w:r>
        <w:t xml:space="preserve"> </w:t>
      </w:r>
      <w:r>
        <w:t xml:space="preserve">colonial powers or the power struggles for German unification),</w:t>
      </w:r>
      <w:r>
        <w:t xml:space="preserve"> </w:t>
      </w:r>
      <w:r>
        <w:t xml:space="preserve">especially in comparison to its far larger neighbors. A notable</w:t>
      </w:r>
      <w:r>
        <w:t xml:space="preserve"> </w:t>
      </w:r>
      <w:r>
        <w:t xml:space="preserve">exception to this was the Second World War, where Switzerland was</w:t>
      </w:r>
      <w:r>
        <w:t xml:space="preserve"> </w:t>
      </w:r>
      <w:r>
        <w:t xml:space="preserve">bordered by the Axis powers of Germany, Italy, and Vichy France -</w:t>
      </w:r>
      <w:r>
        <w:t xml:space="preserve"> </w:t>
      </w:r>
      <w:r>
        <w:t xml:space="preserve">however, the risk-reward calculation for invading the mountainous</w:t>
      </w:r>
      <w:r>
        <w:t xml:space="preserve"> </w:t>
      </w:r>
      <w:r>
        <w:t xml:space="preserve">country was not worth the effort for the Axis powers, especially in</w:t>
      </w:r>
      <w:r>
        <w:t xml:space="preserve"> </w:t>
      </w:r>
      <w:r>
        <w:t xml:space="preserve">consideration of the economic benefits that Switzerland provided to the</w:t>
      </w:r>
      <w:r>
        <w:t xml:space="preserve"> </w:t>
      </w:r>
      <w:r>
        <w:t xml:space="preserve">Axis powers, notably access to Swiss banking, arms manufacturing, and</w:t>
      </w:r>
      <w:r>
        <w:t xml:space="preserve"> </w:t>
      </w:r>
      <w:r>
        <w:t xml:space="preserve">international organizations like the Red Cross.</w:t>
      </w:r>
    </w:p>
    <w:p>
      <w:pPr>
        <w:pStyle w:val="BodyText"/>
      </w:pPr>
      <w:r>
        <w:t xml:space="preserve">In relation to Swiss dealings with the EU, the lack of security concerns</w:t>
      </w:r>
      <w:r>
        <w:t xml:space="preserve"> </w:t>
      </w:r>
      <w:r>
        <w:t xml:space="preserve">has led the EU’s Common Security and Defense Policy(CSDP), which is the</w:t>
      </w:r>
      <w:r>
        <w:t xml:space="preserve"> </w:t>
      </w:r>
      <w:r>
        <w:t xml:space="preserve">EU’s attempt at cohesive defense policy to not be very enticing to the</w:t>
      </w:r>
      <w:r>
        <w:t xml:space="preserve"> </w:t>
      </w:r>
      <w:r>
        <w:t xml:space="preserve">Swiss. The main tenets of this are collective response to threats and</w:t>
      </w:r>
      <w:r>
        <w:t xml:space="preserve"> </w:t>
      </w:r>
      <w:r>
        <w:t xml:space="preserve">mutual defnse in the event of an attack, though NATO is still the</w:t>
      </w:r>
      <w:r>
        <w:t xml:space="preserve"> </w:t>
      </w:r>
      <w:r>
        <w:t xml:space="preserve">primary collective force structure in Europe. While the CSDP has been</w:t>
      </w:r>
      <w:r>
        <w:t xml:space="preserve"> </w:t>
      </w:r>
      <w:r>
        <w:t xml:space="preserve">criticized for its lack of cohesion and effectiveness(Bergman and Müller</w:t>
      </w:r>
      <w:r>
        <w:t xml:space="preserve"> </w:t>
      </w:r>
      <w:r>
        <w:t xml:space="preserve">2021), even if Switzerland joined the EU it wouldn’t have any use for a</w:t>
      </w:r>
      <w:r>
        <w:t xml:space="preserve"> </w:t>
      </w:r>
      <w:r>
        <w:t xml:space="preserve">collective defense policy because there are no security concerns that</w:t>
      </w:r>
      <w:r>
        <w:t xml:space="preserve"> </w:t>
      </w:r>
      <w:r>
        <w:t xml:space="preserve">would necessitate it. Latvia, Estonia, Lithuania, Poland, Romania, and</w:t>
      </w:r>
      <w:r>
        <w:t xml:space="preserve"> </w:t>
      </w:r>
      <w:r>
        <w:t xml:space="preserve">Bulgaria all have active security concerns due to their proximity to</w:t>
      </w:r>
      <w:r>
        <w:t xml:space="preserve"> </w:t>
      </w:r>
      <w:r>
        <w:t xml:space="preserve">Russia, and thus the CSDP is an attractive part of EU membership for</w:t>
      </w:r>
      <w:r>
        <w:t xml:space="preserve"> </w:t>
      </w:r>
      <w:r>
        <w:t xml:space="preserve">them. Switzerland has no such concerns, and thus no need for the CSDP -</w:t>
      </w:r>
      <w:r>
        <w:t xml:space="preserve"> </w:t>
      </w:r>
      <w:r>
        <w:t xml:space="preserve">another strike against EU membership for the Swiss. In addition, even if</w:t>
      </w:r>
      <w:r>
        <w:t xml:space="preserve"> </w:t>
      </w:r>
      <w:r>
        <w:t xml:space="preserve">Switzerland desired the effects of the CFSP, the continued failure of</w:t>
      </w:r>
      <w:r>
        <w:t xml:space="preserve"> </w:t>
      </w:r>
      <w:r>
        <w:t xml:space="preserve">the body to act in a coherent manner while still requiring upfront and</w:t>
      </w:r>
      <w:r>
        <w:t xml:space="preserve"> </w:t>
      </w:r>
      <w:r>
        <w:t xml:space="preserve">ongoing costs(the related European Defense Fund had a budget of 8</w:t>
      </w:r>
      <w:r>
        <w:t xml:space="preserve"> </w:t>
      </w:r>
      <w:r>
        <w:t xml:space="preserve">billion Euros for the 2021-2027 period) would make its offer even less</w:t>
      </w:r>
      <w:r>
        <w:t xml:space="preserve"> </w:t>
      </w:r>
      <w:r>
        <w:t xml:space="preserve">attractive to the Swiss.</w:t>
      </w:r>
    </w:p>
    <w:bookmarkEnd w:id="41"/>
    <w:bookmarkStart w:id="45" w:name="Xca07d60cbe4d4cd249654fb4e773036044ddc9d"/>
    <w:p>
      <w:pPr>
        <w:pStyle w:val="Heading4"/>
      </w:pPr>
      <w:r>
        <w:t xml:space="preserve">II.1.a.i.c Switzerland is too wealthy already to gain dramatic benefits from EU membership</w:t>
      </w:r>
    </w:p>
    <w:p>
      <w:pPr>
        <w:pStyle w:val="FirstParagraph"/>
      </w:pPr>
      <w:r>
        <w:t xml:space="preserve">Switzerland is one of the wealthiest nations on earth(ranked 9th</w:t>
      </w:r>
      <w:r>
        <w:t xml:space="preserve"> </w:t>
      </w:r>
      <w:r>
        <w:t xml:space="preserve">(Bergman and Müller 2021)). While the sources of this wealth are varied,</w:t>
      </w:r>
      <w:r>
        <w:t xml:space="preserve"> </w:t>
      </w:r>
      <w:r>
        <w:t xml:space="preserve">the fact remains that Switzerland has a very high standard of</w:t>
      </w:r>
      <w:r>
        <w:t xml:space="preserve"> </w:t>
      </w:r>
      <w:r>
        <w:t xml:space="preserve">living(ranked 6th in the world, (</w:t>
      </w:r>
      <w:r>
        <w:t xml:space="preserve">“</w:t>
      </w:r>
      <w:r>
        <w:t xml:space="preserve">Standard of Living by Country</w:t>
      </w:r>
      <w:r>
        <w:t xml:space="preserve">”</w:t>
      </w:r>
      <w:r>
        <w:t xml:space="preserve"> </w:t>
      </w:r>
      <w:r>
        <w:t xml:space="preserve">n.d.)).</w:t>
      </w:r>
      <w:r>
        <w:t xml:space="preserve"> </w:t>
      </w:r>
      <w:r>
        <w:t xml:space="preserve">While Europe as a whole is wealthy, Switzerland far outstrips the EU in</w:t>
      </w:r>
      <w:r>
        <w:t xml:space="preserve"> </w:t>
      </w:r>
      <w:r>
        <w:t xml:space="preserve">terms of GDP per capita and thus the promises of economic growth sound</w:t>
      </w:r>
      <w:r>
        <w:t xml:space="preserve"> </w:t>
      </w:r>
      <w:r>
        <w:t xml:space="preserve">hollow compared to the economic growth that a nation like Romania,</w:t>
      </w:r>
      <w:r>
        <w:t xml:space="preserve"> </w:t>
      </w:r>
      <w:r>
        <w:t xml:space="preserve">Bulgaria, or Croatia could expect.</w:t>
      </w:r>
    </w:p>
    <w:p>
      <w:pPr>
        <w:pStyle w:val="BodyText"/>
      </w:pPr>
      <w:r>
        <w:drawing>
          <wp:inline>
            <wp:extent cx="5334000" cy="5253990"/>
            <wp:effectExtent b="0" l="0" r="0" t="0"/>
            <wp:docPr descr="Wealth of Switzerland in context of its neighbors" title="" id="43" name="Picture"/>
            <a:graphic>
              <a:graphicData uri="http://schemas.openxmlformats.org/drawingml/2006/picture">
                <pic:pic>
                  <pic:nvPicPr>
                    <pic:cNvPr descr="data/Switzerland_Case_Study/europe_gdp_pps_nuts2_201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Source: Eupedia, Eurostat for 2019 GDP in PPS per Capita by NUTS2 Region</w:t>
      </w:r>
      <w:r>
        <w:t xml:space="preserve"> </w:t>
      </w:r>
      <w:r>
        <w:t xml:space="preserve">in 2019</w:t>
      </w:r>
    </w:p>
    <w:p>
      <w:pPr>
        <w:pStyle w:val="BodyText"/>
      </w:pPr>
      <w:r>
        <w:t xml:space="preserve">Switzerland would benefit from EU membership, but the benefits would be</w:t>
      </w:r>
      <w:r>
        <w:t xml:space="preserve"> </w:t>
      </w:r>
      <w:r>
        <w:t xml:space="preserve">far less significant and when considering the diplomatic, political, and</w:t>
      </w:r>
      <w:r>
        <w:t xml:space="preserve"> </w:t>
      </w:r>
      <w:r>
        <w:t xml:space="preserve">tax overheads of EU membership(approximately 6 billion per year, as a</w:t>
      </w:r>
      <w:r>
        <w:t xml:space="preserve"> </w:t>
      </w:r>
      <w:r>
        <w:t xml:space="preserve">function of GDP/Cost compared to nations with similar GDP) it adds a</w:t>
      </w:r>
      <w:r>
        <w:t xml:space="preserve"> </w:t>
      </w:r>
      <w:r>
        <w:t xml:space="preserve">layer of skepticism to the idea of joining the EU. When looking at the</w:t>
      </w:r>
      <w:r>
        <w:t xml:space="preserve"> </w:t>
      </w:r>
      <w:r>
        <w:t xml:space="preserve">map, Switzerland stands out as a huge green dot in the center of Europe,</w:t>
      </w:r>
      <w:r>
        <w:t xml:space="preserve"> </w:t>
      </w:r>
      <w:r>
        <w:t xml:space="preserve">and while Germany, France, Austria and Italy are certainly wealthy</w:t>
      </w:r>
      <w:r>
        <w:t xml:space="preserve"> </w:t>
      </w:r>
      <w:r>
        <w:t xml:space="preserve">nations, the benefits of protectionism and economic nationalism for</w:t>
      </w:r>
      <w:r>
        <w:t xml:space="preserve"> </w:t>
      </w:r>
      <w:r>
        <w:t xml:space="preserve">Switzerland have benefited the Swiss economy. Already, the Swiss economy</w:t>
      </w:r>
      <w:r>
        <w:t xml:space="preserve"> </w:t>
      </w:r>
      <w:r>
        <w:t xml:space="preserve">is highly integrated with the EU, but on its terms(Krentz 2024) - they</w:t>
      </w:r>
      <w:r>
        <w:t xml:space="preserve"> </w:t>
      </w:r>
      <w:r>
        <w:t xml:space="preserve">have a number of bilateral agreements with the EU that allow for trade</w:t>
      </w:r>
      <w:r>
        <w:t xml:space="preserve"> </w:t>
      </w:r>
      <w:r>
        <w:t xml:space="preserve">favorable to both parties, without the need for EU membership. This</w:t>
      </w:r>
      <w:r>
        <w:t xml:space="preserve"> </w:t>
      </w:r>
      <w:r>
        <w:t xml:space="preserve">allows Switzerland to maintain its independence and neutrality while</w:t>
      </w:r>
      <w:r>
        <w:t xml:space="preserve"> </w:t>
      </w:r>
      <w:r>
        <w:t xml:space="preserve">still reaping the benefits of trade with the large population and</w:t>
      </w:r>
      <w:r>
        <w:t xml:space="preserve"> </w:t>
      </w:r>
      <w:r>
        <w:t xml:space="preserve">economic base of the EU, with Germany alone being 14.55% of its exports</w:t>
      </w:r>
      <w:r>
        <w:t xml:space="preserve"> </w:t>
      </w:r>
      <w:r>
        <w:t xml:space="preserve">and 19.29% of its imports(</w:t>
      </w:r>
      <w:r>
        <w:t xml:space="preserve">“</w:t>
      </w:r>
      <w:r>
        <w:t xml:space="preserve">GDP per Capita by Nation</w:t>
      </w:r>
      <w:r>
        <w:t xml:space="preserve">”</w:t>
      </w:r>
      <w:r>
        <w:t xml:space="preserve"> </w:t>
      </w:r>
      <w:r>
        <w:t xml:space="preserve">n.d.).</w:t>
      </w:r>
    </w:p>
    <w:bookmarkEnd w:id="45"/>
    <w:bookmarkStart w:id="46" w:name="X7d31f8702b3bdf9af8c40e91d432025b988c2f0"/>
    <w:p>
      <w:pPr>
        <w:pStyle w:val="Heading4"/>
      </w:pPr>
      <w:r>
        <w:t xml:space="preserve">II.1.a.i.d Swiss System of Direct Democracy</w:t>
      </w:r>
    </w:p>
    <w:p>
      <w:pPr>
        <w:pStyle w:val="FirstParagraph"/>
      </w:pPr>
      <w:r>
        <w:t xml:space="preserve">In the annals of political science, direct democracy is frequently</w:t>
      </w:r>
      <w:r>
        <w:t xml:space="preserve"> </w:t>
      </w:r>
      <w:r>
        <w:t xml:space="preserve">viewed as</w:t>
      </w:r>
      <w:r>
        <w:t xml:space="preserve"> </w:t>
      </w:r>
      <w:r>
        <w:t xml:space="preserve">“</w:t>
      </w:r>
      <w:r>
        <w:t xml:space="preserve">the one that got away</w:t>
      </w:r>
      <w:r>
        <w:t xml:space="preserve">”</w:t>
      </w:r>
      <w:r>
        <w:t xml:space="preserve">, potentially excellent if implemented</w:t>
      </w:r>
      <w:r>
        <w:t xml:space="preserve"> </w:t>
      </w:r>
      <w:r>
        <w:t xml:space="preserve">but requiring too much citizen participation to be truly effective. To</w:t>
      </w:r>
      <w:r>
        <w:t xml:space="preserve"> </w:t>
      </w:r>
      <w:r>
        <w:t xml:space="preserve">more accurately define the terms, Switzerland is a semi-direct democracy</w:t>
      </w:r>
      <w:r>
        <w:t xml:space="preserve"> </w:t>
      </w:r>
      <w:r>
        <w:t xml:space="preserve">wherein citizen input is taken and an elected executive branch puts the</w:t>
      </w:r>
      <w:r>
        <w:t xml:space="preserve"> </w:t>
      </w:r>
      <w:r>
        <w:t xml:space="preserve">will of the citizenry into action. The term</w:t>
      </w:r>
      <w:r>
        <w:t xml:space="preserve"> </w:t>
      </w:r>
      <w:r>
        <w:t xml:space="preserve">“</w:t>
      </w:r>
      <w:r>
        <w:t xml:space="preserve">direct democracy</w:t>
      </w:r>
      <w:r>
        <w:t xml:space="preserve">”</w:t>
      </w:r>
      <w:r>
        <w:t xml:space="preserve"> </w:t>
      </w:r>
      <w:r>
        <w:t xml:space="preserve">will be</w:t>
      </w:r>
      <w:r>
        <w:t xml:space="preserve"> </w:t>
      </w:r>
      <w:r>
        <w:t xml:space="preserve">used in this exanimation for the sake of simplicity, and because</w:t>
      </w:r>
      <w:r>
        <w:t xml:space="preserve"> </w:t>
      </w:r>
      <w:r>
        <w:t xml:space="preserve">Switzerland labels itself as such. Despite this, the Swiss system of</w:t>
      </w:r>
      <w:r>
        <w:t xml:space="preserve"> </w:t>
      </w:r>
      <w:r>
        <w:t xml:space="preserve">direct democracy is absolutely unique in the world, is a foundation of</w:t>
      </w:r>
      <w:r>
        <w:t xml:space="preserve"> </w:t>
      </w:r>
      <w:r>
        <w:t xml:space="preserve">Swiss political culture, and is a major reason for the rejection of EU</w:t>
      </w:r>
      <w:r>
        <w:t xml:space="preserve"> </w:t>
      </w:r>
      <w:r>
        <w:t xml:space="preserve">membership.</w:t>
      </w:r>
    </w:p>
    <w:p>
      <w:pPr>
        <w:pStyle w:val="BodyText"/>
      </w:pPr>
      <w:r>
        <w:t xml:space="preserve">It is important to put the Swiss system of direct democracy into</w:t>
      </w:r>
      <w:r>
        <w:t xml:space="preserve"> </w:t>
      </w:r>
      <w:r>
        <w:t xml:space="preserve">perspective, some of its cantons have been practicing democracy since</w:t>
      </w:r>
      <w:r>
        <w:t xml:space="preserve"> </w:t>
      </w:r>
      <w:r>
        <w:t xml:space="preserve">the 14th century - it has been implemented at the national level since</w:t>
      </w:r>
      <w:r>
        <w:t xml:space="preserve"> </w:t>
      </w:r>
      <w:r>
        <w:t xml:space="preserve">the end of their civil war in 1848, at which point communication</w:t>
      </w:r>
      <w:r>
        <w:t xml:space="preserve"> </w:t>
      </w:r>
      <w:r>
        <w:t xml:space="preserve">infrastructure was still in its infancy. For the Swiss implementation of</w:t>
      </w:r>
      <w:r>
        <w:t xml:space="preserve"> </w:t>
      </w:r>
      <w:r>
        <w:t xml:space="preserve">direct democracy, there are two primary mechanisms: the referendum and</w:t>
      </w:r>
      <w:r>
        <w:t xml:space="preserve"> </w:t>
      </w:r>
      <w:r>
        <w:t xml:space="preserve">the popular initiative. The referendum is a vote on a law that has been</w:t>
      </w:r>
      <w:r>
        <w:t xml:space="preserve"> </w:t>
      </w:r>
      <w:r>
        <w:t xml:space="preserve">passed by the Swiss parliament, and the popular initiative is a vote on</w:t>
      </w:r>
      <w:r>
        <w:t xml:space="preserve"> </w:t>
      </w:r>
      <w:r>
        <w:t xml:space="preserve">a law that has been proposed by the Swiss people. In order for a</w:t>
      </w:r>
      <w:r>
        <w:t xml:space="preserve"> </w:t>
      </w:r>
      <w:r>
        <w:t xml:space="preserve">referendum to be called, 50,000 signatures must be collected within 100</w:t>
      </w:r>
      <w:r>
        <w:t xml:space="preserve"> </w:t>
      </w:r>
      <w:r>
        <w:t xml:space="preserve">days of the law being passed. In order for a popular initiative to be</w:t>
      </w:r>
      <w:r>
        <w:t xml:space="preserve"> </w:t>
      </w:r>
      <w:r>
        <w:t xml:space="preserve">called, 100,000 signatures must be collected within 18 months of the law</w:t>
      </w:r>
      <w:r>
        <w:t xml:space="preserve"> </w:t>
      </w:r>
      <w:r>
        <w:t xml:space="preserve">being proposed. In both cases, the law is put to a vote and must be</w:t>
      </w:r>
      <w:r>
        <w:t xml:space="preserve"> </w:t>
      </w:r>
      <w:r>
        <w:t xml:space="preserve">passed by a double majority - a majority of the people and a majority of</w:t>
      </w:r>
      <w:r>
        <w:t xml:space="preserve"> </w:t>
      </w:r>
      <w:r>
        <w:t xml:space="preserve">the cantons. Thus, the Swiss system of direct democracy offers a direct</w:t>
      </w:r>
      <w:r>
        <w:t xml:space="preserve"> </w:t>
      </w:r>
      <w:r>
        <w:t xml:space="preserve">way for the Swiss people to influence the laws that govern them, giving</w:t>
      </w:r>
      <w:r>
        <w:t xml:space="preserve"> </w:t>
      </w:r>
      <w:r>
        <w:t xml:space="preserve">them an explicit veto over laws that do not find favor with the people.</w:t>
      </w:r>
      <w:r>
        <w:t xml:space="preserve"> </w:t>
      </w:r>
      <w:r>
        <w:t xml:space="preserve">If Switzerland joined the EU, it would limit the impact of referendums</w:t>
      </w:r>
      <w:r>
        <w:t xml:space="preserve"> </w:t>
      </w:r>
      <w:r>
        <w:t xml:space="preserve">and popular initiatives, due to EU exclusive competencies(areas where</w:t>
      </w:r>
      <w:r>
        <w:t xml:space="preserve"> </w:t>
      </w:r>
      <w:r>
        <w:t xml:space="preserve">the EU has sole authority) over areas like trade, agriculture, and</w:t>
      </w:r>
      <w:r>
        <w:t xml:space="preserve"> </w:t>
      </w:r>
      <w:r>
        <w:t xml:space="preserve">customs(European Commission). In addition, the EU has shared</w:t>
      </w:r>
      <w:r>
        <w:t xml:space="preserve"> </w:t>
      </w:r>
      <w:r>
        <w:t xml:space="preserve">competencies(areas where the EU and member states share authority) over</w:t>
      </w:r>
      <w:r>
        <w:t xml:space="preserve"> </w:t>
      </w:r>
      <w:r>
        <w:t xml:space="preserve">areas like the environment, consumer protection, and transport. This</w:t>
      </w:r>
      <w:r>
        <w:t xml:space="preserve"> </w:t>
      </w:r>
      <w:r>
        <w:t xml:space="preserve">would dramatically inhibit the areas of policy that the Swiss people</w:t>
      </w:r>
      <w:r>
        <w:t xml:space="preserve"> </w:t>
      </w:r>
      <w:r>
        <w:t xml:space="preserve">could influence, and is thus a direct threat to their political culture.</w:t>
      </w:r>
    </w:p>
    <w:bookmarkEnd w:id="46"/>
    <w:bookmarkEnd w:id="47"/>
    <w:bookmarkStart w:id="53" w:name="Xa515d5f23c7a0468ae2b6c1388f5a1b078c6084"/>
    <w:p>
      <w:pPr>
        <w:pStyle w:val="Heading3"/>
      </w:pPr>
      <w:r>
        <w:t xml:space="preserve">II.1.a.ii Why Switzerland joined the Schengen Area</w:t>
      </w:r>
    </w:p>
    <w:bookmarkStart w:id="51" w:name="Xa3601126597b283c0149304103cb3f39776855c"/>
    <w:p>
      <w:pPr>
        <w:pStyle w:val="Heading4"/>
      </w:pPr>
      <w:r>
        <w:t xml:space="preserve">II.1.a.ii.a Swiss Economic Benefits from the Schengen Area</w:t>
      </w:r>
    </w:p>
    <w:p>
      <w:pPr>
        <w:pStyle w:val="FirstParagraph"/>
      </w:pPr>
      <w:r>
        <w:t xml:space="preserve">While Switzerland is too wealthy to truly</w:t>
      </w:r>
      <w:r>
        <w:t xml:space="preserve"> </w:t>
      </w:r>
      <w:r>
        <w:t xml:space="preserve">“</w:t>
      </w:r>
      <w:r>
        <w:t xml:space="preserve">jump-start</w:t>
      </w:r>
      <w:r>
        <w:t xml:space="preserve">”</w:t>
      </w:r>
      <w:r>
        <w:t xml:space="preserve"> </w:t>
      </w:r>
      <w:r>
        <w:t xml:space="preserve">its economy with</w:t>
      </w:r>
      <w:r>
        <w:t xml:space="preserve"> </w:t>
      </w:r>
      <w:r>
        <w:t xml:space="preserve">EU membership, the Schengen Area allows for a boost to its tourism,</w:t>
      </w:r>
      <w:r>
        <w:t xml:space="preserve"> </w:t>
      </w:r>
      <w:r>
        <w:t xml:space="preserve">agricultural, and manufacturing sectors through the removal of border</w:t>
      </w:r>
      <w:r>
        <w:t xml:space="preserve"> </w:t>
      </w:r>
      <w:r>
        <w:t xml:space="preserve">controls leading to greater movement of goods and people. In addition,</w:t>
      </w:r>
      <w:r>
        <w:t xml:space="preserve"> </w:t>
      </w:r>
      <w:r>
        <w:t xml:space="preserve">the ability to reliably recruit from the large labor pool of the EU</w:t>
      </w:r>
      <w:r>
        <w:t xml:space="preserve"> </w:t>
      </w:r>
      <w:r>
        <w:t xml:space="preserve">allows for a more flexible and dynamic labor market to the benefit of</w:t>
      </w:r>
      <w:r>
        <w:t xml:space="preserve"> </w:t>
      </w:r>
      <w:r>
        <w:t xml:space="preserve">both parties. In fact, this benefit to the labor market - which makes</w:t>
      </w:r>
      <w:r>
        <w:t xml:space="preserve"> </w:t>
      </w:r>
      <w:r>
        <w:t xml:space="preserve">sense in the context of Switzerland’s comparatively small population and</w:t>
      </w:r>
      <w:r>
        <w:t xml:space="preserve"> </w:t>
      </w:r>
      <w:r>
        <w:t xml:space="preserve">high GDP per capita - has led to approximately 6.5% of the Swiss labor</w:t>
      </w:r>
      <w:r>
        <w:t xml:space="preserve"> </w:t>
      </w:r>
      <w:r>
        <w:t xml:space="preserve">force residing in neighboring countries(EU nations) and commuting to</w:t>
      </w:r>
      <w:r>
        <w:t xml:space="preserve"> </w:t>
      </w:r>
      <w:r>
        <w:t xml:space="preserve">work in Switzerland(Parenti and Tealdi 2022). This is an exmplary</w:t>
      </w:r>
      <w:r>
        <w:t xml:space="preserve"> </w:t>
      </w:r>
      <w:r>
        <w:t xml:space="preserve">example of the benefits of the Schengen Area to Swtizerland(or any</w:t>
      </w:r>
      <w:r>
        <w:t xml:space="preserve"> </w:t>
      </w:r>
      <w:r>
        <w:t xml:space="preserve">nation) - it allows for the labor pool to not be a limiting factor in</w:t>
      </w:r>
      <w:r>
        <w:t xml:space="preserve"> </w:t>
      </w:r>
      <w:r>
        <w:t xml:space="preserve">economic growth, and allows for the free movement of people to where</w:t>
      </w:r>
      <w:r>
        <w:t xml:space="preserve"> </w:t>
      </w:r>
      <w:r>
        <w:t xml:space="preserve">they can be the most productive. See chart below for the growth in cross</w:t>
      </w:r>
      <w:r>
        <w:t xml:space="preserve"> </w:t>
      </w:r>
      <w:r>
        <w:t xml:space="preserve">border commuting from 2005-2015 (De Gruyter).</w:t>
      </w:r>
    </w:p>
    <w:p>
      <w:pPr>
        <w:pStyle w:val="CaptionedFigure"/>
      </w:pPr>
      <w:r>
        <w:drawing>
          <wp:inline>
            <wp:extent cx="5334000" cy="4692952"/>
            <wp:effectExtent b="0" l="0" r="0" t="0"/>
            <wp:docPr descr="Alt text" title="" id="49" name="Picture"/>
            <a:graphic>
              <a:graphicData uri="http://schemas.openxmlformats.org/drawingml/2006/picture">
                <pic:pic>
                  <pic:nvPicPr>
                    <pic:cNvPr descr="https://www.degruyter.com/document/doi/10.1515/bejeap-2022-0344/asset/graphic/j_bejeap-2022-0344_fig_001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</w:t>
      </w:r>
      <w:r>
        <w:t xml:space="preserve"> </w:t>
      </w:r>
      <w:r>
        <w:t xml:space="preserve">text</w:t>
      </w:r>
    </w:p>
    <w:p>
      <w:pPr>
        <w:pStyle w:val="BodyText"/>
      </w:pPr>
      <w:r>
        <w:t xml:space="preserve">In regards to the economic benefits that Switzerland has gained from</w:t>
      </w:r>
      <w:r>
        <w:t xml:space="preserve"> </w:t>
      </w:r>
      <w:r>
        <w:t xml:space="preserve">being a part of the Schengen Area, the removal of border controls has</w:t>
      </w:r>
      <w:r>
        <w:t xml:space="preserve"> </w:t>
      </w:r>
      <w:r>
        <w:t xml:space="preserve">allowed for a greater flow of goods and people between Switzerland and</w:t>
      </w:r>
      <w:r>
        <w:t xml:space="preserve"> </w:t>
      </w:r>
      <w:r>
        <w:t xml:space="preserve">the EU. The benefits for tourism are quite plain, as choosing between</w:t>
      </w:r>
      <w:r>
        <w:t xml:space="preserve"> </w:t>
      </w:r>
      <w:r>
        <w:t xml:space="preserve">one destination where you have to go through border control and one</w:t>
      </w:r>
      <w:r>
        <w:t xml:space="preserve"> </w:t>
      </w:r>
      <w:r>
        <w:t xml:space="preserve">where you do not is a simple differential in effort for the consumer.</w:t>
      </w:r>
      <w:r>
        <w:t xml:space="preserve"> </w:t>
      </w:r>
      <w:r>
        <w:t xml:space="preserve">Swiss tourism has grown steadily since the implementation of the</w:t>
      </w:r>
      <w:r>
        <w:t xml:space="preserve"> </w:t>
      </w:r>
      <w:r>
        <w:t xml:space="preserve">Schengen area, and despite the industry shocks of the COVID-19 pandemic</w:t>
      </w:r>
      <w:r>
        <w:t xml:space="preserve"> </w:t>
      </w:r>
      <w:r>
        <w:t xml:space="preserve">it is expected to continue to grow(</w:t>
      </w:r>
      <w:r>
        <w:t xml:space="preserve">“</w:t>
      </w:r>
      <w:r>
        <w:t xml:space="preserve">Swiss Tourism Growth</w:t>
      </w:r>
      <w:r>
        <w:t xml:space="preserve">”</w:t>
      </w:r>
      <w:r>
        <w:t xml:space="preserve"> </w:t>
      </w:r>
      <w:r>
        <w:t xml:space="preserve">n.d.). In</w:t>
      </w:r>
      <w:r>
        <w:t xml:space="preserve"> </w:t>
      </w:r>
      <w:r>
        <w:t xml:space="preserve">industrial sectors, we see some of the major benefits of economic</w:t>
      </w:r>
      <w:r>
        <w:t xml:space="preserve"> </w:t>
      </w:r>
      <w:r>
        <w:t xml:space="preserve">integration between Switzerland and the EU through their membership in</w:t>
      </w:r>
      <w:r>
        <w:t xml:space="preserve"> </w:t>
      </w:r>
      <w:r>
        <w:t xml:space="preserve">the Schengen Area and the bilateral agreements that they have with the</w:t>
      </w:r>
      <w:r>
        <w:t xml:space="preserve"> </w:t>
      </w:r>
      <w:r>
        <w:t xml:space="preserve">EU - benefits that would only be accentuated by being part of a singular</w:t>
      </w:r>
      <w:r>
        <w:t xml:space="preserve"> </w:t>
      </w:r>
      <w:r>
        <w:t xml:space="preserve">global nation. Foremost among these is</w:t>
      </w:r>
      <w:r>
        <w:t xml:space="preserve"> </w:t>
      </w:r>
      <w:r>
        <w:t xml:space="preserve">“</w:t>
      </w:r>
      <w:r>
        <w:t xml:space="preserve">The Agreement on Mutual</w:t>
      </w:r>
      <w:r>
        <w:t xml:space="preserve"> </w:t>
      </w:r>
      <w:r>
        <w:t xml:space="preserve">Recognition in relation to Conformity Assessment</w:t>
      </w:r>
      <w:r>
        <w:t xml:space="preserve">”</w:t>
      </w:r>
      <w:r>
        <w:t xml:space="preserve">(</w:t>
      </w:r>
      <w:r>
        <w:t xml:space="preserve">“</w:t>
      </w:r>
      <w:r>
        <w:t xml:space="preserve">AGREEMENT between the</w:t>
      </w:r>
      <w:r>
        <w:t xml:space="preserve"> </w:t>
      </w:r>
      <w:r>
        <w:t xml:space="preserve">European Community and the Swiss Confederation on mutual recognition in</w:t>
      </w:r>
      <w:r>
        <w:t xml:space="preserve"> </w:t>
      </w:r>
      <w:r>
        <w:t xml:space="preserve">relation to conformity assessment</w:t>
      </w:r>
      <w:r>
        <w:t xml:space="preserve">”</w:t>
      </w:r>
      <w:r>
        <w:t xml:space="preserve"> </w:t>
      </w:r>
      <w:r>
        <w:t xml:space="preserve">2017) which allows for general</w:t>
      </w:r>
      <w:r>
        <w:t xml:space="preserve"> </w:t>
      </w:r>
      <w:r>
        <w:t xml:space="preserve">standardization of goods in regards to terminology, testing, and</w:t>
      </w:r>
      <w:r>
        <w:t xml:space="preserve"> </w:t>
      </w:r>
      <w:r>
        <w:t xml:space="preserve">certifications among other provisions. This allows Swiss manufactured</w:t>
      </w:r>
      <w:r>
        <w:t xml:space="preserve"> </w:t>
      </w:r>
      <w:r>
        <w:t xml:space="preserve">goods to be marketed to the EU without the need for additional testing</w:t>
      </w:r>
      <w:r>
        <w:t xml:space="preserve"> </w:t>
      </w:r>
      <w:r>
        <w:t xml:space="preserve">or certification, and vice versa, which is a notable friction</w:t>
      </w:r>
      <w:r>
        <w:t xml:space="preserve"> </w:t>
      </w:r>
      <w:r>
        <w:t xml:space="preserve">point(increasing costs and time) for trade between nations which do not</w:t>
      </w:r>
      <w:r>
        <w:t xml:space="preserve"> </w:t>
      </w:r>
      <w:r>
        <w:t xml:space="preserve">share such an agreement. This agreement is symbolic of other agreements</w:t>
      </w:r>
      <w:r>
        <w:t xml:space="preserve"> </w:t>
      </w:r>
      <w:r>
        <w:t xml:space="preserve">that Switzerland has with the EU, and the benefits that they bring to</w:t>
      </w:r>
      <w:r>
        <w:t xml:space="preserve"> </w:t>
      </w:r>
      <w:r>
        <w:t xml:space="preserve">the Swiss economy.</w:t>
      </w:r>
    </w:p>
    <w:p>
      <w:pPr>
        <w:pStyle w:val="BodyText"/>
      </w:pPr>
      <w:r>
        <w:t xml:space="preserve">To pull directly from</w:t>
      </w:r>
      <w:r>
        <w:t xml:space="preserve"> </w:t>
      </w:r>
      <w:r>
        <w:t xml:space="preserve">“</w:t>
      </w:r>
      <w:r>
        <w:t xml:space="preserve">The Agreement on Mutual Recognition in relation</w:t>
      </w:r>
      <w:r>
        <w:t xml:space="preserve"> </w:t>
      </w:r>
      <w:r>
        <w:t xml:space="preserve">to Conformity Assessment</w:t>
      </w:r>
      <w:r>
        <w:t xml:space="preserve">”</w:t>
      </w:r>
      <w:r>
        <w:t xml:space="preserve">, friction will be minimized as both parties</w:t>
      </w:r>
      <w:r>
        <w:t xml:space="preserve"> </w:t>
      </w:r>
      <w:r>
        <w:t xml:space="preserve">agree that,</w:t>
      </w:r>
      <w:r>
        <w:t xml:space="preserve"> </w:t>
      </w:r>
      <w:r>
        <w:t xml:space="preserve">“</w:t>
      </w:r>
      <w:r>
        <w:t xml:space="preserve">In order to avoid duplication of procedures when Swiss and</w:t>
      </w:r>
      <w:r>
        <w:t xml:space="preserve"> </w:t>
      </w:r>
      <w:r>
        <w:t xml:space="preserve">Community requirements are deemed equivalent, the Community and</w:t>
      </w:r>
      <w:r>
        <w:t xml:space="preserve"> </w:t>
      </w:r>
      <w:r>
        <w:t xml:space="preserve">Switzerland shall mutually accept reports, certificates and</w:t>
      </w:r>
      <w:r>
        <w:t xml:space="preserve"> </w:t>
      </w:r>
      <w:r>
        <w:t xml:space="preserve">authorisations</w:t>
      </w:r>
      <w:r>
        <w:t xml:space="preserve">”</w:t>
      </w:r>
      <w:r>
        <w:t xml:space="preserve">(Page 3, The Agreement on Mutual Recognition in relation</w:t>
      </w:r>
      <w:r>
        <w:t xml:space="preserve"> </w:t>
      </w:r>
      <w:r>
        <w:t xml:space="preserve">to Conformity Assessment). While this function may seem minimal to the</w:t>
      </w:r>
      <w:r>
        <w:t xml:space="preserve"> </w:t>
      </w:r>
      <w:r>
        <w:t xml:space="preserve">layman, it is a major boon to</w:t>
      </w:r>
      <w:r>
        <w:t xml:space="preserve"> </w:t>
      </w:r>
      <w:r>
        <w:rPr>
          <w:i/>
          <w:iCs/>
        </w:rPr>
        <w:t xml:space="preserve">both</w:t>
      </w:r>
      <w:r>
        <w:t xml:space="preserve"> </w:t>
      </w:r>
      <w:r>
        <w:t xml:space="preserve">the economies of Switzerland and</w:t>
      </w:r>
      <w:r>
        <w:t xml:space="preserve"> </w:t>
      </w:r>
      <w:r>
        <w:t xml:space="preserve">the European both as a measure unto itself and as an example of the</w:t>
      </w:r>
      <w:r>
        <w:t xml:space="preserve"> </w:t>
      </w:r>
      <w:r>
        <w:t xml:space="preserve">numerous similar agreements for similar purposes. While these bilateral</w:t>
      </w:r>
      <w:r>
        <w:t xml:space="preserve"> </w:t>
      </w:r>
      <w:r>
        <w:t xml:space="preserve">agreements are not a part of the Schengen Area itself, they are very</w:t>
      </w:r>
      <w:r>
        <w:t xml:space="preserve"> </w:t>
      </w:r>
      <w:r>
        <w:t xml:space="preserve">much a function of it, allowing for close economic and cultural ties to</w:t>
      </w:r>
      <w:r>
        <w:t xml:space="preserve"> </w:t>
      </w:r>
      <w:r>
        <w:t xml:space="preserve">be forged between Switzerland and the EU.</w:t>
      </w:r>
    </w:p>
    <w:bookmarkEnd w:id="51"/>
    <w:bookmarkStart w:id="52" w:name="X1ae9509b728a741d9bd4399f75625f7d854606b"/>
    <w:p>
      <w:pPr>
        <w:pStyle w:val="Heading4"/>
      </w:pPr>
      <w:r>
        <w:t xml:space="preserve">II.1.a.ii.b Benefits to travel for Swiss citizens</w:t>
      </w:r>
    </w:p>
    <w:p>
      <w:pPr>
        <w:pStyle w:val="FirstParagraph"/>
      </w:pPr>
      <w:r>
        <w:t xml:space="preserve">While of personal rather than overarchingt political or economic</w:t>
      </w:r>
      <w:r>
        <w:t xml:space="preserve"> </w:t>
      </w:r>
      <w:r>
        <w:t xml:space="preserve">importance, the benefit to the Swiss citizen(and thus those who vote in</w:t>
      </w:r>
      <w:r>
        <w:t xml:space="preserve"> </w:t>
      </w:r>
      <w:r>
        <w:t xml:space="preserve">Switzerland’s direct democracy) of frictionless travel to the rest of</w:t>
      </w:r>
      <w:r>
        <w:t xml:space="preserve"> </w:t>
      </w:r>
      <w:r>
        <w:t xml:space="preserve">the nations within the Schengen Area deserves note. When the people of a</w:t>
      </w:r>
      <w:r>
        <w:t xml:space="preserve"> </w:t>
      </w:r>
      <w:r>
        <w:t xml:space="preserve">nation are those who directly(in comparison to more representative</w:t>
      </w:r>
      <w:r>
        <w:t xml:space="preserve"> </w:t>
      </w:r>
      <w:r>
        <w:t xml:space="preserve">democracies) make decisions as to the direction of their nation, the</w:t>
      </w:r>
      <w:r>
        <w:t xml:space="preserve"> </w:t>
      </w:r>
      <w:r>
        <w:t xml:space="preserve">direct personal benefits to them are a major factor in their decision</w:t>
      </w:r>
      <w:r>
        <w:t xml:space="preserve"> </w:t>
      </w:r>
      <w:r>
        <w:t xml:space="preserve">making. Dangling a carrot in the form of greater ease of travel - no</w:t>
      </w:r>
      <w:r>
        <w:t xml:space="preserve"> </w:t>
      </w:r>
      <w:r>
        <w:t xml:space="preserve">border checks, no need to get out your passport - is a strong political</w:t>
      </w:r>
      <w:r>
        <w:t xml:space="preserve"> </w:t>
      </w:r>
      <w:r>
        <w:t xml:space="preserve">tool, and one that was notable in the effort to join the Schengen Area.</w:t>
      </w:r>
      <w:r>
        <w:t xml:space="preserve"> </w:t>
      </w:r>
      <w:r>
        <w:t xml:space="preserve">When considering that the referendum to join the Schengen Area passed</w:t>
      </w:r>
      <w:r>
        <w:t xml:space="preserve"> </w:t>
      </w:r>
      <w:r>
        <w:t xml:space="preserve">with only approximately 55% in of the vote in 2005, and a referendum in</w:t>
      </w:r>
      <w:r>
        <w:t xml:space="preserve"> </w:t>
      </w:r>
      <w:r>
        <w:t xml:space="preserve">2020 to end the agreement failed resoundingly with only 38% of the vote</w:t>
      </w:r>
      <w:r>
        <w:t xml:space="preserve"> </w:t>
      </w:r>
      <w:r>
        <w:t xml:space="preserve">in favor of the move(</w:t>
      </w:r>
      <w:r>
        <w:t xml:space="preserve">“</w:t>
      </w:r>
      <w:r>
        <w:t xml:space="preserve">Switzerland Stays in Schengen</w:t>
      </w:r>
      <w:r>
        <w:t xml:space="preserve">”</w:t>
      </w:r>
      <w:r>
        <w:t xml:space="preserve"> </w:t>
      </w:r>
      <w:r>
        <w:t xml:space="preserve">2020), it is clear</w:t>
      </w:r>
      <w:r>
        <w:t xml:space="preserve"> </w:t>
      </w:r>
      <w:r>
        <w:t xml:space="preserve">that the benefits of the Schengen Area to the Swiss people are a major</w:t>
      </w:r>
      <w:r>
        <w:t xml:space="preserve"> </w:t>
      </w:r>
      <w:r>
        <w:t xml:space="preserve">factor in their decision making. More than this, it is notable that</w:t>
      </w:r>
      <w:r>
        <w:t xml:space="preserve"> </w:t>
      </w:r>
      <w:r>
        <w:t xml:space="preserve">initial resistance - a significantly closer vote in 2005 - became a more</w:t>
      </w:r>
      <w:r>
        <w:t xml:space="preserve"> </w:t>
      </w:r>
      <w:r>
        <w:t xml:space="preserve">overwhelming support for their continued membership and semi-integration</w:t>
      </w:r>
      <w:r>
        <w:t xml:space="preserve"> </w:t>
      </w:r>
      <w:r>
        <w:t xml:space="preserve">with the EU - such a trend is notable in regards to initial resistance</w:t>
      </w:r>
      <w:r>
        <w:t xml:space="preserve"> </w:t>
      </w:r>
      <w:r>
        <w:t xml:space="preserve">to the idea of a global nation, and the possibility of a similar growth</w:t>
      </w:r>
      <w:r>
        <w:t xml:space="preserve"> </w:t>
      </w:r>
      <w:r>
        <w:t xml:space="preserve">in support for the idea once some of the initial fears are assuaged and</w:t>
      </w:r>
      <w:r>
        <w:t xml:space="preserve"> </w:t>
      </w:r>
      <w:r>
        <w:t xml:space="preserve">the benefits start to become apparent.</w:t>
      </w:r>
    </w:p>
    <w:bookmarkEnd w:id="52"/>
    <w:bookmarkEnd w:id="53"/>
    <w:bookmarkStart w:id="54" w:name="andrew-garber-2"/>
    <w:p>
      <w:pPr>
        <w:pStyle w:val="Heading3"/>
      </w:pPr>
      <w:r>
        <w:t xml:space="preserve">Andrew Garber</w:t>
      </w:r>
    </w:p>
    <w:bookmarkEnd w:id="54"/>
    <w:bookmarkStart w:id="55" w:name="independent-study-1"/>
    <w:p>
      <w:pPr>
        <w:pStyle w:val="Heading3"/>
      </w:pPr>
      <w:r>
        <w:t xml:space="preserve">Independent Study</w:t>
      </w:r>
    </w:p>
    <w:bookmarkEnd w:id="55"/>
    <w:bookmarkStart w:id="56" w:name="case-study-2"/>
    <w:p>
      <w:pPr>
        <w:pStyle w:val="Heading3"/>
      </w:pPr>
      <w:r>
        <w:t xml:space="preserve">Case Study 2</w:t>
      </w:r>
    </w:p>
    <w:bookmarkEnd w:id="56"/>
    <w:bookmarkStart w:id="59" w:name="introduction-the-united-nations"/>
    <w:p>
      <w:pPr>
        <w:pStyle w:val="Heading2"/>
      </w:pPr>
      <w:r>
        <w:t xml:space="preserve">Introduction: The United Nations</w:t>
      </w:r>
    </w:p>
    <w:p>
      <w:pPr>
        <w:pStyle w:val="FirstParagraph"/>
      </w:pPr>
      <w:r>
        <w:t xml:space="preserve">The United Nations is an international organization founded in 1945</w:t>
      </w:r>
      <w:r>
        <w:t xml:space="preserve"> </w:t>
      </w:r>
      <w:r>
        <w:t xml:space="preserve">after the Second World War by 51 countries(those who had declared war on</w:t>
      </w:r>
      <w:r>
        <w:t xml:space="preserve"> </w:t>
      </w:r>
      <w:r>
        <w:t xml:space="preserve">Germany and Japan, as well as Poland, which hadn’t assembled a full</w:t>
      </w:r>
      <w:r>
        <w:t xml:space="preserve"> </w:t>
      </w:r>
      <w:r>
        <w:t xml:space="preserve">government yet, the Byelorussian and Ukranian Soviet Socialist</w:t>
      </w:r>
      <w:r>
        <w:t xml:space="preserve"> </w:t>
      </w:r>
      <w:r>
        <w:t xml:space="preserve">Republics, Denmark, and Argentina) committed to</w:t>
      </w:r>
      <w:r>
        <w:t xml:space="preserve"> </w:t>
      </w:r>
      <w:r>
        <w:t xml:space="preserve">“</w:t>
      </w:r>
      <w:r>
        <w:t xml:space="preserve">save succeeding</w:t>
      </w:r>
      <w:r>
        <w:t xml:space="preserve"> </w:t>
      </w:r>
      <w:r>
        <w:t xml:space="preserve">generations from the scourge of war … to reaffirm faith in fundamental</w:t>
      </w:r>
      <w:r>
        <w:t xml:space="preserve"> </w:t>
      </w:r>
      <w:r>
        <w:t xml:space="preserve">human rights … to establish conditions under which justice and respect</w:t>
      </w:r>
      <w:r>
        <w:t xml:space="preserve"> </w:t>
      </w:r>
      <w:r>
        <w:t xml:space="preserve">for the obligations arising from treaties and other sources of</w:t>
      </w:r>
      <w:r>
        <w:t xml:space="preserve"> </w:t>
      </w:r>
      <w:r>
        <w:t xml:space="preserve">international law can be maintained, and to promote social progress and</w:t>
      </w:r>
      <w:r>
        <w:t xml:space="preserve"> </w:t>
      </w:r>
      <w:r>
        <w:t xml:space="preserve">better standards of life in larger freedom.</w:t>
      </w:r>
      <w:r>
        <w:t xml:space="preserve">”</w:t>
      </w:r>
      <w:r>
        <w:t xml:space="preserve"> </w:t>
      </w:r>
      <w:r>
        <w:t xml:space="preserve">(United Nations n.d.).</w:t>
      </w:r>
      <w:r>
        <w:t xml:space="preserve"> </w:t>
      </w:r>
      <w:r>
        <w:t xml:space="preserve">There was hope among many, from Einstein (American Museum of Natural</w:t>
      </w:r>
      <w:r>
        <w:t xml:space="preserve"> </w:t>
      </w:r>
      <w:r>
        <w:t xml:space="preserve">History n.d.) to Gandhi (Schlictmann n.d.) to Truman</w:t>
      </w:r>
      <w:r>
        <w:rPr>
          <w:rStyle w:val="FootnoteReference"/>
        </w:rPr>
        <w:footnoteReference w:id="57"/>
      </w:r>
      <w:r>
        <w:t xml:space="preserve"> </w:t>
      </w:r>
      <w:r>
        <w:t xml:space="preserve">(Dam n.d.),</w:t>
      </w:r>
      <w:r>
        <w:t xml:space="preserve"> </w:t>
      </w:r>
      <w:r>
        <w:t xml:space="preserve">that the UN would be empowered to create a worldwide federal state</w:t>
      </w:r>
      <w:r>
        <w:rPr>
          <w:rStyle w:val="FootnoteReference"/>
        </w:rPr>
        <w:footnoteReference w:id="58"/>
      </w:r>
      <w:r>
        <w:t xml:space="preserve">.</w:t>
      </w:r>
      <w:r>
        <w:t xml:space="preserve"> </w:t>
      </w:r>
      <w:r>
        <w:t xml:space="preserve">These hopes were dashed almost instantly by the Cold War, and the UN has</w:t>
      </w:r>
      <w:r>
        <w:t xml:space="preserve"> </w:t>
      </w:r>
      <w:r>
        <w:t xml:space="preserve">since been relegated to a largely symbolic role, with the Security</w:t>
      </w:r>
      <w:r>
        <w:t xml:space="preserve"> </w:t>
      </w:r>
      <w:r>
        <w:t xml:space="preserve">Council–the supposed</w:t>
      </w:r>
      <w:r>
        <w:t xml:space="preserve"> </w:t>
      </w:r>
      <w:r>
        <w:t xml:space="preserve">“</w:t>
      </w:r>
      <w:r>
        <w:t xml:space="preserve">world police</w:t>
      </w:r>
      <w:r>
        <w:t xml:space="preserve">”</w:t>
      </w:r>
      <w:r>
        <w:t xml:space="preserve">–being unable to act in many cases</w:t>
      </w:r>
      <w:r>
        <w:t xml:space="preserve"> </w:t>
      </w:r>
      <w:r>
        <w:t xml:space="preserve">due to the veto power of its permanent members(the Russian invasion of</w:t>
      </w:r>
      <w:r>
        <w:t xml:space="preserve"> </w:t>
      </w:r>
      <w:r>
        <w:t xml:space="preserve">Ukraine being a recent example).</w:t>
      </w:r>
    </w:p>
    <w:p>
      <w:pPr>
        <w:pStyle w:val="BodyText"/>
      </w:pPr>
      <w:r>
        <w:t xml:space="preserve">This case study will examine why the UN isn’t a world government, and</w:t>
      </w:r>
      <w:r>
        <w:t xml:space="preserve"> </w:t>
      </w:r>
      <w:r>
        <w:t xml:space="preserve">whether it could be the foundation of a world government in the context</w:t>
      </w:r>
      <w:r>
        <w:t xml:space="preserve"> </w:t>
      </w:r>
      <w:r>
        <w:t xml:space="preserve">of this project. In it, an examination of the UN’s most aggressive</w:t>
      </w:r>
      <w:r>
        <w:t xml:space="preserve"> </w:t>
      </w:r>
      <w:r>
        <w:t xml:space="preserve">activism, the United Nations fighting under a single flag–the flag of</w:t>
      </w:r>
      <w:r>
        <w:t xml:space="preserve"> </w:t>
      </w:r>
      <w:r>
        <w:t xml:space="preserve">the United Nations itself–in the Korean War, and its decline in power,</w:t>
      </w:r>
      <w:r>
        <w:t xml:space="preserve"> </w:t>
      </w:r>
      <w:r>
        <w:t xml:space="preserve">influence, and relevance since then. The hope that underscored the</w:t>
      </w:r>
      <w:r>
        <w:t xml:space="preserve"> </w:t>
      </w:r>
      <w:r>
        <w:t xml:space="preserve">fantastic jubilation of the UN’s founding (The United Nations n.d.) that</w:t>
      </w:r>
      <w:r>
        <w:t xml:space="preserve"> </w:t>
      </w:r>
      <w:r>
        <w:t xml:space="preserve">resulted from a collaboration between the widest array of nations to</w:t>
      </w:r>
      <w:r>
        <w:t xml:space="preserve"> </w:t>
      </w:r>
      <w:r>
        <w:t xml:space="preserve">create something more powerful than themselves by their</w:t>
      </w:r>
      <w:r>
        <w:t xml:space="preserve"> </w:t>
      </w:r>
      <w:r>
        <w:t xml:space="preserve">efforts–Vyacheslav Molotov, Anthony Eden, and Edward Stettinus all</w:t>
      </w:r>
      <w:r>
        <w:t xml:space="preserve"> </w:t>
      </w:r>
      <w:r>
        <w:t xml:space="preserve">chaired the San Francisco Conference that created the UN–has been</w:t>
      </w:r>
      <w:r>
        <w:t xml:space="preserve"> </w:t>
      </w:r>
      <w:r>
        <w:t xml:space="preserve">replaced by a cynical view of the UN as a powerless, irrelevant, and</w:t>
      </w:r>
      <w:r>
        <w:t xml:space="preserve"> </w:t>
      </w:r>
      <w:r>
        <w:t xml:space="preserve">corrupt organization. The world government that I am proposing must</w:t>
      </w:r>
      <w:r>
        <w:t xml:space="preserve"> </w:t>
      </w:r>
      <w:r>
        <w:t xml:space="preserve">capture those same idealistic aims that the UN was founded upon, but</w:t>
      </w:r>
      <w:r>
        <w:t xml:space="preserve"> </w:t>
      </w:r>
      <w:r>
        <w:t xml:space="preserve">most also act with justice, decisiveness, and power over the populations</w:t>
      </w:r>
      <w:r>
        <w:t xml:space="preserve"> </w:t>
      </w:r>
      <w:r>
        <w:t xml:space="preserve">it encompasses.</w:t>
      </w:r>
    </w:p>
    <w:bookmarkEnd w:id="59"/>
    <w:bookmarkStart w:id="61" w:name="X969656b3e9f29ab595823b13d29dfd9f1e0a2ce"/>
    <w:p>
      <w:pPr>
        <w:pStyle w:val="Heading2"/>
      </w:pPr>
      <w:r>
        <w:t xml:space="preserve">The UN In Action: Entering, and Figting, the Korean War</w:t>
      </w:r>
    </w:p>
    <w:p>
      <w:pPr>
        <w:pStyle w:val="FirstParagraph"/>
      </w:pPr>
      <w:r>
        <w:t xml:space="preserve">This section will examine the political and military actions of the UN</w:t>
      </w:r>
      <w:r>
        <w:t xml:space="preserve"> </w:t>
      </w:r>
      <w:r>
        <w:t xml:space="preserve">in the Korean War but is expressly not a military history of the Korean</w:t>
      </w:r>
      <w:r>
        <w:t xml:space="preserve"> </w:t>
      </w:r>
      <w:r>
        <w:t xml:space="preserve">War. The actual fighting of the Korean War is not relevant to this case</w:t>
      </w:r>
      <w:r>
        <w:t xml:space="preserve"> </w:t>
      </w:r>
      <w:r>
        <w:t xml:space="preserve">study–the UN’s political and military organizational actions relating</w:t>
      </w:r>
      <w:r>
        <w:t xml:space="preserve"> </w:t>
      </w:r>
      <w:r>
        <w:t xml:space="preserve">to the Korean War are. The UN combined military command was the most</w:t>
      </w:r>
      <w:r>
        <w:t xml:space="preserve"> </w:t>
      </w:r>
      <w:r>
        <w:t xml:space="preserve">uncompromisingly powerful and decisive action the UN has ever taken in</w:t>
      </w:r>
      <w:r>
        <w:t xml:space="preserve"> </w:t>
      </w:r>
      <w:r>
        <w:t xml:space="preserve">support of its ideals and is the closest the UN has ever come to acting</w:t>
      </w:r>
      <w:r>
        <w:t xml:space="preserve"> </w:t>
      </w:r>
      <w:r>
        <w:t xml:space="preserve">as a truly unified world government. That the UN’s action in intervening</w:t>
      </w:r>
      <w:r>
        <w:t xml:space="preserve"> </w:t>
      </w:r>
      <w:r>
        <w:t xml:space="preserve">in the Korean War was a defense of its ideals is not hyperbole, but a</w:t>
      </w:r>
      <w:r>
        <w:t xml:space="preserve"> </w:t>
      </w:r>
      <w:r>
        <w:t xml:space="preserve">fact–the first sentence of the UN’s resolution (UNSCR n.d.) encouraging</w:t>
      </w:r>
      <w:r>
        <w:t xml:space="preserve"> </w:t>
      </w:r>
      <w:r>
        <w:t xml:space="preserve">member states to provide military aid to South Korea is,</w:t>
      </w:r>
      <w:r>
        <w:t xml:space="preserve"> </w:t>
      </w:r>
      <w:r>
        <w:t xml:space="preserve">“</w:t>
      </w:r>
      <w:r>
        <w:t xml:space="preserve">The Security</w:t>
      </w:r>
      <w:r>
        <w:t xml:space="preserve"> </w:t>
      </w:r>
      <w:r>
        <w:t xml:space="preserve">Council, Having determined that the armed attack upon the Republic of</w:t>
      </w:r>
      <w:r>
        <w:t xml:space="preserve"> </w:t>
      </w:r>
      <w:r>
        <w:t xml:space="preserve">Korea by forces from North Korea constitutes a breach of the peace.</w:t>
      </w:r>
      <w:r>
        <w:t xml:space="preserve">”</w:t>
      </w:r>
      <w:r>
        <w:t xml:space="preserve"> </w:t>
      </w:r>
      <w:r>
        <w:t xml:space="preserve">While other minor interventions have been made by the UN, the Korean War</w:t>
      </w:r>
      <w:r>
        <w:t xml:space="preserve"> </w:t>
      </w:r>
      <w:r>
        <w:t xml:space="preserve">was</w:t>
      </w:r>
      <w:r>
        <w:t xml:space="preserve"> </w:t>
      </w:r>
      <w:r>
        <w:rPr>
          <w:i/>
          <w:iCs/>
        </w:rPr>
        <w:t xml:space="preserve">the</w:t>
      </w:r>
      <w:r>
        <w:t xml:space="preserve"> </w:t>
      </w:r>
      <w:r>
        <w:t xml:space="preserve">exemplar of the UN’s ideas being defended by nations across</w:t>
      </w:r>
      <w:r>
        <w:t xml:space="preserve"> </w:t>
      </w:r>
      <w:r>
        <w:t xml:space="preserve">the world under the banner of the UN.</w:t>
      </w:r>
    </w:p>
    <w:p>
      <w:pPr>
        <w:pStyle w:val="BodyText"/>
      </w:pPr>
      <w:r>
        <w:t xml:space="preserve">The picture of the UN’s unity in the Korean War is not as rosy as it</w:t>
      </w:r>
      <w:r>
        <w:t xml:space="preserve"> </w:t>
      </w:r>
      <w:r>
        <w:t xml:space="preserve">seems, however. The UN’s intervention in the Korean War was only</w:t>
      </w:r>
      <w:r>
        <w:t xml:space="preserve"> </w:t>
      </w:r>
      <w:r>
        <w:t xml:space="preserve">possible because the Soviet Union was boycotting the UN Security Council</w:t>
      </w:r>
      <w:r>
        <w:t xml:space="preserve"> </w:t>
      </w:r>
      <w:r>
        <w:t xml:space="preserve">at the time, and thus unable to veto the resolution (Gaiduk 2006).</w:t>
      </w:r>
      <w:r>
        <w:t xml:space="preserve"> </w:t>
      </w:r>
      <w:r>
        <w:t xml:space="preserve">Despite this, that the UN’s most decisive action to stand up for its</w:t>
      </w:r>
      <w:r>
        <w:t xml:space="preserve"> </w:t>
      </w:r>
      <w:r>
        <w:t xml:space="preserve">ideals was only possible because of the absence of one of its two most</w:t>
      </w:r>
      <w:r>
        <w:t xml:space="preserve"> </w:t>
      </w:r>
      <w:r>
        <w:t xml:space="preserve">powerful members is a damning indictment of a supposed foundation for a</w:t>
      </w:r>
      <w:r>
        <w:t xml:space="preserve"> </w:t>
      </w:r>
      <w:r>
        <w:t xml:space="preserve">world government. The UN’s intervention in the Korean War was arguably</w:t>
      </w:r>
      <w:r>
        <w:t xml:space="preserve"> </w:t>
      </w:r>
      <w:r>
        <w:t xml:space="preserve">successful, but in a limited scope–Truman was firmly against any</w:t>
      </w:r>
      <w:r>
        <w:t xml:space="preserve"> </w:t>
      </w:r>
      <w:r>
        <w:t xml:space="preserve">escalation of the war that could lead to a direct nuclear confrontation</w:t>
      </w:r>
      <w:r>
        <w:t xml:space="preserve"> </w:t>
      </w:r>
      <w:r>
        <w:t xml:space="preserve">with the Soviet Union, and the war ended in a stalemate that persists to</w:t>
      </w:r>
      <w:r>
        <w:t xml:space="preserve"> </w:t>
      </w:r>
      <w:r>
        <w:t xml:space="preserve">this day. Thus, while the UN’s intervention in the Korean War was a</w:t>
      </w:r>
      <w:r>
        <w:t xml:space="preserve"> </w:t>
      </w:r>
      <w:r>
        <w:t xml:space="preserve">direct, decisive action in support of its ideals, that paints a far too</w:t>
      </w:r>
      <w:r>
        <w:t xml:space="preserve"> </w:t>
      </w:r>
      <w:r>
        <w:t xml:space="preserve">auspicious picture of the UN’s power, influence, and viability as the</w:t>
      </w:r>
      <w:r>
        <w:t xml:space="preserve"> </w:t>
      </w:r>
      <w:r>
        <w:t xml:space="preserve">foundation for a world government. The UN’s intervention in the Korean</w:t>
      </w:r>
      <w:r>
        <w:t xml:space="preserve"> </w:t>
      </w:r>
      <w:r>
        <w:t xml:space="preserve">War was only possible because of the absence of one of its two most</w:t>
      </w:r>
      <w:r>
        <w:t xml:space="preserve"> </w:t>
      </w:r>
      <w:r>
        <w:t xml:space="preserve">powerful members, its actions limited by the threat of nuclear war</w:t>
      </w:r>
      <w:r>
        <w:rPr>
          <w:rStyle w:val="FootnoteReference"/>
        </w:rPr>
        <w:footnoteReference w:id="60"/>
      </w:r>
      <w:r>
        <w:t xml:space="preserve">,</w:t>
      </w:r>
      <w:r>
        <w:t xml:space="preserve"> </w:t>
      </w:r>
      <w:r>
        <w:t xml:space="preserve">and its intervention did not set a precedent for further decisive action</w:t>
      </w:r>
      <w:r>
        <w:t xml:space="preserve"> </w:t>
      </w:r>
      <w:r>
        <w:t xml:space="preserve">in support of its ideals it was the high-water mark of decisive UN</w:t>
      </w:r>
      <w:r>
        <w:t xml:space="preserve"> </w:t>
      </w:r>
      <w:r>
        <w:t xml:space="preserve">action in support of freedom, liberty, and human rights.</w:t>
      </w:r>
    </w:p>
    <w:bookmarkEnd w:id="61"/>
    <w:bookmarkStart w:id="62" w:name="X20248835a2e533368e7d91060f164d9834dda7d"/>
    <w:p>
      <w:pPr>
        <w:pStyle w:val="Heading2"/>
      </w:pPr>
      <w:r>
        <w:t xml:space="preserve">The Descent of the UN: The Decline of the UN’s Power and Influence</w:t>
      </w:r>
    </w:p>
    <w:p>
      <w:pPr>
        <w:pStyle w:val="FirstParagraph"/>
      </w:pPr>
      <w:r>
        <w:t xml:space="preserve">Similar to the previous section, this will not be a history of the UN -</w:t>
      </w:r>
      <w:r>
        <w:t xml:space="preserve"> </w:t>
      </w:r>
      <w:r>
        <w:t xml:space="preserve">instead, it will examine two specific actions/inactions of the UN that</w:t>
      </w:r>
      <w:r>
        <w:t xml:space="preserve"> </w:t>
      </w:r>
      <w:r>
        <w:t xml:space="preserve">signify its decline from relevant power in international politics to a</w:t>
      </w:r>
      <w:r>
        <w:t xml:space="preserve"> </w:t>
      </w:r>
      <w:r>
        <w:t xml:space="preserve">largely symbolic organization capable of only international aid. The</w:t>
      </w:r>
      <w:r>
        <w:t xml:space="preserve"> </w:t>
      </w:r>
      <w:r>
        <w:t xml:space="preserve">Russian seizure of Crimea in 2014, and the Russian invasion of Ukraine</w:t>
      </w:r>
      <w:r>
        <w:t xml:space="preserve"> </w:t>
      </w:r>
      <w:r>
        <w:t xml:space="preserve">itself starting on February 24, 2022. While the time jump between the</w:t>
      </w:r>
      <w:r>
        <w:t xml:space="preserve"> </w:t>
      </w:r>
      <w:r>
        <w:t xml:space="preserve">Korean War and Russian actions regarding Ukraine in the 21st century is</w:t>
      </w:r>
      <w:r>
        <w:t xml:space="preserve"> </w:t>
      </w:r>
      <w:r>
        <w:t xml:space="preserve">large, it is evidence of the underlying faults in the UN at large and</w:t>
      </w:r>
      <w:r>
        <w:t xml:space="preserve"> </w:t>
      </w:r>
      <w:r>
        <w:t xml:space="preserve">the Security Council in particular that the same problems that made the</w:t>
      </w:r>
      <w:r>
        <w:t xml:space="preserve"> </w:t>
      </w:r>
      <w:r>
        <w:t xml:space="preserve">UN’s decisive action in the Korean War not-so-decisive have been</w:t>
      </w:r>
      <w:r>
        <w:t xml:space="preserve"> </w:t>
      </w:r>
      <w:r>
        <w:t xml:space="preserve">exacerbated to the point that the UN is incapable of acting cohesively</w:t>
      </w:r>
      <w:r>
        <w:t xml:space="preserve"> </w:t>
      </w:r>
      <w:r>
        <w:t xml:space="preserve">in the face of a direct violation of its ideals by one of its most</w:t>
      </w:r>
      <w:r>
        <w:t xml:space="preserve"> </w:t>
      </w:r>
      <w:r>
        <w:t xml:space="preserve">powerful members.</w:t>
      </w:r>
    </w:p>
    <w:p>
      <w:pPr>
        <w:pStyle w:val="BodyText"/>
      </w:pPr>
      <w:r>
        <w:t xml:space="preserve">While the seizure of Crimea by Russia in 2014 was briefly remarked upon</w:t>
      </w:r>
      <w:r>
        <w:t xml:space="preserve"> </w:t>
      </w:r>
      <w:r>
        <w:t xml:space="preserve">and then left to fester in the background by the media and general</w:t>
      </w:r>
      <w:r>
        <w:t xml:space="preserve"> </w:t>
      </w:r>
      <w:r>
        <w:t xml:space="preserve">public across the world, this is the kind of event that should have been</w:t>
      </w:r>
      <w:r>
        <w:t xml:space="preserve"> </w:t>
      </w:r>
      <w:r>
        <w:t xml:space="preserve">an excellent opportunity for an organization like the UN to use its</w:t>
      </w:r>
      <w:r>
        <w:t xml:space="preserve"> </w:t>
      </w:r>
      <w:r>
        <w:t xml:space="preserve">theoretical power and clout to punish Russia for its illegal invasion</w:t>
      </w:r>
      <w:r>
        <w:t xml:space="preserve"> </w:t>
      </w:r>
      <w:r>
        <w:t xml:space="preserve">and seizure of a sovereign nation’s territory. Instead, the UN held a</w:t>
      </w:r>
      <w:r>
        <w:t xml:space="preserve"> </w:t>
      </w:r>
      <w:r>
        <w:t xml:space="preserve">meeting of the security council which stated that</w:t>
      </w:r>
      <w:r>
        <w:t xml:space="preserve"> </w:t>
      </w:r>
      <w:r>
        <w:t xml:space="preserve">“</w:t>
      </w:r>
      <w:r>
        <w:t xml:space="preserve">‘</w:t>
      </w:r>
      <w:r>
        <w:t xml:space="preserve">Support was</w:t>
      </w:r>
      <w:r>
        <w:t xml:space="preserve"> </w:t>
      </w:r>
      <w:r>
        <w:t xml:space="preserve">expressed for the unity, territorial integrity, and sovereignty of</w:t>
      </w:r>
      <w:r>
        <w:t xml:space="preserve"> </w:t>
      </w:r>
      <w:r>
        <w:t xml:space="preserve">Ukraine. The Council agreed that it was important that all political</w:t>
      </w:r>
      <w:r>
        <w:t xml:space="preserve"> </w:t>
      </w:r>
      <w:r>
        <w:t xml:space="preserve">actors in Ukraine exercise maximum restraint and called for an inclusive</w:t>
      </w:r>
      <w:r>
        <w:t xml:space="preserve"> </w:t>
      </w:r>
      <w:r>
        <w:t xml:space="preserve">dialogue recognizing the diversity of the Ukrainian</w:t>
      </w:r>
      <w:r>
        <w:t xml:space="preserve"> </w:t>
      </w:r>
      <w:r>
        <w:t xml:space="preserve">society.</w:t>
      </w:r>
      <w:r>
        <w:t xml:space="preserve">’</w:t>
      </w:r>
      <w:r>
        <w:t xml:space="preserve">”</w:t>
      </w:r>
      <w:r>
        <w:t xml:space="preserve">(Biharprabha 2014). In addition, the largest UN-coordinated</w:t>
      </w:r>
      <w:r>
        <w:t xml:space="preserve"> </w:t>
      </w:r>
      <w:r>
        <w:t xml:space="preserve">step in response to the Russian seizure of Ukraine was to pass a</w:t>
      </w:r>
      <w:r>
        <w:t xml:space="preserve"> </w:t>
      </w:r>
      <w:r>
        <w:t xml:space="preserve">resolution calling upon states not to recognize the annexation of Crimea</w:t>
      </w:r>
      <w:r>
        <w:t xml:space="preserve"> </w:t>
      </w:r>
      <w:r>
        <w:t xml:space="preserve">by Russia (United Nations Press 2014), this message is undercut by the</w:t>
      </w:r>
      <w:r>
        <w:t xml:space="preserve"> </w:t>
      </w:r>
      <w:r>
        <w:t xml:space="preserve">fact that for the 100 votes in favor, 11 voted against, and 58</w:t>
      </w:r>
      <w:r>
        <w:t xml:space="preserve"> </w:t>
      </w:r>
      <w:r>
        <w:rPr>
          <w:i/>
          <w:iCs/>
        </w:rPr>
        <w:t xml:space="preserve">abstained</w:t>
      </w:r>
      <w:r>
        <w:t xml:space="preserve">. Irrespective of the UN, the United States, EU, and Japan</w:t>
      </w:r>
      <w:r>
        <w:t xml:space="preserve"> </w:t>
      </w:r>
      <w:r>
        <w:t xml:space="preserve">imposed sanctions on Russia (Butchard 2022), but these were easily</w:t>
      </w:r>
      <w:r>
        <w:t xml:space="preserve"> </w:t>
      </w:r>
      <w:r>
        <w:t xml:space="preserve">circumvented by Russia through third-party countries and the sanctions</w:t>
      </w:r>
      <w:r>
        <w:t xml:space="preserve"> </w:t>
      </w:r>
      <w:r>
        <w:t xml:space="preserve">were largely ineffective. When summed up, the UN’s response to one of</w:t>
      </w:r>
      <w:r>
        <w:t xml:space="preserve"> </w:t>
      </w:r>
      <w:r>
        <w:t xml:space="preserve">its members having its territory seized by</w:t>
      </w:r>
      <w:r>
        <w:t xml:space="preserve"> </w:t>
      </w:r>
      <w:r>
        <w:rPr>
          <w:i/>
          <w:iCs/>
        </w:rPr>
        <w:t xml:space="preserve">another member</w:t>
      </w:r>
      <w:r>
        <w:t xml:space="preserve"> </w:t>
      </w:r>
      <w:r>
        <w:t xml:space="preserve">was to pass</w:t>
      </w:r>
      <w:r>
        <w:t xml:space="preserve"> </w:t>
      </w:r>
      <w:r>
        <w:t xml:space="preserve">a resolution that was largely ignored, and to call for</w:t>
      </w:r>
      <w:r>
        <w:t xml:space="preserve"> </w:t>
      </w:r>
      <w:r>
        <w:t xml:space="preserve">“</w:t>
      </w:r>
      <w:r>
        <w:t xml:space="preserve">restraint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dialogue</w:t>
      </w:r>
      <w:r>
        <w:t xml:space="preserve">”</w:t>
      </w:r>
      <w:r>
        <w:t xml:space="preserve"> </w:t>
      </w:r>
      <w:r>
        <w:t xml:space="preserve">between the two parties. This is not the response of a real</w:t>
      </w:r>
      <w:r>
        <w:t xml:space="preserve"> </w:t>
      </w:r>
      <w:r>
        <w:t xml:space="preserve">power in international politics, but the response of a near-powerless</w:t>
      </w:r>
      <w:r>
        <w:t xml:space="preserve"> </w:t>
      </w:r>
      <w:r>
        <w:t xml:space="preserve">organization unable to do anything to meaningfully effect a conflict</w:t>
      </w:r>
      <w:r>
        <w:t xml:space="preserve"> </w:t>
      </w:r>
      <w:r>
        <w:t xml:space="preserve">between two of its members.</w:t>
      </w:r>
    </w:p>
    <w:p>
      <w:pPr>
        <w:pStyle w:val="BodyText"/>
      </w:pPr>
      <w:r>
        <w:t xml:space="preserve">The follow-up to the Russian seizure of Crimea was the Russian invasion</w:t>
      </w:r>
      <w:r>
        <w:t xml:space="preserve"> </w:t>
      </w:r>
      <w:r>
        <w:t xml:space="preserve">of Ukraine in 2022. While the direct cause for the invasion cannot be</w:t>
      </w:r>
      <w:r>
        <w:t xml:space="preserve"> </w:t>
      </w:r>
      <w:r>
        <w:t xml:space="preserve">put at the feet of the UN’s inaction in 2014, it did nothing to dissuade</w:t>
      </w:r>
      <w:r>
        <w:t xml:space="preserve"> </w:t>
      </w:r>
      <w:r>
        <w:t xml:space="preserve">Putin from further action in trying to seize/puppet Ukraine. The UN’s</w:t>
      </w:r>
      <w:r>
        <w:t xml:space="preserve"> </w:t>
      </w:r>
      <w:r>
        <w:t xml:space="preserve">response to this was equally pathetic–the UN General Assembly(as Russia</w:t>
      </w:r>
      <w:r>
        <w:t xml:space="preserve"> </w:t>
      </w:r>
      <w:r>
        <w:t xml:space="preserve">is a member of the Security Council, and would veto any motion against</w:t>
      </w:r>
      <w:r>
        <w:t xml:space="preserve"> </w:t>
      </w:r>
      <w:r>
        <w:t xml:space="preserve">itself) passed a resolution demanding the Russian Federation withdraw</w:t>
      </w:r>
      <w:r>
        <w:t xml:space="preserve"> </w:t>
      </w:r>
      <w:r>
        <w:t xml:space="preserve">its military forces from Ukraine (EEAS n.d.). While this was a more</w:t>
      </w:r>
      <w:r>
        <w:t xml:space="preserve"> </w:t>
      </w:r>
      <w:r>
        <w:t xml:space="preserve">overwhelming passage than the resolution to support South Korea, passing</w:t>
      </w:r>
      <w:r>
        <w:t xml:space="preserve"> </w:t>
      </w:r>
      <w:r>
        <w:t xml:space="preserve">with 141 votes in favor, 5 against, and 35 abstentions, it is still a</w:t>
      </w:r>
      <w:r>
        <w:t xml:space="preserve"> </w:t>
      </w:r>
      <w:r>
        <w:t xml:space="preserve">symbolic gesture - all of the military aid, sanctions, and other</w:t>
      </w:r>
      <w:r>
        <w:t xml:space="preserve"> </w:t>
      </w:r>
      <w:r>
        <w:t xml:space="preserve">indirect actions taken in response to the Russian invasion in support of</w:t>
      </w:r>
      <w:r>
        <w:t xml:space="preserve"> </w:t>
      </w:r>
      <w:r>
        <w:t xml:space="preserve">Ukraine were taken by individual nations or other organizations, not the</w:t>
      </w:r>
      <w:r>
        <w:t xml:space="preserve"> </w:t>
      </w:r>
      <w:r>
        <w:t xml:space="preserve">UN. The UN’s first purpose was to be the crossroads of international</w:t>
      </w:r>
      <w:r>
        <w:t xml:space="preserve"> </w:t>
      </w:r>
      <w:r>
        <w:t xml:space="preserve">politics where a world order of peace, justice, and stability could be</w:t>
      </w:r>
      <w:r>
        <w:t xml:space="preserve"> </w:t>
      </w:r>
      <w:r>
        <w:t xml:space="preserve">maintained, but it has failed structurally to do so since its inception.</w:t>
      </w:r>
      <w:r>
        <w:t xml:space="preserve"> </w:t>
      </w:r>
      <w:r>
        <w:t xml:space="preserve">NATO has proven a more effective organization (NATO n.d.) in supporting</w:t>
      </w:r>
      <w:r>
        <w:t xml:space="preserve"> </w:t>
      </w:r>
      <w:r>
        <w:t xml:space="preserve">Ukraine,</w:t>
      </w:r>
      <w:r>
        <w:t xml:space="preserve"> </w:t>
      </w:r>
      <w:r>
        <w:rPr>
          <w:i/>
          <w:iCs/>
        </w:rPr>
        <w:t xml:space="preserve">a non-member</w:t>
      </w:r>
      <w:r>
        <w:t xml:space="preserve">than the UN has been in supporting the</w:t>
      </w:r>
      <w:r>
        <w:t xml:space="preserve"> </w:t>
      </w:r>
      <w:r>
        <w:t xml:space="preserve">sovereignty of its member state from a more powerful aggressor. The UN’s</w:t>
      </w:r>
      <w:r>
        <w:t xml:space="preserve"> </w:t>
      </w:r>
      <w:r>
        <w:t xml:space="preserve">complete and utter failure to support Ukraine in 2014, and its continued</w:t>
      </w:r>
      <w:r>
        <w:t xml:space="preserve"> </w:t>
      </w:r>
      <w:r>
        <w:t xml:space="preserve">failure to do so since the start of the invasion in 2022, is a live and</w:t>
      </w:r>
      <w:r>
        <w:t xml:space="preserve"> </w:t>
      </w:r>
      <w:r>
        <w:t xml:space="preserve">ongoing autopsy of the structural failings of the UN. If the UN cannot</w:t>
      </w:r>
      <w:r>
        <w:t xml:space="preserve"> </w:t>
      </w:r>
      <w:r>
        <w:t xml:space="preserve">act in any physical way to support its own member states’ sovereignty,</w:t>
      </w:r>
      <w:r>
        <w:t xml:space="preserve"> </w:t>
      </w:r>
      <w:r>
        <w:t xml:space="preserve">it does not come close to being classified as an organization, let alone</w:t>
      </w:r>
      <w:r>
        <w:t xml:space="preserve"> </w:t>
      </w:r>
      <w:r>
        <w:t xml:space="preserve">a world government - it falls far short of this designation, and without</w:t>
      </w:r>
      <w:r>
        <w:t xml:space="preserve"> </w:t>
      </w:r>
      <w:r>
        <w:t xml:space="preserve">serious structural reform, it will continue to do so.</w:t>
      </w:r>
    </w:p>
    <w:bookmarkEnd w:id="62"/>
    <w:bookmarkStart w:id="66" w:name="X043387f0f6180be37197d669a5be9a2f707b8ad"/>
    <w:p>
      <w:pPr>
        <w:pStyle w:val="Heading2"/>
      </w:pPr>
      <w:r>
        <w:t xml:space="preserve">Is it a Foundation for a World Government?</w:t>
      </w:r>
    </w:p>
    <w:p>
      <w:pPr>
        <w:pStyle w:val="FirstParagraph"/>
      </w:pPr>
      <w:r>
        <w:t xml:space="preserve">After examining the supposed</w:t>
      </w:r>
      <w:r>
        <w:t xml:space="preserve"> </w:t>
      </w:r>
      <w:r>
        <w:t xml:space="preserve">“</w:t>
      </w:r>
      <w:r>
        <w:t xml:space="preserve">high-water mark</w:t>
      </w:r>
      <w:r>
        <w:t xml:space="preserve">”</w:t>
      </w:r>
      <w:r>
        <w:t xml:space="preserve"> </w:t>
      </w:r>
      <w:r>
        <w:t xml:space="preserve">of the UN’s strength and</w:t>
      </w:r>
      <w:r>
        <w:t xml:space="preserve"> </w:t>
      </w:r>
      <w:r>
        <w:t xml:space="preserve">power in support of its founding ideals in the intervention in the</w:t>
      </w:r>
      <w:r>
        <w:t xml:space="preserve"> </w:t>
      </w:r>
      <w:r>
        <w:t xml:space="preserve">Korean War, and the state of dereliction and impotence that has become</w:t>
      </w:r>
      <w:r>
        <w:t xml:space="preserve"> </w:t>
      </w:r>
      <w:r>
        <w:t xml:space="preserve">apparent in the UN as highlighted by the Russian actions in Ukraine, it</w:t>
      </w:r>
      <w:r>
        <w:t xml:space="preserve"> </w:t>
      </w:r>
      <w:r>
        <w:t xml:space="preserve">may seem superfluous to seriously consider the UN as a foundation for a</w:t>
      </w:r>
      <w:r>
        <w:t xml:space="preserve"> </w:t>
      </w:r>
      <w:r>
        <w:t xml:space="preserve">world government. However, in recognition of its wide reach–if not its</w:t>
      </w:r>
      <w:r>
        <w:t xml:space="preserve"> </w:t>
      </w:r>
      <w:r>
        <w:t xml:space="preserve">power–and the fact that it is the closest thing to a</w:t>
      </w:r>
      <w:r>
        <w:t xml:space="preserve"> </w:t>
      </w:r>
      <w:r>
        <w:rPr>
          <w:i/>
          <w:iCs/>
        </w:rPr>
        <w:t xml:space="preserve">universal</w:t>
      </w:r>
      <w:r>
        <w:t xml:space="preserve"> </w:t>
      </w:r>
      <w:r>
        <w:t xml:space="preserve">world</w:t>
      </w:r>
      <w:r>
        <w:t xml:space="preserve"> </w:t>
      </w:r>
      <w:r>
        <w:t xml:space="preserve">government that exists, it is worth examining whether the UN could be</w:t>
      </w:r>
      <w:r>
        <w:t xml:space="preserve"> </w:t>
      </w:r>
      <w:r>
        <w:t xml:space="preserve">reformed into the foundation for a world government to be built upon.</w:t>
      </w:r>
    </w:p>
    <w:p>
      <w:pPr>
        <w:pStyle w:val="BodyText"/>
      </w:pPr>
      <w:r>
        <w:t xml:space="preserve">While the answer, depending on political persuasion, maybe resounding in</w:t>
      </w:r>
      <w:r>
        <w:t xml:space="preserve"> </w:t>
      </w:r>
      <w:r>
        <w:t xml:space="preserve">the positive or negative, there is considerable nuance to this question.</w:t>
      </w:r>
      <w:r>
        <w:t xml:space="preserve"> </w:t>
      </w:r>
      <w:r>
        <w:t xml:space="preserve">Most notably, in how we define</w:t>
      </w:r>
      <w:r>
        <w:t xml:space="preserve"> </w:t>
      </w:r>
      <w:r>
        <w:t xml:space="preserve">“</w:t>
      </w:r>
      <w:r>
        <w:t xml:space="preserve">foundation</w:t>
      </w:r>
      <w:r>
        <w:t xml:space="preserve">”</w:t>
      </w:r>
      <w:r>
        <w:t xml:space="preserve">–what</w:t>
      </w:r>
      <w:r>
        <w:t xml:space="preserve"> </w:t>
      </w:r>
      <w:r>
        <w:t xml:space="preserve">“</w:t>
      </w:r>
      <w:r>
        <w:t xml:space="preserve">world government</w:t>
      </w:r>
      <w:r>
        <w:t xml:space="preserve">”</w:t>
      </w:r>
      <w:r>
        <w:t xml:space="preserve"> </w:t>
      </w:r>
      <w:r>
        <w:t xml:space="preserve">is</w:t>
      </w:r>
      <w:r>
        <w:t xml:space="preserve"> </w:t>
      </w:r>
      <w:r>
        <w:t xml:space="preserve">defined as was done in the</w:t>
      </w:r>
      <w:r>
        <w:t xml:space="preserve"> </w:t>
      </w:r>
      <w:r>
        <w:t xml:space="preserve">“</w:t>
      </w:r>
      <w:r>
        <w:t xml:space="preserve">Terms and Procedures</w:t>
      </w:r>
      <w:r>
        <w:t xml:space="preserve">”</w:t>
      </w:r>
      <w:r>
        <w:t xml:space="preserve"> </w:t>
      </w:r>
      <w:r>
        <w:t xml:space="preserve">section of this</w:t>
      </w:r>
      <w:r>
        <w:t xml:space="preserve"> </w:t>
      </w:r>
      <w:r>
        <w:t xml:space="preserve">work–as there are two main ways to do so in this context. First, would</w:t>
      </w:r>
      <w:r>
        <w:t xml:space="preserve"> </w:t>
      </w:r>
      <w:r>
        <w:t xml:space="preserve">be a literal foundation–the UN as an organization would be continued</w:t>
      </w:r>
      <w:r>
        <w:t xml:space="preserve"> </w:t>
      </w:r>
      <w:r>
        <w:t xml:space="preserve">and expanded upon to become the world government this exploration is</w:t>
      </w:r>
      <w:r>
        <w:t xml:space="preserve"> </w:t>
      </w:r>
      <w:r>
        <w:t xml:space="preserve">seeking to create. Second, would be a figurative, ideological</w:t>
      </w:r>
      <w:r>
        <w:t xml:space="preserve"> </w:t>
      </w:r>
      <w:r>
        <w:t xml:space="preserve">foundation–the UN’s ideals, goals, and aims would be included, built</w:t>
      </w:r>
      <w:r>
        <w:t xml:space="preserve"> </w:t>
      </w:r>
      <w:r>
        <w:t xml:space="preserve">upon, or otherwise incorporated into the world government this</w:t>
      </w:r>
      <w:r>
        <w:t xml:space="preserve"> </w:t>
      </w:r>
      <w:r>
        <w:t xml:space="preserve">exploration is seeking to create. For this exploration, the UN will be</w:t>
      </w:r>
      <w:r>
        <w:t xml:space="preserve"> </w:t>
      </w:r>
      <w:r>
        <w:t xml:space="preserve">examined as an ideological foundation for a world government due to the</w:t>
      </w:r>
      <w:r>
        <w:t xml:space="preserve"> </w:t>
      </w:r>
      <w:r>
        <w:t xml:space="preserve">undue effort it would take to structurally deconstruct the UN, and</w:t>
      </w:r>
      <w:r>
        <w:t xml:space="preserve"> </w:t>
      </w:r>
      <w:r>
        <w:t xml:space="preserve">because of the general cynicism and distrust of the UN that has been</w:t>
      </w:r>
      <w:r>
        <w:t xml:space="preserve"> </w:t>
      </w:r>
      <w:r>
        <w:t xml:space="preserve">built up over the past 70 years.</w:t>
      </w:r>
    </w:p>
    <w:p>
      <w:pPr>
        <w:pStyle w:val="BodyText"/>
      </w:pPr>
      <w:r>
        <w:t xml:space="preserve">In terms of a fundamental ideology, the UN is extremely optimistic and</w:t>
      </w:r>
      <w:r>
        <w:t xml:space="preserve"> </w:t>
      </w:r>
      <w:r>
        <w:t xml:space="preserve">idealistic–but not nearly as complete or specific as an institution</w:t>
      </w:r>
      <w:r>
        <w:t xml:space="preserve"> </w:t>
      </w:r>
      <w:r>
        <w:t xml:space="preserve">like the European Union(European Commission n.d.), which within its</w:t>
      </w:r>
      <w:r>
        <w:t xml:space="preserve"> </w:t>
      </w:r>
      <w:r>
        <w:t xml:space="preserve">preamble immediately states,</w:t>
      </w:r>
      <w:r>
        <w:t xml:space="preserve"> </w:t>
      </w:r>
      <w:r>
        <w:t xml:space="preserve">“</w:t>
      </w:r>
      <w:r>
        <w:t xml:space="preserve">it is necessary to strengthen the</w:t>
      </w:r>
      <w:r>
        <w:t xml:space="preserve"> </w:t>
      </w:r>
      <w:r>
        <w:t xml:space="preserve">protection of fundamental rights in the light of changes in society,</w:t>
      </w:r>
      <w:r>
        <w:t xml:space="preserve"> </w:t>
      </w:r>
      <w:r>
        <w:t xml:space="preserve">social progress and scientific and technological developments by making</w:t>
      </w:r>
      <w:r>
        <w:t xml:space="preserve"> </w:t>
      </w:r>
      <w:r>
        <w:t xml:space="preserve">those rights more visible in a Charter.</w:t>
      </w:r>
      <w:r>
        <w:t xml:space="preserve">”</w:t>
      </w:r>
      <w:r>
        <w:t xml:space="preserve">. In direct contrast, the most</w:t>
      </w:r>
      <w:r>
        <w:t xml:space="preserve"> </w:t>
      </w:r>
      <w:r>
        <w:t xml:space="preserve">specific that the UN charter gets in its preamble is,</w:t>
      </w:r>
      <w:r>
        <w:t xml:space="preserve"> </w:t>
      </w:r>
      <w:r>
        <w:t xml:space="preserve">“</w:t>
      </w:r>
      <w:r>
        <w:t xml:space="preserve">to establish</w:t>
      </w:r>
      <w:r>
        <w:t xml:space="preserve"> </w:t>
      </w:r>
      <w:r>
        <w:t xml:space="preserve">conditions under which justice and respect for the obligations arising</w:t>
      </w:r>
      <w:r>
        <w:t xml:space="preserve"> </w:t>
      </w:r>
      <w:r>
        <w:t xml:space="preserve">from treaties and other sources of international law can be</w:t>
      </w:r>
      <w:r>
        <w:t xml:space="preserve"> </w:t>
      </w:r>
      <w:r>
        <w:t xml:space="preserve">maintained</w:t>
      </w:r>
      <w:r>
        <w:t xml:space="preserve">”</w:t>
      </w:r>
      <w:r>
        <w:t xml:space="preserve">(United Nations n.d.). This is not to attack the UN Charter</w:t>
      </w:r>
      <w:r>
        <w:t xml:space="preserve"> </w:t>
      </w:r>
      <w:r>
        <w:t xml:space="preserve">as a poorly written document, but simply to state that in modeling a</w:t>
      </w:r>
      <w:r>
        <w:t xml:space="preserve"> </w:t>
      </w:r>
      <w:r>
        <w:t xml:space="preserve">world government on the UN, a wide-ranging technical addition to the</w:t>
      </w:r>
      <w:r>
        <w:t xml:space="preserve"> </w:t>
      </w:r>
      <w:r>
        <w:t xml:space="preserve">UN’s fundamental ideals would have to be made. This decreases the value</w:t>
      </w:r>
      <w:r>
        <w:t xml:space="preserve"> </w:t>
      </w:r>
      <w:r>
        <w:t xml:space="preserve">of building upon the UN’s ideals as a foundation for a world government,</w:t>
      </w:r>
      <w:r>
        <w:t xml:space="preserve"> </w:t>
      </w:r>
      <w:r>
        <w:t xml:space="preserve">if only because the UN’s fundamentally idealistic foundation brought</w:t>
      </w:r>
      <w:r>
        <w:t xml:space="preserve"> </w:t>
      </w:r>
      <w:r>
        <w:t xml:space="preserve">them to a state of near-irrelevance in international politics and</w:t>
      </w:r>
      <w:r>
        <w:t xml:space="preserve"> </w:t>
      </w:r>
      <w:r>
        <w:t xml:space="preserve">widespread denigration by the general public.</w:t>
      </w:r>
    </w:p>
    <w:p>
      <w:pPr>
        <w:pStyle w:val="BodyText"/>
      </w:pPr>
      <w:r>
        <w:t xml:space="preserve">Finally, and most importantly, if the world government that this paper</w:t>
      </w:r>
      <w:r>
        <w:t xml:space="preserve"> </w:t>
      </w:r>
      <w:r>
        <w:t xml:space="preserve">is proposing is to truly thrive, it has to have its ideals and values</w:t>
      </w:r>
      <w:r>
        <w:t xml:space="preserve"> </w:t>
      </w:r>
      <w:r>
        <w:t xml:space="preserve">related to its creation–not those taken from an organization founded in</w:t>
      </w:r>
      <w:r>
        <w:t xml:space="preserve"> </w:t>
      </w:r>
      <w:r>
        <w:t xml:space="preserve">an era of both great optimism for humanity and fierce competition</w:t>
      </w:r>
      <w:r>
        <w:t xml:space="preserve"> </w:t>
      </w:r>
      <w:r>
        <w:t xml:space="preserve">between the two most powerful nations on Earth. The UN’s ideals, while</w:t>
      </w:r>
      <w:r>
        <w:t xml:space="preserve"> </w:t>
      </w:r>
      <w:r>
        <w:t xml:space="preserve">noble, idealist, and optimistic, should be referenced for the core goals</w:t>
      </w:r>
      <w:r>
        <w:t xml:space="preserve"> </w:t>
      </w:r>
      <w:r>
        <w:t xml:space="preserve">of the world government, but not as the foundation for it. The United</w:t>
      </w:r>
      <w:r>
        <w:t xml:space="preserve"> </w:t>
      </w:r>
      <w:r>
        <w:t xml:space="preserve">States, the wealthiest, most powerful, and most influential nation on</w:t>
      </w:r>
      <w:r>
        <w:t xml:space="preserve"> </w:t>
      </w:r>
      <w:r>
        <w:t xml:space="preserve">Earth, was founded on the ideals of</w:t>
      </w:r>
      <w:r>
        <w:t xml:space="preserve"> </w:t>
      </w:r>
      <w:r>
        <w:t xml:space="preserve">“</w:t>
      </w:r>
      <w:r>
        <w:t xml:space="preserve">life, liberty, and the pursuit of</w:t>
      </w:r>
      <w:r>
        <w:t xml:space="preserve"> </w:t>
      </w:r>
      <w:r>
        <w:t xml:space="preserve">happiness</w:t>
      </w:r>
      <w:r>
        <w:t xml:space="preserve">”</w:t>
      </w:r>
      <w:r>
        <w:t xml:space="preserve"> </w:t>
      </w:r>
      <w:r>
        <w:t xml:space="preserve">(National Archives n.d.), but then codified those ideals into</w:t>
      </w:r>
      <w:r>
        <w:t xml:space="preserve"> </w:t>
      </w:r>
      <w:r>
        <w:t xml:space="preserve">an amendable constitution–the world government of this paper is not a</w:t>
      </w:r>
      <w:r>
        <w:t xml:space="preserve"> </w:t>
      </w:r>
      <w:r>
        <w:t xml:space="preserve">tacked-on fourth-layer of government, but a fundamental reorganization</w:t>
      </w:r>
      <w:r>
        <w:t xml:space="preserve"> </w:t>
      </w:r>
      <w:r>
        <w:t xml:space="preserve">of the world and its functioning. The UN’s ideals, in their lack of</w:t>
      </w:r>
      <w:r>
        <w:t xml:space="preserve"> </w:t>
      </w:r>
      <w:r>
        <w:t xml:space="preserve">specificity and codification, are too interlinked with its structural</w:t>
      </w:r>
      <w:r>
        <w:t xml:space="preserve"> </w:t>
      </w:r>
      <w:r>
        <w:t xml:space="preserve">failings to act as the foundation of a world government. The world</w:t>
      </w:r>
      <w:r>
        <w:t xml:space="preserve"> </w:t>
      </w:r>
      <w:r>
        <w:t xml:space="preserve">government of this paper must be founded on its ideals, and act with</w:t>
      </w:r>
      <w:r>
        <w:t xml:space="preserve"> </w:t>
      </w:r>
      <w:r>
        <w:t xml:space="preserve">vigor and decisiveness within its borders as a defender of virtues it</w:t>
      </w:r>
      <w:r>
        <w:t xml:space="preserve"> </w:t>
      </w:r>
      <w:r>
        <w:t xml:space="preserve">chose for itself, not those chosen by an organization that has failed to</w:t>
      </w:r>
      <w:r>
        <w:t xml:space="preserve"> </w:t>
      </w:r>
      <w:r>
        <w:t xml:space="preserve">live up to them.</w:t>
      </w:r>
    </w:p>
    <w:bookmarkStart w:id="63" w:name="andrew-garber-3"/>
    <w:p>
      <w:pPr>
        <w:pStyle w:val="Heading3"/>
      </w:pPr>
      <w:r>
        <w:t xml:space="preserve">Andrew Garber</w:t>
      </w:r>
    </w:p>
    <w:bookmarkEnd w:id="63"/>
    <w:bookmarkStart w:id="64" w:name="independent-study-2"/>
    <w:p>
      <w:pPr>
        <w:pStyle w:val="Heading3"/>
      </w:pPr>
      <w:r>
        <w:t xml:space="preserve">Independent Study</w:t>
      </w:r>
    </w:p>
    <w:bookmarkEnd w:id="64"/>
    <w:bookmarkStart w:id="65" w:name="case-study-3"/>
    <w:p>
      <w:pPr>
        <w:pStyle w:val="Heading3"/>
      </w:pPr>
      <w:r>
        <w:t xml:space="preserve">Case Study 3</w:t>
      </w:r>
    </w:p>
    <w:bookmarkEnd w:id="65"/>
    <w:bookmarkEnd w:id="66"/>
    <w:bookmarkStart w:id="70" w:name="introduction-the-league-of-nations"/>
    <w:p>
      <w:pPr>
        <w:pStyle w:val="Heading2"/>
      </w:pPr>
      <w:r>
        <w:t xml:space="preserve">Introduction: The League of Nations</w:t>
      </w:r>
    </w:p>
    <w:p>
      <w:pPr>
        <w:pStyle w:val="FirstParagraph"/>
      </w:pPr>
      <w:r>
        <w:t xml:space="preserve">The League of Nations was an international organization founded in 1919</w:t>
      </w:r>
      <w:r>
        <w:t xml:space="preserve"> </w:t>
      </w:r>
      <w:r>
        <w:t xml:space="preserve">after the Paris Peace Conference, mainly at the behest of U.S. President</w:t>
      </w:r>
      <w:r>
        <w:t xml:space="preserve"> </w:t>
      </w:r>
      <w:r>
        <w:t xml:space="preserve">Woodrow Wilson. The League was established primarily as a means of</w:t>
      </w:r>
      <w:r>
        <w:t xml:space="preserve"> </w:t>
      </w:r>
      <w:r>
        <w:t xml:space="preserve">preventing future wars, even stating so as its first goal in its</w:t>
      </w:r>
      <w:r>
        <w:t xml:space="preserve"> </w:t>
      </w:r>
      <w:r>
        <w:t xml:space="preserve">charter,</w:t>
      </w:r>
      <w:r>
        <w:t xml:space="preserve"> </w:t>
      </w:r>
      <w:r>
        <w:t xml:space="preserve">“</w:t>
      </w:r>
      <w:r>
        <w:t xml:space="preserve">to promote international co-operation and to achieve</w:t>
      </w:r>
      <w:r>
        <w:t xml:space="preserve"> </w:t>
      </w:r>
      <w:r>
        <w:t xml:space="preserve">international peace and security by the acceptance of obligations not to</w:t>
      </w:r>
      <w:r>
        <w:t xml:space="preserve"> </w:t>
      </w:r>
      <w:r>
        <w:t xml:space="preserve">resort to war, by the prescription of open … relations between</w:t>
      </w:r>
      <w:r>
        <w:t xml:space="preserve"> </w:t>
      </w:r>
      <w:r>
        <w:t xml:space="preserve">nations, by the firm establishments of the understandings of</w:t>
      </w:r>
      <w:r>
        <w:t xml:space="preserve"> </w:t>
      </w:r>
      <w:r>
        <w:t xml:space="preserve">international law as the actual rule of conduct among Governments</w:t>
      </w:r>
      <w:r>
        <w:t xml:space="preserve">”</w:t>
      </w:r>
      <w:r>
        <w:t xml:space="preserve"> </w:t>
      </w:r>
      <w:r>
        <w:t xml:space="preserve">(League of Nations n.d.). The League was, in effect, a desire to remake</w:t>
      </w:r>
      <w:r>
        <w:t xml:space="preserve"> </w:t>
      </w:r>
      <w:r>
        <w:t xml:space="preserve">the Concert of Europe(Lascurettes n.d.) after crippling Germany and</w:t>
      </w:r>
      <w:r>
        <w:t xml:space="preserve"> </w:t>
      </w:r>
      <w:r>
        <w:t xml:space="preserve">breaking up Austria-Hungary, a system of international relations that</w:t>
      </w:r>
      <w:r>
        <w:t xml:space="preserve"> </w:t>
      </w:r>
      <w:r>
        <w:t xml:space="preserve">had focused on the maintenance of a balance of power between the major</w:t>
      </w:r>
      <w:r>
        <w:t xml:space="preserve"> </w:t>
      </w:r>
      <w:r>
        <w:t xml:space="preserve">European powers. The League was to be a more modern version of this</w:t>
      </w:r>
      <w:r>
        <w:t xml:space="preserve"> </w:t>
      </w:r>
      <w:r>
        <w:t xml:space="preserve">system, with the United States as a significant player and was to be a</w:t>
      </w:r>
      <w:r>
        <w:t xml:space="preserve"> </w:t>
      </w:r>
      <w:r>
        <w:t xml:space="preserve">forum for resolving international disputes and a means of collective</w:t>
      </w:r>
      <w:r>
        <w:t xml:space="preserve"> </w:t>
      </w:r>
      <w:r>
        <w:t xml:space="preserve">security. Despite this aspiration, the League was almost immediately</w:t>
      </w:r>
      <w:r>
        <w:t xml:space="preserve"> </w:t>
      </w:r>
      <w:r>
        <w:t xml:space="preserve">defunct but took two decades to die, and its failure to police the</w:t>
      </w:r>
      <w:r>
        <w:t xml:space="preserve"> </w:t>
      </w:r>
      <w:r>
        <w:t xml:space="preserve">aggressive actions of the Fascist powers in the 1930s gave way to the</w:t>
      </w:r>
      <w:r>
        <w:t xml:space="preserve"> </w:t>
      </w:r>
      <w:r>
        <w:t xml:space="preserve">Second World War. For the purpose of learning from the League’s failure</w:t>
      </w:r>
      <w:r>
        <w:t xml:space="preserve"> </w:t>
      </w:r>
      <w:r>
        <w:t xml:space="preserve">in the context of designing a World Government, it is crucial to explore</w:t>
      </w:r>
      <w:r>
        <w:t xml:space="preserve"> </w:t>
      </w:r>
      <w:r>
        <w:t xml:space="preserve">the League’s lack of adoption and enforcement power.</w:t>
      </w:r>
    </w:p>
    <w:bookmarkStart w:id="69" w:name="note"/>
    <w:p>
      <w:pPr>
        <w:pStyle w:val="Heading3"/>
      </w:pPr>
      <w:r>
        <w:t xml:space="preserve">Note</w:t>
      </w:r>
    </w:p>
    <w:p>
      <w:pPr>
        <w:pStyle w:val="FirstParagraph"/>
      </w:pPr>
      <w:r>
        <w:t xml:space="preserve">Considering the time period of its founding and, indeed, the</w:t>
      </w:r>
      <w:r>
        <w:t xml:space="preserve"> </w:t>
      </w:r>
      <w:r>
        <w:t xml:space="preserve">circumstances that precipitated the First World War, it must be noted</w:t>
      </w:r>
      <w:r>
        <w:t xml:space="preserve"> </w:t>
      </w:r>
      <w:r>
        <w:t xml:space="preserve">that the age of nationalism was in full swing. Nationalism, the belief</w:t>
      </w:r>
      <w:r>
        <w:t xml:space="preserve"> </w:t>
      </w:r>
      <w:r>
        <w:t xml:space="preserve">that one’s nation is superior to all others due to its culture, history,</w:t>
      </w:r>
      <w:r>
        <w:t xml:space="preserve"> </w:t>
      </w:r>
      <w:r>
        <w:t xml:space="preserve">and language, was the predominant political philosophy</w:t>
      </w:r>
      <w:r>
        <w:rPr>
          <w:rStyle w:val="FootnoteReference"/>
        </w:rPr>
        <w:footnoteReference w:id="67"/>
      </w:r>
      <w:r>
        <w:t xml:space="preserve"> </w:t>
      </w:r>
      <w:r>
        <w:t xml:space="preserve">of the second</w:t>
      </w:r>
      <w:r>
        <w:t xml:space="preserve"> </w:t>
      </w:r>
      <w:r>
        <w:t xml:space="preserve">half of the 19th century and the first half of the 20th century. This is</w:t>
      </w:r>
      <w:r>
        <w:t xml:space="preserve"> </w:t>
      </w:r>
      <w:r>
        <w:t xml:space="preserve">no longer the case, and the dominant political philosophy of the 21st</w:t>
      </w:r>
      <w:r>
        <w:t xml:space="preserve"> </w:t>
      </w:r>
      <w:r>
        <w:t xml:space="preserve">century is globalism</w:t>
      </w:r>
      <w:r>
        <w:rPr>
          <w:rStyle w:val="FootnoteReference"/>
        </w:rPr>
        <w:footnoteReference w:id="68"/>
      </w:r>
      <w:r>
        <w:t xml:space="preserve">, which has led to greater international trade</w:t>
      </w:r>
      <w:r>
        <w:t xml:space="preserve"> </w:t>
      </w:r>
      <w:r>
        <w:t xml:space="preserve">and limited international cooperation. Thus, when comparing the lessons</w:t>
      </w:r>
      <w:r>
        <w:t xml:space="preserve"> </w:t>
      </w:r>
      <w:r>
        <w:t xml:space="preserve">of the League of Nations to the construction of a World Government in</w:t>
      </w:r>
      <w:r>
        <w:t xml:space="preserve"> </w:t>
      </w:r>
      <w:r>
        <w:t xml:space="preserve">the 21st century, it is likely that the World Government would get a</w:t>
      </w:r>
      <w:r>
        <w:t xml:space="preserve"> </w:t>
      </w:r>
      <w:r>
        <w:t xml:space="preserve">comparative tailwind relative to the nationalism of the 20th century</w:t>
      </w:r>
      <w:r>
        <w:t xml:space="preserve"> </w:t>
      </w:r>
      <w:r>
        <w:t xml:space="preserve">that the League of Nations faced.</w:t>
      </w:r>
    </w:p>
    <w:bookmarkEnd w:id="69"/>
    <w:bookmarkEnd w:id="70"/>
    <w:bookmarkStart w:id="74" w:name="the-league-of-nations-lack-of-adoption"/>
    <w:p>
      <w:pPr>
        <w:pStyle w:val="Heading2"/>
      </w:pPr>
      <w:r>
        <w:t xml:space="preserve">The League of Nations’ Lack of Adoption</w:t>
      </w:r>
    </w:p>
    <w:p>
      <w:pPr>
        <w:pStyle w:val="FirstParagraph"/>
      </w:pPr>
      <w:r>
        <w:t xml:space="preserve">The value of an international organization designed to prevent war and</w:t>
      </w:r>
      <w:r>
        <w:t xml:space="preserve"> </w:t>
      </w:r>
      <w:r>
        <w:t xml:space="preserve">foster cooperation between nations is directly proportional to the</w:t>
      </w:r>
      <w:r>
        <w:t xml:space="preserve"> </w:t>
      </w:r>
      <w:r>
        <w:t xml:space="preserve">number of nations that are members of the organization. The League of</w:t>
      </w:r>
      <w:r>
        <w:t xml:space="preserve"> </w:t>
      </w:r>
      <w:r>
        <w:t xml:space="preserve">Nations was founded in 1919, and by 1935, it had reached its peak</w:t>
      </w:r>
      <w:r>
        <w:t xml:space="preserve"> </w:t>
      </w:r>
      <w:r>
        <w:t xml:space="preserve">membership of 58 member states. While that sounds impressive that the</w:t>
      </w:r>
      <w:r>
        <w:t xml:space="preserve"> </w:t>
      </w:r>
      <w:r>
        <w:t xml:space="preserve">U.S.–the nation that provided the most significant supporter for the</w:t>
      </w:r>
      <w:r>
        <w:t xml:space="preserve"> </w:t>
      </w:r>
      <w:r>
        <w:t xml:space="preserve">League, Woodrow Willson, and the most powerful economy in the world–did</w:t>
      </w:r>
      <w:r>
        <w:t xml:space="preserve"> </w:t>
      </w:r>
      <w:r>
        <w:t xml:space="preserve">not ratify the Treaty of Versailles and thus did not join the League, it</w:t>
      </w:r>
      <w:r>
        <w:t xml:space="preserve"> </w:t>
      </w:r>
      <w:r>
        <w:t xml:space="preserve">made the League near dead on arrival. More than this, nations were</w:t>
      </w:r>
      <w:r>
        <w:t xml:space="preserve"> </w:t>
      </w:r>
      <w:r>
        <w:t xml:space="preserve">allowed to leave the League, and many did so when it went against their</w:t>
      </w:r>
      <w:r>
        <w:t xml:space="preserve"> </w:t>
      </w:r>
      <w:r>
        <w:t xml:space="preserve">interests or criticized their actions. Japan left after being condemned</w:t>
      </w:r>
      <w:r>
        <w:t xml:space="preserve"> </w:t>
      </w:r>
      <w:r>
        <w:t xml:space="preserve">for its invasion of Manchuria(Brown 1933), with no consequences, and</w:t>
      </w:r>
      <w:r>
        <w:t xml:space="preserve"> </w:t>
      </w:r>
      <w:r>
        <w:t xml:space="preserve">Germany because of the refusal to allow rearmament to parity with the</w:t>
      </w:r>
      <w:r>
        <w:t xml:space="preserve"> </w:t>
      </w:r>
      <w:r>
        <w:t xml:space="preserve">other European powers(Neurath n.d.). A person cannot walk out of a</w:t>
      </w:r>
      <w:r>
        <w:t xml:space="preserve"> </w:t>
      </w:r>
      <w:r>
        <w:t xml:space="preserve">courthouse when being tried for a crime, saying that they do not</w:t>
      </w:r>
      <w:r>
        <w:t xml:space="preserve"> </w:t>
      </w:r>
      <w:r>
        <w:t xml:space="preserve">recognize the court’s authority, and then go back to doing the crime,</w:t>
      </w:r>
      <w:r>
        <w:t xml:space="preserve"> </w:t>
      </w:r>
      <w:r>
        <w:t xml:space="preserve">but that is the lack of power the League had. Without the support and</w:t>
      </w:r>
      <w:r>
        <w:t xml:space="preserve"> </w:t>
      </w:r>
      <w:r>
        <w:t xml:space="preserve">influence of its most potent (potential) founding member and no means of</w:t>
      </w:r>
      <w:r>
        <w:t xml:space="preserve"> </w:t>
      </w:r>
      <w:r>
        <w:t xml:space="preserve">keeping its members in the organization, the League of Nations was</w:t>
      </w:r>
      <w:r>
        <w:t xml:space="preserve"> </w:t>
      </w:r>
      <w:r>
        <w:t xml:space="preserve">doomed to fail.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Maps &amp; Lucy Growth of UN" title="" id="72" name="Picture"/>
            <a:graphic>
              <a:graphicData uri="http://schemas.openxmlformats.org/drawingml/2006/picture">
                <pic:pic>
                  <pic:nvPicPr>
                    <pic:cNvPr descr="https://upload.wikimedia.org/wikipedia/commons/thumb/0/02/LN_member_states_animation.gif/1024px-LN_member_states_animation.gif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Maps &amp; Lucy Growth of</w:t>
      </w:r>
      <w:r>
        <w:t xml:space="preserve"> </w:t>
      </w:r>
      <w:r>
        <w:t xml:space="preserve">UN</w:t>
      </w:r>
    </w:p>
    <w:bookmarkEnd w:id="74"/>
    <w:bookmarkStart w:id="78" w:name="Xbc006bf8ea2c8d98350d905dac5a0db961af1fd"/>
    <w:p>
      <w:pPr>
        <w:pStyle w:val="Heading2"/>
      </w:pPr>
      <w:r>
        <w:t xml:space="preserve">The League of Nations’ Lack of Enforcement Power, and the Necessity for True Sovereignty</w:t>
      </w:r>
    </w:p>
    <w:p>
      <w:pPr>
        <w:pStyle w:val="FirstParagraph"/>
      </w:pPr>
      <w:r>
        <w:t xml:space="preserve">While the last section briefly touched upon the lack of enforcement</w:t>
      </w:r>
      <w:r>
        <w:t xml:space="preserve"> </w:t>
      </w:r>
      <w:r>
        <w:t xml:space="preserve">capability for the League of Nations, this is a foundational structural</w:t>
      </w:r>
      <w:r>
        <w:t xml:space="preserve"> </w:t>
      </w:r>
      <w:r>
        <w:t xml:space="preserve">constraint for the World Government–how much latitude do interior</w:t>
      </w:r>
      <w:r>
        <w:t xml:space="preserve"> </w:t>
      </w:r>
      <w:r>
        <w:t xml:space="preserve">organizational units hold relative to the top-level World Government–so</w:t>
      </w:r>
      <w:r>
        <w:t xml:space="preserve"> </w:t>
      </w:r>
      <w:r>
        <w:t xml:space="preserve">it deserves further exploration. Even in comparison to the previously</w:t>
      </w:r>
      <w:r>
        <w:t xml:space="preserve"> </w:t>
      </w:r>
      <w:r>
        <w:t xml:space="preserve">explored U.N. (II.2), the power of the League to make decisions was</w:t>
      </w:r>
      <w:r>
        <w:t xml:space="preserve"> </w:t>
      </w:r>
      <w:r>
        <w:t xml:space="preserve">limited. In Article 11 of the charter, the firmest statement on their</w:t>
      </w:r>
      <w:r>
        <w:t xml:space="preserve"> </w:t>
      </w:r>
      <w:r>
        <w:t xml:space="preserve">opposition to conflict(and how they would oppose it) is,</w:t>
      </w:r>
      <w:r>
        <w:t xml:space="preserve"> </w:t>
      </w:r>
      <w:r>
        <w:t xml:space="preserve">“</w:t>
      </w:r>
      <w:r>
        <w:t xml:space="preserve">Any War or</w:t>
      </w:r>
      <w:r>
        <w:t xml:space="preserve"> </w:t>
      </w:r>
      <w:r>
        <w:t xml:space="preserve">threat of war … is hereby declared a matter of concern to the whole</w:t>
      </w:r>
      <w:r>
        <w:t xml:space="preserve"> </w:t>
      </w:r>
      <w:r>
        <w:t xml:space="preserve">League, and the League shall take any action that may be deemed wise and</w:t>
      </w:r>
      <w:r>
        <w:t xml:space="preserve"> </w:t>
      </w:r>
      <w:r>
        <w:t xml:space="preserve">effectual to safeguard the peace of nations.</w:t>
      </w:r>
      <w:r>
        <w:t xml:space="preserve">”</w:t>
      </w:r>
      <w:r>
        <w:t xml:space="preserve">(League of Nations n.d.).</w:t>
      </w:r>
      <w:r>
        <w:t xml:space="preserve"> </w:t>
      </w:r>
      <w:r>
        <w:t xml:space="preserve">While this sounds like a strong statement against war, it prescribes no</w:t>
      </w:r>
      <w:r>
        <w:t xml:space="preserve"> </w:t>
      </w:r>
      <w:r>
        <w:t xml:space="preserve">powers or actions within its scope that the League may take in case of</w:t>
      </w:r>
      <w:r>
        <w:t xml:space="preserve"> </w:t>
      </w:r>
      <w:r>
        <w:t xml:space="preserve">war–it was, in effect, a bluff that it would maintain some form of</w:t>
      </w:r>
      <w:r>
        <w:t xml:space="preserve"> </w:t>
      </w:r>
      <w:r>
        <w:t xml:space="preserve">power long enough that the members would later give it greater</w:t>
      </w:r>
      <w:r>
        <w:t xml:space="preserve"> </w:t>
      </w:r>
      <w:r>
        <w:t xml:space="preserve">franchise. The total toothlessness of the League of Nations is evident</w:t>
      </w:r>
      <w:r>
        <w:t xml:space="preserve"> </w:t>
      </w:r>
      <w:r>
        <w:t xml:space="preserve">in its charter, and even had the United States been a strong early</w:t>
      </w:r>
      <w:r>
        <w:t xml:space="preserve"> </w:t>
      </w:r>
      <w:r>
        <w:t xml:space="preserve">supporter pushing for a more powerful League against the threat of</w:t>
      </w:r>
      <w:r>
        <w:t xml:space="preserve"> </w:t>
      </w:r>
      <w:r>
        <w:t xml:space="preserve">actual war between the League and whatever infringing nation, it would</w:t>
      </w:r>
      <w:r>
        <w:t xml:space="preserve"> </w:t>
      </w:r>
      <w:r>
        <w:t xml:space="preserve">have been unlikely to act militarily. The League of Nations was a paper</w:t>
      </w:r>
      <w:r>
        <w:t xml:space="preserve"> </w:t>
      </w:r>
      <w:r>
        <w:t xml:space="preserve">tiger, incapable of managing its internal members or enforcing its own</w:t>
      </w:r>
      <w:r>
        <w:t xml:space="preserve"> </w:t>
      </w:r>
      <w:r>
        <w:t xml:space="preserve">decisions; the World Government</w:t>
      </w:r>
      <w:r>
        <w:t xml:space="preserve"> </w:t>
      </w:r>
      <w:r>
        <w:rPr>
          <w:i/>
          <w:iCs/>
        </w:rPr>
        <w:t xml:space="preserve">must</w:t>
      </w:r>
      <w:r>
        <w:t xml:space="preserve">, as a function of being a state,</w:t>
      </w:r>
      <w:r>
        <w:t xml:space="preserve"> </w:t>
      </w:r>
      <w:r>
        <w:t xml:space="preserve">be able to do both.</w:t>
      </w:r>
    </w:p>
    <w:p>
      <w:pPr>
        <w:pStyle w:val="BodyText"/>
      </w:pPr>
      <w:r>
        <w:t xml:space="preserve">This is the greatest difference in comparing the E.U. (II.1), the U.N.</w:t>
      </w:r>
      <w:r>
        <w:t xml:space="preserve"> </w:t>
      </w:r>
      <w:r>
        <w:t xml:space="preserve">(II.2), or the League of Nations to the World Government of this paper.</w:t>
      </w:r>
      <w:r>
        <w:t xml:space="preserve"> </w:t>
      </w:r>
      <w:r>
        <w:t xml:space="preserve">While the E.U. holds considerable sway over its member states, it is</w:t>
      </w:r>
      <w:r>
        <w:t xml:space="preserve"> </w:t>
      </w:r>
      <w:r>
        <w:t xml:space="preserve">incapable of actual interior police action against a malfeasant member</w:t>
      </w:r>
      <w:r>
        <w:t xml:space="preserve"> </w:t>
      </w:r>
      <w:r>
        <w:t xml:space="preserve">state, and the U.N. went from calling for(and coordinating) the defense</w:t>
      </w:r>
      <w:r>
        <w:t xml:space="preserve"> </w:t>
      </w:r>
      <w:r>
        <w:t xml:space="preserve">of South Korea to tiny protests against the seizure of Crimea and</w:t>
      </w:r>
      <w:r>
        <w:t xml:space="preserve"> </w:t>
      </w:r>
      <w:r>
        <w:t xml:space="preserve">follow-up full-scale invasion of Ukraine by Russia. The World Government</w:t>
      </w:r>
      <w:r>
        <w:t xml:space="preserve"> </w:t>
      </w:r>
      <w:r>
        <w:t xml:space="preserve">is a state, not an organization, union, League, or alliance. It must be</w:t>
      </w:r>
      <w:r>
        <w:t xml:space="preserve"> </w:t>
      </w:r>
      <w:r>
        <w:t xml:space="preserve">able to enforce its top-level(what would be called</w:t>
      </w:r>
      <w:r>
        <w:t xml:space="preserve"> </w:t>
      </w:r>
      <w:r>
        <w:t xml:space="preserve">“</w:t>
      </w:r>
      <w:r>
        <w:t xml:space="preserve">federal</w:t>
      </w:r>
      <w:r>
        <w:t xml:space="preserve">”</w:t>
      </w:r>
      <w:r>
        <w:t xml:space="preserve"> </w:t>
      </w:r>
      <w:r>
        <w:t xml:space="preserve">in the</w:t>
      </w:r>
      <w:r>
        <w:t xml:space="preserve"> </w:t>
      </w:r>
      <w:r>
        <w:t xml:space="preserve">United States, but we have not yet defined the relationship between the</w:t>
      </w:r>
      <w:r>
        <w:t xml:space="preserve"> </w:t>
      </w:r>
      <w:r>
        <w:t xml:space="preserve">World Government and its smaller organizational units) laws and</w:t>
      </w:r>
      <w:r>
        <w:t xml:space="preserve"> </w:t>
      </w:r>
      <w:r>
        <w:t xml:space="preserve">decisions like any State can on its territory. The world is the</w:t>
      </w:r>
      <w:r>
        <w:t xml:space="preserve"> </w:t>
      </w:r>
      <w:r>
        <w:t xml:space="preserve">territory of the World Government, and the pre-unification nations are</w:t>
      </w:r>
      <w:r>
        <w:t xml:space="preserve"> </w:t>
      </w:r>
      <w:r>
        <w:t xml:space="preserve">gone, holding no sovereignty in the same way that Alberta, Bavaria, or</w:t>
      </w:r>
      <w:r>
        <w:t xml:space="preserve"> </w:t>
      </w:r>
      <w:r>
        <w:t xml:space="preserve">California do not hold sovereignty in Canada, Germany, or the United</w:t>
      </w:r>
      <w:r>
        <w:t xml:space="preserve"> </w:t>
      </w:r>
      <w:r>
        <w:t xml:space="preserve">States. Why is true sovereignty within its domains critical instead of</w:t>
      </w:r>
      <w:r>
        <w:t xml:space="preserve"> </w:t>
      </w:r>
      <w:r>
        <w:t xml:space="preserve">the limited sovereignty of the E.U. or the U.N.? The answer is simple:</w:t>
      </w:r>
      <w:r>
        <w:t xml:space="preserve"> </w:t>
      </w:r>
      <w:r>
        <w:t xml:space="preserve">the limited sovereignty of the E.U. and the U.N. cannot make the</w:t>
      </w:r>
      <w:r>
        <w:t xml:space="preserve"> </w:t>
      </w:r>
      <w:r>
        <w:t xml:space="preserve">state-level sovereignty actions necessary for true governance. In the</w:t>
      </w:r>
      <w:r>
        <w:t xml:space="preserve"> </w:t>
      </w:r>
      <w:r>
        <w:t xml:space="preserve">same way that Canada can force Alberta to do something, the World</w:t>
      </w:r>
      <w:r>
        <w:t xml:space="preserve"> </w:t>
      </w:r>
      <w:r>
        <w:t xml:space="preserve">Government must be able to force a province/regional governmental unit</w:t>
      </w:r>
      <w:r>
        <w:t xml:space="preserve"> </w:t>
      </w:r>
      <w:r>
        <w:t xml:space="preserve">to do something. This is the only way that true governance can be</w:t>
      </w:r>
      <w:r>
        <w:t xml:space="preserve"> </w:t>
      </w:r>
      <w:r>
        <w:t xml:space="preserve">achieved: by elevating the power of the World Government to the same</w:t>
      </w:r>
      <w:r>
        <w:t xml:space="preserve"> </w:t>
      </w:r>
      <w:r>
        <w:t xml:space="preserve">level as any other state - just with no competitors.</w:t>
      </w:r>
    </w:p>
    <w:bookmarkStart w:id="75" w:name="andrew-garber-4"/>
    <w:p>
      <w:pPr>
        <w:pStyle w:val="Heading3"/>
      </w:pPr>
      <w:r>
        <w:t xml:space="preserve">Andrew Garber</w:t>
      </w:r>
    </w:p>
    <w:bookmarkEnd w:id="75"/>
    <w:bookmarkStart w:id="76" w:name="independent-study-3"/>
    <w:p>
      <w:pPr>
        <w:pStyle w:val="Heading3"/>
      </w:pPr>
      <w:r>
        <w:t xml:space="preserve">Independent Study</w:t>
      </w:r>
    </w:p>
    <w:bookmarkEnd w:id="76"/>
    <w:bookmarkStart w:id="77" w:name="case-study-4"/>
    <w:p>
      <w:pPr>
        <w:pStyle w:val="Heading3"/>
      </w:pPr>
      <w:r>
        <w:t xml:space="preserve">Case Study 4</w:t>
      </w:r>
    </w:p>
    <w:bookmarkEnd w:id="77"/>
    <w:bookmarkEnd w:id="78"/>
    <w:bookmarkStart w:id="380" w:name="Xa6e4bce8d2b8bf4446deecd88a78dc70c20d722"/>
    <w:p>
      <w:pPr>
        <w:pStyle w:val="Heading2"/>
      </w:pPr>
      <w:r>
        <w:t xml:space="preserve">III.1: What is the economic philosophy of the world government?</w:t>
      </w:r>
    </w:p>
    <w:p>
      <w:pPr>
        <w:pStyle w:val="FirstParagraph"/>
      </w:pPr>
      <w:r>
        <w:t xml:space="preserve">Discussions of government economic philosophy are some of the most</w:t>
      </w:r>
      <w:r>
        <w:t xml:space="preserve"> </w:t>
      </w:r>
      <w:r>
        <w:t xml:space="preserve">contentious and divisive in both academia and society at large. While</w:t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government economic philosophy</w:t>
      </w:r>
      <w:r>
        <w:t xml:space="preserve">”</w:t>
      </w:r>
      <w:r>
        <w:t xml:space="preserve"> </w:t>
      </w:r>
      <w:r>
        <w:t xml:space="preserve">is broad and can encompass a</w:t>
      </w:r>
      <w:r>
        <w:t xml:space="preserve"> </w:t>
      </w:r>
      <w:r>
        <w:t xml:space="preserve">wide range of topics, the definition most useful for this examination is</w:t>
      </w:r>
      <w:r>
        <w:t xml:space="preserve"> </w:t>
      </w:r>
      <w:r>
        <w:t xml:space="preserve">the government’s role in the economy - specifically, how much</w:t>
      </w:r>
      <w:r>
        <w:t xml:space="preserve"> </w:t>
      </w:r>
      <w:r>
        <w:t xml:space="preserve">intervention the government has in the economy. This is a spectrum, with</w:t>
      </w:r>
      <w:r>
        <w:t xml:space="preserve"> </w:t>
      </w:r>
      <w:r>
        <w:t xml:space="preserve">polar opposites frequently but not always being correlated with</w:t>
      </w:r>
      <w:r>
        <w:t xml:space="preserve"> </w:t>
      </w:r>
      <w:r>
        <w:t xml:space="preserve">political ideologies. What governmental structure the Global Nation has</w:t>
      </w:r>
      <w:r>
        <w:t xml:space="preserve"> </w:t>
      </w:r>
      <w:r>
        <w:t xml:space="preserve">is a question addressed elsewhere in this paper, so this corollary will</w:t>
      </w:r>
      <w:r>
        <w:t xml:space="preserve"> </w:t>
      </w:r>
      <w:r>
        <w:t xml:space="preserve">not be considered in this instance. At one far end of the spectrum is</w:t>
      </w:r>
      <w:r>
        <w:t xml:space="preserve"> </w:t>
      </w:r>
      <w:r>
        <w:t xml:space="preserve">anarcho-capitalism, where the government plays no role in the economy</w:t>
      </w:r>
      <w:r>
        <w:t xml:space="preserve"> </w:t>
      </w:r>
      <w:r>
        <w:t xml:space="preserve">save for the purchase of goods to facilitate its existence, largely to</w:t>
      </w:r>
      <w:r>
        <w:t xml:space="preserve"> </w:t>
      </w:r>
      <w:r>
        <w:t xml:space="preserve">enforce contracts and protect property rights. At the other far end of</w:t>
      </w:r>
      <w:r>
        <w:t xml:space="preserve"> </w:t>
      </w:r>
      <w:r>
        <w:t xml:space="preserve">the spectrum is communism, which can take a wide variety of forms, but</w:t>
      </w:r>
      <w:r>
        <w:t xml:space="preserve"> </w:t>
      </w:r>
      <w:r>
        <w:t xml:space="preserve">in its purest form(as advocated by Marx and Engels) is an economy where</w:t>
      </w:r>
      <w:r>
        <w:t xml:space="preserve"> </w:t>
      </w:r>
      <w:r>
        <w:t xml:space="preserve">the means of production are communally owned by the workers(the</w:t>
      </w:r>
      <w:r>
        <w:t xml:space="preserve"> </w:t>
      </w:r>
      <w:r>
        <w:t xml:space="preserve">proletariat), and economic decisions are made by democratic vote to</w:t>
      </w:r>
      <w:r>
        <w:t xml:space="preserve"> </w:t>
      </w:r>
      <w:r>
        <w:t xml:space="preserve">fulfill the needs of all citizens. This has proven impossible to</w:t>
      </w:r>
      <w:r>
        <w:t xml:space="preserve"> </w:t>
      </w:r>
      <w:r>
        <w:t xml:space="preserve">implement in practice, but given that we are creating a theoretical</w:t>
      </w:r>
      <w:r>
        <w:t xml:space="preserve"> </w:t>
      </w:r>
      <w:r>
        <w:t xml:space="preserve">government from scratch, we will consider it possible. However, it is</w:t>
      </w:r>
      <w:r>
        <w:t xml:space="preserve"> </w:t>
      </w:r>
      <w:r>
        <w:t xml:space="preserve">important to note that communism has frequently been implemented as a</w:t>
      </w:r>
      <w:r>
        <w:t xml:space="preserve"> </w:t>
      </w:r>
      <w:r>
        <w:t xml:space="preserve">command economy, where the state is the sole owner of the means of</w:t>
      </w:r>
      <w:r>
        <w:t xml:space="preserve"> </w:t>
      </w:r>
      <w:r>
        <w:t xml:space="preserve">production as a</w:t>
      </w:r>
      <w:r>
        <w:t xml:space="preserve"> </w:t>
      </w:r>
      <w:r>
        <w:t xml:space="preserve">“</w:t>
      </w:r>
      <w:r>
        <w:t xml:space="preserve">steward of the citizens</w:t>
      </w:r>
      <w:r>
        <w:t xml:space="preserve">”</w:t>
      </w:r>
      <w:r>
        <w:rPr>
          <w:rStyle w:val="FootnoteReference"/>
        </w:rPr>
        <w:footnoteReference w:id="79"/>
      </w:r>
      <w:r>
        <w:t xml:space="preserve"> </w:t>
      </w:r>
      <w:r>
        <w:t xml:space="preserve">and makes all economic</w:t>
      </w:r>
      <w:r>
        <w:t xml:space="preserve"> </w:t>
      </w:r>
      <w:r>
        <w:t xml:space="preserve">decisions on a theoretical basis of fulfilling the needs of all</w:t>
      </w:r>
      <w:r>
        <w:t xml:space="preserve"> </w:t>
      </w:r>
      <w:r>
        <w:t xml:space="preserve">citizens. In the middle of this spectrum is the descriptively named</w:t>
      </w:r>
      <w:r>
        <w:t xml:space="preserve"> </w:t>
      </w:r>
      <w:r>
        <w:t xml:space="preserve">“</w:t>
      </w:r>
      <w:r>
        <w:t xml:space="preserve">mixed economy</w:t>
      </w:r>
      <w:r>
        <w:t xml:space="preserve">”</w:t>
      </w:r>
      <w:r>
        <w:t xml:space="preserve">, where the government plays a role in the economy, but</w:t>
      </w:r>
      <w:r>
        <w:t xml:space="preserve"> </w:t>
      </w:r>
      <w:r>
        <w:t xml:space="preserve">the majority of economic activity is left to the private</w:t>
      </w:r>
      <w:r>
        <w:t xml:space="preserve"> </w:t>
      </w:r>
      <w:r>
        <w:t xml:space="preserve">sector–specifically, with private entities owning the means of</w:t>
      </w:r>
      <w:r>
        <w:t xml:space="preserve"> </w:t>
      </w:r>
      <w:r>
        <w:t xml:space="preserve">production and acting in their self-interest. The government’s role in a</w:t>
      </w:r>
      <w:r>
        <w:t xml:space="preserve"> </w:t>
      </w:r>
      <w:r>
        <w:t xml:space="preserve">mixed economy is to regulate the private sector to remove monopolies,</w:t>
      </w:r>
      <w:r>
        <w:t xml:space="preserve"> </w:t>
      </w:r>
      <w:r>
        <w:t xml:space="preserve">ensure fair competition</w:t>
      </w:r>
      <w:r>
        <w:rPr>
          <w:rStyle w:val="FootnoteReference"/>
        </w:rPr>
        <w:footnoteReference w:id="80"/>
      </w:r>
      <w:r>
        <w:t xml:space="preserve">, and provide public goods and services that</w:t>
      </w:r>
      <w:r>
        <w:t xml:space="preserve"> </w:t>
      </w:r>
      <w:r>
        <w:t xml:space="preserve">the private sector cannot or will not provide, such as is decided by the</w:t>
      </w:r>
      <w:r>
        <w:t xml:space="preserve"> </w:t>
      </w:r>
      <w:r>
        <w:t xml:space="preserve">voters.</w:t>
      </w:r>
    </w:p>
    <w:p>
      <w:pPr>
        <w:pStyle w:val="BodyText"/>
      </w:pPr>
      <w:r>
        <w:t xml:space="preserve">Three different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 </w:t>
      </w:r>
      <w:r>
        <w:t xml:space="preserve">of economic philosophy, and some associated</w:t>
      </w:r>
      <w:r>
        <w:t xml:space="preserve"> </w:t>
      </w:r>
      <w:r>
        <w:t xml:space="preserve">comparisons among nations that have adopted these philosophies(or</w:t>
      </w:r>
      <w:r>
        <w:t xml:space="preserve"> </w:t>
      </w:r>
      <w:r>
        <w:t xml:space="preserve">subvariants thereof), are discussed in the following sections.</w:t>
      </w:r>
      <w:r>
        <w:t xml:space="preserve"> </w:t>
      </w:r>
      <w:r>
        <w:t xml:space="preserve">Approximately mid-way between the mixed economy and anarcho-capitalism</w:t>
      </w:r>
      <w:r>
        <w:t xml:space="preserve"> </w:t>
      </w:r>
      <w:r>
        <w:t xml:space="preserve">we find the first group, that of Friedrich Hayek and Milton Friedman. It</w:t>
      </w:r>
      <w:r>
        <w:t xml:space="preserve"> </w:t>
      </w:r>
      <w:r>
        <w:t xml:space="preserve">is important to note that while Hayek and Friedman are often put</w:t>
      </w:r>
      <w:r>
        <w:t xml:space="preserve"> </w:t>
      </w:r>
      <w:r>
        <w:t xml:space="preserve">together, they are not identical in their beliefs, however, they</w:t>
      </w:r>
      <w:r>
        <w:t xml:space="preserve"> </w:t>
      </w:r>
      <w:r>
        <w:t xml:space="preserve">incorporate enough range while maintaining a similar core that they can</w:t>
      </w:r>
      <w:r>
        <w:t xml:space="preserve"> </w:t>
      </w:r>
      <w:r>
        <w:t xml:space="preserve">be grouped for the purposes of this examination. The second group, just</w:t>
      </w:r>
      <w:r>
        <w:t xml:space="preserve"> </w:t>
      </w:r>
      <w:r>
        <w:t xml:space="preserve">on the communist economy side of the mixed-economy midpoint, is that of</w:t>
      </w:r>
      <w:r>
        <w:t xml:space="preserve"> </w:t>
      </w:r>
      <w:r>
        <w:t xml:space="preserve">John Maynard Keynes and William Beveridge. It is important to note that</w:t>
      </w:r>
      <w:r>
        <w:t xml:space="preserve"> </w:t>
      </w:r>
      <w:r>
        <w:t xml:space="preserve">Beveridge was far less original in his proposed economic planning than</w:t>
      </w:r>
      <w:r>
        <w:t xml:space="preserve"> </w:t>
      </w:r>
      <w:r>
        <w:t xml:space="preserve">Keynes, but was instrumental in providing the political steps to such an</w:t>
      </w:r>
      <w:r>
        <w:t xml:space="preserve"> </w:t>
      </w:r>
      <w:r>
        <w:t xml:space="preserve">implementation as the Welfare State in the United Kingdom. Finally, the</w:t>
      </w:r>
      <w:r>
        <w:t xml:space="preserve"> </w:t>
      </w:r>
      <w:r>
        <w:t xml:space="preserve">third group, at the communist end of the spectrum, is that of Karl Marx</w:t>
      </w:r>
      <w:r>
        <w:t xml:space="preserve"> </w:t>
      </w:r>
      <w:r>
        <w:t xml:space="preserve">and Friedrich Engels, the originators of the communist political–and</w:t>
      </w:r>
      <w:r>
        <w:t xml:space="preserve"> </w:t>
      </w:r>
      <w:r>
        <w:t xml:space="preserve">thus economic–philosophy. With our three groups established, we will</w:t>
      </w:r>
      <w:r>
        <w:t xml:space="preserve"> </w:t>
      </w:r>
      <w:r>
        <w:t xml:space="preserve">then compare some nations employing these philosophies historically, and</w:t>
      </w:r>
      <w:r>
        <w:t xml:space="preserve"> </w:t>
      </w:r>
      <w:r>
        <w:t xml:space="preserve">the results of their economic policies: East and West Germany, South and</w:t>
      </w:r>
      <w:r>
        <w:t xml:space="preserve"> </w:t>
      </w:r>
      <w:r>
        <w:t xml:space="preserve">North Korea, and the United States and Finland. None of these</w:t>
      </w:r>
      <w:r>
        <w:t xml:space="preserve"> </w:t>
      </w:r>
      <w:r>
        <w:t xml:space="preserve">comparisons are perfect illustrations of the economic philosophies they</w:t>
      </w:r>
      <w:r>
        <w:t xml:space="preserve"> </w:t>
      </w:r>
      <w:r>
        <w:t xml:space="preserve">are meant to represent, but are simply the closest tangible examples of</w:t>
      </w:r>
      <w:r>
        <w:t xml:space="preserve"> </w:t>
      </w:r>
      <w:r>
        <w:t xml:space="preserve">the philosophies in practice.</w:t>
      </w:r>
    </w:p>
    <w:bookmarkStart w:id="86" w:name="iii.1.a.a-hayek-friedman"/>
    <w:p>
      <w:pPr>
        <w:pStyle w:val="Heading3"/>
      </w:pPr>
      <w:r>
        <w:t xml:space="preserve">III.1.a.a: Hayek &amp; Friedman</w:t>
      </w:r>
    </w:p>
    <w:p>
      <w:pPr>
        <w:pStyle w:val="FirstParagraph"/>
      </w:pPr>
      <w:r>
        <w:t xml:space="preserve">Before noting the similarities in what they recommended for government</w:t>
      </w:r>
      <w:r>
        <w:t xml:space="preserve"> </w:t>
      </w:r>
      <w:r>
        <w:t xml:space="preserve">economic policy, it is first important to note the differences in their</w:t>
      </w:r>
      <w:r>
        <w:t xml:space="preserve"> </w:t>
      </w:r>
      <w:r>
        <w:t xml:space="preserve">beliefs - while they were fundamentally similar in many ways, they were</w:t>
      </w:r>
      <w:r>
        <w:t xml:space="preserve"> </w:t>
      </w:r>
      <w:r>
        <w:t xml:space="preserve">not of one mind nor one</w:t>
      </w:r>
      <w:r>
        <w:t xml:space="preserve"> </w:t>
      </w:r>
      <w:r>
        <w:t xml:space="preserve">“</w:t>
      </w:r>
      <w:r>
        <w:t xml:space="preserve">school</w:t>
      </w:r>
      <w:r>
        <w:t xml:space="preserve">”</w:t>
      </w:r>
      <w:r>
        <w:rPr>
          <w:rStyle w:val="FootnoteReference"/>
        </w:rPr>
        <w:footnoteReference w:id="81"/>
      </w:r>
      <w:r>
        <w:t xml:space="preserve">. The two great differences between</w:t>
      </w:r>
      <w:r>
        <w:t xml:space="preserve"> </w:t>
      </w:r>
      <w:r>
        <w:t xml:space="preserve">the two, making their processes for reaching similar</w:t>
      </w:r>
      <w:r>
        <w:t xml:space="preserve"> </w:t>
      </w:r>
      <w:r>
        <w:rPr>
          <w:i/>
          <w:iCs/>
        </w:rPr>
        <w:t xml:space="preserve">policy</w:t>
      </w:r>
      <w:r>
        <w:t xml:space="preserve"> </w:t>
      </w:r>
      <w:r>
        <w:t xml:space="preserve">conclusions far different, are their views on monetary policy and</w:t>
      </w:r>
      <w:r>
        <w:t xml:space="preserve"> </w:t>
      </w:r>
      <w:r>
        <w:t xml:space="preserve">methodology. Hayek, as a member of the Austrian school of economics,</w:t>
      </w:r>
      <w:r>
        <w:t xml:space="preserve"> </w:t>
      </w:r>
      <w:r>
        <w:t xml:space="preserve">based his economic precepts on theoretical and philosophical grounds,</w:t>
      </w:r>
      <w:r>
        <w:t xml:space="preserve"> </w:t>
      </w:r>
      <w:r>
        <w:t xml:space="preserve">while Friedman, as a member of the Chicago school of economics was an</w:t>
      </w:r>
      <w:r>
        <w:t xml:space="preserve"> </w:t>
      </w:r>
      <w:r>
        <w:t xml:space="preserve">empiricist in his methods in much the same way as Keynes</w:t>
      </w:r>
      <w:r>
        <w:rPr>
          <w:rStyle w:val="FootnoteReference"/>
        </w:rPr>
        <w:footnoteReference w:id="82"/>
      </w:r>
      <w:r>
        <w:t xml:space="preserve">. When</w:t>
      </w:r>
      <w:r>
        <w:t xml:space="preserve"> </w:t>
      </w:r>
      <w:r>
        <w:t xml:space="preserve">Hayek was awarded his Nobel Prize in 1974, he made this stark</w:t>
      </w:r>
      <w:r>
        <w:t xml:space="preserve"> </w:t>
      </w:r>
      <w:r>
        <w:t xml:space="preserve">methodological difference clear in his acceptance speech,</w:t>
      </w:r>
      <w:r>
        <w:t xml:space="preserve"> </w:t>
      </w:r>
      <w:r>
        <w:t xml:space="preserve">“</w:t>
      </w:r>
      <w:r>
        <w:t xml:space="preserve">The Pretense</w:t>
      </w:r>
      <w:r>
        <w:t xml:space="preserve"> </w:t>
      </w:r>
      <w:r>
        <w:t xml:space="preserve">of Knowledge</w:t>
      </w:r>
      <w:r>
        <w:t xml:space="preserve">”</w:t>
      </w:r>
      <w:r>
        <w:t xml:space="preserve">, saying,</w:t>
      </w:r>
      <w:r>
        <w:t xml:space="preserve"> </w:t>
      </w:r>
      <w:r>
        <w:t xml:space="preserve">“</w:t>
      </w:r>
      <w:r>
        <w:t xml:space="preserve">The correlation between aggregate demand and</w:t>
      </w:r>
      <w:r>
        <w:t xml:space="preserve"> </w:t>
      </w:r>
      <w:r>
        <w:t xml:space="preserve">total employment, for instance, may only be approximate, but as it is</w:t>
      </w:r>
      <w:r>
        <w:t xml:space="preserve"> </w:t>
      </w:r>
      <w:r>
        <w:t xml:space="preserve">the</w:t>
      </w:r>
      <w:r>
        <w:t xml:space="preserve"> </w:t>
      </w:r>
      <w:r>
        <w:rPr>
          <w:i/>
          <w:iCs/>
        </w:rPr>
        <w:t xml:space="preserve">only</w:t>
      </w:r>
      <w:r>
        <w:t xml:space="preserve"> </w:t>
      </w:r>
      <w:r>
        <w:t xml:space="preserve">one on which we have quantitative data, it is accepted as the</w:t>
      </w:r>
      <w:r>
        <w:t xml:space="preserve"> </w:t>
      </w:r>
      <w:r>
        <w:t xml:space="preserve">only causal connection that counts. On this standard there may thus well</w:t>
      </w:r>
      <w:r>
        <w:t xml:space="preserve"> </w:t>
      </w:r>
      <w:r>
        <w:t xml:space="preserve">exist better</w:t>
      </w:r>
      <w:r>
        <w:t xml:space="preserve"> </w:t>
      </w:r>
      <w:r>
        <w:t xml:space="preserve">‘</w:t>
      </w:r>
      <w:r>
        <w:t xml:space="preserve">scientific</w:t>
      </w:r>
      <w:r>
        <w:t xml:space="preserve">’</w:t>
      </w:r>
      <w:r>
        <w:t xml:space="preserve"> </w:t>
      </w:r>
      <w:r>
        <w:t xml:space="preserve">evidence for a false theory, which will be</w:t>
      </w:r>
      <w:r>
        <w:t xml:space="preserve"> </w:t>
      </w:r>
      <w:r>
        <w:t xml:space="preserve">accepted because it is more</w:t>
      </w:r>
      <w:r>
        <w:t xml:space="preserve"> </w:t>
      </w:r>
      <w:r>
        <w:t xml:space="preserve">‘</w:t>
      </w:r>
      <w:r>
        <w:t xml:space="preserve">scientific</w:t>
      </w:r>
      <w:r>
        <w:t xml:space="preserve">’</w:t>
      </w:r>
      <w:r>
        <w:t xml:space="preserve">, than for a valid explanation,</w:t>
      </w:r>
      <w:r>
        <w:t xml:space="preserve"> </w:t>
      </w:r>
      <w:r>
        <w:t xml:space="preserve">which is rejected because there is no sufficient quantitative evidence</w:t>
      </w:r>
      <w:r>
        <w:t xml:space="preserve"> </w:t>
      </w:r>
      <w:r>
        <w:t xml:space="preserve">for it(Hayek 1974).</w:t>
      </w:r>
      <w:r>
        <w:t xml:space="preserve">”</w:t>
      </w:r>
      <w:r>
        <w:t xml:space="preserve"> </w:t>
      </w:r>
      <w:r>
        <w:t xml:space="preserve">In this way, Hayek was a strong critic of the</w:t>
      </w:r>
      <w:r>
        <w:t xml:space="preserve"> </w:t>
      </w:r>
      <w:r>
        <w:t xml:space="preserve">empirical methods of Keynes(and as a result, Friedman), and instead used</w:t>
      </w:r>
      <w:r>
        <w:t xml:space="preserve"> </w:t>
      </w:r>
      <w:r>
        <w:t xml:space="preserve">a priori reasoning - technically less</w:t>
      </w:r>
      <w:r>
        <w:t xml:space="preserve"> </w:t>
      </w:r>
      <w:r>
        <w:t xml:space="preserve">“</w:t>
      </w:r>
      <w:r>
        <w:t xml:space="preserve">scientific</w:t>
      </w:r>
      <w:r>
        <w:t xml:space="preserve">”</w:t>
      </w:r>
      <w:r>
        <w:t xml:space="preserve"> </w:t>
      </w:r>
      <w:r>
        <w:t xml:space="preserve">than empirical</w:t>
      </w:r>
      <w:r>
        <w:t xml:space="preserve"> </w:t>
      </w:r>
      <w:r>
        <w:t xml:space="preserve">methods, but based on humanistic logic and deduction. While in economics</w:t>
      </w:r>
      <w:r>
        <w:t xml:space="preserve"> </w:t>
      </w:r>
      <w:r>
        <w:t xml:space="preserve">circle Austrian economics is often seen as a</w:t>
      </w:r>
      <w:r>
        <w:t xml:space="preserve"> </w:t>
      </w:r>
      <w:r>
        <w:t xml:space="preserve">“</w:t>
      </w:r>
      <w:r>
        <w:t xml:space="preserve">fringe</w:t>
      </w:r>
      <w:r>
        <w:t xml:space="preserve">”</w:t>
      </w:r>
      <w:r>
        <w:t xml:space="preserve"> </w:t>
      </w:r>
      <w:r>
        <w:t xml:space="preserve">school, not truly</w:t>
      </w:r>
      <w:r>
        <w:t xml:space="preserve"> </w:t>
      </w:r>
      <w:r>
        <w:t xml:space="preserve">economics but rather a philosophy, and thus not to be considered in the</w:t>
      </w:r>
      <w:r>
        <w:t xml:space="preserve"> </w:t>
      </w:r>
      <w:r>
        <w:t xml:space="preserve">same light as</w:t>
      </w:r>
      <w:r>
        <w:t xml:space="preserve"> </w:t>
      </w:r>
      <w:r>
        <w:t xml:space="preserve">“</w:t>
      </w:r>
      <w:r>
        <w:t xml:space="preserve">real</w:t>
      </w:r>
      <w:r>
        <w:t xml:space="preserve">”</w:t>
      </w:r>
      <w:r>
        <w:t xml:space="preserve"> </w:t>
      </w:r>
      <w:r>
        <w:t xml:space="preserve">economics, Hayek’s Nobel Prize seems a strong</w:t>
      </w:r>
      <w:r>
        <w:t xml:space="preserve"> </w:t>
      </w:r>
      <w:r>
        <w:t xml:space="preserve">refutation of this claim as well as the consistent praise of Austrian</w:t>
      </w:r>
      <w:r>
        <w:t xml:space="preserve"> </w:t>
      </w:r>
      <w:r>
        <w:t xml:space="preserve">economics by other schools.</w:t>
      </w:r>
    </w:p>
    <w:p>
      <w:pPr>
        <w:pStyle w:val="BodyText"/>
      </w:pPr>
      <w:r>
        <w:t xml:space="preserve">The most practicable difference between the two was their views on</w:t>
      </w:r>
      <w:r>
        <w:t xml:space="preserve"> </w:t>
      </w:r>
      <w:r>
        <w:t xml:space="preserve">monetary policy. Friedman was the founder of monetarism, the belief that</w:t>
      </w:r>
      <w:r>
        <w:t xml:space="preserve"> </w:t>
      </w:r>
      <w:r>
        <w:t xml:space="preserve">gradual adjustments in the money supply could stabilize economic</w:t>
      </w:r>
      <w:r>
        <w:t xml:space="preserve"> </w:t>
      </w:r>
      <w:r>
        <w:t xml:space="preserve">activity under pressure of inflation, deflation, or recession. He was a</w:t>
      </w:r>
      <w:r>
        <w:t xml:space="preserve"> </w:t>
      </w:r>
      <w:r>
        <w:t xml:space="preserve">supporter of a non-gold standard fiat currency, that money has value</w:t>
      </w:r>
      <w:r>
        <w:t xml:space="preserve"> </w:t>
      </w:r>
      <w:r>
        <w:t xml:space="preserve">because as a society it is endowed as a store of value and medium of</w:t>
      </w:r>
      <w:r>
        <w:t xml:space="preserve"> </w:t>
      </w:r>
      <w:r>
        <w:t xml:space="preserve">exchange. He supported this belief with a remark in his book,</w:t>
      </w:r>
      <w:r>
        <w:t xml:space="preserve"> </w:t>
      </w:r>
      <w:r>
        <w:rPr>
          <w:i/>
          <w:iCs/>
        </w:rPr>
        <w:t xml:space="preserve">Free to</w:t>
      </w:r>
      <w:r>
        <w:rPr>
          <w:i/>
          <w:iCs/>
        </w:rPr>
        <w:t xml:space="preserve"> </w:t>
      </w:r>
      <w:r>
        <w:rPr>
          <w:i/>
          <w:iCs/>
        </w:rPr>
        <w:t xml:space="preserve">Choose</w:t>
      </w:r>
      <w:r>
        <w:t xml:space="preserve">,</w:t>
      </w:r>
      <w:r>
        <w:t xml:space="preserve"> </w:t>
      </w:r>
      <w:r>
        <w:t xml:space="preserve">“</w:t>
      </w:r>
      <w:r>
        <w:t xml:space="preserve">After World War II cigarettes were widely used as money in</w:t>
      </w:r>
      <w:r>
        <w:t xml:space="preserve"> </w:t>
      </w:r>
      <w:r>
        <w:t xml:space="preserve">Germany during the period when the occupation authorities enforced</w:t>
      </w:r>
      <w:r>
        <w:t xml:space="preserve"> </w:t>
      </w:r>
      <w:r>
        <w:t xml:space="preserve">ceilings on prices in legal currency that were well below the levels</w:t>
      </w:r>
      <w:r>
        <w:t xml:space="preserve"> </w:t>
      </w:r>
      <w:r>
        <w:t xml:space="preserve">that would have cleared the market. The result was to destroy the</w:t>
      </w:r>
      <w:r>
        <w:t xml:space="preserve"> </w:t>
      </w:r>
      <w:r>
        <w:t xml:space="preserve">usefulness of the legal money… Ludwig Erhard’s monetary reform ended</w:t>
      </w:r>
      <w:r>
        <w:t xml:space="preserve"> </w:t>
      </w:r>
      <w:r>
        <w:t xml:space="preserve">that instructive–and destructive–episode(Friedman 1980).</w:t>
      </w:r>
      <w:r>
        <w:t xml:space="preserve">”</w:t>
      </w:r>
      <w:r>
        <w:t xml:space="preserve"> </w:t>
      </w:r>
      <w:r>
        <w:t xml:space="preserve">Hayek, on</w:t>
      </w:r>
      <w:r>
        <w:t xml:space="preserve"> </w:t>
      </w:r>
      <w:r>
        <w:t xml:space="preserve">the other hand, desired a strong, stable, and non-inflationary currency</w:t>
      </w:r>
      <w:r>
        <w:t xml:space="preserve"> </w:t>
      </w:r>
      <w:r>
        <w:t xml:space="preserve">and saw the gold standard as the poster child for such a currency. He</w:t>
      </w:r>
      <w:r>
        <w:t xml:space="preserve"> </w:t>
      </w:r>
      <w:r>
        <w:t xml:space="preserve">was very much of the Austrian School of Economics canon in this regard,</w:t>
      </w:r>
      <w:r>
        <w:t xml:space="preserve"> </w:t>
      </w:r>
      <w:r>
        <w:t xml:space="preserve">seeing money as</w:t>
      </w:r>
      <w:r>
        <w:t xml:space="preserve"> </w:t>
      </w:r>
      <w:r>
        <w:t xml:space="preserve">“</w:t>
      </w:r>
      <w:r>
        <w:t xml:space="preserve">an institution which originates not in a decision by an</w:t>
      </w:r>
      <w:r>
        <w:t xml:space="preserve"> </w:t>
      </w:r>
      <w:r>
        <w:t xml:space="preserve">individual or a group of people but as a spontaneous order arising out</w:t>
      </w:r>
      <w:r>
        <w:t xml:space="preserve"> </w:t>
      </w:r>
      <w:r>
        <w:t xml:space="preserve">of countless uncoordinated efforts to overcome the problems and</w:t>
      </w:r>
      <w:r>
        <w:t xml:space="preserve"> </w:t>
      </w:r>
      <w:r>
        <w:t xml:space="preserve">inefficiencies inherent in bartering. (Ravier 2020). He was not</w:t>
      </w:r>
      <w:r>
        <w:t xml:space="preserve"> </w:t>
      </w:r>
      <w:r>
        <w:t xml:space="preserve">advocating for a total return to the gold standard, as has been falsely</w:t>
      </w:r>
      <w:r>
        <w:t xml:space="preserve"> </w:t>
      </w:r>
      <w:r>
        <w:t xml:space="preserve">claimed, but rather a return to a currency that was not subject to the</w:t>
      </w:r>
      <w:r>
        <w:t xml:space="preserve"> </w:t>
      </w:r>
      <w:r>
        <w:t xml:space="preserve">whims of a central bank. In his book,</w:t>
      </w:r>
      <w:r>
        <w:t xml:space="preserve"> </w:t>
      </w:r>
      <w:r>
        <w:rPr>
          <w:i/>
          <w:iCs/>
        </w:rPr>
        <w:t xml:space="preserve">The Denationalization of Money</w:t>
      </w:r>
      <w:r>
        <w:t xml:space="preserve">,</w:t>
      </w:r>
      <w:r>
        <w:t xml:space="preserve"> </w:t>
      </w:r>
      <w:r>
        <w:t xml:space="preserve">he wrote,</w:t>
      </w:r>
      <w:r>
        <w:t xml:space="preserve">”</w:t>
      </w:r>
      <w:r>
        <w:t xml:space="preserve">The main result at this stage is that the chief blemish of the</w:t>
      </w:r>
      <w:r>
        <w:t xml:space="preserve"> </w:t>
      </w:r>
      <w:r>
        <w:t xml:space="preserve">market order which has been the cause of well-justified reproaches, its</w:t>
      </w:r>
      <w:r>
        <w:t xml:space="preserve"> </w:t>
      </w:r>
      <w:r>
        <w:t xml:space="preserve">susceptibility to recurrent periods of depression and unemployment, is a</w:t>
      </w:r>
      <w:r>
        <w:t xml:space="preserve"> </w:t>
      </w:r>
      <w:r>
        <w:t xml:space="preserve">consequence of the age-old government monopoly of the issue of money. I</w:t>
      </w:r>
      <w:r>
        <w:t xml:space="preserve"> </w:t>
      </w:r>
      <w:r>
        <w:t xml:space="preserve">have now no doubt whatever that private enterprise, if it had not been</w:t>
      </w:r>
      <w:r>
        <w:t xml:space="preserve"> </w:t>
      </w:r>
      <w:r>
        <w:t xml:space="preserve">prevented by government, could and would long ago have provided the</w:t>
      </w:r>
      <w:r>
        <w:t xml:space="preserve"> </w:t>
      </w:r>
      <w:r>
        <w:t xml:space="preserve">public with a choice of currencies, and those that prevailed in the</w:t>
      </w:r>
      <w:r>
        <w:t xml:space="preserve"> </w:t>
      </w:r>
      <w:r>
        <w:t xml:space="preserve">competition would have been essentially stable in value and would have</w:t>
      </w:r>
      <w:r>
        <w:t xml:space="preserve"> </w:t>
      </w:r>
      <w:r>
        <w:t xml:space="preserve">prevented both excessive stimulation of investment and the consequent</w:t>
      </w:r>
      <w:r>
        <w:t xml:space="preserve"> </w:t>
      </w:r>
      <w:r>
        <w:t xml:space="preserve">periods of contraction (Hayek 1976).” While there is a well-justified</w:t>
      </w:r>
      <w:r>
        <w:t xml:space="preserve"> </w:t>
      </w:r>
      <w:r>
        <w:t xml:space="preserve">critique here that legally nothing prevents private enterprises from</w:t>
      </w:r>
      <w:r>
        <w:t xml:space="preserve"> </w:t>
      </w:r>
      <w:r>
        <w:t xml:space="preserve">doing this, was a necessary component of a free market economy and a</w:t>
      </w:r>
      <w:r>
        <w:t xml:space="preserve"> </w:t>
      </w:r>
      <w:r>
        <w:t xml:space="preserve">free society. In support of that point, he linked this to the research</w:t>
      </w:r>
      <w:r>
        <w:t xml:space="preserve"> </w:t>
      </w:r>
      <w:r>
        <w:t xml:space="preserve">that would win him the Nobel Prize, the boom-bust character of the</w:t>
      </w:r>
      <w:r>
        <w:t xml:space="preserve"> </w:t>
      </w:r>
      <w:r>
        <w:t xml:space="preserve">business cycle, that in varying the money supply in support of political</w:t>
      </w:r>
      <w:r>
        <w:t xml:space="preserve"> </w:t>
      </w:r>
      <w:r>
        <w:t xml:space="preserve">goals, the government was sending inaccurate signals to the market</w:t>
      </w:r>
      <w:r>
        <w:t xml:space="preserve"> </w:t>
      </w:r>
      <w:r>
        <w:t xml:space="preserve">leading to malinvestment and the subsequent bust, which would then</w:t>
      </w:r>
      <w:r>
        <w:t xml:space="preserve"> </w:t>
      </w:r>
      <w:r>
        <w:t xml:space="preserve">inevitably become a justification for further government intervention.</w:t>
      </w:r>
      <w:r>
        <w:t xml:space="preserve"> </w:t>
      </w:r>
      <w:r>
        <w:t xml:space="preserve">This political implication of an unstable money supply links back to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that given an opportunity to intervene, even</w:t>
      </w:r>
      <w:r>
        <w:t xml:space="preserve"> </w:t>
      </w:r>
      <w:r>
        <w:t xml:space="preserve">under just and moral pretenses, the government will always do so as it</w:t>
      </w:r>
      <w:r>
        <w:t xml:space="preserve"> </w:t>
      </w:r>
      <w:r>
        <w:t xml:space="preserve">is within the nature of the individual in government to do so. Despite</w:t>
      </w:r>
      <w:r>
        <w:t xml:space="preserve"> </w:t>
      </w:r>
      <w:r>
        <w:t xml:space="preserve">their differences, both Hayek and Friedman used their divergent beliefs</w:t>
      </w:r>
      <w:r>
        <w:t xml:space="preserve"> </w:t>
      </w:r>
      <w:r>
        <w:t xml:space="preserve">on monetary policy as support for their protection and grounding of a</w:t>
      </w:r>
      <w:r>
        <w:t xml:space="preserve"> </w:t>
      </w:r>
      <w:r>
        <w:t xml:space="preserve">free society, holding to the principles of liberty and freedom that they</w:t>
      </w:r>
      <w:r>
        <w:t xml:space="preserve"> </w:t>
      </w:r>
      <w:r>
        <w:t xml:space="preserve">both held dear.</w:t>
      </w:r>
    </w:p>
    <w:p>
      <w:pPr>
        <w:pStyle w:val="BodyText"/>
      </w:pPr>
      <w:r>
        <w:t xml:space="preserve">With these differences established–which may seem dramatic, but were</w:t>
      </w:r>
      <w:r>
        <w:t xml:space="preserve"> </w:t>
      </w:r>
      <w:r>
        <w:t xml:space="preserve">more academic than principled–it is important to discuss the</w:t>
      </w:r>
      <w:r>
        <w:t xml:space="preserve"> </w:t>
      </w:r>
      <w:r>
        <w:t xml:space="preserve">similarities in belief between these two men, which far outweigh their</w:t>
      </w:r>
      <w:r>
        <w:t xml:space="preserve"> </w:t>
      </w:r>
      <w:r>
        <w:t xml:space="preserve">differences. First and foremost, both were strong advocates of the free</w:t>
      </w:r>
      <w:r>
        <w:t xml:space="preserve"> </w:t>
      </w:r>
      <w:r>
        <w:t xml:space="preserve">market in how it served for the most efficient allocation of resources</w:t>
      </w:r>
      <w:r>
        <w:t xml:space="preserve"> </w:t>
      </w:r>
      <w:r>
        <w:t xml:space="preserve">and as a fundamentally necessary component of a free society. Hayek, in</w:t>
      </w:r>
      <w:r>
        <w:t xml:space="preserve"> </w:t>
      </w:r>
      <w:r>
        <w:t xml:space="preserve">his most famous work,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wrote,</w:t>
      </w:r>
      <w:r>
        <w:t xml:space="preserve"> </w:t>
      </w:r>
      <w:r>
        <w:t xml:space="preserve">“</w:t>
      </w:r>
      <w:r>
        <w:t xml:space="preserve">Wherever the</w:t>
      </w:r>
      <w:r>
        <w:t xml:space="preserve"> </w:t>
      </w:r>
      <w:r>
        <w:t xml:space="preserve">barriers to the free exercise of human ingenuity were removed, man</w:t>
      </w:r>
      <w:r>
        <w:t xml:space="preserve"> </w:t>
      </w:r>
      <w:r>
        <w:t xml:space="preserve">became rapidly able to satisfy ever-widening ranges of desire. … To</w:t>
      </w:r>
      <w:r>
        <w:t xml:space="preserve"> </w:t>
      </w:r>
      <w:r>
        <w:t xml:space="preserve">appreciate what it meant to those who took part in it, we must measure</w:t>
      </w:r>
      <w:r>
        <w:t xml:space="preserve"> </w:t>
      </w:r>
      <w:r>
        <w:t xml:space="preserve">it by the hopes and wishes men held when it began… that by the</w:t>
      </w:r>
      <w:r>
        <w:t xml:space="preserve"> </w:t>
      </w:r>
      <w:r>
        <w:t xml:space="preserve">beginning of the twentieth century the working-man in the Western world</w:t>
      </w:r>
      <w:r>
        <w:t xml:space="preserve"> </w:t>
      </w:r>
      <w:r>
        <w:t xml:space="preserve">had reached a degree of material comfort, security, and personal</w:t>
      </w:r>
      <w:r>
        <w:t xml:space="preserve"> </w:t>
      </w:r>
      <w:r>
        <w:t xml:space="preserve">independence which a hundred years before had seemed scarcely possible.</w:t>
      </w:r>
      <w:r>
        <w:t xml:space="preserve"> </w:t>
      </w:r>
      <w:r>
        <w:t xml:space="preserve">… With the success grew ambition–and man had every right to be</w:t>
      </w:r>
      <w:r>
        <w:t xml:space="preserve"> </w:t>
      </w:r>
      <w:r>
        <w:t xml:space="preserve">ambitious(Hayek 2007).</w:t>
      </w:r>
      <w:r>
        <w:t xml:space="preserve">”</w:t>
      </w:r>
      <w:r>
        <w:t xml:space="preserve"> </w:t>
      </w:r>
      <w:r>
        <w:t xml:space="preserve">Friedman, in his book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,</w:t>
      </w:r>
      <w:r>
        <w:t xml:space="preserve"> </w:t>
      </w:r>
      <w:r>
        <w:t xml:space="preserve">references Adam Smith in how the free market helps to positively impact</w:t>
      </w:r>
      <w:r>
        <w:t xml:space="preserve"> </w:t>
      </w:r>
      <w:r>
        <w:t xml:space="preserve">the wealth of all members of society,</w:t>
      </w:r>
      <w:r>
        <w:t xml:space="preserve"> </w:t>
      </w:r>
      <w:r>
        <w:t xml:space="preserve">“</w:t>
      </w:r>
      <w:r>
        <w:t xml:space="preserve">In the past century a myth has</w:t>
      </w:r>
      <w:r>
        <w:t xml:space="preserve"> </w:t>
      </w:r>
      <w:r>
        <w:t xml:space="preserve">grown up that free market capitalism–equality of opportunity as we have</w:t>
      </w:r>
      <w:r>
        <w:t xml:space="preserve"> </w:t>
      </w:r>
      <w:r>
        <w:t xml:space="preserve">interpreted that term–increases such inequalities [of wealth, income,</w:t>
      </w:r>
      <w:r>
        <w:t xml:space="preserve"> </w:t>
      </w:r>
      <w:r>
        <w:t xml:space="preserve">and opportunity], that it is a system under which the rich exploit the</w:t>
      </w:r>
      <w:r>
        <w:t xml:space="preserve"> </w:t>
      </w:r>
      <w:r>
        <w:t xml:space="preserve">poor. Nothing could be further from the truth. Wherever the free market</w:t>
      </w:r>
      <w:r>
        <w:t xml:space="preserve"> </w:t>
      </w:r>
      <w:r>
        <w:t xml:space="preserve">has been permitted to operate, wherever anything approaching equality of</w:t>
      </w:r>
      <w:r>
        <w:t xml:space="preserve"> </w:t>
      </w:r>
      <w:r>
        <w:t xml:space="preserve">opportunity has existed, the ordinary man has been able to attain levels</w:t>
      </w:r>
      <w:r>
        <w:t xml:space="preserve"> </w:t>
      </w:r>
      <w:r>
        <w:t xml:space="preserve">of living never dreamed of before(Friedman, M).</w:t>
      </w:r>
      <w:r>
        <w:t xml:space="preserve">”</w:t>
      </w:r>
      <w:r>
        <w:t xml:space="preserve"> </w:t>
      </w:r>
      <w:r>
        <w:t xml:space="preserve">These are strikingly</w:t>
      </w:r>
      <w:r>
        <w:t xml:space="preserve"> </w:t>
      </w:r>
      <w:r>
        <w:t xml:space="preserve">similar sentiments in regards to the positive effects of the free market</w:t>
      </w:r>
      <w:r>
        <w:t xml:space="preserve"> </w:t>
      </w:r>
      <w:r>
        <w:t xml:space="preserve">on society, and the bastion of a free society that the free market is.</w:t>
      </w:r>
      <w:r>
        <w:t xml:space="preserve"> </w:t>
      </w:r>
      <w:r>
        <w:t xml:space="preserve">That both of them took their economic beliefs to societal and political</w:t>
      </w:r>
      <w:r>
        <w:t xml:space="preserve"> </w:t>
      </w:r>
      <w:r>
        <w:t xml:space="preserve">conclusions is the critical point here, as it underscores how important</w:t>
      </w:r>
      <w:r>
        <w:t xml:space="preserve"> </w:t>
      </w:r>
      <w:r>
        <w:t xml:space="preserve">it is to define the economic philosophy of the Global Nation as the</w:t>
      </w:r>
      <w:r>
        <w:t xml:space="preserve"> </w:t>
      </w:r>
      <w:r>
        <w:t xml:space="preserve">foundation for building its political institutions upon, because doing</w:t>
      </w:r>
      <w:r>
        <w:t xml:space="preserve"> </w:t>
      </w:r>
      <w:r>
        <w:t xml:space="preserve">the opposite would inevitably find the government as the arbiter of the</w:t>
      </w:r>
      <w:r>
        <w:t xml:space="preserve"> </w:t>
      </w:r>
      <w:r>
        <w:t xml:space="preserve">economy, and thus the arbiter of society. In their beliefs on this</w:t>
      </w:r>
      <w:r>
        <w:t xml:space="preserve"> </w:t>
      </w:r>
      <w:r>
        <w:t xml:space="preserve">matter, they touch upon a critical point of alignment, that the human</w:t>
      </w:r>
      <w:r>
        <w:t xml:space="preserve"> </w:t>
      </w:r>
      <w:r>
        <w:t xml:space="preserve">desire for growth–growth in living standards, growth in opportunity,</w:t>
      </w:r>
      <w:r>
        <w:t xml:space="preserve"> </w:t>
      </w:r>
      <w:r>
        <w:t xml:space="preserve">growth in wealth–is a fundamental part of human nature, something to be</w:t>
      </w:r>
      <w:r>
        <w:t xml:space="preserve"> </w:t>
      </w:r>
      <w:r>
        <w:t xml:space="preserve">encouraged and not stifled. In stifling this growth, the government</w:t>
      </w:r>
      <w:r>
        <w:t xml:space="preserve"> </w:t>
      </w:r>
      <w:r>
        <w:t xml:space="preserve">would be acting as if above human nature, and thus above the people it</w:t>
      </w:r>
      <w:r>
        <w:t xml:space="preserve"> </w:t>
      </w:r>
      <w:r>
        <w:t xml:space="preserve">claims its legitimacy from. This point is the unavoidable subtext, and</w:t>
      </w:r>
      <w:r>
        <w:t xml:space="preserve"> </w:t>
      </w:r>
      <w:r>
        <w:t xml:space="preserve">sometimes text, of their economic beliefs, and is a critical distinction</w:t>
      </w:r>
      <w:r>
        <w:t xml:space="preserve"> </w:t>
      </w:r>
      <w:r>
        <w:t xml:space="preserve">from the other economic philosophies we will discuss.</w:t>
      </w:r>
    </w:p>
    <w:p>
      <w:pPr>
        <w:pStyle w:val="BodyText"/>
      </w:pPr>
      <w:r>
        <w:t xml:space="preserve">More important than their sentimental similarity, however, is their</w:t>
      </w:r>
      <w:r>
        <w:t xml:space="preserve"> </w:t>
      </w:r>
      <w:r>
        <w:t xml:space="preserve">policy similarity. Both were strong advocates of the free market</w:t>
      </w:r>
      <w:r>
        <w:rPr>
          <w:rStyle w:val="FootnoteReference"/>
        </w:rPr>
        <w:footnoteReference w:id="83"/>
      </w:r>
      <w:r>
        <w:t xml:space="preserve"> </w:t>
      </w:r>
      <w:r>
        <w:t xml:space="preserve">and strong critics of the Keynesian economic policies that were the</w:t>
      </w:r>
      <w:r>
        <w:t xml:space="preserve"> </w:t>
      </w:r>
      <w:r>
        <w:t xml:space="preserve">dominant drivers of government economic policy at the time</w:t>
      </w:r>
      <w:r>
        <w:rPr>
          <w:rStyle w:val="FootnoteReference"/>
        </w:rPr>
        <w:footnoteReference w:id="84"/>
      </w:r>
      <w:r>
        <w:t xml:space="preserve">. Both</w:t>
      </w:r>
      <w:r>
        <w:t xml:space="preserve"> </w:t>
      </w:r>
      <w:r>
        <w:t xml:space="preserve">believed that in trying to ensure full employment, and thus equality of</w:t>
      </w:r>
      <w:r>
        <w:t xml:space="preserve"> </w:t>
      </w:r>
      <w:r>
        <w:t xml:space="preserve">outcome, the government was not only overstepping its moral bounds but</w:t>
      </w:r>
      <w:r>
        <w:t xml:space="preserve"> </w:t>
      </w:r>
      <w:r>
        <w:t xml:space="preserve">was also misallocating resources and stifling the growth of human wealth</w:t>
      </w:r>
      <w:r>
        <w:t xml:space="preserve"> </w:t>
      </w:r>
      <w:r>
        <w:t xml:space="preserve">and prosperity. To properly define this alignment, we have to discuss</w:t>
      </w:r>
      <w:r>
        <w:t xml:space="preserve"> </w:t>
      </w:r>
      <w:r>
        <w:t xml:space="preserve">the personal alignment of both men: both were liberals in a</w:t>
      </w:r>
      <w:r>
        <w:t xml:space="preserve"> </w:t>
      </w:r>
      <w:r>
        <w:t xml:space="preserve">semi-classical sense. As Hayek says in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 </w:t>
      </w:r>
      <w:r>
        <w:t xml:space="preserve">in a</w:t>
      </w:r>
      <w:r>
        <w:t xml:space="preserve"> </w:t>
      </w:r>
      <w:r>
        <w:t xml:space="preserve">well-articulated explanation of the tenets of liberalism,</w:t>
      </w:r>
      <w:r>
        <w:t xml:space="preserve"> </w:t>
      </w:r>
      <w:r>
        <w:t xml:space="preserve">“</w:t>
      </w:r>
      <w:r>
        <w:t xml:space="preserve">in the</w:t>
      </w:r>
      <w:r>
        <w:t xml:space="preserve"> </w:t>
      </w:r>
      <w:r>
        <w:t xml:space="preserve">ordering of our affairs we should make as much use as possible of the</w:t>
      </w:r>
      <w:r>
        <w:t xml:space="preserve"> </w:t>
      </w:r>
      <w:r>
        <w:t xml:space="preserve">spontaneous forces of society, and resort as little as possible to</w:t>
      </w:r>
      <w:r>
        <w:t xml:space="preserve"> </w:t>
      </w:r>
      <w:r>
        <w:t xml:space="preserve">coercion … in particular, all the difference between deliberately</w:t>
      </w:r>
      <w:r>
        <w:t xml:space="preserve"> </w:t>
      </w:r>
      <w:r>
        <w:t xml:space="preserve">creating a system within which competition will work as beneficially as</w:t>
      </w:r>
      <w:r>
        <w:t xml:space="preserve"> </w:t>
      </w:r>
      <w:r>
        <w:t xml:space="preserve">possible and passively accepting institutions as they are(Hayek 2007).</w:t>
      </w:r>
      <w:r>
        <w:t xml:space="preserve">”</w:t>
      </w:r>
      <w:r>
        <w:t xml:space="preserve"> </w:t>
      </w:r>
      <w:r>
        <w:t xml:space="preserve">These spontaneous forces of society are the individual’s actions in</w:t>
      </w:r>
      <w:r>
        <w:t xml:space="preserve"> </w:t>
      </w:r>
      <w:r>
        <w:t xml:space="preserve">society, and the positive-sum effects that come therefrom - Adam Smith’s</w:t>
      </w:r>
      <w:r>
        <w:t xml:space="preserve"> </w:t>
      </w:r>
      <w:r>
        <w:t xml:space="preserve">invisible hand ensuring that all parties in a transaction are better off</w:t>
      </w:r>
      <w:r>
        <w:t xml:space="preserve"> </w:t>
      </w:r>
      <w:r>
        <w:t xml:space="preserve">than they were before. Friedman’s broadside against central planning in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 </w:t>
      </w:r>
      <w:r>
        <w:t xml:space="preserve">is done in reference to the centrally-planned economy</w:t>
      </w:r>
      <w:r>
        <w:t xml:space="preserve"> </w:t>
      </w:r>
      <w:r>
        <w:t xml:space="preserve">of the Soviet Union,</w:t>
      </w:r>
      <w:r>
        <w:t xml:space="preserve"> </w:t>
      </w:r>
      <w:r>
        <w:t xml:space="preserve">“</w:t>
      </w:r>
      <w:r>
        <w:t xml:space="preserve">The attractiveness of different jobs in the Soviet</w:t>
      </w:r>
      <w:r>
        <w:t xml:space="preserve"> </w:t>
      </w:r>
      <w:r>
        <w:t xml:space="preserve">Union often depends on the opportunities they offer for extralegal or</w:t>
      </w:r>
      <w:r>
        <w:t xml:space="preserve"> </w:t>
      </w:r>
      <w:r>
        <w:t xml:space="preserve">illegal moonlighting. A resident of Moscow whose household equipment</w:t>
      </w:r>
      <w:r>
        <w:t xml:space="preserve"> </w:t>
      </w:r>
      <w:r>
        <w:t xml:space="preserve">fails may have to wait months to have it repaired if he calls the state</w:t>
      </w:r>
      <w:r>
        <w:t xml:space="preserve"> </w:t>
      </w:r>
      <w:r>
        <w:t xml:space="preserve">repair office. Instead, he may hire a moonlighter–very likely someone</w:t>
      </w:r>
      <w:r>
        <w:t xml:space="preserve"> </w:t>
      </w:r>
      <w:r>
        <w:t xml:space="preserve">who works for the state repair office. The householder gets his</w:t>
      </w:r>
      <w:r>
        <w:t xml:space="preserve"> </w:t>
      </w:r>
      <w:r>
        <w:t xml:space="preserve">equipment repaired promptly; the moonlighter gets some extra income.</w:t>
      </w:r>
      <w:r>
        <w:t xml:space="preserve"> </w:t>
      </w:r>
      <w:r>
        <w:t xml:space="preserve">Both are happy.(Friedman 1980).</w:t>
      </w:r>
      <w:r>
        <w:t xml:space="preserve">”</w:t>
      </w:r>
      <w:r>
        <w:t xml:space="preserve"> </w:t>
      </w:r>
      <w:r>
        <w:t xml:space="preserve">This example of the spontaneous forces</w:t>
      </w:r>
      <w:r>
        <w:t xml:space="preserve"> </w:t>
      </w:r>
      <w:r>
        <w:t xml:space="preserve">of society–of human nature–naturally inclining towards the free</w:t>
      </w:r>
      <w:r>
        <w:t xml:space="preserve"> </w:t>
      </w:r>
      <w:r>
        <w:t xml:space="preserve">market, a system of mutual benefit, and an anti-planned economy</w:t>
      </w:r>
      <w:r>
        <w:t xml:space="preserve"> </w:t>
      </w:r>
      <w:r>
        <w:t xml:space="preserve">exemplifies the tenets of liberalism that Hayek and Friedman defended.</w:t>
      </w:r>
    </w:p>
    <w:p>
      <w:pPr>
        <w:pStyle w:val="BodyText"/>
      </w:pPr>
      <w:r>
        <w:t xml:space="preserve">However both of these reference the salient point that both Hayek and</w:t>
      </w:r>
      <w:r>
        <w:t xml:space="preserve"> </w:t>
      </w:r>
      <w:r>
        <w:t xml:space="preserve">Friedman recognized the economy as a system for the transmission of</w:t>
      </w:r>
      <w:r>
        <w:t xml:space="preserve"> </w:t>
      </w:r>
      <w:r>
        <w:t xml:space="preserve">information, an epistemological system through the price and</w:t>
      </w:r>
      <w:r>
        <w:t xml:space="preserve"> </w:t>
      </w:r>
      <w:r>
        <w:t xml:space="preserve">availability of goods and services. This is a point they both made, that</w:t>
      </w:r>
      <w:r>
        <w:t xml:space="preserve"> </w:t>
      </w:r>
      <w:r>
        <w:t xml:space="preserve">no person, group of people, computer, or other entity could conceive of</w:t>
      </w:r>
      <w:r>
        <w:t xml:space="preserve"> </w:t>
      </w:r>
      <w:r>
        <w:t xml:space="preserve">the variety of factors that define the</w:t>
      </w:r>
      <w:r>
        <w:t xml:space="preserve"> </w:t>
      </w:r>
      <w:r>
        <w:t xml:space="preserve">“</w:t>
      </w:r>
      <w:r>
        <w:t xml:space="preserve">correct</w:t>
      </w:r>
      <w:r>
        <w:t xml:space="preserve">”</w:t>
      </w:r>
      <w:r>
        <w:t xml:space="preserve"> </w:t>
      </w:r>
      <w:r>
        <w:t xml:space="preserve">number of goods and</w:t>
      </w:r>
      <w:r>
        <w:t xml:space="preserve"> </w:t>
      </w:r>
      <w:r>
        <w:t xml:space="preserve">services an economy should produce and at what price. This is commonly</w:t>
      </w:r>
      <w:r>
        <w:t xml:space="preserve"> </w:t>
      </w:r>
      <w:r>
        <w:t xml:space="preserve">known in economics as the</w:t>
      </w:r>
      <w:r>
        <w:t xml:space="preserve"> </w:t>
      </w:r>
      <w:r>
        <w:t xml:space="preserve">“</w:t>
      </w:r>
      <w:r>
        <w:t xml:space="preserve">economic calculation problem</w:t>
      </w:r>
      <w:r>
        <w:t xml:space="preserve">”</w:t>
      </w:r>
      <w:r>
        <w:t xml:space="preserve">, but has also</w:t>
      </w:r>
      <w:r>
        <w:t xml:space="preserve"> </w:t>
      </w:r>
      <w:r>
        <w:t xml:space="preserve">been called the</w:t>
      </w:r>
      <w:r>
        <w:t xml:space="preserve"> </w:t>
      </w:r>
      <w:r>
        <w:t xml:space="preserve">“</w:t>
      </w:r>
      <w:r>
        <w:t xml:space="preserve">knowledge problem</w:t>
      </w:r>
      <w:r>
        <w:t xml:space="preserve">”</w:t>
      </w:r>
      <w:r>
        <w:t xml:space="preserve">, as it is fundamentally concerned</w:t>
      </w:r>
      <w:r>
        <w:t xml:space="preserve"> </w:t>
      </w:r>
      <w:r>
        <w:t xml:space="preserve">with how knowledge</w:t>
      </w:r>
      <w:r>
        <w:rPr>
          <w:rStyle w:val="FootnoteReference"/>
        </w:rPr>
        <w:footnoteReference w:id="85"/>
      </w:r>
      <w:r>
        <w:t xml:space="preserve"> </w:t>
      </w:r>
      <w:r>
        <w:t xml:space="preserve">is transmitted and used in economic planning.</w:t>
      </w:r>
      <w:r>
        <w:t xml:space="preserve"> </w:t>
      </w:r>
      <w:r>
        <w:t xml:space="preserve">Hayek, in his Nobel Prize acceptance speech,</w:t>
      </w:r>
      <w:r>
        <w:t xml:space="preserve"> </w:t>
      </w:r>
      <w:r>
        <w:t xml:space="preserve">“</w:t>
      </w:r>
      <w:r>
        <w:t xml:space="preserve">The Pretense of</w:t>
      </w:r>
      <w:r>
        <w:t xml:space="preserve"> </w:t>
      </w:r>
      <w:r>
        <w:t xml:space="preserve">Knowledge</w:t>
      </w:r>
      <w:r>
        <w:t xml:space="preserve">”</w:t>
      </w:r>
      <w:r>
        <w:t xml:space="preserve">, which spoke largely to this issue said,</w:t>
      </w:r>
      <w:r>
        <w:t xml:space="preserve"> </w:t>
      </w:r>
      <w:r>
        <w:t xml:space="preserve">“</w:t>
      </w:r>
      <w:r>
        <w:t xml:space="preserve">Into the</w:t>
      </w:r>
      <w:r>
        <w:t xml:space="preserve"> </w:t>
      </w:r>
      <w:r>
        <w:t xml:space="preserve">determination of these prices and wages there will enter the effects of</w:t>
      </w:r>
      <w:r>
        <w:t xml:space="preserve"> </w:t>
      </w:r>
      <w:r>
        <w:t xml:space="preserve">particular information possessed by every one of the participants in the</w:t>
      </w:r>
      <w:r>
        <w:t xml:space="preserve"> </w:t>
      </w:r>
      <w:r>
        <w:t xml:space="preserve">market process – a sum of facts which in their totality cannot be known</w:t>
      </w:r>
      <w:r>
        <w:t xml:space="preserve"> </w:t>
      </w:r>
      <w:r>
        <w:t xml:space="preserve">to the scientific observer, or any other single brain. It is indeed the</w:t>
      </w:r>
      <w:r>
        <w:t xml:space="preserve"> </w:t>
      </w:r>
      <w:r>
        <w:t xml:space="preserve">source of the superiority of the market order, and the reason why, when</w:t>
      </w:r>
      <w:r>
        <w:t xml:space="preserve"> </w:t>
      </w:r>
      <w:r>
        <w:t xml:space="preserve">it is not suppressed by the powers of government, it regularly displaces</w:t>
      </w:r>
      <w:r>
        <w:t xml:space="preserve"> </w:t>
      </w:r>
      <w:r>
        <w:t xml:space="preserve">other types of order, that in the resulting allocation of resources,</w:t>
      </w:r>
      <w:r>
        <w:t xml:space="preserve"> </w:t>
      </w:r>
      <w:r>
        <w:t xml:space="preserve">more of the knowledge of particular facts will be utilized which exists</w:t>
      </w:r>
      <w:r>
        <w:t xml:space="preserve"> </w:t>
      </w:r>
      <w:r>
        <w:t xml:space="preserve">only dispersed among uncounted persons, than any one person can</w:t>
      </w:r>
      <w:r>
        <w:t xml:space="preserve"> </w:t>
      </w:r>
      <w:r>
        <w:t xml:space="preserve">possess(Hayek 1974).</w:t>
      </w:r>
      <w:r>
        <w:t xml:space="preserve">”</w:t>
      </w:r>
      <w:r>
        <w:t xml:space="preserve"> </w:t>
      </w:r>
      <w:r>
        <w:t xml:space="preserve">The critical factor in this statement is the</w:t>
      </w:r>
      <w:r>
        <w:t xml:space="preserve"> </w:t>
      </w:r>
      <w:r>
        <w:t xml:space="preserve">“</w:t>
      </w:r>
      <w:r>
        <w:t xml:space="preserve">dispersed</w:t>
      </w:r>
      <w:r>
        <w:t xml:space="preserve">”</w:t>
      </w:r>
      <w:r>
        <w:t xml:space="preserve"> </w:t>
      </w:r>
      <w:r>
        <w:t xml:space="preserve">nature of the knowledge among the participants in the</w:t>
      </w:r>
      <w:r>
        <w:t xml:space="preserve"> </w:t>
      </w:r>
      <w:r>
        <w:t xml:space="preserve">market, such that no amalgamation of it could be more efficient than</w:t>
      </w:r>
      <w:r>
        <w:t xml:space="preserve"> </w:t>
      </w:r>
      <w:r>
        <w:t xml:space="preserve">everyone acting based on their knowledge for their own self-interest.</w:t>
      </w:r>
      <w:r>
        <w:t xml:space="preserve"> </w:t>
      </w:r>
      <w:r>
        <w:t xml:space="preserve">Friedman, in his book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, makes the same point by quoting</w:t>
      </w:r>
      <w:r>
        <w:t xml:space="preserve"> </w:t>
      </w:r>
      <w:r>
        <w:t xml:space="preserve">Leonard Read’s essay,</w:t>
      </w:r>
      <w:r>
        <w:t xml:space="preserve"> </w:t>
      </w:r>
      <w:r>
        <w:t xml:space="preserve">“</w:t>
      </w:r>
      <w:r>
        <w:t xml:space="preserve">I, Pencil</w:t>
      </w:r>
      <w:r>
        <w:t xml:space="preserve">”</w:t>
      </w:r>
      <w:r>
        <w:t xml:space="preserve">, which he also wrote a foreword for,</w:t>
      </w:r>
      <w:r>
        <w:t xml:space="preserve"> </w:t>
      </w:r>
      <w:r>
        <w:t xml:space="preserve">quoted here,</w:t>
      </w:r>
      <w:r>
        <w:t xml:space="preserve"> </w:t>
      </w:r>
      <w:r>
        <w:t xml:space="preserve">“</w:t>
      </w:r>
      <w:r>
        <w:t xml:space="preserve">I know of no other piece of literature that so succinctly,</w:t>
      </w:r>
      <w:r>
        <w:t xml:space="preserve"> </w:t>
      </w:r>
      <w:r>
        <w:t xml:space="preserve">persuasively, and effectively illustrates the meaning of both Adam</w:t>
      </w:r>
      <w:r>
        <w:t xml:space="preserve"> </w:t>
      </w:r>
      <w:r>
        <w:t xml:space="preserve">Smith’s invisible hand—the possibility of cooperation without</w:t>
      </w:r>
      <w:r>
        <w:t xml:space="preserve"> </w:t>
      </w:r>
      <w:r>
        <w:t xml:space="preserve">coercion—and Friedrich Hayek’s emphasis on the importance of dispersed</w:t>
      </w:r>
      <w:r>
        <w:t xml:space="preserve"> </w:t>
      </w:r>
      <w:r>
        <w:t xml:space="preserve">knowledge and the role of the price system in communicating information</w:t>
      </w:r>
      <w:r>
        <w:t xml:space="preserve"> </w:t>
      </w:r>
      <w:r>
        <w:t xml:space="preserve">that</w:t>
      </w:r>
      <w:r>
        <w:t xml:space="preserve"> </w:t>
      </w:r>
      <w:r>
        <w:t xml:space="preserve">‘</w:t>
      </w:r>
      <w:r>
        <w:t xml:space="preserve">will make the individuals do the desirable things without anyone</w:t>
      </w:r>
      <w:r>
        <w:t xml:space="preserve"> </w:t>
      </w:r>
      <w:r>
        <w:t xml:space="preserve">having to tell them what to do.</w:t>
      </w:r>
      <w:r>
        <w:t xml:space="preserve">’</w:t>
      </w:r>
      <w:r>
        <w:t xml:space="preserve">”</w:t>
      </w:r>
      <w:r>
        <w:t xml:space="preserve">(Read 1958). As he</w:t>
      </w:r>
      <w:r>
        <w:t xml:space="preserve"> </w:t>
      </w:r>
      <w:r>
        <w:rPr>
          <w:i/>
          <w:iCs/>
        </w:rPr>
        <w:t xml:space="preserve">mentions</w:t>
      </w:r>
      <w:r>
        <w:t xml:space="preserve"> </w:t>
      </w:r>
      <w:r>
        <w:t xml:space="preserve">Hayek’s</w:t>
      </w:r>
      <w:r>
        <w:t xml:space="preserve"> </w:t>
      </w:r>
      <w:r>
        <w:t xml:space="preserve">work in this area, and combines it with the invisible hand of Adam</w:t>
      </w:r>
      <w:r>
        <w:t xml:space="preserve"> </w:t>
      </w:r>
      <w:r>
        <w:t xml:space="preserve">Smith–the supreme metaphor of liberalism–the alignment of Hayek and</w:t>
      </w:r>
      <w:r>
        <w:t xml:space="preserve"> </w:t>
      </w:r>
      <w:r>
        <w:t xml:space="preserve">Friedman on this issue is clear. Coercion, or more generally, government</w:t>
      </w:r>
      <w:r>
        <w:t xml:space="preserve"> </w:t>
      </w:r>
      <w:r>
        <w:t xml:space="preserve">intervention in the economy, is not only unnecessary, but it is also</w:t>
      </w:r>
      <w:r>
        <w:t xml:space="preserve"> </w:t>
      </w:r>
      <w:r>
        <w:t xml:space="preserve">counterproductive as</w:t>
      </w:r>
      <w:r>
        <w:t xml:space="preserve"> </w:t>
      </w:r>
      <w:r>
        <w:rPr>
          <w:b/>
          <w:bCs/>
        </w:rPr>
        <w:t xml:space="preserve">any</w:t>
      </w:r>
      <w:r>
        <w:t xml:space="preserve"> </w:t>
      </w:r>
      <w:r>
        <w:t xml:space="preserve">governing body, no matter how large, lacks</w:t>
      </w:r>
      <w:r>
        <w:t xml:space="preserve"> </w:t>
      </w:r>
      <w:r>
        <w:t xml:space="preserve">the knowledge necessary to make the correct decisions.</w:t>
      </w:r>
    </w:p>
    <w:p>
      <w:pPr>
        <w:pStyle w:val="BodyText"/>
      </w:pPr>
      <w:r>
        <w:t xml:space="preserve">The question remains, what is the benefit to the citizens of the Global</w:t>
      </w:r>
      <w:r>
        <w:t xml:space="preserve"> </w:t>
      </w:r>
      <w:r>
        <w:t xml:space="preserve">Nation–</w:t>
      </w:r>
      <w:r>
        <w:rPr>
          <w:b/>
          <w:bCs/>
        </w:rPr>
        <w:t xml:space="preserve">not</w:t>
      </w:r>
      <w:r>
        <w:t xml:space="preserve"> </w:t>
      </w:r>
      <w:r>
        <w:t xml:space="preserve">the Global Nation itself as measured by power over its</w:t>
      </w:r>
      <w:r>
        <w:t xml:space="preserve"> </w:t>
      </w:r>
      <w:r>
        <w:t xml:space="preserve">people–of having a government aligned with the economic philosophy of</w:t>
      </w:r>
      <w:r>
        <w:t xml:space="preserve"> </w:t>
      </w:r>
      <w:r>
        <w:t xml:space="preserve">Hayek and Friedman? Simply put, the benefit would be a world-spanning</w:t>
      </w:r>
      <w:r>
        <w:t xml:space="preserve"> </w:t>
      </w:r>
      <w:r>
        <w:t xml:space="preserve">society that is free, prosperous, and just. The government would play</w:t>
      </w:r>
      <w:r>
        <w:t xml:space="preserve"> </w:t>
      </w:r>
      <w:r>
        <w:t xml:space="preserve">the role of referee in the economy, ensuring only that the opportunity</w:t>
      </w:r>
      <w:r>
        <w:t xml:space="preserve"> </w:t>
      </w:r>
      <w:r>
        <w:t xml:space="preserve">for market forces to decide market winners is preserved, and that</w:t>
      </w:r>
      <w:r>
        <w:t xml:space="preserve"> </w:t>
      </w:r>
      <w:r>
        <w:t xml:space="preserve">equality of</w:t>
      </w:r>
      <w:r>
        <w:t xml:space="preserve"> </w:t>
      </w:r>
      <w:r>
        <w:rPr>
          <w:i/>
          <w:iCs/>
        </w:rPr>
        <w:t xml:space="preserve">opportunity</w:t>
      </w:r>
      <w:r>
        <w:t xml:space="preserve">(no systemic barriers to entry, such as gender,</w:t>
      </w:r>
      <w:r>
        <w:t xml:space="preserve"> </w:t>
      </w:r>
      <w:r>
        <w:t xml:space="preserve">ethnicity, or class) is maintained for the citizenry. The end-state of</w:t>
      </w:r>
      <w:r>
        <w:t xml:space="preserve"> </w:t>
      </w:r>
      <w:r>
        <w:t xml:space="preserve">this would be a society where the individual is free to pursue their own</w:t>
      </w:r>
      <w:r>
        <w:t xml:space="preserve"> </w:t>
      </w:r>
      <w:r>
        <w:t xml:space="preserve">ends, sometimes contrary to the ends of others, but when taken in the</w:t>
      </w:r>
      <w:r>
        <w:t xml:space="preserve"> </w:t>
      </w:r>
      <w:r>
        <w:t xml:space="preserve">aggregate the society is better off for it. In addition, this society</w:t>
      </w:r>
      <w:r>
        <w:t xml:space="preserve"> </w:t>
      </w:r>
      <w:r>
        <w:t xml:space="preserve">would be near-perfectly innovative, as with the elimination of barriers</w:t>
      </w:r>
      <w:r>
        <w:t xml:space="preserve"> </w:t>
      </w:r>
      <w:r>
        <w:t xml:space="preserve">to movement and trade, the society would be able to take advantage of</w:t>
      </w:r>
      <w:r>
        <w:t xml:space="preserve"> </w:t>
      </w:r>
      <w:r>
        <w:t xml:space="preserve">the dispersed knowledge of the market to the greatest extent possible,</w:t>
      </w:r>
      <w:r>
        <w:t xml:space="preserve"> </w:t>
      </w:r>
      <w:r>
        <w:t xml:space="preserve">harness the greatest possible degree of human ingenuity, and combine to</w:t>
      </w:r>
      <w:r>
        <w:t xml:space="preserve"> </w:t>
      </w:r>
      <w:r>
        <w:t xml:space="preserve">create goods and services that are the most desirable and useful to the</w:t>
      </w:r>
      <w:r>
        <w:t xml:space="preserve"> </w:t>
      </w:r>
      <w:r>
        <w:t xml:space="preserve">most people.</w:t>
      </w:r>
    </w:p>
    <w:p>
      <w:pPr>
        <w:pStyle w:val="BodyText"/>
      </w:pPr>
      <w:r>
        <w:t xml:space="preserve">This is not to say that this government is</w:t>
      </w:r>
      <w:r>
        <w:t xml:space="preserve"> </w:t>
      </w:r>
      <w:r>
        <w:rPr>
          <w:i/>
          <w:iCs/>
        </w:rPr>
        <w:t xml:space="preserve">objectively</w:t>
      </w:r>
      <w:r>
        <w:t xml:space="preserve"> </w:t>
      </w:r>
      <w:r>
        <w:t xml:space="preserve">perfect, as no</w:t>
      </w:r>
      <w:r>
        <w:t xml:space="preserve"> </w:t>
      </w:r>
      <w:r>
        <w:t xml:space="preserve">government can be. Optimizing for liberty and opportunity will always be</w:t>
      </w:r>
      <w:r>
        <w:t xml:space="preserve"> </w:t>
      </w:r>
      <w:r>
        <w:t xml:space="preserve">done to the detriment of individual equality of outcome, which is a</w:t>
      </w:r>
      <w:r>
        <w:t xml:space="preserve"> </w:t>
      </w:r>
      <w:r>
        <w:t xml:space="preserve">trade-off that should be examined. This is where the next set of</w:t>
      </w:r>
      <w:r>
        <w:t xml:space="preserve"> </w:t>
      </w:r>
      <w:r>
        <w:t xml:space="preserve">thinkers, Keynes and Beveridge, found a middle ground between the free</w:t>
      </w:r>
      <w:r>
        <w:t xml:space="preserve"> </w:t>
      </w:r>
      <w:r>
        <w:t xml:space="preserve">market and the communist economy, a semi-redistributionist welfare state</w:t>
      </w:r>
      <w:r>
        <w:t xml:space="preserve"> </w:t>
      </w:r>
      <w:r>
        <w:t xml:space="preserve">that would, in their view, allow for some of the dynamism of the free</w:t>
      </w:r>
      <w:r>
        <w:t xml:space="preserve"> </w:t>
      </w:r>
      <w:r>
        <w:t xml:space="preserve">market to be preserved and a degree of equality of outcome to be</w:t>
      </w:r>
      <w:r>
        <w:t xml:space="preserve"> </w:t>
      </w:r>
      <w:r>
        <w:t xml:space="preserve">achieved.</w:t>
      </w:r>
    </w:p>
    <w:bookmarkEnd w:id="86"/>
    <w:bookmarkStart w:id="91" w:name="iii.1.a.b-keynes-beveridge"/>
    <w:p>
      <w:pPr>
        <w:pStyle w:val="Heading3"/>
      </w:pPr>
      <w:r>
        <w:t xml:space="preserve">III.1.a.b: Keynes &amp; Beveridge</w:t>
      </w:r>
    </w:p>
    <w:p>
      <w:pPr>
        <w:pStyle w:val="FirstParagraph"/>
      </w:pPr>
      <w:r>
        <w:t xml:space="preserve">In the same way that Hayek and Friedman are often put together due to</w:t>
      </w:r>
      <w:r>
        <w:t xml:space="preserve"> </w:t>
      </w:r>
      <w:r>
        <w:t xml:space="preserve">similarities in their political and economic beliefs, Keynes and</w:t>
      </w:r>
      <w:r>
        <w:t xml:space="preserve"> </w:t>
      </w:r>
      <w:r>
        <w:t xml:space="preserve">Beveridge can be put together due to the similarities in what their</w:t>
      </w:r>
      <w:r>
        <w:t xml:space="preserve"> </w:t>
      </w:r>
      <w:r>
        <w:t xml:space="preserve">policy implementations look like when put into practice. Their policy</w:t>
      </w:r>
      <w:r>
        <w:t xml:space="preserve"> </w:t>
      </w:r>
      <w:r>
        <w:t xml:space="preserve">recommendations themsleves are far from identical, but they are similar</w:t>
      </w:r>
      <w:r>
        <w:t xml:space="preserve"> </w:t>
      </w:r>
      <w:r>
        <w:t xml:space="preserve">enough that they provide a</w:t>
      </w:r>
      <w:r>
        <w:t xml:space="preserve"> </w:t>
      </w:r>
      <w:r>
        <w:t xml:space="preserve">‘</w:t>
      </w:r>
      <w:r>
        <w:t xml:space="preserve">band</w:t>
      </w:r>
      <w:r>
        <w:t xml:space="preserve">’</w:t>
      </w:r>
      <w:r>
        <w:t xml:space="preserve"> </w:t>
      </w:r>
      <w:r>
        <w:t xml:space="preserve">of economic policy–and its effects on</w:t>
      </w:r>
      <w:r>
        <w:t xml:space="preserve"> </w:t>
      </w:r>
      <w:r>
        <w:t xml:space="preserve">public policy–that can be analyzed in the same way as Hayek and</w:t>
      </w:r>
      <w:r>
        <w:t xml:space="preserve"> </w:t>
      </w:r>
      <w:r>
        <w:t xml:space="preserve">Friedman. There are two critical points of difference between the two,</w:t>
      </w:r>
      <w:r>
        <w:t xml:space="preserve"> </w:t>
      </w:r>
      <w:r>
        <w:t xml:space="preserve">which are the basis of their policy recommendations and the structural</w:t>
      </w:r>
      <w:r>
        <w:t xml:space="preserve"> </w:t>
      </w:r>
      <w:r>
        <w:t xml:space="preserve">implementation of those policies. These differences–outstripped by</w:t>
      </w:r>
      <w:r>
        <w:t xml:space="preserve"> </w:t>
      </w:r>
      <w:r>
        <w:t xml:space="preserve">their similitaries, but notable in defining the outer boundaries of</w:t>
      </w:r>
      <w:r>
        <w:t xml:space="preserve"> </w:t>
      </w:r>
      <w:r>
        <w:t xml:space="preserve">their</w:t>
      </w:r>
      <w:r>
        <w:t xml:space="preserve"> </w:t>
      </w:r>
      <w:r>
        <w:t xml:space="preserve">‘</w:t>
      </w:r>
      <w:r>
        <w:t xml:space="preserve">band</w:t>
      </w:r>
      <w:r>
        <w:t xml:space="preserve">’</w:t>
      </w:r>
      <w:r>
        <w:t xml:space="preserve"> </w:t>
      </w:r>
      <w:r>
        <w:t xml:space="preserve">of thinking–are given context when examined under the lens</w:t>
      </w:r>
      <w:r>
        <w:t xml:space="preserve"> </w:t>
      </w:r>
      <w:r>
        <w:t xml:space="preserve">of their professions: Keynes was an academic, and then a practicing</w:t>
      </w:r>
      <w:r>
        <w:t xml:space="preserve"> </w:t>
      </w:r>
      <w:r>
        <w:t xml:space="preserve">economist, while Beveridge was a civil servant. These professions unto</w:t>
      </w:r>
      <w:r>
        <w:t xml:space="preserve"> </w:t>
      </w:r>
      <w:r>
        <w:t xml:space="preserve">themselves do not arbitrarily lend support to either of their policy</w:t>
      </w:r>
      <w:r>
        <w:t xml:space="preserve"> </w:t>
      </w:r>
      <w:r>
        <w:t xml:space="preserve">recommendations, but they are telling of the different methods and</w:t>
      </w:r>
      <w:r>
        <w:t xml:space="preserve"> </w:t>
      </w:r>
      <w:r>
        <w:t xml:space="preserve">mindsets that each man held while conceiving of their policy</w:t>
      </w:r>
      <w:r>
        <w:t xml:space="preserve"> </w:t>
      </w:r>
      <w:r>
        <w:t xml:space="preserve">recommendations and their implementation.</w:t>
      </w:r>
    </w:p>
    <w:p>
      <w:pPr>
        <w:pStyle w:val="BodyText"/>
      </w:pPr>
      <w:r>
        <w:t xml:space="preserve">Beveridge, an academic and later Lord in the House of Lords, was the</w:t>
      </w:r>
      <w:r>
        <w:t xml:space="preserve"> </w:t>
      </w:r>
      <w:r>
        <w:t xml:space="preserve">author of the Beveridge Report–officially,</w:t>
      </w:r>
      <w:r>
        <w:t xml:space="preserve"> </w:t>
      </w:r>
      <w:r>
        <w:t xml:space="preserve">“</w:t>
      </w:r>
      <w:r>
        <w:t xml:space="preserve">Social Insurance and Allied</w:t>
      </w:r>
      <w:r>
        <w:t xml:space="preserve"> </w:t>
      </w:r>
      <w:r>
        <w:t xml:space="preserve">Services</w:t>
      </w:r>
      <w:r>
        <w:t xml:space="preserve">”</w:t>
      </w:r>
      <w:r>
        <w:t xml:space="preserve">–which was the basis for the reorganization and expansion of</w:t>
      </w:r>
      <w:r>
        <w:t xml:space="preserve"> </w:t>
      </w:r>
      <w:r>
        <w:t xml:space="preserve">the social welfare system in the United Kingdom. The report contained a</w:t>
      </w:r>
      <w:r>
        <w:t xml:space="preserve"> </w:t>
      </w:r>
      <w:r>
        <w:t xml:space="preserve">comprehensive detailing of the problems of the existing welfare system,</w:t>
      </w:r>
      <w:r>
        <w:t xml:space="preserve"> </w:t>
      </w:r>
      <w:r>
        <w:t xml:space="preserve">specifically regarding inadequacies, inconsistencies, and inequalities</w:t>
      </w:r>
      <w:r>
        <w:t xml:space="preserve"> </w:t>
      </w:r>
      <w:r>
        <w:t xml:space="preserve">across the various disbursements and services. The report also contained</w:t>
      </w:r>
      <w:r>
        <w:t xml:space="preserve"> </w:t>
      </w:r>
      <w:r>
        <w:t xml:space="preserve">a comprehensive plan for the reorganization and expansion of the welfare</w:t>
      </w:r>
      <w:r>
        <w:t xml:space="preserve"> </w:t>
      </w:r>
      <w:r>
        <w:t xml:space="preserve">system, which included but was explicitly not limited to the</w:t>
      </w:r>
      <w:r>
        <w:t xml:space="preserve"> </w:t>
      </w:r>
      <w:r>
        <w:t xml:space="preserve">establishment of a National Health Service, a comprehensive system of</w:t>
      </w:r>
      <w:r>
        <w:t xml:space="preserve"> </w:t>
      </w:r>
      <w:r>
        <w:t xml:space="preserve">social insurance, and a system of family allowances. Beveridge clearly</w:t>
      </w:r>
      <w:r>
        <w:t xml:space="preserve"> </w:t>
      </w:r>
      <w:r>
        <w:t xml:space="preserve">states that at the beginning of the report in a section titled</w:t>
      </w:r>
      <w:r>
        <w:t xml:space="preserve"> </w:t>
      </w:r>
      <w:r>
        <w:t xml:space="preserve">‘</w:t>
      </w:r>
      <w:r>
        <w:t xml:space="preserve">Three</w:t>
      </w:r>
      <w:r>
        <w:t xml:space="preserve"> </w:t>
      </w:r>
      <w:r>
        <w:t xml:space="preserve">Guiding Principles of Recommendations</w:t>
      </w:r>
      <w:r>
        <w:t xml:space="preserve">’</w:t>
      </w:r>
      <w:r>
        <w:t xml:space="preserve">, saying</w:t>
      </w:r>
      <w:r>
        <w:t xml:space="preserve"> </w:t>
      </w:r>
      <w:r>
        <w:t xml:space="preserve">“</w:t>
      </w:r>
      <w:r>
        <w:t xml:space="preserve">organisation of social</w:t>
      </w:r>
      <w:r>
        <w:t xml:space="preserve"> </w:t>
      </w:r>
      <w:r>
        <w:t xml:space="preserve">insurance should be treated as one part only of a comprehensive policy</w:t>
      </w:r>
      <w:r>
        <w:t xml:space="preserve"> </w:t>
      </w:r>
      <w:r>
        <w:t xml:space="preserve">of social progress. Social insurance fully developed may provide income</w:t>
      </w:r>
      <w:r>
        <w:t xml:space="preserve"> </w:t>
      </w:r>
      <w:r>
        <w:t xml:space="preserve">security; it is an attack upon Want. But Want is one only of five giants</w:t>
      </w:r>
      <w:r>
        <w:t xml:space="preserve"> </w:t>
      </w:r>
      <w:r>
        <w:t xml:space="preserve">on the road of reconstruction… The others are Disease, Ignorance,</w:t>
      </w:r>
      <w:r>
        <w:t xml:space="preserve"> </w:t>
      </w:r>
      <w:r>
        <w:t xml:space="preserve">Squalor and Idleness.(Beveridge, W)</w:t>
      </w:r>
      <w:r>
        <w:t xml:space="preserve">”</w:t>
      </w:r>
      <w:r>
        <w:t xml:space="preserve">. The critical phrase here is</w:t>
      </w:r>
      <w:r>
        <w:t xml:space="preserve"> </w:t>
      </w:r>
      <w:r>
        <w:t xml:space="preserve">“</w:t>
      </w:r>
      <w:r>
        <w:t xml:space="preserve">a</w:t>
      </w:r>
      <w:r>
        <w:t xml:space="preserve"> </w:t>
      </w:r>
      <w:r>
        <w:t xml:space="preserve">comprehensive policy of social progress</w:t>
      </w:r>
      <w:r>
        <w:t xml:space="preserve">”</w:t>
      </w:r>
      <w:r>
        <w:t xml:space="preserve">, which fully signaled</w:t>
      </w:r>
      <w:r>
        <w:t xml:space="preserve"> </w:t>
      </w:r>
      <w:r>
        <w:t xml:space="preserve">Beveridge’s focus on a governmental policy of active assistance</w:t>
      </w:r>
      <w:r>
        <w:rPr>
          <w:rStyle w:val="FootnoteReference"/>
        </w:rPr>
        <w:footnoteReference w:id="87"/>
      </w:r>
      <w:r>
        <w:t xml:space="preserve"> </w:t>
      </w:r>
      <w:r>
        <w:t xml:space="preserve">of</w:t>
      </w:r>
      <w:r>
        <w:t xml:space="preserve"> </w:t>
      </w:r>
      <w:r>
        <w:t xml:space="preserve">its citizens. An in-depth exploration of how Beveridge proposed tackling</w:t>
      </w:r>
      <w:r>
        <w:t xml:space="preserve"> </w:t>
      </w:r>
      <w:r>
        <w:t xml:space="preserve">the other</w:t>
      </w:r>
      <w:r>
        <w:t xml:space="preserve"> </w:t>
      </w:r>
      <w:r>
        <w:t xml:space="preserve">“</w:t>
      </w:r>
      <w:r>
        <w:t xml:space="preserve">giants</w:t>
      </w:r>
      <w:r>
        <w:t xml:space="preserve">”</w:t>
      </w:r>
      <w:r>
        <w:t xml:space="preserve"> </w:t>
      </w:r>
      <w:r>
        <w:t xml:space="preserve">is beyond the scope of this examination, but put</w:t>
      </w:r>
      <w:r>
        <w:t xml:space="preserve"> </w:t>
      </w:r>
      <w:r>
        <w:t xml:space="preserve">simply it was similar to his proposal for dealing with Want: government</w:t>
      </w:r>
      <w:r>
        <w:t xml:space="preserve"> </w:t>
      </w:r>
      <w:r>
        <w:t xml:space="preserve">programs raising money from higher taxes and then using that money to</w:t>
      </w:r>
      <w:r>
        <w:t xml:space="preserve"> </w:t>
      </w:r>
      <w:r>
        <w:t xml:space="preserve">provide services and assistance to its citizens under the thesis that no</w:t>
      </w:r>
      <w:r>
        <w:t xml:space="preserve"> </w:t>
      </w:r>
      <w:r>
        <w:t xml:space="preserve">other entity could or would do so as effectively or justly as the</w:t>
      </w:r>
      <w:r>
        <w:t xml:space="preserve"> </w:t>
      </w:r>
      <w:r>
        <w:t xml:space="preserve">government that the citizens had elected.</w:t>
      </w:r>
    </w:p>
    <w:p>
      <w:pPr>
        <w:pStyle w:val="BodyText"/>
      </w:pPr>
      <w:r>
        <w:t xml:space="preserve">This foundation for government reforms in its dealings with the</w:t>
      </w:r>
      <w:r>
        <w:t xml:space="preserve"> </w:t>
      </w:r>
      <w:r>
        <w:t xml:space="preserve">economy–specifically that of how the government, while raising money</w:t>
      </w:r>
      <w:r>
        <w:t xml:space="preserve"> </w:t>
      </w:r>
      <w:r>
        <w:t xml:space="preserve">from its citizens, should take care of its citizens–was fundamentally a</w:t>
      </w:r>
      <w:r>
        <w:t xml:space="preserve"> </w:t>
      </w:r>
      <w:r>
        <w:t xml:space="preserve">different focus from that of Keynes. While Beveridge, due to his</w:t>
      </w:r>
      <w:r>
        <w:t xml:space="preserve"> </w:t>
      </w:r>
      <w:r>
        <w:t xml:space="preserve">position and experience as a civil servant–a man of government</w:t>
      </w:r>
      <w:r>
        <w:t xml:space="preserve"> </w:t>
      </w:r>
      <w:r>
        <w:t xml:space="preserve">policy–was focused on what government could do</w:t>
      </w:r>
      <w:r>
        <w:t xml:space="preserve"> </w:t>
      </w:r>
      <w:r>
        <w:rPr>
          <w:i/>
          <w:iCs/>
        </w:rPr>
        <w:t xml:space="preserve">for</w:t>
      </w:r>
      <w:r>
        <w:t xml:space="preserve"> </w:t>
      </w:r>
      <w:r>
        <w:t xml:space="preserve">its citizens,</w:t>
      </w:r>
      <w:r>
        <w:t xml:space="preserve"> </w:t>
      </w:r>
      <w:r>
        <w:t xml:space="preserve">Keynes, an economist, was focused on what government could do</w:t>
      </w:r>
      <w:r>
        <w:t xml:space="preserve"> </w:t>
      </w:r>
      <w:r>
        <w:rPr>
          <w:i/>
          <w:iCs/>
        </w:rP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market to ensure its proper functioning, helping its citizens by the</w:t>
      </w:r>
      <w:r>
        <w:t xml:space="preserve"> </w:t>
      </w:r>
      <w:r>
        <w:t xml:space="preserve">correct functioning of the market. Keynes, in his most famous work,</w:t>
      </w:r>
      <w:r>
        <w:t xml:space="preserve"> </w:t>
      </w:r>
      <w:r>
        <w:rPr>
          <w:i/>
          <w:iCs/>
        </w:rPr>
        <w:t xml:space="preserve">The</w:t>
      </w:r>
      <w:r>
        <w:rPr>
          <w:i/>
          <w:iCs/>
        </w:rPr>
        <w:t xml:space="preserve"> </w:t>
      </w:r>
      <w:r>
        <w:rPr>
          <w:i/>
          <w:iCs/>
        </w:rPr>
        <w:t xml:space="preserve">General Theory of Employment, Interest, and Money</w:t>
      </w:r>
      <w:r>
        <w:t xml:space="preserve">, wrote</w:t>
      </w:r>
      <w:r>
        <w:t xml:space="preserve"> </w:t>
      </w:r>
      <w:r>
        <w:t xml:space="preserve">“</w:t>
      </w:r>
      <w:r>
        <w:t xml:space="preserve">If the</w:t>
      </w:r>
      <w:r>
        <w:t xml:space="preserve"> </w:t>
      </w:r>
      <w:r>
        <w:t xml:space="preserve">Treasury were to fill old bottles with banknotes, bury them at suitable</w:t>
      </w:r>
      <w:r>
        <w:t xml:space="preserve"> </w:t>
      </w:r>
      <w:r>
        <w:t xml:space="preserve">depths in disused coalmines which are then filled up to the surface with</w:t>
      </w:r>
      <w:r>
        <w:t xml:space="preserve"> </w:t>
      </w:r>
      <w:r>
        <w:t xml:space="preserve">town rubbish, and leave it to private enterprise on well tried</w:t>
      </w:r>
      <w:r>
        <w:t xml:space="preserve"> </w:t>
      </w:r>
      <w:r>
        <w:t xml:space="preserve">principles of laissez-faire to dig the notes up again … there need be</w:t>
      </w:r>
      <w:r>
        <w:t xml:space="preserve"> </w:t>
      </w:r>
      <w:r>
        <w:t xml:space="preserve">no more unemployment and, with the help of the repercussions, the real</w:t>
      </w:r>
      <w:r>
        <w:t xml:space="preserve"> </w:t>
      </w:r>
      <w:r>
        <w:t xml:space="preserve">income of the community, and its capital wealth also, would probably</w:t>
      </w:r>
      <w:r>
        <w:t xml:space="preserve"> </w:t>
      </w:r>
      <w:r>
        <w:t xml:space="preserve">become a good deal greater than it actually is. It would, indeed, be</w:t>
      </w:r>
      <w:r>
        <w:t xml:space="preserve"> </w:t>
      </w:r>
      <w:r>
        <w:t xml:space="preserve">more sensible to build houses and the like; but if there are political</w:t>
      </w:r>
      <w:r>
        <w:t xml:space="preserve"> </w:t>
      </w:r>
      <w:r>
        <w:t xml:space="preserve">and practical difficulties in the way of this, the above would be better</w:t>
      </w:r>
      <w:r>
        <w:t xml:space="preserve"> </w:t>
      </w:r>
      <w:r>
        <w:t xml:space="preserve">than nothing(Keynes 1936)</w:t>
      </w:r>
      <w:r>
        <w:t xml:space="preserve">”</w:t>
      </w:r>
      <w:r>
        <w:t xml:space="preserve">. While this quote is often taken out of</w:t>
      </w:r>
      <w:r>
        <w:t xml:space="preserve"> </w:t>
      </w:r>
      <w:r>
        <w:t xml:space="preserve">context, as a literal exhortation by Keynes that the government should</w:t>
      </w:r>
      <w:r>
        <w:t xml:space="preserve"> </w:t>
      </w:r>
      <w:r>
        <w:t xml:space="preserve">fund</w:t>
      </w:r>
      <w:r>
        <w:t xml:space="preserve"> </w:t>
      </w:r>
      <w:r>
        <w:rPr>
          <w:i/>
          <w:iCs/>
        </w:rPr>
        <w:t xml:space="preserve">any</w:t>
      </w:r>
      <w:r>
        <w:t xml:space="preserve"> </w:t>
      </w:r>
      <w:r>
        <w:t xml:space="preserve">make-work project, his statement at the end that building</w:t>
      </w:r>
      <w:r>
        <w:t xml:space="preserve"> </w:t>
      </w:r>
      <w:r>
        <w:t xml:space="preserve">homes–things that people want and need, as well as being a productive</w:t>
      </w:r>
      <w:r>
        <w:t xml:space="preserve"> </w:t>
      </w:r>
      <w:r>
        <w:t xml:space="preserve">use of resources–is better than nothing is the critical point. He</w:t>
      </w:r>
      <w:r>
        <w:t xml:space="preserve"> </w:t>
      </w:r>
      <w:r>
        <w:t xml:space="preserve">believed that a net-positive use of resources, as allocated and directed</w:t>
      </w:r>
      <w:r>
        <w:t xml:space="preserve"> </w:t>
      </w:r>
      <w:r>
        <w:t xml:space="preserve">by the government, would be better than direct unemployment insurance or</w:t>
      </w:r>
      <w:r>
        <w:t xml:space="preserve"> </w:t>
      </w:r>
      <w:r>
        <w:t xml:space="preserve">other forms of direct assistance. The goal here was not the direct</w:t>
      </w:r>
      <w:r>
        <w:t xml:space="preserve"> </w:t>
      </w:r>
      <w:r>
        <w:t xml:space="preserve">assistance of its citizens, as Beveridge proposed, but the stimulation</w:t>
      </w:r>
      <w:r>
        <w:t xml:space="preserve"> </w:t>
      </w:r>
      <w:r>
        <w:t xml:space="preserve">of aggregate demand in the economy, in effect</w:t>
      </w:r>
      <w:r>
        <w:t xml:space="preserve"> </w:t>
      </w:r>
      <w:r>
        <w:t xml:space="preserve">‘</w:t>
      </w:r>
      <w:r>
        <w:t xml:space="preserve">spinning it up</w:t>
      </w:r>
      <w:r>
        <w:t xml:space="preserve">’</w:t>
      </w:r>
      <w:r>
        <w:t xml:space="preserve"> </w:t>
      </w:r>
      <w:r>
        <w:t xml:space="preserve">by</w:t>
      </w:r>
      <w:r>
        <w:t xml:space="preserve"> </w:t>
      </w:r>
      <w:r>
        <w:t xml:space="preserve">multiples of the original government spending. This is the basis of</w:t>
      </w:r>
      <w:r>
        <w:t xml:space="preserve"> </w:t>
      </w:r>
      <w:r>
        <w:t xml:space="preserve">Keynesian economics, that the government should spend money on</w:t>
      </w:r>
      <w:r>
        <w:t xml:space="preserve"> </w:t>
      </w:r>
      <w:r>
        <w:t xml:space="preserve">infrastructure, public works, and other projects–or cut taxes, but this</w:t>
      </w:r>
      <w:r>
        <w:t xml:space="preserve"> </w:t>
      </w:r>
      <w:r>
        <w:t xml:space="preserve">strand has been forgotten in government implementation of programs</w:t>
      </w:r>
      <w:r>
        <w:t xml:space="preserve"> </w:t>
      </w:r>
      <w:r>
        <w:t xml:space="preserve">called</w:t>
      </w:r>
      <w:r>
        <w:t xml:space="preserve"> </w:t>
      </w:r>
      <w:r>
        <w:t xml:space="preserve">‘</w:t>
      </w:r>
      <w:r>
        <w:t xml:space="preserve">Keynesian</w:t>
      </w:r>
      <w:r>
        <w:t xml:space="preserve">’</w:t>
      </w:r>
      <w:r>
        <w:t xml:space="preserve">–to stimulate the economy out of what he deemed</w:t>
      </w:r>
      <w:r>
        <w:t xml:space="preserve"> </w:t>
      </w:r>
      <w:r>
        <w:t xml:space="preserve">inevitable</w:t>
      </w:r>
      <w:r>
        <w:rPr>
          <w:rStyle w:val="FootnoteReference"/>
        </w:rPr>
        <w:footnoteReference w:id="88"/>
      </w:r>
      <w:r>
        <w:t xml:space="preserve"> </w:t>
      </w:r>
      <w:r>
        <w:t xml:space="preserve">depressions and recessions that would occur in a free</w:t>
      </w:r>
      <w:r>
        <w:t xml:space="preserve"> </w:t>
      </w:r>
      <w:r>
        <w:t xml:space="preserve">market economy. Contrary to popular belief, the New Deal was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a</w:t>
      </w:r>
      <w:r>
        <w:t xml:space="preserve"> </w:t>
      </w:r>
      <w:r>
        <w:t xml:space="preserve">Keynesian policy, both as</w:t>
      </w:r>
      <w:r>
        <w:t xml:space="preserve"> </w:t>
      </w:r>
      <w:r>
        <w:rPr>
          <w:i/>
          <w:iCs/>
        </w:rPr>
        <w:t xml:space="preserve">The General Theory</w:t>
      </w:r>
      <w:r>
        <w:t xml:space="preserve"> </w:t>
      </w:r>
      <w:r>
        <w:t xml:space="preserve">was published in 1936,</w:t>
      </w:r>
      <w:r>
        <w:t xml:space="preserve"> </w:t>
      </w:r>
      <w:r>
        <w:t xml:space="preserve">three years after the beginning of the New Deal, and as the greater</w:t>
      </w:r>
      <w:r>
        <w:t xml:space="preserve"> </w:t>
      </w:r>
      <w:r>
        <w:t xml:space="preserve">model for the New Deal was direct cajoling of private industry to</w:t>
      </w:r>
      <w:r>
        <w:t xml:space="preserve"> </w:t>
      </w:r>
      <w:r>
        <w:t xml:space="preserve">decrease price</w:t>
      </w:r>
      <w:r>
        <w:t xml:space="preserve"> </w:t>
      </w:r>
      <w:r>
        <w:rPr>
          <w:i/>
          <w:iCs/>
        </w:rPr>
        <w:t xml:space="preserve">and</w:t>
      </w:r>
      <w:r>
        <w:t xml:space="preserve"> </w:t>
      </w:r>
      <w:r>
        <w:t xml:space="preserve">increase wages–through the National Recovery</w:t>
      </w:r>
      <w:r>
        <w:t xml:space="preserve"> </w:t>
      </w:r>
      <w:r>
        <w:t xml:space="preserve">Administration–which is a direct contradiction of basic economic</w:t>
      </w:r>
      <w:r>
        <w:t xml:space="preserve"> </w:t>
      </w:r>
      <w:r>
        <w:t xml:space="preserve">principles, and didn’t work. After this failure, the New Deal’s</w:t>
      </w:r>
      <w:r>
        <w:t xml:space="preserve"> </w:t>
      </w:r>
      <w:r>
        <w:t xml:space="preserve">make-work projects–specifically the Civilian Conservation Corps and the</w:t>
      </w:r>
      <w:r>
        <w:t xml:space="preserve"> </w:t>
      </w:r>
      <w:r>
        <w:t xml:space="preserve">Works Progress Administration–were more in line with Keynesian policy,</w:t>
      </w:r>
      <w:r>
        <w:t xml:space="preserve"> </w:t>
      </w:r>
      <w:r>
        <w:t xml:space="preserve">but were not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Keynes, and were secondary to the direct relief</w:t>
      </w:r>
      <w:r>
        <w:t xml:space="preserve"> </w:t>
      </w:r>
      <w:r>
        <w:t xml:space="preserve">programs of the New Deal.</w:t>
      </w:r>
    </w:p>
    <w:p>
      <w:pPr>
        <w:pStyle w:val="BodyText"/>
      </w:pPr>
      <w:r>
        <w:t xml:space="preserve">Historical misconceptions aside, one of the critical ideas of Keynesian</w:t>
      </w:r>
      <w:r>
        <w:t xml:space="preserve"> </w:t>
      </w:r>
      <w:r>
        <w:t xml:space="preserve">economics is what has been dubbed the</w:t>
      </w:r>
      <w:r>
        <w:t xml:space="preserve"> </w:t>
      </w:r>
      <w:r>
        <w:t xml:space="preserve">“</w:t>
      </w:r>
      <w:r>
        <w:t xml:space="preserve">Multiplier Effect</w:t>
      </w:r>
      <w:r>
        <w:t xml:space="preserve">”</w:t>
      </w:r>
      <w:r>
        <w:t xml:space="preserve">, that any</w:t>
      </w:r>
      <w:r>
        <w:t xml:space="preserve"> </w:t>
      </w:r>
      <w:r>
        <w:t xml:space="preserve">spending–though in the case of Keynesian recommendations for government</w:t>
      </w:r>
      <w:r>
        <w:t xml:space="preserve"> </w:t>
      </w:r>
      <w:r>
        <w:t xml:space="preserve">spending–will have an amplified effect greater than the original</w:t>
      </w:r>
      <w:r>
        <w:t xml:space="preserve"> </w:t>
      </w:r>
      <w:r>
        <w:t xml:space="preserve">spending. The basis for much of Keynesian policy is that when private</w:t>
      </w:r>
      <w:r>
        <w:t xml:space="preserve"> </w:t>
      </w:r>
      <w:r>
        <w:t xml:space="preserve">sector spending drops in a recession period, the</w:t>
      </w:r>
      <w:r>
        <w:t xml:space="preserve"> </w:t>
      </w:r>
      <w:r>
        <w:t xml:space="preserve">‘</w:t>
      </w:r>
      <w:r>
        <w:t xml:space="preserve">bucket</w:t>
      </w:r>
      <w:r>
        <w:t xml:space="preserve">’</w:t>
      </w:r>
      <w:r>
        <w:t xml:space="preserve"> </w:t>
      </w:r>
      <w:r>
        <w:t xml:space="preserve">of the economy</w:t>
      </w:r>
      <w:r>
        <w:t xml:space="preserve"> </w:t>
      </w:r>
      <w:r>
        <w:t xml:space="preserve">needs to be filled by the government to eventually allow the private</w:t>
      </w:r>
      <w:r>
        <w:t xml:space="preserve"> </w:t>
      </w:r>
      <w:r>
        <w:t xml:space="preserve">sector to take over again. While in non-recession periods, the</w:t>
      </w:r>
      <w:r>
        <w:t xml:space="preserve"> </w:t>
      </w:r>
      <w:r>
        <w:t xml:space="preserve">multiplier effect of private spending–a $100,000 piece of equipment</w:t>
      </w:r>
      <w:r>
        <w:t xml:space="preserve"> </w:t>
      </w:r>
      <w:r>
        <w:t xml:space="preserve">produces a $200,000 profit, which is disbursed to shareholders for</w:t>
      </w:r>
      <w:r>
        <w:t xml:space="preserve"> </w:t>
      </w:r>
      <w:r>
        <w:t xml:space="preserve">investment or spending–in recession periods the government will be the</w:t>
      </w:r>
      <w:r>
        <w:t xml:space="preserve"> </w:t>
      </w:r>
      <w:r>
        <w:t xml:space="preserve">only one willing to spend, for the sole purpose of rekindling the fire</w:t>
      </w:r>
      <w:r>
        <w:t xml:space="preserve"> </w:t>
      </w:r>
      <w:r>
        <w:t xml:space="preserve">of aggregate deamnd, and the multiplier effect of government spending</w:t>
      </w:r>
      <w:r>
        <w:t xml:space="preserve"> </w:t>
      </w:r>
      <w:r>
        <w:t xml:space="preserve">will bring back private spending. As Investopedia puts it in their</w:t>
      </w:r>
      <w:r>
        <w:t xml:space="preserve"> </w:t>
      </w:r>
      <w:r>
        <w:t xml:space="preserve">article on Keynesian economics,</w:t>
      </w:r>
      <w:r>
        <w:t xml:space="preserve"> </w:t>
      </w:r>
      <w:r>
        <w:t xml:space="preserve">“</w:t>
      </w:r>
      <w:r>
        <w:t xml:space="preserve">The multiplier effect … an injection</w:t>
      </w:r>
      <w:r>
        <w:t xml:space="preserve"> </w:t>
      </w:r>
      <w:r>
        <w:t xml:space="preserve">of government spending eventually leads to added business activity and</w:t>
      </w:r>
      <w:r>
        <w:t xml:space="preserve"> </w:t>
      </w:r>
      <w:r>
        <w:t xml:space="preserve">even more spending. This theory proposes that spending boosts aggregate</w:t>
      </w:r>
      <w:r>
        <w:t xml:space="preserve"> </w:t>
      </w:r>
      <w:r>
        <w:t xml:space="preserve">output and generates more income. If workers are willing to spend their</w:t>
      </w:r>
      <w:r>
        <w:t xml:space="preserve"> </w:t>
      </w:r>
      <w:r>
        <w:t xml:space="preserve">extra income, the resulting growth in gross domestic product (GDP) could</w:t>
      </w:r>
      <w:r>
        <w:t xml:space="preserve"> </w:t>
      </w:r>
      <w:r>
        <w:t xml:space="preserve">be even greater than the initial stimulus amount(Keynesian Economics</w:t>
      </w:r>
      <w:r>
        <w:t xml:space="preserve"> </w:t>
      </w:r>
      <w:r>
        <w:t xml:space="preserve">Theory: Definition and How It’s Used</w:t>
      </w:r>
      <w:r>
        <w:t xml:space="preserve">”</w:t>
      </w:r>
      <w:r>
        <w:t xml:space="preserve"> </w:t>
      </w:r>
      <w:r>
        <w:t xml:space="preserve">2023)</w:t>
      </w:r>
      <w:r>
        <w:t xml:space="preserve">“</w:t>
      </w:r>
      <w:r>
        <w:t xml:space="preserve">. This does not, however,</w:t>
      </w:r>
      <w:r>
        <w:t xml:space="preserve"> </w:t>
      </w:r>
      <w:r>
        <w:t xml:space="preserve">mean that Keynesian economics is a</w:t>
      </w:r>
      <w:r>
        <w:t xml:space="preserve">”</w:t>
      </w:r>
      <w:r>
        <w:t xml:space="preserve">spend as much as possible” policy, as</w:t>
      </w:r>
      <w:r>
        <w:t xml:space="preserve"> </w:t>
      </w:r>
      <w:r>
        <w:t xml:space="preserve">the multiplier effect is not infinite, and the government can spend too</w:t>
      </w:r>
      <w:r>
        <w:t xml:space="preserve"> </w:t>
      </w:r>
      <w:r>
        <w:t xml:space="preserve">much, leading to inflation and other negative effects. Keynes recognized</w:t>
      </w:r>
      <w:r>
        <w:t xml:space="preserve"> </w:t>
      </w:r>
      <w:r>
        <w:t xml:space="preserve">this, but considered the risk of inflation to be less than the risk of</w:t>
      </w:r>
      <w:r>
        <w:t xml:space="preserve"> </w:t>
      </w:r>
      <w:r>
        <w:t xml:space="preserve">continued depression so urged for measures to achieve high</w:t>
      </w:r>
      <w:r>
        <w:t xml:space="preserve"> </w:t>
      </w:r>
      <w:r>
        <w:t xml:space="preserve">employment(even full employment) and a stable economic base even if it</w:t>
      </w:r>
      <w:r>
        <w:t xml:space="preserve"> </w:t>
      </w:r>
      <w:r>
        <w:t xml:space="preserve">meant a later period of inflation.</w:t>
      </w:r>
    </w:p>
    <w:p>
      <w:pPr>
        <w:pStyle w:val="BodyText"/>
      </w:pPr>
      <w:r>
        <w:t xml:space="preserve">Despite the stated continuance of free market principles as part of the</w:t>
      </w:r>
      <w:r>
        <w:t xml:space="preserve"> </w:t>
      </w:r>
      <w:r>
        <w:t xml:space="preserve">policy recommendations of both Keynes and Beveridge, the state-planning</w:t>
      </w:r>
      <w:r>
        <w:t xml:space="preserve"> </w:t>
      </w:r>
      <w:r>
        <w:t xml:space="preserve">ends that would inevitably come with the full adoption of their policies</w:t>
      </w:r>
      <w:r>
        <w:t xml:space="preserve"> </w:t>
      </w:r>
      <w:r>
        <w:t xml:space="preserve">are not in doubt. Dan Hegelund, in his paper</w:t>
      </w:r>
      <w:r>
        <w:t xml:space="preserve"> </w:t>
      </w:r>
      <w:r>
        <w:t xml:space="preserve">“</w:t>
      </w:r>
      <w:r>
        <w:t xml:space="preserve">The Keynesian/Austrian</w:t>
      </w:r>
      <w:r>
        <w:t xml:space="preserve"> </w:t>
      </w:r>
      <w:r>
        <w:t xml:space="preserve">Debate</w:t>
      </w:r>
      <w:r>
        <w:t xml:space="preserve">”</w:t>
      </w:r>
      <w:r>
        <w:t xml:space="preserve">, quotes Keynes in his letter to Hayek–in a review of</w:t>
      </w:r>
      <w:r>
        <w:t xml:space="preserve"> </w:t>
      </w:r>
      <w:r>
        <w:rPr>
          <w:i/>
          <w:iCs/>
        </w:rPr>
        <w:t xml:space="preserve">The Road</w:t>
      </w:r>
      <w:r>
        <w:rPr>
          <w:i/>
          <w:iCs/>
        </w:rPr>
        <w:t xml:space="preserve"> </w:t>
      </w:r>
      <w:r>
        <w:rPr>
          <w:i/>
          <w:iCs/>
        </w:rPr>
        <w:t xml:space="preserve">to Serfdom</w:t>
      </w:r>
      <w:r>
        <w:t xml:space="preserve">–on his voyage to the Bretton Woods conference,</w:t>
      </w:r>
      <w:r>
        <w:t xml:space="preserve"> </w:t>
      </w:r>
      <w:r>
        <w:t xml:space="preserve">“</w:t>
      </w:r>
      <w:r>
        <w:t xml:space="preserve">‘</w:t>
      </w:r>
      <w:r>
        <w:t xml:space="preserve">The</w:t>
      </w:r>
      <w:r>
        <w:t xml:space="preserve"> </w:t>
      </w:r>
      <w:r>
        <w:t xml:space="preserve">central controls necessary to ensure full employment will, of course,</w:t>
      </w:r>
      <w:r>
        <w:t xml:space="preserve"> </w:t>
      </w:r>
      <w:r>
        <w:t xml:space="preserve">involve a large extension of the traditional functions of government…</w:t>
      </w:r>
      <w:r>
        <w:t xml:space="preserve"> </w:t>
      </w:r>
      <w:r>
        <w:t xml:space="preserve">I should say that what we want is not no planning, or even less</w:t>
      </w:r>
      <w:r>
        <w:t xml:space="preserve"> </w:t>
      </w:r>
      <w:r>
        <w:t xml:space="preserve">planning, indeed I should say we almost certainly want more. But the</w:t>
      </w:r>
      <w:r>
        <w:t xml:space="preserve"> </w:t>
      </w:r>
      <w:r>
        <w:t xml:space="preserve">planning should take place in a community in which as many people as</w:t>
      </w:r>
      <w:r>
        <w:t xml:space="preserve"> </w:t>
      </w:r>
      <w:r>
        <w:t xml:space="preserve">possible, both leaders and followers, wholly share your own moral</w:t>
      </w:r>
      <w:r>
        <w:t xml:space="preserve"> </w:t>
      </w:r>
      <w:r>
        <w:t xml:space="preserve">position… Moderate planning will be safe if those carrying it out are</w:t>
      </w:r>
      <w:r>
        <w:t xml:space="preserve"> </w:t>
      </w:r>
      <w:r>
        <w:t xml:space="preserve">rightly oriented in their own minds and hearts to the moral</w:t>
      </w:r>
      <w:r>
        <w:t xml:space="preserve"> </w:t>
      </w:r>
      <w:r>
        <w:t xml:space="preserve">issue.</w:t>
      </w:r>
      <w:r>
        <w:t xml:space="preserve">’</w:t>
      </w:r>
      <w:r>
        <w:t xml:space="preserve">”</w:t>
      </w:r>
      <w:r>
        <w:t xml:space="preserve">(Hegelund, D). Despite his vocal agreement with Hayek’s</w:t>
      </w:r>
      <w:r>
        <w:t xml:space="preserve"> </w:t>
      </w:r>
      <w:r>
        <w:t xml:space="preserve">assertion that planning would lead to totalitarianism, he both endorsed</w:t>
      </w:r>
      <w:r>
        <w:t xml:space="preserve"> </w:t>
      </w:r>
      <w:r>
        <w:t xml:space="preserve">planning and the extension of government control over the economy and</w:t>
      </w:r>
      <w:r>
        <w:t xml:space="preserve"> </w:t>
      </w:r>
      <w:r>
        <w:t xml:space="preserve">did so while on the way to a conference that would create the</w:t>
      </w:r>
      <w:r>
        <w:t xml:space="preserve"> </w:t>
      </w:r>
      <w:r>
        <w:t xml:space="preserve">International Monetary Fund and the World Bank, two agents of economic</w:t>
      </w:r>
      <w:r>
        <w:t xml:space="preserve"> </w:t>
      </w:r>
      <w:r>
        <w:t xml:space="preserve">planning and control on the international level. If we assume that</w:t>
      </w:r>
      <w:r>
        <w:t xml:space="preserve"> </w:t>
      </w:r>
      <w:r>
        <w:t xml:space="preserve">Keynes was not lying in his earlier endorsement, saying</w:t>
      </w:r>
      <w:r>
        <w:t xml:space="preserve"> </w:t>
      </w:r>
      <w:r>
        <w:t xml:space="preserve">“</w:t>
      </w:r>
      <w:r>
        <w:t xml:space="preserve">‘</w:t>
      </w:r>
      <w:r>
        <w:t xml:space="preserve">In my opinion</w:t>
      </w:r>
      <w:r>
        <w:t xml:space="preserve"> </w:t>
      </w:r>
      <w:r>
        <w:t xml:space="preserve">it is a grand book. We all have the greatest reason to be grateful to</w:t>
      </w:r>
      <w:r>
        <w:t xml:space="preserve"> </w:t>
      </w:r>
      <w:r>
        <w:t xml:space="preserve">you for saying so well what needs so much to be said. You will not</w:t>
      </w:r>
      <w:r>
        <w:t xml:space="preserve"> </w:t>
      </w:r>
      <w:r>
        <w:t xml:space="preserve">expect me to accept quite all the economic dicta in it. But morally and</w:t>
      </w:r>
      <w:r>
        <w:t xml:space="preserve"> </w:t>
      </w:r>
      <w:r>
        <w:t xml:space="preserve">philosophically I find myself in agreement with virtually the whole of</w:t>
      </w:r>
      <w:r>
        <w:t xml:space="preserve"> </w:t>
      </w:r>
      <w:r>
        <w:t xml:space="preserve">it; and not only in agreement with it, but in deeply moved</w:t>
      </w:r>
      <w:r>
        <w:t xml:space="preserve"> </w:t>
      </w:r>
      <w:r>
        <w:t xml:space="preserve">agreement.</w:t>
      </w:r>
      <w:r>
        <w:t xml:space="preserve">’</w:t>
      </w:r>
      <w:r>
        <w:t xml:space="preserve">(Hegelund 2012)</w:t>
      </w:r>
      <w:r>
        <w:t xml:space="preserve">”</w:t>
      </w:r>
      <w:r>
        <w:t xml:space="preserve">, then his genuine belief that planners of</w:t>
      </w:r>
      <w:r>
        <w:t xml:space="preserve"> </w:t>
      </w:r>
      <w:r>
        <w:t xml:space="preserve">strong moral and philosophical character would be able to plan in a way</w:t>
      </w:r>
      <w:r>
        <w:t xml:space="preserve"> </w:t>
      </w:r>
      <w:r>
        <w:t xml:space="preserve">that would not lead to totalitarianism is an indictment, as it either</w:t>
      </w:r>
      <w:r>
        <w:t xml:space="preserve"> </w:t>
      </w:r>
      <w:r>
        <w:t xml:space="preserve">shows that he didn’t read the book, that he didn’t understand it, or</w:t>
      </w:r>
      <w:r>
        <w:t xml:space="preserve"> </w:t>
      </w:r>
      <w:r>
        <w:t xml:space="preserve">that his stated agreement with Hayek was not truthful. Hayek’s key</w:t>
      </w:r>
      <w:r>
        <w:t xml:space="preserve"> </w:t>
      </w:r>
      <w:r>
        <w:t xml:space="preserve">chapter in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titled</w:t>
      </w:r>
      <w:r>
        <w:t xml:space="preserve"> </w:t>
      </w:r>
      <w:r>
        <w:t xml:space="preserve">“</w:t>
      </w:r>
      <w:r>
        <w:t xml:space="preserve">Why the Worst Get on Top</w:t>
      </w:r>
      <w:r>
        <w:t xml:space="preserve">”</w:t>
      </w:r>
      <w:r>
        <w:t xml:space="preserve">, is</w:t>
      </w:r>
      <w:r>
        <w:t xml:space="preserve"> </w:t>
      </w:r>
      <w:r>
        <w:t xml:space="preserve">a systematic expansion of the age-old axiom that</w:t>
      </w:r>
      <w:r>
        <w:t xml:space="preserve"> </w:t>
      </w:r>
      <w:r>
        <w:t xml:space="preserve">“</w:t>
      </w:r>
      <w:r>
        <w:t xml:space="preserve">power corrupts, and</w:t>
      </w:r>
      <w:r>
        <w:t xml:space="preserve"> </w:t>
      </w:r>
      <w:r>
        <w:t xml:space="preserve">absolute power corrupts absolutely</w:t>
      </w:r>
      <w:r>
        <w:t xml:space="preserve">”</w:t>
      </w:r>
      <w:r>
        <w:t xml:space="preserve">. The power to plan the economy is</w:t>
      </w:r>
      <w:r>
        <w:t xml:space="preserve"> </w:t>
      </w:r>
      <w:r>
        <w:t xml:space="preserve">the power to plan society, and that power is not something that can be</w:t>
      </w:r>
      <w:r>
        <w:t xml:space="preserve"> </w:t>
      </w:r>
      <w:r>
        <w:t xml:space="preserve">wielded without force, and thus without the potential–and</w:t>
      </w:r>
      <w:r>
        <w:t xml:space="preserve"> </w:t>
      </w:r>
      <w:r>
        <w:t xml:space="preserve">eventual–corruption of the wielder in some form. Keynes’ recognition of</w:t>
      </w:r>
      <w:r>
        <w:t xml:space="preserve"> </w:t>
      </w:r>
      <w:r>
        <w:t xml:space="preserve">these dangers but willing–even eager–disregard of them with the simple</w:t>
      </w:r>
      <w:r>
        <w:t xml:space="preserve"> </w:t>
      </w:r>
      <w:r>
        <w:t xml:space="preserve">addendum that the planners should be of</w:t>
      </w:r>
      <w:r>
        <w:t xml:space="preserve"> </w:t>
      </w:r>
      <w:r>
        <w:t xml:space="preserve">“</w:t>
      </w:r>
      <w:r>
        <w:t xml:space="preserve">rightly oriented</w:t>
      </w:r>
      <w:r>
        <w:t xml:space="preserve">”</w:t>
      </w:r>
      <w:r>
        <w:t xml:space="preserve"> </w:t>
      </w:r>
      <w:r>
        <w:t xml:space="preserve">moral</w:t>
      </w:r>
      <w:r>
        <w:t xml:space="preserve"> </w:t>
      </w:r>
      <w:r>
        <w:t xml:space="preserve">character is a cut at his credibility, and muddies the waters of his</w:t>
      </w:r>
      <w:r>
        <w:t xml:space="preserve"> </w:t>
      </w:r>
      <w:r>
        <w:t xml:space="preserve">policy recommendations with an uncomfortable and unanswerable question:</w:t>
      </w:r>
      <w:r>
        <w:t xml:space="preserve"> </w:t>
      </w:r>
      <w:r>
        <w:t xml:space="preserve">who is to decide who is</w:t>
      </w:r>
      <w:r>
        <w:t xml:space="preserve"> </w:t>
      </w:r>
      <w:r>
        <w:t xml:space="preserve">“</w:t>
      </w:r>
      <w:r>
        <w:t xml:space="preserve">rightly oriented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Beveridge’s hidden support of state planning is less hidden, despite his</w:t>
      </w:r>
      <w:r>
        <w:t xml:space="preserve"> </w:t>
      </w:r>
      <w:r>
        <w:t xml:space="preserve">claim early in the Beveridge Report that</w:t>
      </w:r>
      <w:r>
        <w:t xml:space="preserve"> </w:t>
      </w:r>
      <w:r>
        <w:t xml:space="preserve">“</w:t>
      </w:r>
      <w:r>
        <w:t xml:space="preserve">The state in organising</w:t>
      </w:r>
      <w:r>
        <w:t xml:space="preserve"> </w:t>
      </w:r>
      <w:r>
        <w:t xml:space="preserve">security should not stifle incentive, opportunity, responsibility; in</w:t>
      </w:r>
      <w:r>
        <w:t xml:space="preserve"> </w:t>
      </w:r>
      <w:r>
        <w:t xml:space="preserve">establishing a national minimum, it should leave room and encouragement</w:t>
      </w:r>
      <w:r>
        <w:t xml:space="preserve"> </w:t>
      </w:r>
      <w:r>
        <w:t xml:space="preserve">for voluntary action by each individual to provide more than that</w:t>
      </w:r>
      <w:r>
        <w:t xml:space="preserve"> </w:t>
      </w:r>
      <w:r>
        <w:t xml:space="preserve">minimum for himself and his family(Beveridge, 1942)</w:t>
      </w:r>
      <w:r>
        <w:t xml:space="preserve">”</w:t>
      </w:r>
      <w:r>
        <w:t xml:space="preserve">. This evidence is</w:t>
      </w:r>
      <w:r>
        <w:t xml:space="preserve"> </w:t>
      </w:r>
      <w:r>
        <w:t xml:space="preserve">furnished by his close connection with Beatrice and Sidney Webb, and the</w:t>
      </w:r>
      <w:r>
        <w:t xml:space="preserve"> </w:t>
      </w:r>
      <w:r>
        <w:t xml:space="preserve">Fabian Society at large, and his statement</w:t>
      </w:r>
      <w:r>
        <w:rPr>
          <w:rStyle w:val="FootnoteReference"/>
        </w:rPr>
        <w:footnoteReference w:id="89"/>
      </w:r>
      <w:r>
        <w:t xml:space="preserve"> </w:t>
      </w:r>
      <w:r>
        <w:t xml:space="preserve">that what was happening</w:t>
      </w:r>
      <w:r>
        <w:t xml:space="preserve"> </w:t>
      </w:r>
      <w:r>
        <w:t xml:space="preserve">in Germany at the time, the rise of National Socialism, was an attempt</w:t>
      </w:r>
      <w:r>
        <w:t xml:space="preserve"> </w:t>
      </w:r>
      <w:r>
        <w:t xml:space="preserve">to defend the last vestiges of free market capitalism – in effect</w:t>
      </w:r>
      <w:r>
        <w:t xml:space="preserve"> </w:t>
      </w:r>
      <w:r>
        <w:t xml:space="preserve">equating the free market as a fundamental part of fascist ideology.</w:t>
      </w:r>
      <w:r>
        <w:t xml:space="preserve"> </w:t>
      </w:r>
      <w:r>
        <w:t xml:space="preserve">Hayek rebuts this in a 1933 memo to Beveridge,</w:t>
      </w:r>
      <w:r>
        <w:t xml:space="preserve"> </w:t>
      </w:r>
      <w:r>
        <w:t xml:space="preserve">“</w:t>
      </w:r>
      <w:r>
        <w:t xml:space="preserve">National Socialism is a</w:t>
      </w:r>
      <w:r>
        <w:t xml:space="preserve"> </w:t>
      </w:r>
      <w:r>
        <w:t xml:space="preserve">genuine socialist movement, whose leading ideas are the final fruit of</w:t>
      </w:r>
      <w:r>
        <w:t xml:space="preserve"> </w:t>
      </w:r>
      <w:r>
        <w:t xml:space="preserve">the anti-liberal tendencies which have been steadily gaining ground in</w:t>
      </w:r>
      <w:r>
        <w:t xml:space="preserve"> </w:t>
      </w:r>
      <w:r>
        <w:t xml:space="preserve">Germany since the later part of the Bismarckian era… The collectivist</w:t>
      </w:r>
      <w:r>
        <w:t xml:space="preserve"> </w:t>
      </w:r>
      <w:r>
        <w:t xml:space="preserve">and anti-individualistic character of German National Socialism is not</w:t>
      </w:r>
      <w:r>
        <w:t xml:space="preserve"> </w:t>
      </w:r>
      <w:r>
        <w:t xml:space="preserve">much modified by the fact that it is not a proletarian but middle-class</w:t>
      </w:r>
      <w:r>
        <w:t xml:space="preserve"> </w:t>
      </w:r>
      <w:r>
        <w:t xml:space="preserve">socialism(Hayek, 2007)</w:t>
      </w:r>
      <w:r>
        <w:t xml:space="preserve">”</w:t>
      </w:r>
      <w:r>
        <w:t xml:space="preserve">. The common rebuttal to this is that Germany had</w:t>
      </w:r>
      <w:r>
        <w:t xml:space="preserve"> </w:t>
      </w:r>
      <w:r>
        <w:t xml:space="preserve">many large corporations who exercised huge influence over the Nazi</w:t>
      </w:r>
      <w:r>
        <w:t xml:space="preserve"> </w:t>
      </w:r>
      <w:r>
        <w:t xml:space="preserve">Regime and supported its rise and continuation, but this is the</w:t>
      </w:r>
      <w:r>
        <w:t xml:space="preserve"> </w:t>
      </w:r>
      <w:r>
        <w:t xml:space="preserve">characteristic of totalitarian socialistic states–corporatism:</w:t>
      </w:r>
      <w:r>
        <w:t xml:space="preserve"> </w:t>
      </w:r>
      <w:r>
        <w:t xml:space="preserve">Mussolini’s Italy and even the great Communist revolutionary Lenin</w:t>
      </w:r>
      <w:r>
        <w:t xml:space="preserve"> </w:t>
      </w:r>
      <w:r>
        <w:t xml:space="preserve">initially desired</w:t>
      </w:r>
      <w:r>
        <w:t xml:space="preserve"> </w:t>
      </w:r>
      <w:r>
        <w:t xml:space="preserve">‘</w:t>
      </w:r>
      <w:r>
        <w:t xml:space="preserve">state capitalism</w:t>
      </w:r>
      <w:r>
        <w:t xml:space="preserve">’</w:t>
      </w:r>
      <w:r>
        <w:t xml:space="preserve"> </w:t>
      </w:r>
      <w:r>
        <w:t xml:space="preserve">as a step on the way to communism.</w:t>
      </w:r>
      <w:r>
        <w:t xml:space="preserve"> </w:t>
      </w:r>
      <w:r>
        <w:t xml:space="preserve">The narrow initial goals of Beveridge’s report were not designed to</w:t>
      </w:r>
      <w:r>
        <w:t xml:space="preserve"> </w:t>
      </w:r>
      <w:r>
        <w:t xml:space="preserve">create a totalitarian state, but one that included more and more</w:t>
      </w:r>
      <w:r>
        <w:t xml:space="preserve"> </w:t>
      </w:r>
      <w:r>
        <w:t xml:space="preserve">economic planning as time went on in a fundamentally democratic</w:t>
      </w:r>
      <w:r>
        <w:t xml:space="preserve"> </w:t>
      </w:r>
      <w:r>
        <w:t xml:space="preserve">socialist manner. This is evidenced in his book,</w:t>
      </w:r>
      <w:r>
        <w:t xml:space="preserve"> </w:t>
      </w:r>
      <w:r>
        <w:rPr>
          <w:i/>
          <w:iCs/>
        </w:rPr>
        <w:t xml:space="preserve">Full Employment in a</w:t>
      </w:r>
      <w:r>
        <w:rPr>
          <w:i/>
          <w:iCs/>
        </w:rPr>
        <w:t xml:space="preserve"> </w:t>
      </w:r>
      <w:r>
        <w:rPr>
          <w:i/>
          <w:iCs/>
        </w:rPr>
        <w:t xml:space="preserve">Free Society</w:t>
      </w:r>
      <w:r>
        <w:t xml:space="preserve">, where he argued for state encouragement of enterprise</w:t>
      </w:r>
      <w:r>
        <w:t xml:space="preserve"> </w:t>
      </w:r>
      <w:r>
        <w:t xml:space="preserve">towards the goal of full employment,</w:t>
      </w:r>
      <w:r>
        <w:t xml:space="preserve"> </w:t>
      </w:r>
      <w:r>
        <w:t xml:space="preserve">“</w:t>
      </w:r>
      <w:r>
        <w:t xml:space="preserve">since some change of work is</w:t>
      </w:r>
      <w:r>
        <w:t xml:space="preserve"> </w:t>
      </w:r>
      <w:r>
        <w:t xml:space="preserve">inevitable in a progressive society and must mean some losing of jobs,</w:t>
      </w:r>
      <w:r>
        <w:t xml:space="preserve"> </w:t>
      </w:r>
      <w:r>
        <w:t xml:space="preserve">those who are handicapped by age in finding new jobs should have some</w:t>
      </w:r>
      <w:r>
        <w:t xml:space="preserve"> </w:t>
      </w:r>
      <w:r>
        <w:t xml:space="preserve">special help in doing so…A Labour Exchange backed by sympathetic</w:t>
      </w:r>
      <w:r>
        <w:t xml:space="preserve"> </w:t>
      </w:r>
      <w:r>
        <w:t xml:space="preserve">public opinion might do much to get all the old men’s places for the</w:t>
      </w:r>
      <w:r>
        <w:t xml:space="preserve"> </w:t>
      </w:r>
      <w:r>
        <w:t xml:space="preserve">older men and leave to the younger generations the task of finding and</w:t>
      </w:r>
      <w:r>
        <w:t xml:space="preserve"> </w:t>
      </w:r>
      <w:r>
        <w:t xml:space="preserve">forcing fresh openings for themselves…The perpetual favouring of</w:t>
      </w:r>
      <w:r>
        <w:t xml:space="preserve"> </w:t>
      </w:r>
      <w:r>
        <w:t xml:space="preserve">younger men merely for their youth, in filling obs within the competence</w:t>
      </w:r>
      <w:r>
        <w:t xml:space="preserve"> </w:t>
      </w:r>
      <w:r>
        <w:t xml:space="preserve">of older men, makes for unemployment. It would not happen in a socialist</w:t>
      </w:r>
      <w:r>
        <w:t xml:space="preserve"> </w:t>
      </w:r>
      <w:r>
        <w:t xml:space="preserve">community with employment unified. In an individualist community it is</w:t>
      </w:r>
      <w:r>
        <w:t xml:space="preserve"> </w:t>
      </w:r>
      <w:r>
        <w:t xml:space="preserve">an anti-social act and should be recognized as such(Beveridge 1944)</w:t>
      </w:r>
      <w:r>
        <w:t xml:space="preserve">”</w:t>
      </w:r>
      <w:r>
        <w:t xml:space="preserve">.</w:t>
      </w:r>
      <w:r>
        <w:t xml:space="preserve"> </w:t>
      </w:r>
      <w:r>
        <w:t xml:space="preserve">The state being encouraged to take an active role in the policing of</w:t>
      </w:r>
      <w:r>
        <w:t xml:space="preserve"> </w:t>
      </w:r>
      <w:r>
        <w:t xml:space="preserve">‘</w:t>
      </w:r>
      <w:r>
        <w:t xml:space="preserve">anti-social</w:t>
      </w:r>
      <w:r>
        <w:t xml:space="preserve">’</w:t>
      </w:r>
      <w:r>
        <w:t xml:space="preserve"> </w:t>
      </w:r>
      <w:r>
        <w:t xml:space="preserve">acts is an indicator of the long-term negative direction</w:t>
      </w:r>
      <w:r>
        <w:t xml:space="preserve"> </w:t>
      </w:r>
      <w:r>
        <w:t xml:space="preserve">that Beveridge’s policies leave a door open to.</w:t>
      </w:r>
    </w:p>
    <w:p>
      <w:pPr>
        <w:pStyle w:val="BodyText"/>
      </w:pPr>
      <w:r>
        <w:t xml:space="preserve">The critical point of alignment–despite differences in their policy</w:t>
      </w:r>
      <w:r>
        <w:t xml:space="preserve"> </w:t>
      </w:r>
      <w:r>
        <w:t xml:space="preserve">recommendations for the execution of their shared belief–is that the</w:t>
      </w:r>
      <w:r>
        <w:t xml:space="preserve"> </w:t>
      </w:r>
      <w:r>
        <w:t xml:space="preserve">government should be an active participant, to some degree, in the</w:t>
      </w:r>
      <w:r>
        <w:t xml:space="preserve"> </w:t>
      </w:r>
      <w:r>
        <w:t xml:space="preserve">management and direction of the economy for what it sees as tbe benefit</w:t>
      </w:r>
      <w:r>
        <w:t xml:space="preserve"> </w:t>
      </w:r>
      <w:r>
        <w:t xml:space="preserve">of its citizens. This is a critical point of distinction between the</w:t>
      </w:r>
      <w:r>
        <w:t xml:space="preserve"> </w:t>
      </w:r>
      <w:r>
        <w:t xml:space="preserve">economic philosophies of Hayek and Friedman, as well as those of the</w:t>
      </w:r>
      <w:r>
        <w:t xml:space="preserve"> </w:t>
      </w:r>
      <w:r>
        <w:t xml:space="preserve">next set of thinkers, Marx and Engels. To the question of what benefit</w:t>
      </w:r>
      <w:r>
        <w:t xml:space="preserve"> </w:t>
      </w:r>
      <w:r>
        <w:t xml:space="preserve">the citizens of the Global Nation would have from a government aligned</w:t>
      </w:r>
      <w:r>
        <w:t xml:space="preserve"> </w:t>
      </w:r>
      <w:r>
        <w:t xml:space="preserve">with the economic philosophy of Keynes and Beveridge, looking to the</w:t>
      </w:r>
      <w:r>
        <w:t xml:space="preserve"> </w:t>
      </w:r>
      <w:r>
        <w:t xml:space="preserve">United Kingdom and the modern United States</w:t>
      </w:r>
      <w:r>
        <w:rPr>
          <w:rStyle w:val="FootnoteReference"/>
        </w:rPr>
        <w:footnoteReference w:id="90"/>
      </w:r>
      <w:r>
        <w:t xml:space="preserve"> </w:t>
      </w:r>
      <w:r>
        <w:t xml:space="preserve">is instructive. The NHS</w:t>
      </w:r>
      <w:r>
        <w:t xml:space="preserve"> </w:t>
      </w:r>
      <w:r>
        <w:t xml:space="preserve">in the United Kingdom and the Affordable Care Act in the United States</w:t>
      </w:r>
      <w:r>
        <w:t xml:space="preserve"> </w:t>
      </w:r>
      <w:r>
        <w:t xml:space="preserve">are both examples of government programs designed as replacements for</w:t>
      </w:r>
      <w:r>
        <w:t xml:space="preserve"> </w:t>
      </w:r>
      <w:r>
        <w:t xml:space="preserve">private services in the belief that the government–in how they fund and</w:t>
      </w:r>
      <w:r>
        <w:t xml:space="preserve"> </w:t>
      </w:r>
      <w:r>
        <w:t xml:space="preserve">operate it–can provide a service better and more justly than the</w:t>
      </w:r>
      <w:r>
        <w:t xml:space="preserve"> </w:t>
      </w:r>
      <w:r>
        <w:t xml:space="preserve">private sector. If this is believed to be true, that the government can,</w:t>
      </w:r>
      <w:r>
        <w:t xml:space="preserve"> </w:t>
      </w:r>
      <w:r>
        <w:t xml:space="preserve">and if so should, provide services for reasons of justice and</w:t>
      </w:r>
      <w:r>
        <w:t xml:space="preserve"> </w:t>
      </w:r>
      <w:r>
        <w:t xml:space="preserve">efficiency, then a strong welfare state on a global scale could be</w:t>
      </w:r>
      <w:r>
        <w:t xml:space="preserve"> </w:t>
      </w:r>
      <w:r>
        <w:t xml:space="preserve">created by the adoption of their ideas. This government would take an</w:t>
      </w:r>
      <w:r>
        <w:t xml:space="preserve"> </w:t>
      </w:r>
      <w:r>
        <w:t xml:space="preserve">active role in the welfare, living conditions, and assistance thereof of</w:t>
      </w:r>
      <w:r>
        <w:t xml:space="preserve"> </w:t>
      </w:r>
      <w:r>
        <w:t xml:space="preserve">its citizens–a paternal state, in a good way, if this belief is held to</w:t>
      </w:r>
      <w:r>
        <w:t xml:space="preserve"> </w:t>
      </w:r>
      <w:r>
        <w:t xml:space="preserve">be true. This also requires the assumption, as Keynes did, that by</w:t>
      </w:r>
      <w:r>
        <w:t xml:space="preserve"> </w:t>
      </w:r>
      <w:r>
        <w:t xml:space="preserve">selecting planners of desirable/judged moral character, the government</w:t>
      </w:r>
      <w:r>
        <w:t xml:space="preserve"> </w:t>
      </w:r>
      <w:r>
        <w:t xml:space="preserve">can implement planning and redistributive measures without a slide into</w:t>
      </w:r>
      <w:r>
        <w:t xml:space="preserve"> </w:t>
      </w:r>
      <w:r>
        <w:t xml:space="preserve">totalitarianism. This isn’t something that can be quantitatively</w:t>
      </w:r>
      <w:r>
        <w:t xml:space="preserve"> </w:t>
      </w:r>
      <w:r>
        <w:t xml:space="preserve">measured or predicted, so must simply be taken as a matter of faith in</w:t>
      </w:r>
      <w:r>
        <w:t xml:space="preserve"> </w:t>
      </w:r>
      <w:r>
        <w:t xml:space="preserve">discussion of this political and economic philosophy.</w:t>
      </w:r>
    </w:p>
    <w:p>
      <w:pPr>
        <w:pStyle w:val="BodyText"/>
      </w:pPr>
      <w:r>
        <w:t xml:space="preserve">Two people who strongly believed that the government could do this</w:t>
      </w:r>
      <w:r>
        <w:t xml:space="preserve"> </w:t>
      </w:r>
      <w:r>
        <w:t xml:space="preserve">justly had to do so to</w:t>
      </w:r>
      <w:r>
        <w:t xml:space="preserve"> </w:t>
      </w:r>
      <w:r>
        <w:rPr>
          <w:i/>
          <w:iCs/>
        </w:rPr>
        <w:t xml:space="preserve">avoid</w:t>
      </w:r>
      <w:r>
        <w:t xml:space="preserve"> </w:t>
      </w:r>
      <w:r>
        <w:t xml:space="preserve">tyranny and oppression of the masses,</w:t>
      </w:r>
      <w:r>
        <w:t xml:space="preserve"> </w:t>
      </w:r>
      <w:r>
        <w:t xml:space="preserve">were Marx and Engels. Their economic philosophy,</w:t>
      </w:r>
      <w:r>
        <w:t xml:space="preserve"> </w:t>
      </w:r>
      <w:r>
        <w:t xml:space="preserve">“</w:t>
      </w:r>
      <w:r>
        <w:t xml:space="preserve">communism</w:t>
      </w:r>
      <w:r>
        <w:t xml:space="preserve">”</w:t>
      </w:r>
      <w:r>
        <w:t xml:space="preserve">, is the</w:t>
      </w:r>
      <w:r>
        <w:t xml:space="preserve"> </w:t>
      </w:r>
      <w:r>
        <w:t xml:space="preserve">most extreme form of government intervention in the economy–at its full</w:t>
      </w:r>
      <w:r>
        <w:t xml:space="preserve"> </w:t>
      </w:r>
      <w:r>
        <w:t xml:space="preserve">extent, it first</w:t>
      </w:r>
      <w:r>
        <w:t xml:space="preserve"> </w:t>
      </w:r>
      <w:r>
        <w:rPr>
          <w:i/>
          <w:iCs/>
        </w:rPr>
        <w:t xml:space="preserve">becomes</w:t>
      </w:r>
      <w:r>
        <w:t xml:space="preserve"> </w:t>
      </w:r>
      <w:r>
        <w:t xml:space="preserve">the economy and then dissolves it, leaving a</w:t>
      </w:r>
      <w:r>
        <w:t xml:space="preserve"> </w:t>
      </w:r>
      <w:r>
        <w:t xml:space="preserve">system of socialism and total equality. The case of</w:t>
      </w:r>
      <w:r>
        <w:t xml:space="preserve"> </w:t>
      </w:r>
      <w:r>
        <w:t xml:space="preserve">“</w:t>
      </w:r>
      <w:r>
        <w:t xml:space="preserve">world communism</w:t>
      </w:r>
      <w:r>
        <w:t xml:space="preserve">”</w:t>
      </w:r>
      <w:r>
        <w:t xml:space="preserve"> </w:t>
      </w:r>
      <w:r>
        <w:t xml:space="preserve">has not been tested, but communist theoreticians have previously claimed</w:t>
      </w:r>
      <w:r>
        <w:t xml:space="preserve"> </w:t>
      </w:r>
      <w:r>
        <w:t xml:space="preserve">that communism would work more efficiently and justly when extrapolated</w:t>
      </w:r>
      <w:r>
        <w:t xml:space="preserve"> </w:t>
      </w:r>
      <w:r>
        <w:t xml:space="preserve">to the greatest quantity of human and natural resources. This question,</w:t>
      </w:r>
      <w:r>
        <w:t xml:space="preserve"> </w:t>
      </w:r>
      <w:r>
        <w:t xml:space="preserve">whether the implementation of communism as the political and economic</w:t>
      </w:r>
      <w:r>
        <w:t xml:space="preserve"> </w:t>
      </w:r>
      <w:r>
        <w:t xml:space="preserve">philosophy of the world government would work due to the total planet’s</w:t>
      </w:r>
      <w:r>
        <w:t xml:space="preserve"> </w:t>
      </w:r>
      <w:r>
        <w:t xml:space="preserve">resource base, is the subject of the next section.</w:t>
      </w:r>
    </w:p>
    <w:bookmarkEnd w:id="91"/>
    <w:bookmarkStart w:id="96" w:name="iii.1.a.c-marx-engels"/>
    <w:p>
      <w:pPr>
        <w:pStyle w:val="Heading3"/>
      </w:pPr>
      <w:r>
        <w:t xml:space="preserve">III.1.a.c: Marx &amp; Engels</w:t>
      </w:r>
    </w:p>
    <w:p>
      <w:pPr>
        <w:pStyle w:val="FirstParagraph"/>
      </w:pPr>
      <w:r>
        <w:t xml:space="preserve">In discussion of the philosophy of Marx and Engels–of which there are a</w:t>
      </w:r>
      <w:r>
        <w:t xml:space="preserve"> </w:t>
      </w:r>
      <w:r>
        <w:t xml:space="preserve">few notable gaps, but nothing so significant as to be comparable to</w:t>
      </w:r>
      <w:r>
        <w:t xml:space="preserve"> </w:t>
      </w:r>
      <w:r>
        <w:t xml:space="preserve">Keynes and Beveridge, or Hayek and Friedman–a common addendum to the</w:t>
      </w:r>
      <w:r>
        <w:t xml:space="preserve"> </w:t>
      </w:r>
      <w:r>
        <w:t xml:space="preserve">failure of nations embracing communism</w:t>
      </w:r>
      <w:r>
        <w:rPr>
          <w:rStyle w:val="FootnoteReference"/>
        </w:rPr>
        <w:footnoteReference w:id="92"/>
      </w:r>
      <w:r>
        <w:t xml:space="preserve"> </w:t>
      </w:r>
      <w:r>
        <w:t xml:space="preserve">to achieve the goals of</w:t>
      </w:r>
      <w:r>
        <w:t xml:space="preserve"> </w:t>
      </w:r>
      <w:r>
        <w:t xml:space="preserve">communism and prosper is that the true world revolution, the elimination</w:t>
      </w:r>
      <w:r>
        <w:t xml:space="preserve"> </w:t>
      </w:r>
      <w:r>
        <w:t xml:space="preserve">of external bourgeois threats and the achievement of world communism,</w:t>
      </w:r>
      <w:r>
        <w:t xml:space="preserve"> </w:t>
      </w:r>
      <w:r>
        <w:t xml:space="preserve">didn’t occur and that with the whole world’s population and</w:t>
      </w:r>
      <w:r>
        <w:t xml:space="preserve"> </w:t>
      </w:r>
      <w:r>
        <w:t xml:space="preserve">resources–as it would be in a global nation–it would allow for</w:t>
      </w:r>
      <w:r>
        <w:t xml:space="preserve"> </w:t>
      </w:r>
      <w:r>
        <w:t xml:space="preserve">communism to work. To answer this question, of whether a global nation</w:t>
      </w:r>
      <w:r>
        <w:t xml:space="preserve"> </w:t>
      </w:r>
      <w:r>
        <w:t xml:space="preserve">truly makes communism work, we must first explore briefly what communism</w:t>
      </w:r>
      <w:r>
        <w:t xml:space="preserve"> </w:t>
      </w:r>
      <w:r>
        <w:t xml:space="preserve">is, how it was implemented in reality, and whether the world government</w:t>
      </w:r>
      <w:r>
        <w:t xml:space="preserve"> </w:t>
      </w:r>
      <w:r>
        <w:t xml:space="preserve">could make it viable in the future.</w:t>
      </w:r>
    </w:p>
    <w:p>
      <w:pPr>
        <w:pStyle w:val="BodyText"/>
      </w:pPr>
      <w:r>
        <w:t xml:space="preserve">The theory of Communism was first articulated to the wider public in</w:t>
      </w:r>
      <w:r>
        <w:t xml:space="preserve"> </w:t>
      </w:r>
      <w:r>
        <w:t xml:space="preserve">their 1848 pamphlet,</w:t>
      </w:r>
      <w:r>
        <w:t xml:space="preserve"> </w:t>
      </w:r>
      <w:r>
        <w:rPr>
          <w:i/>
          <w:iCs/>
        </w:rPr>
        <w:t xml:space="preserve">The Communist Manifesto</w:t>
      </w:r>
      <w:r>
        <w:t xml:space="preserve">, where Marx and Engels</w:t>
      </w:r>
      <w:r>
        <w:t xml:space="preserve"> </w:t>
      </w:r>
      <w:r>
        <w:t xml:space="preserve">laid out their vision for a society where the state would wither, the</w:t>
      </w:r>
      <w:r>
        <w:t xml:space="preserve"> </w:t>
      </w:r>
      <w:r>
        <w:t xml:space="preserve">means of production–agricultural, but primarily industrial factories</w:t>
      </w:r>
      <w:r>
        <w:t xml:space="preserve"> </w:t>
      </w:r>
      <w:r>
        <w:t xml:space="preserve">and workshops–would be collectively owned by the workers, and the</w:t>
      </w:r>
      <w:r>
        <w:t xml:space="preserve"> </w:t>
      </w:r>
      <w:r>
        <w:t xml:space="preserve">distribution of goods and services would be based on the principle of</w:t>
      </w:r>
      <w:r>
        <w:t xml:space="preserve"> </w:t>
      </w:r>
      <w:r>
        <w:t xml:space="preserve">“</w:t>
      </w:r>
      <w:r>
        <w:t xml:space="preserve">from each according to his ability, to each according to his needs</w:t>
      </w:r>
      <w:r>
        <w:t xml:space="preserve">”</w:t>
      </w:r>
      <w:r>
        <w:t xml:space="preserve">.</w:t>
      </w:r>
      <w:r>
        <w:t xml:space="preserve"> </w:t>
      </w:r>
      <w:r>
        <w:t xml:space="preserve">This principle effectively means that everyone would work to the</w:t>
      </w:r>
      <w:r>
        <w:t xml:space="preserve"> </w:t>
      </w:r>
      <w:r>
        <w:t xml:space="preserve">greatest measure of their ability, and then receive goods and services</w:t>
      </w:r>
      <w:r>
        <w:t xml:space="preserve"> </w:t>
      </w:r>
      <w:r>
        <w:t xml:space="preserve">from a collective pool produced by the whole society with a share</w:t>
      </w:r>
      <w:r>
        <w:t xml:space="preserve"> </w:t>
      </w:r>
      <w:r>
        <w:t xml:space="preserve">according to their personal needs: food, shelter, clothing, and other</w:t>
      </w:r>
      <w:r>
        <w:t xml:space="preserve"> </w:t>
      </w:r>
      <w:r>
        <w:t xml:space="preserve">daily necessities</w:t>
      </w:r>
      <w:r>
        <w:rPr>
          <w:rStyle w:val="FootnoteReference"/>
        </w:rPr>
        <w:footnoteReference w:id="93"/>
      </w:r>
      <w:r>
        <w:t xml:space="preserve">. The need for this system is based on the</w:t>
      </w:r>
      <w:r>
        <w:t xml:space="preserve"> </w:t>
      </w:r>
      <w:r>
        <w:t xml:space="preserve">cornerstone belief, without which the rest of the theory falls apart,</w:t>
      </w:r>
      <w:r>
        <w:t xml:space="preserve"> </w:t>
      </w:r>
      <w:r>
        <w:t xml:space="preserve">that capitalist economic systems are inherently exploitative, that the</w:t>
      </w:r>
      <w:r>
        <w:t xml:space="preserve"> </w:t>
      </w:r>
      <w:r>
        <w:t xml:space="preserve">capitalist bourgeois steels the excess profit of the proletarian worker,</w:t>
      </w:r>
      <w:r>
        <w:t xml:space="preserve"> </w:t>
      </w:r>
      <w:r>
        <w:t xml:space="preserve">and that the only way to achieve a just society is to eliminate this</w:t>
      </w:r>
      <w:r>
        <w:t xml:space="preserve"> </w:t>
      </w:r>
      <w:r>
        <w:t xml:space="preserve">class and the system that supports it. Marx and Engels said this quite</w:t>
      </w:r>
      <w:r>
        <w:t xml:space="preserve"> </w:t>
      </w:r>
      <w:r>
        <w:t xml:space="preserve">clearly in the Communist Manifesto,</w:t>
      </w:r>
      <w:r>
        <w:t xml:space="preserve"> </w:t>
      </w:r>
      <w:r>
        <w:t xml:space="preserve">“</w:t>
      </w:r>
      <w:r>
        <w:t xml:space="preserve">But does wage-labour create any</w:t>
      </w:r>
      <w:r>
        <w:t xml:space="preserve"> </w:t>
      </w:r>
      <w:r>
        <w:t xml:space="preserve">property for the labourer? Not a bit. It creates capital, i.e., that</w:t>
      </w:r>
      <w:r>
        <w:t xml:space="preserve"> </w:t>
      </w:r>
      <w:r>
        <w:t xml:space="preserve">kind of property which exploits wage-labour, and which cannot increase</w:t>
      </w:r>
      <w:r>
        <w:t xml:space="preserve"> </w:t>
      </w:r>
      <w:r>
        <w:t xml:space="preserve">except upon condition of begetting a new supply of wage-labour for fresh</w:t>
      </w:r>
      <w:r>
        <w:t xml:space="preserve"> </w:t>
      </w:r>
      <w:r>
        <w:t xml:space="preserve">exploitation. Property, in its present form, is based on the antagonism</w:t>
      </w:r>
      <w:r>
        <w:t xml:space="preserve"> </w:t>
      </w:r>
      <w:r>
        <w:t xml:space="preserve">of capital and wage labour(Marx and Engels 1848)</w:t>
      </w:r>
      <w:r>
        <w:t xml:space="preserve">”</w:t>
      </w:r>
      <w:r>
        <w:t xml:space="preserve">. This antagonism is</w:t>
      </w:r>
      <w:r>
        <w:t xml:space="preserve"> </w:t>
      </w:r>
      <w:r>
        <w:t xml:space="preserve">the basis of the Marxist theory of class struggle and the root of their</w:t>
      </w:r>
      <w:r>
        <w:t xml:space="preserve"> </w:t>
      </w:r>
      <w:r>
        <w:t xml:space="preserve">plan for how to subsume the capitalist system and replace it with one</w:t>
      </w:r>
      <w:r>
        <w:t xml:space="preserve"> </w:t>
      </w:r>
      <w:r>
        <w:t xml:space="preserve">sharing the fruits of labor equally.</w:t>
      </w:r>
    </w:p>
    <w:p>
      <w:pPr>
        <w:pStyle w:val="BodyText"/>
      </w:pPr>
      <w:r>
        <w:t xml:space="preserve">The implementation of this theory in the real world has been a failure,</w:t>
      </w:r>
      <w:r>
        <w:t xml:space="preserve"> </w:t>
      </w:r>
      <w:r>
        <w:t xml:space="preserve">as evidenced by the collapse of the Soviet Union and the continued</w:t>
      </w:r>
      <w:r>
        <w:t xml:space="preserve"> </w:t>
      </w:r>
      <w:r>
        <w:t xml:space="preserve">failure of the People’s Republic of China to achieve the goals of</w:t>
      </w:r>
      <w:r>
        <w:t xml:space="preserve"> </w:t>
      </w:r>
      <w:r>
        <w:t xml:space="preserve">communism through communist policy</w:t>
      </w:r>
      <w:r>
        <w:rPr>
          <w:rStyle w:val="FootnoteReference"/>
        </w:rPr>
        <w:footnoteReference w:id="94"/>
      </w:r>
      <w:r>
        <w:t xml:space="preserve">, but this end-state doesn’t</w:t>
      </w:r>
      <w:r>
        <w:t xml:space="preserve"> </w:t>
      </w:r>
      <w:r>
        <w:t xml:space="preserve">provide the</w:t>
      </w:r>
      <w:r>
        <w:t xml:space="preserve"> </w:t>
      </w:r>
      <w:r>
        <w:t xml:space="preserve">“</w:t>
      </w:r>
      <w:r>
        <w:t xml:space="preserve">why</w:t>
      </w:r>
      <w:r>
        <w:t xml:space="preserve">”</w:t>
      </w:r>
      <w:r>
        <w:t xml:space="preserve"> </w:t>
      </w:r>
      <w:r>
        <w:t xml:space="preserve">of the failure. The fundamental reason for the</w:t>
      </w:r>
      <w:r>
        <w:t xml:space="preserve"> </w:t>
      </w:r>
      <w:r>
        <w:t xml:space="preserve">failure, as Schumpeter pointed out, is that the capitalist is not an</w:t>
      </w:r>
      <w:r>
        <w:t xml:space="preserve"> </w:t>
      </w:r>
      <w:r>
        <w:t xml:space="preserve">exploiter on a fundamental structural level–the character of an</w:t>
      </w:r>
      <w:r>
        <w:t xml:space="preserve"> </w:t>
      </w:r>
      <w:r>
        <w:t xml:space="preserve">individual capitalist may vary as much as that of a worker–but a</w:t>
      </w:r>
      <w:r>
        <w:t xml:space="preserve"> </w:t>
      </w:r>
      <w:r>
        <w:t xml:space="preserve">partner in the increase of total societal wealth and prosperity</w:t>
      </w:r>
      <w:r>
        <w:t xml:space="preserve"> </w:t>
      </w:r>
      <w:r>
        <w:t xml:space="preserve">alongside the worker. Marx supported his theory primarily with history,</w:t>
      </w:r>
      <w:r>
        <w:t xml:space="preserve"> </w:t>
      </w:r>
      <w:r>
        <w:t xml:space="preserve">not economics, in his analysis that the capitalist system was simply the</w:t>
      </w:r>
      <w:r>
        <w:t xml:space="preserve"> </w:t>
      </w:r>
      <w:r>
        <w:t xml:space="preserve">downstream version of the feudal system, that the capitalists were,</w:t>
      </w:r>
      <w:r>
        <w:t xml:space="preserve"> </w:t>
      </w:r>
      <w:r>
        <w:t xml:space="preserve">“</w:t>
      </w:r>
      <w:r>
        <w:t xml:space="preserve">two</w:t>
      </w:r>
      <w:r>
        <w:t xml:space="preserve"> </w:t>
      </w:r>
      <w:r>
        <w:t xml:space="preserve">and only two classes, those owners, capitalists, and those have-nots who</w:t>
      </w:r>
      <w:r>
        <w:t xml:space="preserve"> </w:t>
      </w:r>
      <w:r>
        <w:t xml:space="preserve">are compelled to sell their labor, the laboring class or</w:t>
      </w:r>
      <w:r>
        <w:t xml:space="preserve"> </w:t>
      </w:r>
      <w:r>
        <w:t xml:space="preserve">proletariat(Schumpeter, J)</w:t>
      </w:r>
      <w:r>
        <w:t xml:space="preserve">”</w:t>
      </w:r>
      <w:r>
        <w:t xml:space="preserve">. In the same way that the serfs were</w:t>
      </w:r>
      <w:r>
        <w:t xml:space="preserve"> </w:t>
      </w:r>
      <w:r>
        <w:t xml:space="preserve">exploited by the lords, the workers are exploited by capitalists,</w:t>
      </w:r>
      <w:r>
        <w:t xml:space="preserve"> </w:t>
      </w:r>
      <w:r>
        <w:t xml:space="preserve">according to the Marxian claim. This is proven in the first line of the</w:t>
      </w:r>
      <w:r>
        <w:t xml:space="preserve"> </w:t>
      </w:r>
      <w:r>
        <w:t xml:space="preserve">Communist Manifesto,</w:t>
      </w:r>
      <w:r>
        <w:t xml:space="preserve"> </w:t>
      </w:r>
      <w:r>
        <w:t xml:space="preserve">“</w:t>
      </w:r>
      <w:r>
        <w:t xml:space="preserve">The history of all hitherto existing society is</w:t>
      </w:r>
      <w:r>
        <w:t xml:space="preserve"> </w:t>
      </w:r>
      <w:r>
        <w:t xml:space="preserve">the history of class struggles(Marx and Engels 1848)</w:t>
      </w:r>
      <w:r>
        <w:t xml:space="preserve">”</w:t>
      </w:r>
      <w:r>
        <w:t xml:space="preserve">. In his flawed</w:t>
      </w:r>
      <w:r>
        <w:t xml:space="preserve"> </w:t>
      </w:r>
      <w:r>
        <w:t xml:space="preserve">economic analysis, Marx had three foundational failings: the labor</w:t>
      </w:r>
      <w:r>
        <w:t xml:space="preserve"> </w:t>
      </w:r>
      <w:r>
        <w:t xml:space="preserve">theory of value, the zero-sum nature of the economy, and the inability</w:t>
      </w:r>
      <w:r>
        <w:t xml:space="preserve"> </w:t>
      </w:r>
      <w:r>
        <w:t xml:space="preserve">of the capitalist system to provide social mobility.</w:t>
      </w:r>
    </w:p>
    <w:p>
      <w:pPr>
        <w:pStyle w:val="BodyText"/>
      </w:pPr>
      <w:r>
        <w:t xml:space="preserve">The labor theory of value, the idea that the value of a good or service</w:t>
      </w:r>
      <w:r>
        <w:t xml:space="preserve"> </w:t>
      </w:r>
      <w:r>
        <w:t xml:space="preserve">is directly determined by the quantity of labor the production of a good</w:t>
      </w:r>
      <w:r>
        <w:t xml:space="preserve"> </w:t>
      </w:r>
      <w:r>
        <w:t xml:space="preserve">or service required, that</w:t>
      </w:r>
      <w:r>
        <w:t xml:space="preserve"> </w:t>
      </w:r>
      <w:r>
        <w:t xml:space="preserve">“</w:t>
      </w:r>
      <w:r>
        <w:t xml:space="preserve">two commodities will trade for the same price</w:t>
      </w:r>
      <w:r>
        <w:t xml:space="preserve"> </w:t>
      </w:r>
      <w:r>
        <w:t xml:space="preserve">if they embody the same amount of labor time, or else they will exchange</w:t>
      </w:r>
      <w:r>
        <w:t xml:space="preserve"> </w:t>
      </w:r>
      <w:r>
        <w:t xml:space="preserve">at a ratio fixed by the relative differences in the two labor</w:t>
      </w:r>
      <w:r>
        <w:t xml:space="preserve"> </w:t>
      </w:r>
      <w:r>
        <w:t xml:space="preserve">times(Labor Theory of Value</w:t>
      </w:r>
      <w:r>
        <w:t xml:space="preserve">”</w:t>
      </w:r>
      <w:r>
        <w:t xml:space="preserve"> </w:t>
      </w:r>
      <w:r>
        <w:t xml:space="preserve">2023)</w:t>
      </w:r>
      <w:r>
        <w:t xml:space="preserve">“</w:t>
      </w:r>
      <w:r>
        <w:t xml:space="preserve">. David Ricardo and Adam Smith, the</w:t>
      </w:r>
      <w:r>
        <w:t xml:space="preserve"> </w:t>
      </w:r>
      <w:r>
        <w:t xml:space="preserve">two most influential economists before Marx, both held this theory as</w:t>
      </w:r>
      <w:r>
        <w:t xml:space="preserve"> </w:t>
      </w:r>
      <w:r>
        <w:t xml:space="preserve">part of the basis for their economic examination but it was</w:t>
      </w:r>
      <w:r>
        <w:t xml:space="preserve"> </w:t>
      </w:r>
      <w:r>
        <w:t xml:space="preserve">fundamentally flawed. The theory failed to account for the skill of the</w:t>
      </w:r>
      <w:r>
        <w:t xml:space="preserve"> </w:t>
      </w:r>
      <w:r>
        <w:t xml:space="preserve">laborer, their productivity, and the demand for the good or service. The</w:t>
      </w:r>
      <w:r>
        <w:t xml:space="preserve"> </w:t>
      </w:r>
      <w:r>
        <w:t xml:space="preserve">labor theory of value was the basis for Marx’s claim that the capitalist</w:t>
      </w:r>
      <w:r>
        <w:t xml:space="preserve"> </w:t>
      </w:r>
      <w:r>
        <w:t xml:space="preserve">was an exploiter, as the capitalist would pay the worker less than the</w:t>
      </w:r>
      <w:r>
        <w:t xml:space="preserve"> </w:t>
      </w:r>
      <w:r>
        <w:t xml:space="preserve">value of the good or service they produced, and thus</w:t>
      </w:r>
      <w:r>
        <w:t xml:space="preserve">”</w:t>
      </w:r>
      <w:r>
        <w:t xml:space="preserve">steal” the excess</w:t>
      </w:r>
      <w:r>
        <w:t xml:space="preserve"> </w:t>
      </w:r>
      <w:r>
        <w:t xml:space="preserve">value as the profit of his enterprise, subsequently reinvesting this</w:t>
      </w:r>
      <w:r>
        <w:t xml:space="preserve"> </w:t>
      </w:r>
      <w:r>
        <w:t xml:space="preserve">profit into his enterprise to expand his control over the means of</w:t>
      </w:r>
      <w:r>
        <w:t xml:space="preserve"> </w:t>
      </w:r>
      <w:r>
        <w:t xml:space="preserve">production. Under communism, the labor theory of value would be the</w:t>
      </w:r>
      <w:r>
        <w:t xml:space="preserve"> </w:t>
      </w:r>
      <w:r>
        <w:t xml:space="preserve">basis for the distribution of goods and services, and the worker would</w:t>
      </w:r>
      <w:r>
        <w:t xml:space="preserve"> </w:t>
      </w:r>
      <w:r>
        <w:t xml:space="preserve">have the same productivity as under capitalism: thus by changing the</w:t>
      </w:r>
      <w:r>
        <w:t xml:space="preserve"> </w:t>
      </w:r>
      <w:r>
        <w:t xml:space="preserve">method by which he was rewarded for his labor the worker and his</w:t>
      </w:r>
      <w:r>
        <w:t xml:space="preserve"> </w:t>
      </w:r>
      <w:r>
        <w:t xml:space="preserve">community would receive the full value of his labor. This fundamental</w:t>
      </w:r>
      <w:r>
        <w:t xml:space="preserve"> </w:t>
      </w:r>
      <w:r>
        <w:t xml:space="preserve">misunderstanding characterized the entire theory of communism, as it</w:t>
      </w:r>
      <w:r>
        <w:t xml:space="preserve"> </w:t>
      </w:r>
      <w:r>
        <w:t xml:space="preserve">both supported the cornerstone claim that the capitalist was an</w:t>
      </w:r>
      <w:r>
        <w:t xml:space="preserve"> </w:t>
      </w:r>
      <w:r>
        <w:t xml:space="preserve">exploiter and set forth the desirable mechanism in the eyes of</w:t>
      </w:r>
      <w:r>
        <w:t xml:space="preserve"> </w:t>
      </w:r>
      <w:r>
        <w:t xml:space="preserve">communists to replace the capitalist system.</w:t>
      </w:r>
    </w:p>
    <w:p>
      <w:pPr>
        <w:pStyle w:val="BodyText"/>
      </w:pPr>
      <w:r>
        <w:t xml:space="preserve">Marx’s two other functional flaws in his communist economic theory, that</w:t>
      </w:r>
      <w:r>
        <w:t xml:space="preserve"> </w:t>
      </w:r>
      <w:r>
        <w:t xml:space="preserve">the economy was fundamentally zero-sum and that the capitalist system</w:t>
      </w:r>
      <w:r>
        <w:t xml:space="preserve"> </w:t>
      </w:r>
      <w:r>
        <w:t xml:space="preserve">could not provide for social mobility(thus, the capitalists and workers</w:t>
      </w:r>
      <w:r>
        <w:t xml:space="preserve"> </w:t>
      </w:r>
      <w:r>
        <w:t xml:space="preserve">were systemically entrenched in their opposition) are entirely</w:t>
      </w:r>
      <w:r>
        <w:t xml:space="preserve"> </w:t>
      </w:r>
      <w:r>
        <w:t xml:space="preserve">interlinked. The zero-sum nature of the economy, that the wealth of the</w:t>
      </w:r>
      <w:r>
        <w:t xml:space="preserve"> </w:t>
      </w:r>
      <w:r>
        <w:t xml:space="preserve">entire society was fixed(or very nearly so) and that any increase in</w:t>
      </w:r>
      <w:r>
        <w:t xml:space="preserve"> </w:t>
      </w:r>
      <w:r>
        <w:t xml:space="preserve">wealth to the capitalist necessarily came at the expense of the worker,</w:t>
      </w:r>
      <w:r>
        <w:t xml:space="preserve"> </w:t>
      </w:r>
      <w:r>
        <w:t xml:space="preserve">was the basis for which Marx claimed that the exploiters, capitalists,</w:t>
      </w:r>
      <w:r>
        <w:t xml:space="preserve"> </w:t>
      </w:r>
      <w:r>
        <w:t xml:space="preserve">would never allow for social mobility: the rise of the worker to the</w:t>
      </w:r>
      <w:r>
        <w:t xml:space="preserve"> </w:t>
      </w:r>
      <w:r>
        <w:t xml:space="preserve">rank of a capitalist, to occur. Schumpeter tackles this very directly,</w:t>
      </w:r>
      <w:r>
        <w:t xml:space="preserve"> </w:t>
      </w:r>
      <w:r>
        <w:t xml:space="preserve">“</w:t>
      </w:r>
      <w:r>
        <w:t xml:space="preserve">Supernormal [above average] intelligence and energy account for</w:t>
      </w:r>
      <w:r>
        <w:t xml:space="preserve"> </w:t>
      </w:r>
      <w:r>
        <w:t xml:space="preserve">industrial success and in particular for the</w:t>
      </w:r>
      <w:r>
        <w:t xml:space="preserve"> </w:t>
      </w:r>
      <w:r>
        <w:rPr>
          <w:i/>
          <w:iCs/>
        </w:rPr>
        <w:t xml:space="preserve">founding</w:t>
      </w:r>
      <w:r>
        <w:t xml:space="preserve"> </w:t>
      </w:r>
      <w:r>
        <w:t xml:space="preserve">of industrial</w:t>
      </w:r>
      <w:r>
        <w:t xml:space="preserve"> </w:t>
      </w:r>
      <w:r>
        <w:t xml:space="preserve">positions in nine cases out of ten… It is true that one does not</w:t>
      </w:r>
      <w:r>
        <w:t xml:space="preserve"> </w:t>
      </w:r>
      <w:r>
        <w:t xml:space="preserve">ordinarily attain the status of capitalist (industrial employer) by</w:t>
      </w:r>
      <w:r>
        <w:t xml:space="preserve"> </w:t>
      </w:r>
      <w:r>
        <w:t xml:space="preserve">saving from a wage or salary in order to equip one’s factory by means of</w:t>
      </w:r>
      <w:r>
        <w:t xml:space="preserve"> </w:t>
      </w:r>
      <w:r>
        <w:t xml:space="preserve">the fund thus assembled…Many a factory in the seventeenth and</w:t>
      </w:r>
      <w:r>
        <w:t xml:space="preserve"> </w:t>
      </w:r>
      <w:r>
        <w:t xml:space="preserve">eighteenth centuries was just a shed that a man was able to put up by</w:t>
      </w:r>
      <w:r>
        <w:t xml:space="preserve"> </w:t>
      </w:r>
      <w:r>
        <w:t xml:space="preserve">the work of his hands, and required only the simplest equipment to work</w:t>
      </w:r>
      <w:r>
        <w:t xml:space="preserve"> </w:t>
      </w:r>
      <w:r>
        <w:t xml:space="preserve">it. In such cases the manual work of the prospective capitalist plus a</w:t>
      </w:r>
      <w:r>
        <w:t xml:space="preserve"> </w:t>
      </w:r>
      <w:r>
        <w:t xml:space="preserve">quite small fund of savings was all that was needed–and brains, of</w:t>
      </w:r>
      <w:r>
        <w:t xml:space="preserve"> </w:t>
      </w:r>
      <w:r>
        <w:t xml:space="preserve">course(Schumpeter 1942)</w:t>
      </w:r>
      <w:r>
        <w:t xml:space="preserve">”</w:t>
      </w:r>
      <w:r>
        <w:t xml:space="preserve">. The capitalist system, as Schumpeter points</w:t>
      </w:r>
      <w:r>
        <w:t xml:space="preserve"> </w:t>
      </w:r>
      <w:r>
        <w:t xml:space="preserve">out, is not a zero-sum game, nor one that prohibits the rise of the</w:t>
      </w:r>
      <w:r>
        <w:t xml:space="preserve"> </w:t>
      </w:r>
      <w:r>
        <w:t xml:space="preserve">worker to the rank of capitalist through the use of his labor and</w:t>
      </w:r>
      <w:r>
        <w:t xml:space="preserve"> </w:t>
      </w:r>
      <w:r>
        <w:t xml:space="preserve">savings. Additionally, Schumpeter points out the seventeenth and</w:t>
      </w:r>
      <w:r>
        <w:t xml:space="preserve"> </w:t>
      </w:r>
      <w:r>
        <w:t xml:space="preserve">eighteenth centuries specifically, as if to say that this became less</w:t>
      </w:r>
      <w:r>
        <w:t xml:space="preserve"> </w:t>
      </w:r>
      <w:r>
        <w:t xml:space="preserve">possible as time went on, but this is unsubstantiated. In truth, the</w:t>
      </w:r>
      <w:r>
        <w:t xml:space="preserve"> </w:t>
      </w:r>
      <w:r>
        <w:t xml:space="preserve">opposite is true: the cost of entry into the capitalist class, that of</w:t>
      </w:r>
      <w:r>
        <w:t xml:space="preserve"> </w:t>
      </w:r>
      <w:r>
        <w:t xml:space="preserve">the producer of goods and services, has decreased as time has gone on.</w:t>
      </w:r>
      <w:r>
        <w:t xml:space="preserve"> </w:t>
      </w:r>
      <w:r>
        <w:t xml:space="preserve">The steam engine, the internal combustion engine, the computer, and the</w:t>
      </w:r>
      <w:r>
        <w:t xml:space="preserve"> </w:t>
      </w:r>
      <w:r>
        <w:t xml:space="preserve">internet have all decreased the barrier of entry to the production of</w:t>
      </w:r>
      <w:r>
        <w:t xml:space="preserve"> </w:t>
      </w:r>
      <w:r>
        <w:t xml:space="preserve">new goods and services. The capitalist system is not a zero-sum game,</w:t>
      </w:r>
      <w:r>
        <w:t xml:space="preserve"> </w:t>
      </w:r>
      <w:r>
        <w:t xml:space="preserve">and the rise of the worker to the rank of the capitalist is not only</w:t>
      </w:r>
      <w:r>
        <w:t xml:space="preserve"> </w:t>
      </w:r>
      <w:r>
        <w:t xml:space="preserve">possible, but has been a common occurrence throughout history: nearly</w:t>
      </w:r>
      <w:r>
        <w:t xml:space="preserve"> </w:t>
      </w:r>
      <w:r>
        <w:t xml:space="preserve">all of the great industrialists of the 19th and 20th centuries were not</w:t>
      </w:r>
      <w:r>
        <w:t xml:space="preserve"> </w:t>
      </w:r>
      <w:r>
        <w:t xml:space="preserve">born into the bourgeois class, but rose to it through their efforts and</w:t>
      </w:r>
      <w:r>
        <w:t xml:space="preserve"> </w:t>
      </w:r>
      <w:r>
        <w:t xml:space="preserve">ingenuity.</w:t>
      </w:r>
    </w:p>
    <w:p>
      <w:pPr>
        <w:pStyle w:val="BodyText"/>
      </w:pPr>
      <w:r>
        <w:t xml:space="preserve">With no economic or sociological foundation for the abolishment of</w:t>
      </w:r>
      <w:r>
        <w:t xml:space="preserve"> </w:t>
      </w:r>
      <w:r>
        <w:t xml:space="preserve">capitalism and the establishment of communism, one question remains:</w:t>
      </w:r>
      <w:r>
        <w:t xml:space="preserve"> </w:t>
      </w:r>
      <w:r>
        <w:t xml:space="preserve">does the resource pool of a global nation, that of the whole world,</w:t>
      </w:r>
      <w:r>
        <w:t xml:space="preserve"> </w:t>
      </w:r>
      <w:r>
        <w:t xml:space="preserve">allow communism to be practically implemented? This may seem an academic</w:t>
      </w:r>
      <w:r>
        <w:t xml:space="preserve"> </w:t>
      </w:r>
      <w:r>
        <w:t xml:space="preserve">question, as with the previously stated criticism of Marx and Engels’</w:t>
      </w:r>
      <w:r>
        <w:t xml:space="preserve"> </w:t>
      </w:r>
      <w:r>
        <w:t xml:space="preserve">end state accepted, it wouldn’t be a desirable end. This is true, but</w:t>
      </w:r>
      <w:r>
        <w:t xml:space="preserve"> </w:t>
      </w:r>
      <w:r>
        <w:t xml:space="preserve">does give an insight into the potential economies of scale and greater</w:t>
      </w:r>
      <w:r>
        <w:t xml:space="preserve"> </w:t>
      </w:r>
      <w:r>
        <w:t xml:space="preserve">utilization of comparative advantage that a global nation allows for</w:t>
      </w:r>
      <w:r>
        <w:t xml:space="preserve"> </w:t>
      </w:r>
      <w:r>
        <w:t xml:space="preserve">irrespective of the economic philosophy of its government. Simply put,</w:t>
      </w:r>
      <w:r>
        <w:t xml:space="preserve"> </w:t>
      </w:r>
      <w:r>
        <w:t xml:space="preserve">the scale of resources that a communist government could reorganize–a</w:t>
      </w:r>
      <w:r>
        <w:t xml:space="preserve"> </w:t>
      </w:r>
      <w:r>
        <w:t xml:space="preserve">dictatorship of the proletariat in service of redistribution of wealth</w:t>
      </w:r>
      <w:r>
        <w:t xml:space="preserve"> </w:t>
      </w:r>
      <w:r>
        <w:t xml:space="preserve">from the bourgeois–would be immense. In the mind of a communist</w:t>
      </w:r>
      <w:r>
        <w:t xml:space="preserve"> </w:t>
      </w:r>
      <w:r>
        <w:t xml:space="preserve">theoretician, the resources of the world could be managed to their</w:t>
      </w:r>
      <w:r>
        <w:t xml:space="preserve"> </w:t>
      </w:r>
      <w:r>
        <w:t xml:space="preserve">fullest extent–no wasteful, greedy bourgeois stealing and mismanaging</w:t>
      </w:r>
      <w:r>
        <w:t xml:space="preserve"> </w:t>
      </w:r>
      <w:r>
        <w:t xml:space="preserve">the resources–and all of the world’s citizens could be provided for in</w:t>
      </w:r>
      <w:r>
        <w:t xml:space="preserve"> </w:t>
      </w:r>
      <w:r>
        <w:t xml:space="preserve">a just and equitable manner. However, this viewpoint is not only flawed</w:t>
      </w:r>
      <w:r>
        <w:t xml:space="preserve"> </w:t>
      </w:r>
      <w:r>
        <w:t xml:space="preserve">in its economic and sociological aspects but runs contrary to the</w:t>
      </w:r>
      <w:r>
        <w:t xml:space="preserve"> </w:t>
      </w:r>
      <w:r>
        <w:t xml:space="preserve">historical precedent here</w:t>
      </w:r>
      <w:r>
        <w:rPr>
          <w:rStyle w:val="FootnoteReference"/>
        </w:rPr>
        <w:footnoteReference w:id="95"/>
      </w:r>
      <w:r>
        <w:t xml:space="preserve">. Richard Pipes, in his wide-ranging study</w:t>
      </w:r>
      <w:r>
        <w:t xml:space="preserve"> </w:t>
      </w:r>
      <w:r>
        <w:t xml:space="preserve">of the Russian Revolution and early years of communist rule,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Russian Revolution</w:t>
      </w:r>
      <w:r>
        <w:t xml:space="preserve">”</w:t>
      </w:r>
      <w:r>
        <w:t xml:space="preserve">, says,</w:t>
      </w:r>
      <w:r>
        <w:t xml:space="preserve"> </w:t>
      </w:r>
      <w:r>
        <w:t xml:space="preserve">“</w:t>
      </w:r>
      <w:r>
        <w:t xml:space="preserve">The narrowly economic objective of Soviet</w:t>
      </w:r>
      <w:r>
        <w:t xml:space="preserve"> </w:t>
      </w:r>
      <w:r>
        <w:t xml:space="preserve">industrial policies under War Communism was, of course, to raise</w:t>
      </w:r>
      <w:r>
        <w:t xml:space="preserve"> </w:t>
      </w:r>
      <w:r>
        <w:t xml:space="preserve">productivity. Statistical evidence, however, suggests that the effect of</w:t>
      </w:r>
      <w:r>
        <w:t xml:space="preserve"> </w:t>
      </w:r>
      <w:r>
        <w:t xml:space="preserve">these policies was precisely the contrary. Under Communist management,</w:t>
      </w:r>
      <w:r>
        <w:t xml:space="preserve"> </w:t>
      </w:r>
      <w:r>
        <w:t xml:space="preserve">industrial productivity did not merely decline: it plunged at a rate</w:t>
      </w:r>
      <w:r>
        <w:t xml:space="preserve"> </w:t>
      </w:r>
      <w:r>
        <w:t xml:space="preserve">which suggested that, if the process continued, by the mid-1920s Soviet</w:t>
      </w:r>
      <w:r>
        <w:t xml:space="preserve"> </w:t>
      </w:r>
      <w:r>
        <w:t xml:space="preserve">Russia would be left without any industry(Pipes 1990)</w:t>
      </w:r>
      <w:r>
        <w:t xml:space="preserve">”</w:t>
      </w:r>
      <w:r>
        <w:t xml:space="preserve">. He then backs</w:t>
      </w:r>
      <w:r>
        <w:t xml:space="preserve"> </w:t>
      </w:r>
      <w:r>
        <w:t xml:space="preserve">this claim with a set of statistical indices, quoted below:</w:t>
      </w:r>
    </w:p>
    <w:p>
      <w:pPr>
        <w:pStyle w:val="BlockText"/>
      </w:pPr>
      <w:r>
        <w:t xml:space="preserve">I. Overall Large-Scale Industrial Production [1913 Indexed at 100]</w:t>
      </w:r>
    </w:p>
    <w:p>
      <w:pPr>
        <w:pStyle w:val="BlockText"/>
      </w:pPr>
      <w:r>
        <w:t xml:space="preserve">1913 100</w:t>
      </w:r>
    </w:p>
    <w:p>
      <w:pPr>
        <w:pStyle w:val="BlockText"/>
      </w:pPr>
      <w:r>
        <w:t xml:space="preserve">1917 77</w:t>
      </w:r>
    </w:p>
    <w:p>
      <w:pPr>
        <w:pStyle w:val="BlockText"/>
      </w:pPr>
      <w:r>
        <w:t xml:space="preserve">1919 26</w:t>
      </w:r>
    </w:p>
    <w:p>
      <w:pPr>
        <w:pStyle w:val="BlockText"/>
      </w:pPr>
      <w:r>
        <w:t xml:space="preserve">1920 18</w:t>
      </w:r>
    </w:p>
    <w:p>
      <w:pPr>
        <w:pStyle w:val="Compact"/>
        <w:numPr>
          <w:ilvl w:val="0"/>
          <w:numId w:val="1002"/>
        </w:numPr>
      </w:pPr>
      <w:r>
        <w:t xml:space="preserve">Output of Selected Industrial Goods 1920 (1913 = 100)</w:t>
      </w:r>
    </w:p>
    <w:p>
      <w:pPr>
        <w:pStyle w:val="BlockText"/>
      </w:pPr>
      <w:r>
        <w:t xml:space="preserve">Coal 27.0</w:t>
      </w:r>
    </w:p>
    <w:p>
      <w:pPr>
        <w:pStyle w:val="BlockText"/>
      </w:pPr>
      <w:r>
        <w:t xml:space="preserve">Iron 2.4</w:t>
      </w:r>
    </w:p>
    <w:p>
      <w:pPr>
        <w:pStyle w:val="BlockText"/>
      </w:pPr>
      <w:r>
        <w:t xml:space="preserve">Cotton yarn 5.1</w:t>
      </w:r>
    </w:p>
    <w:p>
      <w:pPr>
        <w:pStyle w:val="BlockText"/>
      </w:pPr>
      <w:r>
        <w:t xml:space="preserve">Petroleum 42.7</w:t>
      </w:r>
    </w:p>
    <w:p>
      <w:pPr>
        <w:pStyle w:val="Compact"/>
        <w:numPr>
          <w:ilvl w:val="0"/>
          <w:numId w:val="1003"/>
        </w:numPr>
      </w:pPr>
      <w:r>
        <w:t xml:space="preserve">Productivity (in constant rubles) of the Russian Worker</w:t>
      </w:r>
    </w:p>
    <w:p>
      <w:pPr>
        <w:pStyle w:val="BlockText"/>
      </w:pPr>
      <w:r>
        <w:t xml:space="preserve">1913 100</w:t>
      </w:r>
    </w:p>
    <w:p>
      <w:pPr>
        <w:pStyle w:val="BlockText"/>
      </w:pPr>
      <w:r>
        <w:t xml:space="preserve">1917 85</w:t>
      </w:r>
    </w:p>
    <w:p>
      <w:pPr>
        <w:pStyle w:val="BlockText"/>
      </w:pPr>
      <w:r>
        <w:t xml:space="preserve">1918 44</w:t>
      </w:r>
    </w:p>
    <w:p>
      <w:pPr>
        <w:pStyle w:val="BlockText"/>
      </w:pPr>
      <w:r>
        <w:t xml:space="preserve">1919 22</w:t>
      </w:r>
    </w:p>
    <w:p>
      <w:pPr>
        <w:pStyle w:val="BlockText"/>
      </w:pPr>
      <w:r>
        <w:t xml:space="preserve">1920 26</w:t>
      </w:r>
    </w:p>
    <w:p>
      <w:pPr>
        <w:pStyle w:val="Compact"/>
        <w:numPr>
          <w:ilvl w:val="0"/>
          <w:numId w:val="1004"/>
        </w:numPr>
      </w:pPr>
      <w:r>
        <w:t xml:space="preserve">Number of Employed Industrial Workers</w:t>
      </w:r>
    </w:p>
    <w:p>
      <w:pPr>
        <w:pStyle w:val="BlockText"/>
      </w:pPr>
      <w:r>
        <w:t xml:space="preserve">1918 100</w:t>
      </w:r>
    </w:p>
    <w:p>
      <w:pPr>
        <w:pStyle w:val="BlockText"/>
      </w:pPr>
      <w:r>
        <w:t xml:space="preserve">1919 82</w:t>
      </w:r>
    </w:p>
    <w:p>
      <w:pPr>
        <w:pStyle w:val="BlockText"/>
      </w:pPr>
      <w:r>
        <w:t xml:space="preserve">1920 77</w:t>
      </w:r>
    </w:p>
    <w:p>
      <w:pPr>
        <w:pStyle w:val="BlockText"/>
      </w:pPr>
      <w:r>
        <w:t xml:space="preserve">1921 49</w:t>
      </w:r>
    </w:p>
    <w:p>
      <w:pPr>
        <w:pStyle w:val="FirstParagraph"/>
      </w:pPr>
      <w:r>
        <w:t xml:space="preserve">Russia was not nearly as economically developed as the Western nations</w:t>
      </w:r>
      <w:r>
        <w:t xml:space="preserve"> </w:t>
      </w:r>
      <w:r>
        <w:t xml:space="preserve">upon which Marx and Engels primarily based their theories, but by</w:t>
      </w:r>
      <w:r>
        <w:t xml:space="preserve"> </w:t>
      </w:r>
      <w:r>
        <w:t xml:space="preserve">looking at the figures above of what happened to Russian industry under</w:t>
      </w:r>
      <w:r>
        <w:t xml:space="preserve"> </w:t>
      </w:r>
      <w:r>
        <w:t xml:space="preserve">War Communism–the first attempt at implementing communism in Russia,</w:t>
      </w:r>
      <w:r>
        <w:t xml:space="preserve"> </w:t>
      </w:r>
      <w:r>
        <w:t xml:space="preserve">which was abandoned and retried more fully under Stalin–it is clear</w:t>
      </w:r>
      <w:r>
        <w:t xml:space="preserve"> </w:t>
      </w:r>
      <w:r>
        <w:t xml:space="preserve">that the implementation of communism was not only a failure but a</w:t>
      </w:r>
      <w:r>
        <w:t xml:space="preserve"> </w:t>
      </w:r>
      <w:r>
        <w:t xml:space="preserve">catastrophic one. The resources of the world, as</w:t>
      </w:r>
      <w:r>
        <w:t xml:space="preserve"> </w:t>
      </w:r>
      <w:r>
        <w:t xml:space="preserve">“</w:t>
      </w:r>
      <w:r>
        <w:t xml:space="preserve">scientifically</w:t>
      </w:r>
      <w:r>
        <w:t xml:space="preserve"> </w:t>
      </w:r>
      <w:r>
        <w:t xml:space="preserve">managed</w:t>
      </w:r>
      <w:r>
        <w:t xml:space="preserve">”</w:t>
      </w:r>
      <w:r>
        <w:t xml:space="preserve"> </w:t>
      </w:r>
      <w:r>
        <w:t xml:space="preserve">by the Soviet Union, were not only not managed to their fullest</w:t>
      </w:r>
      <w:r>
        <w:t xml:space="preserve"> </w:t>
      </w:r>
      <w:r>
        <w:t xml:space="preserve">extent, but were mismanaged to the point of near-total collapse. In</w:t>
      </w:r>
      <w:r>
        <w:t xml:space="preserve"> </w:t>
      </w:r>
      <w:r>
        <w:t xml:space="preserve">addition, Russia(and then the whole Soviet Union), is not a small</w:t>
      </w:r>
      <w:r>
        <w:t xml:space="preserve"> </w:t>
      </w:r>
      <w:r>
        <w:t xml:space="preserve">resource pool, but one of the largest in the world–especially in terms</w:t>
      </w:r>
      <w:r>
        <w:t xml:space="preserve"> </w:t>
      </w:r>
      <w:r>
        <w:t xml:space="preserve">of natural resources and the population at the time–and the belief that</w:t>
      </w:r>
      <w:r>
        <w:t xml:space="preserve"> </w:t>
      </w:r>
      <w:r>
        <w:t xml:space="preserve">more resources, not fewer, would allow for effective management of the</w:t>
      </w:r>
      <w:r>
        <w:t xml:space="preserve"> </w:t>
      </w:r>
      <w:r>
        <w:t xml:space="preserve">economy to desirable ends becomes less and less tenable. A huge</w:t>
      </w:r>
      <w:r>
        <w:t xml:space="preserve"> </w:t>
      </w:r>
      <w:r>
        <w:t xml:space="preserve">bureaucracy, 7,505,010 in 1939(Lewin 1996)–acknowledged to likely be an</w:t>
      </w:r>
      <w:r>
        <w:t xml:space="preserve"> </w:t>
      </w:r>
      <w:r>
        <w:t xml:space="preserve">underestimate in the same source–failed to manage the resources of the</w:t>
      </w:r>
      <w:r>
        <w:t xml:space="preserve"> </w:t>
      </w:r>
      <w:r>
        <w:t xml:space="preserve">Soviet Union to the same degree of effectiveness as the semi-capitalist</w:t>
      </w:r>
      <w:r>
        <w:t xml:space="preserve"> </w:t>
      </w:r>
      <w:r>
        <w:t xml:space="preserve">Tsarist economy that preceded it, let alone to the degree of</w:t>
      </w:r>
      <w:r>
        <w:t xml:space="preserve"> </w:t>
      </w:r>
      <w:r>
        <w:t xml:space="preserve">effectiveness that contemporaneous fully(or nearly) capitalist economies</w:t>
      </w:r>
      <w:r>
        <w:t xml:space="preserve"> </w:t>
      </w:r>
      <w:r>
        <w:t xml:space="preserve">were able to achieve. The idea that the resources of the entire world</w:t>
      </w:r>
      <w:r>
        <w:t xml:space="preserve"> </w:t>
      </w:r>
      <w:r>
        <w:t xml:space="preserve">could be intelligently managed by some group of planners taking in</w:t>
      </w:r>
      <w:r>
        <w:t xml:space="preserve"> </w:t>
      </w:r>
      <w:r>
        <w:t xml:space="preserve">statistical data and making decisions based on it is not only a flawed</w:t>
      </w:r>
      <w:r>
        <w:t xml:space="preserve"> </w:t>
      </w:r>
      <w:r>
        <w:t xml:space="preserve">one from economic, sociological, and epistemological perspectives but</w:t>
      </w:r>
      <w:r>
        <w:t xml:space="preserve"> </w:t>
      </w:r>
      <w:r>
        <w:t xml:space="preserve">has been tested and found wanting in the real world.</w:t>
      </w:r>
    </w:p>
    <w:bookmarkEnd w:id="96"/>
    <w:bookmarkStart w:id="98" w:name="iii.1.a.d-conclusion-and-recommendation"/>
    <w:p>
      <w:pPr>
        <w:pStyle w:val="Heading3"/>
      </w:pPr>
      <w:r>
        <w:t xml:space="preserve">III.1.a.d: Conclusion and Recommendation</w:t>
      </w:r>
    </w:p>
    <w:p>
      <w:pPr>
        <w:pStyle w:val="FirstParagraph"/>
      </w:pPr>
      <w:r>
        <w:t xml:space="preserve">The question of what economic philosophy the Global Nation should adopt</w:t>
      </w:r>
      <w:r>
        <w:t xml:space="preserve"> </w:t>
      </w:r>
      <w:r>
        <w:t xml:space="preserve">is a critical one, as the economic philosophy of the world</w:t>
      </w:r>
      <w:r>
        <w:t xml:space="preserve"> </w:t>
      </w:r>
      <w:r>
        <w:t xml:space="preserve">government–one which by definition has no external competitors–will</w:t>
      </w:r>
      <w:r>
        <w:t xml:space="preserve"> </w:t>
      </w:r>
      <w:r>
        <w:t xml:space="preserve">affect the lives of every citizen of the world. Based on this analysis</w:t>
      </w:r>
      <w:r>
        <w:t xml:space="preserve"> </w:t>
      </w:r>
      <w:r>
        <w:t xml:space="preserve">of the economic philosophies of Hayek and Friedman, Keynes and</w:t>
      </w:r>
      <w:r>
        <w:t xml:space="preserve"> </w:t>
      </w:r>
      <w:r>
        <w:t xml:space="preserve">Beveridge, and Marx and Engels, it is clear that the optimal economic</w:t>
      </w:r>
      <w:r>
        <w:t xml:space="preserve"> </w:t>
      </w:r>
      <w:r>
        <w:t xml:space="preserve">philosophy for the Global Nation is that of Hayek and Friedman with some</w:t>
      </w:r>
      <w:r>
        <w:t xml:space="preserve"> </w:t>
      </w:r>
      <w:r>
        <w:t xml:space="preserve">specific modifications under Rawlsian principles</w:t>
      </w:r>
      <w:r>
        <w:rPr>
          <w:rStyle w:val="FootnoteReference"/>
        </w:rPr>
        <w:footnoteReference w:id="97"/>
      </w:r>
      <w:r>
        <w:t xml:space="preserve">. The government</w:t>
      </w:r>
      <w:r>
        <w:t xml:space="preserve"> </w:t>
      </w:r>
      <w:r>
        <w:t xml:space="preserve">should be a strict referee in the economy, ensuring that the market is</w:t>
      </w:r>
      <w:r>
        <w:t xml:space="preserve"> </w:t>
      </w:r>
      <w:r>
        <w:t xml:space="preserve">free and fair, that the opportunity for market forces to decide market</w:t>
      </w:r>
      <w:r>
        <w:t xml:space="preserve"> </w:t>
      </w:r>
      <w:r>
        <w:t xml:space="preserve">winners is preserved, and optimizing for equality of opportunity for all</w:t>
      </w:r>
      <w:r>
        <w:t xml:space="preserve"> </w:t>
      </w:r>
      <w:r>
        <w:t xml:space="preserve">citizens. This is where the Rawlsian principles come in, as minimal, but</w:t>
      </w:r>
      <w:r>
        <w:t xml:space="preserve"> </w:t>
      </w:r>
      <w:r>
        <w:t xml:space="preserve">necessary government services–which both Hayek and Friedman</w:t>
      </w:r>
      <w:r>
        <w:t xml:space="preserve"> </w:t>
      </w:r>
      <w:r>
        <w:t xml:space="preserve">endorsed–should be provided to ensure that all citizens have the</w:t>
      </w:r>
      <w:r>
        <w:t xml:space="preserve"> </w:t>
      </w:r>
      <w:r>
        <w:t xml:space="preserve">opportunity to participate in the market and society can utilize their</w:t>
      </w:r>
      <w:r>
        <w:t xml:space="preserve"> </w:t>
      </w:r>
      <w:r>
        <w:t xml:space="preserve">unique talents and abilities to the fullest extent. Specific</w:t>
      </w:r>
      <w:r>
        <w:t xml:space="preserve"> </w:t>
      </w:r>
      <w:r>
        <w:t xml:space="preserve">applications of this Rawlsian/Hayekian/Friedmanian economic philosophy</w:t>
      </w:r>
      <w:r>
        <w:t xml:space="preserve"> </w:t>
      </w:r>
      <w:r>
        <w:t xml:space="preserve">could include things like unemployment insurance, but would not include</w:t>
      </w:r>
      <w:r>
        <w:t xml:space="preserve"> </w:t>
      </w:r>
      <w:r>
        <w:t xml:space="preserve">things like government-run healthcare, as the government should not be</w:t>
      </w:r>
      <w:r>
        <w:t xml:space="preserve"> </w:t>
      </w:r>
      <w:r>
        <w:t xml:space="preserve">in the business of providing services that the private sector can</w:t>
      </w:r>
      <w:r>
        <w:t xml:space="preserve"> </w:t>
      </w:r>
      <w:r>
        <w:t xml:space="preserve">provide more efficiently and justly. The government should also be</w:t>
      </w:r>
      <w:r>
        <w:t xml:space="preserve"> </w:t>
      </w:r>
      <w:r>
        <w:t xml:space="preserve">active in anti-monopoly efforts, not in cases of businesses simply being</w:t>
      </w:r>
      <w:r>
        <w:t xml:space="preserve"> </w:t>
      </w:r>
      <w:r>
        <w:t xml:space="preserve">large(that is the inherent goal of businesses), but in cases where</w:t>
      </w:r>
      <w:r>
        <w:t xml:space="preserve"> </w:t>
      </w:r>
      <w:r>
        <w:t xml:space="preserve">businesses are acting as command economies within the market, preventing</w:t>
      </w:r>
      <w:r>
        <w:t xml:space="preserve"> </w:t>
      </w:r>
      <w:r>
        <w:t xml:space="preserve">the market from functioning as it should. This is not a perfect system,</w:t>
      </w:r>
      <w:r>
        <w:t xml:space="preserve"> </w:t>
      </w:r>
      <w:r>
        <w:t xml:space="preserve">as no system can be, but by optimizing for liberty and opportunity while</w:t>
      </w:r>
      <w:r>
        <w:t xml:space="preserve"> </w:t>
      </w:r>
      <w:r>
        <w:t xml:space="preserve">ensuring that the starting line is roughly equal for all citizens, the</w:t>
      </w:r>
      <w:r>
        <w:t xml:space="preserve"> </w:t>
      </w:r>
      <w:r>
        <w:t xml:space="preserve">Global Nation can create a society that is free, prosperous, and just.</w:t>
      </w:r>
    </w:p>
    <w:p>
      <w:r>
        <w:pict>
          <v:rect style="width:0;height:1.5pt" o:hralign="center" o:hrstd="t" o:hr="t"/>
        </w:pict>
      </w:r>
    </w:p>
    <w:bookmarkEnd w:id="98"/>
    <w:bookmarkStart w:id="99" w:name="andrew-garber-5"/>
    <w:p>
      <w:pPr>
        <w:pStyle w:val="Heading3"/>
      </w:pPr>
      <w:r>
        <w:t xml:space="preserve">Andrew Garber</w:t>
      </w:r>
    </w:p>
    <w:bookmarkEnd w:id="99"/>
    <w:bookmarkStart w:id="100" w:name="independent-study-4"/>
    <w:p>
      <w:pPr>
        <w:pStyle w:val="Heading3"/>
      </w:pPr>
      <w:r>
        <w:t xml:space="preserve">Independent Study</w:t>
      </w:r>
    </w:p>
    <w:bookmarkEnd w:id="100"/>
    <w:bookmarkStart w:id="106" w:name="citizen-participation"/>
    <w:p>
      <w:pPr>
        <w:pStyle w:val="Heading3"/>
      </w:pPr>
      <w:r>
        <w:t xml:space="preserve">Citizen Participation</w:t>
      </w:r>
    </w:p>
    <w:bookmarkStart w:id="101" w:name="from-outline"/>
    <w:p>
      <w:pPr>
        <w:pStyle w:val="Heading4"/>
      </w:pPr>
      <w:r>
        <w:t xml:space="preserve">From Outline</w:t>
      </w:r>
    </w:p>
    <w:p>
      <w:pPr>
        <w:pStyle w:val="SourceCode"/>
      </w:pPr>
      <w:r>
        <w:rPr>
          <w:rStyle w:val="VerbatimChar"/>
        </w:rPr>
        <w:t xml:space="preserve">- IV.3: Structures for Citizen Participation/Government Structure.</w:t>
      </w:r>
      <w:r>
        <w:br/>
      </w:r>
      <w:r>
        <w:rPr>
          <w:rStyle w:val="VerbatimChar"/>
        </w:rPr>
        <w:t xml:space="preserve">- IV.3.a: How would the Global Nation be structured to allow for citizen participation in government? Would it be a direct democracy, a representative democracy, or something else entirely?</w:t>
      </w:r>
      <w:r>
        <w:br/>
      </w:r>
      <w:r>
        <w:br/>
      </w:r>
      <w:r>
        <w:rPr>
          <w:rStyle w:val="VerbatimChar"/>
        </w:rPr>
        <w:t xml:space="preserve"> - IV.3.a.i: Tie back to Switzerland, and their implementation of direct democracy.</w:t>
      </w:r>
      <w:r>
        <w:br/>
      </w:r>
      <w:r>
        <w:rPr>
          <w:rStyle w:val="VerbatimChar"/>
        </w:rPr>
        <w:t xml:space="preserve"> - IV.3.a.ii: The United States as a general example of a representative democracy</w:t>
      </w:r>
      <w:r>
        <w:br/>
      </w:r>
      <w:r>
        <w:rPr>
          <w:rStyle w:val="VerbatimChar"/>
        </w:rPr>
        <w:t xml:space="preserve"> - IV.3.a.iii: "Architecture of a Technodemocracy" by Jason M. Hanania, and how certain elements of techodemocracy would be a good fit for the Global Nation.</w:t>
      </w:r>
      <w:r>
        <w:br/>
      </w:r>
      <w:r>
        <w:rPr>
          <w:rStyle w:val="VerbatimChar"/>
        </w:rPr>
        <w:t xml:space="preserve"> - IV.3.a.iv: The structure of citizen participation in the Global Nation as a triad of direct democracy, representative democracy, and technodemocracy(not technocracy) into a cohesive form, and how it interacts with a system of objectively scalable government.</w:t>
      </w:r>
    </w:p>
    <w:bookmarkEnd w:id="101"/>
    <w:bookmarkStart w:id="104" w:name="response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Throughout history, the citizenry of a state has held varying degrees of</w:t>
      </w:r>
      <w:r>
        <w:t xml:space="preserve"> </w:t>
      </w:r>
      <w:r>
        <w:t xml:space="preserve">influence over the actions, policies, and decisions of their state(in so</w:t>
      </w:r>
      <w:r>
        <w:t xml:space="preserve"> </w:t>
      </w:r>
      <w:r>
        <w:t xml:space="preserve">much as it was</w:t>
      </w:r>
      <w:r>
        <w:t xml:space="preserve"> </w:t>
      </w:r>
      <w:r>
        <w:t xml:space="preserve">‘</w:t>
      </w:r>
      <w:r>
        <w:t xml:space="preserve">their</w:t>
      </w:r>
      <w:r>
        <w:t xml:space="preserve">’</w:t>
      </w:r>
      <w:r>
        <w:t xml:space="preserve"> </w:t>
      </w:r>
      <w:r>
        <w:t xml:space="preserve">state at all). As a pre-condition of this</w:t>
      </w:r>
      <w:r>
        <w:t xml:space="preserve"> </w:t>
      </w:r>
      <w:r>
        <w:t xml:space="preserve">examination, the Global Nation must be structured in such a way that it</w:t>
      </w:r>
      <w:r>
        <w:t xml:space="preserve"> </w:t>
      </w:r>
      <w:r>
        <w:t xml:space="preserve">could be correctly considered a</w:t>
      </w:r>
      <w:r>
        <w:t xml:space="preserve"> </w:t>
      </w:r>
      <w:r>
        <w:t xml:space="preserve">“</w:t>
      </w:r>
      <w:r>
        <w:t xml:space="preserve">Democracy</w:t>
      </w:r>
      <w:r>
        <w:t xml:space="preserve">”</w:t>
      </w:r>
      <w:r>
        <w:t xml:space="preserve">, and the previous sections</w:t>
      </w:r>
      <w:r>
        <w:t xml:space="preserve"> </w:t>
      </w:r>
      <w:r>
        <w:t xml:space="preserve">have laid out the groundwork for this both morally, as it relates to the</w:t>
      </w:r>
      <w:r>
        <w:t xml:space="preserve"> </w:t>
      </w:r>
      <w:r>
        <w:t xml:space="preserve">Liberal foundation of the Global Nation, and systemically, as the</w:t>
      </w:r>
      <w:r>
        <w:t xml:space="preserve"> </w:t>
      </w:r>
      <w:r>
        <w:t xml:space="preserve">organizational structure of the Global Nation includes a system of</w:t>
      </w:r>
      <w:r>
        <w:t xml:space="preserve"> </w:t>
      </w:r>
      <w:r>
        <w:t xml:space="preserve">government that takes in the direct will of the people. This still</w:t>
      </w:r>
      <w:r>
        <w:t xml:space="preserve"> </w:t>
      </w:r>
      <w:r>
        <w:t xml:space="preserve">leaves a wide range of possibilities for what such a system of citizen</w:t>
      </w:r>
      <w:r>
        <w:t xml:space="preserve"> </w:t>
      </w:r>
      <w:r>
        <w:t xml:space="preserve">participation could look like, and as no</w:t>
      </w:r>
      <w:r>
        <w:t xml:space="preserve"> </w:t>
      </w:r>
      <w:r>
        <w:t xml:space="preserve">“</w:t>
      </w:r>
      <w:r>
        <w:t xml:space="preserve">optimal</w:t>
      </w:r>
      <w:r>
        <w:t xml:space="preserve">”</w:t>
      </w:r>
      <w:r>
        <w:t xml:space="preserve"> </w:t>
      </w:r>
      <w:r>
        <w:t xml:space="preserve">systems exists, a</w:t>
      </w:r>
      <w:r>
        <w:t xml:space="preserve"> </w:t>
      </w:r>
      <w:r>
        <w:t xml:space="preserve">series of trade-offs must be made to create a system that fits the</w:t>
      </w:r>
      <w:r>
        <w:t xml:space="preserve"> </w:t>
      </w:r>
      <w:r>
        <w:t xml:space="preserve">unique constraints and goals of the Global Nation. A wide range of</w:t>
      </w:r>
      <w:r>
        <w:t xml:space="preserve"> </w:t>
      </w:r>
      <w:r>
        <w:t xml:space="preserve">systems are available for consideration, but in seeking the fine</w:t>
      </w:r>
      <w:r>
        <w:t xml:space="preserve"> </w:t>
      </w:r>
      <w:r>
        <w:t xml:space="preserve">principles to combine into a cohesive whole, brief examinations of the</w:t>
      </w:r>
      <w:r>
        <w:t xml:space="preserve"> </w:t>
      </w:r>
      <w:r>
        <w:t xml:space="preserve">direct democracy of Switzerland(previously mentioned in [II.1.a.]),</w:t>
      </w:r>
      <w:r>
        <w:t xml:space="preserve"> </w:t>
      </w:r>
      <w:r>
        <w:t xml:space="preserve">the representative democracy of the United States, and the</w:t>
      </w:r>
      <w:r>
        <w:t xml:space="preserve"> </w:t>
      </w:r>
      <w:r>
        <w:t xml:space="preserve">technodemocracy of Jason M. Hanania’s</w:t>
      </w:r>
      <w:r>
        <w:t xml:space="preserve"> </w:t>
      </w:r>
      <w:r>
        <w:rPr>
          <w:i/>
          <w:iCs/>
        </w:rPr>
        <w:t xml:space="preserve">Architecture of a</w:t>
      </w:r>
      <w:r>
        <w:rPr>
          <w:i/>
          <w:iCs/>
        </w:rPr>
        <w:t xml:space="preserve"> </w:t>
      </w:r>
      <w:r>
        <w:rPr>
          <w:i/>
          <w:iCs/>
        </w:rPr>
        <w:t xml:space="preserve">Technodemocracy</w:t>
      </w:r>
      <w:r>
        <w:t xml:space="preserve"> </w:t>
      </w:r>
      <w:r>
        <w:t xml:space="preserve">will be made, and useful principles co-opted, combined,</w:t>
      </w:r>
      <w:r>
        <w:t xml:space="preserve"> </w:t>
      </w:r>
      <w:r>
        <w:t xml:space="preserve">and re-imagined for the Global Nation.</w:t>
      </w:r>
    </w:p>
    <w:p>
      <w:pPr>
        <w:pStyle w:val="BodyText"/>
      </w:pPr>
      <w:r>
        <w:t xml:space="preserve">Switzerland, as mentioned in [II.1.a.]:</w:t>
      </w:r>
      <w:r>
        <w:t xml:space="preserve"> </w:t>
      </w:r>
      <w:r>
        <w:t xml:space="preserve">“</w:t>
      </w:r>
      <w:r>
        <w:t xml:space="preserve">Why is Switzerland in the</w:t>
      </w:r>
      <w:r>
        <w:t xml:space="preserve"> </w:t>
      </w:r>
      <w:r>
        <w:t xml:space="preserve">Schengen Area but not the EU itself?</w:t>
      </w:r>
      <w:r>
        <w:t xml:space="preserve">”</w:t>
      </w:r>
      <w:r>
        <w:t xml:space="preserve">, is a direct democracy–a unique</w:t>
      </w:r>
      <w:r>
        <w:t xml:space="preserve"> </w:t>
      </w:r>
      <w:r>
        <w:t xml:space="preserve">fixture in the world of modern states–with two primary mechanisms for</w:t>
      </w:r>
      <w:r>
        <w:t xml:space="preserve"> </w:t>
      </w:r>
      <w:r>
        <w:t xml:space="preserve">direct citizen participation: the referendum and the initiative. The</w:t>
      </w:r>
      <w:r>
        <w:t xml:space="preserve"> </w:t>
      </w:r>
      <w:r>
        <w:t xml:space="preserve">referendum is a vote on a law that has been passed by the Swiss</w:t>
      </w:r>
      <w:r>
        <w:t xml:space="preserve"> </w:t>
      </w:r>
      <w:r>
        <w:t xml:space="preserve">parliament, and the initiative is a vote on a law that has been proposed</w:t>
      </w:r>
      <w:r>
        <w:t xml:space="preserve"> </w:t>
      </w:r>
      <w:r>
        <w:t xml:space="preserve">by the Swiss people. Both of these allow the will of the people</w:t>
      </w:r>
      <w:r>
        <w:rPr>
          <w:rStyle w:val="FootnoteReference"/>
        </w:rPr>
        <w:footnoteReference w:id="102"/>
      </w:r>
      <w:r>
        <w:t xml:space="preserve">, in</w:t>
      </w:r>
      <w:r>
        <w:t xml:space="preserve"> </w:t>
      </w:r>
      <w:r>
        <w:t xml:space="preserve">separate ways, to hold large sway in the rules of the state that holds</w:t>
      </w:r>
      <w:r>
        <w:t xml:space="preserve"> </w:t>
      </w:r>
      <w:r>
        <w:t xml:space="preserve">legitimacy as a result of their grace. What makes these mechanisms</w:t>
      </w:r>
      <w:r>
        <w:t xml:space="preserve"> </w:t>
      </w:r>
      <w:r>
        <w:t xml:space="preserve">astounding, and useful for the Global Nation, is that these same</w:t>
      </w:r>
      <w:r>
        <w:t xml:space="preserve"> </w:t>
      </w:r>
      <w:r>
        <w:t xml:space="preserve">mechanisms have been in place since the middle of the 19th century, when</w:t>
      </w:r>
      <w:r>
        <w:t xml:space="preserve"> </w:t>
      </w:r>
      <w:r>
        <w:t xml:space="preserve">infrastructure for intellectual, political, and cultural connectivity</w:t>
      </w:r>
      <w:r>
        <w:t xml:space="preserve"> </w:t>
      </w:r>
      <w:r>
        <w:t xml:space="preserve">was far more primitive than it is in even the least developed regions</w:t>
      </w:r>
      <w:r>
        <w:t xml:space="preserve"> </w:t>
      </w:r>
      <w:r>
        <w:t xml:space="preserve">today. That Switzerland has prospered under this system and did so even</w:t>
      </w:r>
      <w:r>
        <w:t xml:space="preserve"> </w:t>
      </w:r>
      <w:r>
        <w:t xml:space="preserve">before the advent of modern communication technology, is a direct</w:t>
      </w:r>
      <w:r>
        <w:t xml:space="preserve"> </w:t>
      </w:r>
      <w:r>
        <w:t xml:space="preserve">contradiction to the popular conception of any form of direct democracy</w:t>
      </w:r>
      <w:r>
        <w:t xml:space="preserve"> </w:t>
      </w:r>
      <w:r>
        <w:t xml:space="preserve">as too cumbersome or feeble to be effective. More than this, the Swiss</w:t>
      </w:r>
      <w:r>
        <w:t xml:space="preserve"> </w:t>
      </w:r>
      <w:r>
        <w:t xml:space="preserve">system of direct democracy also includes a legislative branch of elected</w:t>
      </w:r>
      <w:r>
        <w:t xml:space="preserve"> </w:t>
      </w:r>
      <w:r>
        <w:t xml:space="preserve">representatives, who also hold the power to draft laws and pass them to</w:t>
      </w:r>
      <w:r>
        <w:t xml:space="preserve"> </w:t>
      </w:r>
      <w:r>
        <w:t xml:space="preserve">the consideration of the people. Despite this, the Swiss system of</w:t>
      </w:r>
      <w:r>
        <w:t xml:space="preserve"> </w:t>
      </w:r>
      <w:r>
        <w:t xml:space="preserve">professional political representation is unmistakably different from</w:t>
      </w:r>
      <w:r>
        <w:t xml:space="preserve"> </w:t>
      </w:r>
      <w:r>
        <w:t xml:space="preserve">that of the United States or France,</w:t>
      </w:r>
      <w:r>
        <w:t xml:space="preserve"> </w:t>
      </w:r>
      <w:r>
        <w:t xml:space="preserve">“</w:t>
      </w:r>
      <w:r>
        <w:t xml:space="preserve">The National Council and the</w:t>
      </w:r>
      <w:r>
        <w:t xml:space="preserve"> </w:t>
      </w:r>
      <w:r>
        <w:t xml:space="preserve">Council of States meet separately for three-week sessions four times a</w:t>
      </w:r>
      <w:r>
        <w:t xml:space="preserve"> </w:t>
      </w:r>
      <w:r>
        <w:t xml:space="preserve">year. The two chambers debate all constitutional amendments before</w:t>
      </w:r>
      <w:r>
        <w:t xml:space="preserve"> </w:t>
      </w:r>
      <w:r>
        <w:t xml:space="preserve">putting them to the popular vote. They also adopt, amend or repeal</w:t>
      </w:r>
      <w:r>
        <w:t xml:space="preserve"> </w:t>
      </w:r>
      <w:r>
        <w:t xml:space="preserve">federal legislation(About Switzerland)</w:t>
      </w:r>
      <w:r>
        <w:t xml:space="preserve">”</w:t>
      </w:r>
      <w:r>
        <w:t xml:space="preserve">, but this frequency is less</w:t>
      </w:r>
      <w:r>
        <w:t xml:space="preserve"> </w:t>
      </w:r>
      <w:r>
        <w:t xml:space="preserve">symptomatic of the Swiss system as a whole and more wholly</w:t>
      </w:r>
      <w:r>
        <w:t xml:space="preserve"> </w:t>
      </w:r>
      <w:r>
        <w:t xml:space="preserve">representative of Swiss political culture. This form of hybrid direct</w:t>
      </w:r>
      <w:r>
        <w:t xml:space="preserve"> </w:t>
      </w:r>
      <w:r>
        <w:t xml:space="preserve">and representative democracy(referred to henceforth as simply</w:t>
      </w:r>
      <w:r>
        <w:t xml:space="preserve"> </w:t>
      </w:r>
      <w:r>
        <w:t xml:space="preserve">“</w:t>
      </w:r>
      <w:r>
        <w:t xml:space="preserve">hybrid</w:t>
      </w:r>
      <w:r>
        <w:t xml:space="preserve"> </w:t>
      </w:r>
      <w:r>
        <w:t xml:space="preserve">democracy</w:t>
      </w:r>
      <w:r>
        <w:t xml:space="preserve">”</w:t>
      </w:r>
      <w:r>
        <w:t xml:space="preserve">) is an invaluable model for the Global Nation, as it allows</w:t>
      </w:r>
      <w:r>
        <w:t xml:space="preserve"> </w:t>
      </w:r>
      <w:r>
        <w:t xml:space="preserve">for the direct consultation of the people, their direct input and</w:t>
      </w:r>
      <w:r>
        <w:t xml:space="preserve"> </w:t>
      </w:r>
      <w:r>
        <w:t xml:space="preserve">suggestions into the laws that govern them, a veto over laws which may</w:t>
      </w:r>
      <w:r>
        <w:t xml:space="preserve"> </w:t>
      </w:r>
      <w:r>
        <w:t xml:space="preserve">prioritize the interests of the government over its people, and a system</w:t>
      </w:r>
      <w:r>
        <w:t xml:space="preserve"> </w:t>
      </w:r>
      <w:r>
        <w:t xml:space="preserve">of elected representatives who can use their experience and character to</w:t>
      </w:r>
      <w:r>
        <w:t xml:space="preserve"> </w:t>
      </w:r>
      <w:r>
        <w:t xml:space="preserve">act as the people’s delegate in the day-to-day functioning of the state.</w:t>
      </w:r>
    </w:p>
    <w:p>
      <w:pPr>
        <w:pStyle w:val="BodyText"/>
      </w:pPr>
      <w:r>
        <w:t xml:space="preserve">The United States, partly as a function of its federalism but also as an</w:t>
      </w:r>
      <w:r>
        <w:t xml:space="preserve"> </w:t>
      </w:r>
      <w:r>
        <w:t xml:space="preserve">intentional choice of its framers, is a representative democracy with</w:t>
      </w:r>
      <w:r>
        <w:t xml:space="preserve"> </w:t>
      </w:r>
      <w:r>
        <w:t xml:space="preserve">several intermediaries between the direct will of the people and the</w:t>
      </w:r>
      <w:r>
        <w:t xml:space="preserve"> </w:t>
      </w:r>
      <w:r>
        <w:t xml:space="preserve">decisions that affect them. In many ways, this is a useful function of a</w:t>
      </w:r>
      <w:r>
        <w:t xml:space="preserve"> </w:t>
      </w:r>
      <w:r>
        <w:t xml:space="preserve">highly compartmentalized representative model, as different branches and</w:t>
      </w:r>
      <w:r>
        <w:t xml:space="preserve"> </w:t>
      </w:r>
      <w:r>
        <w:t xml:space="preserve">levels of government can be structured as checks on each other to avoid</w:t>
      </w:r>
      <w:r>
        <w:t xml:space="preserve"> </w:t>
      </w:r>
      <w:r>
        <w:t xml:space="preserve">the concentration of power in any one place, and to incentive</w:t>
      </w:r>
      <w:r>
        <w:t xml:space="preserve"> </w:t>
      </w:r>
      <w:r>
        <w:t xml:space="preserve">cooperation between different groups of people to achieve political aims</w:t>
      </w:r>
      <w:r>
        <w:t xml:space="preserve"> </w:t>
      </w:r>
      <w:r>
        <w:t xml:space="preserve">of mutual interest. While not referring to the United States</w:t>
      </w:r>
      <w:r>
        <w:t xml:space="preserve"> </w:t>
      </w:r>
      <w:r>
        <w:t xml:space="preserve">specifically, Alonso, Keane, and Merkel bring this point to the fore,</w:t>
      </w:r>
      <w:r>
        <w:t xml:space="preserve"> </w:t>
      </w:r>
      <w:r>
        <w:t xml:space="preserve">“</w:t>
      </w:r>
      <w:r>
        <w:t xml:space="preserve">Representative government was also hailed as an effective new method of</w:t>
      </w:r>
      <w:r>
        <w:t xml:space="preserve"> </w:t>
      </w:r>
      <w:r>
        <w:t xml:space="preserve">apportioning blame for poor political performance; a new way of</w:t>
      </w:r>
      <w:r>
        <w:t xml:space="preserve"> </w:t>
      </w:r>
      <w:r>
        <w:t xml:space="preserve">encouraging the rotation of leadership, guided by merit. Right from the</w:t>
      </w:r>
      <w:r>
        <w:t xml:space="preserve"> </w:t>
      </w:r>
      <w:r>
        <w:t xml:space="preserve">beginning, some critics thought of it as a form of elected aristocracy,</w:t>
      </w:r>
      <w:r>
        <w:t xml:space="preserve"> </w:t>
      </w:r>
      <w:r>
        <w:t xml:space="preserve">but that rather understated another claimed advantage of representative</w:t>
      </w:r>
      <w:r>
        <w:t xml:space="preserve"> </w:t>
      </w:r>
      <w:r>
        <w:t xml:space="preserve">democracy: that it cleared space for political minorities and</w:t>
      </w:r>
      <w:r>
        <w:t xml:space="preserve"> </w:t>
      </w:r>
      <w:r>
        <w:t xml:space="preserve">competition for power that in turn enabled elected representatives to</w:t>
      </w:r>
      <w:r>
        <w:t xml:space="preserve"> </w:t>
      </w:r>
      <w:r>
        <w:t xml:space="preserve">test out their political competence in the presence of others (Alonso,</w:t>
      </w:r>
      <w:r>
        <w:t xml:space="preserve"> </w:t>
      </w:r>
      <w:r>
        <w:t xml:space="preserve">Keane, and Merkel 2011).</w:t>
      </w:r>
      <w:r>
        <w:t xml:space="preserve">”</w:t>
      </w:r>
      <w:r>
        <w:t xml:space="preserve"> </w:t>
      </w:r>
      <w:r>
        <w:t xml:space="preserve">These are significant virtues of the</w:t>
      </w:r>
      <w:r>
        <w:t xml:space="preserve"> </w:t>
      </w:r>
      <w:r>
        <w:t xml:space="preserve">representative model, and these become even more important when</w:t>
      </w:r>
      <w:r>
        <w:t xml:space="preserve"> </w:t>
      </w:r>
      <w:r>
        <w:t xml:space="preserve">considering the huge area and population of the Global Nation. The</w:t>
      </w:r>
      <w:r>
        <w:t xml:space="preserve"> </w:t>
      </w:r>
      <w:r>
        <w:t xml:space="preserve">system is not without its flaws–both in the United States, and as a</w:t>
      </w:r>
      <w:r>
        <w:t xml:space="preserve"> </w:t>
      </w:r>
      <w:r>
        <w:t xml:space="preserve">general model–as the actions of the representatives are necessarily</w:t>
      </w:r>
      <w:r>
        <w:t xml:space="preserve"> </w:t>
      </w:r>
      <w:r>
        <w:t xml:space="preserve">disconnected from those who empowered them, and the constituents of a</w:t>
      </w:r>
      <w:r>
        <w:t xml:space="preserve"> </w:t>
      </w:r>
      <w:r>
        <w:t xml:space="preserve">representative are not entirely homogenous in opinion. While the models</w:t>
      </w:r>
      <w:r>
        <w:t xml:space="preserve"> </w:t>
      </w:r>
      <w:r>
        <w:t xml:space="preserve">of Switzerland and the United States both include representative</w:t>
      </w:r>
      <w:r>
        <w:t xml:space="preserve"> </w:t>
      </w:r>
      <w:r>
        <w:t xml:space="preserve">elements, in this view the United States’ model falls prey to the</w:t>
      </w:r>
      <w:r>
        <w:t xml:space="preserve"> </w:t>
      </w:r>
      <w:r>
        <w:t xml:space="preserve">criticisms of representative democracy more strongly,</w:t>
      </w:r>
      <w:r>
        <w:t xml:space="preserve"> </w:t>
      </w:r>
      <w:r>
        <w:t xml:space="preserve">“</w:t>
      </w:r>
      <w:r>
        <w:t xml:space="preserve">It frustrates</w:t>
      </w:r>
      <w:r>
        <w:t xml:space="preserve"> </w:t>
      </w:r>
      <w:r>
        <w:t xml:space="preserve">collective action by splintering the</w:t>
      </w:r>
      <w:r>
        <w:t xml:space="preserve"> </w:t>
      </w:r>
      <w:r>
        <w:rPr>
          <w:i/>
          <w:iCs/>
        </w:rPr>
        <w:t xml:space="preserve">demos</w:t>
      </w:r>
      <w:r>
        <w:t xml:space="preserve"> </w:t>
      </w:r>
      <w:r>
        <w:t xml:space="preserve">[populace] and by</w:t>
      </w:r>
      <w:r>
        <w:t xml:space="preserve"> </w:t>
      </w:r>
      <w:r>
        <w:t xml:space="preserve">disconnecting the exercise of power from its rightful source; an active</w:t>
      </w:r>
      <w:r>
        <w:t xml:space="preserve"> </w:t>
      </w:r>
      <w:r>
        <w:rPr>
          <w:i/>
          <w:iCs/>
        </w:rPr>
        <w:t xml:space="preserve">demos</w:t>
      </w:r>
      <w:r>
        <w:t xml:space="preserve"> </w:t>
      </w:r>
      <w:r>
        <w:t xml:space="preserve">[populace] is replaced by political professionals who protect</w:t>
      </w:r>
      <w:r>
        <w:t xml:space="preserve"> </w:t>
      </w:r>
      <w:r>
        <w:t xml:space="preserve">powerful particular interests. Representation makes a mockery of the</w:t>
      </w:r>
      <w:r>
        <w:t xml:space="preserve"> </w:t>
      </w:r>
      <w:r>
        <w:t xml:space="preserve">power-principle of democracy, majority rule:</w:t>
      </w:r>
      <w:r>
        <w:t xml:space="preserve"> </w:t>
      </w:r>
      <w:r>
        <w:t xml:space="preserve">‘</w:t>
      </w:r>
      <w:r>
        <w:t xml:space="preserve">majorities are artifacts</w:t>
      </w:r>
      <w:r>
        <w:t xml:space="preserve"> </w:t>
      </w:r>
      <w:r>
        <w:t xml:space="preserve">manufactured by money, organization and the media</w:t>
      </w:r>
      <w:r>
        <w:t xml:space="preserve">’</w:t>
      </w:r>
      <w:r>
        <w:t xml:space="preserve"> </w:t>
      </w:r>
      <w:r>
        <w:t xml:space="preserve">(Alonso, Keane, and</w:t>
      </w:r>
      <w:r>
        <w:t xml:space="preserve"> </w:t>
      </w:r>
      <w:r>
        <w:t xml:space="preserve">Merkel 2011).</w:t>
      </w:r>
      <w:r>
        <w:t xml:space="preserve">”</w:t>
      </w:r>
      <w:r>
        <w:t xml:space="preserve"> </w:t>
      </w:r>
      <w:r>
        <w:t xml:space="preserve">This underscores, albeit slightly exaggerates, the</w:t>
      </w:r>
      <w:r>
        <w:t xml:space="preserve"> </w:t>
      </w:r>
      <w:r>
        <w:t xml:space="preserve">importance of direct mechanisms of citizen participation in the Global</w:t>
      </w:r>
      <w:r>
        <w:t xml:space="preserve"> </w:t>
      </w:r>
      <w:r>
        <w:t xml:space="preserve">Nation, especially considering the total political scale of the Global</w:t>
      </w:r>
      <w:r>
        <w:t xml:space="preserve"> </w:t>
      </w:r>
      <w:r>
        <w:t xml:space="preserve">Nation.</w:t>
      </w:r>
    </w:p>
    <w:p>
      <w:pPr>
        <w:pStyle w:val="BodyText"/>
      </w:pPr>
      <w:r>
        <w:t xml:space="preserve">Technodemocracy, as described by Jason M. Hanania in</w:t>
      </w:r>
      <w:r>
        <w:t xml:space="preserve"> </w:t>
      </w:r>
      <w:r>
        <w:rPr>
          <w:i/>
          <w:iCs/>
        </w:rPr>
        <w:t xml:space="preserve">Architecture of a</w:t>
      </w:r>
      <w:r>
        <w:rPr>
          <w:i/>
          <w:iCs/>
        </w:rPr>
        <w:t xml:space="preserve"> </w:t>
      </w:r>
      <w:r>
        <w:rPr>
          <w:i/>
          <w:iCs/>
        </w:rPr>
        <w:t xml:space="preserve">Technodemocracy</w:t>
      </w:r>
      <w:r>
        <w:rPr>
          <w:rStyle w:val="FootnoteReference"/>
        </w:rPr>
        <w:footnoteReference w:id="103"/>
      </w:r>
      <w:r>
        <w:t xml:space="preserve">, is a system of government that uses technology to</w:t>
      </w:r>
      <w:r>
        <w:t xml:space="preserve"> </w:t>
      </w:r>
      <w:r>
        <w:t xml:space="preserve">allow for the direct participation of the citizenry in the day-to-day</w:t>
      </w:r>
      <w:r>
        <w:t xml:space="preserve"> </w:t>
      </w:r>
      <w:r>
        <w:t xml:space="preserve">functioning of the state, keeps the state accountable, and allows for</w:t>
      </w:r>
      <w:r>
        <w:t xml:space="preserve"> </w:t>
      </w:r>
      <w:r>
        <w:t xml:space="preserve">the state to be more directly responsible for acting contrary to the</w:t>
      </w:r>
      <w:r>
        <w:t xml:space="preserve"> </w:t>
      </w:r>
      <w:r>
        <w:t xml:space="preserve">interests of the voters. The foundational tenets of it are rapid</w:t>
      </w:r>
      <w:r>
        <w:t xml:space="preserve"> </w:t>
      </w:r>
      <w:r>
        <w:t xml:space="preserve">peer-to-peer communication, electronic(internet/blockchain) voting on</w:t>
      </w:r>
      <w:r>
        <w:t xml:space="preserve"> </w:t>
      </w:r>
      <w:r>
        <w:t xml:space="preserve">day-to-day and long-term issues, and the power of the people to recall</w:t>
      </w:r>
      <w:r>
        <w:t xml:space="preserve"> </w:t>
      </w:r>
      <w:r>
        <w:t xml:space="preserve">their representatives at any time. As Hanania describes it,</w:t>
      </w:r>
      <w:r>
        <w:t xml:space="preserve"> </w:t>
      </w:r>
      <w:r>
        <w:t xml:space="preserve">“</w:t>
      </w:r>
      <w:r>
        <w:t xml:space="preserve">each group</w:t>
      </w:r>
      <w:r>
        <w:t xml:space="preserve"> </w:t>
      </w:r>
      <w:r>
        <w:t xml:space="preserve">member would have communication power, option power, decision power, and</w:t>
      </w:r>
      <w:r>
        <w:t xml:space="preserve"> </w:t>
      </w:r>
      <w:r>
        <w:t xml:space="preserve">accountability power, equal to that of any other group member, including</w:t>
      </w:r>
      <w:r>
        <w:t xml:space="preserve"> </w:t>
      </w:r>
      <w:r>
        <w:t xml:space="preserve">representatives. The representatives would simply carry out the</w:t>
      </w:r>
      <w:r>
        <w:t xml:space="preserve"> </w:t>
      </w:r>
      <w:r>
        <w:t xml:space="preserve">decisions of the group (Hanania 2018).</w:t>
      </w:r>
      <w:r>
        <w:t xml:space="preserve">”</w:t>
      </w:r>
      <w:r>
        <w:t xml:space="preserve"> </w:t>
      </w:r>
      <w:r>
        <w:t xml:space="preserve">This is a powerful model for the</w:t>
      </w:r>
      <w:r>
        <w:t xml:space="preserve"> </w:t>
      </w:r>
      <w:r>
        <w:t xml:space="preserve">Global Nation, as it allows for the day-to-day management to be</w:t>
      </w:r>
      <w:r>
        <w:t xml:space="preserve"> </w:t>
      </w:r>
      <w:r>
        <w:t xml:space="preserve">off-loaded to representatives as long as they act righteously in service</w:t>
      </w:r>
      <w:r>
        <w:t xml:space="preserve"> </w:t>
      </w:r>
      <w:r>
        <w:t xml:space="preserve">of their constituents, with an immediate and continual check on their</w:t>
      </w:r>
      <w:r>
        <w:t xml:space="preserve"> </w:t>
      </w:r>
      <w:r>
        <w:t xml:space="preserve">power. The structure of Hanania’s technodemocratic model is far more</w:t>
      </w:r>
      <w:r>
        <w:t xml:space="preserve"> </w:t>
      </w:r>
      <w:r>
        <w:t xml:space="preserve">extensive than this, but functionally the keys are explained in this</w:t>
      </w:r>
      <w:r>
        <w:t xml:space="preserve"> </w:t>
      </w:r>
      <w:r>
        <w:t xml:space="preserve">example.</w:t>
      </w:r>
    </w:p>
    <w:p>
      <w:pPr>
        <w:pStyle w:val="BodyText"/>
      </w:pPr>
      <w:r>
        <w:t xml:space="preserve">The Global Nation’s system of citizen participation would combine the</w:t>
      </w:r>
      <w:r>
        <w:t xml:space="preserve"> </w:t>
      </w:r>
      <w:r>
        <w:t xml:space="preserve">fundamental principles of a hybrid direct and representative democracy,</w:t>
      </w:r>
      <w:r>
        <w:t xml:space="preserve"> </w:t>
      </w:r>
      <w:r>
        <w:t xml:space="preserve">the checks and balances of a specifically compartmentalized</w:t>
      </w:r>
      <w:r>
        <w:t xml:space="preserve"> </w:t>
      </w:r>
      <w:r>
        <w:t xml:space="preserve">representative democracy, and modern improvements on democracy itself</w:t>
      </w:r>
      <w:r>
        <w:t xml:space="preserve"> </w:t>
      </w:r>
      <w:r>
        <w:t xml:space="preserve">through the use of technology in the form of a technodemocracy. This</w:t>
      </w:r>
      <w:r>
        <w:t xml:space="preserve"> </w:t>
      </w:r>
      <w:r>
        <w:t xml:space="preserve">system would include the relevant useful mechanisms from each of these</w:t>
      </w:r>
      <w:r>
        <w:t xml:space="preserve"> </w:t>
      </w:r>
      <w:r>
        <w:t xml:space="preserve">and counterbalance their flaws through thoughtful combination and</w:t>
      </w:r>
      <w:r>
        <w:t xml:space="preserve"> </w:t>
      </w:r>
      <w:r>
        <w:t xml:space="preserve">re-imagining, and would functionally allow for the direct will of the</w:t>
      </w:r>
      <w:r>
        <w:t xml:space="preserve"> </w:t>
      </w:r>
      <w:r>
        <w:t xml:space="preserve">people to be enacted in the day-to-day functioning of the state, their</w:t>
      </w:r>
      <w:r>
        <w:t xml:space="preserve"> </w:t>
      </w:r>
      <w:r>
        <w:t xml:space="preserve">representatives’ interests being held in direct correlation to their</w:t>
      </w:r>
      <w:r>
        <w:t xml:space="preserve"> </w:t>
      </w:r>
      <w:r>
        <w:t xml:space="preserve">constituents, and the public trust maintained and expanded as a function</w:t>
      </w:r>
      <w:r>
        <w:t xml:space="preserve"> </w:t>
      </w:r>
      <w:r>
        <w:t xml:space="preserve">of the state’s total and immediate accountability to the people. While</w:t>
      </w:r>
      <w:r>
        <w:t xml:space="preserve"> </w:t>
      </w:r>
      <w:r>
        <w:t xml:space="preserve">the daily operations of this system at the Town/City, State/Province,</w:t>
      </w:r>
      <w:r>
        <w:t xml:space="preserve"> </w:t>
      </w:r>
      <w:r>
        <w:t xml:space="preserve">and Federal levels would be different in the scale of the decisions and</w:t>
      </w:r>
      <w:r>
        <w:t xml:space="preserve"> </w:t>
      </w:r>
      <w:r>
        <w:t xml:space="preserve">policies implemented, the structure would be nearly identical. Before</w:t>
      </w:r>
      <w:r>
        <w:t xml:space="preserve"> </w:t>
      </w:r>
      <w:r>
        <w:t xml:space="preserve">looking at that, the structure of the executive must be addressed, as</w:t>
      </w:r>
      <w:r>
        <w:t xml:space="preserve"> </w:t>
      </w:r>
      <w:r>
        <w:t xml:space="preserve">the executive is as much a representative of the people as the</w:t>
      </w:r>
      <w:r>
        <w:t xml:space="preserve"> </w:t>
      </w:r>
      <w:r>
        <w:t xml:space="preserve">legislative. While direct recall of the executive is an attractive</w:t>
      </w:r>
      <w:r>
        <w:t xml:space="preserve"> </w:t>
      </w:r>
      <w:r>
        <w:t xml:space="preserve">notion in theory–an identical system to that of the legislative branch</w:t>
      </w:r>
      <w:r>
        <w:t xml:space="preserve"> </w:t>
      </w:r>
      <w:r>
        <w:t xml:space="preserve">wherein if the executive is not acting in the direct interests of the</w:t>
      </w:r>
      <w:r>
        <w:t xml:space="preserve"> </w:t>
      </w:r>
      <w:r>
        <w:t xml:space="preserve">citizenry they can be removed after a petition of a certain percentage</w:t>
      </w:r>
      <w:r>
        <w:t xml:space="preserve"> </w:t>
      </w:r>
      <w:r>
        <w:t xml:space="preserve">of the citizenry–the Global Nation’s executive, and those of the lower</w:t>
      </w:r>
      <w:r>
        <w:t xml:space="preserve"> </w:t>
      </w:r>
      <w:r>
        <w:t xml:space="preserve">levels structured in the same way, need the stability of a fixed term to</w:t>
      </w:r>
      <w:r>
        <w:t xml:space="preserve"> </w:t>
      </w:r>
      <w:r>
        <w:t xml:space="preserve">avoid the chaos of something akin to the</w:t>
      </w:r>
      <w:r>
        <w:t xml:space="preserve"> </w:t>
      </w:r>
      <w:r>
        <w:t xml:space="preserve">“</w:t>
      </w:r>
      <w:r>
        <w:t xml:space="preserve">Year of the Four Emperors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Rome. While a direct recall measure might work well at the Town/City</w:t>
      </w:r>
      <w:r>
        <w:t xml:space="preserve"> </w:t>
      </w:r>
      <w:r>
        <w:t xml:space="preserve">level, or possibly even the State/Province level, at the Federal level</w:t>
      </w:r>
      <w:r>
        <w:t xml:space="preserve"> </w:t>
      </w:r>
      <w:r>
        <w:t xml:space="preserve">it is functionally untenable as the executive, elected for their</w:t>
      </w:r>
      <w:r>
        <w:t xml:space="preserve"> </w:t>
      </w:r>
      <w:r>
        <w:t xml:space="preserve">experience and character, must be allowed to govern under the mandate of</w:t>
      </w:r>
      <w:r>
        <w:t xml:space="preserve"> </w:t>
      </w:r>
      <w:r>
        <w:t xml:space="preserve">that election. Checks and balances still do exist, as the agenda of any</w:t>
      </w:r>
      <w:r>
        <w:t xml:space="preserve"> </w:t>
      </w:r>
      <w:r>
        <w:t xml:space="preserve">executive must be doubly approved by the citizenry and the legislature</w:t>
      </w:r>
      <w:r>
        <w:t xml:space="preserve"> </w:t>
      </w:r>
      <w:r>
        <w:t xml:space="preserve">as a function of the unique dual legislative process of the Global</w:t>
      </w:r>
      <w:r>
        <w:t xml:space="preserve"> </w:t>
      </w:r>
      <w:r>
        <w:t xml:space="preserve">Nation, and the judiciary holds a similar check on the executive as it</w:t>
      </w:r>
      <w:r>
        <w:t xml:space="preserve"> </w:t>
      </w:r>
      <w:r>
        <w:t xml:space="preserve">does in the United States. The executive must be allowed to exercise</w:t>
      </w:r>
      <w:r>
        <w:t xml:space="preserve"> </w:t>
      </w:r>
      <w:r>
        <w:t xml:space="preserve">their power, perhaps even in the face of public opposition, as long as</w:t>
      </w:r>
      <w:r>
        <w:t xml:space="preserve"> </w:t>
      </w:r>
      <w:r>
        <w:t xml:space="preserve">they are within the bounds of the law of the Global Nation, and subject</w:t>
      </w:r>
      <w:r>
        <w:t xml:space="preserve"> </w:t>
      </w:r>
      <w:r>
        <w:t xml:space="preserve">to censure by the citizenry and the legislature as a matter of course.</w:t>
      </w:r>
      <w:r>
        <w:t xml:space="preserve"> </w:t>
      </w:r>
      <w:r>
        <w:t xml:space="preserve">return to the legislative branch, the unique dual legislative process of</w:t>
      </w:r>
      <w:r>
        <w:t xml:space="preserve"> </w:t>
      </w:r>
      <w:r>
        <w:t xml:space="preserve">the Global Nation is worthy of a more thorough inspection to flesh out</w:t>
      </w:r>
      <w:r>
        <w:t xml:space="preserve"> </w:t>
      </w:r>
      <w:r>
        <w:t xml:space="preserve">the mechanisms and reasoning behind it. The total elimination of an</w:t>
      </w:r>
      <w:r>
        <w:t xml:space="preserve"> </w:t>
      </w:r>
      <w:r>
        <w:t xml:space="preserve">elected representative’s power to draft and pass laws–as well as the</w:t>
      </w:r>
      <w:r>
        <w:t xml:space="preserve"> </w:t>
      </w:r>
      <w:r>
        <w:t xml:space="preserve">other functions of the elected legislature: impeachment, approving</w:t>
      </w:r>
      <w:r>
        <w:t xml:space="preserve"> </w:t>
      </w:r>
      <w:r>
        <w:t xml:space="preserve">judicial nominations, and more–would be a significant loss, for the</w:t>
      </w:r>
      <w:r>
        <w:t xml:space="preserve"> </w:t>
      </w:r>
      <w:r>
        <w:t xml:space="preserve">experience and character of the elected representatives is a valuable</w:t>
      </w:r>
      <w:r>
        <w:t xml:space="preserve"> </w:t>
      </w:r>
      <w:r>
        <w:t xml:space="preserve">asset to the state, and to their constituents. To avoid either the</w:t>
      </w:r>
      <w:r>
        <w:t xml:space="preserve"> </w:t>
      </w:r>
      <w:r>
        <w:t xml:space="preserve">people’s direct legislative authority being merely a rubber-stamp on the</w:t>
      </w:r>
      <w:r>
        <w:t xml:space="preserve"> </w:t>
      </w:r>
      <w:r>
        <w:t xml:space="preserve">decisions of the elected legislature, or the reverse happening, the</w:t>
      </w:r>
      <w:r>
        <w:t xml:space="preserve"> </w:t>
      </w:r>
      <w:r>
        <w:t xml:space="preserve">Global Nation’s system of dual legislature makes these bodies equal in</w:t>
      </w:r>
      <w:r>
        <w:t xml:space="preserve"> </w:t>
      </w:r>
      <w:r>
        <w:t xml:space="preserve">legislative power. Both the citizenry and the elected representatives</w:t>
      </w:r>
      <w:r>
        <w:t xml:space="preserve"> </w:t>
      </w:r>
      <w:r>
        <w:t xml:space="preserve">must approve any law by majority vote–no fillibuster, no</w:t>
      </w:r>
      <w:r>
        <w:t xml:space="preserve"> </w:t>
      </w:r>
      <w:r>
        <w:t xml:space="preserve">super-majorities save for veto override–with a proportion of the</w:t>
      </w:r>
      <w:r>
        <w:t xml:space="preserve"> </w:t>
      </w:r>
      <w:r>
        <w:t xml:space="preserve">citizenry of any level(perhaps 10%) having to sign a petition to put it</w:t>
      </w:r>
      <w:r>
        <w:t xml:space="preserve"> </w:t>
      </w:r>
      <w:r>
        <w:t xml:space="preserve">on the ballot. This system allows for the direct input of the citizenry</w:t>
      </w:r>
      <w:r>
        <w:t xml:space="preserve"> </w:t>
      </w:r>
      <w:r>
        <w:t xml:space="preserve">into the laws that govern them while ensuring that a minimum of nuisance</w:t>
      </w:r>
      <w:r>
        <w:t xml:space="preserve"> </w:t>
      </w:r>
      <w:r>
        <w:t xml:space="preserve">bills get on the ballot. The executive, as mentioned, has veto power</w:t>
      </w:r>
      <w:r>
        <w:t xml:space="preserve"> </w:t>
      </w:r>
      <w:r>
        <w:t xml:space="preserve">over any law, but this veto can be over-ridden by a 60% vote of the</w:t>
      </w:r>
      <w:r>
        <w:t xml:space="preserve"> </w:t>
      </w:r>
      <w:r>
        <w:t xml:space="preserve">legislature–if a representative does not vote to override the veto</w:t>
      </w:r>
      <w:r>
        <w:t xml:space="preserve"> </w:t>
      </w:r>
      <w:r>
        <w:t xml:space="preserve">against the will of their constituents, they can be recalled–adding a</w:t>
      </w:r>
      <w:r>
        <w:t xml:space="preserve"> </w:t>
      </w:r>
      <w:r>
        <w:t xml:space="preserve">specific check on the executive’s power to the legislature’s toolbox.</w:t>
      </w:r>
      <w:r>
        <w:t xml:space="preserve"> </w:t>
      </w:r>
      <w:r>
        <w:t xml:space="preserve">This legislative process applies equally to the Town/City,</w:t>
      </w:r>
      <w:r>
        <w:t xml:space="preserve"> </w:t>
      </w:r>
      <w:r>
        <w:t xml:space="preserve">State/Province, and Federal levels, with the only variable being the</w:t>
      </w:r>
      <w:r>
        <w:t xml:space="preserve"> </w:t>
      </w:r>
      <w:r>
        <w:t xml:space="preserve">number and form of the legislative bodies at each level. A final point</w:t>
      </w:r>
      <w:r>
        <w:t xml:space="preserve"> </w:t>
      </w:r>
      <w:r>
        <w:t xml:space="preserve">of uniqueness in the direct voting process of the Global Nation is the</w:t>
      </w:r>
      <w:r>
        <w:t xml:space="preserve"> </w:t>
      </w:r>
      <w:r>
        <w:t xml:space="preserve">inclusion of an</w:t>
      </w:r>
      <w:r>
        <w:t xml:space="preserve"> </w:t>
      </w:r>
      <w:r>
        <w:t xml:space="preserve">“</w:t>
      </w:r>
      <w:r>
        <w:t xml:space="preserve">explainer section</w:t>
      </w:r>
      <w:r>
        <w:t xml:space="preserve">”</w:t>
      </w:r>
      <w:r>
        <w:t xml:space="preserve"> </w:t>
      </w:r>
      <w:r>
        <w:t xml:space="preserve">on the ballot, where the citizenry</w:t>
      </w:r>
      <w:r>
        <w:t xml:space="preserve"> </w:t>
      </w:r>
      <w:r>
        <w:t xml:space="preserve">can read a summary of the law, its implications, and the arguments for</w:t>
      </w:r>
      <w:r>
        <w:t xml:space="preserve"> </w:t>
      </w:r>
      <w:r>
        <w:t xml:space="preserve">and against it, these will be drafted by the legislature ahead of the</w:t>
      </w:r>
      <w:r>
        <w:t xml:space="preserve"> </w:t>
      </w:r>
      <w:r>
        <w:t xml:space="preserve">vote, and if the citizenry finds them to be biased or incomplete as a</w:t>
      </w:r>
      <w:r>
        <w:t xml:space="preserve"> </w:t>
      </w:r>
      <w:r>
        <w:t xml:space="preserve">function of partisanship or incompetence, those representatives involved</w:t>
      </w:r>
      <w:r>
        <w:t xml:space="preserve"> </w:t>
      </w:r>
      <w:r>
        <w:t xml:space="preserve">can be recalled. The clear counterargument to the idea that a key</w:t>
      </w:r>
      <w:r>
        <w:t xml:space="preserve"> </w:t>
      </w:r>
      <w:r>
        <w:t xml:space="preserve">function of the representative form of government is to willingly</w:t>
      </w:r>
      <w:r>
        <w:t xml:space="preserve"> </w:t>
      </w:r>
      <w:r>
        <w:t xml:space="preserve">delegate the day-to-day functioning of the state to those with greater</w:t>
      </w:r>
      <w:r>
        <w:t xml:space="preserve"> </w:t>
      </w:r>
      <w:r>
        <w:t xml:space="preserve">understanding and experience and that it would take too much time and</w:t>
      </w:r>
      <w:r>
        <w:t xml:space="preserve"> </w:t>
      </w:r>
      <w:r>
        <w:t xml:space="preserve">effort for the citizenry to be informed on every issue. These would be</w:t>
      </w:r>
      <w:r>
        <w:t xml:space="preserve"> </w:t>
      </w:r>
      <w:r>
        <w:t xml:space="preserve">valid concerns in an era of limited communication and education, but in</w:t>
      </w:r>
      <w:r>
        <w:t xml:space="preserve"> </w:t>
      </w:r>
      <w:r>
        <w:t xml:space="preserve">the information age where anyone can inform themselves on the</w:t>
      </w:r>
      <w:r>
        <w:t xml:space="preserve"> </w:t>
      </w:r>
      <w:r>
        <w:t xml:space="preserve">particulars of any issue to a moderate degree of depth, these concerns</w:t>
      </w:r>
      <w:r>
        <w:t xml:space="preserve"> </w:t>
      </w:r>
      <w:r>
        <w:t xml:space="preserve">are less valid. In addition, if the citizenry is so poorly reared in the</w:t>
      </w:r>
      <w:r>
        <w:t xml:space="preserve"> </w:t>
      </w:r>
      <w:r>
        <w:t xml:space="preserve">ways of governance and issues that affect their lives, the state may not</w:t>
      </w:r>
      <w:r>
        <w:t xml:space="preserve"> </w:t>
      </w:r>
      <w:r>
        <w:t xml:space="preserve">be sufficiently open and transparent–see [III.5]–in what issues face</w:t>
      </w:r>
      <w:r>
        <w:t xml:space="preserve"> </w:t>
      </w:r>
      <w:r>
        <w:t xml:space="preserve">that level of government, what the implications of those issues are, and</w:t>
      </w:r>
      <w:r>
        <w:t xml:space="preserve"> </w:t>
      </w:r>
      <w:r>
        <w:t xml:space="preserve">what actions have been taken in remedy. In addition, the issues of the</w:t>
      </w:r>
      <w:r>
        <w:t xml:space="preserve"> </w:t>
      </w:r>
      <w:r>
        <w:t xml:space="preserve">tyranny of the majority aren’t valid in the face of the alternative and</w:t>
      </w:r>
      <w:r>
        <w:t xml:space="preserve"> </w:t>
      </w:r>
      <w:r>
        <w:t xml:space="preserve">are significantly minimized in a system where the role of government in</w:t>
      </w:r>
      <w:r>
        <w:t xml:space="preserve"> </w:t>
      </w:r>
      <w:r>
        <w:t xml:space="preserve">the economy and the lives of the citizenry is so much more limited in</w:t>
      </w:r>
      <w:r>
        <w:t xml:space="preserve"> </w:t>
      </w:r>
      <w:r>
        <w:t xml:space="preserve">comparison to almost any other pre-unification state. In consideration</w:t>
      </w:r>
      <w:r>
        <w:t xml:space="preserve"> </w:t>
      </w:r>
      <w:r>
        <w:t xml:space="preserve">of the technological marvels of the modern age, the Global Nation’s</w:t>
      </w:r>
      <w:r>
        <w:t xml:space="preserve"> </w:t>
      </w:r>
      <w:r>
        <w:t xml:space="preserve">system of citizen participation is not only possible but a moral</w:t>
      </w:r>
      <w:r>
        <w:t xml:space="preserve"> </w:t>
      </w:r>
      <w:r>
        <w:t xml:space="preserve">imperative in the face of the rule of the few over the many, no matter</w:t>
      </w:r>
      <w:r>
        <w:t xml:space="preserve"> </w:t>
      </w:r>
      <w:r>
        <w:t xml:space="preserve">how democratic the election that put them there.</w:t>
      </w:r>
    </w:p>
    <w:bookmarkEnd w:id="104"/>
    <w:bookmarkStart w:id="105" w:name="footnotes-1"/>
    <w:p>
      <w:pPr>
        <w:pStyle w:val="Heading4"/>
      </w:pPr>
      <w:r>
        <w:t xml:space="preserve">Footnotes</w:t>
      </w:r>
    </w:p>
    <w:bookmarkEnd w:id="105"/>
    <w:bookmarkEnd w:id="106"/>
    <w:bookmarkStart w:id="107" w:name="andrew-garber-6"/>
    <w:p>
      <w:pPr>
        <w:pStyle w:val="Heading3"/>
      </w:pPr>
      <w:r>
        <w:t xml:space="preserve">Andrew Garber</w:t>
      </w:r>
    </w:p>
    <w:bookmarkEnd w:id="107"/>
    <w:bookmarkStart w:id="108" w:name="independent-study-5"/>
    <w:p>
      <w:pPr>
        <w:pStyle w:val="Heading3"/>
      </w:pPr>
      <w:r>
        <w:t xml:space="preserve">Independent Study</w:t>
      </w:r>
    </w:p>
    <w:bookmarkEnd w:id="108"/>
    <w:bookmarkStart w:id="120" w:name="X6faa9d8062f1f9231c362c2017e9aee537ccf84"/>
    <w:p>
      <w:pPr>
        <w:pStyle w:val="Heading3"/>
      </w:pPr>
      <w:r>
        <w:t xml:space="preserve">Conclusion: Why Give Up Sovereignty to Join the Global Nation?</w:t>
      </w:r>
    </w:p>
    <w:bookmarkStart w:id="109" w:name="from-outline-1"/>
    <w:p>
      <w:pPr>
        <w:pStyle w:val="Heading4"/>
      </w:pPr>
      <w:r>
        <w:t xml:space="preserve">From Outline:</w:t>
      </w:r>
    </w:p>
    <w:p>
      <w:pPr>
        <w:pStyle w:val="SourceCode"/>
      </w:pPr>
      <w:r>
        <w:rPr>
          <w:rStyle w:val="SpecialStringTok"/>
        </w:rPr>
        <w:t xml:space="preserve">- </w:t>
      </w:r>
      <w:r>
        <w:rPr>
          <w:rStyle w:val="NormalTok"/>
        </w:rPr>
        <w:t xml:space="preserve">VI.1: Why Give Up Sovereignty?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VI.1.a: Summary of Economic, Political&amp;Systemic, and Cultural&amp;Social benefits of a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VI.1.a.i: Back to Switzerland, they joined the Schengen Area, but not the EU. Why should they give up their sovereignty to the Global Nation? Use them as the example of a nation that despite great wealth would benefit from the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VI.1.a.ii: Back to Second Marhshall Plan, and the effective short-term bribe to the poorer regions of the world to speed up development to ensure long-term stability of the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VI.1.a.iii: Back to the United States, an example of a nation that would benefit from the Global Nation despite already being the most powerful, wealthiest, and most influential nation in the world.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VI.1.b: Summary of the benefits of the Global Nation, and how it would be a net benefit for all of humanity.</w:t>
      </w:r>
    </w:p>
    <w:bookmarkEnd w:id="109"/>
    <w:bookmarkStart w:id="118" w:name="response-1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With the justification for, structures of, and mechanisms by which the</w:t>
      </w:r>
      <w:r>
        <w:t xml:space="preserve"> </w:t>
      </w:r>
      <w:r>
        <w:t xml:space="preserve">Global Nation would function in place, the question remains: why should</w:t>
      </w:r>
      <w:r>
        <w:t xml:space="preserve"> </w:t>
      </w:r>
      <w:r>
        <w:t xml:space="preserve">a nation give up its sovereignty to join the Global Nation</w:t>
      </w:r>
      <w:r>
        <w:rPr>
          <w:rStyle w:val="FootnoteReference"/>
        </w:rPr>
        <w:footnoteReference w:id="110"/>
      </w:r>
      <w:r>
        <w:t xml:space="preserve">? The</w:t>
      </w:r>
      <w:r>
        <w:t xml:space="preserve"> </w:t>
      </w:r>
      <w:r>
        <w:t xml:space="preserve">pull of the individual towards a collective with whom they hold at least</w:t>
      </w:r>
      <w:r>
        <w:t xml:space="preserve"> </w:t>
      </w:r>
      <w:r>
        <w:t xml:space="preserve">a nominal fellowship with is a powerful one, and even with the promise</w:t>
      </w:r>
      <w:r>
        <w:t xml:space="preserve"> </w:t>
      </w:r>
      <w:r>
        <w:t xml:space="preserve">of a better future under a unified world, fellowship with all, the</w:t>
      </w:r>
      <w:r>
        <w:t xml:space="preserve"> </w:t>
      </w:r>
      <w:r>
        <w:t xml:space="preserve">question remains: why should a nation, and its people, give up their</w:t>
      </w:r>
      <w:r>
        <w:t xml:space="preserve"> </w:t>
      </w:r>
      <w:r>
        <w:t xml:space="preserve">sovereignty to join the Global Nation? The economic, political, and</w:t>
      </w:r>
      <w:r>
        <w:t xml:space="preserve"> </w:t>
      </w:r>
      <w:r>
        <w:t xml:space="preserve">cultural facets of the Global Nation offer unique benefits to nations of</w:t>
      </w:r>
      <w:r>
        <w:t xml:space="preserve"> </w:t>
      </w:r>
      <w:r>
        <w:t xml:space="preserve">all kinds, positions, and sizes, but the combination of benefits that</w:t>
      </w:r>
      <w:r>
        <w:t xml:space="preserve"> </w:t>
      </w:r>
      <w:r>
        <w:t xml:space="preserve">make it worth it for any particular nation are unique to that nation.</w:t>
      </w:r>
      <w:r>
        <w:t xml:space="preserve"> </w:t>
      </w:r>
      <w:r>
        <w:t xml:space="preserve">For that purpose, three case studies–representing nations with uniquely</w:t>
      </w:r>
      <w:r>
        <w:t xml:space="preserve"> </w:t>
      </w:r>
      <w:r>
        <w:t xml:space="preserve">strong potential gains from joining the Global Nation–will be</w:t>
      </w:r>
      <w:r>
        <w:t xml:space="preserve"> </w:t>
      </w:r>
      <w:r>
        <w:t xml:space="preserve">presented: Switzerland, the United States, and those nations that would</w:t>
      </w:r>
      <w:r>
        <w:t xml:space="preserve"> </w:t>
      </w:r>
      <w:r>
        <w:t xml:space="preserve">be the recipients of a Second Marshall Plan. While precondition #5 of</w:t>
      </w:r>
      <w:r>
        <w:t xml:space="preserve"> </w:t>
      </w:r>
      <w:r>
        <w:t xml:space="preserve">this examination is that the people of the world desire the unification,</w:t>
      </w:r>
      <w:r>
        <w:t xml:space="preserve"> </w:t>
      </w:r>
      <w:r>
        <w:t xml:space="preserve">that is not what is being addressed here: this is a specification of the</w:t>
      </w:r>
      <w:r>
        <w:t xml:space="preserve"> </w:t>
      </w:r>
      <w:r>
        <w:t xml:space="preserve">benefits that would be most pronounced for nations of specific</w:t>
      </w:r>
      <w:r>
        <w:t xml:space="preserve"> </w:t>
      </w:r>
      <w:r>
        <w:t xml:space="preserve">“</w:t>
      </w:r>
      <w:r>
        <w:t xml:space="preserve">archetypes</w:t>
      </w:r>
      <w:r>
        <w:t xml:space="preserve">”</w:t>
      </w:r>
      <w:r>
        <w:t xml:space="preserve"> </w:t>
      </w:r>
      <w:r>
        <w:t xml:space="preserve">that would, of all the Global Nation’s benefits, be the</w:t>
      </w:r>
      <w:r>
        <w:t xml:space="preserve"> </w:t>
      </w:r>
      <w:r>
        <w:t xml:space="preserve">most valuable to them.</w:t>
      </w:r>
    </w:p>
    <w:p>
      <w:pPr>
        <w:pStyle w:val="BodyText"/>
      </w:pPr>
      <w:r>
        <w:t xml:space="preserve">Beginning with Switzerland, a nation that is wealthy, secure, and</w:t>
      </w:r>
      <w:r>
        <w:t xml:space="preserve"> </w:t>
      </w:r>
      <w:r>
        <w:t xml:space="preserve">stable, the question of why they should give up ownership of that among</w:t>
      </w:r>
      <w:r>
        <w:t xml:space="preserve"> </w:t>
      </w:r>
      <w:r>
        <w:t xml:space="preserve">a fairly small population to join the Global Nation is a valid one. The</w:t>
      </w:r>
      <w:r>
        <w:t xml:space="preserve"> </w:t>
      </w:r>
      <w:r>
        <w:t xml:space="preserve">answer, simply, is that the weight of numbers of being in fellowship</w:t>
      </w:r>
      <w:r>
        <w:t xml:space="preserve"> </w:t>
      </w:r>
      <w:r>
        <w:t xml:space="preserve">with all of humanity will produce more wealth and individual opportunity</w:t>
      </w:r>
      <w:r>
        <w:t xml:space="preserve"> </w:t>
      </w:r>
      <w:r>
        <w:t xml:space="preserve">than the current system of being a wealthy, secure, and stable nation of</w:t>
      </w:r>
      <w:r>
        <w:t xml:space="preserve"> </w:t>
      </w:r>
      <w:r>
        <w:t xml:space="preserve">a small population, as well as an existing cultural acceptance of the</w:t>
      </w:r>
      <w:r>
        <w:t xml:space="preserve"> </w:t>
      </w:r>
      <w:r>
        <w:t xml:space="preserve">functions of direct democracy. More than this, it is a direct extension</w:t>
      </w:r>
      <w:r>
        <w:t xml:space="preserve"> </w:t>
      </w:r>
      <w:r>
        <w:t xml:space="preserve">of the benefits it gained from joining the Schengen Area, and at a more</w:t>
      </w:r>
      <w:r>
        <w:t xml:space="preserve"> </w:t>
      </w:r>
      <w:r>
        <w:t xml:space="preserve">mediocre cost and with stronger additional benefits compared to joining</w:t>
      </w:r>
      <w:r>
        <w:t xml:space="preserve"> </w:t>
      </w:r>
      <w:r>
        <w:t xml:space="preserve">the European Union in full. While Switzerland has become enormously</w:t>
      </w:r>
      <w:r>
        <w:t xml:space="preserve"> </w:t>
      </w:r>
      <w:r>
        <w:t xml:space="preserve">wealthly largely through its position as the world’s banker, sitting as</w:t>
      </w:r>
      <w:r>
        <w:t xml:space="preserve"> </w:t>
      </w:r>
      <w:r>
        <w:t xml:space="preserve">the neutral mixing point for the wealth of nations, companies, and</w:t>
      </w:r>
      <w:r>
        <w:t xml:space="preserve"> </w:t>
      </w:r>
      <w:r>
        <w:t xml:space="preserve">individuals for centuries, by being part of the Global Nation they could</w:t>
      </w:r>
      <w:r>
        <w:t xml:space="preserve"> </w:t>
      </w:r>
      <w:r>
        <w:t xml:space="preserve">retain this, have access to an even greater serviceable population–the</w:t>
      </w:r>
      <w:r>
        <w:t xml:space="preserve"> </w:t>
      </w:r>
      <w:r>
        <w:t xml:space="preserve">region would lend itself into a heavy specialization in banking and</w:t>
      </w:r>
      <w:r>
        <w:t xml:space="preserve"> </w:t>
      </w:r>
      <w:r>
        <w:t xml:space="preserve">financial services–and build on this strong foundation to even stronger</w:t>
      </w:r>
      <w:r>
        <w:t xml:space="preserve"> </w:t>
      </w:r>
      <w:r>
        <w:t xml:space="preserve">economic growth. 5.4% of Swiss employment is in the financial sector,</w:t>
      </w:r>
      <w:r>
        <w:t xml:space="preserve"> </w:t>
      </w:r>
      <w:r>
        <w:t xml:space="preserve">but making up 9.3% of GDP(</w:t>
      </w:r>
      <w:r>
        <w:t xml:space="preserve">“</w:t>
      </w:r>
      <w:r>
        <w:t xml:space="preserve">The Financial Sector: A Stable Mainstay of</w:t>
      </w:r>
      <w:r>
        <w:t xml:space="preserve"> </w:t>
      </w:r>
      <w:r>
        <w:t xml:space="preserve">the Swiss Economy</w:t>
      </w:r>
      <w:r>
        <w:t xml:space="preserve">”</w:t>
      </w:r>
      <w:r>
        <w:t xml:space="preserve"> </w:t>
      </w:r>
      <w:r>
        <w:t xml:space="preserve">2023), and while dispropriate economic output from a</w:t>
      </w:r>
      <w:r>
        <w:t xml:space="preserve"> </w:t>
      </w:r>
      <w:r>
        <w:t xml:space="preserve">single sector is not necessarily a bad thing, the Global Nation would</w:t>
      </w:r>
      <w:r>
        <w:t xml:space="preserve"> </w:t>
      </w:r>
      <w:r>
        <w:t xml:space="preserve">offer the opportunity to turn it into a direct advantage for the nation</w:t>
      </w:r>
      <w:r>
        <w:t xml:space="preserve"> </w:t>
      </w:r>
      <w:r>
        <w:t xml:space="preserve">as a whole, as wealth from the financial sector would radiate into other</w:t>
      </w:r>
      <w:r>
        <w:t xml:space="preserve"> </w:t>
      </w:r>
      <w:r>
        <w:t xml:space="preserve">sectors of the economy. As a function of the Global Nation’s taxation</w:t>
      </w:r>
      <w:r>
        <w:t xml:space="preserve"> </w:t>
      </w:r>
      <w:r>
        <w:t xml:space="preserve">structure, as well as total freedom of movement, entrepreneurship will</w:t>
      </w:r>
      <w:r>
        <w:t xml:space="preserve"> </w:t>
      </w:r>
      <w:r>
        <w:t xml:space="preserve">increase sharply: Switzerland could hold a unique position as the region</w:t>
      </w:r>
      <w:r>
        <w:t xml:space="preserve"> </w:t>
      </w:r>
      <w:r>
        <w:t xml:space="preserve">to go to for innovation in financial services, and as the</w:t>
      </w:r>
      <w:r>
        <w:t xml:space="preserve"> </w:t>
      </w:r>
      <w:r>
        <w:rPr>
          <w:i/>
          <w:iCs/>
        </w:rPr>
        <w:t xml:space="preserve">funders</w:t>
      </w:r>
      <w:r>
        <w:t xml:space="preserve"> </w:t>
      </w:r>
      <w:r>
        <w:t xml:space="preserve">of</w:t>
      </w:r>
      <w:r>
        <w:t xml:space="preserve"> </w:t>
      </w:r>
      <w:r>
        <w:t xml:space="preserve">innovation more broadly. The Global Nation would offer Switzerland the</w:t>
      </w:r>
      <w:r>
        <w:t xml:space="preserve"> </w:t>
      </w:r>
      <w:r>
        <w:t xml:space="preserve">opportunity to leverage its existing wealth, largely radiating from the</w:t>
      </w:r>
      <w:r>
        <w:t xml:space="preserve"> </w:t>
      </w:r>
      <w:r>
        <w:t xml:space="preserve">financial sector</w:t>
      </w:r>
      <w:r>
        <w:rPr>
          <w:rStyle w:val="FootnoteReference"/>
        </w:rPr>
        <w:footnoteReference w:id="111"/>
      </w:r>
      <w:r>
        <w:t xml:space="preserve">, into a broader economic base, and to become the</w:t>
      </w:r>
      <w:r>
        <w:t xml:space="preserve"> </w:t>
      </w:r>
      <w:r>
        <w:t xml:space="preserve">financial foundation of innovation in the Global Nation.</w:t>
      </w:r>
    </w:p>
    <w:p>
      <w:pPr>
        <w:pStyle w:val="BodyText"/>
      </w:pPr>
      <w:r>
        <w:t xml:space="preserve">Switzerland’s choice to join the Schengen area but not the European</w:t>
      </w:r>
      <w:r>
        <w:t xml:space="preserve"> </w:t>
      </w:r>
      <w:r>
        <w:t xml:space="preserve">Union reflects a desire for the benefits of free-trade and greater</w:t>
      </w:r>
      <w:r>
        <w:t xml:space="preserve"> </w:t>
      </w:r>
      <w:r>
        <w:t xml:space="preserve">export opportunities, with</w:t>
      </w:r>
      <w:r>
        <w:t xml:space="preserve"> </w:t>
      </w:r>
      <w:r>
        <w:t xml:space="preserve">“</w:t>
      </w:r>
      <w:r>
        <w:t xml:space="preserve">Chemical and pharmaceutical products make up</w:t>
      </w:r>
      <w:r>
        <w:t xml:space="preserve"> </w:t>
      </w:r>
      <w:r>
        <w:t xml:space="preserve">more than 44 percent of the country’s total exports; machinery and</w:t>
      </w:r>
      <w:r>
        <w:t xml:space="preserve"> </w:t>
      </w:r>
      <w:r>
        <w:t xml:space="preserve">electronics over 14 percent (Schneider 2019),</w:t>
      </w:r>
      <w:r>
        <w:t xml:space="preserve">”</w:t>
      </w:r>
      <w:r>
        <w:t xml:space="preserve"> </w:t>
      </w:r>
      <w:r>
        <w:t xml:space="preserve">while avoiding the</w:t>
      </w:r>
      <w:r>
        <w:t xml:space="preserve"> </w:t>
      </w:r>
      <w:r>
        <w:t xml:space="preserve">foreign entanglements of truly becoming part of the European Union. This</w:t>
      </w:r>
      <w:r>
        <w:t xml:space="preserve"> </w:t>
      </w:r>
      <w:r>
        <w:t xml:space="preserve">concern, when applied to the Global Nation, is somewhat mitigated by the</w:t>
      </w:r>
      <w:r>
        <w:t xml:space="preserve"> </w:t>
      </w:r>
      <w:r>
        <w:t xml:space="preserve">structural differences between the Global Nation and the European Union,</w:t>
      </w:r>
      <w:r>
        <w:t xml:space="preserve"> </w:t>
      </w:r>
      <w:r>
        <w:t xml:space="preserve">with the latter offering another level of governmental overhead without</w:t>
      </w:r>
      <w:r>
        <w:t xml:space="preserve"> </w:t>
      </w:r>
      <w:r>
        <w:t xml:space="preserve">the same level of direction, unity, and benefit that the Global Nation</w:t>
      </w:r>
      <w:r>
        <w:t xml:space="preserve"> </w:t>
      </w:r>
      <w:r>
        <w:t xml:space="preserve">would offer. The European Union is a political entity offering another</w:t>
      </w:r>
      <w:r>
        <w:t xml:space="preserve"> </w:t>
      </w:r>
      <w:r>
        <w:t xml:space="preserve">level of governmental abstraction, while the Global Nation offers a more</w:t>
      </w:r>
      <w:r>
        <w:t xml:space="preserve"> </w:t>
      </w:r>
      <w:r>
        <w:t xml:space="preserve">logical reorganization of world political structures and simply swaps</w:t>
      </w:r>
      <w:r>
        <w:t xml:space="preserve"> </w:t>
      </w:r>
      <w:r>
        <w:t xml:space="preserve">out the nation-state for the Global Nation, while decreasing the power</w:t>
      </w:r>
      <w:r>
        <w:t xml:space="preserve"> </w:t>
      </w:r>
      <w:r>
        <w:t xml:space="preserve">of the state and increasing the power of the individual. The free</w:t>
      </w:r>
      <w:r>
        <w:t xml:space="preserve"> </w:t>
      </w:r>
      <w:r>
        <w:t xml:space="preserve">movement of people in the Schengen area, both for tourism and for work,</w:t>
      </w:r>
      <w:r>
        <w:t xml:space="preserve"> </w:t>
      </w:r>
      <w:r>
        <w:t xml:space="preserve">has been a boon to Switzerland, and the Global Nation would offer the</w:t>
      </w:r>
      <w:r>
        <w:t xml:space="preserve"> </w:t>
      </w:r>
      <w:r>
        <w:t xml:space="preserve">same, but on a global scale. Specialized labor would be able to move</w:t>
      </w:r>
      <w:r>
        <w:t xml:space="preserve"> </w:t>
      </w:r>
      <w:r>
        <w:t xml:space="preserve">freely to where it is needed, increasing the efficiency of the global</w:t>
      </w:r>
      <w:r>
        <w:t xml:space="preserve"> </w:t>
      </w:r>
      <w:r>
        <w:t xml:space="preserve">economy generally, including the Swiss economy, and with positive</w:t>
      </w:r>
      <w:r>
        <w:t xml:space="preserve"> </w:t>
      </w:r>
      <w:r>
        <w:t xml:space="preserve">exponential effects on the financial sector due to general economic</w:t>
      </w:r>
      <w:r>
        <w:t xml:space="preserve"> </w:t>
      </w:r>
      <w:r>
        <w:t xml:space="preserve">growth. With Switzerland’s status as a financial leader, as well as an</w:t>
      </w:r>
      <w:r>
        <w:t xml:space="preserve"> </w:t>
      </w:r>
      <w:r>
        <w:t xml:space="preserve">R&amp;D powerhouse–ranked 1st in the Global Innovation Index 2023(</w:t>
      </w:r>
      <w:r>
        <w:t xml:space="preserve">“</w:t>
      </w:r>
      <w:r>
        <w:t xml:space="preserve">Global</w:t>
      </w:r>
      <w:r>
        <w:t xml:space="preserve"> </w:t>
      </w:r>
      <w:r>
        <w:t xml:space="preserve">Innovation Index 2023</w:t>
      </w:r>
      <w:r>
        <w:t xml:space="preserve">”</w:t>
      </w:r>
      <w:r>
        <w:t xml:space="preserve"> </w:t>
      </w:r>
      <w:r>
        <w:t xml:space="preserve">2023)</w:t>
      </w:r>
      <w:r>
        <w:rPr>
          <w:rStyle w:val="FootnoteReference"/>
        </w:rPr>
        <w:footnoteReference w:id="112"/>
      </w:r>
      <w:r>
        <w:t xml:space="preserve">–the Global Nation would offer the</w:t>
      </w:r>
      <w:r>
        <w:t xml:space="preserve"> </w:t>
      </w:r>
      <w:r>
        <w:t xml:space="preserve">opportunity to leverage these strengths into a stronger, more</w:t>
      </w:r>
      <w:r>
        <w:t xml:space="preserve"> </w:t>
      </w:r>
      <w:r>
        <w:t xml:space="preserve">diversified economy, and to have the financial and innovative capital of</w:t>
      </w:r>
      <w:r>
        <w:t xml:space="preserve"> </w:t>
      </w:r>
      <w:r>
        <w:t xml:space="preserve">the world flow through Switzerland, rather than just to it.</w:t>
      </w:r>
    </w:p>
    <w:p>
      <w:pPr>
        <w:pStyle w:val="BodyText"/>
      </w:pPr>
      <w:r>
        <w:t xml:space="preserve">In a general sense, Switzerland without the Global Nation is a wealthy,</w:t>
      </w:r>
      <w:r>
        <w:t xml:space="preserve"> </w:t>
      </w:r>
      <w:r>
        <w:t xml:space="preserve">secure, and stable nation doing extraordinarily well. With the Global</w:t>
      </w:r>
      <w:r>
        <w:t xml:space="preserve"> </w:t>
      </w:r>
      <w:r>
        <w:t xml:space="preserve">Nation, Switzerland could expand upon this, becoming more than just an</w:t>
      </w:r>
      <w:r>
        <w:t xml:space="preserve"> </w:t>
      </w:r>
      <w:r>
        <w:t xml:space="preserve">enclave of neutrality and wealth, but a global hub of innovation and</w:t>
      </w:r>
      <w:r>
        <w:t xml:space="preserve"> </w:t>
      </w:r>
      <w:r>
        <w:t xml:space="preserve">finance, and a leader in democratic governance. The Swiss people have</w:t>
      </w:r>
      <w:r>
        <w:t xml:space="preserve"> </w:t>
      </w:r>
      <w:r>
        <w:t xml:space="preserve">centuries of experience with direct democracy, and a local bid for</w:t>
      </w:r>
      <w:r>
        <w:t xml:space="preserve"> </w:t>
      </w:r>
      <w:r>
        <w:t xml:space="preserve">location of the Global Nation’s capital would be a strong one, as the</w:t>
      </w:r>
      <w:r>
        <w:t xml:space="preserve"> </w:t>
      </w:r>
      <w:r>
        <w:t xml:space="preserve">history of global neutrality, stability, and experience with direct</w:t>
      </w:r>
      <w:r>
        <w:t xml:space="preserve"> </w:t>
      </w:r>
      <w:r>
        <w:t xml:space="preserve">democracy would make it a popular choice. The Global Nation would offer</w:t>
      </w:r>
      <w:r>
        <w:t xml:space="preserve"> </w:t>
      </w:r>
      <w:r>
        <w:t xml:space="preserve">Switzerland the opportunity to go from wealth and stability relative to</w:t>
      </w:r>
      <w:r>
        <w:t xml:space="preserve"> </w:t>
      </w:r>
      <w:r>
        <w:t xml:space="preserve">current global conditions, to dramatically wealthier along with the rest</w:t>
      </w:r>
      <w:r>
        <w:t xml:space="preserve"> </w:t>
      </w:r>
      <w:r>
        <w:t xml:space="preserve">of the world, more influential, and a true global leader, outsized to</w:t>
      </w:r>
      <w:r>
        <w:t xml:space="preserve"> </w:t>
      </w:r>
      <w:r>
        <w:t xml:space="preserve">its population and size.</w:t>
      </w:r>
    </w:p>
    <w:p>
      <w:pPr>
        <w:pStyle w:val="BodyText"/>
      </w:pPr>
      <w:r>
        <w:t xml:space="preserve">The United States has been the world’s largest economy since 1890(</w:t>
      </w:r>
      <w:r>
        <w:t xml:space="preserve">“</w:t>
      </w:r>
      <w:r>
        <w:t xml:space="preserve">The</w:t>
      </w:r>
      <w:r>
        <w:t xml:space="preserve"> </w:t>
      </w:r>
      <w:r>
        <w:t xml:space="preserve">United States Becomes a World Power</w:t>
      </w:r>
      <w:r>
        <w:t xml:space="preserve">”</w:t>
      </w:r>
      <w:r>
        <w:t xml:space="preserve"> </w:t>
      </w:r>
      <w:r>
        <w:t xml:space="preserve">n.d.), and is unquestionably the</w:t>
      </w:r>
      <w:r>
        <w:t xml:space="preserve"> </w:t>
      </w:r>
      <w:r>
        <w:t xml:space="preserve">most powerful military and diplomatic entity in the world. The United</w:t>
      </w:r>
      <w:r>
        <w:t xml:space="preserve"> </w:t>
      </w:r>
      <w:r>
        <w:t xml:space="preserve">States doesn’t</w:t>
      </w:r>
      <w:r>
        <w:t xml:space="preserve"> </w:t>
      </w:r>
      <w:r>
        <w:rPr>
          <w:i/>
          <w:iCs/>
        </w:rPr>
        <w:t xml:space="preserve">need</w:t>
      </w:r>
      <w:r>
        <w:t xml:space="preserve"> </w:t>
      </w:r>
      <w:r>
        <w:t xml:space="preserve">the Global Nation to survive or even to thrive,</w:t>
      </w:r>
      <w:r>
        <w:t xml:space="preserve"> </w:t>
      </w:r>
      <w:r>
        <w:t xml:space="preserve">similar to Switzerland, but it would significantly benefit–perhaps more</w:t>
      </w:r>
      <w:r>
        <w:t xml:space="preserve"> </w:t>
      </w:r>
      <w:r>
        <w:t xml:space="preserve">than Switzerland–from joining the Global Nation. Functionally, as the</w:t>
      </w:r>
      <w:r>
        <w:t xml:space="preserve"> </w:t>
      </w:r>
      <w:r>
        <w:t xml:space="preserve">world’s largest economy, the free movement of people and goods would be</w:t>
      </w:r>
      <w:r>
        <w:t xml:space="preserve"> </w:t>
      </w:r>
      <w:r>
        <w:t xml:space="preserve">a boon of unimaginable scale to the United States, as the world’s</w:t>
      </w:r>
      <w:r>
        <w:t xml:space="preserve"> </w:t>
      </w:r>
      <w:r>
        <w:t xml:space="preserve">largest consumer market and world leader in total innovation</w:t>
      </w:r>
      <w:r>
        <w:rPr>
          <w:rStyle w:val="FootnoteReference"/>
        </w:rPr>
        <w:footnoteReference w:id="113"/>
      </w:r>
      <w:r>
        <w:t xml:space="preserve"> </w:t>
      </w:r>
      <w:r>
        <w:t xml:space="preserve">would</w:t>
      </w:r>
      <w:r>
        <w:t xml:space="preserve"> </w:t>
      </w:r>
      <w:r>
        <w:t xml:space="preserve">be able to leverage its existing strengths into a stronger, more</w:t>
      </w:r>
      <w:r>
        <w:t xml:space="preserve"> </w:t>
      </w:r>
      <w:r>
        <w:t xml:space="preserve">directly innovation-focused economy, leading to continued prosperity.</w:t>
      </w:r>
      <w:r>
        <w:t xml:space="preserve"> </w:t>
      </w:r>
      <w:r>
        <w:t xml:space="preserve">Already as a pre-unification state, a large percentage of the United</w:t>
      </w:r>
      <w:r>
        <w:t xml:space="preserve"> </w:t>
      </w:r>
      <w:r>
        <w:t xml:space="preserve">States’ high-skilled power comes from immigration, something which would</w:t>
      </w:r>
      <w:r>
        <w:t xml:space="preserve"> </w:t>
      </w:r>
      <w:r>
        <w:t xml:space="preserve">be advanced by total freedom of movement,</w:t>
      </w:r>
      <w:r>
        <w:t xml:space="preserve"> </w:t>
      </w:r>
      <w:r>
        <w:t xml:space="preserve">“</w:t>
      </w:r>
      <w:r>
        <w:t xml:space="preserve">Immigrants support the U.S.</w:t>
      </w:r>
      <w:r>
        <w:t xml:space="preserve"> </w:t>
      </w:r>
      <w:r>
        <w:t xml:space="preserve">economy in many ways, accounting for 22.6 percent of entrepreneurs, 23.1</w:t>
      </w:r>
      <w:r>
        <w:t xml:space="preserve"> </w:t>
      </w:r>
      <w:r>
        <w:t xml:space="preserve">percent of STEM workers, and 15.6 percent of nurses (</w:t>
      </w:r>
      <w:r>
        <w:t xml:space="preserve">”</w:t>
      </w:r>
      <w:r>
        <w:t xml:space="preserve">Immigrants in the</w:t>
      </w:r>
      <w:r>
        <w:t xml:space="preserve"> </w:t>
      </w:r>
      <w:r>
        <w:t xml:space="preserve">United States” n.d.).” The United States would be able to leverage its</w:t>
      </w:r>
      <w:r>
        <w:t xml:space="preserve"> </w:t>
      </w:r>
      <w:r>
        <w:t xml:space="preserve">existing strengths culturally in innovation and entrepreneurship, as</w:t>
      </w:r>
      <w:r>
        <w:t xml:space="preserve"> </w:t>
      </w:r>
      <w:r>
        <w:t xml:space="preserve">well as its existing economic power in finance, as well as a huge</w:t>
      </w:r>
      <w:r>
        <w:t xml:space="preserve"> </w:t>
      </w:r>
      <w:r>
        <w:t xml:space="preserve">consumer market, into a stronger, more innovative economy. More</w:t>
      </w:r>
      <w:r>
        <w:t xml:space="preserve"> </w:t>
      </w:r>
      <w:r>
        <w:t xml:space="preserve">generally, the ability of people to move to places of maximum</w:t>
      </w:r>
      <w:r>
        <w:t xml:space="preserve"> </w:t>
      </w:r>
      <w:r>
        <w:t xml:space="preserve">opportunity would increase the efficiency of the global economy, and</w:t>
      </w:r>
      <w:r>
        <w:t xml:space="preserve"> </w:t>
      </w:r>
      <w:r>
        <w:t xml:space="preserve">with so many high-skilled jobs in America, the region of the United</w:t>
      </w:r>
      <w:r>
        <w:t xml:space="preserve"> </w:t>
      </w:r>
      <w:r>
        <w:t xml:space="preserve">States would be a major net beneficiary of this. Additionally, the</w:t>
      </w:r>
      <w:r>
        <w:t xml:space="preserve"> </w:t>
      </w:r>
      <w:r>
        <w:t xml:space="preserve">“</w:t>
      </w:r>
      <w:r>
        <w:t xml:space="preserve">soft</w:t>
      </w:r>
      <w:r>
        <w:t xml:space="preserve"> </w:t>
      </w:r>
      <w:r>
        <w:t xml:space="preserve">power</w:t>
      </w:r>
      <w:r>
        <w:t xml:space="preserve">”</w:t>
      </w:r>
      <w:r>
        <w:t xml:space="preserve"> </w:t>
      </w:r>
      <w:r>
        <w:t xml:space="preserve">of the region of the United States would be notably advanced by</w:t>
      </w:r>
      <w:r>
        <w:t xml:space="preserve"> </w:t>
      </w:r>
      <w:r>
        <w:t xml:space="preserve">joining the Global Nation.</w:t>
      </w:r>
      <w:r>
        <w:t xml:space="preserve"> </w:t>
      </w:r>
      <w:r>
        <w:t xml:space="preserve">“</w:t>
      </w:r>
      <w:r>
        <w:t xml:space="preserve">Americanization</w:t>
      </w:r>
      <w:r>
        <w:t xml:space="preserve">”</w:t>
      </w:r>
      <w:r>
        <w:rPr>
          <w:rStyle w:val="FootnoteReference"/>
        </w:rPr>
        <w:footnoteReference w:id="114"/>
      </w:r>
      <w:r>
        <w:t xml:space="preserve"> </w:t>
      </w:r>
      <w:r>
        <w:t xml:space="preserve">is a global phenomenon</w:t>
      </w:r>
      <w:r>
        <w:t xml:space="preserve"> </w:t>
      </w:r>
      <w:r>
        <w:t xml:space="preserve">that has been ongoing since the end of World War II, with American</w:t>
      </w:r>
      <w:r>
        <w:t xml:space="preserve"> </w:t>
      </w:r>
      <w:r>
        <w:t xml:space="preserve">brands, television, movies, and music–as well as American culture more</w:t>
      </w:r>
      <w:r>
        <w:t xml:space="preserve"> </w:t>
      </w:r>
      <w:r>
        <w:t xml:space="preserve">broadly–being dominant across the World. The power of American culture</w:t>
      </w:r>
      <w:r>
        <w:t xml:space="preserve"> </w:t>
      </w:r>
      <w:r>
        <w:t xml:space="preserve">is so strong that Stalin was said to have remarked,</w:t>
      </w:r>
      <w:r>
        <w:t xml:space="preserve"> </w:t>
      </w:r>
      <w:r>
        <w:t xml:space="preserve">“</w:t>
      </w:r>
      <w:r>
        <w:t xml:space="preserve">If I could control</w:t>
      </w:r>
      <w:r>
        <w:t xml:space="preserve"> </w:t>
      </w:r>
      <w:r>
        <w:t xml:space="preserve">the medium of the American motion picture, I would need nothing else to</w:t>
      </w:r>
      <w:r>
        <w:t xml:space="preserve"> </w:t>
      </w:r>
      <w:r>
        <w:t xml:space="preserve">convert the entire world to communism (Rosendorf 2007),</w:t>
      </w:r>
      <w:r>
        <w:t xml:space="preserve">”</w:t>
      </w:r>
      <w:r>
        <w:t xml:space="preserve"> </w:t>
      </w:r>
      <w:r>
        <w:t xml:space="preserve">and this power</w:t>
      </w:r>
      <w:r>
        <w:t xml:space="preserve"> </w:t>
      </w:r>
      <w:r>
        <w:t xml:space="preserve">has only increased in the time since Stalin. Not only would an even more</w:t>
      </w:r>
      <w:r>
        <w:t xml:space="preserve"> </w:t>
      </w:r>
      <w:r>
        <w:t xml:space="preserve">global market–and a more educated, wealthy global market–be a boon to</w:t>
      </w:r>
      <w:r>
        <w:t xml:space="preserve"> </w:t>
      </w:r>
      <w:r>
        <w:t xml:space="preserve">those producing and selling artifacts of American culture, but American</w:t>
      </w:r>
      <w:r>
        <w:t xml:space="preserve"> </w:t>
      </w:r>
      <w:r>
        <w:t xml:space="preserve">culture within the Global Nation would spread even more widely, good for</w:t>
      </w:r>
      <w:r>
        <w:t xml:space="preserve"> </w:t>
      </w:r>
      <w:r>
        <w:t xml:space="preserve">the United States’ internal political power in the Global Nation, as</w:t>
      </w:r>
      <w:r>
        <w:t xml:space="preserve"> </w:t>
      </w:r>
      <w:r>
        <w:t xml:space="preserve">well as business more broadly.</w:t>
      </w:r>
    </w:p>
    <w:p>
      <w:pPr>
        <w:pStyle w:val="BodyText"/>
      </w:pPr>
      <w:r>
        <w:t xml:space="preserve">While not the main reason to join the Global Nation, a notable benefit</w:t>
      </w:r>
      <w:r>
        <w:t xml:space="preserve"> </w:t>
      </w:r>
      <w:r>
        <w:t xml:space="preserve">to joining the Global Nation for the United States is that, as a</w:t>
      </w:r>
      <w:r>
        <w:t xml:space="preserve"> </w:t>
      </w:r>
      <w:r>
        <w:t xml:space="preserve">function of global unification, does not have to be the world’s</w:t>
      </w:r>
      <w:r>
        <w:t xml:space="preserve"> </w:t>
      </w:r>
      <w:r>
        <w:t xml:space="preserve">policeman or arsenal of democracy. While an expansive discussion of this</w:t>
      </w:r>
      <w:r>
        <w:t xml:space="preserve"> </w:t>
      </w:r>
      <w:r>
        <w:t xml:space="preserve">point goes too deeply into military and military economic matters, which</w:t>
      </w:r>
      <w:r>
        <w:t xml:space="preserve"> </w:t>
      </w:r>
      <w:r>
        <w:t xml:space="preserve">are outside the scope of this inquiry(I.1.D.6), in a brief sense any</w:t>
      </w:r>
      <w:r>
        <w:t xml:space="preserve"> </w:t>
      </w:r>
      <w:r>
        <w:t xml:space="preserve">conflict in a Global Nation would be considered a civil war which would</w:t>
      </w:r>
      <w:r>
        <w:t xml:space="preserve"> </w:t>
      </w:r>
      <w:r>
        <w:t xml:space="preserve">provoke a total, unified response from the Global Nation, rather than</w:t>
      </w:r>
      <w:r>
        <w:t xml:space="preserve"> </w:t>
      </w:r>
      <w:r>
        <w:t xml:space="preserve">the United States being called upon to fund, arm, or fight in conflicts</w:t>
      </w:r>
      <w:r>
        <w:t xml:space="preserve"> </w:t>
      </w:r>
      <w:r>
        <w:t xml:space="preserve">around the world. This is not a review of the justness of these</w:t>
      </w:r>
      <w:r>
        <w:t xml:space="preserve"> </w:t>
      </w:r>
      <w:r>
        <w:t xml:space="preserve">involvements, arming Ukraine in its fight against Russia or the war in</w:t>
      </w:r>
      <w:r>
        <w:t xml:space="preserve"> </w:t>
      </w:r>
      <w:r>
        <w:t xml:space="preserve">Afghanistan, but instead the recognition that the region of the United</w:t>
      </w:r>
      <w:r>
        <w:t xml:space="preserve"> </w:t>
      </w:r>
      <w:r>
        <w:t xml:space="preserve">States in the Global Nation would only be called upon in the event of a</w:t>
      </w:r>
      <w:r>
        <w:t xml:space="preserve"> </w:t>
      </w:r>
      <w:r>
        <w:t xml:space="preserve">civil war in equal measure to all other regions, rather than being the</w:t>
      </w:r>
      <w:r>
        <w:t xml:space="preserve"> </w:t>
      </w:r>
      <w:r>
        <w:t xml:space="preserve">first responder to global conflicts. The economic benefits of this are</w:t>
      </w:r>
      <w:r>
        <w:t xml:space="preserve"> </w:t>
      </w:r>
      <w:r>
        <w:t xml:space="preserve">outside the scope of this inquiry, in so much as it relates to how much</w:t>
      </w:r>
      <w:r>
        <w:t xml:space="preserve"> </w:t>
      </w:r>
      <w:r>
        <w:t xml:space="preserve">military spending the Global Nation would require–something that is not</w:t>
      </w:r>
      <w:r>
        <w:t xml:space="preserve"> </w:t>
      </w:r>
      <w:r>
        <w:t xml:space="preserve">truly predictable, being a function of the formation and internal</w:t>
      </w:r>
      <w:r>
        <w:t xml:space="preserve"> </w:t>
      </w:r>
      <w:r>
        <w:t xml:space="preserve">political situation of the Global Nation–but the political and systemic</w:t>
      </w:r>
      <w:r>
        <w:t xml:space="preserve"> </w:t>
      </w:r>
      <w:r>
        <w:t xml:space="preserve">benefits are clear: the region of the United States would be able to</w:t>
      </w:r>
      <w:r>
        <w:t xml:space="preserve"> </w:t>
      </w:r>
      <w:r>
        <w:t xml:space="preserve">fully focus on its own internal development, economically, politically,</w:t>
      </w:r>
      <w:r>
        <w:t xml:space="preserve"> </w:t>
      </w:r>
      <w:r>
        <w:t xml:space="preserve">and culturally, rather than having to hold some energy in reserve for</w:t>
      </w:r>
      <w:r>
        <w:t xml:space="preserve"> </w:t>
      </w:r>
      <w:r>
        <w:t xml:space="preserve">global conflicts.</w:t>
      </w:r>
    </w:p>
    <w:p>
      <w:pPr>
        <w:pStyle w:val="BodyText"/>
      </w:pPr>
      <w:r>
        <w:t xml:space="preserve">Of all three case studies, the most nations who will feel the greatest</w:t>
      </w:r>
      <w:r>
        <w:t xml:space="preserve"> </w:t>
      </w:r>
      <w:r>
        <w:t xml:space="preserve">benefit in joining the Global Nation are those who will receive the</w:t>
      </w:r>
      <w:r>
        <w:t xml:space="preserve"> </w:t>
      </w:r>
      <w:r>
        <w:t xml:space="preserve">first-order effects</w:t>
      </w:r>
      <w:r>
        <w:rPr>
          <w:rStyle w:val="FootnoteReference"/>
        </w:rPr>
        <w:footnoteReference w:id="115"/>
      </w:r>
      <w:r>
        <w:t xml:space="preserve"> </w:t>
      </w:r>
      <w:r>
        <w:t xml:space="preserve">of the Second Marshall Plan, a one-time wealth</w:t>
      </w:r>
      <w:r>
        <w:t xml:space="preserve"> </w:t>
      </w:r>
      <w:r>
        <w:t xml:space="preserve">transfer to the poorest regions of the world to fund projects that will</w:t>
      </w:r>
      <w:r>
        <w:t xml:space="preserve"> </w:t>
      </w:r>
      <w:r>
        <w:t xml:space="preserve">improve the developmental status of those regions. The Second Marshall</w:t>
      </w:r>
      <w:r>
        <w:t xml:space="preserve"> </w:t>
      </w:r>
      <w:r>
        <w:t xml:space="preserve">Plan would be a direct bribe to the poorest regions of the world to</w:t>
      </w:r>
      <w:r>
        <w:t xml:space="preserve"> </w:t>
      </w:r>
      <w:r>
        <w:t xml:space="preserve">speed up their development, both to improve the lots of hundreds of</w:t>
      </w:r>
      <w:r>
        <w:t xml:space="preserve"> </w:t>
      </w:r>
      <w:r>
        <w:t xml:space="preserve">millions of the worst-off people in the world, and to ensure the</w:t>
      </w:r>
      <w:r>
        <w:t xml:space="preserve"> </w:t>
      </w:r>
      <w:r>
        <w:t xml:space="preserve">long-term political stability of the Global Nation by ensuring at least</w:t>
      </w:r>
      <w:r>
        <w:t xml:space="preserve"> </w:t>
      </w:r>
      <w:r>
        <w:t xml:space="preserve">a baseline of prosperity. The Second Marshall Plan is the accelerant to</w:t>
      </w:r>
      <w:r>
        <w:t xml:space="preserve"> </w:t>
      </w:r>
      <w:r>
        <w:t xml:space="preserve">the development and prosperity that would have come comparatively slowly</w:t>
      </w:r>
      <w:r>
        <w:t xml:space="preserve"> </w:t>
      </w:r>
      <w:r>
        <w:t xml:space="preserve">from the strong institutions and economic growth of the Global Nation as</w:t>
      </w:r>
      <w:r>
        <w:t xml:space="preserve"> </w:t>
      </w:r>
      <w:r>
        <w:t xml:space="preserve">a whole, and would inspire a boom in economic growth, standard of</w:t>
      </w:r>
      <w:r>
        <w:t xml:space="preserve"> </w:t>
      </w:r>
      <w:r>
        <w:t xml:space="preserve">living, and political participation unseen in these regions of the world</w:t>
      </w:r>
      <w:r>
        <w:t xml:space="preserve"> </w:t>
      </w:r>
      <w:r>
        <w:t xml:space="preserve">to date. Going nation by nation for this is both unecessary and contrary</w:t>
      </w:r>
      <w:r>
        <w:t xml:space="preserve"> </w:t>
      </w:r>
      <w:r>
        <w:t xml:space="preserve">to the design of the Second Marshall Plan which intentionally funds</w:t>
      </w:r>
      <w:r>
        <w:t xml:space="preserve"> </w:t>
      </w:r>
      <w:r>
        <w:t xml:space="preserve">projects and programs on a case-by-case basis</w:t>
      </w:r>
      <w:r>
        <w:t xml:space="preserve"> </w:t>
      </w:r>
      <w:r>
        <w:rPr>
          <w:i/>
          <w:iCs/>
        </w:rPr>
        <w:t xml:space="preserve">across</w:t>
      </w:r>
      <w:r>
        <w:t xml:space="preserve"> </w:t>
      </w:r>
      <w:r>
        <w:t xml:space="preserve">the ex-nations</w:t>
      </w:r>
      <w:r>
        <w:t xml:space="preserve"> </w:t>
      </w:r>
      <w:r>
        <w:t xml:space="preserve">which it includes, instead of on a per-capita or per-ex-nation basis to</w:t>
      </w:r>
      <w:r>
        <w:t xml:space="preserve"> </w:t>
      </w:r>
      <w:r>
        <w:t xml:space="preserve">ensure that a high</w:t>
      </w:r>
      <w:r>
        <w:t xml:space="preserve"> </w:t>
      </w:r>
      <w:r>
        <w:t xml:space="preserve">“</w:t>
      </w:r>
      <w:r>
        <w:t xml:space="preserve">yield</w:t>
      </w:r>
      <w:r>
        <w:t xml:space="preserve">”</w:t>
      </w:r>
      <w:r>
        <w:t xml:space="preserve"> </w:t>
      </w:r>
      <w:r>
        <w:t xml:space="preserve">of development per dollar</w:t>
      </w:r>
      <w:r>
        <w:rPr>
          <w:rStyle w:val="FootnoteReference"/>
        </w:rPr>
        <w:footnoteReference w:id="116"/>
      </w:r>
      <w:r>
        <w:t xml:space="preserve"> </w:t>
      </w:r>
      <w:r>
        <w:t xml:space="preserve">is achieved.</w:t>
      </w:r>
      <w:r>
        <w:t xml:space="preserve"> </w:t>
      </w:r>
      <w:r>
        <w:t xml:space="preserve">Functionally, in establishing a strong foundation of political and</w:t>
      </w:r>
      <w:r>
        <w:t xml:space="preserve"> </w:t>
      </w:r>
      <w:r>
        <w:t xml:space="preserve">economic participation across the entirety of the Global Nation, even</w:t>
      </w:r>
      <w:r>
        <w:t xml:space="preserve"> </w:t>
      </w:r>
      <w:r>
        <w:t xml:space="preserve">if, inevitably(and justly), some regions will be more developed than</w:t>
      </w:r>
      <w:r>
        <w:t xml:space="preserve"> </w:t>
      </w:r>
      <w:r>
        <w:t xml:space="preserve">others, the Second Marshall Plan would guard against the political</w:t>
      </w:r>
      <w:r>
        <w:t xml:space="preserve"> </w:t>
      </w:r>
      <w:r>
        <w:t xml:space="preserve">instability that comes from large disparities in wealth and development</w:t>
      </w:r>
      <w:r>
        <w:t xml:space="preserve"> </w:t>
      </w:r>
      <w:r>
        <w:t xml:space="preserve">within a single polity, while beginning the flywheel of development that</w:t>
      </w:r>
      <w:r>
        <w:t xml:space="preserve"> </w:t>
      </w:r>
      <w:r>
        <w:t xml:space="preserve">will improve the lives of millions directly, and billions indirectly.</w:t>
      </w:r>
    </w:p>
    <w:p>
      <w:pPr>
        <w:pStyle w:val="BodyText"/>
      </w:pPr>
      <w:r>
        <w:t xml:space="preserve">Sovereignty is a powerful concept, intrinsically tied to national</w:t>
      </w:r>
      <w:r>
        <w:t xml:space="preserve"> </w:t>
      </w:r>
      <w:r>
        <w:t xml:space="preserve">identity and a feeling of union with one’s fellow citizens. The greatest</w:t>
      </w:r>
      <w:r>
        <w:t xml:space="preserve"> </w:t>
      </w:r>
      <w:r>
        <w:t xml:space="preserve">change that the Global Nation will forment, largely</w:t>
      </w:r>
      <w:r>
        <w:t xml:space="preserve"> </w:t>
      </w:r>
      <w:r>
        <w:t xml:space="preserve">unintentionally</w:t>
      </w:r>
      <w:r>
        <w:rPr>
          <w:rStyle w:val="FootnoteReference"/>
        </w:rPr>
        <w:footnoteReference w:id="117"/>
      </w:r>
      <w:r>
        <w:t xml:space="preserve">, is the relation to one’s fellows as not only those</w:t>
      </w:r>
      <w:r>
        <w:t xml:space="preserve"> </w:t>
      </w:r>
      <w:r>
        <w:t xml:space="preserve">of the same geographic region, ethnicity, language, religion, or values,</w:t>
      </w:r>
      <w:r>
        <w:t xml:space="preserve"> </w:t>
      </w:r>
      <w:r>
        <w:t xml:space="preserve">but as those of the same species, sharing a fundamental likeness to one</w:t>
      </w:r>
      <w:r>
        <w:t xml:space="preserve"> </w:t>
      </w:r>
      <w:r>
        <w:t xml:space="preserve">another more important than that of arbitrary divisions. The Global</w:t>
      </w:r>
      <w:r>
        <w:t xml:space="preserve"> </w:t>
      </w:r>
      <w:r>
        <w:t xml:space="preserve">Nation offers unique benefits to nations of all kinds, positions, and</w:t>
      </w:r>
      <w:r>
        <w:t xml:space="preserve"> </w:t>
      </w:r>
      <w:r>
        <w:t xml:space="preserve">sizes, but the benefits will be not be reaped primarily by those leaders</w:t>
      </w:r>
      <w:r>
        <w:t xml:space="preserve"> </w:t>
      </w:r>
      <w:r>
        <w:t xml:space="preserve">who make the decision to join the Global Nation, but by the individuals</w:t>
      </w:r>
      <w:r>
        <w:t xml:space="preserve"> </w:t>
      </w:r>
      <w:r>
        <w:t xml:space="preserve">granted liberty, opportunity, and fellowship by the Global Nation never</w:t>
      </w:r>
      <w:r>
        <w:t xml:space="preserve"> </w:t>
      </w:r>
      <w:r>
        <w:t xml:space="preserve">before seen in human history. Economic opportunity lies at the heart of</w:t>
      </w:r>
      <w:r>
        <w:t xml:space="preserve"> </w:t>
      </w:r>
      <w:r>
        <w:t xml:space="preserve">the Global Nation as human excellence given form, but the opportunities</w:t>
      </w:r>
      <w:r>
        <w:t xml:space="preserve"> </w:t>
      </w:r>
      <w:r>
        <w:t xml:space="preserve">for citizenship in a nation of all humnaity whose decisions are made by</w:t>
      </w:r>
      <w:r>
        <w:t xml:space="preserve"> </w:t>
      </w:r>
      <w:r>
        <w:t xml:space="preserve">those citizens from the day-to-day to the grandest scale, is the true</w:t>
      </w:r>
      <w:r>
        <w:t xml:space="preserve"> </w:t>
      </w:r>
      <w:r>
        <w:t xml:space="preserve">benefit of the Global Nation. The Global Nation, as outlined in this</w:t>
      </w:r>
      <w:r>
        <w:t xml:space="preserve"> </w:t>
      </w:r>
      <w:r>
        <w:t xml:space="preserve">examination, seeks to be the just manifestation of the human spirit as</w:t>
      </w:r>
      <w:r>
        <w:t xml:space="preserve"> </w:t>
      </w:r>
      <w:r>
        <w:t xml:space="preserve">applied to the political, economic, and social spheres of life in order</w:t>
      </w:r>
      <w:r>
        <w:t xml:space="preserve"> </w:t>
      </w:r>
      <w:r>
        <w:t xml:space="preserve">to maximize the potential of all individuals, and to ensure that the</w:t>
      </w:r>
      <w:r>
        <w:t xml:space="preserve"> </w:t>
      </w:r>
      <w:r>
        <w:t xml:space="preserve">future of humanity is one of individual liberty, opportunity, and</w:t>
      </w:r>
      <w:r>
        <w:t xml:space="preserve"> </w:t>
      </w:r>
      <w:r>
        <w:t xml:space="preserve">fellowship.</w:t>
      </w:r>
    </w:p>
    <w:bookmarkEnd w:id="118"/>
    <w:bookmarkStart w:id="119" w:name="footnotes-2"/>
    <w:p>
      <w:pPr>
        <w:pStyle w:val="Heading4"/>
      </w:pPr>
      <w:r>
        <w:t xml:space="preserve">Footnotes:</w:t>
      </w:r>
    </w:p>
    <w:bookmarkEnd w:id="119"/>
    <w:bookmarkEnd w:id="120"/>
    <w:bookmarkStart w:id="121" w:name="andrew-garber-7"/>
    <w:p>
      <w:pPr>
        <w:pStyle w:val="Heading3"/>
      </w:pPr>
      <w:r>
        <w:t xml:space="preserve">Andrew Garber</w:t>
      </w:r>
    </w:p>
    <w:bookmarkEnd w:id="121"/>
    <w:bookmarkStart w:id="122" w:name="independent-study-6"/>
    <w:p>
      <w:pPr>
        <w:pStyle w:val="Heading3"/>
      </w:pPr>
      <w:r>
        <w:t xml:space="preserve">Independent Study</w:t>
      </w:r>
    </w:p>
    <w:bookmarkEnd w:id="122"/>
    <w:bookmarkStart w:id="127" w:name="anti-corruption"/>
    <w:p>
      <w:pPr>
        <w:pStyle w:val="Heading3"/>
      </w:pPr>
      <w:r>
        <w:t xml:space="preserve">Anti-corruption</w:t>
      </w:r>
    </w:p>
    <w:p>
      <w:pPr>
        <w:pStyle w:val="FirstParagraph"/>
      </w:pPr>
      <w:r>
        <w:t xml:space="preserve">Corruption is the foundational cause of untold suffering and misery in</w:t>
      </w:r>
      <w:r>
        <w:t xml:space="preserve"> </w:t>
      </w:r>
      <w:r>
        <w:t xml:space="preserve">the world. Its nature is insidious, and its effects are far-reaching -</w:t>
      </w:r>
      <w:r>
        <w:t xml:space="preserve"> </w:t>
      </w:r>
      <w:r>
        <w:t xml:space="preserve">it eats away at the fabric of our society, creating a culture of</w:t>
      </w:r>
      <w:r>
        <w:t xml:space="preserve"> </w:t>
      </w:r>
      <w:r>
        <w:t xml:space="preserve">distrust, apathy, and a lack of accountability in daily life. Nations</w:t>
      </w:r>
      <w:r>
        <w:t xml:space="preserve"> </w:t>
      </w:r>
      <w:r>
        <w:t xml:space="preserve">that are successful in combating corruption are almost always more</w:t>
      </w:r>
      <w:r>
        <w:t xml:space="preserve"> </w:t>
      </w:r>
      <w:r>
        <w:t xml:space="preserve">prosperous, more stable, and more equitable as a function of having done</w:t>
      </w:r>
      <w:r>
        <w:t xml:space="preserve"> </w:t>
      </w:r>
      <w:r>
        <w:t xml:space="preserve">so, and it makes it easier to fight corruption in the future. The</w:t>
      </w:r>
      <w:r>
        <w:t xml:space="preserve"> </w:t>
      </w:r>
      <w:r>
        <w:t xml:space="preserve">opposite is also true - corrupt nations are almost always less</w:t>
      </w:r>
      <w:r>
        <w:t xml:space="preserve"> </w:t>
      </w:r>
      <w:r>
        <w:t xml:space="preserve">prosperous, less stable, and less equitable as a function of being</w:t>
      </w:r>
      <w:r>
        <w:t xml:space="preserve"> </w:t>
      </w:r>
      <w:r>
        <w:t xml:space="preserve">corrupt, and their current corruption makes it easier to be corrupt in</w:t>
      </w:r>
      <w:r>
        <w:t xml:space="preserve"> </w:t>
      </w:r>
      <w:r>
        <w:t xml:space="preserve">the future. To begin with, corruption has been defined in this</w:t>
      </w:r>
      <w:r>
        <w:t xml:space="preserve"> </w:t>
      </w:r>
      <w:r>
        <w:t xml:space="preserve">examination as,</w:t>
      </w:r>
      <w:r>
        <w:t xml:space="preserve"> </w:t>
      </w:r>
      <w:r>
        <w:t xml:space="preserve">“</w:t>
      </w:r>
      <w:r>
        <w:t xml:space="preserve">the abuse of entrusted power for private gain</w:t>
      </w:r>
      <w:r>
        <w:t xml:space="preserve">”</w:t>
      </w:r>
      <w:r>
        <w:t xml:space="preserve">, the</w:t>
      </w:r>
      <w:r>
        <w:t xml:space="preserve"> </w:t>
      </w:r>
      <w:r>
        <w:t xml:space="preserve">definition used by Transparency International. While there are valid</w:t>
      </w:r>
      <w:r>
        <w:t xml:space="preserve"> </w:t>
      </w:r>
      <w:r>
        <w:t xml:space="preserve">critiques of this definition as being too broad when taken in the scope</w:t>
      </w:r>
      <w:r>
        <w:t xml:space="preserve"> </w:t>
      </w:r>
      <w:r>
        <w:t xml:space="preserve">of the wide disparity in levels of corruption across the world, and the</w:t>
      </w:r>
      <w:r>
        <w:t xml:space="preserve"> </w:t>
      </w:r>
      <w:r>
        <w:t xml:space="preserve">aggressive nature of the needed anti-corruption measures, broader is</w:t>
      </w:r>
      <w:r>
        <w:t xml:space="preserve"> </w:t>
      </w:r>
      <w:r>
        <w:t xml:space="preserve">unfortunately necessary.</w:t>
      </w:r>
    </w:p>
    <w:p>
      <w:pPr>
        <w:pStyle w:val="BodyText"/>
      </w:pPr>
      <w:r>
        <w:t xml:space="preserve">The causes of corruption, much like the economic decisions of any</w:t>
      </w:r>
      <w:r>
        <w:t xml:space="preserve"> </w:t>
      </w:r>
      <w:r>
        <w:t xml:space="preserve">individual or group, are too varied to be accurately calculated, but</w:t>
      </w:r>
      <w:r>
        <w:t xml:space="preserve"> </w:t>
      </w:r>
      <w:r>
        <w:t xml:space="preserve">some major causes are known. The first is a voluntary motivation to look</w:t>
      </w:r>
      <w:r>
        <w:t xml:space="preserve"> </w:t>
      </w:r>
      <w:r>
        <w:t xml:space="preserve">for a competitive advantage, special treatment, or</w:t>
      </w:r>
      <w:r>
        <w:t xml:space="preserve"> </w:t>
      </w:r>
      <w:r>
        <w:t xml:space="preserve">“</w:t>
      </w:r>
      <w:r>
        <w:t xml:space="preserve">service</w:t>
      </w:r>
      <w:r>
        <w:t xml:space="preserve">”</w:t>
      </w:r>
      <w:r>
        <w:t xml:space="preserve"> </w:t>
      </w:r>
      <w:r>
        <w:t xml:space="preserve">from a</w:t>
      </w:r>
      <w:r>
        <w:t xml:space="preserve"> </w:t>
      </w:r>
      <w:r>
        <w:t xml:space="preserve">government official. Another is to counter the real or perceived threat</w:t>
      </w:r>
      <w:r>
        <w:t xml:space="preserve"> </w:t>
      </w:r>
      <w:r>
        <w:t xml:space="preserve">of an economic or personal competitor doing the same or to counter the</w:t>
      </w:r>
      <w:r>
        <w:t xml:space="preserve"> </w:t>
      </w:r>
      <w:r>
        <w:t xml:space="preserve">real or perceived threat of a government official abusing their power.</w:t>
      </w:r>
      <w:r>
        <w:t xml:space="preserve"> </w:t>
      </w:r>
      <w:r>
        <w:t xml:space="preserve">This is especially problematic because it creates a culture of</w:t>
      </w:r>
      <w:r>
        <w:t xml:space="preserve"> </w:t>
      </w:r>
      <w:r>
        <w:t xml:space="preserve">preventative bribery, and thus those being bribed can use their power to</w:t>
      </w:r>
      <w:r>
        <w:t xml:space="preserve"> </w:t>
      </w:r>
      <w:r>
        <w:t xml:space="preserve">solicit more widely. A third cause of corruption is a lack of a strong,</w:t>
      </w:r>
      <w:r>
        <w:t xml:space="preserve"> </w:t>
      </w:r>
      <w:r>
        <w:t xml:space="preserve">active judiciary–or an actively complicit one–to police and root out</w:t>
      </w:r>
      <w:r>
        <w:t xml:space="preserve"> </w:t>
      </w:r>
      <w:r>
        <w:t xml:space="preserve">corruption. If the part of the government that is supposed to be the</w:t>
      </w:r>
      <w:r>
        <w:t xml:space="preserve"> </w:t>
      </w:r>
      <w:r>
        <w:t xml:space="preserve">most independent and act as a monitor of the other branches is itself</w:t>
      </w:r>
      <w:r>
        <w:t xml:space="preserve"> </w:t>
      </w:r>
      <w:r>
        <w:t xml:space="preserve">corrupt, or severely diminished in scope(perhaps due to lack of funding</w:t>
      </w:r>
      <w:r>
        <w:t xml:space="preserve"> </w:t>
      </w:r>
      <w:r>
        <w:t xml:space="preserve">for it</w:t>
      </w:r>
      <w:r>
        <w:t xml:space="preserve"> </w:t>
      </w:r>
      <w:r>
        <w:rPr>
          <w:i/>
          <w:iCs/>
        </w:rPr>
        <w:t xml:space="preserve">by</w:t>
      </w:r>
      <w:r>
        <w:t xml:space="preserve"> </w:t>
      </w:r>
      <w:r>
        <w:t xml:space="preserve">the corrupt), then the other branches of government are free</w:t>
      </w:r>
      <w:r>
        <w:t xml:space="preserve"> </w:t>
      </w:r>
      <w:r>
        <w:t xml:space="preserve">to act with impunity. The fourth cause of corruption is geographic</w:t>
      </w:r>
      <w:r>
        <w:t xml:space="preserve"> </w:t>
      </w:r>
      <w:r>
        <w:t xml:space="preserve">dispersion: if people, and the government officials they are bribing,</w:t>
      </w:r>
      <w:r>
        <w:t xml:space="preserve"> </w:t>
      </w:r>
      <w:r>
        <w:t xml:space="preserve">are spread out over a wide area, it is much harder to police and root</w:t>
      </w:r>
      <w:r>
        <w:t xml:space="preserve"> </w:t>
      </w:r>
      <w:r>
        <w:t xml:space="preserve">out corruption. While very high population density can cause a similar</w:t>
      </w:r>
      <w:r>
        <w:t xml:space="preserve"> </w:t>
      </w:r>
      <w:r>
        <w:t xml:space="preserve">problem, when only a few people are the governmental officials in a huge</w:t>
      </w:r>
      <w:r>
        <w:t xml:space="preserve"> </w:t>
      </w:r>
      <w:r>
        <w:t xml:space="preserve">area, the number of people to be bribed to get one’s desired end is</w:t>
      </w:r>
      <w:r>
        <w:t xml:space="preserve"> </w:t>
      </w:r>
      <w:r>
        <w:t xml:space="preserve">fixed and easier to execute upon. This is a chicken and egg problem for</w:t>
      </w:r>
      <w:r>
        <w:t xml:space="preserve"> </w:t>
      </w:r>
      <w:r>
        <w:t xml:space="preserve">developing nations, as the corruption makes it harder to grow enough of</w:t>
      </w:r>
      <w:r>
        <w:t xml:space="preserve"> </w:t>
      </w:r>
      <w:r>
        <w:t xml:space="preserve">a tax base to build the infrastructure to police and root out</w:t>
      </w:r>
      <w:r>
        <w:t xml:space="preserve"> </w:t>
      </w:r>
      <w:r>
        <w:t xml:space="preserve">corruption, which would then allow for a larger tax base to be built.</w:t>
      </w:r>
      <w:r>
        <w:t xml:space="preserve"> </w:t>
      </w:r>
      <w:r>
        <w:t xml:space="preserve">The fifth, and final to be examined here, cause is a lack of</w:t>
      </w:r>
      <w:r>
        <w:t xml:space="preserve"> </w:t>
      </w:r>
      <w:r>
        <w:t xml:space="preserve">transparency in government and the associated culture of apathy towards</w:t>
      </w:r>
      <w:r>
        <w:t xml:space="preserve"> </w:t>
      </w:r>
      <w:r>
        <w:t xml:space="preserve">politics in society that results: if the people do not care about what</w:t>
      </w:r>
      <w:r>
        <w:t xml:space="preserve"> </w:t>
      </w:r>
      <w:r>
        <w:t xml:space="preserve">their government is doing, then the government can do whatever it wants.</w:t>
      </w:r>
      <w:r>
        <w:t xml:space="preserve"> </w:t>
      </w:r>
      <w:r>
        <w:t xml:space="preserve">This is the factor which the Global Nation, if done poorly, is most</w:t>
      </w:r>
      <w:r>
        <w:t xml:space="preserve"> </w:t>
      </w:r>
      <w:r>
        <w:t xml:space="preserve">susceptible to relative to the world’s current disparate nations. One</w:t>
      </w:r>
      <w:r>
        <w:t xml:space="preserve"> </w:t>
      </w:r>
      <w:r>
        <w:t xml:space="preserve">silver lining in a large number of disparate states is that a more</w:t>
      </w:r>
      <w:r>
        <w:t xml:space="preserve"> </w:t>
      </w:r>
      <w:r>
        <w:t xml:space="preserve">transparent state can generally outcompete a less transparent one, as</w:t>
      </w:r>
      <w:r>
        <w:t xml:space="preserve"> </w:t>
      </w:r>
      <w:r>
        <w:t xml:space="preserve">the people in the more transparent state can see what their government</w:t>
      </w:r>
      <w:r>
        <w:t xml:space="preserve"> </w:t>
      </w:r>
      <w:r>
        <w:t xml:space="preserve">is doing and hold it accountable which makes the state more stable and</w:t>
      </w:r>
      <w:r>
        <w:t xml:space="preserve"> </w:t>
      </w:r>
      <w:r>
        <w:t xml:space="preserve">prosperous. This is why, among other reasons, the Global Nation must</w:t>
      </w:r>
      <w:r>
        <w:t xml:space="preserve"> </w:t>
      </w:r>
      <w:r>
        <w:t xml:space="preserve">have a strong, active, and holistic anti-corruption policy. Now, a brief</w:t>
      </w:r>
      <w:r>
        <w:t xml:space="preserve"> </w:t>
      </w:r>
      <w:r>
        <w:t xml:space="preserve">examination of how the Global Nation’s anti-corruption policy will work</w:t>
      </w:r>
      <w:r>
        <w:t xml:space="preserve"> </w:t>
      </w:r>
      <w:r>
        <w:t xml:space="preserve">for each of the causes of corruption.</w:t>
      </w:r>
    </w:p>
    <w:p>
      <w:pPr>
        <w:pStyle w:val="BodyText"/>
      </w:pPr>
      <w:r>
        <w:t xml:space="preserve">To fight the voluntary motivation for corruption, the first step has to</w:t>
      </w:r>
      <w:r>
        <w:t xml:space="preserve"> </w:t>
      </w:r>
      <w:r>
        <w:t xml:space="preserve">be the elimination of the need for corruption. Government employees</w:t>
      </w:r>
      <w:r>
        <w:t xml:space="preserve"> </w:t>
      </w:r>
      <w:r>
        <w:t xml:space="preserve">should make a similar amount to their private sector counterparts for a</w:t>
      </w:r>
      <w:r>
        <w:t xml:space="preserve"> </w:t>
      </w:r>
      <w:r>
        <w:t xml:space="preserve">similar role at a similar level</w:t>
      </w:r>
      <w:r>
        <w:rPr>
          <w:rStyle w:val="FootnoteReference"/>
        </w:rPr>
        <w:footnoteReference w:id="123"/>
      </w:r>
      <w:r>
        <w:t xml:space="preserve"> </w:t>
      </w:r>
      <w:r>
        <w:t xml:space="preserve">such that government officials</w:t>
      </w:r>
      <w:r>
        <w:t xml:space="preserve"> </w:t>
      </w:r>
      <w:r>
        <w:t xml:space="preserve">don’t have to take bribes to put food on the table–something not</w:t>
      </w:r>
      <w:r>
        <w:t xml:space="preserve"> </w:t>
      </w:r>
      <w:r>
        <w:t xml:space="preserve">uncommon in the developing world. Argentina, which is currently seeking</w:t>
      </w:r>
      <w:r>
        <w:t xml:space="preserve"> </w:t>
      </w:r>
      <w:r>
        <w:t xml:space="preserve">to reform itself but has decades of corruption to overcome, is a good</w:t>
      </w:r>
      <w:r>
        <w:t xml:space="preserve"> </w:t>
      </w:r>
      <w:r>
        <w:t xml:space="preserve">example of this, especially its police force,</w:t>
      </w:r>
      <w:r>
        <w:t xml:space="preserve"> </w:t>
      </w:r>
      <w:r>
        <w:t xml:space="preserve">“</w:t>
      </w:r>
      <w:r>
        <w:t xml:space="preserve">Interacting with</w:t>
      </w:r>
      <w:r>
        <w:t xml:space="preserve"> </w:t>
      </w:r>
      <w:r>
        <w:t xml:space="preserve">Argentina’s police carry a high risk of corruption. The police force is</w:t>
      </w:r>
      <w:r>
        <w:t xml:space="preserve"> </w:t>
      </w:r>
      <w:r>
        <w:t xml:space="preserve">among the most corrupt institutions in the country and its actions are</w:t>
      </w:r>
      <w:r>
        <w:t xml:space="preserve"> </w:t>
      </w:r>
      <w:r>
        <w:t xml:space="preserve">cited as arbitrary and politicized … Businesses report that the police</w:t>
      </w:r>
      <w:r>
        <w:t xml:space="preserve"> </w:t>
      </w:r>
      <w:r>
        <w:t xml:space="preserve">cannot be consistently relied upon to enforce law and order (</w:t>
      </w:r>
      <w:r>
        <w:t xml:space="preserve">”</w:t>
      </w:r>
      <w:r>
        <w:t xml:space="preserve">Argentina</w:t>
      </w:r>
      <w:r>
        <w:t xml:space="preserve"> </w:t>
      </w:r>
      <w:r>
        <w:t xml:space="preserve">Risk Report” 2020).” While police officers may seem a unique case, more</w:t>
      </w:r>
      <w:r>
        <w:t xml:space="preserve"> </w:t>
      </w:r>
      <w:r>
        <w:t xml:space="preserve">likely to be corrupted by their on-the-street interactions with the</w:t>
      </w:r>
      <w:r>
        <w:t xml:space="preserve"> </w:t>
      </w:r>
      <w:r>
        <w:t xml:space="preserve">public, it is due to this that they are a good example of the need for a</w:t>
      </w:r>
      <w:r>
        <w:t xml:space="preserve"> </w:t>
      </w:r>
      <w:r>
        <w:t xml:space="preserve">strong, active, and holistic anti-corruption policy. Police officers are</w:t>
      </w:r>
      <w:r>
        <w:t xml:space="preserve"> </w:t>
      </w:r>
      <w:r>
        <w:t xml:space="preserve">the most visible instrument of government, and if the public sees them</w:t>
      </w:r>
      <w:r>
        <w:t xml:space="preserve"> </w:t>
      </w:r>
      <w:r>
        <w:t xml:space="preserve">as non-receptive to bribes and actively working to root out corruption,</w:t>
      </w:r>
      <w:r>
        <w:t xml:space="preserve"> </w:t>
      </w:r>
      <w:r>
        <w:t xml:space="preserve">then public trust as a whole will increase. This same principle applies</w:t>
      </w:r>
      <w:r>
        <w:t xml:space="preserve"> </w:t>
      </w:r>
      <w:r>
        <w:t xml:space="preserve">to all government employees, and the Global Nation must be vigilant in</w:t>
      </w:r>
      <w:r>
        <w:t xml:space="preserve"> </w:t>
      </w:r>
      <w:r>
        <w:t xml:space="preserve">ensuring that all government employees are held to the highest standard</w:t>
      </w:r>
      <w:r>
        <w:t xml:space="preserve"> </w:t>
      </w:r>
      <w:r>
        <w:t xml:space="preserve">of conduct. Singapore, which went from a corrupt, poor, post-colonial</w:t>
      </w:r>
      <w:r>
        <w:t xml:space="preserve"> </w:t>
      </w:r>
      <w:r>
        <w:t xml:space="preserve">nation to an economic juggernaut based on being an oasis for business in</w:t>
      </w:r>
      <w:r>
        <w:t xml:space="preserve"> </w:t>
      </w:r>
      <w:r>
        <w:t xml:space="preserve">East Asia due to its strict anti-corruption policy</w:t>
      </w:r>
      <w:r>
        <w:rPr>
          <w:rStyle w:val="FootnoteReference"/>
        </w:rPr>
        <w:footnoteReference w:id="124"/>
      </w:r>
      <w:r>
        <w:t xml:space="preserve">, has an official</w:t>
      </w:r>
      <w:r>
        <w:t xml:space="preserve"> </w:t>
      </w:r>
      <w:r>
        <w:t xml:space="preserve">government Code of Conduct,</w:t>
      </w:r>
      <w:r>
        <w:t xml:space="preserve"> </w:t>
      </w:r>
      <w:r>
        <w:t xml:space="preserve">“</w:t>
      </w:r>
      <w:r>
        <w:t xml:space="preserve">which sets out the high standards of</w:t>
      </w:r>
      <w:r>
        <w:t xml:space="preserve"> </w:t>
      </w:r>
      <w:r>
        <w:t xml:space="preserve">behaviour expected of public officers based on principles of integrity,</w:t>
      </w:r>
      <w:r>
        <w:t xml:space="preserve"> </w:t>
      </w:r>
      <w:r>
        <w:t xml:space="preserve">incorruptibility, and transparency (</w:t>
      </w:r>
      <w:r>
        <w:t xml:space="preserve">”</w:t>
      </w:r>
      <w:r>
        <w:t xml:space="preserve">Singapore’s Corruption Control</w:t>
      </w:r>
      <w:r>
        <w:t xml:space="preserve"> </w:t>
      </w:r>
      <w:r>
        <w:t xml:space="preserve">Framework” n.d.) This is a tool that the Global Nation should adopt, a</w:t>
      </w:r>
      <w:r>
        <w:t xml:space="preserve"> </w:t>
      </w:r>
      <w:r>
        <w:t xml:space="preserve">clear, concise, and easily understood handbook for the right and just</w:t>
      </w:r>
      <w:r>
        <w:t xml:space="preserve"> </w:t>
      </w:r>
      <w:r>
        <w:t xml:space="preserve">actions of servants of the public trust. By making the need for</w:t>
      </w:r>
      <w:r>
        <w:t xml:space="preserve"> </w:t>
      </w:r>
      <w:r>
        <w:t xml:space="preserve">corruption lessened, the boundaries of what constitutes corruption</w:t>
      </w:r>
      <w:r>
        <w:t xml:space="preserve"> </w:t>
      </w:r>
      <w:r>
        <w:t xml:space="preserve">clearer, and the consequences of corruption more severe, the Global</w:t>
      </w:r>
      <w:r>
        <w:t xml:space="preserve"> </w:t>
      </w:r>
      <w:r>
        <w:t xml:space="preserve">Nation can fight the voluntary motivation for corruption.</w:t>
      </w:r>
    </w:p>
    <w:p>
      <w:pPr>
        <w:pStyle w:val="BodyText"/>
      </w:pPr>
      <w:r>
        <w:t xml:space="preserve">The strategies and techniques, as well as the effects of the fight</w:t>
      </w:r>
      <w:r>
        <w:t xml:space="preserve"> </w:t>
      </w:r>
      <w:r>
        <w:t xml:space="preserve">against the voluntary motivation for corruption, does much to counter</w:t>
      </w:r>
      <w:r>
        <w:t xml:space="preserve"> </w:t>
      </w:r>
      <w:r>
        <w:t xml:space="preserve">the preventative motivation for corruption, but a few specific</w:t>
      </w:r>
      <w:r>
        <w:t xml:space="preserve"> </w:t>
      </w:r>
      <w:r>
        <w:t xml:space="preserve">strategies are needed. First among these is an anti-corruption office or</w:t>
      </w:r>
      <w:r>
        <w:t xml:space="preserve"> </w:t>
      </w:r>
      <w:r>
        <w:t xml:space="preserve">agency, which is independent of the other branches of government, where</w:t>
      </w:r>
      <w:r>
        <w:t xml:space="preserve"> </w:t>
      </w:r>
      <w:r>
        <w:t xml:space="preserve">people can report corruption without fear of retribution. This can only</w:t>
      </w:r>
      <w:r>
        <w:t xml:space="preserve"> </w:t>
      </w:r>
      <w:r>
        <w:t xml:space="preserve">work if</w:t>
      </w:r>
      <w:r>
        <w:t xml:space="preserve"> </w:t>
      </w:r>
      <w:r>
        <w:rPr>
          <w:i/>
          <w:iCs/>
        </w:rPr>
        <w:t xml:space="preserve">what</w:t>
      </w:r>
      <w:r>
        <w:t xml:space="preserve"> </w:t>
      </w:r>
      <w:r>
        <w:t xml:space="preserve">corruption is, and the penalties for it are clearly</w:t>
      </w:r>
      <w:r>
        <w:t xml:space="preserve"> </w:t>
      </w:r>
      <w:r>
        <w:t xml:space="preserve">defined and widely understood–which comes back to the Code of</w:t>
      </w:r>
      <w:r>
        <w:t xml:space="preserve"> </w:t>
      </w:r>
      <w:r>
        <w:t xml:space="preserve">Conduct–and if the office is well-funded and staffed with competent</w:t>
      </w:r>
      <w:r>
        <w:t xml:space="preserve"> </w:t>
      </w:r>
      <w:r>
        <w:t xml:space="preserve">people to investigate quickly and efficiently. If a business owner</w:t>
      </w:r>
      <w:r>
        <w:t xml:space="preserve"> </w:t>
      </w:r>
      <w:r>
        <w:t xml:space="preserve">suspects a competitor of soliciting government officials for special</w:t>
      </w:r>
      <w:r>
        <w:t xml:space="preserve"> </w:t>
      </w:r>
      <w:r>
        <w:t xml:space="preserve">treatment, the impulse to do the same must be replaced with the impulse</w:t>
      </w:r>
      <w:r>
        <w:t xml:space="preserve"> </w:t>
      </w:r>
      <w:r>
        <w:t xml:space="preserve">to report the competitor(and the government officials) to root out</w:t>
      </w:r>
      <w:r>
        <w:t xml:space="preserve"> </w:t>
      </w:r>
      <w:r>
        <w:t xml:space="preserve">corruption entirely. The World Bank, which funds developmental projects</w:t>
      </w:r>
      <w:r>
        <w:t xml:space="preserve"> </w:t>
      </w:r>
      <w:r>
        <w:t xml:space="preserve">in areas of the world which need them most, has begun to include this as</w:t>
      </w:r>
      <w:r>
        <w:t xml:space="preserve"> </w:t>
      </w:r>
      <w:r>
        <w:t xml:space="preserve">part of its approach,</w:t>
      </w:r>
      <w:r>
        <w:t xml:space="preserve"> </w:t>
      </w:r>
      <w:r>
        <w:t xml:space="preserve">“</w:t>
      </w:r>
      <w:r>
        <w:t xml:space="preserve">The Bank Group’s independent Sanctions System</w:t>
      </w:r>
      <w:r>
        <w:t xml:space="preserve"> </w:t>
      </w:r>
      <w:r>
        <w:t xml:space="preserve">includes the Integrity Vice Presidency, which is responsible for</w:t>
      </w:r>
      <w:r>
        <w:t xml:space="preserve"> </w:t>
      </w:r>
      <w:r>
        <w:t xml:space="preserve">investigating allegations of fraud and corruption in World Bank-funded</w:t>
      </w:r>
      <w:r>
        <w:t xml:space="preserve"> </w:t>
      </w:r>
      <w:r>
        <w:t xml:space="preserve">projects. Public complaint mechanisms are built into projects to</w:t>
      </w:r>
      <w:r>
        <w:t xml:space="preserve"> </w:t>
      </w:r>
      <w:r>
        <w:t xml:space="preserve">encourage and empower oversight, and projects are actively supervised</w:t>
      </w:r>
      <w:r>
        <w:t xml:space="preserve"> </w:t>
      </w:r>
      <w:r>
        <w:t xml:space="preserve">during implementation (</w:t>
      </w:r>
      <w:r>
        <w:t xml:space="preserve">”</w:t>
      </w:r>
      <w:r>
        <w:t xml:space="preserve">Combating Corruption” 2023).” In the case of the</w:t>
      </w:r>
      <w:r>
        <w:t xml:space="preserve"> </w:t>
      </w:r>
      <w:r>
        <w:t xml:space="preserve">World Bank, the effect of this approach comes under some doubt because</w:t>
      </w:r>
      <w:r>
        <w:t xml:space="preserve"> </w:t>
      </w:r>
      <w:r>
        <w:t xml:space="preserve">it doesn’t hold the prerogatives of a state, but the mechanism itself is</w:t>
      </w:r>
      <w:r>
        <w:t xml:space="preserve"> </w:t>
      </w:r>
      <w:r>
        <w:t xml:space="preserve">sound. The United States itself does something similar in an attempt to</w:t>
      </w:r>
      <w:r>
        <w:t xml:space="preserve"> </w:t>
      </w:r>
      <w:r>
        <w:t xml:space="preserve">decrease global corruption with the Office of Overseas Prosecutorial</w:t>
      </w:r>
      <w:r>
        <w:t xml:space="preserve"> </w:t>
      </w:r>
      <w:r>
        <w:t xml:space="preserve">Development, Assistance, and Training (OPDAT)</w:t>
      </w:r>
      <w:r>
        <w:rPr>
          <w:rStyle w:val="FootnoteReference"/>
        </w:rPr>
        <w:footnoteReference w:id="125"/>
      </w:r>
      <w:r>
        <w:t xml:space="preserve">,</w:t>
      </w:r>
      <w:r>
        <w:t xml:space="preserve"> </w:t>
      </w:r>
      <w:r>
        <w:t xml:space="preserve">“</w:t>
      </w:r>
      <w:r>
        <w:t xml:space="preserve">Programs are</w:t>
      </w:r>
      <w:r>
        <w:t xml:space="preserve"> </w:t>
      </w:r>
      <w:r>
        <w:t xml:space="preserve">tailored to host country legal infrastructures as well as international</w:t>
      </w:r>
      <w:r>
        <w:t xml:space="preserve"> </w:t>
      </w:r>
      <w:r>
        <w:t xml:space="preserve">norms and standards. OPDAT coordinates these efforts with the U.S.</w:t>
      </w:r>
      <w:r>
        <w:t xml:space="preserve"> </w:t>
      </w:r>
      <w:r>
        <w:t xml:space="preserve">interagency and the international community (</w:t>
      </w:r>
      <w:r>
        <w:t xml:space="preserve">”</w:t>
      </w:r>
      <w:r>
        <w:t xml:space="preserve">Office of Overseas</w:t>
      </w:r>
      <w:r>
        <w:t xml:space="preserve"> </w:t>
      </w:r>
      <w:r>
        <w:t xml:space="preserve">Prosecutorial Development, Assistance, and Training (OPDAT)” n.d.).”</w:t>
      </w:r>
      <w:r>
        <w:t xml:space="preserve"> </w:t>
      </w:r>
      <w:r>
        <w:t xml:space="preserve">This is a different angle on the same approach, and a combination of the</w:t>
      </w:r>
      <w:r>
        <w:t xml:space="preserve"> </w:t>
      </w:r>
      <w:r>
        <w:t xml:space="preserve">two would provide a sound basis–even if internal instead of</w:t>
      </w:r>
      <w:r>
        <w:t xml:space="preserve"> </w:t>
      </w:r>
      <w:r>
        <w:t xml:space="preserve">external–for the Global Nation’s anti-corruption policy.</w:t>
      </w:r>
    </w:p>
    <w:p>
      <w:pPr>
        <w:pStyle w:val="BodyText"/>
      </w:pPr>
      <w:r>
        <w:t xml:space="preserve">Fighting the third cause of corruption, a lack of a strong, active</w:t>
      </w:r>
      <w:r>
        <w:t xml:space="preserve"> </w:t>
      </w:r>
      <w:r>
        <w:t xml:space="preserve">judiciary, is a more difficult task because of its disparate nature. In</w:t>
      </w:r>
      <w:r>
        <w:t xml:space="preserve"> </w:t>
      </w:r>
      <w:r>
        <w:t xml:space="preserve">wealthy areas, a few might be able to be bribed, but the vast majority</w:t>
      </w:r>
      <w:r>
        <w:t xml:space="preserve"> </w:t>
      </w:r>
      <w:r>
        <w:t xml:space="preserve">of judges are incorruptible. In poor areas, the opposite is true. The</w:t>
      </w:r>
      <w:r>
        <w:t xml:space="preserve"> </w:t>
      </w:r>
      <w:r>
        <w:t xml:space="preserve">difficulty is in punishing corrupt judges without hampering the ability</w:t>
      </w:r>
      <w:r>
        <w:t xml:space="preserve"> </w:t>
      </w:r>
      <w:r>
        <w:t xml:space="preserve">of the non-corrupt judges to do their jobs, all while acting</w:t>
      </w:r>
      <w:r>
        <w:t xml:space="preserve"> </w:t>
      </w:r>
      <w:r>
        <w:t xml:space="preserve">simultaneously as a check on the other parts of the government trying to</w:t>
      </w:r>
      <w:r>
        <w:t xml:space="preserve"> </w:t>
      </w:r>
      <w:r>
        <w:t xml:space="preserve">root out their corruption. Many authoritarians have used pretexts of</w:t>
      </w:r>
      <w:r>
        <w:t xml:space="preserve"> </w:t>
      </w:r>
      <w:r>
        <w:t xml:space="preserve">anti-corruption to take political opponents off the board, and the</w:t>
      </w:r>
      <w:r>
        <w:t xml:space="preserve"> </w:t>
      </w:r>
      <w:r>
        <w:t xml:space="preserve">Global Nation must be vigilant against this. The United States is</w:t>
      </w:r>
      <w:r>
        <w:t xml:space="preserve"> </w:t>
      </w:r>
      <w:r>
        <w:t xml:space="preserve">failing in this right now–though much of that has to be put down to the</w:t>
      </w:r>
      <w:r>
        <w:t xml:space="preserve"> </w:t>
      </w:r>
      <w:r>
        <w:t xml:space="preserve">politically fraught nature of this–concerning Associate Justice of the</w:t>
      </w:r>
      <w:r>
        <w:t xml:space="preserve"> </w:t>
      </w:r>
      <w:r>
        <w:t xml:space="preserve">Supreme Court Clarence Thomas’s Quarter-Million Dollar Loan being</w:t>
      </w:r>
      <w:r>
        <w:t xml:space="preserve"> </w:t>
      </w:r>
      <w:r>
        <w:t xml:space="preserve">largely forgiven by a friend and conservative political donor,</w:t>
      </w:r>
      <w:r>
        <w:t xml:space="preserve"> </w:t>
      </w:r>
      <w:r>
        <w:t xml:space="preserve">“</w:t>
      </w:r>
      <w:r>
        <w:t xml:space="preserve">So, the</w:t>
      </w:r>
      <w:r>
        <w:t xml:space="preserve"> </w:t>
      </w:r>
      <w:r>
        <w:t xml:space="preserve">documents we’ve seen indicate Justice Thomas received a $267,000 loan</w:t>
      </w:r>
      <w:r>
        <w:t xml:space="preserve"> </w:t>
      </w:r>
      <w:r>
        <w:t xml:space="preserve">to buy a luxury RV and never repaid most— and likely not even a dollar</w:t>
      </w:r>
      <w:r>
        <w:t xml:space="preserve"> </w:t>
      </w:r>
      <w:r>
        <w:t xml:space="preserve">—of the money that his friend originally loaned him. This has legal</w:t>
      </w:r>
      <w:r>
        <w:t xml:space="preserve"> </w:t>
      </w:r>
      <w:r>
        <w:t xml:space="preserve">consequences … The tax code makes clear that in instances where debt</w:t>
      </w:r>
      <w:r>
        <w:t xml:space="preserve"> </w:t>
      </w:r>
      <w:r>
        <w:t xml:space="preserve">is canceled, forgiven, or discharged for less than the amount owed, the</w:t>
      </w:r>
      <w:r>
        <w:t xml:space="preserve"> </w:t>
      </w:r>
      <w:r>
        <w:t xml:space="preserve">borrower must report the amount canceled or forgiven as income for tax</w:t>
      </w:r>
      <w:r>
        <w:t xml:space="preserve"> </w:t>
      </w:r>
      <w:r>
        <w:t xml:space="preserve">purposes (Wyden 2024).</w:t>
      </w:r>
      <w:r>
        <w:t xml:space="preserve">”</w:t>
      </w:r>
      <w:r>
        <w:t xml:space="preserve"> </w:t>
      </w:r>
      <w:r>
        <w:t xml:space="preserve">While the most egregious thing here isn’t the</w:t>
      </w:r>
      <w:r>
        <w:t xml:space="preserve"> </w:t>
      </w:r>
      <w:r>
        <w:t xml:space="preserve">tax evasion but the fact that a Supreme Court Justice is taking–and</w:t>
      </w:r>
      <w:r>
        <w:t xml:space="preserve"> </w:t>
      </w:r>
      <w:r>
        <w:t xml:space="preserve">being forgiven of–quarter-million-dollar loans from political donors,</w:t>
      </w:r>
      <w:r>
        <w:t xml:space="preserve"> </w:t>
      </w:r>
      <w:r>
        <w:t xml:space="preserve">something that is unfortunately legal in the United States, it must be</w:t>
      </w:r>
      <w:r>
        <w:t xml:space="preserve"> </w:t>
      </w:r>
      <w:r>
        <w:t xml:space="preserve">in the Global Nation to have a judiciary that is truly independent and</w:t>
      </w:r>
      <w:r>
        <w:t xml:space="preserve"> </w:t>
      </w:r>
      <w:r>
        <w:t xml:space="preserve">active in rooting out corruption. The Judiciary should be paid well for</w:t>
      </w:r>
      <w:r>
        <w:t xml:space="preserve"> </w:t>
      </w:r>
      <w:r>
        <w:t xml:space="preserve">their legal acumen, and shouldn’t need to take bribes, but that isn’t</w:t>
      </w:r>
      <w:r>
        <w:t xml:space="preserve"> </w:t>
      </w:r>
      <w:r>
        <w:t xml:space="preserve">what Judge Thomas did - he was paid well and still took a bribe because</w:t>
      </w:r>
      <w:r>
        <w:t xml:space="preserve"> </w:t>
      </w:r>
      <w:r>
        <w:t xml:space="preserve">save for impeachment(or tax evasion prosecution), what he did was legal.</w:t>
      </w:r>
      <w:r>
        <w:t xml:space="preserve"> </w:t>
      </w:r>
      <w:r>
        <w:t xml:space="preserve">The Global Nation’s anti-corruption policy must legally prohibit these</w:t>
      </w:r>
      <w:r>
        <w:t xml:space="preserve"> </w:t>
      </w:r>
      <w:r>
        <w:t xml:space="preserve">kinds of actions, and the judiciary–as well as a separate, independent</w:t>
      </w:r>
      <w:r>
        <w:t xml:space="preserve"> </w:t>
      </w:r>
      <w:r>
        <w:t xml:space="preserve">anti-corruption office–must be able to investigate and prosecute them.</w:t>
      </w:r>
    </w:p>
    <w:p>
      <w:pPr>
        <w:pStyle w:val="BodyText"/>
      </w:pPr>
      <w:r>
        <w:t xml:space="preserve">Fighting the fourth cause of corruption, geographic dispersion is an</w:t>
      </w:r>
      <w:r>
        <w:t xml:space="preserve"> </w:t>
      </w:r>
      <w:r>
        <w:t xml:space="preserve">interesting case for the Global Nation. The structure of the government</w:t>
      </w:r>
      <w:r>
        <w:t xml:space="preserve"> </w:t>
      </w:r>
      <w:r>
        <w:t xml:space="preserve">will be explored in this examination later, but regardless of the</w:t>
      </w:r>
      <w:r>
        <w:t xml:space="preserve"> </w:t>
      </w:r>
      <w:r>
        <w:t xml:space="preserve">structural specifics, the Global Nation is gigantic–the whole</w:t>
      </w:r>
      <w:r>
        <w:t xml:space="preserve"> </w:t>
      </w:r>
      <w:r>
        <w:t xml:space="preserve">Earth–with a high disparity in population density across its surface.</w:t>
      </w:r>
      <w:r>
        <w:t xml:space="preserve"> </w:t>
      </w:r>
      <w:r>
        <w:t xml:space="preserve">There are few ways to systemically root out this kind of corruption save</w:t>
      </w:r>
      <w:r>
        <w:t xml:space="preserve"> </w:t>
      </w:r>
      <w:r>
        <w:t xml:space="preserve">for those methods that work to make a more honest, transparent</w:t>
      </w:r>
      <w:r>
        <w:t xml:space="preserve"> </w:t>
      </w:r>
      <w:r>
        <w:t xml:space="preserve">government as a whole, and to work with the population to make</w:t>
      </w:r>
      <w:r>
        <w:t xml:space="preserve"> </w:t>
      </w:r>
      <w:r>
        <w:t xml:space="preserve">corruption a societal ill. Russia, despite being a thoroughly corrupt</w:t>
      </w:r>
      <w:r>
        <w:t xml:space="preserve"> </w:t>
      </w:r>
      <w:r>
        <w:t xml:space="preserve">nation as a whole, struggles with this issue specifically, and</w:t>
      </w:r>
      <w:r>
        <w:t xml:space="preserve"> </w:t>
      </w:r>
      <w:r>
        <w:t xml:space="preserve">especially as it relates to its military. Russia is simply huge, and has</w:t>
      </w:r>
      <w:r>
        <w:t xml:space="preserve"> </w:t>
      </w:r>
      <w:r>
        <w:t xml:space="preserve">military bases spread over its entire area, sometimes hundreds of miles</w:t>
      </w:r>
      <w:r>
        <w:t xml:space="preserve"> </w:t>
      </w:r>
      <w:r>
        <w:t xml:space="preserve">from the nearest neighboring base. This, in addition to the strong</w:t>
      </w:r>
      <w:r>
        <w:t xml:space="preserve"> </w:t>
      </w:r>
      <w:r>
        <w:t xml:space="preserve">centralization focus, means that officers and enlisted men have big</w:t>
      </w:r>
      <w:r>
        <w:t xml:space="preserve"> </w:t>
      </w:r>
      <w:r>
        <w:t xml:space="preserve">incentives for corruption without much threat of oversight. In the mind</w:t>
      </w:r>
      <w:r>
        <w:t xml:space="preserve"> </w:t>
      </w:r>
      <w:r>
        <w:t xml:space="preserve">of Russian commanders in the period between the end of the Soviet Union</w:t>
      </w:r>
      <w:r>
        <w:t xml:space="preserve"> </w:t>
      </w:r>
      <w:r>
        <w:t xml:space="preserve">and the beginning of the war in Ukraine, it didn’t matter if the tanks</w:t>
      </w:r>
      <w:r>
        <w:t xml:space="preserve"> </w:t>
      </w:r>
      <w:r>
        <w:t xml:space="preserve">could move more than a few kilometers before breaking down, as long as</w:t>
      </w:r>
      <w:r>
        <w:t xml:space="preserve"> </w:t>
      </w:r>
      <w:r>
        <w:t xml:space="preserve">you had that many tanks under your command to report. In the words of</w:t>
      </w:r>
      <w:r>
        <w:t xml:space="preserve"> </w:t>
      </w:r>
      <w:r>
        <w:t xml:space="preserve">Philip Wasielewski,</w:t>
      </w:r>
      <w:r>
        <w:t xml:space="preserve"> </w:t>
      </w:r>
      <w:r>
        <w:t xml:space="preserve">“</w:t>
      </w:r>
      <w:r>
        <w:t xml:space="preserve">Graft and corruption skyrocketed after 1991. During</w:t>
      </w:r>
      <w:r>
        <w:t xml:space="preserve"> </w:t>
      </w:r>
      <w:r>
        <w:t xml:space="preserve">the First Chechen War (1994-1996), Russian soldiers and officers sold</w:t>
      </w:r>
      <w:r>
        <w:t xml:space="preserve"> </w:t>
      </w:r>
      <w:r>
        <w:t xml:space="preserve">weapons, ammunition, and sometimes armored vehicles to Chechen</w:t>
      </w:r>
      <w:r>
        <w:t xml:space="preserve"> </w:t>
      </w:r>
      <w:r>
        <w:t xml:space="preserve">rebels.[38] Russian peacekeepers in the Balkans resold fuel from</w:t>
      </w:r>
      <w:r>
        <w:t xml:space="preserve"> </w:t>
      </w:r>
      <w:r>
        <w:t xml:space="preserve">United Nations stocks and engaged in other types of graft.[39] In one</w:t>
      </w:r>
      <w:r>
        <w:t xml:space="preserve"> </w:t>
      </w:r>
      <w:r>
        <w:t xml:space="preserve">case, when a Russian airborne battalion finished its tour of duty, its</w:t>
      </w:r>
      <w:r>
        <w:t xml:space="preserve"> </w:t>
      </w:r>
      <w:r>
        <w:t xml:space="preserve">soldiers flew home on a military transport while its officers drove to</w:t>
      </w:r>
      <w:r>
        <w:t xml:space="preserve"> </w:t>
      </w:r>
      <w:r>
        <w:t xml:space="preserve">Russia in a convoy of over 120 stolen vehicles (Wasielewski 2023).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extends to bases, and corruption as a phenomenon more generally. When</w:t>
      </w:r>
      <w:r>
        <w:t xml:space="preserve"> </w:t>
      </w:r>
      <w:r>
        <w:t xml:space="preserve">fewer parties have more power, and the investigative authorities are</w:t>
      </w:r>
      <w:r>
        <w:t xml:space="preserve"> </w:t>
      </w:r>
      <w:r>
        <w:t xml:space="preserve">spread out over a wide area, it is much easier to be corrupt. Specific</w:t>
      </w:r>
      <w:r>
        <w:t xml:space="preserve"> </w:t>
      </w:r>
      <w:r>
        <w:t xml:space="preserve">mechanisms to fight this kind of corruption are difficult to come by, so</w:t>
      </w:r>
      <w:r>
        <w:t xml:space="preserve"> </w:t>
      </w:r>
      <w:r>
        <w:t xml:space="preserve">the Global Nation must rely on the previously stated mechanisms of a</w:t>
      </w:r>
      <w:r>
        <w:t xml:space="preserve"> </w:t>
      </w:r>
      <w:r>
        <w:t xml:space="preserve">strong judiciary to punish corruption, an active anti-corruption office</w:t>
      </w:r>
      <w:r>
        <w:t xml:space="preserve"> </w:t>
      </w:r>
      <w:r>
        <w:t xml:space="preserve">to root out corruption, a transparent and well-paid government to build</w:t>
      </w:r>
      <w:r>
        <w:t xml:space="preserve"> </w:t>
      </w:r>
      <w:r>
        <w:t xml:space="preserve">trust in its citizenry, and a society that is actively engaged in the</w:t>
      </w:r>
      <w:r>
        <w:t xml:space="preserve"> </w:t>
      </w:r>
      <w:r>
        <w:t xml:space="preserve">political process to hold the government accountable all of which will</w:t>
      </w:r>
      <w:r>
        <w:t xml:space="preserve"> </w:t>
      </w:r>
      <w:r>
        <w:t xml:space="preserve">make this kind of corruption less likely.</w:t>
      </w:r>
    </w:p>
    <w:p>
      <w:pPr>
        <w:pStyle w:val="BodyText"/>
      </w:pPr>
      <w:r>
        <w:t xml:space="preserve">To fight the last cause of corruption examined here, the nebulous and</w:t>
      </w:r>
      <w:r>
        <w:t xml:space="preserve"> </w:t>
      </w:r>
      <w:r>
        <w:t xml:space="preserve">difficult-to-pin-down effects of a lack of transparency in government</w:t>
      </w:r>
      <w:r>
        <w:t xml:space="preserve"> </w:t>
      </w:r>
      <w:r>
        <w:t xml:space="preserve">and the associated cultural effect of greater apathy towards the</w:t>
      </w:r>
      <w:r>
        <w:t xml:space="preserve"> </w:t>
      </w:r>
      <w:r>
        <w:t xml:space="preserve">government, all of the previous techniques must be used in concert, and</w:t>
      </w:r>
      <w:r>
        <w:t xml:space="preserve"> </w:t>
      </w:r>
      <w:r>
        <w:t xml:space="preserve">in conjunction with a general governmental philosophy towards</w:t>
      </w:r>
      <w:r>
        <w:t xml:space="preserve"> </w:t>
      </w:r>
      <w:r>
        <w:t xml:space="preserve">transparency and openness with its citizenry. To combat this cause of</w:t>
      </w:r>
      <w:r>
        <w:t xml:space="preserve"> </w:t>
      </w:r>
      <w:r>
        <w:t xml:space="preserve">corruption, no additional punishment or investigatory mechanisms are</w:t>
      </w:r>
      <w:r>
        <w:t xml:space="preserve"> </w:t>
      </w:r>
      <w:r>
        <w:t xml:space="preserve">needed, but structural mechanisms for the continuous sharing of</w:t>
      </w:r>
      <w:r>
        <w:t xml:space="preserve"> </w:t>
      </w:r>
      <w:r>
        <w:t xml:space="preserve">information, policy, and decision-making processes are. More than just</w:t>
      </w:r>
      <w:r>
        <w:t xml:space="preserve"> </w:t>
      </w:r>
      <w:r>
        <w:t xml:space="preserve">combatting societal malaise and apathy towards the government,</w:t>
      </w:r>
      <w:r>
        <w:t xml:space="preserve"> </w:t>
      </w:r>
      <w:r>
        <w:t xml:space="preserve">transparency directly combats corruption by making it harder to hide,</w:t>
      </w:r>
      <w:r>
        <w:t xml:space="preserve"> </w:t>
      </w:r>
      <w:r>
        <w:t xml:space="preserve">“</w:t>
      </w:r>
      <w:r>
        <w:t xml:space="preserve">There is a general consensus that transparency - a situation in which</w:t>
      </w:r>
      <w:r>
        <w:t xml:space="preserve"> </w:t>
      </w:r>
      <w:r>
        <w:t xml:space="preserve">information about a decision-making process is made publicly available</w:t>
      </w:r>
      <w:r>
        <w:t xml:space="preserve"> </w:t>
      </w:r>
      <w:r>
        <w:t xml:space="preserve">and can easily be verified both in terms of the rules and the identities</w:t>
      </w:r>
      <w:r>
        <w:t xml:space="preserve"> </w:t>
      </w:r>
      <w:r>
        <w:t xml:space="preserve">of the decision makers - increases the probability of detection of</w:t>
      </w:r>
      <w:r>
        <w:t xml:space="preserve"> </w:t>
      </w:r>
      <w:r>
        <w:t xml:space="preserve">corruption (</w:t>
      </w:r>
      <w:r>
        <w:t xml:space="preserve">”</w:t>
      </w:r>
      <w:r>
        <w:t xml:space="preserve">University Module Series: Anti-Corruption, Transparency as</w:t>
      </w:r>
      <w:r>
        <w:t xml:space="preserve"> </w:t>
      </w:r>
      <w:r>
        <w:t xml:space="preserve">a precondition” n.d.).” This focus on making information publicly</w:t>
      </w:r>
      <w:r>
        <w:t xml:space="preserve"> </w:t>
      </w:r>
      <w:r>
        <w:t xml:space="preserve">available, allowing it to be easily verified, and making the identities</w:t>
      </w:r>
      <w:r>
        <w:t xml:space="preserve"> </w:t>
      </w:r>
      <w:r>
        <w:t xml:space="preserve">of the decision makers clear provides an exponential effect on measures</w:t>
      </w:r>
      <w:r>
        <w:t xml:space="preserve"> </w:t>
      </w:r>
      <w:r>
        <w:t xml:space="preserve">to improve citizen’s trust and ownership of their government. The reason</w:t>
      </w:r>
      <w:r>
        <w:t xml:space="preserve"> </w:t>
      </w:r>
      <w:r>
        <w:t xml:space="preserve">that having an active, engaged citizenry is so important is that without</w:t>
      </w:r>
      <w:r>
        <w:t xml:space="preserve"> </w:t>
      </w:r>
      <w:r>
        <w:t xml:space="preserve">it the government, with its monopoly on force, can do whatever it wants:</w:t>
      </w:r>
      <w:r>
        <w:t xml:space="preserve"> </w:t>
      </w:r>
      <w:r>
        <w:t xml:space="preserve">including being corrupt. There are virtuous and vicious cycles here that</w:t>
      </w:r>
      <w:r>
        <w:t xml:space="preserve"> </w:t>
      </w:r>
      <w:r>
        <w:t xml:space="preserve">need to be fostered and fought against in turn, that a transparent</w:t>
      </w:r>
      <w:r>
        <w:t xml:space="preserve"> </w:t>
      </w:r>
      <w:r>
        <w:t xml:space="preserve">government leads to greater citizen trust and engagement, which leads to</w:t>
      </w:r>
      <w:r>
        <w:t xml:space="preserve"> </w:t>
      </w:r>
      <w:r>
        <w:t xml:space="preserve">a more transparent government, and that a corrupt government leads to a</w:t>
      </w:r>
      <w:r>
        <w:t xml:space="preserve"> </w:t>
      </w:r>
      <w:r>
        <w:t xml:space="preserve">citizenry stuck in the belief that the government is corrupt and can’t</w:t>
      </w:r>
      <w:r>
        <w:t xml:space="preserve"> </w:t>
      </w:r>
      <w:r>
        <w:t xml:space="preserve">be changed, which provides the foundation of apathy and disengagement</w:t>
      </w:r>
      <w:r>
        <w:t xml:space="preserve"> </w:t>
      </w:r>
      <w:r>
        <w:t xml:space="preserve">that allows the government to be corrupt. Specific measures that can be</w:t>
      </w:r>
      <w:r>
        <w:t xml:space="preserve"> </w:t>
      </w:r>
      <w:r>
        <w:t xml:space="preserve">taken to foster this kind of transparency are the publication of all</w:t>
      </w:r>
      <w:r>
        <w:t xml:space="preserve"> </w:t>
      </w:r>
      <w:r>
        <w:t xml:space="preserve">government decisions, the minimization of interest groups in the</w:t>
      </w:r>
      <w:r>
        <w:t xml:space="preserve"> </w:t>
      </w:r>
      <w:r>
        <w:t xml:space="preserve">decision-making process, a total ban on</w:t>
      </w:r>
      <w:r>
        <w:t xml:space="preserve"> </w:t>
      </w:r>
      <w:r>
        <w:t xml:space="preserve">‘</w:t>
      </w:r>
      <w:r>
        <w:t xml:space="preserve">soft-money</w:t>
      </w:r>
      <w:r>
        <w:t xml:space="preserve">’</w:t>
      </w:r>
      <w:r>
        <w:t xml:space="preserve"> </w:t>
      </w:r>
      <w:r>
        <w:t xml:space="preserve">political</w:t>
      </w:r>
      <w:r>
        <w:t xml:space="preserve"> </w:t>
      </w:r>
      <w:r>
        <w:t xml:space="preserve">donations</w:t>
      </w:r>
      <w:r>
        <w:rPr>
          <w:rStyle w:val="FootnoteReference"/>
        </w:rPr>
        <w:footnoteReference w:id="126"/>
      </w:r>
      <w:r>
        <w:t xml:space="preserve">, a line-item type tax bill that shows where every dollar</w:t>
      </w:r>
      <w:r>
        <w:t xml:space="preserve"> </w:t>
      </w:r>
      <w:r>
        <w:t xml:space="preserve">of tax money is going, as well as various other measures related to</w:t>
      </w:r>
      <w:r>
        <w:t xml:space="preserve"> </w:t>
      </w:r>
      <w:r>
        <w:t xml:space="preserve">political engagement systems that will be discussed in the citizen</w:t>
      </w:r>
      <w:r>
        <w:t xml:space="preserve"> </w:t>
      </w:r>
      <w:r>
        <w:t xml:space="preserve">participation section of this examination. When citizens are engaged in</w:t>
      </w:r>
      <w:r>
        <w:t xml:space="preserve"> </w:t>
      </w:r>
      <w:r>
        <w:t xml:space="preserve">the political process, when they feel that their voice matters and holds</w:t>
      </w:r>
      <w:r>
        <w:t xml:space="preserve"> </w:t>
      </w:r>
      <w:r>
        <w:t xml:space="preserve">equal weight to the voices of their peers, and when they can see what</w:t>
      </w:r>
      <w:r>
        <w:t xml:space="preserve"> </w:t>
      </w:r>
      <w:r>
        <w:t xml:space="preserve">their government is doing with the legitimacy they have given it, then</w:t>
      </w:r>
      <w:r>
        <w:t xml:space="preserve"> </w:t>
      </w:r>
      <w:r>
        <w:t xml:space="preserve">corruption is much less likely to occur and can be more easily rooted</w:t>
      </w:r>
      <w:r>
        <w:t xml:space="preserve"> </w:t>
      </w:r>
      <w:r>
        <w:t xml:space="preserve">out when it does.</w:t>
      </w:r>
    </w:p>
    <w:p>
      <w:pPr>
        <w:pStyle w:val="BodyText"/>
      </w:pPr>
      <w:r>
        <w:t xml:space="preserve">Anti-corruption policy and strategy are key for any nation, but in a</w:t>
      </w:r>
      <w:r>
        <w:t xml:space="preserve"> </w:t>
      </w:r>
      <w:r>
        <w:t xml:space="preserve">Global Nation where no external competitor can work to keep the Global</w:t>
      </w:r>
      <w:r>
        <w:t xml:space="preserve"> </w:t>
      </w:r>
      <w:r>
        <w:t xml:space="preserve">Nation honest, it must be structurally done so from the beginning. The</w:t>
      </w:r>
      <w:r>
        <w:t xml:space="preserve"> </w:t>
      </w:r>
      <w:r>
        <w:t xml:space="preserve">Global Nation as a governmental entity must be fundamentally obsessed</w:t>
      </w:r>
      <w:r>
        <w:t xml:space="preserve"> </w:t>
      </w:r>
      <w:r>
        <w:t xml:space="preserve">with rooting out corruption in its ranks, as doing anything less would</w:t>
      </w:r>
      <w:r>
        <w:t xml:space="preserve"> </w:t>
      </w:r>
      <w:r>
        <w:t xml:space="preserve">sacrifice the mandate of the people to the whims of the corrupt. Key</w:t>
      </w:r>
      <w:r>
        <w:t xml:space="preserve"> </w:t>
      </w:r>
      <w:r>
        <w:t xml:space="preserve">strategies that must be employed–and new strategies must be developed</w:t>
      </w:r>
      <w:r>
        <w:t xml:space="preserve"> </w:t>
      </w:r>
      <w:r>
        <w:t xml:space="preserve">from lessons learned–are the elimination of the need for corruption by</w:t>
      </w:r>
      <w:r>
        <w:t xml:space="preserve"> </w:t>
      </w:r>
      <w:r>
        <w:t xml:space="preserve">ensuring that government employees don’t</w:t>
      </w:r>
      <w:r>
        <w:t xml:space="preserve"> </w:t>
      </w:r>
      <w:r>
        <w:rPr>
          <w:i/>
          <w:iCs/>
        </w:rPr>
        <w:t xml:space="preserve">need</w:t>
      </w:r>
      <w:r>
        <w:t xml:space="preserve"> </w:t>
      </w:r>
      <w:r>
        <w:t xml:space="preserve">corruption to survive,</w:t>
      </w:r>
      <w:r>
        <w:t xml:space="preserve"> </w:t>
      </w:r>
      <w:r>
        <w:t xml:space="preserve">the creation of an independent anti-corruption office to actively</w:t>
      </w:r>
      <w:r>
        <w:t xml:space="preserve"> </w:t>
      </w:r>
      <w:r>
        <w:t xml:space="preserve">investigate and root out corruption, the creation of a strong judiciary</w:t>
      </w:r>
      <w:r>
        <w:t xml:space="preserve"> </w:t>
      </w:r>
      <w:r>
        <w:t xml:space="preserve">to punish corruption when it is found, and the fostering of a</w:t>
      </w:r>
      <w:r>
        <w:t xml:space="preserve"> </w:t>
      </w:r>
      <w:r>
        <w:t xml:space="preserve">transparent government that actively seeks the input and accountability</w:t>
      </w:r>
      <w:r>
        <w:t xml:space="preserve"> </w:t>
      </w:r>
      <w:r>
        <w:t xml:space="preserve">of its citizenry. These strategies, when taken together, will provide</w:t>
      </w:r>
      <w:r>
        <w:t xml:space="preserve"> </w:t>
      </w:r>
      <w:r>
        <w:t xml:space="preserve">the beginnings of a holistic anti-corruption policy to ensure that the</w:t>
      </w:r>
      <w:r>
        <w:t xml:space="preserve"> </w:t>
      </w:r>
      <w:r>
        <w:t xml:space="preserve">Global Nation is a place where the rule of law cannot be perverted by</w:t>
      </w:r>
      <w:r>
        <w:t xml:space="preserve"> </w:t>
      </w:r>
      <w:r>
        <w:t xml:space="preserve">the corrupt, and where the people can know that their government is</w:t>
      </w:r>
      <w:r>
        <w:t xml:space="preserve"> </w:t>
      </w:r>
      <w:r>
        <w:t xml:space="preserve">truly their own.</w:t>
      </w:r>
    </w:p>
    <w:bookmarkEnd w:id="127"/>
    <w:bookmarkStart w:id="128" w:name="andrew-garber-8"/>
    <w:p>
      <w:pPr>
        <w:pStyle w:val="Heading3"/>
      </w:pPr>
      <w:r>
        <w:t xml:space="preserve">Andrew Garber</w:t>
      </w:r>
    </w:p>
    <w:bookmarkEnd w:id="128"/>
    <w:bookmarkStart w:id="129" w:name="independent-study-7"/>
    <w:p>
      <w:pPr>
        <w:pStyle w:val="Heading3"/>
      </w:pPr>
      <w:r>
        <w:t xml:space="preserve">Independent Study</w:t>
      </w:r>
    </w:p>
    <w:bookmarkEnd w:id="129"/>
    <w:bookmarkStart w:id="136" w:name="preventing-mono-cultural-dominance"/>
    <w:p>
      <w:pPr>
        <w:pStyle w:val="Heading3"/>
      </w:pPr>
      <w:r>
        <w:t xml:space="preserve">Preventing Mono-Cultural Dominance</w:t>
      </w:r>
    </w:p>
    <w:bookmarkStart w:id="134" w:name="response-2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The awe-inspiring scale of the Global Nation, encompassing the whole</w:t>
      </w:r>
      <w:r>
        <w:t xml:space="preserve"> </w:t>
      </w:r>
      <w:r>
        <w:t xml:space="preserve">world and all of its people, is threatened by the potential for</w:t>
      </w:r>
      <w:r>
        <w:t xml:space="preserve"> </w:t>
      </w:r>
      <w:r>
        <w:t xml:space="preserve">political entities</w:t>
      </w:r>
      <w:r>
        <w:rPr>
          <w:rStyle w:val="FootnoteReference"/>
        </w:rPr>
        <w:footnoteReference w:id="130"/>
      </w:r>
      <w:r>
        <w:t xml:space="preserve"> </w:t>
      </w:r>
      <w:r>
        <w:t xml:space="preserve">to form along cultural lines and a form of</w:t>
      </w:r>
      <w:r>
        <w:t xml:space="preserve"> </w:t>
      </w:r>
      <w:r>
        <w:t xml:space="preserve">mono-cultural dominance through political means to be established. In</w:t>
      </w:r>
      <w:r>
        <w:t xml:space="preserve"> </w:t>
      </w:r>
      <w:r>
        <w:t xml:space="preserve">pre-unification states, political parties founded for the specific</w:t>
      </w:r>
      <w:r>
        <w:t xml:space="preserve"> </w:t>
      </w:r>
      <w:r>
        <w:t xml:space="preserve">advancement of a single ethnicity, religion, geographic region, or other</w:t>
      </w:r>
      <w:r>
        <w:t xml:space="preserve"> </w:t>
      </w:r>
      <w:r>
        <w:t xml:space="preserve">cultural identity fomented artificial divisions outside of political</w:t>
      </w:r>
      <w:r>
        <w:t xml:space="preserve"> </w:t>
      </w:r>
      <w:r>
        <w:t xml:space="preserve">ideology, through the pretense of an</w:t>
      </w:r>
      <w:r>
        <w:t xml:space="preserve"> </w:t>
      </w:r>
      <w:r>
        <w:t xml:space="preserve">“</w:t>
      </w:r>
      <w:r>
        <w:t xml:space="preserve">us vs. them</w:t>
      </w:r>
      <w:r>
        <w:t xml:space="preserve">”</w:t>
      </w:r>
      <w:r>
        <w:t xml:space="preserve"> </w:t>
      </w:r>
      <w:r>
        <w:t xml:space="preserve">mentality. These</w:t>
      </w:r>
      <w:r>
        <w:t xml:space="preserve"> </w:t>
      </w:r>
      <w:r>
        <w:t xml:space="preserve">parties, and other spontaneous social movements like them, have</w:t>
      </w:r>
      <w:r>
        <w:t xml:space="preserve"> </w:t>
      </w:r>
      <w:r>
        <w:t xml:space="preserve">exemplified and magnified some of the worst humanity is capable of</w:t>
      </w:r>
      <w:r>
        <w:t xml:space="preserve"> </w:t>
      </w:r>
      <w:r>
        <w:t xml:space="preserve">throughout history, from genocide, civil war, the suppression of human</w:t>
      </w:r>
      <w:r>
        <w:t xml:space="preserve"> </w:t>
      </w:r>
      <w:r>
        <w:t xml:space="preserve">rights, and the definite political and economic distinction between</w:t>
      </w:r>
      <w:r>
        <w:t xml:space="preserve"> </w:t>
      </w:r>
      <w:r>
        <w:t xml:space="preserve">people based on their cultural identity. However, equally contrary to</w:t>
      </w:r>
      <w:r>
        <w:t xml:space="preserve"> </w:t>
      </w:r>
      <w:r>
        <w:t xml:space="preserve">the principles of freedom, individual liberty and responsibility, and</w:t>
      </w:r>
      <w:r>
        <w:t xml:space="preserve"> </w:t>
      </w:r>
      <w:r>
        <w:t xml:space="preserve">self-determination, is the idea of government using its power to prevent</w:t>
      </w:r>
      <w:r>
        <w:t xml:space="preserve"> </w:t>
      </w:r>
      <w:r>
        <w:t xml:space="preserve">the formation of these spontaneous social groupings, which in itself</w:t>
      </w:r>
      <w:r>
        <w:t xml:space="preserve"> </w:t>
      </w:r>
      <w:r>
        <w:t xml:space="preserve">would be the exact kind of tyranny this measure would be meant to</w:t>
      </w:r>
      <w:r>
        <w:t xml:space="preserve"> </w:t>
      </w:r>
      <w:r>
        <w:t xml:space="preserve">prevent. Fundamentally, this problem offers a question for the nature of</w:t>
      </w:r>
      <w:r>
        <w:t xml:space="preserve"> </w:t>
      </w:r>
      <w:r>
        <w:t xml:space="preserve">the Global Nation, the greatest conceivable multicultural society: what</w:t>
      </w:r>
      <w:r>
        <w:t xml:space="preserve"> </w:t>
      </w:r>
      <w:r>
        <w:t xml:space="preserve">is multiculturalism in the Global Nation, how is it different from the</w:t>
      </w:r>
      <w:r>
        <w:t xml:space="preserve"> </w:t>
      </w:r>
      <w:r>
        <w:t xml:space="preserve">multiculturalism of the pre-unification world, and how is social</w:t>
      </w:r>
      <w:r>
        <w:t xml:space="preserve"> </w:t>
      </w:r>
      <w:r>
        <w:t xml:space="preserve">dominance by a single culture–whatever that culture may be–to be</w:t>
      </w:r>
      <w:r>
        <w:t xml:space="preserve"> </w:t>
      </w:r>
      <w:r>
        <w:t xml:space="preserve">prevented, if at all?</w:t>
      </w:r>
    </w:p>
    <w:p>
      <w:pPr>
        <w:pStyle w:val="BodyText"/>
      </w:pPr>
      <w:r>
        <w:t xml:space="preserve">As explored in the Economic Philosophy of the Global Nation [III.1],</w:t>
      </w:r>
      <w:r>
        <w:t xml:space="preserve"> </w:t>
      </w:r>
      <w:r>
        <w:t xml:space="preserve">the Global Nation adheres to a strongly Liberal</w:t>
      </w:r>
      <w:r>
        <w:rPr>
          <w:rStyle w:val="FootnoteReference"/>
        </w:rPr>
        <w:footnoteReference w:id="131"/>
      </w:r>
      <w:r>
        <w:t xml:space="preserve"> </w:t>
      </w:r>
      <w:r>
        <w:t xml:space="preserve">economic</w:t>
      </w:r>
      <w:r>
        <w:t xml:space="preserve"> </w:t>
      </w:r>
      <w:r>
        <w:t xml:space="preserve">philosophy, which asserts strong individual rights in the political</w:t>
      </w:r>
      <w:r>
        <w:t xml:space="preserve"> </w:t>
      </w:r>
      <w:r>
        <w:t xml:space="preserve">sphere more generally. As Irene Bloemraad defined it,</w:t>
      </w:r>
      <w:r>
        <w:t xml:space="preserve"> </w:t>
      </w:r>
      <w:r>
        <w:t xml:space="preserve">“</w:t>
      </w:r>
      <w:r>
        <w:t xml:space="preserve">Under classical</w:t>
      </w:r>
      <w:r>
        <w:t xml:space="preserve"> </w:t>
      </w:r>
      <w:r>
        <w:t xml:space="preserve">liberalism, all people must be treated the same, and governments should</w:t>
      </w:r>
      <w:r>
        <w:t xml:space="preserve"> </w:t>
      </w:r>
      <w:r>
        <w:t xml:space="preserve">remain blind to particularities of ethnicity, religion, or national</w:t>
      </w:r>
      <w:r>
        <w:t xml:space="preserve"> </w:t>
      </w:r>
      <w:r>
        <w:t xml:space="preserve">origin. They should not, for example, provide public funding for</w:t>
      </w:r>
      <w:r>
        <w:t xml:space="preserve"> </w:t>
      </w:r>
      <w:r>
        <w:t xml:space="preserve">cultural minority groups,</w:t>
      </w:r>
      <w:r>
        <w:t xml:space="preserve">”</w:t>
      </w:r>
      <w:r>
        <w:t xml:space="preserve"> </w:t>
      </w:r>
      <w:r>
        <w:t xml:space="preserve">which is countered by the modern</w:t>
      </w:r>
      <w:r>
        <w:t xml:space="preserve"> </w:t>
      </w:r>
      <w:r>
        <w:t xml:space="preserve">multiculturalist approach, which</w:t>
      </w:r>
      <w:r>
        <w:t xml:space="preserve"> </w:t>
      </w:r>
      <w:r>
        <w:t xml:space="preserve">“</w:t>
      </w:r>
      <w:r>
        <w:t xml:space="preserve">argues that cultural neutrality in</w:t>
      </w:r>
      <w:r>
        <w:t xml:space="preserve"> </w:t>
      </w:r>
      <w:r>
        <w:t xml:space="preserve">public institutions is impossible. Since democracy is based on</w:t>
      </w:r>
      <w:r>
        <w:t xml:space="preserve"> </w:t>
      </w:r>
      <w:r>
        <w:t xml:space="preserve">government by the majority, minorities face disadvantages in the public</w:t>
      </w:r>
      <w:r>
        <w:t xml:space="preserve"> </w:t>
      </w:r>
      <w:r>
        <w:t xml:space="preserve">sphere despite laws guaranteeing certain rights and freedoms (Bloemraad</w:t>
      </w:r>
      <w:r>
        <w:t xml:space="preserve"> </w:t>
      </w:r>
      <w:r>
        <w:t xml:space="preserve">2011).</w:t>
      </w:r>
      <w:r>
        <w:t xml:space="preserve">”</w:t>
      </w:r>
      <w:r>
        <w:t xml:space="preserve"> </w:t>
      </w:r>
      <w:r>
        <w:t xml:space="preserve">The Global Nation, structurally designed to counter Tyranny of</w:t>
      </w:r>
      <w:r>
        <w:t xml:space="preserve"> </w:t>
      </w:r>
      <w:r>
        <w:t xml:space="preserve">the Majority [IV.4], does reasonably defend against this as a</w:t>
      </w:r>
      <w:r>
        <w:t xml:space="preserve"> </w:t>
      </w:r>
      <w:r>
        <w:t xml:space="preserve">functional safeguard against the growth of tyranny in any form,</w:t>
      </w:r>
      <w:r>
        <w:t xml:space="preserve"> </w:t>
      </w:r>
      <w:r>
        <w:t xml:space="preserve">including this. More strongly though, the idea of a government that must</w:t>
      </w:r>
      <w:r>
        <w:t xml:space="preserve"> </w:t>
      </w:r>
      <w:r>
        <w:t xml:space="preserve">treat people differently to make them equal, as Hayek asserted, is</w:t>
      </w:r>
      <w:r>
        <w:t xml:space="preserve"> </w:t>
      </w:r>
      <w:r>
        <w:t xml:space="preserve">fundamentally flawed. The Global Nation, to maintain internal stability</w:t>
      </w:r>
      <w:r>
        <w:t xml:space="preserve"> </w:t>
      </w:r>
      <w:r>
        <w:t xml:space="preserve">and uphold its values must enforce its continence as a non-arbiter of</w:t>
      </w:r>
      <w:r>
        <w:t xml:space="preserve"> </w:t>
      </w:r>
      <w:r>
        <w:t xml:space="preserve">culture, a self-organizing phenomenon impossible to dictate. A policy,</w:t>
      </w:r>
      <w:r>
        <w:t xml:space="preserve"> </w:t>
      </w:r>
      <w:r>
        <w:t xml:space="preserve">not of mandated equality, but of mandating that all people are equal</w:t>
      </w:r>
      <w:r>
        <w:t xml:space="preserve"> </w:t>
      </w:r>
      <w:r>
        <w:t xml:space="preserve">under the law bar none is the only way to abide by the Global Nation’s</w:t>
      </w:r>
      <w:r>
        <w:t xml:space="preserve"> </w:t>
      </w:r>
      <w:r>
        <w:t xml:space="preserve">purpose as the vehicle for the greatest possible freedom and prosperity</w:t>
      </w:r>
      <w:r>
        <w:t xml:space="preserve"> </w:t>
      </w:r>
      <w:r>
        <w:t xml:space="preserve">for all people by the elimination of the legal, economic, and political</w:t>
      </w:r>
      <w:r>
        <w:t xml:space="preserve"> </w:t>
      </w:r>
      <w:r>
        <w:t xml:space="preserve">barriers that have historically divided them. That is what</w:t>
      </w:r>
      <w:r>
        <w:t xml:space="preserve"> </w:t>
      </w:r>
      <w:r>
        <w:t xml:space="preserve">multiculturalism in the Global Nation must be: not the government</w:t>
      </w:r>
      <w:r>
        <w:t xml:space="preserve"> </w:t>
      </w:r>
      <w:r>
        <w:t xml:space="preserve">forcing people to see each other as equals, but the government treating</w:t>
      </w:r>
      <w:r>
        <w:t xml:space="preserve"> </w:t>
      </w:r>
      <w:r>
        <w:t xml:space="preserve">all people as equals, and letting that radiate outwards into the</w:t>
      </w:r>
      <w:r>
        <w:t xml:space="preserve"> </w:t>
      </w:r>
      <w:r>
        <w:t xml:space="preserve">culture. This is a different kind of multiculturalism to that of most</w:t>
      </w:r>
      <w:r>
        <w:t xml:space="preserve"> </w:t>
      </w:r>
      <w:r>
        <w:t xml:space="preserve">Western pre-unification states</w:t>
      </w:r>
      <w:r>
        <w:rPr>
          <w:rStyle w:val="FootnoteReference"/>
        </w:rPr>
        <w:footnoteReference w:id="132"/>
      </w:r>
      <w:r>
        <w:t xml:space="preserve"> </w:t>
      </w:r>
      <w:r>
        <w:t xml:space="preserve">which have attempted to legislate</w:t>
      </w:r>
      <w:r>
        <w:t xml:space="preserve"> </w:t>
      </w:r>
      <w:r>
        <w:t xml:space="preserve">multiculturalism into existence, largely due to being expressly</w:t>
      </w:r>
      <w:r>
        <w:t xml:space="preserve"> </w:t>
      </w:r>
      <w:r>
        <w:t xml:space="preserve">non-equal in their treatment of different groups at the time of their</w:t>
      </w:r>
      <w:r>
        <w:t xml:space="preserve"> </w:t>
      </w:r>
      <w:r>
        <w:t xml:space="preserve">inception. The modern political philosophy of multiculturalism endorses</w:t>
      </w:r>
      <w:r>
        <w:t xml:space="preserve"> </w:t>
      </w:r>
      <w:r>
        <w:t xml:space="preserve">a view that</w:t>
      </w:r>
      <w:r>
        <w:t xml:space="preserve"> </w:t>
      </w:r>
      <w:r>
        <w:t xml:space="preserve">“</w:t>
      </w:r>
      <w:r>
        <w:t xml:space="preserve">social equality is enhanced when governments explicitly</w:t>
      </w:r>
      <w:r>
        <w:t xml:space="preserve"> </w:t>
      </w:r>
      <w:r>
        <w:t xml:space="preserve">recognize cultural minorities, valorize pluralism, and accommodate the</w:t>
      </w:r>
      <w:r>
        <w:t xml:space="preserve"> </w:t>
      </w:r>
      <w:r>
        <w:t xml:space="preserve">cultural needs of groups. In this way, if a legislature mandates store</w:t>
      </w:r>
      <w:r>
        <w:t xml:space="preserve"> </w:t>
      </w:r>
      <w:r>
        <w:t xml:space="preserve">closings one day a week to give workers a day of rest, businesspeople of</w:t>
      </w:r>
      <w:r>
        <w:t xml:space="preserve"> </w:t>
      </w:r>
      <w:r>
        <w:t xml:space="preserve">different religious faiths should be able to choose the day they close</w:t>
      </w:r>
      <w:r>
        <w:t xml:space="preserve"> </w:t>
      </w:r>
      <w:r>
        <w:t xml:space="preserve">rather than having a Sunday closing — rooted in Christian traditions</w:t>
      </w:r>
      <w:r>
        <w:t xml:space="preserve"> </w:t>
      </w:r>
      <w:r>
        <w:t xml:space="preserve">— imposed upon them (Bloemraad 2011),</w:t>
      </w:r>
      <w:r>
        <w:t xml:space="preserve">”</w:t>
      </w:r>
      <w:r>
        <w:t xml:space="preserve"> </w:t>
      </w:r>
      <w:r>
        <w:t xml:space="preserve">provides a stark contrast to</w:t>
      </w:r>
      <w:r>
        <w:t xml:space="preserve"> </w:t>
      </w:r>
      <w:r>
        <w:t xml:space="preserve">the Global Nation’s approach to a situation such as this, which would be</w:t>
      </w:r>
      <w:r>
        <w:t xml:space="preserve"> </w:t>
      </w:r>
      <w:r>
        <w:t xml:space="preserve">to not mandate store closings at all, let the business owner decide, and</w:t>
      </w:r>
      <w:r>
        <w:t xml:space="preserve"> </w:t>
      </w:r>
      <w:r>
        <w:t xml:space="preserve">let the market judge if the business owner’s decision was a good one by</w:t>
      </w:r>
      <w:r>
        <w:t xml:space="preserve"> </w:t>
      </w:r>
      <w:r>
        <w:t xml:space="preserve">the increase or decrease in market share. The pre-unification states’</w:t>
      </w:r>
      <w:r>
        <w:t xml:space="preserve"> </w:t>
      </w:r>
      <w:r>
        <w:t xml:space="preserve">approach to multiculturalism holds a distinct disadvantage in that the</w:t>
      </w:r>
      <w:r>
        <w:t xml:space="preserve"> </w:t>
      </w:r>
      <w:r>
        <w:t xml:space="preserve">legal rights of many people were not originally equal, with certain</w:t>
      </w:r>
      <w:r>
        <w:t xml:space="preserve"> </w:t>
      </w:r>
      <w:r>
        <w:t xml:space="preserve">groups actively selected as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citizenry and others actively</w:t>
      </w:r>
      <w:r>
        <w:t xml:space="preserve"> </w:t>
      </w:r>
      <w:r>
        <w:t xml:space="preserve">discriminated against, which eventually led to the government stepping</w:t>
      </w:r>
      <w:r>
        <w:t xml:space="preserve"> </w:t>
      </w:r>
      <w:r>
        <w:t xml:space="preserve">in and attempt to rectify the situation, by which point a legacy of</w:t>
      </w:r>
      <w:r>
        <w:t xml:space="preserve"> </w:t>
      </w:r>
      <w:r>
        <w:t xml:space="preserve">political, economic, and social inequality had formed in the roots of</w:t>
      </w:r>
      <w:r>
        <w:t xml:space="preserve"> </w:t>
      </w:r>
      <w:r>
        <w:t xml:space="preserve">the society. The Global Nation, by contrast, is founded on the principle</w:t>
      </w:r>
      <w:r>
        <w:t xml:space="preserve"> </w:t>
      </w:r>
      <w:r>
        <w:t xml:space="preserve">of equality under the law and thus does not need to legislate legal</w:t>
      </w:r>
      <w:r>
        <w:t xml:space="preserve"> </w:t>
      </w:r>
      <w:r>
        <w:t xml:space="preserve">equality between groups, as it is the foundational principle of the</w:t>
      </w:r>
      <w:r>
        <w:t xml:space="preserve"> </w:t>
      </w:r>
      <w:r>
        <w:t xml:space="preserve">state itself.</w:t>
      </w:r>
    </w:p>
    <w:p>
      <w:pPr>
        <w:pStyle w:val="BodyText"/>
      </w:pPr>
      <w:r>
        <w:t xml:space="preserve">In the question of political parties formed along the lines of cultural</w:t>
      </w:r>
      <w:r>
        <w:t xml:space="preserve"> </w:t>
      </w:r>
      <w:r>
        <w:t xml:space="preserve">identity, the Global Nation must strictly avoid any intervention in</w:t>
      </w:r>
      <w:r>
        <w:t xml:space="preserve"> </w:t>
      </w:r>
      <w:r>
        <w:t xml:space="preserve">their formation, as they are simply manifestations of the spontaneous</w:t>
      </w:r>
      <w:r>
        <w:t xml:space="preserve"> </w:t>
      </w:r>
      <w:r>
        <w:t xml:space="preserve">social order. Even if one accepts the premise that political parties</w:t>
      </w:r>
      <w:r>
        <w:t xml:space="preserve"> </w:t>
      </w:r>
      <w:r>
        <w:t xml:space="preserve">formed on cultural lines of any sort are more harmful to the political</w:t>
      </w:r>
      <w:r>
        <w:t xml:space="preserve"> </w:t>
      </w:r>
      <w:r>
        <w:t xml:space="preserve">culture of the state than those formed through honest differences of</w:t>
      </w:r>
      <w:r>
        <w:t xml:space="preserve"> </w:t>
      </w:r>
      <w:r>
        <w:t xml:space="preserve">policy, to bar their formation in any way would be a dangerous precedent</w:t>
      </w:r>
      <w:r>
        <w:t xml:space="preserve"> </w:t>
      </w:r>
      <w:r>
        <w:t xml:space="preserve">to set. If any coalescing of the people into a political party or other</w:t>
      </w:r>
      <w:r>
        <w:t xml:space="preserve"> </w:t>
      </w:r>
      <w:r>
        <w:t xml:space="preserve">organizational group happens and does so without coercion or</w:t>
      </w:r>
      <w:r>
        <w:t xml:space="preserve"> </w:t>
      </w:r>
      <w:r>
        <w:t xml:space="preserve">interruption of an individual’s rights, then it is a natural and organic</w:t>
      </w:r>
      <w:r>
        <w:t xml:space="preserve"> </w:t>
      </w:r>
      <w:r>
        <w:t xml:space="preserve">process that must not be interfered with</w:t>
      </w:r>
      <w:r>
        <w:rPr>
          <w:rStyle w:val="FootnoteReference"/>
        </w:rPr>
        <w:footnoteReference w:id="133"/>
      </w:r>
      <w:r>
        <w:t xml:space="preserve">. Any law put in place to</w:t>
      </w:r>
      <w:r>
        <w:t xml:space="preserve"> </w:t>
      </w:r>
      <w:r>
        <w:t xml:space="preserve">prevent cultural dominance via government regulation, to control</w:t>
      </w:r>
      <w:r>
        <w:t xml:space="preserve"> </w:t>
      </w:r>
      <w:r>
        <w:t xml:space="preserve">something of the natural social order of individuals and groups, will be</w:t>
      </w:r>
      <w:r>
        <w:t xml:space="preserve"> </w:t>
      </w:r>
      <w:r>
        <w:t xml:space="preserve">perverted in support of the dominance of a few, perhaps a majority,</w:t>
      </w:r>
      <w:r>
        <w:t xml:space="preserve"> </w:t>
      </w:r>
      <w:r>
        <w:t xml:space="preserve">instead of in defense of the universal rights of all. It is the</w:t>
      </w:r>
      <w:r>
        <w:t xml:space="preserve"> </w:t>
      </w:r>
      <w:r>
        <w:t xml:space="preserve">antipathy of the popular tide in the field of political science to offer</w:t>
      </w:r>
      <w:r>
        <w:t xml:space="preserve"> </w:t>
      </w:r>
      <w:r>
        <w:t xml:space="preserve">no solution where one could be imagined–some mandate or mechanism to</w:t>
      </w:r>
      <w:r>
        <w:t xml:space="preserve"> </w:t>
      </w:r>
      <w:r>
        <w:t xml:space="preserve">prevent something that could reasonably be seen as harmful to the</w:t>
      </w:r>
      <w:r>
        <w:t xml:space="preserve"> </w:t>
      </w:r>
      <w:r>
        <w:t xml:space="preserve">political system itself–but in this case, the only solution that</w:t>
      </w:r>
      <w:r>
        <w:t xml:space="preserve"> </w:t>
      </w:r>
      <w:r>
        <w:t xml:space="preserve">corresponds to the principles and values, not to mention results, of the</w:t>
      </w:r>
      <w:r>
        <w:t xml:space="preserve"> </w:t>
      </w:r>
      <w:r>
        <w:t xml:space="preserve">Global Nation is to decisively remove government from this field and all</w:t>
      </w:r>
      <w:r>
        <w:t xml:space="preserve"> </w:t>
      </w:r>
      <w:r>
        <w:t xml:space="preserve">its neighbors.</w:t>
      </w:r>
    </w:p>
    <w:bookmarkEnd w:id="134"/>
    <w:bookmarkStart w:id="135" w:name="footnotes-3"/>
    <w:p>
      <w:pPr>
        <w:pStyle w:val="Heading4"/>
      </w:pPr>
      <w:r>
        <w:t xml:space="preserve">Footnotes:</w:t>
      </w:r>
    </w:p>
    <w:bookmarkEnd w:id="135"/>
    <w:bookmarkEnd w:id="136"/>
    <w:bookmarkStart w:id="137" w:name="andrew-garber-9"/>
    <w:p>
      <w:pPr>
        <w:pStyle w:val="Heading3"/>
      </w:pPr>
      <w:r>
        <w:t xml:space="preserve">Andrew Garber</w:t>
      </w:r>
    </w:p>
    <w:bookmarkEnd w:id="137"/>
    <w:bookmarkStart w:id="138" w:name="independent-study-8"/>
    <w:p>
      <w:pPr>
        <w:pStyle w:val="Heading3"/>
      </w:pPr>
      <w:r>
        <w:t xml:space="preserve">Independent Study</w:t>
      </w:r>
    </w:p>
    <w:bookmarkEnd w:id="138"/>
    <w:bookmarkStart w:id="145" w:name="X20b8341347718c9e3f5fdc930bd82326c00a593"/>
    <w:p>
      <w:pPr>
        <w:pStyle w:val="Heading3"/>
      </w:pPr>
      <w:r>
        <w:t xml:space="preserve">Culture and Law: Differing cultural customs and the law of the Global Nation</w:t>
      </w:r>
    </w:p>
    <w:bookmarkStart w:id="139" w:name="from-outline-2"/>
    <w:p>
      <w:pPr>
        <w:pStyle w:val="Heading4"/>
      </w:pPr>
      <w:r>
        <w:t xml:space="preserve">From Outline:</w:t>
      </w:r>
    </w:p>
    <w:bookmarkEnd w:id="139"/>
    <w:bookmarkStart w:id="143" w:name="response-3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Discussions of the intersection of cultural differences and the law are</w:t>
      </w:r>
      <w:r>
        <w:t xml:space="preserve"> </w:t>
      </w:r>
      <w:r>
        <w:t xml:space="preserve">fraught with difficulty, potential for misunderstanding, and viewpoints</w:t>
      </w:r>
      <w:r>
        <w:t xml:space="preserve"> </w:t>
      </w:r>
      <w:r>
        <w:t xml:space="preserve">that are often in direct opposition to one another without a pathway for</w:t>
      </w:r>
      <w:r>
        <w:t xml:space="preserve"> </w:t>
      </w:r>
      <w:r>
        <w:t xml:space="preserve">clear resolution. The Global Nation, as a multicultural society, must be</w:t>
      </w:r>
      <w:r>
        <w:t xml:space="preserve"> </w:t>
      </w:r>
      <w:r>
        <w:t xml:space="preserve">prepared to handle these issues with a deft hand and a precise</w:t>
      </w:r>
      <w:r>
        <w:t xml:space="preserve"> </w:t>
      </w:r>
      <w:r>
        <w:t xml:space="preserve">understanding of the principles that underlie its existence, and its</w:t>
      </w:r>
      <w:r>
        <w:t xml:space="preserve"> </w:t>
      </w:r>
      <w:r>
        <w:t xml:space="preserve">citizens’ relations to it. Functionally, there is no way to please</w:t>
      </w:r>
      <w:r>
        <w:t xml:space="preserve"> </w:t>
      </w:r>
      <w:r>
        <w:t xml:space="preserve">everyone, especially when it comes to deeply held beliefs and cultural</w:t>
      </w:r>
      <w:r>
        <w:t xml:space="preserve"> </w:t>
      </w:r>
      <w:r>
        <w:t xml:space="preserve">practices that directly contradict one another–wars have been fought</w:t>
      </w:r>
      <w:r>
        <w:t xml:space="preserve"> </w:t>
      </w:r>
      <w:r>
        <w:t xml:space="preserve">over this issue for the whole of the history of human civilization.</w:t>
      </w:r>
      <w:r>
        <w:t xml:space="preserve"> </w:t>
      </w:r>
      <w:r>
        <w:t xml:space="preserve">Despite this impressive hurdle, the Global Nation must be willing to</w:t>
      </w:r>
      <w:r>
        <w:t xml:space="preserve"> </w:t>
      </w:r>
      <w:r>
        <w:t xml:space="preserve">undergo the hardship of setting a new standard for justice and fairness</w:t>
      </w:r>
      <w:r>
        <w:t xml:space="preserve"> </w:t>
      </w:r>
      <w:r>
        <w:t xml:space="preserve">in both tolerance and legal righteousness. The core question remains</w:t>
      </w:r>
      <w:r>
        <w:t xml:space="preserve"> </w:t>
      </w:r>
      <w:r>
        <w:t xml:space="preserve">whether the Global Nation will hold legal standards that allow for what</w:t>
      </w:r>
      <w:r>
        <w:t xml:space="preserve"> </w:t>
      </w:r>
      <w:r>
        <w:t xml:space="preserve">could well be called illegal if it wasn’t for the cultural context, or</w:t>
      </w:r>
      <w:r>
        <w:t xml:space="preserve"> </w:t>
      </w:r>
      <w:r>
        <w:t xml:space="preserve">if it will hold to a universalist standard that is applied to all</w:t>
      </w:r>
      <w:r>
        <w:t xml:space="preserve"> </w:t>
      </w:r>
      <w:r>
        <w:t xml:space="preserve">citizens regardless of their cultural background. The answer to this</w:t>
      </w:r>
      <w:r>
        <w:t xml:space="preserve"> </w:t>
      </w:r>
      <w:r>
        <w:t xml:space="preserve">question is not simple, and the implications of the answer bump up</w:t>
      </w:r>
      <w:r>
        <w:t xml:space="preserve"> </w:t>
      </w:r>
      <w:r>
        <w:t xml:space="preserve">against the core goals and values of the Global Nation in the realms of</w:t>
      </w:r>
      <w:r>
        <w:t xml:space="preserve"> </w:t>
      </w:r>
      <w:r>
        <w:t xml:space="preserve">economics, politics, and the rule of law.</w:t>
      </w:r>
    </w:p>
    <w:p>
      <w:pPr>
        <w:pStyle w:val="BodyText"/>
      </w:pPr>
      <w:r>
        <w:t xml:space="preserve">To begin with, a definition of terms, starting with the two most central</w:t>
      </w:r>
      <w:r>
        <w:t xml:space="preserve"> </w:t>
      </w:r>
      <w:r>
        <w:t xml:space="preserve">to this discussion: cultural relativism and cultural universalism</w:t>
      </w:r>
      <w:r>
        <w:rPr>
          <w:rStyle w:val="FootnoteReference"/>
        </w:rPr>
        <w:footnoteReference w:id="140"/>
      </w:r>
      <w:r>
        <w:t xml:space="preserve">.</w:t>
      </w:r>
      <w:r>
        <w:t xml:space="preserve"> </w:t>
      </w:r>
      <w:r>
        <w:t xml:space="preserve">Cultural relativism, as per John J. Tilley, is the belief that</w:t>
      </w:r>
      <w:r>
        <w:t xml:space="preserve"> </w:t>
      </w:r>
      <w:r>
        <w:t xml:space="preserve">“</w:t>
      </w:r>
      <w:r>
        <w:t xml:space="preserve">Although</w:t>
      </w:r>
      <w:r>
        <w:t xml:space="preserve"> </w:t>
      </w:r>
      <w:r>
        <w:t xml:space="preserve">for every culture some moral [judgments] are valid, no moral</w:t>
      </w:r>
      <w:r>
        <w:t xml:space="preserve"> </w:t>
      </w:r>
      <w:r>
        <w:t xml:space="preserve">[judgments] is</w:t>
      </w:r>
      <w:r>
        <w:t xml:space="preserve"> </w:t>
      </w:r>
      <w:r>
        <w:rPr>
          <w:i/>
          <w:iCs/>
        </w:rPr>
        <w:t xml:space="preserve">universally</w:t>
      </w:r>
      <w:r>
        <w:t xml:space="preserve"> </w:t>
      </w:r>
      <w:r>
        <w:t xml:space="preserve">valid, meaning valid for all cultures.</w:t>
      </w:r>
      <w:r>
        <w:t xml:space="preserve"> </w:t>
      </w:r>
      <w:r>
        <w:t xml:space="preserve">Instead, every moral [judgment] is culturally relative (Tilley 1998)</w:t>
      </w:r>
      <w:r>
        <w:t xml:space="preserve">”</w:t>
      </w:r>
      <w:r>
        <w:t xml:space="preserve">.</w:t>
      </w:r>
      <w:r>
        <w:t xml:space="preserve"> </w:t>
      </w:r>
      <w:r>
        <w:t xml:space="preserve">This means that what is considered right or wrong, good or bad, moral or</w:t>
      </w:r>
      <w:r>
        <w:t xml:space="preserve"> </w:t>
      </w:r>
      <w:r>
        <w:t xml:space="preserve">immoral, is determined by the circumstances–in this case, the</w:t>
      </w:r>
      <w:r>
        <w:t xml:space="preserve"> </w:t>
      </w:r>
      <w:r>
        <w:t xml:space="preserve">culture–in which the judgment is made. In contrast, cultural</w:t>
      </w:r>
      <w:r>
        <w:t xml:space="preserve"> </w:t>
      </w:r>
      <w:r>
        <w:t xml:space="preserve">universalism is,</w:t>
      </w:r>
      <w:r>
        <w:t xml:space="preserve"> </w:t>
      </w:r>
      <w:r>
        <w:t xml:space="preserve">“</w:t>
      </w:r>
      <w:r>
        <w:t xml:space="preserve">the view that the values, concepts, and behaviors</w:t>
      </w:r>
      <w:r>
        <w:t xml:space="preserve"> </w:t>
      </w:r>
      <w:r>
        <w:t xml:space="preserve">characteristic of diverse cultures can be viewed, understood, and judged</w:t>
      </w:r>
      <w:r>
        <w:t xml:space="preserve"> </w:t>
      </w:r>
      <w:r>
        <w:t xml:space="preserve">according to universal standards (</w:t>
      </w:r>
      <w:r>
        <w:t xml:space="preserve">”</w:t>
      </w:r>
      <w:r>
        <w:t xml:space="preserve">Cultural Universalism” 2018)“. This</w:t>
      </w:r>
      <w:r>
        <w:t xml:space="preserve"> </w:t>
      </w:r>
      <w:r>
        <w:t xml:space="preserve">means, in practical terms, that there are moral standards that can be</w:t>
      </w:r>
      <w:r>
        <w:t xml:space="preserve"> </w:t>
      </w:r>
      <w:r>
        <w:t xml:space="preserve">universally applied as a function of being human, above and beyond the</w:t>
      </w:r>
      <w:r>
        <w:t xml:space="preserve"> </w:t>
      </w:r>
      <w:r>
        <w:t xml:space="preserve">cultural context in which they are applied. This would appear an</w:t>
      </w:r>
      <w:r>
        <w:t xml:space="preserve"> </w:t>
      </w:r>
      <w:r>
        <w:t xml:space="preserve">appealing standard to hold to in the most multicultural society</w:t>
      </w:r>
      <w:r>
        <w:t xml:space="preserve"> </w:t>
      </w:r>
      <w:r>
        <w:t xml:space="preserve">imaginable, as it would allow for a common standard of justice and</w:t>
      </w:r>
      <w:r>
        <w:t xml:space="preserve"> </w:t>
      </w:r>
      <w:r>
        <w:t xml:space="preserve">fairness to be applied to all citizens, regardless of their cultural</w:t>
      </w:r>
      <w:r>
        <w:t xml:space="preserve"> </w:t>
      </w:r>
      <w:r>
        <w:t xml:space="preserve">background. However, the implications of this standard are not as simple</w:t>
      </w:r>
      <w:r>
        <w:t xml:space="preserve"> </w:t>
      </w:r>
      <w:r>
        <w:t xml:space="preserve">as they might appear at first glance. One must look no further than the</w:t>
      </w:r>
      <w:r>
        <w:t xml:space="preserve"> </w:t>
      </w:r>
      <w:r>
        <w:t xml:space="preserve">United Nations’ Universal Declaration of Human Rights to see the</w:t>
      </w:r>
      <w:r>
        <w:t xml:space="preserve"> </w:t>
      </w:r>
      <w:r>
        <w:t xml:space="preserve">potential for conflict between cultural relativism and universalism, and</w:t>
      </w:r>
      <w:r>
        <w:t xml:space="preserve"> </w:t>
      </w:r>
      <w:r>
        <w:t xml:space="preserve">how it affects law.</w:t>
      </w:r>
    </w:p>
    <w:p>
      <w:pPr>
        <w:pStyle w:val="BodyText"/>
      </w:pPr>
      <w:r>
        <w:t xml:space="preserve">It must first be remarked that the legal effect of the Universal</w:t>
      </w:r>
      <w:r>
        <w:t xml:space="preserve"> </w:t>
      </w:r>
      <w:r>
        <w:t xml:space="preserve">Declaration of Human Rights, as a function of the United Nations</w:t>
      </w:r>
      <w:r>
        <w:t xml:space="preserve"> </w:t>
      </w:r>
      <w:r>
        <w:t xml:space="preserve">powerlessness (see [II.2]), is limited to the extent that it is</w:t>
      </w:r>
      <w:r>
        <w:t xml:space="preserve"> </w:t>
      </w:r>
      <w:r>
        <w:t xml:space="preserve">enforced by the member states of the United Nations–which is to say,</w:t>
      </w:r>
      <w:r>
        <w:t xml:space="preserve"> </w:t>
      </w:r>
      <w:r>
        <w:t xml:space="preserve">not at all. However, the principles the document espouses are certainly</w:t>
      </w:r>
      <w:r>
        <w:t xml:space="preserve"> </w:t>
      </w:r>
      <w:r>
        <w:t xml:space="preserve">the most notable example of a universalist standard of human rights that</w:t>
      </w:r>
      <w:r>
        <w:t xml:space="preserve"> </w:t>
      </w:r>
      <w:r>
        <w:t xml:space="preserve">has been agreed upon, at least in principle, by the majority of the</w:t>
      </w:r>
      <w:r>
        <w:t xml:space="preserve"> </w:t>
      </w:r>
      <w:r>
        <w:t xml:space="preserve">world’s nations, and it says so in Article 1:</w:t>
      </w:r>
      <w:r>
        <w:t xml:space="preserve"> </w:t>
      </w:r>
      <w:r>
        <w:t xml:space="preserve">“</w:t>
      </w:r>
      <w:r>
        <w:t xml:space="preserve">All human beings are born</w:t>
      </w:r>
      <w:r>
        <w:t xml:space="preserve"> </w:t>
      </w:r>
      <w:r>
        <w:t xml:space="preserve">free and equal in dignity and rights. They are endowed with reason and</w:t>
      </w:r>
      <w:r>
        <w:t xml:space="preserve"> </w:t>
      </w:r>
      <w:r>
        <w:t xml:space="preserve">conscience and should act towards one another in a spirit of brotherhood</w:t>
      </w:r>
      <w:r>
        <w:t xml:space="preserve"> </w:t>
      </w:r>
      <w:r>
        <w:t xml:space="preserve">(United Nations 1948)</w:t>
      </w:r>
      <w:r>
        <w:t xml:space="preserve">”</w:t>
      </w:r>
      <w:r>
        <w:t xml:space="preserve">. This universalist statement is the foundational</w:t>
      </w:r>
      <w:r>
        <w:t xml:space="preserve"> </w:t>
      </w:r>
      <w:r>
        <w:t xml:space="preserve">claim of the document, the cornerstone on which even more expansive</w:t>
      </w:r>
      <w:r>
        <w:t xml:space="preserve"> </w:t>
      </w:r>
      <w:r>
        <w:t xml:space="preserve">declarations are made, including a definition of universal rights</w:t>
      </w:r>
      <w:r>
        <w:t xml:space="preserve"> </w:t>
      </w:r>
      <w:r>
        <w:t xml:space="preserve">themselves in Article 2,</w:t>
      </w:r>
      <w:r>
        <w:t xml:space="preserve"> </w:t>
      </w:r>
      <w:r>
        <w:t xml:space="preserve">“</w:t>
      </w:r>
      <w:r>
        <w:t xml:space="preserve">Everyone is entitled to all the rights and</w:t>
      </w:r>
      <w:r>
        <w:t xml:space="preserve"> </w:t>
      </w:r>
      <w:r>
        <w:t xml:space="preserve">freedoms set forth in this Declaration, without distinction of any kind,</w:t>
      </w:r>
      <w:r>
        <w:t xml:space="preserve"> </w:t>
      </w:r>
      <w:r>
        <w:t xml:space="preserve">such as race, colour, sex, language, religion, political or other</w:t>
      </w:r>
      <w:r>
        <w:t xml:space="preserve"> </w:t>
      </w:r>
      <w:r>
        <w:t xml:space="preserve">opinion, national or social origin, property, birth or other status</w:t>
      </w:r>
      <w:r>
        <w:t xml:space="preserve"> </w:t>
      </w:r>
      <w:r>
        <w:t xml:space="preserve">(United Nations 1948),</w:t>
      </w:r>
      <w:r>
        <w:t xml:space="preserve">”</w:t>
      </w:r>
      <w:r>
        <w:t xml:space="preserve"> </w:t>
      </w:r>
      <w:r>
        <w:t xml:space="preserve">and a statement in Article 7 of cultural</w:t>
      </w:r>
      <w:r>
        <w:t xml:space="preserve"> </w:t>
      </w:r>
      <w:r>
        <w:t xml:space="preserve">universalism before the law,</w:t>
      </w:r>
      <w:r>
        <w:t xml:space="preserve"> </w:t>
      </w:r>
      <w:r>
        <w:t xml:space="preserve">“</w:t>
      </w:r>
      <w:r>
        <w:t xml:space="preserve">All are equal before the law and are</w:t>
      </w:r>
      <w:r>
        <w:t xml:space="preserve"> </w:t>
      </w:r>
      <w:r>
        <w:t xml:space="preserve">entitled without any discrimination to equal protection of the law. All</w:t>
      </w:r>
      <w:r>
        <w:t xml:space="preserve"> </w:t>
      </w:r>
      <w:r>
        <w:t xml:space="preserve">are entitled to equal protection against any discrimination in violation</w:t>
      </w:r>
      <w:r>
        <w:t xml:space="preserve"> </w:t>
      </w:r>
      <w:r>
        <w:t xml:space="preserve">of this Declaration and against any incitement to such discrimination</w:t>
      </w:r>
      <w:r>
        <w:t xml:space="preserve"> </w:t>
      </w:r>
      <w:r>
        <w:t xml:space="preserve">(United Nations 1948).</w:t>
      </w:r>
      <w:r>
        <w:t xml:space="preserve">”</w:t>
      </w:r>
      <w:r>
        <w:t xml:space="preserve"> </w:t>
      </w:r>
      <w:r>
        <w:t xml:space="preserve">These statements endorse a universalist standard</w:t>
      </w:r>
      <w:r>
        <w:t xml:space="preserve"> </w:t>
      </w:r>
      <w:r>
        <w:t xml:space="preserve">of human rights, and a recognition of this standard as not only</w:t>
      </w:r>
      <w:r>
        <w:t xml:space="preserve"> </w:t>
      </w:r>
      <w:r>
        <w:t xml:space="preserve">politically but</w:t>
      </w:r>
      <w:r>
        <w:t xml:space="preserve"> </w:t>
      </w:r>
      <w:r>
        <w:rPr>
          <w:i/>
          <w:iCs/>
        </w:rPr>
        <w:t xml:space="preserve">legally</w:t>
      </w:r>
      <w:r>
        <w:t xml:space="preserve"> </w:t>
      </w:r>
      <w:r>
        <w:t xml:space="preserve">forceful. One need only look to Article 16.2</w:t>
      </w:r>
      <w:r>
        <w:t xml:space="preserve"> </w:t>
      </w:r>
      <w:r>
        <w:t xml:space="preserve">of the Declaration to see where this runs into conflict with cultural</w:t>
      </w:r>
      <w:r>
        <w:t xml:space="preserve"> </w:t>
      </w:r>
      <w:r>
        <w:t xml:space="preserve">relativism, though,</w:t>
      </w:r>
      <w:r>
        <w:t xml:space="preserve"> </w:t>
      </w:r>
      <w:r>
        <w:t xml:space="preserve">“</w:t>
      </w:r>
      <w:r>
        <w:t xml:space="preserve">Marriage shall be entered into only with the free</w:t>
      </w:r>
      <w:r>
        <w:t xml:space="preserve"> </w:t>
      </w:r>
      <w:r>
        <w:t xml:space="preserve">and full consent of the intending spouses (United Nations 1948).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statement, clearly universalist, runs into direct conflict with the</w:t>
      </w:r>
      <w:r>
        <w:t xml:space="preserve"> </w:t>
      </w:r>
      <w:r>
        <w:t xml:space="preserve">cultural practices of many nations, where arranged marriages are the</w:t>
      </w:r>
      <w:r>
        <w:t xml:space="preserve"> </w:t>
      </w:r>
      <w:r>
        <w:t xml:space="preserve">norm, and the consent of the spouses is not a consideration–and</w:t>
      </w:r>
      <w:r>
        <w:t xml:space="preserve"> </w:t>
      </w:r>
      <w:r>
        <w:t xml:space="preserve">frequently, the spouses are</w:t>
      </w:r>
      <w:r>
        <w:t xml:space="preserve"> </w:t>
      </w:r>
      <w:r>
        <w:rPr>
          <w:i/>
          <w:iCs/>
        </w:rPr>
        <w:t xml:space="preserve">accepting</w:t>
      </w:r>
      <w:r>
        <w:t xml:space="preserve"> </w:t>
      </w:r>
      <w:r>
        <w:t xml:space="preserve">of this arrangement, seeing</w:t>
      </w:r>
      <w:r>
        <w:t xml:space="preserve"> </w:t>
      </w:r>
      <w:r>
        <w:t xml:space="preserve">nothing wrong or objectionable in it due to its pervasion in their</w:t>
      </w:r>
      <w:r>
        <w:t xml:space="preserve"> </w:t>
      </w:r>
      <w:r>
        <w:t xml:space="preserve">culture. Should the Global Nation hold to a universalist standard, it</w:t>
      </w:r>
      <w:r>
        <w:t xml:space="preserve"> </w:t>
      </w:r>
      <w:r>
        <w:t xml:space="preserve">would be forced to condemn these practices as illegal, and potentially</w:t>
      </w:r>
      <w:r>
        <w:t xml:space="preserve"> </w:t>
      </w:r>
      <w:r>
        <w:t xml:space="preserve">even criminal, even though the spouses involved see nothing wrong with</w:t>
      </w:r>
      <w:r>
        <w:t xml:space="preserve"> </w:t>
      </w:r>
      <w:r>
        <w:t xml:space="preserve">it. Many more examples could be given, but this one is sufficient to</w:t>
      </w:r>
      <w:r>
        <w:t xml:space="preserve"> </w:t>
      </w:r>
      <w:r>
        <w:t xml:space="preserve">illustrate the point: is complaint the point at which the Global Nation</w:t>
      </w:r>
      <w:r>
        <w:t xml:space="preserve"> </w:t>
      </w:r>
      <w:r>
        <w:t xml:space="preserve">should intervene in cultural practices, or should it hold to a</w:t>
      </w:r>
      <w:r>
        <w:t xml:space="preserve"> </w:t>
      </w:r>
      <w:r>
        <w:t xml:space="preserve">universalist standard that is applied to all citizens regardless of</w:t>
      </w:r>
      <w:r>
        <w:t xml:space="preserve"> </w:t>
      </w:r>
      <w:r>
        <w:t xml:space="preserve">their cultural background? Does the Global Nation enforce a standard of</w:t>
      </w:r>
      <w:r>
        <w:t xml:space="preserve"> </w:t>
      </w:r>
      <w:r>
        <w:t xml:space="preserve">justice and fairness stemming from the most basic conceivable rights,</w:t>
      </w:r>
      <w:r>
        <w:t xml:space="preserve"> </w:t>
      </w:r>
      <w:r>
        <w:t xml:space="preserve">and through this move the standard of normalcy in the whole world to a</w:t>
      </w:r>
      <w:r>
        <w:t xml:space="preserve"> </w:t>
      </w:r>
      <w:r>
        <w:t xml:space="preserve">single standard over time, or is this equally as oppressive as the</w:t>
      </w:r>
      <w:r>
        <w:t xml:space="preserve"> </w:t>
      </w:r>
      <w:r>
        <w:t xml:space="preserve">cultural practices it seeks to eliminate? If cultural practices give</w:t>
      </w:r>
      <w:r>
        <w:t xml:space="preserve"> </w:t>
      </w:r>
      <w:r>
        <w:t xml:space="preserve">sovereignty of</w:t>
      </w:r>
      <w:r>
        <w:t xml:space="preserve"> </w:t>
      </w:r>
      <w:r>
        <w:rPr>
          <w:i/>
          <w:iCs/>
        </w:rPr>
        <w:t xml:space="preserve">individual1</w:t>
      </w:r>
      <w:r>
        <w:t xml:space="preserve"> </w:t>
      </w:r>
      <w:r>
        <w:t xml:space="preserve">to</w:t>
      </w:r>
      <w:r>
        <w:t xml:space="preserve"> </w:t>
      </w:r>
      <w:r>
        <w:rPr>
          <w:i/>
          <w:iCs/>
        </w:rPr>
        <w:t xml:space="preserve">individual2</w:t>
      </w:r>
      <w:r>
        <w:t xml:space="preserve">, are</w:t>
      </w:r>
      <w:r>
        <w:t xml:space="preserve"> </w:t>
      </w:r>
      <w:r>
        <w:rPr>
          <w:i/>
          <w:iCs/>
        </w:rPr>
        <w:t xml:space="preserve">individual1</w:t>
      </w:r>
      <w:r>
        <w:t xml:space="preserve">’s</w:t>
      </w:r>
      <w:r>
        <w:t xml:space="preserve"> </w:t>
      </w:r>
      <w:r>
        <w:t xml:space="preserve">rights to self-determination and self-expression being infringed upon,</w:t>
      </w:r>
      <w:r>
        <w:t xml:space="preserve"> </w:t>
      </w:r>
      <w:r>
        <w:t xml:space="preserve">or is the Global Nation infringing upon</w:t>
      </w:r>
      <w:r>
        <w:t xml:space="preserve"> </w:t>
      </w:r>
      <w:r>
        <w:rPr>
          <w:i/>
          <w:iCs/>
        </w:rPr>
        <w:t xml:space="preserve">individual2</w:t>
      </w:r>
      <w:r>
        <w:t xml:space="preserve">’s rights by</w:t>
      </w:r>
      <w:r>
        <w:t xml:space="preserve"> </w:t>
      </w:r>
      <w:r>
        <w:t xml:space="preserve">“</w:t>
      </w:r>
      <w:r>
        <w:t xml:space="preserve">returning</w:t>
      </w:r>
      <w:r>
        <w:t xml:space="preserve">”</w:t>
      </w:r>
      <w:r>
        <w:t xml:space="preserve"> </w:t>
      </w:r>
      <w:r>
        <w:rPr>
          <w:i/>
          <w:iCs/>
        </w:rPr>
        <w:t xml:space="preserve">individual1</w:t>
      </w:r>
      <w:r>
        <w:t xml:space="preserve"> </w:t>
      </w:r>
      <w:r>
        <w:t xml:space="preserve">to self-ownership? These are the questions</w:t>
      </w:r>
      <w:r>
        <w:t xml:space="preserve"> </w:t>
      </w:r>
      <w:r>
        <w:t xml:space="preserve">this section seeks to answer.</w:t>
      </w:r>
    </w:p>
    <w:p>
      <w:pPr>
        <w:pStyle w:val="BodyText"/>
      </w:pPr>
      <w:r>
        <w:t xml:space="preserve">The argument that only at the point of complaint should the Global</w:t>
      </w:r>
      <w:r>
        <w:t xml:space="preserve"> </w:t>
      </w:r>
      <w:r>
        <w:t xml:space="preserve">Nation intervene in cultural practices is a compelling one, as it both</w:t>
      </w:r>
      <w:r>
        <w:t xml:space="preserve"> </w:t>
      </w:r>
      <w:r>
        <w:t xml:space="preserve">removes the state from the position of judge of cultural practices and</w:t>
      </w:r>
      <w:r>
        <w:t xml:space="preserve"> </w:t>
      </w:r>
      <w:r>
        <w:t xml:space="preserve">allows for large autonomy in the cultural practices of the citizens of</w:t>
      </w:r>
      <w:r>
        <w:t xml:space="preserve"> </w:t>
      </w:r>
      <w:r>
        <w:t xml:space="preserve">the Global Nation. However, this argument fails under the test that in</w:t>
      </w:r>
      <w:r>
        <w:t xml:space="preserve"> </w:t>
      </w:r>
      <w:r>
        <w:t xml:space="preserve">waiting for a complaint, the Global Nation is allowing for oppression to</w:t>
      </w:r>
      <w:r>
        <w:t xml:space="preserve"> </w:t>
      </w:r>
      <w:r>
        <w:t xml:space="preserve">continue, and potentially even to grow, as the oppressed are not given a</w:t>
      </w:r>
      <w:r>
        <w:t xml:space="preserve"> </w:t>
      </w:r>
      <w:r>
        <w:t xml:space="preserve">voice to speak out against their oppressors, either through</w:t>
      </w:r>
      <w:r>
        <w:t xml:space="preserve"> </w:t>
      </w:r>
      <w:r>
        <w:t xml:space="preserve">intimidation, lack of understanding of their rights and the law, or</w:t>
      </w:r>
      <w:r>
        <w:t xml:space="preserve"> </w:t>
      </w:r>
      <w:r>
        <w:t xml:space="preserve">through the cultural pervasion of the practice itself. This argument</w:t>
      </w:r>
      <w:r>
        <w:t xml:space="preserve"> </w:t>
      </w:r>
      <w:r>
        <w:t xml:space="preserve">also fails under the basis that at its core, and despite strong and</w:t>
      </w:r>
      <w:r>
        <w:t xml:space="preserve"> </w:t>
      </w:r>
      <w:r>
        <w:t xml:space="preserve">continued efforts to minimize the</w:t>
      </w:r>
      <w:r>
        <w:t xml:space="preserve"> </w:t>
      </w:r>
      <w:r>
        <w:rPr>
          <w:i/>
          <w:iCs/>
        </w:rPr>
        <w:t xml:space="preserve">scope</w:t>
      </w:r>
      <w:r>
        <w:t xml:space="preserve"> </w:t>
      </w:r>
      <w:r>
        <w:t xml:space="preserve">of the state, the Global</w:t>
      </w:r>
      <w:r>
        <w:t xml:space="preserve"> </w:t>
      </w:r>
      <w:r>
        <w:t xml:space="preserve">Nation is not a passive</w:t>
      </w:r>
      <w:r>
        <w:t xml:space="preserve"> </w:t>
      </w:r>
      <w:r>
        <w:t xml:space="preserve">“</w:t>
      </w:r>
      <w:r>
        <w:t xml:space="preserve">background entity</w:t>
      </w:r>
      <w:r>
        <w:t xml:space="preserve">”</w:t>
      </w:r>
      <w:r>
        <w:t xml:space="preserve">, its laws are not merely</w:t>
      </w:r>
      <w:r>
        <w:t xml:space="preserve"> </w:t>
      </w:r>
      <w:r>
        <w:t xml:space="preserve">suggestions, and its citizens are not merely</w:t>
      </w:r>
      <w:r>
        <w:t xml:space="preserve"> </w:t>
      </w:r>
      <w:r>
        <w:t xml:space="preserve">“</w:t>
      </w:r>
      <w:r>
        <w:t xml:space="preserve">members of a club</w:t>
      </w:r>
      <w:r>
        <w:t xml:space="preserve">”</w:t>
      </w:r>
      <w:r>
        <w:t xml:space="preserve">. Even</w:t>
      </w:r>
      <w:r>
        <w:t xml:space="preserve"> </w:t>
      </w:r>
      <w:r>
        <w:t xml:space="preserve">Nozick, he of the minimal state, defended a state intervening so far as</w:t>
      </w:r>
      <w:r>
        <w:t xml:space="preserve"> </w:t>
      </w:r>
      <w:r>
        <w:t xml:space="preserve">it is protecting the rights of an individual from another,</w:t>
      </w:r>
      <w:r>
        <w:t xml:space="preserve"> </w:t>
      </w:r>
      <w:r>
        <w:t xml:space="preserve">“</w:t>
      </w:r>
      <w:r>
        <w:t xml:space="preserve">Side</w:t>
      </w:r>
      <w:r>
        <w:t xml:space="preserve"> </w:t>
      </w:r>
      <w:r>
        <w:t xml:space="preserve">constraints [on the actions of individuals] express the inviolability</w:t>
      </w:r>
      <w:r>
        <w:t xml:space="preserve"> </w:t>
      </w:r>
      <w:r>
        <w:t xml:space="preserve">of other persons. But why may not one violate persons for the greater</w:t>
      </w:r>
      <w:r>
        <w:t xml:space="preserve"> </w:t>
      </w:r>
      <w:r>
        <w:t xml:space="preserve">social good? … But there is no</w:t>
      </w:r>
      <w:r>
        <w:t xml:space="preserve"> </w:t>
      </w:r>
      <w:r>
        <w:rPr>
          <w:i/>
          <w:iCs/>
        </w:rPr>
        <w:t xml:space="preserve">social entity</w:t>
      </w:r>
      <w:r>
        <w:t xml:space="preserve"> </w:t>
      </w:r>
      <w:r>
        <w:t xml:space="preserve">with a good that</w:t>
      </w:r>
      <w:r>
        <w:t xml:space="preserve"> </w:t>
      </w:r>
      <w:r>
        <w:t xml:space="preserve">undergoes some sacrifice for its own good. There are only individual</w:t>
      </w:r>
      <w:r>
        <w:t xml:space="preserve"> </w:t>
      </w:r>
      <w:r>
        <w:t xml:space="preserve">people, different individual people, with their own individual lives.</w:t>
      </w:r>
      <w:r>
        <w:t xml:space="preserve"> </w:t>
      </w:r>
      <w:r>
        <w:t xml:space="preserve">Using one of these people for the benefit of others, uses him and</w:t>
      </w:r>
      <w:r>
        <w:t xml:space="preserve"> </w:t>
      </w:r>
      <w:r>
        <w:t xml:space="preserve">benefits the others (Nozick 1974).</w:t>
      </w:r>
      <w:r>
        <w:t xml:space="preserve">”</w:t>
      </w:r>
      <w:r>
        <w:t xml:space="preserve"> </w:t>
      </w:r>
      <w:r>
        <w:t xml:space="preserve">The basis of the Global Nation is</w:t>
      </w:r>
      <w:r>
        <w:t xml:space="preserve"> </w:t>
      </w:r>
      <w:r>
        <w:t xml:space="preserve">the protection of the rights of the individual, to as great an extent as</w:t>
      </w:r>
      <w:r>
        <w:t xml:space="preserve"> </w:t>
      </w:r>
      <w:r>
        <w:t xml:space="preserve">possible, from coercion by others, and from the state itself. By</w:t>
      </w:r>
      <w:r>
        <w:t xml:space="preserve"> </w:t>
      </w:r>
      <w:r>
        <w:t xml:space="preserve">permitting cultural practices that cannot be rationally justified</w:t>
      </w:r>
      <w:r>
        <w:t xml:space="preserve"> </w:t>
      </w:r>
      <w:r>
        <w:t xml:space="preserve">against the most basic rights of the individual, the rule of law itself</w:t>
      </w:r>
      <w:r>
        <w:t xml:space="preserve"> </w:t>
      </w:r>
      <w:r>
        <w:t xml:space="preserve">is made meaningless–who would judge what a superior cultural practice</w:t>
      </w:r>
      <w:r>
        <w:t xml:space="preserve"> </w:t>
      </w:r>
      <w:r>
        <w:t xml:space="preserve">to the law is, how is that defended?–and a spiral into mutually</w:t>
      </w:r>
      <w:r>
        <w:t xml:space="preserve"> </w:t>
      </w:r>
      <w:r>
        <w:t xml:space="preserve">exclusive groupings of rights and responsibilities is created, where the</w:t>
      </w:r>
      <w:r>
        <w:t xml:space="preserve"> </w:t>
      </w:r>
      <w:r>
        <w:t xml:space="preserve">rights of one group are in direct opposition to the rights of another,</w:t>
      </w:r>
      <w:r>
        <w:t xml:space="preserve"> </w:t>
      </w:r>
      <w:r>
        <w:t xml:space="preserve">and the state is forced to choose between them. This is not a tenable,</w:t>
      </w:r>
      <w:r>
        <w:t xml:space="preserve"> </w:t>
      </w:r>
      <w:r>
        <w:t xml:space="preserve">nor justifiable, position for the Global Nation to hold.</w:t>
      </w:r>
    </w:p>
    <w:p>
      <w:pPr>
        <w:pStyle w:val="BodyText"/>
      </w:pPr>
      <w:r>
        <w:t xml:space="preserve">The answer of delegating this question to more local forms of government</w:t>
      </w:r>
      <w:r>
        <w:t xml:space="preserve"> </w:t>
      </w:r>
      <w:r>
        <w:t xml:space="preserve">such that people can associate with those who share their cultural</w:t>
      </w:r>
      <w:r>
        <w:t xml:space="preserve"> </w:t>
      </w:r>
      <w:r>
        <w:t xml:space="preserve">practices is attractive as a first-principles solution, it fails under</w:t>
      </w:r>
      <w:r>
        <w:t xml:space="preserve"> </w:t>
      </w:r>
      <w:r>
        <w:t xml:space="preserve">the consideration that it is directly contrary to the foundational</w:t>
      </w:r>
      <w:r>
        <w:t xml:space="preserve"> </w:t>
      </w:r>
      <w:r>
        <w:t xml:space="preserve">purpose of the Global Nation, to unify the world under a standard of</w:t>
      </w:r>
      <w:r>
        <w:t xml:space="preserve"> </w:t>
      </w:r>
      <w:r>
        <w:t xml:space="preserve">legality, free movement, free trade, free expression, and</w:t>
      </w:r>
      <w:r>
        <w:t xml:space="preserve"> </w:t>
      </w:r>
      <w:r>
        <w:t xml:space="preserve">self-ownership. To allow for the delegation of this question to local</w:t>
      </w:r>
      <w:r>
        <w:t xml:space="preserve"> </w:t>
      </w:r>
      <w:r>
        <w:t xml:space="preserve">governments would be to allow for the creation of a patchwork of laws</w:t>
      </w:r>
      <w:r>
        <w:t xml:space="preserve"> </w:t>
      </w:r>
      <w:r>
        <w:t xml:space="preserve">that would be in direct opposition to the foundational principles of the</w:t>
      </w:r>
      <w:r>
        <w:t xml:space="preserve"> </w:t>
      </w:r>
      <w:r>
        <w:t xml:space="preserve">Global Nation, and would create a situation where, as a function of this</w:t>
      </w:r>
      <w:r>
        <w:t xml:space="preserve"> </w:t>
      </w:r>
      <w:r>
        <w:t xml:space="preserve">cultural monopoly, political power would be the arm of cultural designs,</w:t>
      </w:r>
      <w:r>
        <w:t xml:space="preserve"> </w:t>
      </w:r>
      <w:r>
        <w:t xml:space="preserve">and the Global Nation would then become little better than the</w:t>
      </w:r>
      <w:r>
        <w:t xml:space="preserve"> </w:t>
      </w:r>
      <w:r>
        <w:t xml:space="preserve">pre-unification nations that it replaced. A single standard of legality</w:t>
      </w:r>
      <w:r>
        <w:t xml:space="preserve"> </w:t>
      </w:r>
      <w:r>
        <w:t xml:space="preserve">must be held to, otherwise, the Global Nation holds no meaning as a</w:t>
      </w:r>
      <w:r>
        <w:t xml:space="preserve"> </w:t>
      </w:r>
      <w:r>
        <w:t xml:space="preserve">Nation, instead becoming a loose confederation of states that are in</w:t>
      </w:r>
      <w:r>
        <w:t xml:space="preserve"> </w:t>
      </w:r>
      <w:r>
        <w:t xml:space="preserve">direct opposition to one another, self-organizing into conflicting</w:t>
      </w:r>
      <w:r>
        <w:t xml:space="preserve"> </w:t>
      </w:r>
      <w:r>
        <w:t xml:space="preserve">factions based on local culture.</w:t>
      </w:r>
    </w:p>
    <w:p>
      <w:pPr>
        <w:pStyle w:val="BodyText"/>
      </w:pPr>
      <w:r>
        <w:t xml:space="preserve">Thus, the Global Nation must hold to a system of superior law and</w:t>
      </w:r>
      <w:r>
        <w:t xml:space="preserve"> </w:t>
      </w:r>
      <w:r>
        <w:t xml:space="preserve">inferior culture in so far as they are in conflict. Despite this, the</w:t>
      </w:r>
      <w:r>
        <w:t xml:space="preserve"> </w:t>
      </w:r>
      <w:r>
        <w:t xml:space="preserve">Global Nation is not an arbiter of culture. Any cultural practice that</w:t>
      </w:r>
      <w:r>
        <w:t xml:space="preserve"> </w:t>
      </w:r>
      <w:r>
        <w:t xml:space="preserve">does not infringe upon the rights of the individual or the rights of</w:t>
      </w:r>
      <w:r>
        <w:t xml:space="preserve"> </w:t>
      </w:r>
      <w:r>
        <w:t xml:space="preserve">another, is permitted, parents still hold a standard of sovereignty and</w:t>
      </w:r>
      <w:r>
        <w:t xml:space="preserve"> </w:t>
      </w:r>
      <w:r>
        <w:t xml:space="preserve">guardianship over their children</w:t>
      </w:r>
      <w:r>
        <w:rPr>
          <w:rStyle w:val="FootnoteReference"/>
        </w:rPr>
        <w:footnoteReference w:id="141"/>
      </w:r>
      <w:r>
        <w:t xml:space="preserve">, and all citizens are free to</w:t>
      </w:r>
      <w:r>
        <w:t xml:space="preserve"> </w:t>
      </w:r>
      <w:r>
        <w:t xml:space="preserve">practice–or not, as the case may be–their religion, their customs, and</w:t>
      </w:r>
      <w:r>
        <w:t xml:space="preserve"> </w:t>
      </w:r>
      <w:r>
        <w:t xml:space="preserve">their traditions as a matter of free expression. However, the Global</w:t>
      </w:r>
      <w:r>
        <w:t xml:space="preserve"> </w:t>
      </w:r>
      <w:r>
        <w:t xml:space="preserve">Nation must be prepared to intervene in cultural practices that infringe</w:t>
      </w:r>
      <w:r>
        <w:t xml:space="preserve"> </w:t>
      </w:r>
      <w:r>
        <w:t xml:space="preserve">upon the rights of the individual, or the rights of another, as a matter</w:t>
      </w:r>
      <w:r>
        <w:t xml:space="preserve"> </w:t>
      </w:r>
      <w:r>
        <w:t xml:space="preserve">of law in so far as one party did not consent to the practice, or the</w:t>
      </w:r>
      <w:r>
        <w:t xml:space="preserve"> </w:t>
      </w:r>
      <w:r>
        <w:t xml:space="preserve">party, through lack of understanding or intimidation, was not able to</w:t>
      </w:r>
      <w:r>
        <w:t xml:space="preserve"> </w:t>
      </w:r>
      <w:r>
        <w:t xml:space="preserve">give</w:t>
      </w:r>
      <w:r>
        <w:t xml:space="preserve"> </w:t>
      </w:r>
      <w:r>
        <w:rPr>
          <w:i/>
          <w:iCs/>
        </w:rPr>
        <w:t xml:space="preserve">informed</w:t>
      </w:r>
      <w:r>
        <w:t xml:space="preserve"> </w:t>
      </w:r>
      <w:r>
        <w:t xml:space="preserve">consent. This stands above the cultural relativism</w:t>
      </w:r>
      <w:r>
        <w:t xml:space="preserve"> </w:t>
      </w:r>
      <w:r>
        <w:t xml:space="preserve">vs. universalism debate and instead is a matter of ensuring the total</w:t>
      </w:r>
      <w:r>
        <w:t xml:space="preserve"> </w:t>
      </w:r>
      <w:r>
        <w:t xml:space="preserve">superiority of the law as a vehicle of justice. Just as with anything</w:t>
      </w:r>
      <w:r>
        <w:t xml:space="preserve"> </w:t>
      </w:r>
      <w:r>
        <w:t xml:space="preserve">else, anything done with informed consent is permitted–and can be</w:t>
      </w:r>
      <w:r>
        <w:t xml:space="preserve"> </w:t>
      </w:r>
      <w:r>
        <w:t xml:space="preserve">unpermitted by the party at any time–and anything done without informed</w:t>
      </w:r>
      <w:r>
        <w:t xml:space="preserve"> </w:t>
      </w:r>
      <w:r>
        <w:t xml:space="preserve">consent, coercion, violates the rights of the individual, and is</w:t>
      </w:r>
      <w:r>
        <w:t xml:space="preserve"> </w:t>
      </w:r>
      <w:r>
        <w:t xml:space="preserve">illegal. This is the standard the Global Nation must hold to, in</w:t>
      </w:r>
      <w:r>
        <w:t xml:space="preserve"> </w:t>
      </w:r>
      <w:r>
        <w:t xml:space="preserve">reality, a far more liberal standard than that of any pre-unification</w:t>
      </w:r>
      <w:r>
        <w:t xml:space="preserve"> </w:t>
      </w:r>
      <w:r>
        <w:t xml:space="preserve">nation, and one that provides a freedom to the citizens of the Global</w:t>
      </w:r>
      <w:r>
        <w:t xml:space="preserve"> </w:t>
      </w:r>
      <w:r>
        <w:t xml:space="preserve">Nation that is unparalleled in human history, while maintaining legal</w:t>
      </w:r>
      <w:r>
        <w:t xml:space="preserve"> </w:t>
      </w:r>
      <w:r>
        <w:t xml:space="preserve">protections for the maintenance of the infrangible rights of the</w:t>
      </w:r>
      <w:r>
        <w:t xml:space="preserve"> </w:t>
      </w:r>
      <w:r>
        <w:t xml:space="preserve">individual. To apply this standard to the previous example of parents</w:t>
      </w:r>
      <w:r>
        <w:t xml:space="preserve"> </w:t>
      </w:r>
      <w:r>
        <w:t xml:space="preserve">arranging marriages for their children, the Global Nation would not</w:t>
      </w:r>
      <w:r>
        <w:t xml:space="preserve"> </w:t>
      </w:r>
      <w:r>
        <w:t xml:space="preserve">intervene in the practice so long as both parties–the children in</w:t>
      </w:r>
      <w:r>
        <w:t xml:space="preserve"> </w:t>
      </w:r>
      <w:r>
        <w:t xml:space="preserve">question–consent to the agreement, and can give</w:t>
      </w:r>
      <w:r>
        <w:t xml:space="preserve"> </w:t>
      </w:r>
      <w:r>
        <w:rPr>
          <w:i/>
          <w:iCs/>
        </w:rPr>
        <w:t xml:space="preserve">informed</w:t>
      </w:r>
      <w:r>
        <w:t xml:space="preserve"> </w:t>
      </w:r>
      <w:r>
        <w:t xml:space="preserve">consent(above the age of majority or other standard for self-ownership).</w:t>
      </w:r>
      <w:r>
        <w:t xml:space="preserve"> </w:t>
      </w:r>
      <w:r>
        <w:t xml:space="preserve">If either child is unable to give informed consent or does not consent</w:t>
      </w:r>
      <w:r>
        <w:t xml:space="preserve"> </w:t>
      </w:r>
      <w:r>
        <w:t xml:space="preserve">to the arrangement, the children would hold legal recourse to prevent</w:t>
      </w:r>
      <w:r>
        <w:t xml:space="preserve"> </w:t>
      </w:r>
      <w:r>
        <w:t xml:space="preserve">the marriage from taking place, and the parents would be held</w:t>
      </w:r>
      <w:r>
        <w:t xml:space="preserve"> </w:t>
      </w:r>
      <w:r>
        <w:t xml:space="preserve">accountable for their actions. In effect, this ensures a maximum of</w:t>
      </w:r>
      <w:r>
        <w:t xml:space="preserve"> </w:t>
      </w:r>
      <w:r>
        <w:t xml:space="preserve">total ownership of the self, while still allowing for cultural practices</w:t>
      </w:r>
      <w:r>
        <w:t xml:space="preserve"> </w:t>
      </w:r>
      <w:r>
        <w:t xml:space="preserve">that can consensually delegate that ownership–in any amount–to another</w:t>
      </w:r>
      <w:r>
        <w:t xml:space="preserve"> </w:t>
      </w:r>
      <w:r>
        <w:t xml:space="preserve">party.</w:t>
      </w:r>
    </w:p>
    <w:p>
      <w:pPr>
        <w:pStyle w:val="BodyText"/>
      </w:pPr>
      <w:r>
        <w:t xml:space="preserve">This question of cultural practices vs. rule of law is not a simple one,</w:t>
      </w:r>
      <w:r>
        <w:t xml:space="preserve"> </w:t>
      </w:r>
      <w:r>
        <w:t xml:space="preserve">and a personal objection to this standard may prove a substantive</w:t>
      </w:r>
      <w:r>
        <w:t xml:space="preserve"> </w:t>
      </w:r>
      <w:r>
        <w:t xml:space="preserve">objection to the idea of the Global Nation itself. However, as this</w:t>
      </w:r>
      <w:r>
        <w:t xml:space="preserve"> </w:t>
      </w:r>
      <w:r>
        <w:t xml:space="preserve">examination does not include the fiction of how the Global Nation is to</w:t>
      </w:r>
      <w:r>
        <w:t xml:space="preserve"> </w:t>
      </w:r>
      <w:r>
        <w:t xml:space="preserve">be formed, political pandering to compromise these standards to gain</w:t>
      </w:r>
      <w:r>
        <w:t xml:space="preserve"> </w:t>
      </w:r>
      <w:r>
        <w:t xml:space="preserve">popular support is not a consideration. In defense of this standard, the</w:t>
      </w:r>
      <w:r>
        <w:t xml:space="preserve"> </w:t>
      </w:r>
      <w:r>
        <w:t xml:space="preserve">unimpeachable rights of the individual are held above all else, and the</w:t>
      </w:r>
      <w:r>
        <w:t xml:space="preserve"> </w:t>
      </w:r>
      <w:r>
        <w:t xml:space="preserve">Global Nation is held to a standard of justice towards all citizens, and</w:t>
      </w:r>
      <w:r>
        <w:t xml:space="preserve"> </w:t>
      </w:r>
      <w:r>
        <w:t xml:space="preserve">in ensuring justice</w:t>
      </w:r>
      <w:r>
        <w:t xml:space="preserve"> </w:t>
      </w:r>
      <w:r>
        <w:rPr>
          <w:i/>
          <w:iCs/>
        </w:rPr>
        <w:t xml:space="preserve">between</w:t>
      </w:r>
      <w:r>
        <w:t xml:space="preserve"> </w:t>
      </w:r>
      <w:r>
        <w:t xml:space="preserve">citizens as well. The ability to delegate</w:t>
      </w:r>
      <w:r>
        <w:t xml:space="preserve"> </w:t>
      </w:r>
      <w:r>
        <w:t xml:space="preserve">self-ownership and enter into consensual agreements far beyond those</w:t>
      </w:r>
      <w:r>
        <w:t xml:space="preserve"> </w:t>
      </w:r>
      <w:r>
        <w:t xml:space="preserve">allowed</w:t>
      </w:r>
      <w:r>
        <w:rPr>
          <w:rStyle w:val="FootnoteReference"/>
        </w:rPr>
        <w:footnoteReference w:id="142"/>
      </w:r>
      <w:r>
        <w:t xml:space="preserve"> </w:t>
      </w:r>
      <w:r>
        <w:t xml:space="preserve">in nearly any pre-unification nation is a powerful tool for</w:t>
      </w:r>
      <w:r>
        <w:t xml:space="preserve"> </w:t>
      </w:r>
      <w:r>
        <w:t xml:space="preserve">the citizens of the Global Nation to exercise their rights that the</w:t>
      </w:r>
      <w:r>
        <w:t xml:space="preserve"> </w:t>
      </w:r>
      <w:r>
        <w:t xml:space="preserve">state has no claim to. The Global Nation, as a by-product of being a</w:t>
      </w:r>
      <w:r>
        <w:t xml:space="preserve"> </w:t>
      </w:r>
      <w:r>
        <w:t xml:space="preserve">“</w:t>
      </w:r>
      <w:r>
        <w:t xml:space="preserve">clean-slate</w:t>
      </w:r>
      <w:r>
        <w:t xml:space="preserve">”</w:t>
      </w:r>
      <w:r>
        <w:t xml:space="preserve"> </w:t>
      </w:r>
      <w:r>
        <w:t xml:space="preserve">nation, and without external competitors to conform to or</w:t>
      </w:r>
      <w:r>
        <w:t xml:space="preserve"> </w:t>
      </w:r>
      <w:r>
        <w:t xml:space="preserve">posture against, is able to hold to a standard of justice, freedom, and</w:t>
      </w:r>
      <w:r>
        <w:t xml:space="preserve"> </w:t>
      </w:r>
      <w:r>
        <w:t xml:space="preserve">citizen empowerment that is unparalleled in human history. This is a</w:t>
      </w:r>
      <w:r>
        <w:t xml:space="preserve"> </w:t>
      </w:r>
      <w:r>
        <w:t xml:space="preserve">standard worth defending against the rot of internal political intrigue</w:t>
      </w:r>
      <w:r>
        <w:t xml:space="preserve"> </w:t>
      </w:r>
      <w:r>
        <w:t xml:space="preserve">and the siren song of</w:t>
      </w:r>
      <w:r>
        <w:t xml:space="preserve"> </w:t>
      </w:r>
      <w:r>
        <w:t xml:space="preserve">“</w:t>
      </w:r>
      <w:r>
        <w:t xml:space="preserve">us vs. them</w:t>
      </w:r>
      <w:r>
        <w:t xml:space="preserve">”</w:t>
      </w:r>
      <w:r>
        <w:t xml:space="preserve"> </w:t>
      </w:r>
      <w:r>
        <w:t xml:space="preserve">cultural division that seek to blur</w:t>
      </w:r>
      <w:r>
        <w:t xml:space="preserve"> </w:t>
      </w:r>
      <w:r>
        <w:t xml:space="preserve">the lines of humanity’s true likeness to one another, and the rights</w:t>
      </w:r>
      <w:r>
        <w:t xml:space="preserve"> </w:t>
      </w:r>
      <w:r>
        <w:t xml:space="preserve">that all humans are endowed with.</w:t>
      </w:r>
    </w:p>
    <w:bookmarkEnd w:id="143"/>
    <w:bookmarkStart w:id="144" w:name="footnotes-4"/>
    <w:p>
      <w:pPr>
        <w:pStyle w:val="Heading4"/>
      </w:pPr>
      <w:r>
        <w:t xml:space="preserve">Footnotes:</w:t>
      </w:r>
    </w:p>
    <w:bookmarkEnd w:id="144"/>
    <w:bookmarkEnd w:id="145"/>
    <w:bookmarkStart w:id="146" w:name="andrew-garber-10"/>
    <w:p>
      <w:pPr>
        <w:pStyle w:val="Heading3"/>
      </w:pPr>
      <w:r>
        <w:t xml:space="preserve">Andrew Garber</w:t>
      </w:r>
    </w:p>
    <w:bookmarkEnd w:id="146"/>
    <w:bookmarkStart w:id="147" w:name="independent-study-9"/>
    <w:p>
      <w:pPr>
        <w:pStyle w:val="Heading3"/>
      </w:pPr>
      <w:r>
        <w:t xml:space="preserve">Independent Study</w:t>
      </w:r>
    </w:p>
    <w:bookmarkEnd w:id="147"/>
    <w:bookmarkStart w:id="157" w:name="government-structure"/>
    <w:p>
      <w:pPr>
        <w:pStyle w:val="Heading3"/>
      </w:pPr>
      <w:r>
        <w:t xml:space="preserve">Government Structure</w:t>
      </w:r>
    </w:p>
    <w:bookmarkStart w:id="156" w:name="outline"/>
    <w:p>
      <w:pPr>
        <w:pStyle w:val="Heading4"/>
      </w:pPr>
      <w:r>
        <w:t xml:space="preserve">Outline</w:t>
      </w:r>
    </w:p>
    <w:p>
      <w:pPr>
        <w:pStyle w:val="FirstParagraph"/>
      </w:pPr>
      <w:r>
        <w:t xml:space="preserve">Operational structures of government reflect the values, beliefs,</w:t>
      </w:r>
      <w:r>
        <w:t xml:space="preserve"> </w:t>
      </w:r>
      <w:r>
        <w:t xml:space="preserve">priorities, and attitudes of the people they serve at the time of their</w:t>
      </w:r>
      <w:r>
        <w:t xml:space="preserve"> </w:t>
      </w:r>
      <w:r>
        <w:t xml:space="preserve">creation. The Global Nation is no different, but holds a unique position</w:t>
      </w:r>
      <w:r>
        <w:t xml:space="preserve"> </w:t>
      </w:r>
      <w:r>
        <w:t xml:space="preserve">in that it is a new nation, created from the voluntary unification of</w:t>
      </w:r>
      <w:r>
        <w:t xml:space="preserve"> </w:t>
      </w:r>
      <w:r>
        <w:t xml:space="preserve">separate nations, and holding a diverse population–the whole of</w:t>
      </w:r>
      <w:r>
        <w:t xml:space="preserve"> </w:t>
      </w:r>
      <w:r>
        <w:t xml:space="preserve">humanity–with a wide range of beliefs, values, and priorities. In</w:t>
      </w:r>
      <w:r>
        <w:t xml:space="preserve"> </w:t>
      </w:r>
      <w:r>
        <w:t xml:space="preserve">reference to the fundamental question of how the Global Nation would be</w:t>
      </w:r>
      <w:r>
        <w:t xml:space="preserve"> </w:t>
      </w:r>
      <w:r>
        <w:t xml:space="preserve">structured, and in deference to the preconditions of this examination</w:t>
      </w:r>
      <w:r>
        <w:t xml:space="preserve"> </w:t>
      </w:r>
      <w:r>
        <w:t xml:space="preserve">which ensure that the Global Nation be democratic</w:t>
      </w:r>
      <w:r>
        <w:rPr>
          <w:rStyle w:val="FootnoteReference"/>
        </w:rPr>
        <w:footnoteReference w:id="148"/>
      </w:r>
      <w:r>
        <w:t xml:space="preserve"> </w:t>
      </w:r>
      <w:r>
        <w:t xml:space="preserve">not autocratic or</w:t>
      </w:r>
      <w:r>
        <w:t xml:space="preserve"> </w:t>
      </w:r>
      <w:r>
        <w:t xml:space="preserve">monarchic, the systemic form of this government would have to be</w:t>
      </w:r>
      <w:r>
        <w:t xml:space="preserve"> </w:t>
      </w:r>
      <w:r>
        <w:t xml:space="preserve">federal, unitary, or some combination of the two–all other options fall</w:t>
      </w:r>
      <w:r>
        <w:t xml:space="preserve"> </w:t>
      </w:r>
      <w:r>
        <w:t xml:space="preserve">outside this scope, or outside of the scope of practicality</w:t>
      </w:r>
      <w:r>
        <w:rPr>
          <w:rStyle w:val="FootnoteReference"/>
        </w:rPr>
        <w:footnoteReference w:id="149"/>
      </w:r>
      <w:r>
        <w:t xml:space="preserve">. To</w:t>
      </w:r>
      <w:r>
        <w:t xml:space="preserve"> </w:t>
      </w:r>
      <w:r>
        <w:t xml:space="preserve">disambiguate, this is not a question of the structures of how citizens</w:t>
      </w:r>
      <w:r>
        <w:t xml:space="preserve"> </w:t>
      </w:r>
      <w:r>
        <w:t xml:space="preserve">participate in the government of the Global Nation nor how much</w:t>
      </w:r>
      <w:r>
        <w:t xml:space="preserve"> </w:t>
      </w:r>
      <w:r>
        <w:t xml:space="preserve">day-to-day control they have over the government compared to elected</w:t>
      </w:r>
      <w:r>
        <w:t xml:space="preserve"> </w:t>
      </w:r>
      <w:r>
        <w:t xml:space="preserve">representatives, but rather how the government is structured and how it</w:t>
      </w:r>
      <w:r>
        <w:t xml:space="preserve"> </w:t>
      </w:r>
      <w:r>
        <w:t xml:space="preserve">is organized for its operations.</w:t>
      </w:r>
    </w:p>
    <w:p>
      <w:pPr>
        <w:pStyle w:val="BodyText"/>
      </w:pPr>
      <w:r>
        <w:t xml:space="preserve">To further define the terms in question here, Federalism is defined in</w:t>
      </w:r>
      <w:r>
        <w:t xml:space="preserve"> </w:t>
      </w:r>
      <w:r>
        <w:t xml:space="preserve">the Stanford Encyclopedia of Philosophy as</w:t>
      </w:r>
      <w:r>
        <w:t xml:space="preserve"> </w:t>
      </w:r>
      <w:r>
        <w:t xml:space="preserve">“</w:t>
      </w:r>
      <w:r>
        <w:t xml:space="preserve">sovereignty in federal</w:t>
      </w:r>
      <w:r>
        <w:t xml:space="preserve"> </w:t>
      </w:r>
      <w:r>
        <w:t xml:space="preserve">political orders is non-centralized, often constitutionally, between at</w:t>
      </w:r>
      <w:r>
        <w:t xml:space="preserve"> </w:t>
      </w:r>
      <w:r>
        <w:t xml:space="preserve">least two levels so that units at each level have final authority and</w:t>
      </w:r>
      <w:r>
        <w:t xml:space="preserve"> </w:t>
      </w:r>
      <w:r>
        <w:t xml:space="preserve">can be self governing in some issue area. Citizens thus have political</w:t>
      </w:r>
      <w:r>
        <w:t xml:space="preserve"> </w:t>
      </w:r>
      <w:r>
        <w:t xml:space="preserve">obligations to, or have their rights secured by, two authorities.</w:t>
      </w:r>
      <w:r>
        <w:t xml:space="preserve"> </w:t>
      </w:r>
      <w:r>
        <w:t xml:space="preserve">(Follesdal 2022)</w:t>
      </w:r>
      <w:r>
        <w:t xml:space="preserve">”</w:t>
      </w:r>
      <w:r>
        <w:t xml:space="preserve">, and can be specifically useful to</w:t>
      </w:r>
      <w:r>
        <w:t xml:space="preserve"> </w:t>
      </w:r>
      <w:r>
        <w:t xml:space="preserve">“</w:t>
      </w:r>
      <w:r>
        <w:t xml:space="preserve">accommodate</w:t>
      </w:r>
      <w:r>
        <w:t xml:space="preserve"> </w:t>
      </w:r>
      <w:r>
        <w:t xml:space="preserve">differences among populations divided by ethnic or cultural cleavages</w:t>
      </w:r>
      <w:r>
        <w:t xml:space="preserve"> </w:t>
      </w:r>
      <w:r>
        <w:t xml:space="preserve">yet seeking a common, often democratic, political order (Follesdal</w:t>
      </w:r>
      <w:r>
        <w:t xml:space="preserve"> </w:t>
      </w:r>
      <w:r>
        <w:t xml:space="preserve">2022)</w:t>
      </w:r>
      <w:r>
        <w:t xml:space="preserve">”</w:t>
      </w:r>
      <w:r>
        <w:t xml:space="preserve">. This is to be contrasted with its opposite–in this very</w:t>
      </w:r>
      <w:r>
        <w:t xml:space="preserve"> </w:t>
      </w:r>
      <w:r>
        <w:t xml:space="preserve">specific context, though not in general political science–the unitary</w:t>
      </w:r>
      <w:r>
        <w:t xml:space="preserve"> </w:t>
      </w:r>
      <w:r>
        <w:t xml:space="preserve">model, which is defined as</w:t>
      </w:r>
      <w:r>
        <w:t xml:space="preserve"> </w:t>
      </w:r>
      <w:r>
        <w:t xml:space="preserve">“</w:t>
      </w:r>
      <w:r>
        <w:t xml:space="preserve">a governing system in which a single central</w:t>
      </w:r>
      <w:r>
        <w:t xml:space="preserve"> </w:t>
      </w:r>
      <w:r>
        <w:t xml:space="preserve">government has total power over all of its other political subdivisions</w:t>
      </w:r>
      <w:r>
        <w:t xml:space="preserve"> </w:t>
      </w:r>
      <w:r>
        <w:t xml:space="preserve">(Longley 2022)</w:t>
      </w:r>
      <w:r>
        <w:t xml:space="preserve">”</w:t>
      </w:r>
      <w:r>
        <w:t xml:space="preserve">. In the current world of nation-states, the United</w:t>
      </w:r>
      <w:r>
        <w:t xml:space="preserve"> </w:t>
      </w:r>
      <w:r>
        <w:t xml:space="preserve">States unarguably carries the flag for the federalist model, while the</w:t>
      </w:r>
      <w:r>
        <w:t xml:space="preserve"> </w:t>
      </w:r>
      <w:r>
        <w:t xml:space="preserve">majority of other nations, including France and China as prime examples,</w:t>
      </w:r>
      <w:r>
        <w:t xml:space="preserve"> </w:t>
      </w:r>
      <w:r>
        <w:t xml:space="preserve">follow the unitary model. It is important to note that a calculation of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optimal</w:t>
      </w:r>
      <w:r>
        <w:t xml:space="preserve">”</w:t>
      </w:r>
      <w:r>
        <w:t xml:space="preserve"> </w:t>
      </w:r>
      <w:r>
        <w:t xml:space="preserve">government structure is impossible and that most nations</w:t>
      </w:r>
      <w:r>
        <w:t xml:space="preserve"> </w:t>
      </w:r>
      <w:r>
        <w:t xml:space="preserve">operating on a federalist or unitary model incorporate elements,</w:t>
      </w:r>
      <w:r>
        <w:t xml:space="preserve"> </w:t>
      </w:r>
      <w:r>
        <w:t xml:space="preserve">practices, and policy recommendations from the other model as they see</w:t>
      </w:r>
      <w:r>
        <w:t xml:space="preserve"> </w:t>
      </w:r>
      <w:r>
        <w:t xml:space="preserve">fit. Absolutes in government structures are an impossibility due to the</w:t>
      </w:r>
      <w:r>
        <w:t xml:space="preserve"> </w:t>
      </w:r>
      <w:r>
        <w:t xml:space="preserve">spontaneous nature of human society and the continually changing world</w:t>
      </w:r>
      <w:r>
        <w:t xml:space="preserve"> </w:t>
      </w:r>
      <w:r>
        <w:t xml:space="preserve">these societies exist in.</w:t>
      </w:r>
    </w:p>
    <w:p>
      <w:pPr>
        <w:pStyle w:val="BodyText"/>
      </w:pPr>
      <w:r>
        <w:t xml:space="preserve">The implementation of the Federalist model in the United States has, to</w:t>
      </w:r>
      <w:r>
        <w:t xml:space="preserve"> </w:t>
      </w:r>
      <w:r>
        <w:t xml:space="preserve">an incalculable extent, been successful in its ability to accommodate</w:t>
      </w:r>
      <w:r>
        <w:t xml:space="preserve"> </w:t>
      </w:r>
      <w:r>
        <w:t xml:space="preserve">differences among populations and accelerate the United States’ growth</w:t>
      </w:r>
      <w:r>
        <w:t xml:space="preserve"> </w:t>
      </w:r>
      <w:r>
        <w:t xml:space="preserve">and development to that of the most economically, politically, and</w:t>
      </w:r>
      <w:r>
        <w:t xml:space="preserve"> </w:t>
      </w:r>
      <w:r>
        <w:t xml:space="preserve">culturally powerful nation in the world. The principles, reasoning, and</w:t>
      </w:r>
      <w:r>
        <w:t xml:space="preserve"> </w:t>
      </w:r>
      <w:r>
        <w:t xml:space="preserve">philosophy behind the Federalist model come</w:t>
      </w:r>
      <w:r>
        <w:t xml:space="preserve"> </w:t>
      </w:r>
      <w:r>
        <w:rPr>
          <w:i/>
          <w:iCs/>
        </w:rPr>
        <w:t xml:space="preserve">largely</w:t>
      </w:r>
      <w:r>
        <w:t xml:space="preserve"> </w:t>
      </w:r>
      <w:r>
        <w:t xml:space="preserve">from the helpfully</w:t>
      </w:r>
      <w:r>
        <w:t xml:space="preserve"> </w:t>
      </w:r>
      <w:r>
        <w:t xml:space="preserve">titled</w:t>
      </w:r>
      <w:r>
        <w:t xml:space="preserve"> </w:t>
      </w:r>
      <w:r>
        <w:t xml:space="preserve">“</w:t>
      </w:r>
      <w:r>
        <w:t xml:space="preserve">Federalist Papers</w:t>
      </w:r>
      <w:r>
        <w:t xml:space="preserve">”</w:t>
      </w:r>
      <w:r>
        <w:t xml:space="preserve"> </w:t>
      </w:r>
      <w:r>
        <w:t xml:space="preserve">by Alexander Hamilton, James Madison, and</w:t>
      </w:r>
      <w:r>
        <w:t xml:space="preserve"> </w:t>
      </w:r>
      <w:r>
        <w:t xml:space="preserve">John Jay. In these articles, the authors argue for the necessity of a</w:t>
      </w:r>
      <w:r>
        <w:t xml:space="preserve"> </w:t>
      </w:r>
      <w:r>
        <w:t xml:space="preserve">federalist model to ensure the rights of the people, the balance of</w:t>
      </w:r>
      <w:r>
        <w:t xml:space="preserve"> </w:t>
      </w:r>
      <w:r>
        <w:t xml:space="preserve">power in the federal government, between the state and federal</w:t>
      </w:r>
      <w:r>
        <w:t xml:space="preserve"> </w:t>
      </w:r>
      <w:r>
        <w:t xml:space="preserve">governments, and the stability of the nation. In doing so, they</w:t>
      </w:r>
      <w:r>
        <w:t xml:space="preserve"> </w:t>
      </w:r>
      <w:r>
        <w:t xml:space="preserve">recognized what all conceptions of the political structure must,</w:t>
      </w:r>
      <w:r>
        <w:t xml:space="preserve"> </w:t>
      </w:r>
      <w:r>
        <w:t xml:space="preserve">“</w:t>
      </w:r>
      <w:r>
        <w:t xml:space="preserve">Among</w:t>
      </w:r>
      <w:r>
        <w:t xml:space="preserve"> </w:t>
      </w:r>
      <w:r>
        <w:t xml:space="preserve">the most formidable of the obstacles which the new Constitution will</w:t>
      </w:r>
      <w:r>
        <w:t xml:space="preserve"> </w:t>
      </w:r>
      <w:r>
        <w:t xml:space="preserve">have to encounter may readily be distinguished the obvious interest of a</w:t>
      </w:r>
      <w:r>
        <w:t xml:space="preserve"> </w:t>
      </w:r>
      <w:r>
        <w:t xml:space="preserve">certain class of men in every State to resist all changes which may</w:t>
      </w:r>
      <w:r>
        <w:t xml:space="preserve"> </w:t>
      </w:r>
      <w:r>
        <w:t xml:space="preserve">hazard a diminution of the power, emolument, and consequence of the</w:t>
      </w:r>
      <w:r>
        <w:t xml:space="preserve"> </w:t>
      </w:r>
      <w:r>
        <w:t xml:space="preserve">offices they hold under the State establishments; and the perverted</w:t>
      </w:r>
      <w:r>
        <w:t xml:space="preserve"> </w:t>
      </w:r>
      <w:r>
        <w:t xml:space="preserve">ambition of another class of men, who will either hope to aggrandize</w:t>
      </w:r>
      <w:r>
        <w:t xml:space="preserve"> </w:t>
      </w:r>
      <w:r>
        <w:t xml:space="preserve">themselves by the confusions of their country, or will flatter</w:t>
      </w:r>
      <w:r>
        <w:t xml:space="preserve"> </w:t>
      </w:r>
      <w:r>
        <w:t xml:space="preserve">themselves with fairer prospects of elevation from the subdivision of</w:t>
      </w:r>
      <w:r>
        <w:t xml:space="preserve"> </w:t>
      </w:r>
      <w:r>
        <w:t xml:space="preserve">the empire into several partial confederacies than from its union under</w:t>
      </w:r>
      <w:r>
        <w:t xml:space="preserve"> </w:t>
      </w:r>
      <w:r>
        <w:t xml:space="preserve">one government (Hamilton, Madison, and Jay 1787)</w:t>
      </w:r>
      <w:r>
        <w:t xml:space="preserve">”</w:t>
      </w:r>
      <w:r>
        <w:t xml:space="preserve">. This is to say, the</w:t>
      </w:r>
      <w:r>
        <w:t xml:space="preserve"> </w:t>
      </w:r>
      <w:r>
        <w:t xml:space="preserve">Federalist model is not perfect, but it does an admirable job at</w:t>
      </w:r>
      <w:r>
        <w:t xml:space="preserve"> </w:t>
      </w:r>
      <w:r>
        <w:t xml:space="preserve">restraining the power of the government–to the consternation of the</w:t>
      </w:r>
      <w:r>
        <w:t xml:space="preserve"> </w:t>
      </w:r>
      <w:r>
        <w:t xml:space="preserve">intellectual desire to continually influence society in favor of the</w:t>
      </w:r>
      <w:r>
        <w:t xml:space="preserve"> </w:t>
      </w:r>
      <w:r>
        <w:t xml:space="preserve">‘</w:t>
      </w:r>
      <w:r>
        <w:t xml:space="preserve">right</w:t>
      </w:r>
      <w:r>
        <w:t xml:space="preserve">’</w:t>
      </w:r>
      <w:r>
        <w:t xml:space="preserve"> </w:t>
      </w:r>
      <w:r>
        <w:t xml:space="preserve">way–and ensuring the rights of the people.</w:t>
      </w:r>
    </w:p>
    <w:p>
      <w:pPr>
        <w:pStyle w:val="BodyText"/>
      </w:pPr>
      <w:r>
        <w:t xml:space="preserve">This is not to claim that the unitary model is incapable of ensuring the</w:t>
      </w:r>
      <w:r>
        <w:t xml:space="preserve"> </w:t>
      </w:r>
      <w:r>
        <w:t xml:space="preserve">rights of the people or the balance of power in the government, but</w:t>
      </w:r>
      <w:r>
        <w:t xml:space="preserve"> </w:t>
      </w:r>
      <w:r>
        <w:t xml:space="preserve">rather that the federalist model makes that the central pillar for all</w:t>
      </w:r>
      <w:r>
        <w:t xml:space="preserve"> </w:t>
      </w:r>
      <w:r>
        <w:t xml:space="preserve">governmental design choices. The unitary model, as seen in France</w:t>
      </w:r>
      <w:r>
        <w:rPr>
          <w:rStyle w:val="FootnoteReference"/>
        </w:rPr>
        <w:footnoteReference w:id="150"/>
      </w:r>
      <w:r>
        <w:t xml:space="preserve"> </w:t>
      </w:r>
      <w:r>
        <w:t xml:space="preserve">is primarily oriented around operational efficiency and standardization,</w:t>
      </w:r>
      <w:r>
        <w:t xml:space="preserve"> </w:t>
      </w:r>
      <w:r>
        <w:t xml:space="preserve">with the central government being the most</w:t>
      </w:r>
      <w:r>
        <w:t xml:space="preserve"> </w:t>
      </w:r>
      <w:r>
        <w:t xml:space="preserve">‘</w:t>
      </w:r>
      <w:r>
        <w:t xml:space="preserve">direct</w:t>
      </w:r>
      <w:r>
        <w:t xml:space="preserve">’</w:t>
      </w:r>
      <w:r>
        <w:t xml:space="preserve"> </w:t>
      </w:r>
      <w:r>
        <w:t xml:space="preserve">representation of</w:t>
      </w:r>
      <w:r>
        <w:t xml:space="preserve"> </w:t>
      </w:r>
      <w:r>
        <w:t xml:space="preserve">the people, and thus having total dominion over the sub-governments.</w:t>
      </w:r>
      <w:r>
        <w:t xml:space="preserve"> </w:t>
      </w:r>
      <w:r>
        <w:t xml:space="preserve">Some of the benefits of the unitary form of government are that it is</w:t>
      </w:r>
      <w:r>
        <w:t xml:space="preserve"> </w:t>
      </w:r>
      <w:r>
        <w:t xml:space="preserve">easier to implement and change policy, the total scope of bureaucracy is</w:t>
      </w:r>
      <w:r>
        <w:t xml:space="preserve"> </w:t>
      </w:r>
      <w:r>
        <w:t xml:space="preserve">smaller, and the central government does not require the level of</w:t>
      </w:r>
      <w:r>
        <w:t xml:space="preserve"> </w:t>
      </w:r>
      <w:r>
        <w:t xml:space="preserve">cooperation for policy implementation that a federalist government</w:t>
      </w:r>
      <w:r>
        <w:t xml:space="preserve"> </w:t>
      </w:r>
      <w:r>
        <w:t xml:space="preserve">does–smaller, faster, more nimble. France’s national character makes it</w:t>
      </w:r>
      <w:r>
        <w:t xml:space="preserve"> </w:t>
      </w:r>
      <w:r>
        <w:t xml:space="preserve">a poor data point for generalization, but on a strictly policy level, it</w:t>
      </w:r>
      <w:r>
        <w:t xml:space="preserve"> </w:t>
      </w:r>
      <w:r>
        <w:t xml:space="preserve">does show some of the potential drawbacks as well. Mixing the nature of</w:t>
      </w:r>
      <w:r>
        <w:t xml:space="preserve"> </w:t>
      </w:r>
      <w:r>
        <w:t xml:space="preserve">the unitary model with French national character,</w:t>
      </w:r>
      <w:r>
        <w:t xml:space="preserve"> </w:t>
      </w:r>
      <w:r>
        <w:t xml:space="preserve">“</w:t>
      </w:r>
      <w:r>
        <w:t xml:space="preserve">this state-society</w:t>
      </w:r>
      <w:r>
        <w:t xml:space="preserve"> </w:t>
      </w:r>
      <w:r>
        <w:t xml:space="preserve">relationship a specific pattern of policy processes emerges. The state</w:t>
      </w:r>
      <w:r>
        <w:t xml:space="preserve"> </w:t>
      </w:r>
      <w:r>
        <w:t xml:space="preserve">often formulates policies unilaterally, without first consulting groups</w:t>
      </w:r>
      <w:r>
        <w:t xml:space="preserve"> </w:t>
      </w:r>
      <w:r>
        <w:t xml:space="preserve">that may be affected (Daemen and Schap 2000)</w:t>
      </w:r>
      <w:r>
        <w:t xml:space="preserve">”</w:t>
      </w:r>
      <w:r>
        <w:t xml:space="preserve">. This leads to the common</w:t>
      </w:r>
      <w:r>
        <w:t xml:space="preserve"> </w:t>
      </w:r>
      <w:r>
        <w:t xml:space="preserve">protests and strikes that France is known for, as the people feel that</w:t>
      </w:r>
      <w:r>
        <w:t xml:space="preserve"> </w:t>
      </w:r>
      <w:r>
        <w:t xml:space="preserve">they are not being heard by the government. This is partly due to the</w:t>
      </w:r>
      <w:r>
        <w:t xml:space="preserve"> </w:t>
      </w:r>
      <w:r>
        <w:t xml:space="preserve">unitary nature of the government, but also due to the French national</w:t>
      </w:r>
      <w:r>
        <w:t xml:space="preserve"> </w:t>
      </w:r>
      <w:r>
        <w:t xml:space="preserve">character, so this must be taken as something to be balanced by</w:t>
      </w:r>
      <w:r>
        <w:t xml:space="preserve"> </w:t>
      </w:r>
      <w:r>
        <w:t xml:space="preserve">federalist elements in the Global Nation, but not as a reason for total</w:t>
      </w:r>
      <w:r>
        <w:t xml:space="preserve"> </w:t>
      </w:r>
      <w:r>
        <w:t xml:space="preserve">rejection of the unitary model. Another obvious drawback of the unitary</w:t>
      </w:r>
      <w:r>
        <w:t xml:space="preserve"> </w:t>
      </w:r>
      <w:r>
        <w:t xml:space="preserve">model is that it is, by its nature, unitary - the Global Nation holds a</w:t>
      </w:r>
      <w:r>
        <w:t xml:space="preserve"> </w:t>
      </w:r>
      <w:r>
        <w:t xml:space="preserve">scope of diversity unparalleled among even the most heterogeneous of</w:t>
      </w:r>
      <w:r>
        <w:t xml:space="preserve"> </w:t>
      </w:r>
      <w:r>
        <w:t xml:space="preserve">nation-states, and a unitary model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struggle with a political</w:t>
      </w:r>
      <w:r>
        <w:t xml:space="preserve"> </w:t>
      </w:r>
      <w:r>
        <w:t xml:space="preserve">environment aligned on ethnic or geographic lines instead of ideological</w:t>
      </w:r>
      <w:r>
        <w:t xml:space="preserve"> </w:t>
      </w:r>
      <w:r>
        <w:t xml:space="preserve">ones. This is an issue that will be explored in more depth in the</w:t>
      </w:r>
      <w:r>
        <w:t xml:space="preserve"> </w:t>
      </w:r>
      <w:r>
        <w:t xml:space="preserve">cultural and social sections of this examination, but within the context</w:t>
      </w:r>
      <w:r>
        <w:t xml:space="preserve"> </w:t>
      </w:r>
      <w:r>
        <w:t xml:space="preserve">of government structure, it is a possible constraint to be aware of and</w:t>
      </w:r>
      <w:r>
        <w:t xml:space="preserve"> </w:t>
      </w:r>
      <w:r>
        <w:t xml:space="preserve">consider.</w:t>
      </w:r>
    </w:p>
    <w:p>
      <w:pPr>
        <w:pStyle w:val="BodyText"/>
      </w:pPr>
      <w:r>
        <w:t xml:space="preserve">To reach its goals of political stability, rapid economic growth, and</w:t>
      </w:r>
      <w:r>
        <w:t xml:space="preserve"> </w:t>
      </w:r>
      <w:r>
        <w:t xml:space="preserve">the acceleration of human development in its many forms, the</w:t>
      </w:r>
      <w:r>
        <w:t xml:space="preserve"> </w:t>
      </w:r>
      <w:r>
        <w:t xml:space="preserve">organizational structure of the Global Nation must be a combination of</w:t>
      </w:r>
      <w:r>
        <w:t xml:space="preserve"> </w:t>
      </w:r>
      <w:r>
        <w:t xml:space="preserve">federalist and unitary elements and arranged in a unique way: an</w:t>
      </w:r>
      <w:r>
        <w:t xml:space="preserve"> </w:t>
      </w:r>
      <w:r>
        <w:t xml:space="preserve">“</w:t>
      </w:r>
      <w:r>
        <w:t xml:space="preserve">objectively scaleable</w:t>
      </w:r>
      <w:r>
        <w:t xml:space="preserve">”</w:t>
      </w:r>
      <w:r>
        <w:t xml:space="preserve"> </w:t>
      </w:r>
      <w:r>
        <w:t xml:space="preserve">structure. The elements here are directly</w:t>
      </w:r>
      <w:r>
        <w:t xml:space="preserve"> </w:t>
      </w:r>
      <w:r>
        <w:t xml:space="preserve">related to both the tax policy–distribution of resources between</w:t>
      </w:r>
      <w:r>
        <w:t xml:space="preserve"> </w:t>
      </w:r>
      <w:r>
        <w:t xml:space="preserve">government levels–and the</w:t>
      </w:r>
      <w:r>
        <w:t xml:space="preserve"> </w:t>
      </w:r>
      <w:r>
        <w:t xml:space="preserve">“</w:t>
      </w:r>
      <w:r>
        <w:t xml:space="preserve">structure of action</w:t>
      </w:r>
      <w:r>
        <w:t xml:space="preserve">”</w:t>
      </w:r>
      <w:r>
        <w:t xml:space="preserve"> </w:t>
      </w:r>
      <w:r>
        <w:t xml:space="preserve">of the government, how</w:t>
      </w:r>
      <w:r>
        <w:t xml:space="preserve"> </w:t>
      </w:r>
      <w:r>
        <w:t xml:space="preserve">decisions are made, how they are implemented, how much lee-way different</w:t>
      </w:r>
      <w:r>
        <w:t xml:space="preserve"> </w:t>
      </w:r>
      <w:r>
        <w:t xml:space="preserve">entities have in the implementation of policy within the bounds of the</w:t>
      </w:r>
      <w:r>
        <w:t xml:space="preserve"> </w:t>
      </w:r>
      <w:r>
        <w:t xml:space="preserve">Global Nation. To clarify the term</w:t>
      </w:r>
      <w:r>
        <w:t xml:space="preserve"> </w:t>
      </w:r>
      <w:r>
        <w:t xml:space="preserve">“</w:t>
      </w:r>
      <w:r>
        <w:t xml:space="preserve">objectively scaleable</w:t>
      </w:r>
      <w:r>
        <w:t xml:space="preserve">”</w:t>
      </w:r>
      <w:r>
        <w:t xml:space="preserve">, this</w:t>
      </w:r>
      <w:r>
        <w:t xml:space="preserve"> </w:t>
      </w:r>
      <w:r>
        <w:t xml:space="preserve">strictly does not refer to the scaling up of government power,</w:t>
      </w:r>
      <w:r>
        <w:t xml:space="preserve"> </w:t>
      </w:r>
      <w:r>
        <w:t xml:space="preserve">authority, or influence over the daily lives of its citizens; rather, it</w:t>
      </w:r>
      <w:r>
        <w:t xml:space="preserve"> </w:t>
      </w:r>
      <w:r>
        <w:t xml:space="preserve">refers to the scaling of the structure of government itself based upon</w:t>
      </w:r>
      <w:r>
        <w:t xml:space="preserve"> </w:t>
      </w:r>
      <w:r>
        <w:t xml:space="preserve">the geographical or population bounds an entity covers. For example, a</w:t>
      </w:r>
      <w:r>
        <w:t xml:space="preserve"> </w:t>
      </w:r>
      <w:r>
        <w:t xml:space="preserve">city government holding a population of 10,000 should near-linearly be</w:t>
      </w:r>
      <w:r>
        <w:t xml:space="preserve"> </w:t>
      </w:r>
      <w:r>
        <w:t xml:space="preserve">one-tenth the size of a city government holding a population of 100,000,</w:t>
      </w:r>
      <w:r>
        <w:t xml:space="preserve"> </w:t>
      </w:r>
      <w:r>
        <w:t xml:space="preserve">which should be one-one-hundredth the size of a state or province</w:t>
      </w:r>
      <w:r>
        <w:t xml:space="preserve"> </w:t>
      </w:r>
      <w:r>
        <w:t xml:space="preserve">government holding a population of 1,000,000, and so on. This</w:t>
      </w:r>
      <w:r>
        <w:t xml:space="preserve"> </w:t>
      </w:r>
      <w:r>
        <w:t xml:space="preserve">near-linear scale–with some adjustments for the direct desires of the</w:t>
      </w:r>
      <w:r>
        <w:t xml:space="preserve"> </w:t>
      </w:r>
      <w:r>
        <w:t xml:space="preserve">local citizenry in their participation in government, and specific</w:t>
      </w:r>
      <w:r>
        <w:t xml:space="preserve"> </w:t>
      </w:r>
      <w:r>
        <w:t xml:space="preserve">considerations for the unique needs of geography and</w:t>
      </w:r>
      <w:r>
        <w:t xml:space="preserve"> </w:t>
      </w:r>
      <w:r>
        <w:t xml:space="preserve">population–continues to the</w:t>
      </w:r>
      <w:r>
        <w:t xml:space="preserve"> </w:t>
      </w:r>
      <w:r>
        <w:t xml:space="preserve">“</w:t>
      </w:r>
      <w:r>
        <w:t xml:space="preserve">federal</w:t>
      </w:r>
      <w:r>
        <w:t xml:space="preserve">”</w:t>
      </w:r>
      <w:r>
        <w:rPr>
          <w:rStyle w:val="FootnoteReference"/>
        </w:rPr>
        <w:footnoteReference w:id="151"/>
      </w:r>
      <w:r>
        <w:t xml:space="preserve"> </w:t>
      </w:r>
      <w:r>
        <w:t xml:space="preserve">government of the Global</w:t>
      </w:r>
      <w:r>
        <w:t xml:space="preserve"> </w:t>
      </w:r>
      <w:r>
        <w:t xml:space="preserve">Nation. This is not a</w:t>
      </w:r>
      <w:r>
        <w:t xml:space="preserve"> </w:t>
      </w:r>
      <w:r>
        <w:t xml:space="preserve">“</w:t>
      </w:r>
      <w:r>
        <w:t xml:space="preserve">federalist</w:t>
      </w:r>
      <w:r>
        <w:t xml:space="preserve">”</w:t>
      </w:r>
      <w:r>
        <w:t xml:space="preserve"> </w:t>
      </w:r>
      <w:r>
        <w:t xml:space="preserve">structure, nor is it a</w:t>
      </w:r>
      <w:r>
        <w:t xml:space="preserve"> </w:t>
      </w:r>
      <w:r>
        <w:t xml:space="preserve">“</w:t>
      </w:r>
      <w:r>
        <w:t xml:space="preserve">unitary</w:t>
      </w:r>
      <w:r>
        <w:t xml:space="preserve">”</w:t>
      </w:r>
      <w:r>
        <w:t xml:space="preserve"> </w:t>
      </w:r>
      <w:r>
        <w:t xml:space="preserve">structure, but a unique combination of the two that allows for the most</w:t>
      </w:r>
      <w:r>
        <w:t xml:space="preserve"> </w:t>
      </w:r>
      <w:r>
        <w:t xml:space="preserve">efficient and effective government structure possible for the Global</w:t>
      </w:r>
      <w:r>
        <w:t xml:space="preserve"> </w:t>
      </w:r>
      <w:r>
        <w:t xml:space="preserve">Nation. Concerning tax policy, 1/3 of all tax revenue collected by the</w:t>
      </w:r>
      <w:r>
        <w:t xml:space="preserve"> </w:t>
      </w:r>
      <w:r>
        <w:t xml:space="preserve">Global Nation would be distributed to the federal government, 1/3 to the</w:t>
      </w:r>
      <w:r>
        <w:t xml:space="preserve"> </w:t>
      </w:r>
      <w:r>
        <w:t xml:space="preserve">state/province governments, and 1/3 to the local governments. This is</w:t>
      </w:r>
      <w:r>
        <w:t xml:space="preserve"> </w:t>
      </w:r>
      <w:r>
        <w:t xml:space="preserve">not a simplification, this is a necessity for the Global Nation to</w:t>
      </w:r>
      <w:r>
        <w:t xml:space="preserve"> </w:t>
      </w:r>
      <w:r>
        <w:t xml:space="preserve">function effectively and efficiently, and to ensure a strong balance of</w:t>
      </w:r>
      <w:r>
        <w:t xml:space="preserve"> </w:t>
      </w:r>
      <w:r>
        <w:t xml:space="preserve">power while also helping the total world with Global efforts and helping</w:t>
      </w:r>
      <w:r>
        <w:t xml:space="preserve"> </w:t>
      </w:r>
      <w:r>
        <w:t xml:space="preserve">keep local knowledge and needs in the hands of the local governments.</w:t>
      </w:r>
      <w:r>
        <w:t xml:space="preserve"> </w:t>
      </w:r>
      <w:r>
        <w:t xml:space="preserve">This is, in essence, a</w:t>
      </w:r>
      <w:r>
        <w:t xml:space="preserve"> </w:t>
      </w:r>
      <w:r>
        <w:t xml:space="preserve">“</w:t>
      </w:r>
      <w:r>
        <w:t xml:space="preserve">scaled down, distributed version of central</w:t>
      </w:r>
      <w:r>
        <w:t xml:space="preserve"> </w:t>
      </w:r>
      <w:r>
        <w:t xml:space="preserve">structure and philosophy</w:t>
      </w:r>
      <w:r>
        <w:t xml:space="preserve">”</w:t>
      </w:r>
      <w:r>
        <w:t xml:space="preserve"> </w:t>
      </w:r>
      <w:r>
        <w:t xml:space="preserve">that allows for the most effective</w:t>
      </w:r>
      <w:r>
        <w:t xml:space="preserve"> </w:t>
      </w:r>
      <w:r>
        <w:t xml:space="preserve">concentration of talent and resources at the level of government that</w:t>
      </w:r>
      <w:r>
        <w:t xml:space="preserve"> </w:t>
      </w:r>
      <w:r>
        <w:t xml:space="preserve">can best utilize them, while also ensuring that the scope of government</w:t>
      </w:r>
      <w:r>
        <w:t xml:space="preserve"> </w:t>
      </w:r>
      <w:r>
        <w:t xml:space="preserve">is very difficult to expand beyond the bounds expressly determined by</w:t>
      </w:r>
      <w:r>
        <w:t xml:space="preserve"> </w:t>
      </w:r>
      <w:r>
        <w:t xml:space="preserve">this examination. Harkening back to the economic philosophy of the</w:t>
      </w:r>
      <w:r>
        <w:t xml:space="preserve"> </w:t>
      </w:r>
      <w:r>
        <w:t xml:space="preserve">Global Nation,</w:t>
      </w:r>
    </w:p>
    <w:p>
      <w:pPr>
        <w:pStyle w:val="BodyText"/>
      </w:pPr>
      <w:r>
        <w:t xml:space="preserve">Exploring the specifics of the implementation of this structure,</w:t>
      </w:r>
      <w:r>
        <w:t xml:space="preserve"> </w:t>
      </w:r>
      <w:r>
        <w:t xml:space="preserve">starting at the local level provides a holistic view of what the</w:t>
      </w:r>
      <w:r>
        <w:t xml:space="preserve"> </w:t>
      </w:r>
      <w:r>
        <w:t xml:space="preserve">scaled-up operational principles of objectively scaleable government</w:t>
      </w:r>
      <w:r>
        <w:t xml:space="preserve"> </w:t>
      </w:r>
      <w:r>
        <w:t xml:space="preserve">look like. Due to the directly proportional nature of the tax revenue</w:t>
      </w:r>
      <w:r>
        <w:t xml:space="preserve"> </w:t>
      </w:r>
      <w:r>
        <w:t xml:space="preserve">distribution, local government would hold comparatively greater</w:t>
      </w:r>
      <w:r>
        <w:t xml:space="preserve"> </w:t>
      </w:r>
      <w:r>
        <w:t xml:space="preserve">responsibility for action than in the majority of pre-unification</w:t>
      </w:r>
      <w:r>
        <w:t xml:space="preserve"> </w:t>
      </w:r>
      <w:r>
        <w:t xml:space="preserve">nation-states where the vast majority of taxes are funneled to the</w:t>
      </w:r>
      <w:r>
        <w:t xml:space="preserve"> </w:t>
      </w:r>
      <w:r>
        <w:t xml:space="preserve">regional or federal level. Despite this, due to the significantly</w:t>
      </w:r>
      <w:r>
        <w:t xml:space="preserve"> </w:t>
      </w:r>
      <w:r>
        <w:t xml:space="preserve">smaller scope of government itself under the Global Nation and its</w:t>
      </w:r>
      <w:r>
        <w:t xml:space="preserve"> </w:t>
      </w:r>
      <w:r>
        <w:t xml:space="preserve">correspondingly lower taxes, the primary functions of most local</w:t>
      </w:r>
      <w:r>
        <w:t xml:space="preserve"> </w:t>
      </w:r>
      <w:r>
        <w:t xml:space="preserve">governments would be in policing, local infrastructure development, and</w:t>
      </w:r>
      <w:r>
        <w:t xml:space="preserve"> </w:t>
      </w:r>
      <w:r>
        <w:t xml:space="preserve">providing a local vehicle for higher-level policy implementation. This</w:t>
      </w:r>
      <w:r>
        <w:t xml:space="preserve"> </w:t>
      </w:r>
      <w:r>
        <w:t xml:space="preserve">is not to say that local governments would be powerless, but considering</w:t>
      </w:r>
      <w:r>
        <w:t xml:space="preserve"> </w:t>
      </w:r>
      <w:r>
        <w:t xml:space="preserve">the considerably smaller scope of government in general, many of the</w:t>
      </w:r>
      <w:r>
        <w:t xml:space="preserve"> </w:t>
      </w:r>
      <w:r>
        <w:t xml:space="preserve">previous responsibilities of local governments are no longer in the</w:t>
      </w:r>
      <w:r>
        <w:t xml:space="preserve"> </w:t>
      </w:r>
      <w:r>
        <w:t xml:space="preserve">purview of government at all. For example, education is not a government</w:t>
      </w:r>
      <w:r>
        <w:t xml:space="preserve"> </w:t>
      </w:r>
      <w:r>
        <w:t xml:space="preserve">responsibility, but a private one where the value of an education is</w:t>
      </w:r>
      <w:r>
        <w:t xml:space="preserve"> </w:t>
      </w:r>
      <w:r>
        <w:t xml:space="preserve">determined by the individual and the market, not by the government. This</w:t>
      </w:r>
      <w:r>
        <w:t xml:space="preserve"> </w:t>
      </w:r>
      <w:r>
        <w:t xml:space="preserve">is not to say that a local or state/provincial government couldn’t</w:t>
      </w:r>
      <w:r>
        <w:t xml:space="preserve"> </w:t>
      </w:r>
      <w:r>
        <w:t xml:space="preserve">provide vouchers or other forms of assistance to those within its</w:t>
      </w:r>
      <w:r>
        <w:t xml:space="preserve"> </w:t>
      </w:r>
      <w:r>
        <w:t xml:space="preserve">purview, but they couldn’t raise taxes beyond the set caps defined in</w:t>
      </w:r>
      <w:r>
        <w:t xml:space="preserve"> </w:t>
      </w:r>
      <w:r>
        <w:t xml:space="preserve">the section on taxation policy to do it. Any new initiatives of the more</w:t>
      </w:r>
      <w:r>
        <w:t xml:space="preserve"> </w:t>
      </w:r>
      <w:r>
        <w:t xml:space="preserve">local forms of government would have to both conform to the founding</w:t>
      </w:r>
      <w:r>
        <w:t xml:space="preserve"> </w:t>
      </w:r>
      <w:r>
        <w:t xml:space="preserve">principles of the Global Nation and be paid for by reallocating</w:t>
      </w:r>
      <w:r>
        <w:t xml:space="preserve"> </w:t>
      </w:r>
      <w:r>
        <w:t xml:space="preserve">resources from the existing total pot of resources, not by raising</w:t>
      </w:r>
      <w:r>
        <w:t xml:space="preserve"> </w:t>
      </w:r>
      <w:r>
        <w:t xml:space="preserve">taxes. In reference to the Federal level regarding this point, it would</w:t>
      </w:r>
      <w:r>
        <w:t xml:space="preserve"> </w:t>
      </w:r>
      <w:r>
        <w:t xml:space="preserve">be incapable of doing this as it cannot enact a policy</w:t>
      </w:r>
      <w:r>
        <w:t xml:space="preserve"> </w:t>
      </w:r>
      <w:r>
        <w:t xml:space="preserve">non-universally–doing so out of the total sum of funds would be a</w:t>
      </w:r>
      <w:r>
        <w:t xml:space="preserve"> </w:t>
      </w:r>
      <w:r>
        <w:t xml:space="preserve">violation of the principles of the Global Nation, save for the</w:t>
      </w:r>
      <w:r>
        <w:t xml:space="preserve"> </w:t>
      </w:r>
      <w:r>
        <w:t xml:space="preserve">short-term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discussed previously–and thus exempts</w:t>
      </w:r>
      <w:r>
        <w:t xml:space="preserve"> </w:t>
      </w:r>
      <w:r>
        <w:t xml:space="preserve">itself from this specific area. In addition, given whatever funds are</w:t>
      </w:r>
      <w:r>
        <w:t xml:space="preserve"> </w:t>
      </w:r>
      <w:r>
        <w:t xml:space="preserve">not allocated elsewhere, the local government would be responsible for</w:t>
      </w:r>
      <w:r>
        <w:t xml:space="preserve"> </w:t>
      </w:r>
      <w:r>
        <w:t xml:space="preserve">the execution of policy initiatives that are decided upon by the local</w:t>
      </w:r>
      <w:r>
        <w:t xml:space="preserve"> </w:t>
      </w:r>
      <w:r>
        <w:t xml:space="preserve">legislature and population,</w:t>
      </w:r>
      <w:r>
        <w:t xml:space="preserve"> </w:t>
      </w:r>
      <w:r>
        <w:rPr>
          <w:i/>
          <w:iCs/>
        </w:rPr>
        <w:t xml:space="preserve">as long as they are not in opposition of</w:t>
      </w:r>
      <w:r>
        <w:rPr>
          <w:i/>
          <w:iCs/>
        </w:rPr>
        <w:t xml:space="preserve"> </w:t>
      </w:r>
      <w:r>
        <w:rPr>
          <w:i/>
          <w:iCs/>
        </w:rPr>
        <w:t xml:space="preserve">the principles of the Global Nation nor policy at higher levels of</w:t>
      </w:r>
      <w:r>
        <w:rPr>
          <w:i/>
          <w:iCs/>
        </w:rPr>
        <w:t xml:space="preserve"> </w:t>
      </w:r>
      <w:r>
        <w:rPr>
          <w:i/>
          <w:iCs/>
        </w:rPr>
        <w:t xml:space="preserve">government</w:t>
      </w:r>
      <w:r>
        <w:t xml:space="preserve">. This is a key point, as local governments must act as both</w:t>
      </w:r>
      <w:r>
        <w:t xml:space="preserve"> </w:t>
      </w:r>
      <w:r>
        <w:t xml:space="preserve">the most direct point of input for the population into how they are</w:t>
      </w:r>
      <w:r>
        <w:t xml:space="preserve"> </w:t>
      </w:r>
      <w:r>
        <w:t xml:space="preserve">governed while also being a direct subsidiary entity in many ways of the</w:t>
      </w:r>
      <w:r>
        <w:t xml:space="preserve"> </w:t>
      </w:r>
      <w:r>
        <w:t xml:space="preserve">Federal government of the Global Nation. It is also the sole power of</w:t>
      </w:r>
      <w:r>
        <w:t xml:space="preserve"> </w:t>
      </w:r>
      <w:r>
        <w:t xml:space="preserve">the local government to deploy funds for the sole in-built</w:t>
      </w:r>
      <w:r>
        <w:t xml:space="preserve"> </w:t>
      </w:r>
      <w:r>
        <w:t xml:space="preserve">“</w:t>
      </w:r>
      <w:r>
        <w:t xml:space="preserve">welfare</w:t>
      </w:r>
      <w:r>
        <w:t xml:space="preserve"> </w:t>
      </w:r>
      <w:r>
        <w:t xml:space="preserve">policy</w:t>
      </w:r>
      <w:r>
        <w:t xml:space="preserve">”</w:t>
      </w:r>
      <w:r>
        <w:t xml:space="preserve"> </w:t>
      </w:r>
      <w:r>
        <w:t xml:space="preserve">of the Global Nation, unemployment insurance. The specific</w:t>
      </w:r>
      <w:r>
        <w:t xml:space="preserve"> </w:t>
      </w:r>
      <w:r>
        <w:t xml:space="preserve">details of how long unemployment benefits last for, how much they</w:t>
      </w:r>
      <w:r>
        <w:t xml:space="preserve"> </w:t>
      </w:r>
      <w:r>
        <w:t xml:space="preserve">are–something relative to the cost of living in the area–is up to the</w:t>
      </w:r>
      <w:r>
        <w:t xml:space="preserve"> </w:t>
      </w:r>
      <w:r>
        <w:t xml:space="preserve">local government’s legislature and citizenry to decide upon, but is paid</w:t>
      </w:r>
      <w:r>
        <w:t xml:space="preserve"> </w:t>
      </w:r>
      <w:r>
        <w:t xml:space="preserve">for in proportion from the town/city, state/provincial, and federal</w:t>
      </w:r>
      <w:r>
        <w:t xml:space="preserve"> </w:t>
      </w:r>
      <w:r>
        <w:t xml:space="preserve">levels of government.</w:t>
      </w:r>
    </w:p>
    <w:p>
      <w:pPr>
        <w:pStyle w:val="BodyText"/>
      </w:pPr>
      <w:r>
        <w:t xml:space="preserve">Moving up to the state/provincial level</w:t>
      </w:r>
      <w:r>
        <w:rPr>
          <w:rStyle w:val="FootnoteReference"/>
        </w:rPr>
        <w:footnoteReference w:id="152"/>
      </w:r>
      <w:r>
        <w:t xml:space="preserve">, the county or intermediary</w:t>
      </w:r>
      <w:r>
        <w:t xml:space="preserve"> </w:t>
      </w:r>
      <w:r>
        <w:t xml:space="preserve">level between the town/city level and the state is eliminated in this</w:t>
      </w:r>
      <w:r>
        <w:t xml:space="preserve"> </w:t>
      </w:r>
      <w:r>
        <w:t xml:space="preserve">organization. At this level, the main functions of government would</w:t>
      </w:r>
      <w:r>
        <w:t xml:space="preserve"> </w:t>
      </w:r>
      <w:r>
        <w:t xml:space="preserve">include infrastructure development on a larger scale, facilitating</w:t>
      </w:r>
      <w:r>
        <w:t xml:space="preserve"> </w:t>
      </w:r>
      <w:r>
        <w:t xml:space="preserve">coordination and unity of policy implementation between town/city level</w:t>
      </w:r>
      <w:r>
        <w:t xml:space="preserve"> </w:t>
      </w:r>
      <w:r>
        <w:t xml:space="preserve">governments, and implementing wider scale policy initiatives decided</w:t>
      </w:r>
      <w:r>
        <w:t xml:space="preserve"> </w:t>
      </w:r>
      <w:r>
        <w:t xml:space="preserve">upon by the state/provincial legislature and its citizens. While this</w:t>
      </w:r>
      <w:r>
        <w:t xml:space="preserve"> </w:t>
      </w:r>
      <w:r>
        <w:t xml:space="preserve">does sound very familiar to the local government, that is exactly the</w:t>
      </w:r>
      <w:r>
        <w:t xml:space="preserve"> </w:t>
      </w:r>
      <w:r>
        <w:t xml:space="preserve">point–they are, in effect, the same entity but scaled up. While the</w:t>
      </w:r>
      <w:r>
        <w:t xml:space="preserve"> </w:t>
      </w:r>
      <w:r>
        <w:t xml:space="preserve">reach of the state/provincial government is slightly larger</w:t>
      </w:r>
      <w:r>
        <w:t xml:space="preserve"> </w:t>
      </w:r>
      <w:r>
        <w:t xml:space="preserve">proportionally due to additionally being responsible for the</w:t>
      </w:r>
      <w:r>
        <w:t xml:space="preserve"> </w:t>
      </w:r>
      <w:r>
        <w:t xml:space="preserve">coordination of policy between local governments, the scope of</w:t>
      </w:r>
      <w:r>
        <w:t xml:space="preserve"> </w:t>
      </w:r>
      <w:r>
        <w:t xml:space="preserve">government is limited by the same fundamental principles as the Global</w:t>
      </w:r>
      <w:r>
        <w:t xml:space="preserve"> </w:t>
      </w:r>
      <w:r>
        <w:t xml:space="preserve">Nation as a whole. Namely, that government should be strictly limited in</w:t>
      </w:r>
      <w:r>
        <w:t xml:space="preserve"> </w:t>
      </w:r>
      <w:r>
        <w:t xml:space="preserve">its scope and power to influence the lives of its citizens through</w:t>
      </w:r>
      <w:r>
        <w:t xml:space="preserve"> </w:t>
      </w:r>
      <w:r>
        <w:t xml:space="preserve">coercion beyond the most basic of functions. It is not powerless, it</w:t>
      </w:r>
      <w:r>
        <w:t xml:space="preserve"> </w:t>
      </w:r>
      <w:r>
        <w:t xml:space="preserve">implements policy voted upon by the citizens and legislature and acts as</w:t>
      </w:r>
      <w:r>
        <w:t xml:space="preserve"> </w:t>
      </w:r>
      <w:r>
        <w:t xml:space="preserve">a vehicle for the implementation of higher-level operational policy with</w:t>
      </w:r>
      <w:r>
        <w:t xml:space="preserve"> </w:t>
      </w:r>
      <w:r>
        <w:t xml:space="preserve">its attached branch offices of the executive departments, but the</w:t>
      </w:r>
      <w:r>
        <w:t xml:space="preserve"> </w:t>
      </w:r>
      <w:r>
        <w:t xml:space="preserve">in-built bias of the Global Nation–the policies that fit within the</w:t>
      </w:r>
      <w:r>
        <w:t xml:space="preserve"> </w:t>
      </w:r>
      <w:r>
        <w:t xml:space="preserve">scope of the constitutional authority of the Global Nation–is strongly</w:t>
      </w:r>
      <w:r>
        <w:t xml:space="preserve"> </w:t>
      </w:r>
      <w:r>
        <w:t xml:space="preserve">in favor of individual freedom of action, and against the arbitrary</w:t>
      </w:r>
      <w:r>
        <w:t xml:space="preserve"> </w:t>
      </w:r>
      <w:r>
        <w:t xml:space="preserve">dictates of government. Of the funds not already apportioned, the</w:t>
      </w:r>
      <w:r>
        <w:t xml:space="preserve"> </w:t>
      </w:r>
      <w:r>
        <w:t xml:space="preserve">majority of it would go to projects that wouldn’t be funded at higher or</w:t>
      </w:r>
      <w:r>
        <w:t xml:space="preserve"> </w:t>
      </w:r>
      <w:r>
        <w:t xml:space="preserve">lower levels due to, respectively, their scale being too small or too</w:t>
      </w:r>
      <w:r>
        <w:t xml:space="preserve"> </w:t>
      </w:r>
      <w:r>
        <w:t xml:space="preserve">big to either be a universally applicable policy or a policy inside of a</w:t>
      </w:r>
      <w:r>
        <w:t xml:space="preserve"> </w:t>
      </w:r>
      <w:r>
        <w:t xml:space="preserve">single town/city. This might include, in a mountainous state/province,</w:t>
      </w:r>
      <w:r>
        <w:t xml:space="preserve"> </w:t>
      </w:r>
      <w:r>
        <w:t xml:space="preserve">the construction of a new road connecting many smaller towns/cities, or</w:t>
      </w:r>
      <w:r>
        <w:t xml:space="preserve"> </w:t>
      </w:r>
      <w:r>
        <w:t xml:space="preserve">the construction of an irrigation canal benefitting several towns/cities</w:t>
      </w:r>
      <w:r>
        <w:t xml:space="preserve"> </w:t>
      </w:r>
      <w:r>
        <w:t xml:space="preserve">in a heavily agricultural state/province. These kinds of projects which</w:t>
      </w:r>
      <w:r>
        <w:t xml:space="preserve"> </w:t>
      </w:r>
      <w:r>
        <w:t xml:space="preserve">are too big of a scope for a single local government to take on but not</w:t>
      </w:r>
      <w:r>
        <w:t xml:space="preserve"> </w:t>
      </w:r>
      <w:r>
        <w:t xml:space="preserve">a universally applicable policy would be the primary purview of the</w:t>
      </w:r>
      <w:r>
        <w:t xml:space="preserve"> </w:t>
      </w:r>
      <w:r>
        <w:t xml:space="preserve">state/provincial government, acting both as the executor of the policy</w:t>
      </w:r>
      <w:r>
        <w:t xml:space="preserve"> </w:t>
      </w:r>
      <w:r>
        <w:t xml:space="preserve">itself and also connecting relevant local governments to assist as well</w:t>
      </w:r>
      <w:r>
        <w:t xml:space="preserve"> </w:t>
      </w:r>
      <w:r>
        <w:t xml:space="preserve">as departments of the executive branch in-so-far as they hold knowledge</w:t>
      </w:r>
      <w:r>
        <w:t xml:space="preserve"> </w:t>
      </w:r>
      <w:r>
        <w:t xml:space="preserve">and resources that would be useful in the implementation of the policy.</w:t>
      </w:r>
    </w:p>
    <w:p>
      <w:pPr>
        <w:pStyle w:val="BodyText"/>
      </w:pPr>
      <w:r>
        <w:t xml:space="preserve">Scaling up to the widest scale imaginable</w:t>
      </w:r>
      <w:r>
        <w:rPr>
          <w:rStyle w:val="FootnoteReference"/>
        </w:rPr>
        <w:footnoteReference w:id="153"/>
      </w:r>
      <w:r>
        <w:t xml:space="preserve">, the federal level of a</w:t>
      </w:r>
      <w:r>
        <w:t xml:space="preserve"> </w:t>
      </w:r>
      <w:r>
        <w:t xml:space="preserve">Global Nation, the functions of this level do once again increase</w:t>
      </w:r>
      <w:r>
        <w:t xml:space="preserve"> </w:t>
      </w:r>
      <w:r>
        <w:t xml:space="preserve">slightly more than proportionally to the state/provincial level, but the</w:t>
      </w:r>
      <w:r>
        <w:t xml:space="preserve"> </w:t>
      </w:r>
      <w:r>
        <w:t xml:space="preserve">aims and principles remain the same. The addition of the executive</w:t>
      </w:r>
      <w:r>
        <w:t xml:space="preserve"> </w:t>
      </w:r>
      <w:r>
        <w:t xml:space="preserve">departments</w:t>
      </w:r>
      <w:r>
        <w:t xml:space="preserve"> </w:t>
      </w:r>
      <w:r>
        <w:rPr>
          <w:rStyle w:val="FootnoteReference"/>
        </w:rPr>
        <w:footnoteReference w:id="154"/>
      </w:r>
      <w:r>
        <w:t xml:space="preserve">, something that the executives of lower levels do not</w:t>
      </w:r>
      <w:r>
        <w:t xml:space="preserve"> </w:t>
      </w:r>
      <w:r>
        <w:t xml:space="preserve">hold–instead liaising with the branch offices of the departments–and</w:t>
      </w:r>
      <w:r>
        <w:t xml:space="preserve"> </w:t>
      </w:r>
      <w:r>
        <w:t xml:space="preserve">the legislature’s rule-making regarding their initiatives and the funds</w:t>
      </w:r>
      <w:r>
        <w:t xml:space="preserve"> </w:t>
      </w:r>
      <w:r>
        <w:t xml:space="preserve">they are allocated, are the primary additions at this level. The</w:t>
      </w:r>
      <w:r>
        <w:t xml:space="preserve"> </w:t>
      </w:r>
      <w:r>
        <w:t xml:space="preserve">executive departments are not, as in the pre-unification states,</w:t>
      </w:r>
      <w:r>
        <w:t xml:space="preserve"> </w:t>
      </w:r>
      <w:r>
        <w:t xml:space="preserve">semi-autonomous fiefdoms acting at the direction but not the instruction</w:t>
      </w:r>
      <w:r>
        <w:t xml:space="preserve"> </w:t>
      </w:r>
      <w:r>
        <w:t xml:space="preserve">of the executive branch using funds allocated in a politicized</w:t>
      </w:r>
      <w:r>
        <w:t xml:space="preserve"> </w:t>
      </w:r>
      <w:r>
        <w:t xml:space="preserve">manner–either too broad strokes or for the direct benefit of an</w:t>
      </w:r>
      <w:r>
        <w:t xml:space="preserve"> </w:t>
      </w:r>
      <w:r>
        <w:t xml:space="preserve">individual crafting the budget–but are instead the specialized</w:t>
      </w:r>
      <w:r>
        <w:t xml:space="preserve"> </w:t>
      </w:r>
      <w:r>
        <w:t xml:space="preserve">execution arms of the executive branch. The purpose of the system of</w:t>
      </w:r>
      <w:r>
        <w:t xml:space="preserve"> </w:t>
      </w:r>
      <w:r>
        <w:t xml:space="preserve">departments in the Global Nation is to ensure that the policy decided</w:t>
      </w:r>
      <w:r>
        <w:t xml:space="preserve"> </w:t>
      </w:r>
      <w:r>
        <w:t xml:space="preserve">upon by the legislative branch and the citizenry, delegated to the</w:t>
      </w:r>
      <w:r>
        <w:t xml:space="preserve"> </w:t>
      </w:r>
      <w:r>
        <w:t xml:space="preserve">executive branch for implementation, is carried out most effectively and</w:t>
      </w:r>
      <w:r>
        <w:t xml:space="preserve"> </w:t>
      </w:r>
      <w:r>
        <w:t xml:space="preserve">efficiently. This is most effectively achieved by the departments</w:t>
      </w:r>
      <w:r>
        <w:t xml:space="preserve"> </w:t>
      </w:r>
      <w:r>
        <w:t xml:space="preserve">acting–through the skills of specialized staff in positions where their</w:t>
      </w:r>
      <w:r>
        <w:t xml:space="preserve"> </w:t>
      </w:r>
      <w:r>
        <w:t xml:space="preserve">unique knowledge or abilities are most useful–as the executor of</w:t>
      </w:r>
      <w:r>
        <w:t xml:space="preserve"> </w:t>
      </w:r>
      <w:r>
        <w:t xml:space="preserve">deliberately narrow slices of policy, and not as the creator of any of</w:t>
      </w:r>
      <w:r>
        <w:t xml:space="preserve"> </w:t>
      </w:r>
      <w:r>
        <w:t xml:space="preserve">its own. Without direct citizen participation in the operations and</w:t>
      </w:r>
      <w:r>
        <w:t xml:space="preserve"> </w:t>
      </w:r>
      <w:r>
        <w:t xml:space="preserve">decisions of the executive departments, and in trying to limit their</w:t>
      </w:r>
      <w:r>
        <w:t xml:space="preserve"> </w:t>
      </w:r>
      <w:r>
        <w:t xml:space="preserve">ability to act as independent administrative fiefdoms while also</w:t>
      </w:r>
      <w:r>
        <w:t xml:space="preserve"> </w:t>
      </w:r>
      <w:r>
        <w:t xml:space="preserve">maximizing the output of taxpayer funds, the departments are most</w:t>
      </w:r>
      <w:r>
        <w:t xml:space="preserve"> </w:t>
      </w:r>
      <w:r>
        <w:t xml:space="preserve">effective when operating in a highly vertical manner from the Federal</w:t>
      </w:r>
      <w:r>
        <w:t xml:space="preserve"> </w:t>
      </w:r>
      <w:r>
        <w:t xml:space="preserve">down to the town/city level. In addition to the operational control and</w:t>
      </w:r>
      <w:r>
        <w:t xml:space="preserve"> </w:t>
      </w:r>
      <w:r>
        <w:t xml:space="preserve">rule-making for the departments, the primary arms of implementing policy</w:t>
      </w:r>
      <w:r>
        <w:t xml:space="preserve"> </w:t>
      </w:r>
      <w:r>
        <w:t xml:space="preserve">at all levels, the Federal level of government would also feature</w:t>
      </w:r>
      <w:r>
        <w:t xml:space="preserve"> </w:t>
      </w:r>
      <w:r>
        <w:t xml:space="preserve">policies voted on by the legislature and the citizenry that are too</w:t>
      </w:r>
      <w:r>
        <w:t xml:space="preserve"> </w:t>
      </w:r>
      <w:r>
        <w:t xml:space="preserve">large in scope for a state/provincial government to take on or are</w:t>
      </w:r>
      <w:r>
        <w:t xml:space="preserve"> </w:t>
      </w:r>
      <w:r>
        <w:t xml:space="preserve">universally applicable(a tax cut, an expansion of rights, the funding of</w:t>
      </w:r>
      <w:r>
        <w:t xml:space="preserve"> </w:t>
      </w:r>
      <w:r>
        <w:t xml:space="preserve">a program for the benefit of all citizens, etc.).</w:t>
      </w:r>
    </w:p>
    <w:p>
      <w:pPr>
        <w:pStyle w:val="BodyText"/>
      </w:pPr>
      <w:r>
        <w:t xml:space="preserve">It is valuable to return to the point regarding lower levels of</w:t>
      </w:r>
      <w:r>
        <w:t xml:space="preserve"> </w:t>
      </w:r>
      <w:r>
        <w:t xml:space="preserve">government being a vehicle for the implementation of higher-level</w:t>
      </w:r>
      <w:r>
        <w:t xml:space="preserve"> </w:t>
      </w:r>
      <w:r>
        <w:t xml:space="preserve">policy, as this mechanism means that a branch office of a department of</w:t>
      </w:r>
      <w:r>
        <w:t xml:space="preserve"> </w:t>
      </w:r>
      <w:r>
        <w:t xml:space="preserve">the executive branch would be located in the local government, and would</w:t>
      </w:r>
      <w:r>
        <w:t xml:space="preserve"> </w:t>
      </w:r>
      <w:r>
        <w:t xml:space="preserve">be responsible for the local specifics of policy implementation in this</w:t>
      </w:r>
      <w:r>
        <w:t xml:space="preserve"> </w:t>
      </w:r>
      <w:r>
        <w:t xml:space="preserve">area. This is, in function as well as in form, not a miniaturized or</w:t>
      </w:r>
      <w:r>
        <w:t xml:space="preserve"> </w:t>
      </w:r>
      <w:r>
        <w:t xml:space="preserve">local version of a higher-level department but simply a distributed arm</w:t>
      </w:r>
      <w:r>
        <w:t xml:space="preserve"> </w:t>
      </w:r>
      <w:r>
        <w:t xml:space="preserve">of the higher-level department. This is to say, the local branch office</w:t>
      </w:r>
      <w:r>
        <w:t xml:space="preserve"> </w:t>
      </w:r>
      <w:r>
        <w:t xml:space="preserve">of a singular department at a lower level of government liaises with and</w:t>
      </w:r>
      <w:r>
        <w:t xml:space="preserve"> </w:t>
      </w:r>
      <w:r>
        <w:t xml:space="preserve">works in concert with the executive of the lower level following the</w:t>
      </w:r>
      <w:r>
        <w:t xml:space="preserve"> </w:t>
      </w:r>
      <w:r>
        <w:t xml:space="preserve">guidelines and policies of the department at a higher level. How this</w:t>
      </w:r>
      <w:r>
        <w:t xml:space="preserve"> </w:t>
      </w:r>
      <w:r>
        <w:t xml:space="preserve">would work in actuality is that the lower level government–paying for</w:t>
      </w:r>
      <w:r>
        <w:t xml:space="preserve"> </w:t>
      </w:r>
      <w:r>
        <w:t xml:space="preserve">half of the department office’s budget for its operations at that</w:t>
      </w:r>
      <w:r>
        <w:t xml:space="preserve"> </w:t>
      </w:r>
      <w:r>
        <w:t xml:space="preserve">level–would hold partial sway over the direction, placement, or other</w:t>
      </w:r>
      <w:r>
        <w:t xml:space="preserve"> </w:t>
      </w:r>
      <w:r>
        <w:t xml:space="preserve">factors of how a policy or project was to be carried out(assume it</w:t>
      </w:r>
      <w:r>
        <w:t xml:space="preserve"> </w:t>
      </w:r>
      <w:r>
        <w:t xml:space="preserve">wasn’t pre-determined from above) but would not have the ability to</w:t>
      </w:r>
      <w:r>
        <w:t xml:space="preserve"> </w:t>
      </w:r>
      <w:r>
        <w:t xml:space="preserve">order the department office to act in a way that was in opposition to</w:t>
      </w:r>
      <w:r>
        <w:t xml:space="preserve"> </w:t>
      </w:r>
      <w:r>
        <w:t xml:space="preserve">the guidelines set by the department at a higher level. This is to</w:t>
      </w:r>
      <w:r>
        <w:t xml:space="preserve"> </w:t>
      </w:r>
      <w:r>
        <w:t xml:space="preserve">ensure that the policy is carried out most effectively and efficiently</w:t>
      </w:r>
      <w:r>
        <w:t xml:space="preserve"> </w:t>
      </w:r>
      <w:r>
        <w:t xml:space="preserve">and that the department is acting as the executor of policy, not as the</w:t>
      </w:r>
      <w:r>
        <w:t xml:space="preserve"> </w:t>
      </w:r>
      <w:r>
        <w:t xml:space="preserve">creator of it which is the role of the legislature and the citizenry.</w:t>
      </w:r>
      <w:r>
        <w:t xml:space="preserve"> </w:t>
      </w:r>
      <w:r>
        <w:t xml:space="preserve">This is the critically unique aspect of the Global Nation’s government</w:t>
      </w:r>
      <w:r>
        <w:t xml:space="preserve"> </w:t>
      </w:r>
      <w:r>
        <w:t xml:space="preserve">structure, one that allows a high degree of local flexibility, something</w:t>
      </w:r>
      <w:r>
        <w:t xml:space="preserve"> </w:t>
      </w:r>
      <w:r>
        <w:t xml:space="preserve">important due to the wide range of cultures, geographies, and</w:t>
      </w:r>
      <w:r>
        <w:t xml:space="preserve"> </w:t>
      </w:r>
      <w:r>
        <w:t xml:space="preserve">populations that the Global Nation encompasses, while also ensuring that</w:t>
      </w:r>
      <w:r>
        <w:t xml:space="preserve"> </w:t>
      </w:r>
      <w:r>
        <w:t xml:space="preserve">the policy remains in unity with the principles of the Global Nation as</w:t>
      </w:r>
      <w:r>
        <w:t xml:space="preserve"> </w:t>
      </w:r>
      <w:r>
        <w:t xml:space="preserve">an institution and the will of the citizenry as a whole. An additional</w:t>
      </w:r>
      <w:r>
        <w:t xml:space="preserve"> </w:t>
      </w:r>
      <w:r>
        <w:t xml:space="preserve">check on the departments is that lower forms of government have the</w:t>
      </w:r>
      <w:r>
        <w:t xml:space="preserve"> </w:t>
      </w:r>
      <w:r>
        <w:t xml:space="preserve">right to deny funding for specific projects–though not department</w:t>
      </w:r>
      <w:r>
        <w:t xml:space="preserve"> </w:t>
      </w:r>
      <w:r>
        <w:t xml:space="preserve">offices as a whole–dependent on a referendum of the citizens within</w:t>
      </w:r>
      <w:r>
        <w:t xml:space="preserve"> </w:t>
      </w:r>
      <w:r>
        <w:t xml:space="preserve">that town/city or state/province. This check, which should be used</w:t>
      </w:r>
      <w:r>
        <w:t xml:space="preserve"> </w:t>
      </w:r>
      <w:r>
        <w:t xml:space="preserve">sparingly, allows for the citizenry of a specific area to push back</w:t>
      </w:r>
      <w:r>
        <w:t xml:space="preserve"> </w:t>
      </w:r>
      <w:r>
        <w:t xml:space="preserve">against higher-level dictates that they feel do not align with their</w:t>
      </w:r>
      <w:r>
        <w:t xml:space="preserve"> </w:t>
      </w:r>
      <w:r>
        <w:t xml:space="preserve">values or needs, ensuring that the Global Nation is always acting in</w:t>
      </w:r>
      <w:r>
        <w:t xml:space="preserve"> </w:t>
      </w:r>
      <w:r>
        <w:t xml:space="preserve">service of the public trust. Finally, in regards to the executive</w:t>
      </w:r>
      <w:r>
        <w:t xml:space="preserve"> </w:t>
      </w:r>
      <w:r>
        <w:t xml:space="preserve">departments, it is essential that relative to the executive departments</w:t>
      </w:r>
      <w:r>
        <w:t xml:space="preserve"> </w:t>
      </w:r>
      <w:r>
        <w:t xml:space="preserve">of pre-unification nations they must be much smaller in scope to be</w:t>
      </w:r>
      <w:r>
        <w:t xml:space="preserve"> </w:t>
      </w:r>
      <w:r>
        <w:t xml:space="preserve">highly specialized in their function and minimally political in their</w:t>
      </w:r>
      <w:r>
        <w:t xml:space="preserve"> </w:t>
      </w:r>
      <w:r>
        <w:t xml:space="preserve">operations. The goal is for each department to be as full of experts in</w:t>
      </w:r>
      <w:r>
        <w:t xml:space="preserve"> </w:t>
      </w:r>
      <w:r>
        <w:t xml:space="preserve">their field as possible, giving a tool to the executive branch that</w:t>
      </w:r>
      <w:r>
        <w:t xml:space="preserve"> </w:t>
      </w:r>
      <w:r>
        <w:t xml:space="preserve">doesn’t have to be reformed and purged of political appointees every</w:t>
      </w:r>
      <w:r>
        <w:t xml:space="preserve"> </w:t>
      </w:r>
      <w:r>
        <w:t xml:space="preserve">time a new administration comes into power. For example, the</w:t>
      </w:r>
      <w:r>
        <w:t xml:space="preserve"> </w:t>
      </w:r>
      <w:r>
        <w:t xml:space="preserve">pre-unification United States Department of Transportation</w:t>
      </w:r>
      <w:r>
        <w:rPr>
          <w:rStyle w:val="FootnoteReference"/>
        </w:rPr>
        <w:footnoteReference w:id="155"/>
      </w:r>
      <w:r>
        <w:t xml:space="preserve"> </w:t>
      </w:r>
      <w:r>
        <w:t xml:space="preserve">has</w:t>
      </w:r>
      <w:r>
        <w:t xml:space="preserve"> </w:t>
      </w:r>
      <w:r>
        <w:t xml:space="preserve">separate Aviation, Highway, Maritime, Railroad, and Transit</w:t>
      </w:r>
      <w:r>
        <w:t xml:space="preserve"> </w:t>
      </w:r>
      <w:r>
        <w:t xml:space="preserve">administrations, all of which should be separate departments in the</w:t>
      </w:r>
      <w:r>
        <w:t xml:space="preserve"> </w:t>
      </w:r>
      <w:r>
        <w:t xml:space="preserve">Global Nation(if some or all aren’t eliminated) to ensure that the most</w:t>
      </w:r>
      <w:r>
        <w:t xml:space="preserve"> </w:t>
      </w:r>
      <w:r>
        <w:t xml:space="preserve">specialized knowledge is being used in the most effective way possible.</w:t>
      </w:r>
      <w:r>
        <w:t xml:space="preserve"> </w:t>
      </w:r>
      <w:r>
        <w:t xml:space="preserve">In trying to coordinate all of these under a single department, their</w:t>
      </w:r>
      <w:r>
        <w:t xml:space="preserve"> </w:t>
      </w:r>
      <w:r>
        <w:t xml:space="preserve">operations are less efficient and less effective, and the same would</w:t>
      </w:r>
      <w:r>
        <w:t xml:space="preserve"> </w:t>
      </w:r>
      <w:r>
        <w:t xml:space="preserve">only be magnified at the Global level.</w:t>
      </w:r>
    </w:p>
    <w:bookmarkEnd w:id="156"/>
    <w:bookmarkEnd w:id="157"/>
    <w:bookmarkStart w:id="158" w:name="andrew-garber-11"/>
    <w:p>
      <w:pPr>
        <w:pStyle w:val="Heading3"/>
      </w:pPr>
      <w:r>
        <w:t xml:space="preserve">Andrew Garber</w:t>
      </w:r>
    </w:p>
    <w:bookmarkEnd w:id="158"/>
    <w:bookmarkStart w:id="159" w:name="independent-study-10"/>
    <w:p>
      <w:pPr>
        <w:pStyle w:val="Heading3"/>
      </w:pPr>
      <w:r>
        <w:t xml:space="preserve">Independent Study</w:t>
      </w:r>
    </w:p>
    <w:bookmarkEnd w:id="159"/>
    <w:bookmarkStart w:id="165" w:name="hold-overs"/>
    <w:p>
      <w:pPr>
        <w:pStyle w:val="Heading3"/>
      </w:pPr>
      <w:r>
        <w:t xml:space="preserve">Hold-Overs</w:t>
      </w:r>
    </w:p>
    <w:bookmarkStart w:id="164" w:name="response-4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Unifying the world’s nations into a single entity would include the</w:t>
      </w:r>
      <w:r>
        <w:t xml:space="preserve"> </w:t>
      </w:r>
      <w:r>
        <w:t xml:space="preserve">transfer of government structures, infrastructure, debt, patents,</w:t>
      </w:r>
      <w:r>
        <w:t xml:space="preserve"> </w:t>
      </w:r>
      <w:r>
        <w:t xml:space="preserve">intellectual property, and other assets. While this is a monumental</w:t>
      </w:r>
      <w:r>
        <w:t xml:space="preserve"> </w:t>
      </w:r>
      <w:r>
        <w:t xml:space="preserve">task, it is not unprecedented. This will not be narrative fiction of how</w:t>
      </w:r>
      <w:r>
        <w:t xml:space="preserve"> </w:t>
      </w:r>
      <w:r>
        <w:t xml:space="preserve">the Global Nation could go about this, but rather an examination of how</w:t>
      </w:r>
      <w:r>
        <w:t xml:space="preserve"> </w:t>
      </w:r>
      <w:r>
        <w:t xml:space="preserve">to structure such a transition to ensure maximal efficiency, minimal</w:t>
      </w:r>
      <w:r>
        <w:t xml:space="preserve"> </w:t>
      </w:r>
      <w:r>
        <w:t xml:space="preserve">disruption, and to ensure that the transition to a Global Nation works</w:t>
      </w:r>
      <w:r>
        <w:t xml:space="preserve"> </w:t>
      </w:r>
      <w:r>
        <w:t xml:space="preserve">in concert with the plans for the Global Nation’s future. This task is</w:t>
      </w:r>
      <w:r>
        <w:t xml:space="preserve"> </w:t>
      </w:r>
      <w:r>
        <w:t xml:space="preserve">complicated by the comparative dearth of historical examples, as cases</w:t>
      </w:r>
      <w:r>
        <w:t xml:space="preserve"> </w:t>
      </w:r>
      <w:r>
        <w:t xml:space="preserve">of nations unifying are far rarer than splitting apart in recent</w:t>
      </w:r>
      <w:r>
        <w:t xml:space="preserve"> </w:t>
      </w:r>
      <w:r>
        <w:t xml:space="preserve">history, so a necessarily small sample size must be called upon. Each of</w:t>
      </w:r>
      <w:r>
        <w:t xml:space="preserve"> </w:t>
      </w:r>
      <w:r>
        <w:t xml:space="preserve">these issues will be examined in turn with a specific focus on how this</w:t>
      </w:r>
      <w:r>
        <w:t xml:space="preserve"> </w:t>
      </w:r>
      <w:r>
        <w:t xml:space="preserve">political action–this is not an ordered economic transition, that is</w:t>
      </w:r>
      <w:r>
        <w:t xml:space="preserve"> </w:t>
      </w:r>
      <w:r>
        <w:t xml:space="preserve">left for the market’s spontaneous organization–would accelerate the</w:t>
      </w:r>
      <w:r>
        <w:t xml:space="preserve"> </w:t>
      </w:r>
      <w:r>
        <w:t xml:space="preserve">Global Nation’s goals, and how it sets up for the future success of the</w:t>
      </w:r>
      <w:r>
        <w:t xml:space="preserve"> </w:t>
      </w:r>
      <w:r>
        <w:t xml:space="preserve">Global Nation.</w:t>
      </w:r>
    </w:p>
    <w:p>
      <w:pPr>
        <w:pStyle w:val="BodyText"/>
      </w:pPr>
      <w:r>
        <w:t xml:space="preserve">To begin with, the machinery of government: police, tax collectors,</w:t>
      </w:r>
      <w:r>
        <w:t xml:space="preserve"> </w:t>
      </w:r>
      <w:r>
        <w:t xml:space="preserve">military</w:t>
      </w:r>
      <w:r>
        <w:rPr>
          <w:rStyle w:val="FootnoteReference"/>
        </w:rPr>
        <w:footnoteReference w:id="160"/>
      </w:r>
      <w:r>
        <w:t xml:space="preserve">, and other government employees would be retained and</w:t>
      </w:r>
      <w:r>
        <w:t xml:space="preserve"> </w:t>
      </w:r>
      <w:r>
        <w:t xml:space="preserve">employed by the Global Nation. Without question, a large number of these</w:t>
      </w:r>
      <w:r>
        <w:t xml:space="preserve"> </w:t>
      </w:r>
      <w:r>
        <w:t xml:space="preserve">employees would be let go over time, but starting from scratch without a</w:t>
      </w:r>
      <w:r>
        <w:t xml:space="preserve"> </w:t>
      </w:r>
      <w:r>
        <w:t xml:space="preserve">bureaucracy on day one of the Global Nation would be a disaster. While</w:t>
      </w:r>
      <w:r>
        <w:t xml:space="preserve"> </w:t>
      </w:r>
      <w:r>
        <w:t xml:space="preserve">the faults of the old governments would be retained in the personnel</w:t>
      </w:r>
      <w:r>
        <w:t xml:space="preserve"> </w:t>
      </w:r>
      <w:r>
        <w:t xml:space="preserve">that would be used for the transition to a Global Nation, under a new</w:t>
      </w:r>
      <w:r>
        <w:t xml:space="preserve"> </w:t>
      </w:r>
      <w:r>
        <w:t xml:space="preserve">system some of the sycophants and self-serving individuals would perhaps</w:t>
      </w:r>
      <w:r>
        <w:t xml:space="preserve"> </w:t>
      </w:r>
      <w:r>
        <w:t xml:space="preserve">change their ways under the new philosophy of the ascendant Global</w:t>
      </w:r>
      <w:r>
        <w:t xml:space="preserve"> </w:t>
      </w:r>
      <w:r>
        <w:t xml:space="preserve">Nation. More than this, the functions of the retained individuals would</w:t>
      </w:r>
      <w:r>
        <w:t xml:space="preserve"> </w:t>
      </w:r>
      <w:r>
        <w:t xml:space="preserve">be modified but not removed, as the necessity of a police force, tax</w:t>
      </w:r>
      <w:r>
        <w:t xml:space="preserve"> </w:t>
      </w:r>
      <w:r>
        <w:t xml:space="preserve">collection, and bureaucracy (all of which will change in form and</w:t>
      </w:r>
      <w:r>
        <w:t xml:space="preserve"> </w:t>
      </w:r>
      <w:r>
        <w:t xml:space="preserve">function) don’t go away with the creation of the Global Nation. Tax</w:t>
      </w:r>
      <w:r>
        <w:t xml:space="preserve"> </w:t>
      </w:r>
      <w:r>
        <w:t xml:space="preserve">collection would look different because of the new taxation system and</w:t>
      </w:r>
      <w:r>
        <w:t xml:space="preserve"> </w:t>
      </w:r>
      <w:r>
        <w:t xml:space="preserve">economic philosophy, policing would look different in many parts of the</w:t>
      </w:r>
      <w:r>
        <w:t xml:space="preserve"> </w:t>
      </w:r>
      <w:r>
        <w:t xml:space="preserve">world due to the Global Nation’s anti-corruption focus, and the</w:t>
      </w:r>
      <w:r>
        <w:t xml:space="preserve"> </w:t>
      </w:r>
      <w:r>
        <w:t xml:space="preserve">bureaucracy would look different due to the more minimal part the Global</w:t>
      </w:r>
      <w:r>
        <w:t xml:space="preserve"> </w:t>
      </w:r>
      <w:r>
        <w:t xml:space="preserve">Nation will be playing in the economy compared to pre-unification</w:t>
      </w:r>
      <w:r>
        <w:t xml:space="preserve"> </w:t>
      </w:r>
      <w:r>
        <w:t xml:space="preserve">nations, but most of the functions would in essence remain.</w:t>
      </w:r>
    </w:p>
    <w:p>
      <w:pPr>
        <w:pStyle w:val="BodyText"/>
      </w:pPr>
      <w:r>
        <w:t xml:space="preserve">The example of the semi-retenance of the East German government’s</w:t>
      </w:r>
      <w:r>
        <w:t xml:space="preserve"> </w:t>
      </w:r>
      <w:r>
        <w:t xml:space="preserve">bureaucracy after German reunification is a good example of how this</w:t>
      </w:r>
      <w:r>
        <w:t xml:space="preserve"> </w:t>
      </w:r>
      <w:r>
        <w:t xml:space="preserve">could be done. This example is not perfect, as much of the East German</w:t>
      </w:r>
      <w:r>
        <w:t xml:space="preserve"> </w:t>
      </w:r>
      <w:r>
        <w:t xml:space="preserve">government was let go, but this was due to the completely contrary</w:t>
      </w:r>
      <w:r>
        <w:t xml:space="preserve"> </w:t>
      </w:r>
      <w:r>
        <w:t xml:space="preserve">political and economic systems of East and West Germany. According to</w:t>
      </w:r>
      <w:r>
        <w:t xml:space="preserve"> </w:t>
      </w:r>
      <w:r>
        <w:t xml:space="preserve">Hellmut Wollmann,</w:t>
      </w:r>
      <w:r>
        <w:t xml:space="preserve"> </w:t>
      </w:r>
      <w:r>
        <w:t xml:space="preserve">“</w:t>
      </w:r>
      <w:r>
        <w:t xml:space="preserve">The GDR’s state was typical of the (post-Stalinist)</w:t>
      </w:r>
      <w:r>
        <w:t xml:space="preserve"> </w:t>
      </w:r>
      <w:r>
        <w:t xml:space="preserve">‘</w:t>
      </w:r>
      <w:r>
        <w:t xml:space="preserve">socialist</w:t>
      </w:r>
      <w:r>
        <w:t xml:space="preserve">’</w:t>
      </w:r>
      <w:r>
        <w:t xml:space="preserve"> </w:t>
      </w:r>
      <w:r>
        <w:t xml:space="preserve">state model based on the dual structure of the intertwined</w:t>
      </w:r>
      <w:r>
        <w:t xml:space="preserve"> </w:t>
      </w:r>
      <w:r>
        <w:t xml:space="preserve">state and communist party apparatus which, by 1990, was made up of</w:t>
      </w:r>
      <w:r>
        <w:t xml:space="preserve"> </w:t>
      </w:r>
      <w:r>
        <w:t xml:space="preserve">around 1000 administrative units with about 2.1 million functionaries</w:t>
      </w:r>
      <w:r>
        <w:t xml:space="preserve"> </w:t>
      </w:r>
      <w:r>
        <w:t xml:space="preserve">and employees (Wollmann 2021).</w:t>
      </w:r>
      <w:r>
        <w:t xml:space="preserve">”</w:t>
      </w:r>
      <w:r>
        <w:t xml:space="preserve"> </w:t>
      </w:r>
      <w:r>
        <w:t xml:space="preserve">Much of the East German government was</w:t>
      </w:r>
      <w:r>
        <w:t xml:space="preserve"> </w:t>
      </w:r>
      <w:r>
        <w:t xml:space="preserve">let go for either ideological or functional reasons–not a socialist</w:t>
      </w:r>
      <w:r>
        <w:t xml:space="preserve"> </w:t>
      </w:r>
      <w:r>
        <w:t xml:space="preserve">state, the market managed production, not the government–but large</w:t>
      </w:r>
      <w:r>
        <w:t xml:space="preserve"> </w:t>
      </w:r>
      <w:r>
        <w:t xml:space="preserve">portions of the staff were retained or retrained for the new government,</w:t>
      </w:r>
      <w:r>
        <w:t xml:space="preserve"> </w:t>
      </w:r>
      <w:r>
        <w:t xml:space="preserve">“</w:t>
      </w:r>
      <w:r>
        <w:t xml:space="preserve">the new</w:t>
      </w:r>
      <w:r>
        <w:t xml:space="preserve"> </w:t>
      </w:r>
      <w:r>
        <w:rPr>
          <w:i/>
          <w:iCs/>
        </w:rPr>
        <w:t xml:space="preserve">Land</w:t>
      </w:r>
      <w:r>
        <w:t xml:space="preserve"> </w:t>
      </w:r>
      <w:r>
        <w:t xml:space="preserve">governments were faced with the decision of whether to</w:t>
      </w:r>
      <w:r>
        <w:t xml:space="preserve"> </w:t>
      </w:r>
      <w:r>
        <w:t xml:space="preserve">liquidate the administrative units</w:t>
      </w:r>
      <w:r>
        <w:t xml:space="preserve"> </w:t>
      </w:r>
      <w:r>
        <w:t xml:space="preserve">‘</w:t>
      </w:r>
      <w:r>
        <w:t xml:space="preserve">inherited</w:t>
      </w:r>
      <w:r>
        <w:t xml:space="preserve">’</w:t>
      </w:r>
      <w:r>
        <w:t xml:space="preserve"> </w:t>
      </w:r>
      <w:r>
        <w:t xml:space="preserve">from the GDR state or</w:t>
      </w:r>
      <w:r>
        <w:t xml:space="preserve"> </w:t>
      </w:r>
      <w:r>
        <w:t xml:space="preserve">retain and fit them into a new organisational architecture. In pursuit</w:t>
      </w:r>
      <w:r>
        <w:t xml:space="preserve"> </w:t>
      </w:r>
      <w:r>
        <w:t xml:space="preserve">of this task,</w:t>
      </w:r>
      <w:r>
        <w:t xml:space="preserve"> </w:t>
      </w:r>
      <w:r>
        <w:t xml:space="preserve">‘</w:t>
      </w:r>
      <w:r>
        <w:t xml:space="preserve">often the ruins of the former administrative structure</w:t>
      </w:r>
      <w:r>
        <w:t xml:space="preserve"> </w:t>
      </w:r>
      <w:r>
        <w:t xml:space="preserve">with its personnel and material equipment became a quarry for the new</w:t>
      </w:r>
      <w:r>
        <w:t xml:space="preserve"> </w:t>
      </w:r>
      <w:r>
        <w:t xml:space="preserve">administrative units</w:t>
      </w:r>
      <w:r>
        <w:t xml:space="preserve">’</w:t>
      </w:r>
      <w:r>
        <w:t xml:space="preserve"> </w:t>
      </w:r>
      <w:r>
        <w:t xml:space="preserve">(Wollmann 2021).</w:t>
      </w:r>
      <w:r>
        <w:t xml:space="preserve">”</w:t>
      </w:r>
      <w:r>
        <w:t xml:space="preserve"> </w:t>
      </w:r>
      <w:r>
        <w:t xml:space="preserve">This provides a valuable insight</w:t>
      </w:r>
      <w:r>
        <w:t xml:space="preserve"> </w:t>
      </w:r>
      <w:r>
        <w:t xml:space="preserve">into merging the world’s governmental structures, created for their own</w:t>
      </w:r>
      <w:r>
        <w:t xml:space="preserve"> </w:t>
      </w:r>
      <w:r>
        <w:t xml:space="preserve">government’s economic and political systems, into a single entity with a</w:t>
      </w:r>
      <w:r>
        <w:t xml:space="preserve"> </w:t>
      </w:r>
      <w:r>
        <w:t xml:space="preserve">unity of purpose. The Global Nation’s economic and political systems as</w:t>
      </w:r>
      <w:r>
        <w:t xml:space="preserve"> </w:t>
      </w:r>
      <w:r>
        <w:t xml:space="preserve">defined in this paper are significantly different from those of the</w:t>
      </w:r>
      <w:r>
        <w:t xml:space="preserve"> </w:t>
      </w:r>
      <w:r>
        <w:t xml:space="preserve">current world’s nations, somewhat as a function of it being a single</w:t>
      </w:r>
      <w:r>
        <w:t xml:space="preserve"> </w:t>
      </w:r>
      <w:r>
        <w:t xml:space="preserve">entity, but not opposites as East and West Germany were. The scale of it</w:t>
      </w:r>
      <w:r>
        <w:t xml:space="preserve"> </w:t>
      </w:r>
      <w:r>
        <w:t xml:space="preserve">would be much larger, and many of the states unified into the Global</w:t>
      </w:r>
      <w:r>
        <w:t xml:space="preserve"> </w:t>
      </w:r>
      <w:r>
        <w:t xml:space="preserve">Nation would have similarly large and complex governmental structures</w:t>
      </w:r>
      <w:r>
        <w:t xml:space="preserve"> </w:t>
      </w:r>
      <w:r>
        <w:t xml:space="preserve">for citizen and economic control as East Germany did, but the principle</w:t>
      </w:r>
      <w:r>
        <w:t xml:space="preserve"> </w:t>
      </w:r>
      <w:r>
        <w:t xml:space="preserve">of retaining and retraining the staff–save for high-level officials and</w:t>
      </w:r>
      <w:r>
        <w:t xml:space="preserve"> </w:t>
      </w:r>
      <w:r>
        <w:t xml:space="preserve">those who are ideologically opposed to the Global Nation’s goals–is a</w:t>
      </w:r>
      <w:r>
        <w:t xml:space="preserve"> </w:t>
      </w:r>
      <w:r>
        <w:t xml:space="preserve">good one.</w:t>
      </w:r>
    </w:p>
    <w:p>
      <w:pPr>
        <w:pStyle w:val="BodyText"/>
      </w:pPr>
      <w:r>
        <w:t xml:space="preserve">The question of governmental debt is an existential one for the</w:t>
      </w:r>
      <w:r>
        <w:t xml:space="preserve"> </w:t>
      </w:r>
      <w:r>
        <w:t xml:space="preserve">formation of a Global Nation, one without a clear answer. In the case of</w:t>
      </w:r>
      <w:r>
        <w:t xml:space="preserve"> </w:t>
      </w:r>
      <w:r>
        <w:t xml:space="preserve">individuals buying foreign or domestic government debt, it would go</w:t>
      </w:r>
      <w:r>
        <w:t xml:space="preserve"> </w:t>
      </w:r>
      <w:r>
        <w:t xml:space="preserve">against the spirit and goals of the Global Nation–not to mention the</w:t>
      </w:r>
      <w:r>
        <w:t xml:space="preserve"> </w:t>
      </w:r>
      <w:r>
        <w:t xml:space="preserve">economic philosophy, which holds with the liberal tradition in</w:t>
      </w:r>
      <w:r>
        <w:t xml:space="preserve"> </w:t>
      </w:r>
      <w:r>
        <w:t xml:space="preserve">considering property rights to be fundamental–to not honor those</w:t>
      </w:r>
      <w:r>
        <w:t xml:space="preserve"> </w:t>
      </w:r>
      <w:r>
        <w:t xml:space="preserve">obligations as they were made in the pre-integration parts of the</w:t>
      </w:r>
      <w:r>
        <w:t xml:space="preserve"> </w:t>
      </w:r>
      <w:r>
        <w:t xml:space="preserve">integrated Global Nation. In the case of State-to-State debt, there are</w:t>
      </w:r>
      <w:r>
        <w:t xml:space="preserve"> </w:t>
      </w:r>
      <w:r>
        <w:t xml:space="preserve">valid arguments for both wiping the slate clean as it would effectively</w:t>
      </w:r>
      <w:r>
        <w:t xml:space="preserve"> </w:t>
      </w:r>
      <w:r>
        <w:t xml:space="preserve">be the Global Nation owing itself, and for transferring the debt to the</w:t>
      </w:r>
      <w:r>
        <w:t xml:space="preserve"> </w:t>
      </w:r>
      <w:r>
        <w:t xml:space="preserve">Global Nation and functionally administering it as a</w:t>
      </w:r>
      <w:r>
        <w:t xml:space="preserve"> </w:t>
      </w:r>
      <w:r>
        <w:t xml:space="preserve">‘</w:t>
      </w:r>
      <w:r>
        <w:t xml:space="preserve">gradient</w:t>
      </w:r>
      <w:r>
        <w:t xml:space="preserve">’</w:t>
      </w:r>
      <w:r>
        <w:t xml:space="preserve"> </w:t>
      </w:r>
      <w:r>
        <w:t xml:space="preserve">to tax</w:t>
      </w:r>
      <w:r>
        <w:t xml:space="preserve"> </w:t>
      </w:r>
      <w:r>
        <w:t xml:space="preserve">distribution until the amount owed is paid–the taxpayers of the</w:t>
      </w:r>
      <w:r>
        <w:t xml:space="preserve"> </w:t>
      </w:r>
      <w:r>
        <w:t xml:space="preserve">debt-holder paid for the debt, the debtor got benefit from it so they</w:t>
      </w:r>
      <w:r>
        <w:t xml:space="preserve"> </w:t>
      </w:r>
      <w:r>
        <w:t xml:space="preserve">should pay for it. Both of these must be explored, as a plan to deal</w:t>
      </w:r>
      <w:r>
        <w:t xml:space="preserve"> </w:t>
      </w:r>
      <w:r>
        <w:t xml:space="preserve">with the debt is fundamental to the economic and political stability of</w:t>
      </w:r>
      <w:r>
        <w:t xml:space="preserve"> </w:t>
      </w:r>
      <w:r>
        <w:t xml:space="preserve">the Global Nation, and planning for the scope of its operations.</w:t>
      </w:r>
    </w:p>
    <w:p>
      <w:pPr>
        <w:pStyle w:val="BodyText"/>
      </w:pPr>
      <w:r>
        <w:t xml:space="preserve">Beginning with the</w:t>
      </w:r>
      <w:r>
        <w:t xml:space="preserve"> </w:t>
      </w:r>
      <w:r>
        <w:t xml:space="preserve">“</w:t>
      </w:r>
      <w:r>
        <w:t xml:space="preserve">wiping-the-slate-clean</w:t>
      </w:r>
      <w:r>
        <w:t xml:space="preserve">”</w:t>
      </w:r>
      <w:r>
        <w:t xml:space="preserve"> </w:t>
      </w:r>
      <w:r>
        <w:t xml:space="preserve">option, two historical</w:t>
      </w:r>
      <w:r>
        <w:t xml:space="preserve"> </w:t>
      </w:r>
      <w:r>
        <w:t xml:space="preserve">examples raise themselves as obvious examples</w:t>
      </w:r>
      <w:r>
        <w:rPr>
          <w:rStyle w:val="FootnoteReference"/>
        </w:rPr>
        <w:footnoteReference w:id="161"/>
      </w:r>
      <w:r>
        <w:t xml:space="preserve">: the Confederate</w:t>
      </w:r>
      <w:r>
        <w:t xml:space="preserve"> </w:t>
      </w:r>
      <w:r>
        <w:t xml:space="preserve">States of America, and the 1953 London Debt Agreement forgiving much of</w:t>
      </w:r>
      <w:r>
        <w:t xml:space="preserve"> </w:t>
      </w:r>
      <w:r>
        <w:t xml:space="preserve">West Germany’s debt. The Confederate States of America, a government</w:t>
      </w:r>
      <w:r>
        <w:t xml:space="preserve"> </w:t>
      </w:r>
      <w:r>
        <w:t xml:space="preserve">based on insurrection against the United States, was not held</w:t>
      </w:r>
      <w:r>
        <w:t xml:space="preserve"> </w:t>
      </w:r>
      <w:r>
        <w:t xml:space="preserve">responsible for its debt after the American Civil War because it didn’t</w:t>
      </w:r>
      <w:r>
        <w:t xml:space="preserve"> </w:t>
      </w:r>
      <w:r>
        <w:t xml:space="preserve">exist anymore: this is a notable caveat to its use as a historical</w:t>
      </w:r>
      <w:r>
        <w:t xml:space="preserve"> </w:t>
      </w:r>
      <w:r>
        <w:t xml:space="preserve">example, but the fundamental principle remains. The United States</w:t>
      </w:r>
      <w:r>
        <w:t xml:space="preserve"> </w:t>
      </w:r>
      <w:r>
        <w:t xml:space="preserve">Constitution’s 14th Amendment clearly states,</w:t>
      </w:r>
      <w:r>
        <w:t xml:space="preserve"> </w:t>
      </w:r>
      <w:r>
        <w:t xml:space="preserve">“</w:t>
      </w:r>
      <w:r>
        <w:t xml:space="preserve">neither the United States</w:t>
      </w:r>
      <w:r>
        <w:t xml:space="preserve"> </w:t>
      </w:r>
      <w:r>
        <w:t xml:space="preserve">nor any State shall assume or pay any debt or obligation incurred in aid</w:t>
      </w:r>
      <w:r>
        <w:t xml:space="preserve"> </w:t>
      </w:r>
      <w:r>
        <w:t xml:space="preserve">of insurrection or rebellion against the United States, or any claim for</w:t>
      </w:r>
      <w:r>
        <w:t xml:space="preserve"> </w:t>
      </w:r>
      <w:r>
        <w:t xml:space="preserve">the loss or emancipation of any slave; but all such debts, obligations</w:t>
      </w:r>
      <w:r>
        <w:t xml:space="preserve"> </w:t>
      </w:r>
      <w:r>
        <w:t xml:space="preserve">and claims shall be held illegal and void (</w:t>
      </w:r>
      <w:r>
        <w:t xml:space="preserve">”</w:t>
      </w:r>
      <w:r>
        <w:t xml:space="preserve">Amendment XIV” 1868).” Given</w:t>
      </w:r>
      <w:r>
        <w:t xml:space="preserve"> </w:t>
      </w:r>
      <w:r>
        <w:t xml:space="preserve">the non-existence of the government that incurred the debt–and its</w:t>
      </w:r>
      <w:r>
        <w:t xml:space="preserve"> </w:t>
      </w:r>
      <w:r>
        <w:t xml:space="preserve">illegitimacy, something not applicable to nations pre-unification–the</w:t>
      </w:r>
      <w:r>
        <w:t xml:space="preserve"> </w:t>
      </w:r>
      <w:r>
        <w:t xml:space="preserve">debt was absorbed by the United States government. The 1953 London Debt</w:t>
      </w:r>
      <w:r>
        <w:t xml:space="preserve"> </w:t>
      </w:r>
      <w:r>
        <w:t xml:space="preserve">Agreement, on the other hand, was a case of a government forgiving the</w:t>
      </w:r>
      <w:r>
        <w:t xml:space="preserve"> </w:t>
      </w:r>
      <w:r>
        <w:t xml:space="preserve">debt of another government. The London Debt Agreement was a plan to</w:t>
      </w:r>
      <w:r>
        <w:t xml:space="preserve"> </w:t>
      </w:r>
      <w:r>
        <w:t xml:space="preserve">strengthen the West German economy as a matter of geostrategic necessity</w:t>
      </w:r>
      <w:r>
        <w:t xml:space="preserve"> </w:t>
      </w:r>
      <w:r>
        <w:t xml:space="preserve">by waving and changing the terms of debts from the Treaty of Versailles</w:t>
      </w:r>
      <w:r>
        <w:t xml:space="preserve"> </w:t>
      </w:r>
      <w:r>
        <w:t xml:space="preserve">and the inter-war period. The costs of WWI were tremendous, and it was</w:t>
      </w:r>
      <w:r>
        <w:t xml:space="preserve"> </w:t>
      </w:r>
      <w:r>
        <w:t xml:space="preserve">politically as well as economically necessary to foist the costs of the</w:t>
      </w:r>
      <w:r>
        <w:t xml:space="preserve"> </w:t>
      </w:r>
      <w:r>
        <w:t xml:space="preserve">conflict on the defeated parties: in the case of Germany, 132 billion</w:t>
      </w:r>
      <w:r>
        <w:t xml:space="preserve"> </w:t>
      </w:r>
      <w:r>
        <w:t xml:space="preserve">marks were owed to the victors. The Weimar Republic delayed or failed to</w:t>
      </w:r>
      <w:r>
        <w:t xml:space="preserve"> </w:t>
      </w:r>
      <w:r>
        <w:t xml:space="preserve">pay the greater portions of these debts, and much of what was paid was</w:t>
      </w:r>
      <w:r>
        <w:t xml:space="preserve"> </w:t>
      </w:r>
      <w:r>
        <w:t xml:space="preserve">paid indirectly from American loans. This literal case of</w:t>
      </w:r>
      <w:r>
        <w:t xml:space="preserve"> </w:t>
      </w:r>
      <w:r>
        <w:t xml:space="preserve">“</w:t>
      </w:r>
      <w:r>
        <w:t xml:space="preserve">taking a loan</w:t>
      </w:r>
      <w:r>
        <w:t xml:space="preserve"> </w:t>
      </w:r>
      <w:r>
        <w:t xml:space="preserve">from Peter to pay Paul</w:t>
      </w:r>
      <w:r>
        <w:t xml:space="preserve">”</w:t>
      </w:r>
      <w:r>
        <w:t xml:space="preserve"> </w:t>
      </w:r>
      <w:r>
        <w:t xml:space="preserve">became untenable for the German economy</w:t>
      </w:r>
      <w:r>
        <w:t xml:space="preserve"> </w:t>
      </w:r>
      <w:r>
        <w:t xml:space="preserve">following the Great Depression, and tranches of default and</w:t>
      </w:r>
      <w:r>
        <w:t xml:space="preserve"> </w:t>
      </w:r>
      <w:r>
        <w:t xml:space="preserve">renegotiation followed. The struggle for debt/reparations payments was</w:t>
      </w:r>
      <w:r>
        <w:t xml:space="preserve"> </w:t>
      </w:r>
      <w:r>
        <w:t xml:space="preserve">finally mostly resolved during the inter-war period with the Lausanne</w:t>
      </w:r>
      <w:r>
        <w:t xml:space="preserve"> </w:t>
      </w:r>
      <w:r>
        <w:t xml:space="preserve">Conference of 1932, but this didn’t end the problem for post-war West</w:t>
      </w:r>
      <w:r>
        <w:t xml:space="preserve"> </w:t>
      </w:r>
      <w:r>
        <w:t xml:space="preserve">Germany.</w:t>
      </w:r>
      <w:r>
        <w:t xml:space="preserve"> </w:t>
      </w:r>
      <w:r>
        <w:t xml:space="preserve">“</w:t>
      </w:r>
      <w:r>
        <w:t xml:space="preserve">West Germany did not yet have full sovereignty, however, and</w:t>
      </w:r>
      <w:r>
        <w:t xml:space="preserve"> </w:t>
      </w:r>
      <w:r>
        <w:t xml:space="preserve">one of the obstacles to its full independence was the outstanding issue</w:t>
      </w:r>
      <w:r>
        <w:t xml:space="preserve"> </w:t>
      </w:r>
      <w:r>
        <w:t xml:space="preserve">of the defaults of the 1930s. As the legal successor state to the</w:t>
      </w:r>
      <w:r>
        <w:t xml:space="preserve"> </w:t>
      </w:r>
      <w:r>
        <w:t xml:space="preserve">defunct German Reich, West Germany recognized its responsibility for the</w:t>
      </w:r>
      <w:r>
        <w:t xml:space="preserve"> </w:t>
      </w:r>
      <w:r>
        <w:t xml:space="preserve">state debt. The Allies also wanted the Federal Republic to accept</w:t>
      </w:r>
      <w:r>
        <w:t xml:space="preserve"> </w:t>
      </w:r>
      <w:r>
        <w:t xml:space="preserve">responsibility for ensuring the payment of private debts, which strictly</w:t>
      </w:r>
      <w:r>
        <w:t xml:space="preserve"> </w:t>
      </w:r>
      <w:r>
        <w:t xml:space="preserve">speaking was not its responsibility as the Reich’s successor state</w:t>
      </w:r>
      <w:r>
        <w:t xml:space="preserve"> </w:t>
      </w:r>
      <w:r>
        <w:t xml:space="preserve">(Guinnane 2015).</w:t>
      </w:r>
      <w:r>
        <w:t xml:space="preserve">”</w:t>
      </w:r>
      <w:r>
        <w:t xml:space="preserve"> </w:t>
      </w:r>
      <w:r>
        <w:t xml:space="preserve">The London Debt Agreement was a way to resolve the</w:t>
      </w:r>
      <w:r>
        <w:t xml:space="preserve"> </w:t>
      </w:r>
      <w:r>
        <w:t xml:space="preserve">greater part of this issue, and it did so by forgiving large parts of</w:t>
      </w:r>
      <w:r>
        <w:t xml:space="preserve"> </w:t>
      </w:r>
      <w:r>
        <w:t xml:space="preserve">the debt and making the terms on it far easier for the German government</w:t>
      </w:r>
      <w:r>
        <w:t xml:space="preserve"> </w:t>
      </w:r>
      <w:r>
        <w:t xml:space="preserve">to pay. Large portions of the debt were even pushed off until the</w:t>
      </w:r>
      <w:r>
        <w:t xml:space="preserve"> </w:t>
      </w:r>
      <w:r>
        <w:t xml:space="preserve">nebulous future point of the reunification of Germany, under the idea</w:t>
      </w:r>
      <w:r>
        <w:t xml:space="preserve"> </w:t>
      </w:r>
      <w:r>
        <w:t xml:space="preserve">that the whole of Germany had been responsible for the debt in the past,</w:t>
      </w:r>
      <w:r>
        <w:t xml:space="preserve"> </w:t>
      </w:r>
      <w:r>
        <w:t xml:space="preserve">and so only half of the country shouldn’t bear the burden of it. In</w:t>
      </w:r>
      <w:r>
        <w:t xml:space="preserve"> </w:t>
      </w:r>
      <w:r>
        <w:t xml:space="preserve">addition, not having the specter of so much debt would allow the German</w:t>
      </w:r>
      <w:r>
        <w:t xml:space="preserve"> </w:t>
      </w:r>
      <w:r>
        <w:t xml:space="preserve">economy and industry to grow, providing a partner in the geostrategic</w:t>
      </w:r>
      <w:r>
        <w:t xml:space="preserve"> </w:t>
      </w:r>
      <w:r>
        <w:t xml:space="preserve">struggle against the Soviet Union. This offers a fair point of view for</w:t>
      </w:r>
      <w:r>
        <w:t xml:space="preserve"> </w:t>
      </w:r>
      <w:r>
        <w:t xml:space="preserve">the resolution of the inter-governmental debt of the pre-unification</w:t>
      </w:r>
      <w:r>
        <w:t xml:space="preserve"> </w:t>
      </w:r>
      <w:r>
        <w:t xml:space="preserve">debts of the nations that make up the Global Nation - rapid economic</w:t>
      </w:r>
      <w:r>
        <w:t xml:space="preserve"> </w:t>
      </w:r>
      <w:r>
        <w:t xml:space="preserve">growth is a central point of the economic philosophy of the Global</w:t>
      </w:r>
      <w:r>
        <w:t xml:space="preserve"> </w:t>
      </w:r>
      <w:r>
        <w:t xml:space="preserve">Nation, and perhaps the best way to ensure that is to not have the</w:t>
      </w:r>
      <w:r>
        <w:t xml:space="preserve"> </w:t>
      </w:r>
      <w:r>
        <w:t xml:space="preserve">burden of the debt of the past. Despite this, another point of view must</w:t>
      </w:r>
      <w:r>
        <w:t xml:space="preserve"> </w:t>
      </w:r>
      <w:r>
        <w:t xml:space="preserve">be considered: the</w:t>
      </w:r>
      <w:r>
        <w:t xml:space="preserve"> </w:t>
      </w:r>
      <w:r>
        <w:rPr>
          <w:i/>
          <w:iCs/>
        </w:rPr>
        <w:t xml:space="preserve">regions</w:t>
      </w:r>
      <w:r>
        <w:rPr>
          <w:rStyle w:val="FootnoteReference"/>
        </w:rPr>
        <w:footnoteReference w:id="162"/>
      </w:r>
      <w:r>
        <w:t xml:space="preserve"> </w:t>
      </w:r>
      <w:r>
        <w:t xml:space="preserve">that got the benefit of the</w:t>
      </w:r>
      <w:r>
        <w:t xml:space="preserve"> </w:t>
      </w:r>
      <w:r>
        <w:t xml:space="preserve">pre-unification debts should be held liable to those that bought the</w:t>
      </w:r>
      <w:r>
        <w:t xml:space="preserve"> </w:t>
      </w:r>
      <w:r>
        <w:t xml:space="preserve">debt by some mechanism for the benefits received.</w:t>
      </w:r>
    </w:p>
    <w:p>
      <w:pPr>
        <w:pStyle w:val="BodyText"/>
      </w:pPr>
      <w:r>
        <w:t xml:space="preserve">The principles for the institution of a mechanism to have</w:t>
      </w:r>
      <w:r>
        <w:t xml:space="preserve"> </w:t>
      </w:r>
      <w:r>
        <w:t xml:space="preserve">pre-unification debt obligations be reflected in Global Nation</w:t>
      </w:r>
      <w:r>
        <w:t xml:space="preserve"> </w:t>
      </w:r>
      <w:r>
        <w:t xml:space="preserve">government spending–though no direct example of this exists because</w:t>
      </w:r>
      <w:r>
        <w:t xml:space="preserve"> </w:t>
      </w:r>
      <w:r>
        <w:t xml:space="preserve">nations infrequently unify–can be taken from the reunification of</w:t>
      </w:r>
      <w:r>
        <w:t xml:space="preserve"> </w:t>
      </w:r>
      <w:r>
        <w:t xml:space="preserve">Germany, and the dissolution of Yugoslavia. The reunification of</w:t>
      </w:r>
      <w:r>
        <w:t xml:space="preserve"> </w:t>
      </w:r>
      <w:r>
        <w:t xml:space="preserve">Germany, despite its differences from the Global Nation’s unification,</w:t>
      </w:r>
      <w:r>
        <w:t xml:space="preserve"> </w:t>
      </w:r>
      <w:r>
        <w:t xml:space="preserve">is a good example of how to handle the debt of the pre-unification</w:t>
      </w:r>
      <w:r>
        <w:t xml:space="preserve"> </w:t>
      </w:r>
      <w:r>
        <w:t xml:space="preserve">entities. The West German government(Federal Republic of Germany, but</w:t>
      </w:r>
      <w:r>
        <w:t xml:space="preserve"> </w:t>
      </w:r>
      <w:r>
        <w:t xml:space="preserve">“</w:t>
      </w:r>
      <w:r>
        <w:t xml:space="preserve">West Germany</w:t>
      </w:r>
      <w:r>
        <w:t xml:space="preserve">”</w:t>
      </w:r>
      <w:r>
        <w:t xml:space="preserve"> </w:t>
      </w:r>
      <w:r>
        <w:t xml:space="preserve">for simplicity here) simply assumed the debt of the East</w:t>
      </w:r>
      <w:r>
        <w:t xml:space="preserve"> </w:t>
      </w:r>
      <w:r>
        <w:t xml:space="preserve">German government(German Democratic Republic, but</w:t>
      </w:r>
      <w:r>
        <w:t xml:space="preserve"> </w:t>
      </w:r>
      <w:r>
        <w:t xml:space="preserve">“</w:t>
      </w:r>
      <w:r>
        <w:t xml:space="preserve">East Germany</w:t>
      </w:r>
      <w:r>
        <w:t xml:space="preserve">”</w:t>
      </w:r>
      <w:r>
        <w:t xml:space="preserve"> </w:t>
      </w:r>
      <w:r>
        <w:t xml:space="preserve">for</w:t>
      </w:r>
      <w:r>
        <w:t xml:space="preserve"> </w:t>
      </w:r>
      <w:r>
        <w:t xml:space="preserve">simplicity here) as a part of the reunification process. This was not a</w:t>
      </w:r>
      <w:r>
        <w:t xml:space="preserve"> </w:t>
      </w:r>
      <w:r>
        <w:t xml:space="preserve">simple matter, but it was a necessary one for the reunification of the</w:t>
      </w:r>
      <w:r>
        <w:t xml:space="preserve"> </w:t>
      </w:r>
      <w:r>
        <w:t xml:space="preserve">two Germanys. The</w:t>
      </w:r>
      <w:r>
        <w:t xml:space="preserve"> </w:t>
      </w:r>
      <w:r>
        <w:t xml:space="preserve">“</w:t>
      </w:r>
      <w:r>
        <w:t xml:space="preserve">cost</w:t>
      </w:r>
      <w:r>
        <w:t xml:space="preserve">”</w:t>
      </w:r>
      <w:r>
        <w:t xml:space="preserve"> </w:t>
      </w:r>
      <w:r>
        <w:t xml:space="preserve">of gaining the rest of Germany back for the</w:t>
      </w:r>
      <w:r>
        <w:t xml:space="preserve"> </w:t>
      </w:r>
      <w:r>
        <w:t xml:space="preserve">unifying party, West Germany, was the assumption of the to-be-unified</w:t>
      </w:r>
      <w:r>
        <w:t xml:space="preserve"> </w:t>
      </w:r>
      <w:r>
        <w:t xml:space="preserve">party’s debt, and it was not as if the East German people wouldn’t be</w:t>
      </w:r>
      <w:r>
        <w:t xml:space="preserve"> </w:t>
      </w:r>
      <w:r>
        <w:t xml:space="preserve">helping to pay it down, as they were now part of the same country.</w:t>
      </w:r>
      <w:r>
        <w:t xml:space="preserve"> </w:t>
      </w:r>
      <w:r>
        <w:t xml:space="preserve">Additionally, many state-owned enterprises in East Germany–Communist</w:t>
      </w:r>
      <w:r>
        <w:t xml:space="preserve"> </w:t>
      </w:r>
      <w:r>
        <w:t xml:space="preserve">East Germany was a command economy–were sold off to private investors,</w:t>
      </w:r>
      <w:r>
        <w:t xml:space="preserve"> </w:t>
      </w:r>
      <w:r>
        <w:t xml:space="preserve">and the proceeds were used to pay down the debt. This is something that</w:t>
      </w:r>
      <w:r>
        <w:t xml:space="preserve"> </w:t>
      </w:r>
      <w:r>
        <w:t xml:space="preserve">will be done in the Global Nation and could help offset debt obligations</w:t>
      </w:r>
      <w:r>
        <w:t xml:space="preserve"> </w:t>
      </w:r>
      <w:r>
        <w:t xml:space="preserve">between former regions of the unified Global Nation. For example, upon</w:t>
      </w:r>
      <w:r>
        <w:t xml:space="preserve"> </w:t>
      </w:r>
      <w:r>
        <w:t xml:space="preserve">unification of Russia into the Global Nation, the state-owned</w:t>
      </w:r>
      <w:r>
        <w:t xml:space="preserve"> </w:t>
      </w:r>
      <w:r>
        <w:t xml:space="preserve">enterprises of the Russian Federation would be sold off to private</w:t>
      </w:r>
      <w:r>
        <w:t xml:space="preserve"> </w:t>
      </w:r>
      <w:r>
        <w:t xml:space="preserve">investors–even without the need to repay debts, just as a function of</w:t>
      </w:r>
      <w:r>
        <w:t xml:space="preserve"> </w:t>
      </w:r>
      <w:r>
        <w:t xml:space="preserve">the economic philosophy of the Global Nation–and the proceeds would be</w:t>
      </w:r>
      <w:r>
        <w:t xml:space="preserve"> </w:t>
      </w:r>
      <w:r>
        <w:t xml:space="preserve">used to pay down the debt, both individual and state-to-state debt, of</w:t>
      </w:r>
      <w:r>
        <w:t xml:space="preserve"> </w:t>
      </w:r>
      <w:r>
        <w:t xml:space="preserve">the region that was the Russian Federation. In the case of the debt of</w:t>
      </w:r>
      <w:r>
        <w:t xml:space="preserve"> </w:t>
      </w:r>
      <w:r>
        <w:t xml:space="preserve">the former state of Yugoslavia following its dissolution, the debt was</w:t>
      </w:r>
      <w:r>
        <w:t xml:space="preserve"> </w:t>
      </w:r>
      <w:r>
        <w:t xml:space="preserve">divided between the new states that were formed from the dissolution.</w:t>
      </w:r>
      <w:r>
        <w:t xml:space="preserve"> </w:t>
      </w:r>
      <w:r>
        <w:t xml:space="preserve">The two largest justifications for the splitting of the debt, unity of</w:t>
      </w:r>
      <w:r>
        <w:t xml:space="preserve"> </w:t>
      </w:r>
      <w:r>
        <w:t xml:space="preserve">benefit and undue enrichment, explained by Guido Acquaviva as,</w:t>
      </w:r>
      <w:r>
        <w:t xml:space="preserve"> </w:t>
      </w:r>
      <w:r>
        <w:t xml:space="preserve">“</w:t>
      </w:r>
      <w:r>
        <w:t xml:space="preserve">such</w:t>
      </w:r>
      <w:r>
        <w:t xml:space="preserve"> </w:t>
      </w:r>
      <w:r>
        <w:t xml:space="preserve">debts are obligations under a sort of</w:t>
      </w:r>
      <w:r>
        <w:t xml:space="preserve"> </w:t>
      </w:r>
      <w:r>
        <w:t xml:space="preserve">‘</w:t>
      </w:r>
      <w:r>
        <w:t xml:space="preserve">droit superdtatique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une</w:t>
      </w:r>
      <w:r>
        <w:t xml:space="preserve"> </w:t>
      </w:r>
      <w:r>
        <w:t xml:space="preserve">institution de droit sui generis</w:t>
      </w:r>
      <w:r>
        <w:t xml:space="preserve">’</w:t>
      </w:r>
      <w:r>
        <w:t xml:space="preserve">[62] for which the entire fortune and</w:t>
      </w:r>
      <w:r>
        <w:t xml:space="preserve"> </w:t>
      </w:r>
      <w:r>
        <w:t xml:space="preserve">all sources of income of the debtor state are responsible within the</w:t>
      </w:r>
      <w:r>
        <w:t xml:space="preserve"> </w:t>
      </w:r>
      <w:r>
        <w:t xml:space="preserve">limits of the territory as it existed at the moment when the debt was</w:t>
      </w:r>
      <w:r>
        <w:t xml:space="preserve"> </w:t>
      </w:r>
      <w:r>
        <w:t xml:space="preserve">contracted; it is this whole territory that remains burdened by it …</w:t>
      </w:r>
      <w:r>
        <w:t xml:space="preserve"> </w:t>
      </w:r>
      <w:r>
        <w:t xml:space="preserve">[and] a justification by generally recognized considerations of aequum</w:t>
      </w:r>
      <w:r>
        <w:t xml:space="preserve"> </w:t>
      </w:r>
      <w:r>
        <w:t xml:space="preserve">et bonum, bona fide.’ When a state contracts a debt, it should not be</w:t>
      </w:r>
      <w:r>
        <w:t xml:space="preserve"> </w:t>
      </w:r>
      <w:r>
        <w:t xml:space="preserve">allowed subsequently to disallow it and get away with an</w:t>
      </w:r>
      <w:r>
        <w:t xml:space="preserve"> </w:t>
      </w:r>
      <w:r>
        <w:t xml:space="preserve">‘</w:t>
      </w:r>
      <w:r>
        <w:t xml:space="preserve">undue</w:t>
      </w:r>
      <w:r>
        <w:t xml:space="preserve"> </w:t>
      </w:r>
      <w:r>
        <w:t xml:space="preserve">enrichment.</w:t>
      </w:r>
      <w:r>
        <w:t xml:space="preserve">’</w:t>
      </w:r>
      <w:r>
        <w:t xml:space="preserve"> </w:t>
      </w:r>
      <w:r>
        <w:t xml:space="preserve">(Acquaviva 2002).</w:t>
      </w:r>
      <w:r>
        <w:t xml:space="preserve">”</w:t>
      </w:r>
      <w:r>
        <w:t xml:space="preserve"> </w:t>
      </w:r>
      <w:r>
        <w:t xml:space="preserve">Both of these principles, used in the</w:t>
      </w:r>
      <w:r>
        <w:t xml:space="preserve"> </w:t>
      </w:r>
      <w:r>
        <w:t xml:space="preserve">splitting of the debt of the former Yugoslavia via a formula regarding</w:t>
      </w:r>
      <w:r>
        <w:t xml:space="preserve"> </w:t>
      </w:r>
      <w:r>
        <w:t xml:space="preserve">population and economic output of the now-split-regions, have a likeness</w:t>
      </w:r>
      <w:r>
        <w:t xml:space="preserve"> </w:t>
      </w:r>
      <w:r>
        <w:t xml:space="preserve">in the newly unified Global Nation. The regions that benefited from</w:t>
      </w:r>
      <w:r>
        <w:t xml:space="preserve"> </w:t>
      </w:r>
      <w:r>
        <w:t xml:space="preserve">having the capital of the pre-unification nations should not be allowed</w:t>
      </w:r>
      <w:r>
        <w:t xml:space="preserve"> </w:t>
      </w:r>
      <w:r>
        <w:t xml:space="preserve">to get away with an</w:t>
      </w:r>
      <w:r>
        <w:t xml:space="preserve"> </w:t>
      </w:r>
      <w:r>
        <w:t xml:space="preserve">“</w:t>
      </w:r>
      <w:r>
        <w:t xml:space="preserve">undue enrichment</w:t>
      </w:r>
      <w:r>
        <w:t xml:space="preserve">”</w:t>
      </w:r>
      <w:r>
        <w:t xml:space="preserve"> </w:t>
      </w:r>
      <w:r>
        <w:t xml:space="preserve">at the expense of the regions</w:t>
      </w:r>
      <w:r>
        <w:t xml:space="preserve"> </w:t>
      </w:r>
      <w:r>
        <w:t xml:space="preserve">that provided the capital, expecting to be paid back.</w:t>
      </w:r>
    </w:p>
    <w:p>
      <w:pPr>
        <w:pStyle w:val="BodyText"/>
      </w:pPr>
      <w:r>
        <w:t xml:space="preserve">Both of these arguments have merit, and both hold feasible unity with</w:t>
      </w:r>
      <w:r>
        <w:t xml:space="preserve"> </w:t>
      </w:r>
      <w:r>
        <w:t xml:space="preserve">the doctrines of the economic philosophy of the Global Nation, but the</w:t>
      </w:r>
      <w:r>
        <w:t xml:space="preserve"> </w:t>
      </w:r>
      <w:r>
        <w:t xml:space="preserve">question must be answered from this examination and not be a matter left</w:t>
      </w:r>
      <w:r>
        <w:t xml:space="preserve"> </w:t>
      </w:r>
      <w:r>
        <w:t xml:space="preserve">to representatives of the Global Nation upon unification. This issue,</w:t>
      </w:r>
      <w:r>
        <w:t xml:space="preserve"> </w:t>
      </w:r>
      <w:r>
        <w:t xml:space="preserve">symptomatic of the larger issue of the transition to a Global Nation,</w:t>
      </w:r>
      <w:r>
        <w:t xml:space="preserve"> </w:t>
      </w:r>
      <w:r>
        <w:t xml:space="preserve">must be answered before the unification of the world’s nations into a</w:t>
      </w:r>
      <w:r>
        <w:t xml:space="preserve"> </w:t>
      </w:r>
      <w:r>
        <w:t xml:space="preserve">single entity, otherwise, too much political infighting will occur in</w:t>
      </w:r>
      <w:r>
        <w:t xml:space="preserve"> </w:t>
      </w:r>
      <w:r>
        <w:t xml:space="preserve">the direct self-interest of the regions that make up the Global Nation.</w:t>
      </w:r>
      <w:r>
        <w:t xml:space="preserve"> </w:t>
      </w:r>
      <w:r>
        <w:t xml:space="preserve">This issue would create pseudo-national divides within the Global</w:t>
      </w:r>
      <w:r>
        <w:t xml:space="preserve"> </w:t>
      </w:r>
      <w:r>
        <w:t xml:space="preserve">Nation, running contrary to the direct reason for being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the Global</w:t>
      </w:r>
      <w:r>
        <w:t xml:space="preserve"> </w:t>
      </w:r>
      <w:r>
        <w:t xml:space="preserve">Nation. The debt of the pre-unification nations must be handled in a way</w:t>
      </w:r>
      <w:r>
        <w:t xml:space="preserve"> </w:t>
      </w:r>
      <w:r>
        <w:t xml:space="preserve">that is fair to all regions of the Global Nation, while not standing in</w:t>
      </w:r>
      <w:r>
        <w:t xml:space="preserve"> </w:t>
      </w:r>
      <w:r>
        <w:t xml:space="preserve">the way of economic growth as well as political and economic</w:t>
      </w:r>
      <w:r>
        <w:t xml:space="preserve"> </w:t>
      </w:r>
      <w:r>
        <w:t xml:space="preserve">interconnectedness that is the primary benefit of the Global Nation. The</w:t>
      </w:r>
      <w:r>
        <w:t xml:space="preserve"> </w:t>
      </w:r>
      <w:r>
        <w:t xml:space="preserve">solution, of these two, that best fits these criteria is that of the</w:t>
      </w:r>
      <w:r>
        <w:t xml:space="preserve"> </w:t>
      </w:r>
      <w:r>
        <w:t xml:space="preserve">debt of the pre-unification nations being assumed by the Global Nation,</w:t>
      </w:r>
      <w:r>
        <w:t xml:space="preserve"> </w:t>
      </w:r>
      <w:r>
        <w:t xml:space="preserve">and a differential distribution of tax revenue</w:t>
      </w:r>
      <w:r>
        <w:t xml:space="preserve"> </w:t>
      </w:r>
      <w:r>
        <w:rPr>
          <w:i/>
          <w:iCs/>
        </w:rPr>
        <w:t xml:space="preserve">at the Global</w:t>
      </w:r>
      <w:r>
        <w:rPr>
          <w:i/>
          <w:iCs/>
        </w:rPr>
        <w:t xml:space="preserve"> </w:t>
      </w:r>
      <w:r>
        <w:rPr>
          <w:i/>
          <w:iCs/>
        </w:rPr>
        <w:t xml:space="preserve">Governmental Level</w:t>
      </w:r>
      <w:r>
        <w:t xml:space="preserve"> </w:t>
      </w:r>
      <w:r>
        <w:t xml:space="preserve">to pay down the debt of the regions that got the</w:t>
      </w:r>
      <w:r>
        <w:t xml:space="preserve"> </w:t>
      </w:r>
      <w:r>
        <w:t xml:space="preserve">benefit of the pre-unification debt. This would allow the taxes owed to</w:t>
      </w:r>
      <w:r>
        <w:t xml:space="preserve"> </w:t>
      </w:r>
      <w:r>
        <w:t xml:space="preserve">regional governments to be specifically allocated for their regions,</w:t>
      </w:r>
      <w:r>
        <w:t xml:space="preserve"> </w:t>
      </w:r>
      <w:r>
        <w:t xml:space="preserve">while the 1/3 of the Global Nation’s tax revenue that is distributed at</w:t>
      </w:r>
      <w:r>
        <w:t xml:space="preserve"> </w:t>
      </w:r>
      <w:r>
        <w:t xml:space="preserve">the Global Governmental Level</w:t>
      </w:r>
      <w:r>
        <w:rPr>
          <w:rStyle w:val="FootnoteReference"/>
        </w:rPr>
        <w:footnoteReference w:id="163"/>
      </w:r>
      <w:r>
        <w:t xml:space="preserve"> </w:t>
      </w:r>
      <w:r>
        <w:t xml:space="preserve">would be distributed to a</w:t>
      </w:r>
      <w:r>
        <w:t xml:space="preserve"> </w:t>
      </w:r>
      <w:r>
        <w:t xml:space="preserve">proportionally greater degree to the creditor regions, and a</w:t>
      </w:r>
      <w:r>
        <w:t xml:space="preserve"> </w:t>
      </w:r>
      <w:r>
        <w:t xml:space="preserve">proportionally lesser degree to the debtor regions until the balance</w:t>
      </w:r>
      <w:r>
        <w:t xml:space="preserve"> </w:t>
      </w:r>
      <w:r>
        <w:t xml:space="preserve">between any two regions is paid off. The only aside to this is that</w:t>
      </w:r>
      <w:r>
        <w:t xml:space="preserve"> </w:t>
      </w:r>
      <w:r>
        <w:t xml:space="preserve">debts from international organizations, such as the World Bank, the</w:t>
      </w:r>
      <w:r>
        <w:t xml:space="preserve"> </w:t>
      </w:r>
      <w:r>
        <w:t xml:space="preserve">International Monetary Fund, and the United Nations, would have to be</w:t>
      </w:r>
      <w:r>
        <w:t xml:space="preserve"> </w:t>
      </w:r>
      <w:r>
        <w:t xml:space="preserve">forgiven, as they are from funds provided by the world’s nations, and</w:t>
      </w:r>
      <w:r>
        <w:t xml:space="preserve"> </w:t>
      </w:r>
      <w:r>
        <w:t xml:space="preserve">the Global Nation would be paying itself back. This is not a perfect</w:t>
      </w:r>
      <w:r>
        <w:t xml:space="preserve"> </w:t>
      </w:r>
      <w:r>
        <w:t xml:space="preserve">solution, but without honoring the debts of the pre-unification nations,</w:t>
      </w:r>
      <w:r>
        <w:t xml:space="preserve"> </w:t>
      </w:r>
      <w:r>
        <w:t xml:space="preserve">the Global Nation wouldn’t be fully making good on the commitments of</w:t>
      </w:r>
      <w:r>
        <w:t xml:space="preserve"> </w:t>
      </w:r>
      <w:r>
        <w:t xml:space="preserve">its parts and would foster a sense of arbitrary division within the</w:t>
      </w:r>
      <w:r>
        <w:t xml:space="preserve"> </w:t>
      </w:r>
      <w:r>
        <w:t xml:space="preserve">Global Nation. Within years of the unification of the world’s nations</w:t>
      </w:r>
      <w:r>
        <w:t xml:space="preserve"> </w:t>
      </w:r>
      <w:r>
        <w:t xml:space="preserve">into a single entity, the debt of the pre-unification nations would be</w:t>
      </w:r>
      <w:r>
        <w:t xml:space="preserve"> </w:t>
      </w:r>
      <w:r>
        <w:t xml:space="preserve">paid off–starting first with those owed to individuals and then moving</w:t>
      </w:r>
      <w:r>
        <w:t xml:space="preserve"> </w:t>
      </w:r>
      <w:r>
        <w:t xml:space="preserve">on to pre-unification state-to-state debts–and the Global Nation would</w:t>
      </w:r>
      <w:r>
        <w:t xml:space="preserve"> </w:t>
      </w:r>
      <w:r>
        <w:t xml:space="preserve">be free from this burden. Without this, the specter of unequal treatment</w:t>
      </w:r>
      <w:r>
        <w:t xml:space="preserve"> </w:t>
      </w:r>
      <w:r>
        <w:t xml:space="preserve">would hang over the Global Nation, and the political and economic unity</w:t>
      </w:r>
      <w:r>
        <w:t xml:space="preserve"> </w:t>
      </w:r>
      <w:r>
        <w:t xml:space="preserve">of the Global Nation would be in jeopardy.</w:t>
      </w:r>
    </w:p>
    <w:p>
      <w:pPr>
        <w:pStyle w:val="BodyText"/>
      </w:pPr>
      <w:r>
        <w:t xml:space="preserve">The issue of patents and intellectual property being unified into a</w:t>
      </w:r>
      <w:r>
        <w:t xml:space="preserve"> </w:t>
      </w:r>
      <w:r>
        <w:t xml:space="preserve">single common</w:t>
      </w:r>
      <w:r>
        <w:t xml:space="preserve"> </w:t>
      </w:r>
      <w:r>
        <w:t xml:space="preserve">“</w:t>
      </w:r>
      <w:r>
        <w:t xml:space="preserve">market</w:t>
      </w:r>
      <w:r>
        <w:t xml:space="preserve">”</w:t>
      </w:r>
      <w:r>
        <w:t xml:space="preserve"> </w:t>
      </w:r>
      <w:r>
        <w:t xml:space="preserve">is a thorny, but not insurmountable, issue.</w:t>
      </w:r>
      <w:r>
        <w:t xml:space="preserve"> </w:t>
      </w:r>
      <w:r>
        <w:t xml:space="preserve">Returning to the example of German unification, both states were members</w:t>
      </w:r>
      <w:r>
        <w:t xml:space="preserve"> </w:t>
      </w:r>
      <w:r>
        <w:t xml:space="preserve">of international intellectual property organizations, and so the patents</w:t>
      </w:r>
      <w:r>
        <w:t xml:space="preserve"> </w:t>
      </w:r>
      <w:r>
        <w:t xml:space="preserve">of both states were largely able to be directly merged with priority</w:t>
      </w:r>
      <w:r>
        <w:t xml:space="preserve"> </w:t>
      </w:r>
      <w:r>
        <w:t xml:space="preserve">given to the patent holder who filed first. The German Patent and Trade</w:t>
      </w:r>
      <w:r>
        <w:t xml:space="preserve"> </w:t>
      </w:r>
      <w:r>
        <w:t xml:space="preserve">Mark Office described the process,</w:t>
      </w:r>
      <w:r>
        <w:t xml:space="preserve"> </w:t>
      </w:r>
      <w:r>
        <w:t xml:space="preserve">“</w:t>
      </w:r>
      <w:r>
        <w:t xml:space="preserve">After 3 October 1990, the DPA had to</w:t>
      </w:r>
      <w:r>
        <w:t xml:space="preserve"> </w:t>
      </w:r>
      <w:r>
        <w:t xml:space="preserve">ensure the processing of the IP rights existing or applied for in the</w:t>
      </w:r>
      <w:r>
        <w:t xml:space="preserve"> </w:t>
      </w:r>
      <w:r>
        <w:t xml:space="preserve">GDR. For this purpose, 111,000 GDR patents, namely 97,000 economic</w:t>
      </w:r>
      <w:r>
        <w:t xml:space="preserve"> </w:t>
      </w:r>
      <w:r>
        <w:t xml:space="preserve">patents (Wirtschaftspatente) and 14,000 exclusive patents</w:t>
      </w:r>
      <w:r>
        <w:t xml:space="preserve"> </w:t>
      </w:r>
      <w:r>
        <w:t xml:space="preserve">(Ausschließungspatente), were integrated into a common register. German</w:t>
      </w:r>
      <w:r>
        <w:t xml:space="preserve"> </w:t>
      </w:r>
      <w:r>
        <w:t xml:space="preserve">patents confer their holders the right to exclusive use of their</w:t>
      </w:r>
      <w:r>
        <w:t xml:space="preserve"> </w:t>
      </w:r>
      <w:r>
        <w:t xml:space="preserve">invention for a limited period of time. In the GDR, such right of use</w:t>
      </w:r>
      <w:r>
        <w:t xml:space="preserve"> </w:t>
      </w:r>
      <w:r>
        <w:t xml:space="preserve">was referred to as an exclusive patent (</w:t>
      </w:r>
      <w:r>
        <w:t xml:space="preserve">”</w:t>
      </w:r>
      <w:r>
        <w:t xml:space="preserve">30 Years of German Unity - two</w:t>
      </w:r>
      <w:r>
        <w:t xml:space="preserve"> </w:t>
      </w:r>
      <w:r>
        <w:t xml:space="preserve">German patent offices merged to become one office” 2020).” This model is</w:t>
      </w:r>
      <w:r>
        <w:t xml:space="preserve"> </w:t>
      </w:r>
      <w:r>
        <w:t xml:space="preserve">a useful one for the Global Nation, as some nations–despite</w:t>
      </w:r>
      <w:r>
        <w:t xml:space="preserve"> </w:t>
      </w:r>
      <w:r>
        <w:t xml:space="preserve">international agreements on some standard patent and intellectual</w:t>
      </w:r>
      <w:r>
        <w:t xml:space="preserve"> </w:t>
      </w:r>
      <w:r>
        <w:t xml:space="preserve">property practices–have separate classes or types of patents beyond the</w:t>
      </w:r>
      <w:r>
        <w:t xml:space="preserve"> </w:t>
      </w:r>
      <w:r>
        <w:t xml:space="preserve">standards. A direct</w:t>
      </w:r>
      <w:r>
        <w:t xml:space="preserve"> </w:t>
      </w:r>
      <w:r>
        <w:t xml:space="preserve">“</w:t>
      </w:r>
      <w:r>
        <w:t xml:space="preserve">translation</w:t>
      </w:r>
      <w:r>
        <w:t xml:space="preserve">”</w:t>
      </w:r>
      <w:r>
        <w:t xml:space="preserve"> </w:t>
      </w:r>
      <w:r>
        <w:t xml:space="preserve">of these non-standard types into the</w:t>
      </w:r>
      <w:r>
        <w:t xml:space="preserve"> </w:t>
      </w:r>
      <w:r>
        <w:t xml:space="preserve">standard types would be necessary, with the</w:t>
      </w:r>
      <w:r>
        <w:t xml:space="preserve"> </w:t>
      </w:r>
      <w:r>
        <w:t xml:space="preserve">“</w:t>
      </w:r>
      <w:r>
        <w:t xml:space="preserve">right-of-way</w:t>
      </w:r>
      <w:r>
        <w:t xml:space="preserve">”</w:t>
      </w:r>
      <w:r>
        <w:t xml:space="preserve"> </w:t>
      </w:r>
      <w:r>
        <w:t xml:space="preserve">going to the</w:t>
      </w:r>
      <w:r>
        <w:t xml:space="preserve"> </w:t>
      </w:r>
      <w:r>
        <w:t xml:space="preserve">patent holder who filed first no matter which country they originally</w:t>
      </w:r>
      <w:r>
        <w:t xml:space="preserve"> </w:t>
      </w:r>
      <w:r>
        <w:t xml:space="preserve">filed in. Terms of patents, conditions for filing, and other such</w:t>
      </w:r>
      <w:r>
        <w:t xml:space="preserve"> </w:t>
      </w:r>
      <w:r>
        <w:t xml:space="preserve">details would be standardized but are out of the scope of this</w:t>
      </w:r>
      <w:r>
        <w:t xml:space="preserve"> </w:t>
      </w:r>
      <w:r>
        <w:t xml:space="preserve">examination. A fair patent system is a critical part of ensuring a</w:t>
      </w:r>
      <w:r>
        <w:t xml:space="preserve"> </w:t>
      </w:r>
      <w:r>
        <w:t xml:space="preserve">highly innovative economy by allowing inventors to recoup their research</w:t>
      </w:r>
      <w:r>
        <w:t xml:space="preserve"> </w:t>
      </w:r>
      <w:r>
        <w:t xml:space="preserve">and development costs–something aided by the tax structure of the</w:t>
      </w:r>
      <w:r>
        <w:t xml:space="preserve"> </w:t>
      </w:r>
      <w:r>
        <w:t xml:space="preserve">Global Nation–and by ensuring that true patent holders are rewarded for</w:t>
      </w:r>
      <w:r>
        <w:t xml:space="preserve"> </w:t>
      </w:r>
      <w:r>
        <w:t xml:space="preserve">their work, the progress of the Global Nation will be accelerated.</w:t>
      </w:r>
    </w:p>
    <w:p>
      <w:pPr>
        <w:pStyle w:val="BodyText"/>
      </w:pPr>
      <w:r>
        <w:t xml:space="preserve">The transition from a system of disparate, competitive nations based on</w:t>
      </w:r>
      <w:r>
        <w:t xml:space="preserve"> </w:t>
      </w:r>
      <w:r>
        <w:t xml:space="preserve">unique political and economic systems to a single entity with a unified</w:t>
      </w:r>
      <w:r>
        <w:t xml:space="preserve"> </w:t>
      </w:r>
      <w:r>
        <w:t xml:space="preserve">political and economic system is a monumental task, but not a reason to</w:t>
      </w:r>
      <w:r>
        <w:t xml:space="preserve"> </w:t>
      </w:r>
      <w:r>
        <w:t xml:space="preserve">avoid the creation of the Global Nation. This process of combination,</w:t>
      </w:r>
      <w:r>
        <w:t xml:space="preserve"> </w:t>
      </w:r>
      <w:r>
        <w:t xml:space="preserve">elimination, and restructuring would provide the Global Nation with a</w:t>
      </w:r>
      <w:r>
        <w:t xml:space="preserve"> </w:t>
      </w:r>
      <w:r>
        <w:t xml:space="preserve">strong foundation for the future and would ensure that the Global Nation</w:t>
      </w:r>
      <w:r>
        <w:t xml:space="preserve"> </w:t>
      </w:r>
      <w:r>
        <w:t xml:space="preserve">would hold the tools–and restrictions–necessary to ensure the</w:t>
      </w:r>
      <w:r>
        <w:t xml:space="preserve"> </w:t>
      </w:r>
      <w:r>
        <w:t xml:space="preserve">achievement of its goals. It is undeniable that the legacy of the</w:t>
      </w:r>
      <w:r>
        <w:t xml:space="preserve"> </w:t>
      </w:r>
      <w:r>
        <w:t xml:space="preserve">pre-unification nations would be felt in the Global Nation, but it is</w:t>
      </w:r>
      <w:r>
        <w:t xml:space="preserve"> </w:t>
      </w:r>
      <w:r>
        <w:t xml:space="preserve">the responsibility of the Global Nation to ensure that these legacies</w:t>
      </w:r>
      <w:r>
        <w:t xml:space="preserve"> </w:t>
      </w:r>
      <w:r>
        <w:t xml:space="preserve">are managed and then put to rest in a way that ensures the principles</w:t>
      </w:r>
      <w:r>
        <w:t xml:space="preserve"> </w:t>
      </w:r>
      <w:r>
        <w:t xml:space="preserve">and reasons for the Global Nation’s creation are upheld. The Global</w:t>
      </w:r>
      <w:r>
        <w:t xml:space="preserve"> </w:t>
      </w:r>
      <w:r>
        <w:t xml:space="preserve">Nation would be a new entity, but ignoring or sweeping away the efforts</w:t>
      </w:r>
      <w:r>
        <w:t xml:space="preserve"> </w:t>
      </w:r>
      <w:r>
        <w:t xml:space="preserve">and commitments of the pre-unification nations would be a disservice to</w:t>
      </w:r>
      <w:r>
        <w:t xml:space="preserve"> </w:t>
      </w:r>
      <w:r>
        <w:t xml:space="preserve">the Global Nation and its citizens. Upon the completion of an orderly</w:t>
      </w:r>
      <w:r>
        <w:t xml:space="preserve"> </w:t>
      </w:r>
      <w:r>
        <w:t xml:space="preserve">transition, the Global Nation would be in an unparalleled position</w:t>
      </w:r>
      <w:r>
        <w:t xml:space="preserve"> </w:t>
      </w:r>
      <w:r>
        <w:t xml:space="preserve">historically to accelerate the progress of humanity, and to ensure that</w:t>
      </w:r>
      <w:r>
        <w:t xml:space="preserve"> </w:t>
      </w:r>
      <w:r>
        <w:t xml:space="preserve">the future of the world is one of peace, prosperity, and liberty.</w:t>
      </w:r>
    </w:p>
    <w:bookmarkEnd w:id="164"/>
    <w:bookmarkEnd w:id="165"/>
    <w:bookmarkStart w:id="166" w:name="andrew-garber-12"/>
    <w:p>
      <w:pPr>
        <w:pStyle w:val="Heading3"/>
      </w:pPr>
      <w:r>
        <w:t xml:space="preserve">Andrew Garber</w:t>
      </w:r>
    </w:p>
    <w:bookmarkEnd w:id="166"/>
    <w:bookmarkStart w:id="167" w:name="independent-study-11"/>
    <w:p>
      <w:pPr>
        <w:pStyle w:val="Heading3"/>
      </w:pPr>
      <w:r>
        <w:t xml:space="preserve">Independent Study</w:t>
      </w:r>
    </w:p>
    <w:bookmarkEnd w:id="167"/>
    <w:bookmarkStart w:id="172" w:name="political-problems-to-address"/>
    <w:p>
      <w:pPr>
        <w:pStyle w:val="Heading3"/>
      </w:pPr>
      <w:r>
        <w:t xml:space="preserve">Political Problems to Address</w:t>
      </w:r>
    </w:p>
    <w:bookmarkStart w:id="170" w:name="response-5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The pre-unification world of nation-states had many problems that the</w:t>
      </w:r>
      <w:r>
        <w:t xml:space="preserve"> </w:t>
      </w:r>
      <w:r>
        <w:t xml:space="preserve">disunity, factionalism, and artificial division of these states did not</w:t>
      </w:r>
      <w:r>
        <w:t xml:space="preserve"> </w:t>
      </w:r>
      <w:r>
        <w:t xml:space="preserve">help to solve. The formation of a Global Nation in accordance with the</w:t>
      </w:r>
      <w:r>
        <w:t xml:space="preserve"> </w:t>
      </w:r>
      <w:r>
        <w:t xml:space="preserve">principles, procedures, and policies outlined in this examination would</w:t>
      </w:r>
      <w:r>
        <w:t xml:space="preserve"> </w:t>
      </w:r>
      <w:r>
        <w:t xml:space="preserve">not immediately make these problems vanish. It is the express purpose of</w:t>
      </w:r>
      <w:r>
        <w:t xml:space="preserve"> </w:t>
      </w:r>
      <w:r>
        <w:t xml:space="preserve">the Global Nation to hold sufficient safeguards to avoid using the</w:t>
      </w:r>
      <w:r>
        <w:t xml:space="preserve"> </w:t>
      </w:r>
      <w:r>
        <w:t xml:space="preserve">state’s monopoly on force and considerable resources to increase its</w:t>
      </w:r>
      <w:r>
        <w:t xml:space="preserve"> </w:t>
      </w:r>
      <w:r>
        <w:t xml:space="preserve">power–even if only accidentally–to try to solve these problems. The</w:t>
      </w:r>
      <w:r>
        <w:t xml:space="preserve"> </w:t>
      </w:r>
      <w:r>
        <w:t xml:space="preserve">Global Nation is so designed to eliminate the need for a state to solve</w:t>
      </w:r>
      <w:r>
        <w:t xml:space="preserve"> </w:t>
      </w:r>
      <w:r>
        <w:t xml:space="preserve">these problems because the elimination of artificial barriers and an</w:t>
      </w:r>
      <w:r>
        <w:t xml:space="preserve"> </w:t>
      </w:r>
      <w:r>
        <w:t xml:space="preserve">increase in the flow of information, resources, and talented individuals</w:t>
      </w:r>
      <w:r>
        <w:t xml:space="preserve"> </w:t>
      </w:r>
      <w:r>
        <w:t xml:space="preserve">will allow for the self-organization of individuals and groups to solve</w:t>
      </w:r>
      <w:r>
        <w:t xml:space="preserve"> </w:t>
      </w:r>
      <w:r>
        <w:t xml:space="preserve">these problems. These pre-existing,</w:t>
      </w:r>
      <w:r>
        <w:t xml:space="preserve"> </w:t>
      </w:r>
      <w:r>
        <w:t xml:space="preserve">“</w:t>
      </w:r>
      <w:r>
        <w:t xml:space="preserve">humanity-wide</w:t>
      </w:r>
      <w:r>
        <w:t xml:space="preserve">”</w:t>
      </w:r>
      <w:r>
        <w:t xml:space="preserve"> </w:t>
      </w:r>
      <w:r>
        <w:t xml:space="preserve">problems such as</w:t>
      </w:r>
      <w:r>
        <w:t xml:space="preserve"> </w:t>
      </w:r>
      <w:r>
        <w:t xml:space="preserve">climate change, the obesity epidemic, and others similar in nature are</w:t>
      </w:r>
      <w:r>
        <w:t xml:space="preserve"> </w:t>
      </w:r>
      <w:r>
        <w:t xml:space="preserve">not solvable by edict or dictate of the Global Nation, but by the</w:t>
      </w:r>
      <w:r>
        <w:t xml:space="preserve"> </w:t>
      </w:r>
      <w:r>
        <w:t xml:space="preserve">choices and actions of individuals and groups within the Global Nation.</w:t>
      </w:r>
      <w:r>
        <w:t xml:space="preserve"> </w:t>
      </w:r>
      <w:r>
        <w:t xml:space="preserve">However, there are specific problems that fundamentally affect the</w:t>
      </w:r>
      <w:r>
        <w:t xml:space="preserve"> </w:t>
      </w:r>
      <w:r>
        <w:t xml:space="preserve">political structure of the Global Nation, inherent to the nature of its</w:t>
      </w:r>
      <w:r>
        <w:t xml:space="preserve"> </w:t>
      </w:r>
      <w:r>
        <w:t xml:space="preserve">structure, that must be addressed to defend the Global Nation from its</w:t>
      </w:r>
      <w:r>
        <w:t xml:space="preserve"> </w:t>
      </w:r>
      <w:r>
        <w:t xml:space="preserve">internal weaknesses.</w:t>
      </w:r>
    </w:p>
    <w:p>
      <w:pPr>
        <w:pStyle w:val="BodyText"/>
      </w:pPr>
      <w:r>
        <w:t xml:space="preserve">Foremost among these problems is the lack of external competitors to</w:t>
      </w:r>
      <w:r>
        <w:t xml:space="preserve"> </w:t>
      </w:r>
      <w:r>
        <w:t xml:space="preserve">keep the global nation in check through competition or to provide an</w:t>
      </w:r>
      <w:r>
        <w:t xml:space="preserve"> </w:t>
      </w:r>
      <w:r>
        <w:t xml:space="preserve">external model of comparison. The Global Nation will, definitionally, be</w:t>
      </w:r>
      <w:r>
        <w:t xml:space="preserve"> </w:t>
      </w:r>
      <w:r>
        <w:t xml:space="preserve">the only state in the world. There have been several cases in the</w:t>
      </w:r>
      <w:r>
        <w:t xml:space="preserve"> </w:t>
      </w:r>
      <w:r>
        <w:t xml:space="preserve">history of states so asymmetrically powerful in their</w:t>
      </w:r>
      <w:r>
        <w:t xml:space="preserve"> </w:t>
      </w:r>
      <w:r>
        <w:t xml:space="preserve">“</w:t>
      </w:r>
      <w:r>
        <w:t xml:space="preserve">scope</w:t>
      </w:r>
      <w:r>
        <w:t xml:space="preserve">”</w:t>
      </w:r>
      <w:r>
        <w:t xml:space="preserve"> </w:t>
      </w:r>
      <w:r>
        <w:t xml:space="preserve">that they</w:t>
      </w:r>
      <w:r>
        <w:t xml:space="preserve"> </w:t>
      </w:r>
      <w:r>
        <w:t xml:space="preserve">lose direction politically</w:t>
      </w:r>
      <w:r>
        <w:rPr>
          <w:rStyle w:val="FootnoteReference"/>
        </w:rPr>
        <w:footnoteReference w:id="168"/>
      </w:r>
      <w:r>
        <w:t xml:space="preserve"> </w:t>
      </w:r>
      <w:r>
        <w:t xml:space="preserve">without an external force to balance</w:t>
      </w:r>
      <w:r>
        <w:t xml:space="preserve"> </w:t>
      </w:r>
      <w:r>
        <w:t xml:space="preserve">against which fosters an internal culture of stagnation, cut-throat</w:t>
      </w:r>
      <w:r>
        <w:t xml:space="preserve"> </w:t>
      </w:r>
      <w:r>
        <w:t xml:space="preserve">politicking, and societal malaise. This is seen most starkly in the late</w:t>
      </w:r>
      <w:r>
        <w:t xml:space="preserve"> </w:t>
      </w:r>
      <w:r>
        <w:t xml:space="preserve">Roman Republic and for the whole of the Roman Empire almost immediately</w:t>
      </w:r>
      <w:r>
        <w:t xml:space="preserve"> </w:t>
      </w:r>
      <w:r>
        <w:t xml:space="preserve">after the fall of Carthage, even when large or even existential threats</w:t>
      </w:r>
      <w:r>
        <w:t xml:space="preserve"> </w:t>
      </w:r>
      <w:r>
        <w:t xml:space="preserve">appeared. Following the fall of Carthage, a sense of total superiority</w:t>
      </w:r>
      <w:r>
        <w:t xml:space="preserve"> </w:t>
      </w:r>
      <w:r>
        <w:t xml:space="preserve">set in among Rome’s political elite that they could master any threat</w:t>
      </w:r>
      <w:r>
        <w:t xml:space="preserve"> </w:t>
      </w:r>
      <w:r>
        <w:t xml:space="preserve">that came to them, giving them a license to jockey for position even in</w:t>
      </w:r>
      <w:r>
        <w:t xml:space="preserve"> </w:t>
      </w:r>
      <w:r>
        <w:t xml:space="preserve">controversion of the state’s highest interests. While the culture of</w:t>
      </w:r>
      <w:r>
        <w:t xml:space="preserve"> </w:t>
      </w:r>
      <w:r>
        <w:t xml:space="preserve">Ancient Rome is far different from that of any in the 21st-century</w:t>
      </w:r>
      <w:r>
        <w:t xml:space="preserve"> </w:t>
      </w:r>
      <w:r>
        <w:t xml:space="preserve">world, the story of,</w:t>
      </w:r>
      <w:r>
        <w:t xml:space="preserve"> </w:t>
      </w:r>
      <w:r>
        <w:t xml:space="preserve">“</w:t>
      </w:r>
      <w:r>
        <w:t xml:space="preserve">a population once devoted to national service and</w:t>
      </w:r>
      <w:r>
        <w:t xml:space="preserve"> </w:t>
      </w:r>
      <w:r>
        <w:t xml:space="preserve">personal honor, was torn to shreds by growing wealth inequality,</w:t>
      </w:r>
      <w:r>
        <w:t xml:space="preserve"> </w:t>
      </w:r>
      <w:r>
        <w:t xml:space="preserve">partisan gridlock, political violence and pandering politicians, and</w:t>
      </w:r>
      <w:r>
        <w:t xml:space="preserve"> </w:t>
      </w:r>
      <w:r>
        <w:t xml:space="preserve">argues that the people of Rome chose to let their democracy die by not</w:t>
      </w:r>
      <w:r>
        <w:t xml:space="preserve"> </w:t>
      </w:r>
      <w:r>
        <w:t xml:space="preserve">protecting their political institutions, eventually turning to the</w:t>
      </w:r>
      <w:r>
        <w:t xml:space="preserve"> </w:t>
      </w:r>
      <w:r>
        <w:t xml:space="preserve">perceived stability of an emperor instead of facing the continued</w:t>
      </w:r>
      <w:r>
        <w:t xml:space="preserve"> </w:t>
      </w:r>
      <w:r>
        <w:t xml:space="preserve">violence of an unstable and degraded republic (Daley 2018)</w:t>
      </w:r>
      <w:r>
        <w:t xml:space="preserve">”</w:t>
      </w:r>
      <w:r>
        <w:t xml:space="preserve"> </w:t>
      </w:r>
      <w:r>
        <w:t xml:space="preserve">holds a</w:t>
      </w:r>
      <w:r>
        <w:t xml:space="preserve"> </w:t>
      </w:r>
      <w:r>
        <w:t xml:space="preserve">lesson for the Global Nation. The ascension of Julius Caesar was not a</w:t>
      </w:r>
      <w:r>
        <w:t xml:space="preserve"> </w:t>
      </w:r>
      <w:r>
        <w:t xml:space="preserve">solution to the societal malaise, but a symptom of it: so many crises</w:t>
      </w:r>
      <w:r>
        <w:t xml:space="preserve"> </w:t>
      </w:r>
      <w:r>
        <w:t xml:space="preserve">had been allowed to fester, so many emergencies declared, and so many</w:t>
      </w:r>
      <w:r>
        <w:t xml:space="preserve"> </w:t>
      </w:r>
      <w:r>
        <w:t xml:space="preserve">political norms–not to mention laws–broken that the false promise of a</w:t>
      </w:r>
      <w:r>
        <w:t xml:space="preserve"> </w:t>
      </w:r>
      <w:r>
        <w:t xml:space="preserve">single man who could heal the wounds of the state was believed. The</w:t>
      </w:r>
      <w:r>
        <w:t xml:space="preserve"> </w:t>
      </w:r>
      <w:r>
        <w:t xml:space="preserve">stakes for the Global Nation could not be higher, no political entity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be more powerful on Earth, so every effort and every safeguard</w:t>
      </w:r>
      <w:r>
        <w:t xml:space="preserve"> </w:t>
      </w:r>
      <w:r>
        <w:t xml:space="preserve">must be taken to prevent a similar fate.</w:t>
      </w:r>
    </w:p>
    <w:p>
      <w:pPr>
        <w:pStyle w:val="BodyText"/>
      </w:pPr>
      <w:r>
        <w:t xml:space="preserve">What safeguards could be taken? Before enumerating specific mechanisms,</w:t>
      </w:r>
      <w:r>
        <w:t xml:space="preserve"> </w:t>
      </w:r>
      <w:r>
        <w:t xml:space="preserve">it is important to note that at the formation of the Global Nation, the</w:t>
      </w:r>
      <w:r>
        <w:t xml:space="preserve"> </w:t>
      </w:r>
      <w:r>
        <w:t xml:space="preserve">“</w:t>
      </w:r>
      <w:r>
        <w:t xml:space="preserve">founding class</w:t>
      </w:r>
      <w:r>
        <w:t xml:space="preserve">”</w:t>
      </w:r>
      <w:r>
        <w:t xml:space="preserve"> </w:t>
      </w:r>
      <w:r>
        <w:t xml:space="preserve">of leaders should be encouraged towards the</w:t>
      </w:r>
      <w:r>
        <w:t xml:space="preserve"> </w:t>
      </w:r>
      <w:r>
        <w:t xml:space="preserve">implementation of their own legal and normal restrictions on their</w:t>
      </w:r>
      <w:r>
        <w:t xml:space="preserve"> </w:t>
      </w:r>
      <w:r>
        <w:t xml:space="preserve">power. Much as the first generation of American statesmen set the tone</w:t>
      </w:r>
      <w:r>
        <w:t xml:space="preserve"> </w:t>
      </w:r>
      <w:r>
        <w:t xml:space="preserve">for over a hundred years of a generally minimal state leaving the</w:t>
      </w:r>
      <w:r>
        <w:t xml:space="preserve"> </w:t>
      </w:r>
      <w:r>
        <w:t xml:space="preserve">citizenry to live without the spectre of government intervention, the</w:t>
      </w:r>
      <w:r>
        <w:t xml:space="preserve"> </w:t>
      </w:r>
      <w:r>
        <w:t xml:space="preserve">first generation of leaders of the Global Nation should be encouraged to</w:t>
      </w:r>
      <w:r>
        <w:t xml:space="preserve"> </w:t>
      </w:r>
      <w:r>
        <w:t xml:space="preserve">ferment an attitude of government restraint and self-restriction. First</w:t>
      </w:r>
      <w:r>
        <w:t xml:space="preserve"> </w:t>
      </w:r>
      <w:r>
        <w:t xml:space="preserve">among these, and relating to the system of citizen participation and</w:t>
      </w:r>
      <w:r>
        <w:t xml:space="preserve"> </w:t>
      </w:r>
      <w:r>
        <w:t xml:space="preserve">representation in the Global Nation, the amending of the Constitution of</w:t>
      </w:r>
      <w:r>
        <w:t xml:space="preserve"> </w:t>
      </w:r>
      <w:r>
        <w:t xml:space="preserve">the Global Nation should be made as difficult as possible. While the</w:t>
      </w:r>
      <w:r>
        <w:t xml:space="preserve"> </w:t>
      </w:r>
      <w:r>
        <w:t xml:space="preserve">desire for a government that is</w:t>
      </w:r>
      <w:r>
        <w:t xml:space="preserve"> </w:t>
      </w:r>
      <w:r>
        <w:t xml:space="preserve">“</w:t>
      </w:r>
      <w:r>
        <w:t xml:space="preserve">light on its feet</w:t>
      </w:r>
      <w:r>
        <w:t xml:space="preserve">”</w:t>
      </w:r>
      <w:r>
        <w:t xml:space="preserve"> </w:t>
      </w:r>
      <w:r>
        <w:t xml:space="preserve">and able to respond</w:t>
      </w:r>
      <w:r>
        <w:t xml:space="preserve"> </w:t>
      </w:r>
      <w:r>
        <w:t xml:space="preserve">to the needs of the citizenry is a noble one, the Global Nation must be</w:t>
      </w:r>
      <w:r>
        <w:t xml:space="preserve"> </w:t>
      </w:r>
      <w:r>
        <w:t xml:space="preserve">designed to be able to withstand the pressures of a political class–as</w:t>
      </w:r>
      <w:r>
        <w:t xml:space="preserve"> </w:t>
      </w:r>
      <w:r>
        <w:t xml:space="preserve">one will inevitably, though unfortunately, form–that would seek to</w:t>
      </w:r>
      <w:r>
        <w:t xml:space="preserve"> </w:t>
      </w:r>
      <w:r>
        <w:t xml:space="preserve">change the rules of the game to their advantage. A threshold of 80% in</w:t>
      </w:r>
      <w:r>
        <w:t xml:space="preserve"> </w:t>
      </w:r>
      <w:r>
        <w:t xml:space="preserve">the legislature and an 80% popular referendum should encourage only</w:t>
      </w:r>
      <w:r>
        <w:t xml:space="preserve"> </w:t>
      </w:r>
      <w:r>
        <w:t xml:space="preserve">necessary, common-sense changes to the Constitution. While this</w:t>
      </w:r>
      <w:r>
        <w:t xml:space="preserve"> </w:t>
      </w:r>
      <w:r>
        <w:t xml:space="preserve">mechanism may slow the pace of governmental change and structural</w:t>
      </w:r>
      <w:r>
        <w:t xml:space="preserve"> </w:t>
      </w:r>
      <w:r>
        <w:t xml:space="preserve">innovations in the Global Nation, this is dually compensated for by the</w:t>
      </w:r>
      <w:r>
        <w:t xml:space="preserve"> </w:t>
      </w:r>
      <w:r>
        <w:t xml:space="preserve">much more nimble structure of citizen participation using e-voting</w:t>
      </w:r>
      <w:r>
        <w:t xml:space="preserve"> </w:t>
      </w:r>
      <w:r>
        <w:t xml:space="preserve">measures, and the value of holding back an increase in the power of the</w:t>
      </w:r>
      <w:r>
        <w:t xml:space="preserve"> </w:t>
      </w:r>
      <w:r>
        <w:t xml:space="preserve">state given the unparalleled stakes of the Global Nation.</w:t>
      </w:r>
    </w:p>
    <w:p>
      <w:pPr>
        <w:pStyle w:val="BodyText"/>
      </w:pPr>
      <w:r>
        <w:t xml:space="preserve">Another safeguard that protects the Global Nation from the potential of</w:t>
      </w:r>
      <w:r>
        <w:t xml:space="preserve"> </w:t>
      </w:r>
      <w:r>
        <w:t xml:space="preserve">internal rot in the political sphere from a lack of an external forcing</w:t>
      </w:r>
      <w:r>
        <w:t xml:space="preserve"> </w:t>
      </w:r>
      <w:r>
        <w:t xml:space="preserve">function is another constitutional mechanism: a defined</w:t>
      </w:r>
      <w:r>
        <w:t xml:space="preserve"> </w:t>
      </w:r>
      <w:r>
        <w:t xml:space="preserve">impossibility–save for it being overturned by an amendment–of taxes</w:t>
      </w:r>
      <w:r>
        <w:t xml:space="preserve"> </w:t>
      </w:r>
      <w:r>
        <w:t xml:space="preserve">being raised beyond the fixed brackets, and collected in the manner</w:t>
      </w:r>
      <w:r>
        <w:t xml:space="preserve"> </w:t>
      </w:r>
      <w:r>
        <w:t xml:space="preserve">defined in [III.3] which eliminates the possibility, so far as is</w:t>
      </w:r>
      <w:r>
        <w:t xml:space="preserve"> </w:t>
      </w:r>
      <w:r>
        <w:t xml:space="preserve">possible, of the state entering the cycle of</w:t>
      </w:r>
      <w:r>
        <w:t xml:space="preserve"> </w:t>
      </w:r>
      <w:r>
        <w:t xml:space="preserve">“</w:t>
      </w:r>
      <w:r>
        <w:t xml:space="preserve">bread and games</w:t>
      </w:r>
      <w:r>
        <w:t xml:space="preserve">”</w:t>
      </w:r>
      <w:r>
        <w:t xml:space="preserve"> </w:t>
      </w:r>
      <w:r>
        <w:t xml:space="preserve">political</w:t>
      </w:r>
      <w:r>
        <w:t xml:space="preserve"> </w:t>
      </w:r>
      <w:r>
        <w:t xml:space="preserve">patronage that symbolized the internally rotted Roman Republic. The</w:t>
      </w:r>
      <w:r>
        <w:t xml:space="preserve"> </w:t>
      </w:r>
      <w:r>
        <w:t xml:space="preserve">Global Nation, while inevitably being led by a political class, must be</w:t>
      </w:r>
      <w:r>
        <w:t xml:space="preserve"> </w:t>
      </w:r>
      <w:r>
        <w:t xml:space="preserve">designed from the outset to be as resistant to the efforts of the</w:t>
      </w:r>
      <w:r>
        <w:t xml:space="preserve"> </w:t>
      </w:r>
      <w:r>
        <w:t xml:space="preserve">political class to use the state’s resources to fight their own party or</w:t>
      </w:r>
      <w:r>
        <w:t xml:space="preserve"> </w:t>
      </w:r>
      <w:r>
        <w:t xml:space="preserve">issue battles as possible. The state is the mechanism of governance for</w:t>
      </w:r>
      <w:r>
        <w:t xml:space="preserve"> </w:t>
      </w:r>
      <w:r>
        <w:t xml:space="preserve">the entirety of humanity, it being misused for the smallest of political</w:t>
      </w:r>
      <w:r>
        <w:t xml:space="preserve"> </w:t>
      </w:r>
      <w:r>
        <w:t xml:space="preserve">ends is a disservice to the citizenry they are nominally serving. By</w:t>
      </w:r>
      <w:r>
        <w:t xml:space="preserve"> </w:t>
      </w:r>
      <w:r>
        <w:t xml:space="preserve">fixing the backstop of the tax system in place–it can always be</w:t>
      </w:r>
      <w:r>
        <w:t xml:space="preserve"> </w:t>
      </w:r>
      <w:r>
        <w:t xml:space="preserve">lowered, which would of course be welcome–the Global Nation can avoid</w:t>
      </w:r>
      <w:r>
        <w:t xml:space="preserve"> </w:t>
      </w:r>
      <w:r>
        <w:t xml:space="preserve">the downward spiral of so many pre-unification states that came before.</w:t>
      </w:r>
      <w:r>
        <w:t xml:space="preserve"> </w:t>
      </w:r>
      <w:r>
        <w:t xml:space="preserve">The demands of the citizenry for redistribution of wealth from those who</w:t>
      </w:r>
      <w:r>
        <w:t xml:space="preserve"> </w:t>
      </w:r>
      <w:r>
        <w:t xml:space="preserve">have it to those who do not use government power as the tool, envy by</w:t>
      </w:r>
      <w:r>
        <w:t xml:space="preserve"> </w:t>
      </w:r>
      <w:r>
        <w:t xml:space="preserve">another name, or for the greater accumulation of wealth by the political</w:t>
      </w:r>
      <w:r>
        <w:t xml:space="preserve"> </w:t>
      </w:r>
      <w:r>
        <w:t xml:space="preserve">class and their benefactors</w:t>
      </w:r>
      <w:r>
        <w:rPr>
          <w:rStyle w:val="FootnoteReference"/>
        </w:rPr>
        <w:footnoteReference w:id="169"/>
      </w:r>
      <w:r>
        <w:t xml:space="preserve"> </w:t>
      </w:r>
      <w:r>
        <w:t xml:space="preserve">rob the spirit of personal</w:t>
      </w:r>
      <w:r>
        <w:t xml:space="preserve"> </w:t>
      </w:r>
      <w:r>
        <w:t xml:space="preserve">responsibility and the dignity of the individual in favor of anger and</w:t>
      </w:r>
      <w:r>
        <w:t xml:space="preserve"> </w:t>
      </w:r>
      <w:r>
        <w:t xml:space="preserve">resentment, foundationally weakening the Global Nation and in the end,</w:t>
      </w:r>
      <w:r>
        <w:t xml:space="preserve"> </w:t>
      </w:r>
      <w:r>
        <w:t xml:space="preserve">making that same anger and resentment part of the bedrock of the state.</w:t>
      </w:r>
    </w:p>
    <w:p>
      <w:pPr>
        <w:pStyle w:val="BodyText"/>
      </w:pPr>
      <w:r>
        <w:t xml:space="preserve">The Global Nation also faces serious criticism in the face of Cardwell’s</w:t>
      </w:r>
      <w:r>
        <w:t xml:space="preserve"> </w:t>
      </w:r>
      <w:r>
        <w:t xml:space="preserve">Law, that states can only be innovative–what he called</w:t>
      </w:r>
      <w:r>
        <w:t xml:space="preserve"> </w:t>
      </w:r>
      <w:r>
        <w:t xml:space="preserve">“</w:t>
      </w:r>
      <w:r>
        <w:t xml:space="preserve">technically</w:t>
      </w:r>
      <w:r>
        <w:t xml:space="preserve"> </w:t>
      </w:r>
      <w:r>
        <w:t xml:space="preserve">creative</w:t>
      </w:r>
      <w:r>
        <w:t xml:space="preserve">”</w:t>
      </w:r>
      <w:r>
        <w:t xml:space="preserve"> </w:t>
      </w:r>
      <w:r>
        <w:t xml:space="preserve">most of the time–for limited periods, at which point the</w:t>
      </w:r>
      <w:r>
        <w:t xml:space="preserve"> </w:t>
      </w:r>
      <w:r>
        <w:t xml:space="preserve">leading state will move at the pace of every other state. The function</w:t>
      </w:r>
      <w:r>
        <w:t xml:space="preserve"> </w:t>
      </w:r>
      <w:r>
        <w:t xml:space="preserve">of the leading state is as the pack leader, the one that sets the most</w:t>
      </w:r>
      <w:r>
        <w:t xml:space="preserve"> </w:t>
      </w:r>
      <w:r>
        <w:t xml:space="preserve">aggressive pace of development which other states mimic and compete with</w:t>
      </w:r>
      <w:r>
        <w:t xml:space="preserve"> </w:t>
      </w:r>
      <w:r>
        <w:t xml:space="preserve">fractionally until the forces of political economy make it fall back to</w:t>
      </w:r>
      <w:r>
        <w:t xml:space="preserve"> </w:t>
      </w:r>
      <w:r>
        <w:t xml:space="preserve">the mean rate of innovation, waiting for another to burst ahead. In the</w:t>
      </w:r>
      <w:r>
        <w:t xml:space="preserve"> </w:t>
      </w:r>
      <w:r>
        <w:t xml:space="preserve">words of Joel Mokyr who has studied this phenomenon of political economy</w:t>
      </w:r>
      <w:r>
        <w:t xml:space="preserve"> </w:t>
      </w:r>
      <w:r>
        <w:t xml:space="preserve">extensively,</w:t>
      </w:r>
      <w:r>
        <w:t xml:space="preserve"> </w:t>
      </w:r>
      <w:r>
        <w:t xml:space="preserve">“</w:t>
      </w:r>
      <w:r>
        <w:t xml:space="preserve">Sooner or later the forces of conservatism,</w:t>
      </w:r>
      <w:r>
        <w:t xml:space="preserve"> </w:t>
      </w:r>
      <w:r>
        <w:t xml:space="preserve">the</w:t>
      </w:r>
      <w:r>
        <w:t xml:space="preserve">”</w:t>
      </w:r>
      <w:r>
        <w:t xml:space="preserve">if-it-ain’t-broke-don’t-fix-it,” the</w:t>
      </w:r>
      <w:r>
        <w:t xml:space="preserve"> </w:t>
      </w:r>
      <w:r>
        <w:t xml:space="preserve">“</w:t>
      </w:r>
      <w:r>
        <w:t xml:space="preserve">if-God-had-wanted-us-to-fly-he-would-have-given-us-wings,</w:t>
      </w:r>
      <w:r>
        <w:t xml:space="preserve">”</w:t>
      </w:r>
      <w:r>
        <w:t xml:space="preserve"> </w:t>
      </w:r>
      <w:r>
        <w:t xml:space="preserve">and the</w:t>
      </w:r>
      <w:r>
        <w:t xml:space="preserve"> </w:t>
      </w:r>
      <w:r>
        <w:t xml:space="preserve">“</w:t>
      </w:r>
      <w:r>
        <w:t xml:space="preserve">not-invented-here-so-it-can’t-possibly-work</w:t>
      </w:r>
      <w:r>
        <w:t xml:space="preserve">”</w:t>
      </w:r>
      <w:r>
        <w:t xml:space="preserve"> </w:t>
      </w:r>
      <w:r>
        <w:t xml:space="preserve">people take over and</w:t>
      </w:r>
      <w:r>
        <w:t xml:space="preserve"> </w:t>
      </w:r>
      <w:r>
        <w:t xml:space="preserve">manage through a variety of legal and institutional channels to slow</w:t>
      </w:r>
      <w:r>
        <w:t xml:space="preserve"> </w:t>
      </w:r>
      <w:r>
        <w:t xml:space="preserve">down and if possible stop technological creativity altogether.</w:t>
      </w:r>
      <w:r>
        <w:t xml:space="preserve"> </w:t>
      </w:r>
      <w:r>
        <w:t xml:space="preserve">Technological leaders like 17th-century Holland or early 19th-century</w:t>
      </w:r>
      <w:r>
        <w:t xml:space="preserve"> </w:t>
      </w:r>
      <w:r>
        <w:t xml:space="preserve">Britain lost their edge and eventually became followers (Mokyr 1994).”</w:t>
      </w:r>
      <w:r>
        <w:t xml:space="preserve"> </w:t>
      </w:r>
      <w:r>
        <w:t xml:space="preserve">This presents a thoroughly existential threat to the basis of the Global</w:t>
      </w:r>
      <w:r>
        <w:t xml:space="preserve"> </w:t>
      </w:r>
      <w:r>
        <w:t xml:space="preserve">Nation’s mission, rapid economic growth to increase the well-being of</w:t>
      </w:r>
      <w:r>
        <w:t xml:space="preserve"> </w:t>
      </w:r>
      <w:r>
        <w:t xml:space="preserve">humanity as a result of the unimpeded flow of information, talent, and</w:t>
      </w:r>
      <w:r>
        <w:t xml:space="preserve"> </w:t>
      </w:r>
      <w:r>
        <w:t xml:space="preserve">resources to increase the efficiency of the spontaneous organization of</w:t>
      </w:r>
      <w:r>
        <w:t xml:space="preserve"> </w:t>
      </w:r>
      <w:r>
        <w:t xml:space="preserve">individuals and groups to areas of maximum benefit. With the talent flow</w:t>
      </w:r>
      <w:r>
        <w:t xml:space="preserve"> </w:t>
      </w:r>
      <w:r>
        <w:t xml:space="preserve">of the entire world, the startups of the Global Nation would be both far</w:t>
      </w:r>
      <w:r>
        <w:t xml:space="preserve"> </w:t>
      </w:r>
      <w:r>
        <w:t xml:space="preserve">more efficient in innovation per individual, while also having a</w:t>
      </w:r>
      <w:r>
        <w:t xml:space="preserve"> </w:t>
      </w:r>
      <w:r>
        <w:t xml:space="preserve">considerably wider market to sell to. If this premise is flawed by</w:t>
      </w:r>
      <w:r>
        <w:t xml:space="preserve"> </w:t>
      </w:r>
      <w:r>
        <w:t xml:space="preserve">Cardwell’s Law, the Global Nation would be holding humanity back from</w:t>
      </w:r>
      <w:r>
        <w:t xml:space="preserve"> </w:t>
      </w:r>
      <w:r>
        <w:t xml:space="preserve">its potential, not advancing it. While poking holes in Cardwell’s Law</w:t>
      </w:r>
      <w:r>
        <w:t xml:space="preserve"> </w:t>
      </w:r>
      <w:r>
        <w:t xml:space="preserve">and declaring it null, and not an issue, may suffice at the most basic</w:t>
      </w:r>
      <w:r>
        <w:t xml:space="preserve"> </w:t>
      </w:r>
      <w:r>
        <w:t xml:space="preserve">level, Cardwell’s law is symbolic of the structures necessary to combat</w:t>
      </w:r>
      <w:r>
        <w:t xml:space="preserve"> </w:t>
      </w:r>
      <w:r>
        <w:t xml:space="preserve">the negative potential effects of the gargantuan civilizational inertia</w:t>
      </w:r>
      <w:r>
        <w:t xml:space="preserve"> </w:t>
      </w:r>
      <w:r>
        <w:t xml:space="preserve">that the Global Nation possesses.</w:t>
      </w:r>
    </w:p>
    <w:p>
      <w:pPr>
        <w:pStyle w:val="BodyText"/>
      </w:pPr>
      <w:r>
        <w:t xml:space="preserve">In part, the mechanisms defined earlier to avoid the increase of scope</w:t>
      </w:r>
      <w:r>
        <w:t xml:space="preserve"> </w:t>
      </w:r>
      <w:r>
        <w:t xml:space="preserve">in government: the difficulty of amending the Constitution, and a fixed</w:t>
      </w:r>
      <w:r>
        <w:t xml:space="preserve"> </w:t>
      </w:r>
      <w:r>
        <w:t xml:space="preserve">tax system expressly designed to incentivize innovation do help to</w:t>
      </w:r>
      <w:r>
        <w:t xml:space="preserve"> </w:t>
      </w:r>
      <w:r>
        <w:t xml:space="preserve">counter this problem. However, some part of the solution to Cardwell’s</w:t>
      </w:r>
      <w:r>
        <w:t xml:space="preserve"> </w:t>
      </w:r>
      <w:r>
        <w:t xml:space="preserve">Law is to be found in a mechanism of government that does not</w:t>
      </w:r>
      <w:r>
        <w:t xml:space="preserve"> </w:t>
      </w:r>
      <w:r>
        <w:t xml:space="preserve">outrageously distort the price system of the market and does not attempt</w:t>
      </w:r>
      <w:r>
        <w:t xml:space="preserve"> </w:t>
      </w:r>
      <w:r>
        <w:t xml:space="preserve">to pick winners and losers in the economy. The use of e-voting and</w:t>
      </w:r>
      <w:r>
        <w:t xml:space="preserve"> </w:t>
      </w:r>
      <w:r>
        <w:t xml:space="preserve">public referendums outlined in [IV.3] raises the possibility of</w:t>
      </w:r>
      <w:r>
        <w:t xml:space="preserve"> </w:t>
      </w:r>
      <w:r>
        <w:t xml:space="preserve">referendums deciding on prizes for inventions/achievements desired by</w:t>
      </w:r>
      <w:r>
        <w:t xml:space="preserve"> </w:t>
      </w:r>
      <w:r>
        <w:t xml:space="preserve">the citizenry of any level of government. The citizens of that region</w:t>
      </w:r>
      <w:r>
        <w:t xml:space="preserve"> </w:t>
      </w:r>
      <w:r>
        <w:t xml:space="preserve">would not be the only ones getting the benefit of it, so if a town</w:t>
      </w:r>
      <w:r>
        <w:t xml:space="preserve"> </w:t>
      </w:r>
      <w:r>
        <w:t xml:space="preserve">funded a prize for a new type of solar panel, the entire Global Nation</w:t>
      </w:r>
      <w:r>
        <w:t xml:space="preserve"> </w:t>
      </w:r>
      <w:r>
        <w:t xml:space="preserve">would benefit from the invention, making the funding/reward somewhat</w:t>
      </w:r>
      <w:r>
        <w:t xml:space="preserve"> </w:t>
      </w:r>
      <w:r>
        <w:t xml:space="preserve">asymmetrically disadvantaging the region that funded it, but this could</w:t>
      </w:r>
      <w:r>
        <w:t xml:space="preserve"> </w:t>
      </w:r>
      <w:r>
        <w:t xml:space="preserve">be counteracted by the increased economic activity in that region from</w:t>
      </w:r>
      <w:r>
        <w:t xml:space="preserve"> </w:t>
      </w:r>
      <w:r>
        <w:t xml:space="preserve">the invention. This mechanism, not writing into law who the winner is</w:t>
      </w:r>
      <w:r>
        <w:t xml:space="preserve"> </w:t>
      </w:r>
      <w:r>
        <w:t xml:space="preserve">but what the winner will get–including the standard reward for the</w:t>
      </w:r>
      <w:r>
        <w:t xml:space="preserve"> </w:t>
      </w:r>
      <w:r>
        <w:t xml:space="preserve">invention of new technology, a temporary monopoly on the technology in</w:t>
      </w:r>
      <w:r>
        <w:t xml:space="preserve"> </w:t>
      </w:r>
      <w:r>
        <w:t xml:space="preserve">the form of a patent–incentivizes the innovations directly desired by</w:t>
      </w:r>
      <w:r>
        <w:t xml:space="preserve"> </w:t>
      </w:r>
      <w:r>
        <w:t xml:space="preserve">the citizenry, uses taxpayer funds to get technologies and improvements</w:t>
      </w:r>
      <w:r>
        <w:t xml:space="preserve"> </w:t>
      </w:r>
      <w:r>
        <w:t xml:space="preserve">without favoring established companies, and does not drastically distort</w:t>
      </w:r>
      <w:r>
        <w:t xml:space="preserve"> </w:t>
      </w:r>
      <w:r>
        <w:t xml:space="preserve">the price system of the market because the government is not purchasing</w:t>
      </w:r>
      <w:r>
        <w:t xml:space="preserve"> </w:t>
      </w:r>
      <w:r>
        <w:t xml:space="preserve">the technology, but simply rewarding the inventor. This mechanism,</w:t>
      </w:r>
      <w:r>
        <w:t xml:space="preserve"> </w:t>
      </w:r>
      <w:r>
        <w:t xml:space="preserve">applied at the highest or lowest levels of government, with</w:t>
      </w:r>
      <w:r>
        <w:t xml:space="preserve"> </w:t>
      </w:r>
      <w:r>
        <w:t xml:space="preserve">corresponding rewards and votes from the citizenry, would be a powerful</w:t>
      </w:r>
      <w:r>
        <w:t xml:space="preserve"> </w:t>
      </w:r>
      <w:r>
        <w:t xml:space="preserve">tool to combat Cardwell’s Law. In a general sense, a government that</w:t>
      </w:r>
      <w:r>
        <w:t xml:space="preserve"> </w:t>
      </w:r>
      <w:r>
        <w:t xml:space="preserve">abides by the general principle of not picking winners and losers in the</w:t>
      </w:r>
      <w:r>
        <w:t xml:space="preserve"> </w:t>
      </w:r>
      <w:r>
        <w:t xml:space="preserve">economy, but rewarding those who achieve goals deemed worthy by the</w:t>
      </w:r>
      <w:r>
        <w:t xml:space="preserve"> </w:t>
      </w:r>
      <w:r>
        <w:t xml:space="preserve">citizenry and its representatives, would be a government that would be</w:t>
      </w:r>
      <w:r>
        <w:t xml:space="preserve"> </w:t>
      </w:r>
      <w:r>
        <w:t xml:space="preserve">able to avoid the stagnation of Cardwell’s Law and ensure continued,</w:t>
      </w:r>
      <w:r>
        <w:t xml:space="preserve"> </w:t>
      </w:r>
      <w:r>
        <w:t xml:space="preserve">rapid economic and technological growth.</w:t>
      </w:r>
    </w:p>
    <w:p>
      <w:pPr>
        <w:pStyle w:val="BodyText"/>
      </w:pPr>
      <w:r>
        <w:t xml:space="preserve">Tyranny of the majority, defined by Oxford Reference as,</w:t>
      </w:r>
      <w:r>
        <w:t xml:space="preserve"> </w:t>
      </w:r>
      <w:r>
        <w:t xml:space="preserve">“</w:t>
      </w:r>
      <w:r>
        <w:t xml:space="preserve">If the</w:t>
      </w:r>
      <w:r>
        <w:t xml:space="preserve"> </w:t>
      </w:r>
      <w:r>
        <w:t xml:space="preserve">majority rules, what is to stop it from expropriating the minority, or</w:t>
      </w:r>
      <w:r>
        <w:t xml:space="preserve"> </w:t>
      </w:r>
      <w:r>
        <w:t xml:space="preserve">from tyrannizing it in other ways by enforcing the majority’s religion,</w:t>
      </w:r>
      <w:r>
        <w:t xml:space="preserve"> </w:t>
      </w:r>
      <w:r>
        <w:t xml:space="preserve">language, or culture on the minority (</w:t>
      </w:r>
      <w:r>
        <w:t xml:space="preserve">”</w:t>
      </w:r>
      <w:r>
        <w:t xml:space="preserve">Tyranny of the Majority” n.d.),”</w:t>
      </w:r>
      <w:r>
        <w:t xml:space="preserve"> </w:t>
      </w:r>
      <w:r>
        <w:t xml:space="preserve">is a problem fundamental to democracy in any form. Structurally, it is</w:t>
      </w:r>
      <w:r>
        <w:t xml:space="preserve"> </w:t>
      </w:r>
      <w:r>
        <w:t xml:space="preserve">mitigated to a certain extent by federal systems that divide power into</w:t>
      </w:r>
      <w:r>
        <w:t xml:space="preserve"> </w:t>
      </w:r>
      <w:r>
        <w:t xml:space="preserve">more local majorities to allow for sectors of differing majority</w:t>
      </w:r>
      <w:r>
        <w:t xml:space="preserve"> </w:t>
      </w:r>
      <w:r>
        <w:t xml:space="preserve">opinions, and by representative democracy by allowing for the election</w:t>
      </w:r>
      <w:r>
        <w:t xml:space="preserve"> </w:t>
      </w:r>
      <w:r>
        <w:t xml:space="preserve">of representatives who are accountable by elections to the majority</w:t>
      </w:r>
      <w:r>
        <w:t xml:space="preserve"> </w:t>
      </w:r>
      <w:r>
        <w:t xml:space="preserve">opinion of their constituents. Despite this, on the scale of the Global</w:t>
      </w:r>
      <w:r>
        <w:t xml:space="preserve"> </w:t>
      </w:r>
      <w:r>
        <w:t xml:space="preserve">Nation, and with as many differences of religion, language, culture,</w:t>
      </w:r>
      <w:r>
        <w:t xml:space="preserve"> </w:t>
      </w:r>
      <w:r>
        <w:t xml:space="preserve">geography, industry, and other factors as there are in the world, the</w:t>
      </w:r>
      <w:r>
        <w:t xml:space="preserve"> </w:t>
      </w:r>
      <w:r>
        <w:t xml:space="preserve">tyranny of the majority is a serious concern. The Global Nation must</w:t>
      </w:r>
      <w:r>
        <w:t xml:space="preserve"> </w:t>
      </w:r>
      <w:r>
        <w:t xml:space="preserve">hold a fundamental organizational antagonism to oppression by government</w:t>
      </w:r>
      <w:r>
        <w:t xml:space="preserve"> </w:t>
      </w:r>
      <w:r>
        <w:t xml:space="preserve">monopoly on force, and in doing so ensure that the will of the people is</w:t>
      </w:r>
      <w:r>
        <w:t xml:space="preserve"> </w:t>
      </w:r>
      <w:r>
        <w:t xml:space="preserve">still heard. The mechanisms for this have already been described, but</w:t>
      </w:r>
      <w:r>
        <w:t xml:space="preserve"> </w:t>
      </w:r>
      <w:r>
        <w:t xml:space="preserve">deserve to be expanded upon, including the smaller role of government in</w:t>
      </w:r>
      <w:r>
        <w:t xml:space="preserve"> </w:t>
      </w:r>
      <w:r>
        <w:t xml:space="preserve">general, meaning that any tyranny has a considerably smaller area of</w:t>
      </w:r>
      <w:r>
        <w:t xml:space="preserve"> </w:t>
      </w:r>
      <w:r>
        <w:t xml:space="preserve">effect; the objectively scaleable nature of the Global Nation’s</w:t>
      </w:r>
      <w:r>
        <w:t xml:space="preserve"> </w:t>
      </w:r>
      <w:r>
        <w:t xml:space="preserve">governmental organization combines the benefits of a federal</w:t>
      </w:r>
      <w:r>
        <w:t xml:space="preserve"> </w:t>
      </w:r>
      <w:r>
        <w:t xml:space="preserve">system–diversity of opinion–with the benefits of a unitary</w:t>
      </w:r>
      <w:r>
        <w:t xml:space="preserve"> </w:t>
      </w:r>
      <w:r>
        <w:t xml:space="preserve">system–standardization of governmental organization–which allows for</w:t>
      </w:r>
      <w:r>
        <w:t xml:space="preserve"> </w:t>
      </w:r>
      <w:r>
        <w:t xml:space="preserve">the citizenry to have a voice in local, regional, and global matters and</w:t>
      </w:r>
      <w:r>
        <w:t xml:space="preserve"> </w:t>
      </w:r>
      <w:r>
        <w:t xml:space="preserve">have their voice distinctly heard; and the use of e-voting and public</w:t>
      </w:r>
      <w:r>
        <w:t xml:space="preserve"> </w:t>
      </w:r>
      <w:r>
        <w:t xml:space="preserve">referendums to allow for the citizenry to have a direct say in the laws</w:t>
      </w:r>
      <w:r>
        <w:t xml:space="preserve"> </w:t>
      </w:r>
      <w:r>
        <w:t xml:space="preserve">and policies that govern them. The Global Nation, by its nature, is a</w:t>
      </w:r>
      <w:r>
        <w:t xml:space="preserve"> </w:t>
      </w:r>
      <w:r>
        <w:t xml:space="preserve">government that is designed to be as responsive to the will of the</w:t>
      </w:r>
      <w:r>
        <w:t xml:space="preserve"> </w:t>
      </w:r>
      <w:r>
        <w:t xml:space="preserve">people as possible, while incorporating a philosophy of individual</w:t>
      </w:r>
      <w:r>
        <w:t xml:space="preserve"> </w:t>
      </w:r>
      <w:r>
        <w:t xml:space="preserve">rights and responsibilities that is designed to protect the individual</w:t>
      </w:r>
      <w:r>
        <w:t xml:space="preserve"> </w:t>
      </w:r>
      <w:r>
        <w:t xml:space="preserve">from the state being co-opted by those seeking to impose their own</w:t>
      </w:r>
      <w:r>
        <w:t xml:space="preserve"> </w:t>
      </w:r>
      <w:r>
        <w:t xml:space="preserve">beliefs on the wider population.</w:t>
      </w:r>
    </w:p>
    <w:p>
      <w:pPr>
        <w:pStyle w:val="BodyText"/>
      </w:pPr>
      <w:r>
        <w:t xml:space="preserve">As examined in [III.1], the economic philosophy of the Global Nation,</w:t>
      </w:r>
      <w:r>
        <w:t xml:space="preserve"> </w:t>
      </w:r>
      <w:r>
        <w:t xml:space="preserve">the role of government in the economy, and more generally in the lives</w:t>
      </w:r>
      <w:r>
        <w:t xml:space="preserve"> </w:t>
      </w:r>
      <w:r>
        <w:t xml:space="preserve">of the citizenry, is to be kept to as far a minimum as is feasible. The</w:t>
      </w:r>
      <w:r>
        <w:t xml:space="preserve"> </w:t>
      </w:r>
      <w:r>
        <w:t xml:space="preserve">Global Nation is designed to act as a vehicle for the greater voluntary</w:t>
      </w:r>
      <w:r>
        <w:t xml:space="preserve"> </w:t>
      </w:r>
      <w:r>
        <w:t xml:space="preserve">coordination of individuals to solve their problems, something not best</w:t>
      </w:r>
      <w:r>
        <w:t xml:space="preserve"> </w:t>
      </w:r>
      <w:r>
        <w:t xml:space="preserve">facilitated by the government using the individual’s resources in the</w:t>
      </w:r>
      <w:r>
        <w:t xml:space="preserve"> </w:t>
      </w:r>
      <w:r>
        <w:t xml:space="preserve">expansion and perpetuation of a paternalistic state. This original</w:t>
      </w:r>
      <w:r>
        <w:t xml:space="preserve"> </w:t>
      </w:r>
      <w:r>
        <w:t xml:space="preserve">function helps to minimize the potential of a tyranny of the majority</w:t>
      </w:r>
      <w:r>
        <w:t xml:space="preserve"> </w:t>
      </w:r>
      <w:r>
        <w:t xml:space="preserve">because the government, in most spheres of life, has little to no</w:t>
      </w:r>
      <w:r>
        <w:t xml:space="preserve"> </w:t>
      </w:r>
      <w:r>
        <w:t xml:space="preserve">influence: the personal lives of individuals are expressly unregulated</w:t>
      </w:r>
      <w:r>
        <w:t xml:space="preserve"> </w:t>
      </w:r>
      <w:r>
        <w:t xml:space="preserve">by the state save for the most basic of laws–child labor, age of</w:t>
      </w:r>
      <w:r>
        <w:t xml:space="preserve"> </w:t>
      </w:r>
      <w:r>
        <w:t xml:space="preserve">consent, etc.–and the economic lives of individuals are left up to the</w:t>
      </w:r>
      <w:r>
        <w:t xml:space="preserve"> </w:t>
      </w:r>
      <w:r>
        <w:t xml:space="preserve">choices of the individual, not a central authority, to decide. For</w:t>
      </w:r>
      <w:r>
        <w:t xml:space="preserve"> </w:t>
      </w:r>
      <w:r>
        <w:t xml:space="preserve">example, an example of an area where a majority might want to enforce</w:t>
      </w:r>
      <w:r>
        <w:t xml:space="preserve"> </w:t>
      </w:r>
      <w:r>
        <w:t xml:space="preserve">their will on a minority in the cultural realm such as language, the</w:t>
      </w:r>
      <w:r>
        <w:t xml:space="preserve"> </w:t>
      </w:r>
      <w:r>
        <w:t xml:space="preserve">Global Nation would have no power to do so. A national language is, as a</w:t>
      </w:r>
      <w:r>
        <w:t xml:space="preserve"> </w:t>
      </w:r>
      <w:r>
        <w:t xml:space="preserve">function of the many hundreds of languages spoken in the world, not</w:t>
      </w:r>
      <w:r>
        <w:t xml:space="preserve"> </w:t>
      </w:r>
      <w:r>
        <w:t xml:space="preserve">defined in the constitution of the Global Nation, and so only an</w:t>
      </w:r>
      <w:r>
        <w:t xml:space="preserve"> </w:t>
      </w:r>
      <w:r>
        <w:t xml:space="preserve">amendment at the 80% threshold at the Federal Level could change that.</w:t>
      </w:r>
      <w:r>
        <w:t xml:space="preserve"> </w:t>
      </w:r>
      <w:r>
        <w:t xml:space="preserve">More than this, it would be clear to the citizenry that no one but such</w:t>
      </w:r>
      <w:r>
        <w:t xml:space="preserve"> </w:t>
      </w:r>
      <w:r>
        <w:t xml:space="preserve">a local majority in one region–those who spoke only that</w:t>
      </w:r>
      <w:r>
        <w:t xml:space="preserve"> </w:t>
      </w:r>
      <w:r>
        <w:t xml:space="preserve">language–would be rewarded by such a change, and so the incentive for a</w:t>
      </w:r>
      <w:r>
        <w:t xml:space="preserve"> </w:t>
      </w:r>
      <w:r>
        <w:t xml:space="preserve">speaker of another language to vote for such a change would hard to</w:t>
      </w:r>
      <w:r>
        <w:t xml:space="preserve"> </w:t>
      </w:r>
      <w:r>
        <w:t xml:space="preserve">find. The Global Nation, by carefully defining the scope of government</w:t>
      </w:r>
      <w:r>
        <w:t xml:space="preserve"> </w:t>
      </w:r>
      <w:r>
        <w:t xml:space="preserve">and by using its wide diversity of opinion to its advantage, can</w:t>
      </w:r>
      <w:r>
        <w:t xml:space="preserve"> </w:t>
      </w:r>
      <w:r>
        <w:t xml:space="preserve">minimize the potential for tyranny of the majority to take hold.</w:t>
      </w:r>
    </w:p>
    <w:p>
      <w:pPr>
        <w:pStyle w:val="BodyText"/>
      </w:pPr>
      <w:r>
        <w:t xml:space="preserve">The objectively scaleable organizational structure of the Global Nation,</w:t>
      </w:r>
      <w:r>
        <w:t xml:space="preserve"> </w:t>
      </w:r>
      <w:r>
        <w:t xml:space="preserve">as described in [IV.2], is a powerful tool in itself to combat the</w:t>
      </w:r>
      <w:r>
        <w:t xml:space="preserve"> </w:t>
      </w:r>
      <w:r>
        <w:t xml:space="preserve">potential negative effects of a tyranny of the majority. By allowing for</w:t>
      </w:r>
      <w:r>
        <w:t xml:space="preserve"> </w:t>
      </w:r>
      <w:r>
        <w:t xml:space="preserve">a modicum of regional autonomy at the local and provincial levels to</w:t>
      </w:r>
      <w:r>
        <w:t xml:space="preserve"> </w:t>
      </w:r>
      <w:r>
        <w:t xml:space="preserve">account for the specifics of local culture, geography, and industry, all</w:t>
      </w:r>
      <w:r>
        <w:t xml:space="preserve"> </w:t>
      </w:r>
      <w:r>
        <w:t xml:space="preserve">while maintaining a fundamentally similar structure of government at all</w:t>
      </w:r>
      <w:r>
        <w:t xml:space="preserve"> </w:t>
      </w:r>
      <w:r>
        <w:t xml:space="preserve">levels, the Global Nation can allow for the citizenry to have–as long</w:t>
      </w:r>
      <w:r>
        <w:t xml:space="preserve"> </w:t>
      </w:r>
      <w:r>
        <w:t xml:space="preserve">as it is within the scope of the Global Nation’s constitution–the</w:t>
      </w:r>
      <w:r>
        <w:t xml:space="preserve"> </w:t>
      </w:r>
      <w:r>
        <w:t xml:space="preserve">government policies and programs that they desire, and avoid the ones</w:t>
      </w:r>
      <w:r>
        <w:t xml:space="preserve"> </w:t>
      </w:r>
      <w:r>
        <w:t xml:space="preserve">they do not. While inevitably</w:t>
      </w:r>
      <w:r>
        <w:t xml:space="preserve"> </w:t>
      </w:r>
      <w:r>
        <w:rPr>
          <w:i/>
          <w:iCs/>
        </w:rPr>
        <w:t xml:space="preserve">some</w:t>
      </w:r>
      <w:r>
        <w:t xml:space="preserve"> </w:t>
      </w:r>
      <w:r>
        <w:t xml:space="preserve">laws and programs at any given</w:t>
      </w:r>
      <w:r>
        <w:t xml:space="preserve"> </w:t>
      </w:r>
      <w:r>
        <w:t xml:space="preserve">level of government will be unpopular or undesired by a portion of the</w:t>
      </w:r>
      <w:r>
        <w:t xml:space="preserve"> </w:t>
      </w:r>
      <w:r>
        <w:t xml:space="preserve">citizenry, the Global Nation’s structure and system of citizen</w:t>
      </w:r>
      <w:r>
        <w:t xml:space="preserve"> </w:t>
      </w:r>
      <w:r>
        <w:t xml:space="preserve">participation allows for the citizenry to directly act to change those</w:t>
      </w:r>
      <w:r>
        <w:t xml:space="preserve"> </w:t>
      </w:r>
      <w:r>
        <w:t xml:space="preserve">laws and programs without having to rely solely on the election of</w:t>
      </w:r>
      <w:r>
        <w:t xml:space="preserve"> </w:t>
      </w:r>
      <w:r>
        <w:t xml:space="preserve">representatives to do so. In doing so, the Global Nation lives up to its</w:t>
      </w:r>
      <w:r>
        <w:t xml:space="preserve"> </w:t>
      </w:r>
      <w:r>
        <w:t xml:space="preserve">mandate to be as responsive to the direct will of the people as</w:t>
      </w:r>
      <w:r>
        <w:t xml:space="preserve"> </w:t>
      </w:r>
      <w:r>
        <w:t xml:space="preserve">possible, and in doing so allow the citizenry to go about their lives</w:t>
      </w:r>
      <w:r>
        <w:t xml:space="preserve"> </w:t>
      </w:r>
      <w:r>
        <w:t xml:space="preserve">with the least amount of interference from the state.</w:t>
      </w:r>
    </w:p>
    <w:bookmarkEnd w:id="170"/>
    <w:bookmarkStart w:id="171" w:name="footnotes-5"/>
    <w:p>
      <w:pPr>
        <w:pStyle w:val="Heading4"/>
      </w:pPr>
      <w:r>
        <w:t xml:space="preserve">Footnotes</w:t>
      </w:r>
    </w:p>
    <w:bookmarkEnd w:id="171"/>
    <w:bookmarkEnd w:id="172"/>
    <w:bookmarkStart w:id="173" w:name="andrew-garber-13"/>
    <w:p>
      <w:pPr>
        <w:pStyle w:val="Heading3"/>
      </w:pPr>
      <w:r>
        <w:t xml:space="preserve">Andrew Garber</w:t>
      </w:r>
    </w:p>
    <w:bookmarkEnd w:id="173"/>
    <w:bookmarkStart w:id="174" w:name="independent-study-12"/>
    <w:p>
      <w:pPr>
        <w:pStyle w:val="Heading3"/>
      </w:pPr>
      <w:r>
        <w:t xml:space="preserve">Independent Study</w:t>
      </w:r>
    </w:p>
    <w:bookmarkEnd w:id="174"/>
    <w:bookmarkStart w:id="178" w:name="Xcf39c98632ecf87bbe64486ce267c084e6102a9"/>
    <w:p>
      <w:pPr>
        <w:pStyle w:val="Heading3"/>
      </w:pPr>
      <w:r>
        <w:t xml:space="preserve">Taxation Structures for the Global Nation</w:t>
      </w:r>
    </w:p>
    <w:bookmarkStart w:id="177" w:name="from-outline-3"/>
    <w:p>
      <w:pPr>
        <w:pStyle w:val="Heading4"/>
      </w:pPr>
      <w:r>
        <w:t xml:space="preserve">From Outline:</w:t>
      </w:r>
    </w:p>
    <w:p>
      <w:pPr>
        <w:pStyle w:val="BlockText"/>
      </w:pPr>
      <w:r>
        <w:t xml:space="preserve">“</w:t>
      </w:r>
      <w:r>
        <w:t xml:space="preserve">Our new Constitution is now established, everything seems to promise</w:t>
      </w:r>
      <w:r>
        <w:t xml:space="preserve"> </w:t>
      </w:r>
      <w:r>
        <w:t xml:space="preserve">it will be durable; but, in this world, nothing is certain except</w:t>
      </w:r>
      <w:r>
        <w:t xml:space="preserve"> </w:t>
      </w:r>
      <w:r>
        <w:t xml:space="preserve">death and taxes.</w:t>
      </w:r>
      <w:r>
        <w:t xml:space="preserve">”</w:t>
      </w:r>
      <w:r>
        <w:t xml:space="preserve"> </w:t>
      </w:r>
      <w:r>
        <w:t xml:space="preserve">- Benjamin Franklin (NCC Staff)</w:t>
      </w:r>
    </w:p>
    <w:p>
      <w:pPr>
        <w:pStyle w:val="FirstParagraph"/>
      </w:pPr>
      <w:r>
        <w:t xml:space="preserve">In seeking to establish a global nation, how it will be organized, its</w:t>
      </w:r>
      <w:r>
        <w:t xml:space="preserve"> </w:t>
      </w:r>
      <w:r>
        <w:t xml:space="preserve">economic philosophy, its political structures, what the social and</w:t>
      </w:r>
      <w:r>
        <w:t xml:space="preserve"> </w:t>
      </w:r>
      <w:r>
        <w:t xml:space="preserve">cultural impacts will be, and how it will be governed, all of these come</w:t>
      </w:r>
      <w:r>
        <w:t xml:space="preserve"> </w:t>
      </w:r>
      <w:r>
        <w:t xml:space="preserve">as downstream implementations–or not–of how the Global Nation’s</w:t>
      </w:r>
      <w:r>
        <w:t xml:space="preserve"> </w:t>
      </w:r>
      <w:r>
        <w:t xml:space="preserve">government will be funded. Perhaps no question is more fiercely debated</w:t>
      </w:r>
      <w:r>
        <w:t xml:space="preserve"> </w:t>
      </w:r>
      <w:r>
        <w:t xml:space="preserve">than taxes in the modern political discourse around the world–and it is</w:t>
      </w:r>
      <w:r>
        <w:t xml:space="preserve"> </w:t>
      </w:r>
      <w:r>
        <w:t xml:space="preserve">no less important in the context of the Global Nation. This section will</w:t>
      </w:r>
      <w:r>
        <w:t xml:space="preserve"> </w:t>
      </w:r>
      <w:r>
        <w:t xml:space="preserve">discuss the various taxation structures of Denmark, the United States,</w:t>
      </w:r>
      <w:r>
        <w:t xml:space="preserve"> </w:t>
      </w:r>
      <w:r>
        <w:t xml:space="preserve">and Canada, and how they balance the social services they provide with</w:t>
      </w:r>
      <w:r>
        <w:t xml:space="preserve"> </w:t>
      </w:r>
      <w:r>
        <w:t xml:space="preserve">the economic growth, freedom, and innovation they foster. The relative</w:t>
      </w:r>
      <w:r>
        <w:t xml:space="preserve"> </w:t>
      </w:r>
      <w:r>
        <w:t xml:space="preserve">merits of ranking these against each other is not a burden this section</w:t>
      </w:r>
      <w:r>
        <w:t xml:space="preserve"> </w:t>
      </w:r>
      <w:r>
        <w:t xml:space="preserve">will bear, but instead illustrate which of these goals most align in the</w:t>
      </w:r>
      <w:r>
        <w:t xml:space="preserve"> </w:t>
      </w:r>
      <w:r>
        <w:t xml:space="preserve">abstract and implementation with the economic philosophy of the Global</w:t>
      </w:r>
      <w:r>
        <w:t xml:space="preserve"> </w:t>
      </w:r>
      <w:r>
        <w:t xml:space="preserve">Nation.</w:t>
      </w:r>
    </w:p>
    <w:p>
      <w:pPr>
        <w:pStyle w:val="BodyText"/>
      </w:pPr>
      <w:r>
        <w:t xml:space="preserve">Denmark is renowned in many circles as a nation with a high standard of</w:t>
      </w:r>
      <w:r>
        <w:t xml:space="preserve"> </w:t>
      </w:r>
      <w:r>
        <w:t xml:space="preserve">living, a strong social safety net, and a high level of government</w:t>
      </w:r>
      <w:r>
        <w:t xml:space="preserve"> </w:t>
      </w:r>
      <w:r>
        <w:t xml:space="preserve">services. This is a direct result of their government’s economic</w:t>
      </w:r>
      <w:r>
        <w:t xml:space="preserve"> </w:t>
      </w:r>
      <w:r>
        <w:t xml:space="preserve">philosophy emphasizing large government services for individual comfort.</w:t>
      </w:r>
      <w:r>
        <w:t xml:space="preserve"> </w:t>
      </w:r>
      <w:r>
        <w:t xml:space="preserve">This unavoidably has a cost</w:t>
      </w:r>
      <w:r>
        <w:rPr>
          <w:rStyle w:val="FootnoteReference"/>
        </w:rPr>
        <w:footnoteReference w:id="175"/>
      </w:r>
      <w:r>
        <w:t xml:space="preserve">, and Denmark’s tax rates are among the</w:t>
      </w:r>
      <w:r>
        <w:t xml:space="preserve"> </w:t>
      </w:r>
      <w:r>
        <w:t xml:space="preserve">highest in the world, with specifically high rates on personal income,</w:t>
      </w:r>
      <w:r>
        <w:t xml:space="preserve"> </w:t>
      </w:r>
      <w:r>
        <w:t xml:space="preserve">sales tax, and a 25% value-added tax (PWC 2024). The result of this has</w:t>
      </w:r>
      <w:r>
        <w:t xml:space="preserve"> </w:t>
      </w:r>
      <w:r>
        <w:t xml:space="preserve">been a high median standard of living, low poverty rates, and a high</w:t>
      </w:r>
      <w:r>
        <w:t xml:space="preserve"> </w:t>
      </w:r>
      <w:r>
        <w:t xml:space="preserve">level of happiness among its citizens–ranking second in the world</w:t>
      </w:r>
      <w:r>
        <w:t xml:space="preserve"> </w:t>
      </w:r>
      <w:r>
        <w:t xml:space="preserve">behind Finland, a nation with a similar economic philosophy (</w:t>
      </w:r>
      <w:r>
        <w:t xml:space="preserve">“</w:t>
      </w:r>
      <w:r>
        <w:t xml:space="preserve">Highest</w:t>
      </w:r>
      <w:r>
        <w:t xml:space="preserve"> </w:t>
      </w:r>
      <w:r>
        <w:t xml:space="preserve">Taxed Countries 2024</w:t>
      </w:r>
      <w:r>
        <w:t xml:space="preserve">”</w:t>
      </w:r>
      <w:r>
        <w:t xml:space="preserve"> </w:t>
      </w:r>
      <w:r>
        <w:t xml:space="preserve">2024). However, this high level of taxation has</w:t>
      </w:r>
      <w:r>
        <w:t xml:space="preserve"> </w:t>
      </w:r>
      <w:r>
        <w:t xml:space="preserve">stifled industry to a large extent, with low social mobility and a lack</w:t>
      </w:r>
      <w:r>
        <w:t xml:space="preserve"> </w:t>
      </w:r>
      <w:r>
        <w:t xml:space="preserve">of entrepreneurship and innovation. The few major industries in Denmark</w:t>
      </w:r>
      <w:r>
        <w:t xml:space="preserve"> </w:t>
      </w:r>
      <w:r>
        <w:t xml:space="preserve">have had to move up-market to stay competitive with other nations with</w:t>
      </w:r>
      <w:r>
        <w:t xml:space="preserve"> </w:t>
      </w:r>
      <w:r>
        <w:t xml:space="preserve">lower tax rates, lower wages, and more innovation. Technology imports</w:t>
      </w:r>
      <w:r>
        <w:t xml:space="preserve"> </w:t>
      </w:r>
      <w:r>
        <w:t xml:space="preserve">are high, and services make up a disproportionate number of jobs, 78.81%</w:t>
      </w:r>
      <w:r>
        <w:t xml:space="preserve"> </w:t>
      </w:r>
      <w:r>
        <w:t xml:space="preserve">in 2022(Statista Research Department 2024), relative to their GDP,</w:t>
      </w:r>
      <w:r>
        <w:t xml:space="preserve"> </w:t>
      </w:r>
      <w:r>
        <w:t xml:space="preserve">66.31% in 2022(Statista Research Department 2024). This is a direct</w:t>
      </w:r>
      <w:r>
        <w:t xml:space="preserve"> </w:t>
      </w:r>
      <w:r>
        <w:t xml:space="preserve">result of the high tax rates and the lack of innovation and</w:t>
      </w:r>
      <w:r>
        <w:t xml:space="preserve"> </w:t>
      </w:r>
      <w:r>
        <w:t xml:space="preserve">entrepreneurship that comes as a consequence of that choice. When the</w:t>
      </w:r>
      <w:r>
        <w:t xml:space="preserve"> </w:t>
      </w:r>
      <w:r>
        <w:t xml:space="preserve">difference between rich and poor is small in absolute terms, but tax</w:t>
      </w:r>
      <w:r>
        <w:t xml:space="preserve"> </w:t>
      </w:r>
      <w:r>
        <w:t xml:space="preserve">rates go up dramatically, there is little incentive to innovate, to take</w:t>
      </w:r>
      <w:r>
        <w:t xml:space="preserve"> </w:t>
      </w:r>
      <w:r>
        <w:t xml:space="preserve">risks, or to start a business. Moreover, those who have a natural</w:t>
      </w:r>
      <w:r>
        <w:t xml:space="preserve"> </w:t>
      </w:r>
      <w:r>
        <w:t xml:space="preserve">inclination to do so(or to work in high-tech industries) frequently find</w:t>
      </w:r>
      <w:r>
        <w:t xml:space="preserve"> </w:t>
      </w:r>
      <w:r>
        <w:t xml:space="preserve">better job opportunities, higher wages, and lower taxes in nations with</w:t>
      </w:r>
      <w:r>
        <w:t xml:space="preserve"> </w:t>
      </w:r>
      <w:r>
        <w:t xml:space="preserve">differing economic philosophies. Denmark was already a comparatively</w:t>
      </w:r>
      <w:r>
        <w:t xml:space="preserve"> </w:t>
      </w:r>
      <w:r>
        <w:t xml:space="preserve">well-developed, high-income nation when it adopted this economic</w:t>
      </w:r>
      <w:r>
        <w:t xml:space="preserve"> </w:t>
      </w:r>
      <w:r>
        <w:t xml:space="preserve">philosophy, and it has been able to sustain it as a result, however as a</w:t>
      </w:r>
      <w:r>
        <w:t xml:space="preserve"> </w:t>
      </w:r>
      <w:r>
        <w:t xml:space="preserve">model for a Global Nation, it is not ideal as the entire world under the</w:t>
      </w:r>
      <w:r>
        <w:t xml:space="preserve"> </w:t>
      </w:r>
      <w:r>
        <w:t xml:space="preserve">Global Nation would need to start and maintain a rate of rapid economic</w:t>
      </w:r>
      <w:r>
        <w:t xml:space="preserve"> </w:t>
      </w:r>
      <w:r>
        <w:t xml:space="preserve">growth which simply isn’t feasible under this economic philosophy, nor</w:t>
      </w:r>
      <w:r>
        <w:t xml:space="preserve"> </w:t>
      </w:r>
      <w:r>
        <w:t xml:space="preserve">is it compatible with the economic philosophy of the Global Nation</w:t>
      </w:r>
      <w:r>
        <w:t xml:space="preserve"> </w:t>
      </w:r>
      <w:r>
        <w:t xml:space="preserve">previously established.</w:t>
      </w:r>
    </w:p>
    <w:p>
      <w:pPr>
        <w:pStyle w:val="BodyText"/>
      </w:pPr>
      <w:r>
        <w:t xml:space="preserve">Canada presents an example of a halfway point between Denmark and the</w:t>
      </w:r>
      <w:r>
        <w:t xml:space="preserve"> </w:t>
      </w:r>
      <w:r>
        <w:t xml:space="preserve">United States in terms of taxation and government services. Canada has a</w:t>
      </w:r>
      <w:r>
        <w:t xml:space="preserve"> </w:t>
      </w:r>
      <w:r>
        <w:t xml:space="preserve">“</w:t>
      </w:r>
      <w:r>
        <w:t xml:space="preserve">mid-level</w:t>
      </w:r>
      <w:r>
        <w:t xml:space="preserve">”</w:t>
      </w:r>
      <w:r>
        <w:t xml:space="preserve"> </w:t>
      </w:r>
      <w:r>
        <w:t xml:space="preserve">taxation, and representative economic philosophy, which</w:t>
      </w:r>
      <w:r>
        <w:t xml:space="preserve"> </w:t>
      </w:r>
      <w:r>
        <w:t xml:space="preserve">tries to balance social services with the insurance of continued</w:t>
      </w:r>
      <w:r>
        <w:t xml:space="preserve"> </w:t>
      </w:r>
      <w:r>
        <w:t xml:space="preserve">domestic innovation and industry. How successfully Canada has achieved</w:t>
      </w:r>
      <w:r>
        <w:t xml:space="preserve"> </w:t>
      </w:r>
      <w:r>
        <w:t xml:space="preserve">this cannot be determined, as several external factors assist and</w:t>
      </w:r>
      <w:r>
        <w:t xml:space="preserve"> </w:t>
      </w:r>
      <w:r>
        <w:t xml:space="preserve">detract from this goal: it is important to briefly examine these as the</w:t>
      </w:r>
      <w:r>
        <w:t xml:space="preserve"> </w:t>
      </w:r>
      <w:r>
        <w:t xml:space="preserve">world as a whole would, under the Global Nation, hold sway over all of</w:t>
      </w:r>
      <w:r>
        <w:t xml:space="preserve"> </w:t>
      </w:r>
      <w:r>
        <w:t xml:space="preserve">these external factors. Prime among these factors is proximity to the</w:t>
      </w:r>
      <w:r>
        <w:t xml:space="preserve"> </w:t>
      </w:r>
      <w:r>
        <w:t xml:space="preserve">industrial, innovative powerhouse of the United States. This leads to a</w:t>
      </w:r>
      <w:r>
        <w:t xml:space="preserve"> </w:t>
      </w:r>
      <w:r>
        <w:t xml:space="preserve">relatively easy flow of capital, technology, and labor between the two</w:t>
      </w:r>
      <w:r>
        <w:t xml:space="preserve"> </w:t>
      </w:r>
      <w:r>
        <w:t xml:space="preserve">nations(</w:t>
      </w:r>
      <w:r>
        <w:t xml:space="preserve">“</w:t>
      </w:r>
      <w:r>
        <w:t xml:space="preserve">U.S. Relations with Canada. Bilateral Fact Sheet.</w:t>
      </w:r>
      <w:r>
        <w:t xml:space="preserve">”</w:t>
      </w:r>
      <w:r>
        <w:t xml:space="preserve"> </w:t>
      </w:r>
      <w:r>
        <w:t xml:space="preserve">2022), and</w:t>
      </w:r>
      <w:r>
        <w:t xml:space="preserve"> </w:t>
      </w:r>
      <w:r>
        <w:t xml:space="preserve">has allowed Canada to leverage this proximity to maintain technological</w:t>
      </w:r>
      <w:r>
        <w:t xml:space="preserve"> </w:t>
      </w:r>
      <w:r>
        <w:t xml:space="preserve">and industrial competitiveness despite higher taxes and a smaller</w:t>
      </w:r>
      <w:r>
        <w:t xml:space="preserve"> </w:t>
      </w:r>
      <w:r>
        <w:t xml:space="preserve">skilled labor base. This is counteracted by the large number of skilled</w:t>
      </w:r>
      <w:r>
        <w:t xml:space="preserve"> </w:t>
      </w:r>
      <w:r>
        <w:t xml:space="preserve">workers(specifically in high-tech or industrially relevant fields) who</w:t>
      </w:r>
      <w:r>
        <w:t xml:space="preserve"> </w:t>
      </w:r>
      <w:r>
        <w:t xml:space="preserve">leave Canada for the United States, where job opportunities may be more</w:t>
      </w:r>
      <w:r>
        <w:t xml:space="preserve"> </w:t>
      </w:r>
      <w:r>
        <w:t xml:space="preserve">plentiful, wages higher, and taxes lower(Singer 2023). Critically, this</w:t>
      </w:r>
      <w:r>
        <w:t xml:space="preserve"> </w:t>
      </w:r>
      <w:r>
        <w:t xml:space="preserve">technological innovation accelerated by Canadian expats in the United</w:t>
      </w:r>
      <w:r>
        <w:t xml:space="preserve"> </w:t>
      </w:r>
      <w:r>
        <w:t xml:space="preserve">States does flow back into Canada, but certainly not to the same degree</w:t>
      </w:r>
      <w:r>
        <w:t xml:space="preserve"> </w:t>
      </w:r>
      <w:r>
        <w:t xml:space="preserve">as if it were done domestically–which, as a function of proximity to</w:t>
      </w:r>
      <w:r>
        <w:t xml:space="preserve"> </w:t>
      </w:r>
      <w:r>
        <w:t xml:space="preserve">the United States and the economic philosophy of Canada is significantly</w:t>
      </w:r>
      <w:r>
        <w:t xml:space="preserve"> </w:t>
      </w:r>
      <w:r>
        <w:t xml:space="preserve">smaller in scale. Another factor here is natural resources: Canada has</w:t>
      </w:r>
      <w:r>
        <w:t xml:space="preserve"> </w:t>
      </w:r>
      <w:r>
        <w:t xml:space="preserve">large oil, natural gas, and mineral reserves which have been a major</w:t>
      </w:r>
      <w:r>
        <w:t xml:space="preserve"> </w:t>
      </w:r>
      <w:r>
        <w:t xml:space="preserve">boon to Canadian industry and government coffers. These resources have</w:t>
      </w:r>
      <w:r>
        <w:t xml:space="preserve"> </w:t>
      </w:r>
      <w:r>
        <w:t xml:space="preserve">provided a positive external boost to Canada’s economy, allowing for a</w:t>
      </w:r>
      <w:r>
        <w:t xml:space="preserve"> </w:t>
      </w:r>
      <w:r>
        <w:t xml:space="preserve">somewhat greater allocation of resources to social programs than</w:t>
      </w:r>
      <w:r>
        <w:t xml:space="preserve"> </w:t>
      </w:r>
      <w:r>
        <w:t xml:space="preserve">otherwise would be possible. However, these–unlike some other</w:t>
      </w:r>
      <w:r>
        <w:t xml:space="preserve"> </w:t>
      </w:r>
      <w:r>
        <w:t xml:space="preserve">nations–are not the primary driver of the economy nor does it fund</w:t>
      </w:r>
      <w:r>
        <w:t xml:space="preserve"> </w:t>
      </w:r>
      <w:r>
        <w:t xml:space="preserve">seemingly infinite social services.</w:t>
      </w:r>
    </w:p>
    <w:p>
      <w:pPr>
        <w:pStyle w:val="BodyText"/>
      </w:pPr>
      <w:r>
        <w:t xml:space="preserve">As specifically pertains to taxation, Canada has a progressive tax</w:t>
      </w:r>
      <w:r>
        <w:t xml:space="preserve"> </w:t>
      </w:r>
      <w:r>
        <w:t xml:space="preserve">system, with roughly average rates of taxation on personal income</w:t>
      </w:r>
      <w:r>
        <w:t xml:space="preserve"> </w:t>
      </w:r>
      <w:r>
        <w:t xml:space="preserve">compared to other OECD nations(</w:t>
      </w:r>
      <w:r>
        <w:t xml:space="preserve">“</w:t>
      </w:r>
      <w:r>
        <w:t xml:space="preserve">Taxing Wages, 2024, Canada</w:t>
      </w:r>
      <w:r>
        <w:t xml:space="preserve">”</w:t>
      </w:r>
      <w:r>
        <w:t xml:space="preserve"> </w:t>
      </w:r>
      <w:r>
        <w:t xml:space="preserve">2024), it</w:t>
      </w:r>
      <w:r>
        <w:t xml:space="preserve"> </w:t>
      </w:r>
      <w:r>
        <w:t xml:space="preserve">has higher capital gains taxes which are set to climb further, and a</w:t>
      </w:r>
      <w:r>
        <w:t xml:space="preserve"> </w:t>
      </w:r>
      <w:r>
        <w:t xml:space="preserve">lower barrier at which the highest tax bracket is reached, and a 12.4%</w:t>
      </w:r>
      <w:r>
        <w:t xml:space="preserve"> </w:t>
      </w:r>
      <w:r>
        <w:t xml:space="preserve">Standard VAT rate(</w:t>
      </w:r>
      <w:r>
        <w:t xml:space="preserve">“</w:t>
      </w:r>
      <w:r>
        <w:t xml:space="preserve">Taxing Wages, 2024, Canada</w:t>
      </w:r>
      <w:r>
        <w:t xml:space="preserve">”</w:t>
      </w:r>
      <w:r>
        <w:t xml:space="preserve"> </w:t>
      </w:r>
      <w:r>
        <w:t xml:space="preserve">2024). On average, this</w:t>
      </w:r>
      <w:r>
        <w:t xml:space="preserve"> </w:t>
      </w:r>
      <w:r>
        <w:t xml:space="preserve">has led to a relatively stable economy, a high level of labor force</w:t>
      </w:r>
      <w:r>
        <w:t xml:space="preserve"> </w:t>
      </w:r>
      <w:r>
        <w:t xml:space="preserve">participation, and a respectable level of innovation and industry.</w:t>
      </w:r>
      <w:r>
        <w:t xml:space="preserve"> </w:t>
      </w:r>
      <w:r>
        <w:t xml:space="preserve">However, this has all been achieved while in continual deficit spending,</w:t>
      </w:r>
      <w:r>
        <w:t xml:space="preserve"> </w:t>
      </w:r>
      <w:r>
        <w:t xml:space="preserve">and a fairly high level of government debt without the economic growth</w:t>
      </w:r>
      <w:r>
        <w:t xml:space="preserve"> </w:t>
      </w:r>
      <w:r>
        <w:t xml:space="preserve">to match. In addition, Canada has a poor and worsening productivity</w:t>
      </w:r>
      <w:r>
        <w:t xml:space="preserve"> </w:t>
      </w:r>
      <w:r>
        <w:t xml:space="preserve">problem,</w:t>
      </w:r>
      <w:r>
        <w:t xml:space="preserve"> </w:t>
      </w:r>
      <w:r>
        <w:t xml:space="preserve">“</w:t>
      </w:r>
      <w:r>
        <w:t xml:space="preserve">Back in 1984, the Canadian economy was producing 88% of the</w:t>
      </w:r>
      <w:r>
        <w:t xml:space="preserve"> </w:t>
      </w:r>
      <w:r>
        <w:t xml:space="preserve">value generated by the US economy per hour. That’s not great. But by</w:t>
      </w:r>
      <w:r>
        <w:t xml:space="preserve"> </w:t>
      </w:r>
      <w:r>
        <w:t xml:space="preserve">2022, Canadian productivity had fallen to just 71% of that of the United</w:t>
      </w:r>
      <w:r>
        <w:t xml:space="preserve"> </w:t>
      </w:r>
      <w:r>
        <w:t xml:space="preserve">States. Over this same period, Canada also fell behind our G7 peers,</w:t>
      </w:r>
      <w:r>
        <w:t xml:space="preserve"> </w:t>
      </w:r>
      <w:r>
        <w:t xml:space="preserve">with only Italy seeing a larger decline in productivity relative to the</w:t>
      </w:r>
      <w:r>
        <w:t xml:space="preserve"> </w:t>
      </w:r>
      <w:r>
        <w:t xml:space="preserve">United States(Rogers 2024)</w:t>
      </w:r>
      <w:r>
        <w:t xml:space="preserve">”</w:t>
      </w:r>
      <w:r>
        <w:t xml:space="preserve">. This is a direct result of the economic</w:t>
      </w:r>
      <w:r>
        <w:t xml:space="preserve"> </w:t>
      </w:r>
      <w:r>
        <w:t xml:space="preserve">philosophy of Canada which through its taxation and government spending</w:t>
      </w:r>
      <w:r>
        <w:t xml:space="preserve"> </w:t>
      </w:r>
      <w:r>
        <w:t xml:space="preserve">has not been able to foster the innovation and industry necessary to</w:t>
      </w:r>
      <w:r>
        <w:t xml:space="preserve"> </w:t>
      </w:r>
      <w:r>
        <w:t xml:space="preserve">keep up with the United States, and has actively decelerated higher-tech</w:t>
      </w:r>
      <w:r>
        <w:t xml:space="preserve"> </w:t>
      </w:r>
      <w:r>
        <w:t xml:space="preserve">industry and innovation. Canada’s economic philosophy is one of balance,</w:t>
      </w:r>
      <w:r>
        <w:t xml:space="preserve"> </w:t>
      </w:r>
      <w:r>
        <w:t xml:space="preserve">and it is on a high-wire act between the United States and Denmark, and</w:t>
      </w:r>
      <w:r>
        <w:t xml:space="preserve"> </w:t>
      </w:r>
      <w:r>
        <w:t xml:space="preserve">it is not clear that it will be able to maintain this balance in the</w:t>
      </w:r>
      <w:r>
        <w:t xml:space="preserve"> </w:t>
      </w:r>
      <w:r>
        <w:t xml:space="preserve">long term. Simply put, it is being thoroughly outcompeted by the United</w:t>
      </w:r>
      <w:r>
        <w:t xml:space="preserve"> </w:t>
      </w:r>
      <w:r>
        <w:t xml:space="preserve">States in terms of personal opportunity: why would a Canadian who went</w:t>
      </w:r>
      <w:r>
        <w:t xml:space="preserve"> </w:t>
      </w:r>
      <w:r>
        <w:t xml:space="preserve">to an elite university(subsidized by the Canadian government) stay in</w:t>
      </w:r>
      <w:r>
        <w:t xml:space="preserve"> </w:t>
      </w:r>
      <w:r>
        <w:t xml:space="preserve">Canada when they could make more money, have more job opportunities, and</w:t>
      </w:r>
      <w:r>
        <w:t xml:space="preserve"> </w:t>
      </w:r>
      <w:r>
        <w:t xml:space="preserve">pay less in taxes in the United States? The only justification for doing</w:t>
      </w:r>
      <w:r>
        <w:t xml:space="preserve"> </w:t>
      </w:r>
      <w:r>
        <w:t xml:space="preserve">so is a sense of national pride or the social services provided by the</w:t>
      </w:r>
      <w:r>
        <w:t xml:space="preserve"> </w:t>
      </w:r>
      <w:r>
        <w:t xml:space="preserve">government, but as more of the highest productivity talent leaves</w:t>
      </w:r>
      <w:r>
        <w:t xml:space="preserve"> </w:t>
      </w:r>
      <w:r>
        <w:t xml:space="preserve">Canada, the less likely it is that the next generation will stay. While</w:t>
      </w:r>
      <w:r>
        <w:t xml:space="preserve"> </w:t>
      </w:r>
      <w:r>
        <w:t xml:space="preserve">Canada has maintained a respectable level of industry and innovation,</w:t>
      </w:r>
      <w:r>
        <w:t xml:space="preserve"> </w:t>
      </w:r>
      <w:r>
        <w:t xml:space="preserve">and rapid economic and productivity growth, as well as personal</w:t>
      </w:r>
      <w:r>
        <w:t xml:space="preserve"> </w:t>
      </w:r>
      <w:r>
        <w:t xml:space="preserve">opportunity, are the key tenets of the economic philosophy of the Global</w:t>
      </w:r>
      <w:r>
        <w:t xml:space="preserve"> </w:t>
      </w:r>
      <w:r>
        <w:t xml:space="preserve">Nation, Canada is not a directly applicable model for the Global Nation.</w:t>
      </w:r>
    </w:p>
    <w:p>
      <w:pPr>
        <w:pStyle w:val="BodyText"/>
      </w:pPr>
      <w:r>
        <w:t xml:space="preserve">The United States of America, while not representing a Nozickean minimal</w:t>
      </w:r>
      <w:r>
        <w:t xml:space="preserve"> </w:t>
      </w:r>
      <w:r>
        <w:t xml:space="preserve">state, holds</w:t>
      </w:r>
      <w:r>
        <w:t xml:space="preserve"> </w:t>
      </w:r>
      <w:r>
        <w:rPr>
          <w:i/>
          <w:iCs/>
        </w:rPr>
        <w:t xml:space="preserve">comparatively</w:t>
      </w:r>
      <w:r>
        <w:t xml:space="preserve"> </w:t>
      </w:r>
      <w:r>
        <w:t xml:space="preserve">few government social services relative to</w:t>
      </w:r>
      <w:r>
        <w:t xml:space="preserve"> </w:t>
      </w:r>
      <w:r>
        <w:t xml:space="preserve">other highly developed nations. As much as any state can be said to hold</w:t>
      </w:r>
      <w:r>
        <w:t xml:space="preserve"> </w:t>
      </w:r>
      <w:r>
        <w:t xml:space="preserve">a single economic philosophy, the United States holds one–and a</w:t>
      </w:r>
      <w:r>
        <w:t xml:space="preserve"> </w:t>
      </w:r>
      <w:r>
        <w:t xml:space="preserve">political culture around it–of greater personal freedoms over</w:t>
      </w:r>
      <w:r>
        <w:t xml:space="preserve"> </w:t>
      </w:r>
      <w:r>
        <w:t xml:space="preserve">government services, though as a function of the comparatively low</w:t>
      </w:r>
      <w:r>
        <w:t xml:space="preserve"> </w:t>
      </w:r>
      <w:r>
        <w:t xml:space="preserve">taxes, there is continuous political pressure to increase government</w:t>
      </w:r>
      <w:r>
        <w:t xml:space="preserve"> </w:t>
      </w:r>
      <w:r>
        <w:t xml:space="preserve">services. Despite admittedly high government debt, and disproportionate</w:t>
      </w:r>
      <w:r>
        <w:t xml:space="preserve"> </w:t>
      </w:r>
      <w:r>
        <w:t xml:space="preserve">expenditures on military spending compared to other nations, the United</w:t>
      </w:r>
      <w:r>
        <w:t xml:space="preserve"> </w:t>
      </w:r>
      <w:r>
        <w:t xml:space="preserve">States has maintained low levels of taxation: a tax-to-GDP ratio of</w:t>
      </w:r>
      <w:r>
        <w:t xml:space="preserve"> </w:t>
      </w:r>
      <w:r>
        <w:t xml:space="preserve">27.7% in 2023(</w:t>
      </w:r>
      <w:r>
        <w:t xml:space="preserve">“</w:t>
      </w:r>
      <w:r>
        <w:t xml:space="preserve">Taxing Wages - the United States</w:t>
      </w:r>
      <w:r>
        <w:t xml:space="preserve">”</w:t>
      </w:r>
      <w:r>
        <w:t xml:space="preserve"> </w:t>
      </w:r>
      <w:r>
        <w:t xml:space="preserve">2024), 6.3% lower than</w:t>
      </w:r>
      <w:r>
        <w:t xml:space="preserve"> </w:t>
      </w:r>
      <w:r>
        <w:t xml:space="preserve">the OECD average. While this cannot be directly correlated as the whole</w:t>
      </w:r>
      <w:r>
        <w:t xml:space="preserve"> </w:t>
      </w:r>
      <w:r>
        <w:t xml:space="preserve">reason that the United States remains the world’s largest economy and</w:t>
      </w:r>
      <w:r>
        <w:t xml:space="preserve"> </w:t>
      </w:r>
      <w:r>
        <w:t xml:space="preserve">predominant innovative power, it certainly plays a notable part. In</w:t>
      </w:r>
      <w:r>
        <w:t xml:space="preserve"> </w:t>
      </w:r>
      <w:r>
        <w:t xml:space="preserve">addition, the structure of how taxation works in the United States is a</w:t>
      </w:r>
      <w:r>
        <w:t xml:space="preserve"> </w:t>
      </w:r>
      <w:r>
        <w:t xml:space="preserve">major factor in its economic success: the United States has a relatively</w:t>
      </w:r>
      <w:r>
        <w:t xml:space="preserve"> </w:t>
      </w:r>
      <w:r>
        <w:t xml:space="preserve">low corporate tax rate and no VAT, making entrepreneurship and</w:t>
      </w:r>
      <w:r>
        <w:t xml:space="preserve"> </w:t>
      </w:r>
      <w:r>
        <w:t xml:space="preserve">consumption far more attractive. Even in the comparatively emphasized</w:t>
      </w:r>
      <w:r>
        <w:t xml:space="preserve"> </w:t>
      </w:r>
      <w:r>
        <w:t xml:space="preserve">taxation of personal income, the United States holds lower than the OECD</w:t>
      </w:r>
      <w:r>
        <w:t xml:space="preserve"> </w:t>
      </w:r>
      <w:r>
        <w:t xml:space="preserve">average with a tax wedge for an average married worker with two children</w:t>
      </w:r>
      <w:r>
        <w:t xml:space="preserve"> </w:t>
      </w:r>
      <w:r>
        <w:t xml:space="preserve">at 19.7% in 2023, compared to the OECD average of 25.7(</w:t>
      </w:r>
      <w:r>
        <w:t xml:space="preserve">“</w:t>
      </w:r>
      <w:r>
        <w:t xml:space="preserve">Global Tax</w:t>
      </w:r>
      <w:r>
        <w:t xml:space="preserve"> </w:t>
      </w:r>
      <w:r>
        <w:t xml:space="preserve">Burden on Labor, 2021</w:t>
      </w:r>
      <w:r>
        <w:t xml:space="preserve">”</w:t>
      </w:r>
      <w:r>
        <w:t xml:space="preserve"> </w:t>
      </w:r>
      <w:r>
        <w:t xml:space="preserve">2021). The United States has a welfare system,</w:t>
      </w:r>
      <w:r>
        <w:t xml:space="preserve"> </w:t>
      </w:r>
      <w:r>
        <w:t xml:space="preserve">but it is far less generous than other nations and is primarily focused</w:t>
      </w:r>
      <w:r>
        <w:t xml:space="preserve"> </w:t>
      </w:r>
      <w:r>
        <w:t xml:space="preserve">on the elderly and the poor. This is seen by the 24% percent of tax</w:t>
      </w:r>
      <w:r>
        <w:t xml:space="preserve"> </w:t>
      </w:r>
      <w:r>
        <w:t xml:space="preserve">revenue that is spent on social services, compared to the 29% average</w:t>
      </w:r>
      <w:r>
        <w:t xml:space="preserve"> </w:t>
      </w:r>
      <w:r>
        <w:t xml:space="preserve">across the rest of OECD nations(</w:t>
      </w:r>
      <w:r>
        <w:t xml:space="preserve">“</w:t>
      </w:r>
      <w:r>
        <w:t xml:space="preserve">Global Tax Burden on Labor, 2021</w:t>
      </w:r>
      <w:r>
        <w:t xml:space="preserve">”</w:t>
      </w:r>
      <w:r>
        <w:t xml:space="preserve"> </w:t>
      </w:r>
      <w:r>
        <w:t xml:space="preserve">2021).</w:t>
      </w:r>
    </w:p>
    <w:p>
      <w:pPr>
        <w:pStyle w:val="BodyText"/>
      </w:pPr>
      <w:r>
        <w:t xml:space="preserve">It is also important to note that due to the more distinct federalist</w:t>
      </w:r>
      <w:r>
        <w:t xml:space="preserve"> </w:t>
      </w:r>
      <w:r>
        <w:t xml:space="preserve">structure of the United States, the states themselves have a large</w:t>
      </w:r>
      <w:r>
        <w:t xml:space="preserve"> </w:t>
      </w:r>
      <w:r>
        <w:t xml:space="preserve">amount of control over their taxation and spending, and this has led to</w:t>
      </w:r>
      <w:r>
        <w:t xml:space="preserve"> </w:t>
      </w:r>
      <w:r>
        <w:t xml:space="preserve">a wide variety of taxation structures and government services across the</w:t>
      </w:r>
      <w:r>
        <w:t xml:space="preserve"> </w:t>
      </w:r>
      <w:r>
        <w:t xml:space="preserve">nation. This creates a gradient of states more desirable for</w:t>
      </w:r>
      <w:r>
        <w:t xml:space="preserve"> </w:t>
      </w:r>
      <w:r>
        <w:t xml:space="preserve">entrepreneurship and business and states more desirable for social</w:t>
      </w:r>
      <w:r>
        <w:t xml:space="preserve"> </w:t>
      </w:r>
      <w:r>
        <w:t xml:space="preserve">services. Unfortunately, the United States has a tax code that is</w:t>
      </w:r>
      <w:r>
        <w:t xml:space="preserve"> </w:t>
      </w:r>
      <w:r>
        <w:t xml:space="preserve">notoriously difficult–and economically inefficient–to comply with. In</w:t>
      </w:r>
      <w:r>
        <w:t xml:space="preserve"> </w:t>
      </w:r>
      <w:r>
        <w:t xml:space="preserve">the words of the Tax Foundation, which proposed a tax reform plan in</w:t>
      </w:r>
      <w:r>
        <w:t xml:space="preserve"> </w:t>
      </w:r>
      <w:r>
        <w:t xml:space="preserve">2023,</w:t>
      </w:r>
      <w:r>
        <w:t xml:space="preserve"> </w:t>
      </w:r>
      <w:r>
        <w:t xml:space="preserve">“</w:t>
      </w:r>
      <w:r>
        <w:t xml:space="preserve">While any one provision may be justified as supportive of one</w:t>
      </w:r>
      <w:r>
        <w:t xml:space="preserve"> </w:t>
      </w:r>
      <w:r>
        <w:t xml:space="preserve">group or another, like an incumbent industry or an established subset of</w:t>
      </w:r>
      <w:r>
        <w:t xml:space="preserve"> </w:t>
      </w:r>
      <w:r>
        <w:t xml:space="preserve">taxpayers, the accumulation of complicated preferences combined with</w:t>
      </w:r>
      <w:r>
        <w:t xml:space="preserve"> </w:t>
      </w:r>
      <w:r>
        <w:t xml:space="preserve">high income tax rates is not supportive of newcomers or new sources of</w:t>
      </w:r>
      <w:r>
        <w:t xml:space="preserve"> </w:t>
      </w:r>
      <w:r>
        <w:t xml:space="preserve">economic growth. Rather, it suppresses the dynamic forces of a healthy</w:t>
      </w:r>
      <w:r>
        <w:t xml:space="preserve"> </w:t>
      </w:r>
      <w:r>
        <w:t xml:space="preserve">economy, reducing incentives to work, save, and invest(McBride et</w:t>
      </w:r>
      <w:r>
        <w:t xml:space="preserve"> </w:t>
      </w:r>
      <w:r>
        <w:t xml:space="preserve">al. 2023).</w:t>
      </w:r>
      <w:r>
        <w:t xml:space="preserve">”</w:t>
      </w:r>
      <w:r>
        <w:t xml:space="preserve"> </w:t>
      </w:r>
      <w:r>
        <w:t xml:space="preserve">According to their numbers, 1.4% of GDP–$313 billion per</w:t>
      </w:r>
      <w:r>
        <w:t xml:space="preserve"> </w:t>
      </w:r>
      <w:r>
        <w:t xml:space="preserve">year–is lost to tax compliance costs, which is an obvious, and</w:t>
      </w:r>
      <w:r>
        <w:t xml:space="preserve"> </w:t>
      </w:r>
      <w:r>
        <w:t xml:space="preserve">significant, drag on the economy. Their proposal,</w:t>
      </w:r>
      <w:r>
        <w:t xml:space="preserve"> </w:t>
      </w:r>
      <w:r>
        <w:t xml:space="preserve">“</w:t>
      </w:r>
      <w:r>
        <w:t xml:space="preserve">Details and Analysis</w:t>
      </w:r>
      <w:r>
        <w:t xml:space="preserve"> </w:t>
      </w:r>
      <w:r>
        <w:t xml:space="preserve">of a Tax Reform Plan for Growth and Opportunity</w:t>
      </w:r>
      <w:r>
        <w:t xml:space="preserve">”</w:t>
      </w:r>
      <w:r>
        <w:t xml:space="preserve">, draws heavily from</w:t>
      </w:r>
      <w:r>
        <w:t xml:space="preserve"> </w:t>
      </w:r>
      <w:r>
        <w:t xml:space="preserve">Estonia’s tax system, which is known for its simplicity and efficiency.</w:t>
      </w:r>
      <w:r>
        <w:t xml:space="preserve"> </w:t>
      </w:r>
      <w:r>
        <w:t xml:space="preserve">This would be structured around,</w:t>
      </w:r>
      <w:r>
        <w:t xml:space="preserve"> </w:t>
      </w:r>
      <w:r>
        <w:t xml:space="preserve">“</w:t>
      </w:r>
      <w:r>
        <w:t xml:space="preserve">A flat tax of 20 percent on individual</w:t>
      </w:r>
      <w:r>
        <w:t xml:space="preserve"> </w:t>
      </w:r>
      <w:r>
        <w:t xml:space="preserve">income combined with a generous family allowance to protect low-income</w:t>
      </w:r>
      <w:r>
        <w:t xml:space="preserve"> </w:t>
      </w:r>
      <w:r>
        <w:t xml:space="preserve">households. All other major credits, deductions, and preferences would</w:t>
      </w:r>
      <w:r>
        <w:t xml:space="preserve"> </w:t>
      </w:r>
      <w:r>
        <w:t xml:space="preserve">be eliminated except the current-law Earned Income Tax Credit (EITC), a</w:t>
      </w:r>
      <w:r>
        <w:t xml:space="preserve"> </w:t>
      </w:r>
      <w:r>
        <w:t xml:space="preserve">more stable Child Tax Credit (CTC), and tax-preferred savings accounts</w:t>
      </w:r>
      <w:r>
        <w:t xml:space="preserve"> </w:t>
      </w:r>
      <w:r>
        <w:t xml:space="preserve">… A distributed profits tax of 20 percent in lieu of our current</w:t>
      </w:r>
      <w:r>
        <w:t xml:space="preserve"> </w:t>
      </w:r>
      <w:r>
        <w:t xml:space="preserve">overly complex regime for taxing domestic and foreign profits earned by</w:t>
      </w:r>
      <w:r>
        <w:t xml:space="preserve"> </w:t>
      </w:r>
      <w:r>
        <w:t xml:space="preserve">corporations and pass-through businesses … [and] Elimination of</w:t>
      </w:r>
      <w:r>
        <w:t xml:space="preserve"> </w:t>
      </w:r>
      <w:r>
        <w:t xml:space="preserve">taxes at death and simplified treatment of capital gains to remove the</w:t>
      </w:r>
      <w:r>
        <w:t xml:space="preserve"> </w:t>
      </w:r>
      <w:r>
        <w:t xml:space="preserve">burden of unnecessary compliance and administrative costs. (McBride et</w:t>
      </w:r>
      <w:r>
        <w:t xml:space="preserve"> </w:t>
      </w:r>
      <w:r>
        <w:t xml:space="preserve">al. 2023)</w:t>
      </w:r>
      <w:r>
        <w:t xml:space="preserve">”</w:t>
      </w:r>
      <w:r>
        <w:t xml:space="preserve"> </w:t>
      </w:r>
      <w:r>
        <w:t xml:space="preserve">While the Tax Foundation’s plan is not a direct model for</w:t>
      </w:r>
      <w:r>
        <w:t xml:space="preserve"> </w:t>
      </w:r>
      <w:r>
        <w:t xml:space="preserve">what this examination will propose for the Global Nation, it is</w:t>
      </w:r>
      <w:r>
        <w:t xml:space="preserve"> </w:t>
      </w:r>
      <w:r>
        <w:t xml:space="preserve">illustrative of the difficulties in compliance and the economic</w:t>
      </w:r>
      <w:r>
        <w:t xml:space="preserve"> </w:t>
      </w:r>
      <w:r>
        <w:t xml:space="preserve">inefficiencies of the current tax code in the United States.</w:t>
      </w:r>
    </w:p>
    <w:p>
      <w:pPr>
        <w:pStyle w:val="BodyText"/>
      </w:pPr>
      <w:r>
        <w:t xml:space="preserve">In a general sense, the United States has been able to maintain a high</w:t>
      </w:r>
      <w:r>
        <w:t xml:space="preserve"> </w:t>
      </w:r>
      <w:r>
        <w:t xml:space="preserve">level of economic growth, innovation, and industry, while providing a</w:t>
      </w:r>
      <w:r>
        <w:t xml:space="preserve"> </w:t>
      </w:r>
      <w:r>
        <w:t xml:space="preserve">respectable level of social services. Despite this, the necessity for</w:t>
      </w:r>
      <w:r>
        <w:t xml:space="preserve"> </w:t>
      </w:r>
      <w:r>
        <w:t xml:space="preserve">the provision of many of those social services–such as subsidized</w:t>
      </w:r>
      <w:r>
        <w:t xml:space="preserve"> </w:t>
      </w:r>
      <w:r>
        <w:t xml:space="preserve">health care–is only necessary due to the high cost of health care in</w:t>
      </w:r>
      <w:r>
        <w:t xml:space="preserve"> </w:t>
      </w:r>
      <w:r>
        <w:t xml:space="preserve">the United States, which is a direct result of the government’s</w:t>
      </w:r>
      <w:r>
        <w:t xml:space="preserve"> </w:t>
      </w:r>
      <w:r>
        <w:t xml:space="preserve">involvement in the health care industry,</w:t>
      </w:r>
      <w:r>
        <w:t xml:space="preserve"> </w:t>
      </w:r>
      <w:r>
        <w:t xml:space="preserve">“</w:t>
      </w:r>
      <w:r>
        <w:t xml:space="preserve">For decades, total spending on</w:t>
      </w:r>
      <w:r>
        <w:t xml:space="preserve"> </w:t>
      </w:r>
      <w:r>
        <w:t xml:space="preserve">medical care was about 3 to 5 percent of national income. It is now 12</w:t>
      </w:r>
      <w:r>
        <w:t xml:space="preserve"> </w:t>
      </w:r>
      <w:r>
        <w:t xml:space="preserve">or 13 percent and rising. The acceleration of spending dates from the</w:t>
      </w:r>
      <w:r>
        <w:t xml:space="preserve"> </w:t>
      </w:r>
      <w:r>
        <w:t xml:space="preserve">introduction of Medicare and Medicaid in 1965. … I cited figures on</w:t>
      </w:r>
      <w:r>
        <w:t xml:space="preserve"> </w:t>
      </w:r>
      <w:r>
        <w:t xml:space="preserve">hospital cost per patient day, adjusted for inflation. The cost was</w:t>
      </w:r>
      <w:r>
        <w:t xml:space="preserve"> </w:t>
      </w:r>
      <w:r>
        <w:t xml:space="preserve">twenty-six times as high in 1989 as it had been in 1945($545 compared</w:t>
      </w:r>
      <w:r>
        <w:t xml:space="preserve"> </w:t>
      </w:r>
      <w:r>
        <w:t xml:space="preserve">with $21); personnel per occupied hospital bed was seven times as</w:t>
      </w:r>
      <w:r>
        <w:t xml:space="preserve"> </w:t>
      </w:r>
      <w:r>
        <w:t xml:space="preserve">high(4.6 compared with 0.7), while the number of hospital beds per 1,000</w:t>
      </w:r>
      <w:r>
        <w:t xml:space="preserve"> </w:t>
      </w:r>
      <w:r>
        <w:t xml:space="preserve">population had been cut in half(from 10.3 to 4.9) … Those seven times</w:t>
      </w:r>
      <w:r>
        <w:t xml:space="preserve"> </w:t>
      </w:r>
      <w:r>
        <w:t xml:space="preserve">as many people per hospital bed are not people who are attending to</w:t>
      </w:r>
      <w:r>
        <w:t xml:space="preserve"> </w:t>
      </w:r>
      <w:r>
        <w:t xml:space="preserve">patients; they are mostly filling out government requirements (Friedman</w:t>
      </w:r>
      <w:r>
        <w:t xml:space="preserve"> </w:t>
      </w:r>
      <w:r>
        <w:t xml:space="preserve">1993).</w:t>
      </w:r>
      <w:r>
        <w:t xml:space="preserve">”</w:t>
      </w:r>
      <w:r>
        <w:rPr>
          <w:rStyle w:val="FootnoteReference"/>
        </w:rPr>
        <w:footnoteReference w:id="176"/>
      </w:r>
      <w:r>
        <w:t xml:space="preserve"> </w:t>
      </w:r>
      <w:r>
        <w:t xml:space="preserve">While this is not an examination of how the Global Nation’s</w:t>
      </w:r>
      <w:r>
        <w:t xml:space="preserve"> </w:t>
      </w:r>
      <w:r>
        <w:t xml:space="preserve">regulation will be different from the United States, it is important to</w:t>
      </w:r>
      <w:r>
        <w:t xml:space="preserve"> </w:t>
      </w:r>
      <w:r>
        <w:t xml:space="preserve">note that much of those taxes to social services in the United States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be made unnecessary by a more efficient and less</w:t>
      </w:r>
      <w:r>
        <w:t xml:space="preserve"> </w:t>
      </w:r>
      <w:r>
        <w:t xml:space="preserve">overly-regulated industry. Despite all of these negatives, the United</w:t>
      </w:r>
      <w:r>
        <w:t xml:space="preserve"> </w:t>
      </w:r>
      <w:r>
        <w:t xml:space="preserve">States remains the most innovative and economically powerful nation in</w:t>
      </w:r>
      <w:r>
        <w:t xml:space="preserve"> </w:t>
      </w:r>
      <w:r>
        <w:t xml:space="preserve">the world, and as such points as a top arrow of a trend line of taxation</w:t>
      </w:r>
      <w:r>
        <w:t xml:space="preserve"> </w:t>
      </w:r>
      <w:r>
        <w:t xml:space="preserve">and government services that the Global Nation should follow.</w:t>
      </w:r>
    </w:p>
    <w:p>
      <w:pPr>
        <w:pStyle w:val="BodyText"/>
      </w:pPr>
      <w:r>
        <w:t xml:space="preserve">This examination of the taxation structures of Denmark, the United</w:t>
      </w:r>
      <w:r>
        <w:t xml:space="preserve"> </w:t>
      </w:r>
      <w:r>
        <w:t xml:space="preserve">States, and Canada, illustrates the range of possibilities in taxation</w:t>
      </w:r>
      <w:r>
        <w:t xml:space="preserve"> </w:t>
      </w:r>
      <w:r>
        <w:t xml:space="preserve">structures and their trade-offs. There is no optimal taxation structure,</w:t>
      </w:r>
      <w:r>
        <w:t xml:space="preserve"> </w:t>
      </w:r>
      <w:r>
        <w:t xml:space="preserve">but choosing one that is in line with the economic philosophy of the</w:t>
      </w:r>
      <w:r>
        <w:t xml:space="preserve"> </w:t>
      </w:r>
      <w:r>
        <w:t xml:space="preserve">Global Nation is the key here as the taxation structure of a government</w:t>
      </w:r>
      <w:r>
        <w:t xml:space="preserve"> </w:t>
      </w:r>
      <w:r>
        <w:t xml:space="preserve">provides a window into the model of government that it is, and the</w:t>
      </w:r>
      <w:r>
        <w:t xml:space="preserve"> </w:t>
      </w:r>
      <w:r>
        <w:t xml:space="preserve">actions it can or will take. The economic philosophy of the Global</w:t>
      </w:r>
      <w:r>
        <w:t xml:space="preserve"> </w:t>
      </w:r>
      <w:r>
        <w:t xml:space="preserve">Nation is one of rapid economic growth, innovation, and industry–both</w:t>
      </w:r>
      <w:r>
        <w:t xml:space="preserve"> </w:t>
      </w:r>
      <w:r>
        <w:t xml:space="preserve">as a means to ensuring political stability with a huge disparity in</w:t>
      </w:r>
      <w:r>
        <w:t xml:space="preserve"> </w:t>
      </w:r>
      <w:r>
        <w:t xml:space="preserve">income and cost of living and as an end in itself–and the taxation</w:t>
      </w:r>
      <w:r>
        <w:t xml:space="preserve"> </w:t>
      </w:r>
      <w:r>
        <w:t xml:space="preserve">structure of the Global Nation should reflect and accelerate these</w:t>
      </w:r>
      <w:r>
        <w:t xml:space="preserve"> </w:t>
      </w:r>
      <w:r>
        <w:t xml:space="preserve">goals. Such a tax could take the form of a</w:t>
      </w:r>
      <w:r>
        <w:t xml:space="preserve"> </w:t>
      </w:r>
      <w:r>
        <w:t xml:space="preserve">“</w:t>
      </w:r>
      <w:r>
        <w:t xml:space="preserve">Minimally Graduated</w:t>
      </w:r>
      <w:r>
        <w:t xml:space="preserve"> </w:t>
      </w:r>
      <w:r>
        <w:t xml:space="preserve">Progressive Tax</w:t>
      </w:r>
      <w:r>
        <w:t xml:space="preserve">”</w:t>
      </w:r>
      <w:r>
        <w:t xml:space="preserve">(from here referred to as MGPT), where it is a scaled</w:t>
      </w:r>
      <w:r>
        <w:t xml:space="preserve"> </w:t>
      </w:r>
      <w:r>
        <w:t xml:space="preserve">bracket system based on three major percentages of income, with those</w:t>
      </w:r>
      <w:r>
        <w:t xml:space="preserve"> </w:t>
      </w:r>
      <w:r>
        <w:t xml:space="preserve">brackets being relative to the average income of the Global Nation</w:t>
      </w:r>
      <w:r>
        <w:t xml:space="preserve"> </w:t>
      </w:r>
      <w:r>
        <w:t xml:space="preserve">subdivision. With only three brackets for companies and personal income,</w:t>
      </w:r>
      <w:r>
        <w:t xml:space="preserve"> </w:t>
      </w:r>
      <w:r>
        <w:t xml:space="preserve">12-15-18%, the MGPT would be simple to comply with and produce a</w:t>
      </w:r>
      <w:r>
        <w:t xml:space="preserve"> </w:t>
      </w:r>
      <w:r>
        <w:t xml:space="preserve">significantly smaller tax burden than almost any other high-development</w:t>
      </w:r>
      <w:r>
        <w:t xml:space="preserve"> </w:t>
      </w:r>
      <w:r>
        <w:t xml:space="preserve">country while still providing sufficient funding for the operations of</w:t>
      </w:r>
      <w:r>
        <w:t xml:space="preserve"> </w:t>
      </w:r>
      <w:r>
        <w:t xml:space="preserve">government in line with the economic philosophy of the Global Nation. To</w:t>
      </w:r>
      <w:r>
        <w:t xml:space="preserve"> </w:t>
      </w:r>
      <w:r>
        <w:t xml:space="preserve">ensure that a taxpayer–company or individual–is not penalized for</w:t>
      </w:r>
      <w:r>
        <w:t xml:space="preserve"> </w:t>
      </w:r>
      <w:r>
        <w:t xml:space="preserve">earning more money, the MGPT would be structured such that you pay the</w:t>
      </w:r>
      <w:r>
        <w:t xml:space="preserve"> </w:t>
      </w:r>
      <w:r>
        <w:t xml:space="preserve">relative tax rate on all income up to the top of that barrier: i.e. 12%</w:t>
      </w:r>
      <w:r>
        <w:t xml:space="preserve"> </w:t>
      </w:r>
      <w:r>
        <w:t xml:space="preserve">on all income until the cap on the bottom bracket, 15% on all income</w:t>
      </w:r>
      <w:r>
        <w:t xml:space="preserve"> </w:t>
      </w:r>
      <w:r>
        <w:t xml:space="preserve">until the cap on the middle bracket, and 18% on all income over that.</w:t>
      </w:r>
      <w:r>
        <w:t xml:space="preserve"> </w:t>
      </w:r>
      <w:r>
        <w:t xml:space="preserve">This would ensure that the tax burden is not a disincentive to earning</w:t>
      </w:r>
      <w:r>
        <w:t xml:space="preserve"> </w:t>
      </w:r>
      <w:r>
        <w:t xml:space="preserve">more money and would provide a stable and predictable tax environment</w:t>
      </w:r>
      <w:r>
        <w:t xml:space="preserve"> </w:t>
      </w:r>
      <w:r>
        <w:t xml:space="preserve">for businesses, individuals, and government. The only allowable</w:t>
      </w:r>
      <w:r>
        <w:t xml:space="preserve"> </w:t>
      </w:r>
      <w:r>
        <w:t xml:space="preserve">deduction for businesses will be a total deduction of costs for research</w:t>
      </w:r>
      <w:r>
        <w:t xml:space="preserve"> </w:t>
      </w:r>
      <w:r>
        <w:t xml:space="preserve">and development, and while this may seem to undercut the desire for</w:t>
      </w:r>
      <w:r>
        <w:t xml:space="preserve"> </w:t>
      </w:r>
      <w:r>
        <w:t xml:space="preserve">simplicity, the broader effects to accelerate innovation and the</w:t>
      </w:r>
      <w:r>
        <w:t xml:space="preserve"> </w:t>
      </w:r>
      <w:r>
        <w:t xml:space="preserve">resultant benefit outweighs this. The virtues of the MGPT in specific</w:t>
      </w:r>
      <w:r>
        <w:t xml:space="preserve"> </w:t>
      </w:r>
      <w:r>
        <w:t xml:space="preserve">application to a Global Nation is that even if the cost of living and</w:t>
      </w:r>
      <w:r>
        <w:t xml:space="preserve"> </w:t>
      </w:r>
      <w:r>
        <w:t xml:space="preserve">the average income of the region is significantly lower than the average</w:t>
      </w:r>
      <w:r>
        <w:t xml:space="preserve"> </w:t>
      </w:r>
      <w:r>
        <w:t xml:space="preserve">of the Global Nation, local government services can still be affected</w:t>
      </w:r>
      <w:r>
        <w:t xml:space="preserve"> </w:t>
      </w:r>
      <w:r>
        <w:t xml:space="preserve">similarly because the cost of providing infrastructure, defense, and</w:t>
      </w:r>
      <w:r>
        <w:t xml:space="preserve"> </w:t>
      </w:r>
      <w:r>
        <w:t xml:space="preserve">other government services scales down nearly-linearly(though not</w:t>
      </w:r>
      <w:r>
        <w:t xml:space="preserve"> </w:t>
      </w:r>
      <w:r>
        <w:t xml:space="preserve">perfectly) with the lower tax revenue. At the highest level, the Global</w:t>
      </w:r>
      <w:r>
        <w:t xml:space="preserve"> </w:t>
      </w:r>
      <w:r>
        <w:t xml:space="preserve">Nation’s government–not a regional subdivision–would be able to</w:t>
      </w:r>
      <w:r>
        <w:t xml:space="preserve"> </w:t>
      </w:r>
      <w:r>
        <w:t xml:space="preserve">slightly</w:t>
      </w:r>
      <w:r>
        <w:t xml:space="preserve"> </w:t>
      </w:r>
      <w:r>
        <w:t xml:space="preserve">“</w:t>
      </w:r>
      <w:r>
        <w:t xml:space="preserve">pick up</w:t>
      </w:r>
      <w:r>
        <w:t xml:space="preserve">”</w:t>
      </w:r>
      <w:r>
        <w:t xml:space="preserve"> </w:t>
      </w:r>
      <w:r>
        <w:t xml:space="preserve">the lowest regions of the Global Nation, as a tiny</w:t>
      </w:r>
      <w:r>
        <w:t xml:space="preserve"> </w:t>
      </w:r>
      <w:r>
        <w:t xml:space="preserve">shift in tax revenue from the highest earning regions would provide a</w:t>
      </w:r>
      <w:r>
        <w:t xml:space="preserve"> </w:t>
      </w:r>
      <w:r>
        <w:t xml:space="preserve">significant boost to the lowest earning regions, and its positive</w:t>
      </w:r>
      <w:r>
        <w:t xml:space="preserve"> </w:t>
      </w:r>
      <w:r>
        <w:t xml:space="preserve">externality on the economies of the highest earning regions would be</w:t>
      </w:r>
      <w:r>
        <w:t xml:space="preserve"> </w:t>
      </w:r>
      <w:r>
        <w:t xml:space="preserve">significant due to increased demand and economic activity.</w:t>
      </w:r>
    </w:p>
    <w:p>
      <w:pPr>
        <w:pStyle w:val="BodyText"/>
      </w:pPr>
      <w:r>
        <w:t xml:space="preserve">While a flat sales tax could be a valid replacement for this, the</w:t>
      </w:r>
      <w:r>
        <w:t xml:space="preserve"> </w:t>
      </w:r>
      <w:r>
        <w:t xml:space="preserve">systemically regressive nature of a sales tax would be a disincentive to</w:t>
      </w:r>
      <w:r>
        <w:t xml:space="preserve"> </w:t>
      </w:r>
      <w:r>
        <w:t xml:space="preserve">consumption, and it doesn’t work well with high-service economies,</w:t>
      </w:r>
      <w:r>
        <w:t xml:space="preserve"> </w:t>
      </w:r>
      <w:r>
        <w:t xml:space="preserve">“</w:t>
      </w:r>
      <w:r>
        <w:t xml:space="preserve">When</w:t>
      </w:r>
      <w:r>
        <w:t xml:space="preserve"> </w:t>
      </w:r>
      <w:r>
        <w:t xml:space="preserve">the first state sales taxes emerged in response to dire state and local</w:t>
      </w:r>
      <w:r>
        <w:t xml:space="preserve"> </w:t>
      </w:r>
      <w:r>
        <w:t xml:space="preserve">revenue needs during the Great Depression, tangible goods accounted for</w:t>
      </w:r>
      <w:r>
        <w:t xml:space="preserve"> </w:t>
      </w:r>
      <w:r>
        <w:t xml:space="preserve">most of personal consumption. Most states chose not to apply sales tax</w:t>
      </w:r>
      <w:r>
        <w:t xml:space="preserve"> </w:t>
      </w:r>
      <w:r>
        <w:t xml:space="preserve">to services because they would be more difficult to administer, and such</w:t>
      </w:r>
      <w:r>
        <w:t xml:space="preserve"> </w:t>
      </w:r>
      <w:r>
        <w:t xml:space="preserve">exemptions weren’t nearly as expensive. Today, services account for</w:t>
      </w:r>
      <w:r>
        <w:t xml:space="preserve"> </w:t>
      </w:r>
      <w:r>
        <w:t xml:space="preserve">about 70% of all personal consumption, and most of those transactions</w:t>
      </w:r>
      <w:r>
        <w:t xml:space="preserve"> </w:t>
      </w:r>
      <w:r>
        <w:t xml:space="preserve">are not subject to sales tax. (Brainerd, Jackson).</w:t>
      </w:r>
      <w:r>
        <w:t xml:space="preserve">”</w:t>
      </w:r>
      <w:r>
        <w:t xml:space="preserve"> </w:t>
      </w:r>
      <w:r>
        <w:t xml:space="preserve">This is magnified by</w:t>
      </w:r>
      <w:r>
        <w:t xml:space="preserve"> </w:t>
      </w:r>
      <w:r>
        <w:t xml:space="preserve">the fact that only some regions of the Global Nation would be highly</w:t>
      </w:r>
      <w:r>
        <w:t xml:space="preserve"> </w:t>
      </w:r>
      <w:r>
        <w:t xml:space="preserve">service-based, and others would be highly industrial, making taxing one</w:t>
      </w:r>
      <w:r>
        <w:t xml:space="preserve"> </w:t>
      </w:r>
      <w:r>
        <w:t xml:space="preserve">more than the other a notable equalizer.</w:t>
      </w:r>
    </w:p>
    <w:p>
      <w:pPr>
        <w:pStyle w:val="BodyText"/>
      </w:pPr>
      <w:r>
        <w:t xml:space="preserve">Another system that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prove a systemic incentive to innovation,</w:t>
      </w:r>
      <w:r>
        <w:t xml:space="preserve"> </w:t>
      </w:r>
      <w:r>
        <w:t xml:space="preserve">industry, and growth could be a Georgist Land Value Tax, that land</w:t>
      </w:r>
      <w:r>
        <w:t xml:space="preserve"> </w:t>
      </w:r>
      <w:r>
        <w:t xml:space="preserve">should be a fundamentally taxed resource, and promote development</w:t>
      </w:r>
      <w:r>
        <w:t xml:space="preserve"> </w:t>
      </w:r>
      <w:r>
        <w:t xml:space="preserve">without recourse to external speculation or government intervention.</w:t>
      </w:r>
      <w:r>
        <w:t xml:space="preserve"> </w:t>
      </w:r>
      <w:r>
        <w:t xml:space="preserve">More than this, the most efficient use of that land is promoted as</w:t>
      </w:r>
      <w:r>
        <w:t xml:space="preserve"> </w:t>
      </w:r>
      <w:r>
        <w:t xml:space="preserve">owning more land than you use/need is economically discouraged while</w:t>
      </w:r>
      <w:r>
        <w:t xml:space="preserve"> </w:t>
      </w:r>
      <w:r>
        <w:t xml:space="preserve">developing that land as highly as possible is encouraged as you are not</w:t>
      </w:r>
      <w:r>
        <w:t xml:space="preserve"> </w:t>
      </w:r>
      <w:r>
        <w:t xml:space="preserve">taxed for that improvement. However, problems with this system are in</w:t>
      </w:r>
      <w:r>
        <w:t xml:space="preserve"> </w:t>
      </w:r>
      <w:r>
        <w:t xml:space="preserve">its application, not in theoretical principle. As Dick Netzer in his</w:t>
      </w:r>
      <w:r>
        <w:t xml:space="preserve"> </w:t>
      </w:r>
      <w:r>
        <w:t xml:space="preserve">report on the subject notes,</w:t>
      </w:r>
      <w:r>
        <w:t xml:space="preserve"> </w:t>
      </w:r>
      <w:r>
        <w:t xml:space="preserve">“</w:t>
      </w:r>
      <w:r>
        <w:t xml:space="preserve">the property tax usually provides</w:t>
      </w:r>
      <w:r>
        <w:t xml:space="preserve"> </w:t>
      </w:r>
      <w:r>
        <w:t xml:space="preserve">negligible revenues, because of low nominal rates, low and inaccurate</w:t>
      </w:r>
      <w:r>
        <w:t xml:space="preserve"> </w:t>
      </w:r>
      <w:r>
        <w:t xml:space="preserve">valuations, and poor collection experience. Almost everywhere, the basic</w:t>
      </w:r>
      <w:r>
        <w:t xml:space="preserve"> </w:t>
      </w:r>
      <w:r>
        <w:t xml:space="preserve">requisites of good administration are lacking(Netzer 1998).</w:t>
      </w:r>
      <w:r>
        <w:t xml:space="preserve">”</w:t>
      </w:r>
      <w:r>
        <w:t xml:space="preserve"> </w:t>
      </w:r>
      <w:r>
        <w:t xml:space="preserve">While the</w:t>
      </w:r>
      <w:r>
        <w:t xml:space="preserve"> </w:t>
      </w:r>
      <w:r>
        <w:t xml:space="preserve">issues of low nominal rates can be argued–perhaps correctly–the issues</w:t>
      </w:r>
      <w:r>
        <w:t xml:space="preserve"> </w:t>
      </w:r>
      <w:r>
        <w:t xml:space="preserve">of inaccurate valuation and poor collection, as well as the difficulty</w:t>
      </w:r>
      <w:r>
        <w:t xml:space="preserve"> </w:t>
      </w:r>
      <w:r>
        <w:t xml:space="preserve">and inefficiency of assessing the value of the unimproved land make the</w:t>
      </w:r>
      <w:r>
        <w:t xml:space="preserve"> </w:t>
      </w:r>
      <w:r>
        <w:t xml:space="preserve">mechanism for implementing this tax system difficult to conceive or base</w:t>
      </w:r>
      <w:r>
        <w:t xml:space="preserve"> </w:t>
      </w:r>
      <w:r>
        <w:t xml:space="preserve">the Global Nation’s policy on. In addition, the huge regional</w:t>
      </w:r>
      <w:r>
        <w:t xml:space="preserve"> </w:t>
      </w:r>
      <w:r>
        <w:t xml:space="preserve">distortions between highly industrialized, urbanized regions of the</w:t>
      </w:r>
      <w:r>
        <w:t xml:space="preserve"> </w:t>
      </w:r>
      <w:r>
        <w:t xml:space="preserve">Global Nation and those poorly means that the value of unimproved land</w:t>
      </w:r>
      <w:r>
        <w:t xml:space="preserve"> </w:t>
      </w:r>
      <w:r>
        <w:t xml:space="preserve">would not be as consistent a source of tax revenue for some regions of</w:t>
      </w:r>
      <w:r>
        <w:t xml:space="preserve"> </w:t>
      </w:r>
      <w:r>
        <w:t xml:space="preserve">the world as less of it has been improved or utilized at all.</w:t>
      </w:r>
    </w:p>
    <w:p>
      <w:pPr>
        <w:pStyle w:val="BodyText"/>
      </w:pPr>
      <w:r>
        <w:t xml:space="preserve">With those alternative systems proposed, the natural question of why</w:t>
      </w:r>
      <w:r>
        <w:t xml:space="preserve"> </w:t>
      </w:r>
      <w:r>
        <w:t xml:space="preserve">corporations from lower income subdivisions who would be far into the</w:t>
      </w:r>
      <w:r>
        <w:t xml:space="preserve"> </w:t>
      </w:r>
      <w:r>
        <w:t xml:space="preserve">top bracket in their normal operating region wouldn’t</w:t>
      </w:r>
      <w:r>
        <w:t xml:space="preserve"> </w:t>
      </w:r>
      <w:r>
        <w:t xml:space="preserve">relocate/re-headquarter themselves to a wealthier subdivision to be</w:t>
      </w:r>
      <w:r>
        <w:t xml:space="preserve"> </w:t>
      </w:r>
      <w:r>
        <w:t xml:space="preserve">taxed at a lower rate comes to the fore. The question is in large part</w:t>
      </w:r>
      <w:r>
        <w:t xml:space="preserve"> </w:t>
      </w:r>
      <w:r>
        <w:t xml:space="preserve">based on a false premise, as companies already do this to a far greater</w:t>
      </w:r>
      <w:r>
        <w:t xml:space="preserve"> </w:t>
      </w:r>
      <w:r>
        <w:t xml:space="preserve">degree–next to no taxes–via current nations acting as tax shelters for</w:t>
      </w:r>
      <w:r>
        <w:t xml:space="preserve"> </w:t>
      </w:r>
      <w:r>
        <w:t xml:space="preserve">global operations. From the perspective of the Global Nation, there is</w:t>
      </w:r>
      <w:r>
        <w:t xml:space="preserve"> </w:t>
      </w:r>
      <w:r>
        <w:t xml:space="preserve">no escape from tax avoidance, as there is nowhere else to go nor the</w:t>
      </w:r>
      <w:r>
        <w:t xml:space="preserve"> </w:t>
      </w:r>
      <w:r>
        <w:t xml:space="preserve">disincentive to hold on to cash as a result of the MGPT only taxing</w:t>
      </w:r>
      <w:r>
        <w:t xml:space="preserve"> </w:t>
      </w:r>
      <w:r>
        <w:t xml:space="preserve">income once, and not taxing retained earnings or continually held</w:t>
      </w:r>
      <w:r>
        <w:t xml:space="preserve"> </w:t>
      </w:r>
      <w:r>
        <w:t xml:space="preserve">wealth. While it isn’t good for the highest-earning corporation in a</w:t>
      </w:r>
      <w:r>
        <w:t xml:space="preserve"> </w:t>
      </w:r>
      <w:r>
        <w:t xml:space="preserve">low-income region to try to minimize their tax burden by moving to a</w:t>
      </w:r>
      <w:r>
        <w:t xml:space="preserve"> </w:t>
      </w:r>
      <w:r>
        <w:t xml:space="preserve">high-income region, any action of compulsion to</w:t>
      </w:r>
      <w:r>
        <w:t xml:space="preserve"> </w:t>
      </w:r>
      <w:r>
        <w:t xml:space="preserve">“</w:t>
      </w:r>
      <w:r>
        <w:t xml:space="preserve">hold</w:t>
      </w:r>
      <w:r>
        <w:t xml:space="preserve">”</w:t>
      </w:r>
      <w:r>
        <w:t xml:space="preserve"> </w:t>
      </w:r>
      <w:r>
        <w:t xml:space="preserve">corporations in</w:t>
      </w:r>
      <w:r>
        <w:t xml:space="preserve"> </w:t>
      </w:r>
      <w:r>
        <w:t xml:space="preserve">place would be a disincentive to growth, innovation, and industry, and</w:t>
      </w:r>
      <w:r>
        <w:t xml:space="preserve"> </w:t>
      </w:r>
      <w:r>
        <w:t xml:space="preserve">would be a direct contradiction of the economic philosophy of the Global</w:t>
      </w:r>
      <w:r>
        <w:t xml:space="preserve"> </w:t>
      </w:r>
      <w:r>
        <w:t xml:space="preserve">Nation. In addition, just re-headquartering does not remove the need for</w:t>
      </w:r>
      <w:r>
        <w:t xml:space="preserve"> </w:t>
      </w:r>
      <w:r>
        <w:t xml:space="preserve">the corporation to operate in the region where it is making money, and</w:t>
      </w:r>
      <w:r>
        <w:t xml:space="preserve"> </w:t>
      </w:r>
      <w:r>
        <w:t xml:space="preserve">that operation does include paying employees, who then pay taxes. While</w:t>
      </w:r>
      <w:r>
        <w:t xml:space="preserve"> </w:t>
      </w:r>
      <w:r>
        <w:t xml:space="preserve">in an ideal world, the corporation would keep its headquarters in the</w:t>
      </w:r>
      <w:r>
        <w:t xml:space="preserve"> </w:t>
      </w:r>
      <w:r>
        <w:t xml:space="preserve">region where it primarily operates, and pay that highest rate of tax,</w:t>
      </w:r>
      <w:r>
        <w:t xml:space="preserve"> </w:t>
      </w:r>
      <w:r>
        <w:t xml:space="preserve">even if it fled to a region where it would be in the middle or bottom</w:t>
      </w:r>
      <w:r>
        <w:t xml:space="preserve"> </w:t>
      </w:r>
      <w:r>
        <w:t xml:space="preserve">bracket, taxes are still paid compared to the current system of</w:t>
      </w:r>
      <w:r>
        <w:t xml:space="preserve"> </w:t>
      </w:r>
      <w:r>
        <w:t xml:space="preserve">near-total tax avoidance by many corporations today.</w:t>
      </w:r>
    </w:p>
    <w:p>
      <w:pPr>
        <w:pStyle w:val="BodyText"/>
      </w:pPr>
      <w:r>
        <w:t xml:space="preserve">The economic, and wider ranging political and societal benefits, of am</w:t>
      </w:r>
      <w:r>
        <w:t xml:space="preserve"> </w:t>
      </w:r>
      <w:r>
        <w:t xml:space="preserve">MGPT are numerous. The stability of the tax system for government and</w:t>
      </w:r>
      <w:r>
        <w:t xml:space="preserve"> </w:t>
      </w:r>
      <w:r>
        <w:t xml:space="preserve">taxpayer, the simplicity of the tax code, the structural incentives</w:t>
      </w:r>
      <w:r>
        <w:t xml:space="preserve"> </w:t>
      </w:r>
      <w:r>
        <w:t xml:space="preserve">towards entrepreneurship, innovation, and economic growth, as well as</w:t>
      </w:r>
      <w:r>
        <w:t xml:space="preserve"> </w:t>
      </w:r>
      <w:r>
        <w:t xml:space="preserve">the interplay with the more general economic philosophy of the Global</w:t>
      </w:r>
      <w:r>
        <w:t xml:space="preserve"> </w:t>
      </w:r>
      <w:r>
        <w:t xml:space="preserve">Nation resulting in greater citizen well-being. While each of these</w:t>
      </w:r>
      <w:r>
        <w:t xml:space="preserve"> </w:t>
      </w:r>
      <w:r>
        <w:t xml:space="preserve">could be dissected in minute detail, a high-level overview of the</w:t>
      </w:r>
      <w:r>
        <w:t xml:space="preserve"> </w:t>
      </w:r>
      <w:r>
        <w:t xml:space="preserve">macro-trends is more appropriate and more generally illustrative of the</w:t>
      </w:r>
      <w:r>
        <w:t xml:space="preserve"> </w:t>
      </w:r>
      <w:r>
        <w:t xml:space="preserve">benefits of an MGPT.</w:t>
      </w:r>
    </w:p>
    <w:p>
      <w:pPr>
        <w:pStyle w:val="BodyText"/>
      </w:pPr>
      <w:r>
        <w:t xml:space="preserve">The stability and simplicity of an MGPT are elements that both build</w:t>
      </w:r>
      <w:r>
        <w:t xml:space="preserve"> </w:t>
      </w:r>
      <w:r>
        <w:t xml:space="preserve">trust and ensure that the tax system is not a disincentive to economic</w:t>
      </w:r>
      <w:r>
        <w:t xml:space="preserve"> </w:t>
      </w:r>
      <w:r>
        <w:t xml:space="preserve">activity. The variability of the tax code in the United States, for</w:t>
      </w:r>
      <w:r>
        <w:t xml:space="preserve"> </w:t>
      </w:r>
      <w:r>
        <w:t xml:space="preserve">example, is used as a political tool to reward individuals or groups who</w:t>
      </w:r>
      <w:r>
        <w:t xml:space="preserve"> </w:t>
      </w:r>
      <w:r>
        <w:t xml:space="preserve">are politically connected, and as a by-product create a system that is</w:t>
      </w:r>
      <w:r>
        <w:t xml:space="preserve"> </w:t>
      </w:r>
      <w:r>
        <w:t xml:space="preserve">difficult to comply with, economically inefficient, and visibly unfair.</w:t>
      </w:r>
      <w:r>
        <w:t xml:space="preserve"> </w:t>
      </w:r>
      <w:r>
        <w:t xml:space="preserve">The simplicity of an MGPT–percentages based on the relative income of</w:t>
      </w:r>
      <w:r>
        <w:t xml:space="preserve"> </w:t>
      </w:r>
      <w:r>
        <w:t xml:space="preserve">the region–would ensure that the tax code is not a political tool and</w:t>
      </w:r>
      <w:r>
        <w:t xml:space="preserve"> </w:t>
      </w:r>
      <w:r>
        <w:t xml:space="preserve">that paying taxes isn’t a time-consuming and expensive process. The</w:t>
      </w:r>
      <w:r>
        <w:t xml:space="preserve"> </w:t>
      </w:r>
      <w:r>
        <w:t xml:space="preserve">reason that this examination includes a defined tax system instead of</w:t>
      </w:r>
      <w:r>
        <w:t xml:space="preserve"> </w:t>
      </w:r>
      <w:r>
        <w:t xml:space="preserve">leaving it up to the leaders of the Global Nation to decide then is for</w:t>
      </w:r>
      <w:r>
        <w:t xml:space="preserve"> </w:t>
      </w:r>
      <w:r>
        <w:t xml:space="preserve">this specific reason–the incentives to change the tax code for</w:t>
      </w:r>
      <w:r>
        <w:t xml:space="preserve"> </w:t>
      </w:r>
      <w:r>
        <w:t xml:space="preserve">political gain, misappropriate funds to buy citizen loyalty, or to grow</w:t>
      </w:r>
      <w:r>
        <w:t xml:space="preserve"> </w:t>
      </w:r>
      <w:r>
        <w:t xml:space="preserve">the government beyond its necessary size all become far more difficult</w:t>
      </w:r>
      <w:r>
        <w:t xml:space="preserve"> </w:t>
      </w:r>
      <w:r>
        <w:t xml:space="preserve">when the tax system to fund all of these actions is predefined, and</w:t>
      </w:r>
      <w:r>
        <w:t xml:space="preserve"> </w:t>
      </w:r>
      <w:r>
        <w:t xml:space="preserve">simple and stable to begin with. Trust in government, something</w:t>
      </w:r>
      <w:r>
        <w:t xml:space="preserve"> </w:t>
      </w:r>
      <w:r>
        <w:t xml:space="preserve">rightfully lacking in many if not most nations, becomes even more</w:t>
      </w:r>
      <w:r>
        <w:t xml:space="preserve"> </w:t>
      </w:r>
      <w:r>
        <w:t xml:space="preserve">critical as the breadth of government scales up geographically to</w:t>
      </w:r>
      <w:r>
        <w:t xml:space="preserve"> </w:t>
      </w:r>
      <w:r>
        <w:t xml:space="preserve">encompass the entire world. If one part of a diverse world feels it is</w:t>
      </w:r>
      <w:r>
        <w:t xml:space="preserve"> </w:t>
      </w:r>
      <w:r>
        <w:t xml:space="preserve">being exploited by the taxman, that trust is broken, and the Global</w:t>
      </w:r>
      <w:r>
        <w:t xml:space="preserve"> </w:t>
      </w:r>
      <w:r>
        <w:t xml:space="preserve">Nation is at risk of fracturing. The simple and stable MGPT is a bulwark</w:t>
      </w:r>
      <w:r>
        <w:t xml:space="preserve"> </w:t>
      </w:r>
      <w:r>
        <w:t xml:space="preserve">against this, accepting the differing wealth levels of different parts</w:t>
      </w:r>
      <w:r>
        <w:t xml:space="preserve"> </w:t>
      </w:r>
      <w:r>
        <w:t xml:space="preserve">of the world but taxing them at the same rate, and providing a stable</w:t>
      </w:r>
      <w:r>
        <w:t xml:space="preserve"> </w:t>
      </w:r>
      <w:r>
        <w:t xml:space="preserve">expectation of what the government will do with that money.</w:t>
      </w:r>
    </w:p>
    <w:p>
      <w:pPr>
        <w:pStyle w:val="BodyText"/>
      </w:pPr>
      <w:r>
        <w:t xml:space="preserve">The incentives towards entrepreneurship, innovation, and economic growth</w:t>
      </w:r>
      <w:r>
        <w:t xml:space="preserve"> </w:t>
      </w:r>
      <w:r>
        <w:t xml:space="preserve">are the most critical elements of the MGPT. The Global Nation’s economic</w:t>
      </w:r>
      <w:r>
        <w:t xml:space="preserve"> </w:t>
      </w:r>
      <w:r>
        <w:t xml:space="preserve">philosophy puts rapid economic growth, accelerating technological</w:t>
      </w:r>
      <w:r>
        <w:t xml:space="preserve"> </w:t>
      </w:r>
      <w:r>
        <w:t xml:space="preserve">innovation, and incentivizing entrepreneurship as a tool for societal</w:t>
      </w:r>
      <w:r>
        <w:t xml:space="preserve"> </w:t>
      </w:r>
      <w:r>
        <w:t xml:space="preserve">betterment at the core of its values. The MGPT is a direct reflection of</w:t>
      </w:r>
      <w:r>
        <w:t xml:space="preserve"> </w:t>
      </w:r>
      <w:r>
        <w:t xml:space="preserve">this, as it is a tax system that provides an extremely marginal</w:t>
      </w:r>
      <w:r>
        <w:t xml:space="preserve"> </w:t>
      </w:r>
      <w:r>
        <w:t xml:space="preserve">disincentive to earning more money–likely less than what that extra</w:t>
      </w:r>
      <w:r>
        <w:t xml:space="preserve"> </w:t>
      </w:r>
      <w:r>
        <w:t xml:space="preserve">money would make for its possessor in the stock market, especially with</w:t>
      </w:r>
      <w:r>
        <w:t xml:space="preserve"> </w:t>
      </w:r>
      <w:r>
        <w:t xml:space="preserve">the high economic growth the Global Nation is designed around–while</w:t>
      </w:r>
      <w:r>
        <w:t xml:space="preserve"> </w:t>
      </w:r>
      <w:r>
        <w:t xml:space="preserve">ensuring that innovation isn’t penalized due to its being deductible.</w:t>
      </w:r>
      <w:r>
        <w:t xml:space="preserve"> </w:t>
      </w:r>
      <w:r>
        <w:t xml:space="preserve">With low tax rates and low compliance costs–as well as the adjoining</w:t>
      </w:r>
      <w:r>
        <w:t xml:space="preserve"> </w:t>
      </w:r>
      <w:r>
        <w:t xml:space="preserve">general economic philosophy of allowing the free market to work on a</w:t>
      </w:r>
      <w:r>
        <w:t xml:space="preserve"> </w:t>
      </w:r>
      <w:r>
        <w:t xml:space="preserve">level playing field–there is a strong incentive, especially in</w:t>
      </w:r>
      <w:r>
        <w:t xml:space="preserve"> </w:t>
      </w:r>
      <w:r>
        <w:t xml:space="preserve">underdeveloped regions of the world with new access to capital,</w:t>
      </w:r>
      <w:r>
        <w:t xml:space="preserve"> </w:t>
      </w:r>
      <w:r>
        <w:t xml:space="preserve">technology, and strong anti-corruption measures, to start businesses</w:t>
      </w:r>
      <w:r>
        <w:t xml:space="preserve"> </w:t>
      </w:r>
      <w:r>
        <w:t xml:space="preserve">serving their regions and the world at large.</w:t>
      </w:r>
    </w:p>
    <w:p>
      <w:pPr>
        <w:pStyle w:val="BodyText"/>
      </w:pPr>
      <w:r>
        <w:t xml:space="preserve">Both the lower and higher income areas of the world get strong</w:t>
      </w:r>
      <w:r>
        <w:t xml:space="preserve"> </w:t>
      </w:r>
      <w:r>
        <w:t xml:space="preserve">benefits–which accelerate each other–from the total business deduction</w:t>
      </w:r>
      <w:r>
        <w:t xml:space="preserve"> </w:t>
      </w:r>
      <w:r>
        <w:t xml:space="preserve">of research and development costs. For the wealthy areas of the world</w:t>
      </w:r>
      <w:r>
        <w:t xml:space="preserve"> </w:t>
      </w:r>
      <w:r>
        <w:t xml:space="preserve">where strong research and development ecosystems are already in place,</w:t>
      </w:r>
      <w:r>
        <w:t xml:space="preserve"> </w:t>
      </w:r>
      <w:r>
        <w:t xml:space="preserve">the deduction of these costs from a tax bill would provide a strong</w:t>
      </w:r>
      <w:r>
        <w:t xml:space="preserve"> </w:t>
      </w:r>
      <w:r>
        <w:t xml:space="preserve">incentive to reinvest profits in research and development to ensure that</w:t>
      </w:r>
      <w:r>
        <w:t xml:space="preserve"> </w:t>
      </w:r>
      <w:r>
        <w:t xml:space="preserve">the business remains competitive as a function of reducing your tax</w:t>
      </w:r>
      <w:r>
        <w:t xml:space="preserve"> </w:t>
      </w:r>
      <w:r>
        <w:t xml:space="preserve">bill. For the poorer areas of the world, the deduction of these costs</w:t>
      </w:r>
      <w:r>
        <w:t xml:space="preserve"> </w:t>
      </w:r>
      <w:r>
        <w:t xml:space="preserve">would provide a strong incentive to start businesses that are research</w:t>
      </w:r>
      <w:r>
        <w:t xml:space="preserve"> </w:t>
      </w:r>
      <w:r>
        <w:t xml:space="preserve">and development heavy, especially as labor costs–even for scientists</w:t>
      </w:r>
      <w:r>
        <w:t xml:space="preserve"> </w:t>
      </w:r>
      <w:r>
        <w:t xml:space="preserve">and engineers–are significantly lower than in the wealthy areas of the</w:t>
      </w:r>
      <w:r>
        <w:t xml:space="preserve"> </w:t>
      </w:r>
      <w:r>
        <w:t xml:space="preserve">world. In doing this, a global innovation ecosystem is created where</w:t>
      </w:r>
      <w:r>
        <w:t xml:space="preserve"> </w:t>
      </w:r>
      <w:r>
        <w:t xml:space="preserve">creative destruction is the norm, and the best ideas and businesses rise</w:t>
      </w:r>
      <w:r>
        <w:t xml:space="preserve"> </w:t>
      </w:r>
      <w:r>
        <w:t xml:space="preserve">to the top, regardless of where they are from. With a market of 8</w:t>
      </w:r>
      <w:r>
        <w:t xml:space="preserve"> </w:t>
      </w:r>
      <w:r>
        <w:t xml:space="preserve">billion people no longer limited by artificial borders, and where the</w:t>
      </w:r>
      <w:r>
        <w:t xml:space="preserve"> </w:t>
      </w:r>
      <w:r>
        <w:t xml:space="preserve">best minds have the resources and incentives to devote themselves to the</w:t>
      </w:r>
      <w:r>
        <w:t xml:space="preserve"> </w:t>
      </w:r>
      <w:r>
        <w:t xml:space="preserve">most pressing problems, the Global Nation would be able to accelerate</w:t>
      </w:r>
      <w:r>
        <w:t xml:space="preserve"> </w:t>
      </w:r>
      <w:r>
        <w:t xml:space="preserve">technological innovation and economic growth to a degree never before</w:t>
      </w:r>
      <w:r>
        <w:t xml:space="preserve"> </w:t>
      </w:r>
      <w:r>
        <w:t xml:space="preserve">seen. This would, consequently, raise the standard of living for all</w:t>
      </w:r>
      <w:r>
        <w:t xml:space="preserve"> </w:t>
      </w:r>
      <w:r>
        <w:t xml:space="preserve">citizens of the Global Nation, and ensure continued stability and growth</w:t>
      </w:r>
      <w:r>
        <w:t xml:space="preserve"> </w:t>
      </w:r>
      <w:r>
        <w:t xml:space="preserve">as a consequence of itself.</w:t>
      </w:r>
    </w:p>
    <w:bookmarkEnd w:id="177"/>
    <w:bookmarkEnd w:id="178"/>
    <w:bookmarkStart w:id="179" w:name="andrew-garber-14"/>
    <w:p>
      <w:pPr>
        <w:pStyle w:val="Heading3"/>
      </w:pPr>
      <w:r>
        <w:t xml:space="preserve">Andrew Garber</w:t>
      </w:r>
    </w:p>
    <w:bookmarkEnd w:id="179"/>
    <w:bookmarkStart w:id="180" w:name="independent-study-13"/>
    <w:p>
      <w:pPr>
        <w:pStyle w:val="Heading3"/>
      </w:pPr>
      <w:r>
        <w:t xml:space="preserve">Independent Study</w:t>
      </w:r>
    </w:p>
    <w:bookmarkEnd w:id="180"/>
    <w:bookmarkStart w:id="186" w:name="elimination-of-trade-barriers-case-study"/>
    <w:p>
      <w:pPr>
        <w:pStyle w:val="Heading3"/>
      </w:pPr>
      <w:r>
        <w:t xml:space="preserve">Elimination of Trade Barriers Case Study</w:t>
      </w:r>
    </w:p>
    <w:bookmarkStart w:id="185" w:name="case-study"/>
    <w:p>
      <w:pPr>
        <w:pStyle w:val="Heading4"/>
      </w:pPr>
      <w:r>
        <w:t xml:space="preserve">Case Study</w:t>
      </w:r>
    </w:p>
    <w:p>
      <w:pPr>
        <w:pStyle w:val="FirstParagraph"/>
      </w:pPr>
      <w:r>
        <w:t xml:space="preserve">The elimination of trade barriers, going hand-in-hand with the free</w:t>
      </w:r>
      <w:r>
        <w:t xml:space="preserve"> </w:t>
      </w:r>
      <w:r>
        <w:t xml:space="preserve">movement of people, is one of the key reasons for giving up the world’s</w:t>
      </w:r>
      <w:r>
        <w:t xml:space="preserve"> </w:t>
      </w:r>
      <w:r>
        <w:t xml:space="preserve">current system of individual nation-states and forming a Global Nation.</w:t>
      </w:r>
      <w:r>
        <w:t xml:space="preserve"> </w:t>
      </w:r>
      <w:r>
        <w:t xml:space="preserve">Global trade, and its direct corollary, human well-being, is</w:t>
      </w:r>
      <w:r>
        <w:t xml:space="preserve"> </w:t>
      </w:r>
      <w:r>
        <w:t xml:space="preserve">significantly hampered by the segmentation and fracturing of markets</w:t>
      </w:r>
      <w:r>
        <w:t xml:space="preserve"> </w:t>
      </w:r>
      <w:r>
        <w:t xml:space="preserve">into fiefdoms to be guarded for local political gain. This has,</w:t>
      </w:r>
      <w:r>
        <w:t xml:space="preserve"> </w:t>
      </w:r>
      <w:r>
        <w:t xml:space="preserve">throughout history, been the rule of the day, and even in the remembered</w:t>
      </w:r>
      <w:r>
        <w:t xml:space="preserve"> </w:t>
      </w:r>
      <w:r>
        <w:t xml:space="preserve">hay-day of free trade in the later stages of the Cold War, protectionism</w:t>
      </w:r>
      <w:r>
        <w:t xml:space="preserve"> </w:t>
      </w:r>
      <w:r>
        <w:t xml:space="preserve">and artificial trade barriers were constant,</w:t>
      </w:r>
      <w:r>
        <w:t xml:space="preserve"> </w:t>
      </w:r>
      <w:r>
        <w:t xml:space="preserve">“</w:t>
      </w:r>
      <w:r>
        <w:t xml:space="preserve">basic realities did not</w:t>
      </w:r>
      <w:r>
        <w:t xml:space="preserve"> </w:t>
      </w:r>
      <w:r>
        <w:t xml:space="preserve">deter the Reagan administration from severely restricting steel imports</w:t>
      </w:r>
      <w:r>
        <w:t xml:space="preserve"> </w:t>
      </w:r>
      <w:r>
        <w:t xml:space="preserve">from 1982 onward. In 1984, Congress enacted a trade bill that contained</w:t>
      </w:r>
      <w:r>
        <w:t xml:space="preserve"> </w:t>
      </w:r>
      <w:r>
        <w:t xml:space="preserve">a short-supply provision intended, as a congressional conference report</w:t>
      </w:r>
      <w:r>
        <w:t xml:space="preserve"> </w:t>
      </w:r>
      <w:r>
        <w:t xml:space="preserve">noted,</w:t>
      </w:r>
      <w:r>
        <w:t xml:space="preserve">”</w:t>
      </w:r>
      <w:r>
        <w:t xml:space="preserve">to protect domestic purchasers of steel products from undue</w:t>
      </w:r>
      <w:r>
        <w:t xml:space="preserve"> </w:t>
      </w:r>
      <w:r>
        <w:t xml:space="preserve">hardship due to an inability to obtain adequate supplies from domestic</w:t>
      </w:r>
      <w:r>
        <w:t xml:space="preserve"> </w:t>
      </w:r>
      <w:r>
        <w:t xml:space="preserve">sources.” … Reagan’s steel quotas destroyed far more jobs than they</w:t>
      </w:r>
      <w:r>
        <w:t xml:space="preserve"> </w:t>
      </w:r>
      <w:r>
        <w:t xml:space="preserve">saved. Professor Hans Mueller estimated that the quotas resulted in</w:t>
      </w:r>
      <w:r>
        <w:t xml:space="preserve"> </w:t>
      </w:r>
      <w:r>
        <w:t xml:space="preserve">thirteen jobs lost in steel-using industries for each steelworker’s job</w:t>
      </w:r>
      <w:r>
        <w:t xml:space="preserve"> </w:t>
      </w:r>
      <w:r>
        <w:t xml:space="preserve">saved. The Institute for International Economics estimated that quotas</w:t>
      </w:r>
      <w:r>
        <w:t xml:space="preserve"> </w:t>
      </w:r>
      <w:r>
        <w:t xml:space="preserve">were costing the equivalent of $750,000 a year for each steel job</w:t>
      </w:r>
      <w:r>
        <w:t xml:space="preserve"> </w:t>
      </w:r>
      <w:r>
        <w:t xml:space="preserve">saved. A 1984 Federal Trade Commission study estimated that steel quotas</w:t>
      </w:r>
      <w:r>
        <w:t xml:space="preserve"> </w:t>
      </w:r>
      <w:r>
        <w:t xml:space="preserve">cost the US economy $25 for each additional dollar of profit netted by</w:t>
      </w:r>
      <w:r>
        <w:t xml:space="preserve"> </w:t>
      </w:r>
      <w:r>
        <w:t xml:space="preserve">American steel producers (Bovard 2024).” This example, heinous on its</w:t>
      </w:r>
      <w:r>
        <w:t xml:space="preserve"> </w:t>
      </w:r>
      <w:r>
        <w:t xml:space="preserve">own, is even more so when the global perspective–how much economic loss</w:t>
      </w:r>
      <w:r>
        <w:t xml:space="preserve"> </w:t>
      </w:r>
      <w:r>
        <w:t xml:space="preserve">to big Japanese and Korean steel producers, how much economic loss to</w:t>
      </w:r>
      <w:r>
        <w:t xml:space="preserve"> </w:t>
      </w:r>
      <w:r>
        <w:t xml:space="preserve">the global economy for not being able to buy American goods made with</w:t>
      </w:r>
      <w:r>
        <w:t xml:space="preserve"> </w:t>
      </w:r>
      <w:r>
        <w:t xml:space="preserve">cheaper steel–is taken into account. We hold free trade within nations,</w:t>
      </w:r>
      <w:r>
        <w:t xml:space="preserve"> </w:t>
      </w:r>
      <w:r>
        <w:t xml:space="preserve">between provinces and states, towns and cities, as a given, but the</w:t>
      </w:r>
      <w:r>
        <w:t xml:space="preserve"> </w:t>
      </w:r>
      <w:r>
        <w:t xml:space="preserve">moment a border is crossed it becomes the most contentious issue. The</w:t>
      </w:r>
      <w:r>
        <w:t xml:space="preserve"> </w:t>
      </w:r>
      <w:r>
        <w:t xml:space="preserve">frequent argument is that jobs are lost because labor conditions,</w:t>
      </w:r>
      <w:r>
        <w:t xml:space="preserve"> </w:t>
      </w:r>
      <w:r>
        <w:t xml:space="preserve">environmental laws, or other political-economic factors make producing</w:t>
      </w:r>
      <w:r>
        <w:t xml:space="preserve"> </w:t>
      </w:r>
      <w:r>
        <w:t xml:space="preserve">elsewhere more worthwhile. However, is that not true of environmental</w:t>
      </w:r>
      <w:r>
        <w:t xml:space="preserve"> </w:t>
      </w:r>
      <w:r>
        <w:t xml:space="preserve">laws, labor conditions, and a variety of other factors between two</w:t>
      </w:r>
      <w:r>
        <w:t xml:space="preserve"> </w:t>
      </w:r>
      <w:r>
        <w:t xml:space="preserve">cities or between two states? The blatant hypocrisy of the argument is</w:t>
      </w:r>
      <w:r>
        <w:t xml:space="preserve"> </w:t>
      </w:r>
      <w:r>
        <w:t xml:space="preserve">that it is not about the conditions of the workers or the environment,</w:t>
      </w:r>
      <w:r>
        <w:t xml:space="preserve"> </w:t>
      </w:r>
      <w:r>
        <w:t xml:space="preserve">but about holding a bargaining chip that can be thrown to the passes or</w:t>
      </w:r>
      <w:r>
        <w:t xml:space="preserve"> </w:t>
      </w:r>
      <w:r>
        <w:t xml:space="preserve">used at the high-stakes table of international politics. In the Global</w:t>
      </w:r>
      <w:r>
        <w:t xml:space="preserve"> </w:t>
      </w:r>
      <w:r>
        <w:t xml:space="preserve">Nation, saved from these petty squabbles, the market would operate far</w:t>
      </w:r>
      <w:r>
        <w:t xml:space="preserve"> </w:t>
      </w:r>
      <w:r>
        <w:t xml:space="preserve">more efficiently for lack of artificial trade barriers; the creation of</w:t>
      </w:r>
      <w:r>
        <w:t xml:space="preserve"> </w:t>
      </w:r>
      <w:r>
        <w:t xml:space="preserve">new goods, products, and services would be greatly accelerated and the</w:t>
      </w:r>
      <w:r>
        <w:t xml:space="preserve"> </w:t>
      </w:r>
      <w:r>
        <w:t xml:space="preserve">unquestionable ability of industry to raise the level of human dignity</w:t>
      </w:r>
      <w:r>
        <w:t xml:space="preserve"> </w:t>
      </w:r>
      <w:r>
        <w:t xml:space="preserve">and well-being would be unleashed. Much as letting the brightest minds</w:t>
      </w:r>
      <w:r>
        <w:t xml:space="preserve"> </w:t>
      </w:r>
      <w:r>
        <w:t xml:space="preserve">in any field from across the world harness their gifts and talents in a</w:t>
      </w:r>
      <w:r>
        <w:t xml:space="preserve"> </w:t>
      </w:r>
      <w:r>
        <w:t xml:space="preserve">new, more efficient, and more productive way, so too would the Global</w:t>
      </w:r>
      <w:r>
        <w:t xml:space="preserve"> </w:t>
      </w:r>
      <w:r>
        <w:t xml:space="preserve">Nation’s definitional lack of trade barriers allow the spontaneous</w:t>
      </w:r>
      <w:r>
        <w:t xml:space="preserve"> </w:t>
      </w:r>
      <w:r>
        <w:t xml:space="preserve">forces of industry to do the same. If one needs proof, one may start</w:t>
      </w:r>
      <w:r>
        <w:t xml:space="preserve"> </w:t>
      </w:r>
      <w:r>
        <w:t xml:space="preserve">with the American steel industry,</w:t>
      </w:r>
      <w:r>
        <w:t xml:space="preserve"> </w:t>
      </w:r>
      <w:r>
        <w:t xml:space="preserve">“</w:t>
      </w:r>
      <w:r>
        <w:t xml:space="preserve">If protection actually produced</w:t>
      </w:r>
      <w:r>
        <w:t xml:space="preserve"> </w:t>
      </w:r>
      <w:r>
        <w:t xml:space="preserve">competitiveness, American steel manufacturers would have become world</w:t>
      </w:r>
      <w:r>
        <w:t xml:space="preserve"> </w:t>
      </w:r>
      <w:r>
        <w:t xml:space="preserve">leaders long ago. Steel tariffs are one of the most brazen</w:t>
      </w:r>
      <w:r>
        <w:t xml:space="preserve"> </w:t>
      </w:r>
      <w:r>
        <w:t xml:space="preserve">anti-industrial policies, a lasting warning of the incorrigibility of</w:t>
      </w:r>
      <w:r>
        <w:t xml:space="preserve"> </w:t>
      </w:r>
      <w:r>
        <w:t xml:space="preserve">politicians chasing votes and campaign contributions. The future of</w:t>
      </w:r>
      <w:r>
        <w:t xml:space="preserve"> </w:t>
      </w:r>
      <w:r>
        <w:t xml:space="preserve">trade policy is crucial to the future of liberty. Every restriction on a</w:t>
      </w:r>
      <w:r>
        <w:t xml:space="preserve"> </w:t>
      </w:r>
      <w:r>
        <w:t xml:space="preserve">foreign seller is a control over an American buyer. It should not be a</w:t>
      </w:r>
      <w:r>
        <w:t xml:space="preserve"> </w:t>
      </w:r>
      <w:r>
        <w:t xml:space="preserve">federal crime to charge low steel prices to American manufacturers</w:t>
      </w:r>
      <w:r>
        <w:t xml:space="preserve"> </w:t>
      </w:r>
      <w:r>
        <w:t xml:space="preserve">(Bovard 2024).</w:t>
      </w:r>
      <w:r>
        <w:t xml:space="preserve">”</w:t>
      </w:r>
    </w:p>
    <w:p>
      <w:pPr>
        <w:pStyle w:val="BodyText"/>
      </w:pPr>
      <w:r>
        <w:t xml:space="preserve">Adam Smith upended the mercantilist(protectionism as a general</w:t>
      </w:r>
      <w:r>
        <w:t xml:space="preserve"> </w:t>
      </w:r>
      <w:r>
        <w:t xml:space="preserve">philosophy instead of just a tool) order of his day when he said,</w:t>
      </w:r>
      <w:r>
        <w:t xml:space="preserve"> </w:t>
      </w:r>
      <w:r>
        <w:t xml:space="preserve">“</w:t>
      </w:r>
      <w:r>
        <w:t xml:space="preserve">What</w:t>
      </w:r>
      <w:r>
        <w:t xml:space="preserve"> </w:t>
      </w:r>
      <w:r>
        <w:t xml:space="preserve">is prudence in the conduct of every private family, can scarce be folly</w:t>
      </w:r>
      <w:r>
        <w:t xml:space="preserve"> </w:t>
      </w:r>
      <w:r>
        <w:t xml:space="preserve">in that of a great kingdom. If a foreign country can supply us with a</w:t>
      </w:r>
      <w:r>
        <w:t xml:space="preserve"> </w:t>
      </w:r>
      <w:r>
        <w:t xml:space="preserve">commodity cheaper than we ourselves can make it, better buy it off them</w:t>
      </w:r>
      <w:r>
        <w:t xml:space="preserve"> </w:t>
      </w:r>
      <w:r>
        <w:t xml:space="preserve">with some part of the produce of our own industry, employed in a way in</w:t>
      </w:r>
      <w:r>
        <w:t xml:space="preserve"> </w:t>
      </w:r>
      <w:r>
        <w:t xml:space="preserve">which we have some advantage(Smith 1776),</w:t>
      </w:r>
      <w:r>
        <w:t xml:space="preserve">”</w:t>
      </w:r>
      <w:r>
        <w:t xml:space="preserve"> </w:t>
      </w:r>
      <w:r>
        <w:t xml:space="preserve">as part of his</w:t>
      </w:r>
      <w:r>
        <w:t xml:space="preserve"> </w:t>
      </w:r>
      <w:r>
        <w:rPr>
          <w:i/>
          <w:iCs/>
        </w:rPr>
        <w:t xml:space="preserve">Wealth of</w:t>
      </w:r>
      <w:r>
        <w:rPr>
          <w:i/>
          <w:iCs/>
        </w:rPr>
        <w:t xml:space="preserve"> </w:t>
      </w:r>
      <w:r>
        <w:rPr>
          <w:i/>
          <w:iCs/>
        </w:rPr>
        <w:t xml:space="preserve">Nations</w:t>
      </w:r>
      <w:r>
        <w:t xml:space="preserve">. At a fundamental level, irrespective of differences in</w:t>
      </w:r>
      <w:r>
        <w:t xml:space="preserve"> </w:t>
      </w:r>
      <w:r>
        <w:t xml:space="preserve">economic philosophy, the elimination of trade barriers is a positive-sum</w:t>
      </w:r>
      <w:r>
        <w:t xml:space="preserve"> </w:t>
      </w:r>
      <w:r>
        <w:t xml:space="preserve">decision in allowing</w:t>
      </w:r>
      <w:r>
        <w:t xml:space="preserve"> </w:t>
      </w:r>
      <w:r>
        <w:rPr>
          <w:i/>
          <w:iCs/>
        </w:rPr>
        <w:t xml:space="preserve">individuals</w:t>
      </w:r>
      <w:r>
        <w:t xml:space="preserve"> </w:t>
      </w:r>
      <w:r>
        <w:t xml:space="preserve">to specialize in what they are</w:t>
      </w:r>
      <w:r>
        <w:t xml:space="preserve"> </w:t>
      </w:r>
      <w:r>
        <w:t xml:space="preserve">competitively advantaged in, trade for what they are not, and through</w:t>
      </w:r>
      <w:r>
        <w:t xml:space="preserve"> </w:t>
      </w:r>
      <w:r>
        <w:t xml:space="preserve">cooperate in spontaneous organization increase the total sum of wealth</w:t>
      </w:r>
      <w:r>
        <w:t xml:space="preserve"> </w:t>
      </w:r>
      <w:r>
        <w:t xml:space="preserve">and prosperity available to humanity</w:t>
      </w:r>
      <w:r>
        <w:rPr>
          <w:rStyle w:val="FootnoteReference"/>
        </w:rPr>
        <w:footnoteReference w:id="181"/>
      </w:r>
      <w:r>
        <w:t xml:space="preserve">. Former Congressman Ron Paul</w:t>
      </w:r>
      <w:r>
        <w:t xml:space="preserve"> </w:t>
      </w:r>
      <w:r>
        <w:t xml:space="preserve">put it more plainly,</w:t>
      </w:r>
      <w:r>
        <w:t xml:space="preserve"> </w:t>
      </w:r>
      <w:r>
        <w:t xml:space="preserve">“</w:t>
      </w:r>
      <w:r>
        <w:t xml:space="preserve">If I had to grow my own food, make my own clothes,</w:t>
      </w:r>
      <w:r>
        <w:t xml:space="preserve"> </w:t>
      </w:r>
      <w:r>
        <w:t xml:space="preserve">build my own house, and teach my own children, our family’s living</w:t>
      </w:r>
      <w:r>
        <w:t xml:space="preserve"> </w:t>
      </w:r>
      <w:r>
        <w:t xml:space="preserve">standard would plummet to a subsistence, or below-subsistence, level.</w:t>
      </w:r>
      <w:r>
        <w:t xml:space="preserve"> </w:t>
      </w:r>
      <w:r>
        <w:t xml:space="preserve">But if I practice medicine, and allow others with more talent as</w:t>
      </w:r>
      <w:r>
        <w:t xml:space="preserve"> </w:t>
      </w:r>
      <w:r>
        <w:t xml:space="preserve">farmers, builders or tailors to do what they do best, we are all better</w:t>
      </w:r>
      <w:r>
        <w:t xml:space="preserve"> </w:t>
      </w:r>
      <w:r>
        <w:t xml:space="preserve">off: Precious capital and labor are directed to the areas of most</w:t>
      </w:r>
      <w:r>
        <w:t xml:space="preserve"> </w:t>
      </w:r>
      <w:r>
        <w:t xml:space="preserve">productivity, and through voluntary trading, we all benefit. This</w:t>
      </w:r>
      <w:r>
        <w:t xml:space="preserve"> </w:t>
      </w:r>
      <w:r>
        <w:t xml:space="preserve">principle works just as effectively on a national and worldwide scale,</w:t>
      </w:r>
      <w:r>
        <w:t xml:space="preserve"> </w:t>
      </w:r>
      <w:r>
        <w:t xml:space="preserve">(Paul 1981).</w:t>
      </w:r>
      <w:r>
        <w:t xml:space="preserve">”</w:t>
      </w:r>
      <w:r>
        <w:t xml:space="preserve"> </w:t>
      </w:r>
      <w:r>
        <w:t xml:space="preserve">We are allowing David Riccardo’s comparative advantage to</w:t>
      </w:r>
      <w:r>
        <w:t xml:space="preserve"> </w:t>
      </w:r>
      <w:r>
        <w:t xml:space="preserve">work its magic according to its very nature</w:t>
      </w:r>
      <w:r>
        <w:rPr>
          <w:rStyle w:val="FootnoteReference"/>
        </w:rPr>
        <w:footnoteReference w:id="182"/>
      </w:r>
      <w:r>
        <w:t xml:space="preserve"> </w:t>
      </w:r>
      <w:r>
        <w:t xml:space="preserve">when we allow</w:t>
      </w:r>
      <w:r>
        <w:t xml:space="preserve"> </w:t>
      </w:r>
      <w:r>
        <w:t xml:space="preserve">individuals to trade and organize freely, and with the total collapse of</w:t>
      </w:r>
      <w:r>
        <w:t xml:space="preserve"> </w:t>
      </w:r>
      <w:r>
        <w:t xml:space="preserve">barriers propping up non-competitive enterprises, the capital and labor</w:t>
      </w:r>
      <w:r>
        <w:t xml:space="preserve"> </w:t>
      </w:r>
      <w:r>
        <w:t xml:space="preserve">that was being wasted on them will funnel into more productive and</w:t>
      </w:r>
      <w:r>
        <w:t xml:space="preserve"> </w:t>
      </w:r>
      <w:r>
        <w:t xml:space="preserve">efficient enterprises. This fundamental change in world economic framing</w:t>
      </w:r>
      <w:r>
        <w:t xml:space="preserve"> </w:t>
      </w:r>
      <w:r>
        <w:t xml:space="preserve">means that the economy, for individuals and greater society, will switch</w:t>
      </w:r>
      <w:r>
        <w:t xml:space="preserve"> </w:t>
      </w:r>
      <w:r>
        <w:t xml:space="preserve">from being</w:t>
      </w:r>
      <w:r>
        <w:t xml:space="preserve"> </w:t>
      </w:r>
      <w:r>
        <w:t xml:space="preserve">‘</w:t>
      </w:r>
      <w:r>
        <w:t xml:space="preserve">externally competitive</w:t>
      </w:r>
      <w:r>
        <w:t xml:space="preserve">’</w:t>
      </w:r>
      <w:r>
        <w:t xml:space="preserve">–trying to economically bludgeon</w:t>
      </w:r>
      <w:r>
        <w:t xml:space="preserve"> </w:t>
      </w:r>
      <w:r>
        <w:t xml:space="preserve">each other to get the largest slice of the pie–to</w:t>
      </w:r>
      <w:r>
        <w:t xml:space="preserve"> </w:t>
      </w:r>
      <w:r>
        <w:t xml:space="preserve">‘</w:t>
      </w:r>
      <w:r>
        <w:t xml:space="preserve">internally</w:t>
      </w:r>
      <w:r>
        <w:t xml:space="preserve"> </w:t>
      </w:r>
      <w:r>
        <w:t xml:space="preserve">competitive</w:t>
      </w:r>
      <w:r>
        <w:t xml:space="preserve">’</w:t>
      </w:r>
      <w:r>
        <w:t xml:space="preserve">–trying to increase the size of the pie for everyone, and</w:t>
      </w:r>
      <w:r>
        <w:t xml:space="preserve"> </w:t>
      </w:r>
      <w:r>
        <w:t xml:space="preserve">in doing so increase the size of their slice. This mindset shift, that</w:t>
      </w:r>
      <w:r>
        <w:t xml:space="preserve"> </w:t>
      </w:r>
      <w:r>
        <w:t xml:space="preserve">economic power isn’t a tool for political power, but a tool</w:t>
      </w:r>
      <w:r>
        <w:t xml:space="preserve"> </w:t>
      </w:r>
      <w:r>
        <w:rPr>
          <w:i/>
          <w:iCs/>
        </w:rPr>
        <w:t xml:space="preserve">of its</w:t>
      </w:r>
      <w:r>
        <w:rPr>
          <w:i/>
          <w:iCs/>
        </w:rPr>
        <w:t xml:space="preserve"> </w:t>
      </w:r>
      <w:r>
        <w:rPr>
          <w:i/>
          <w:iCs/>
        </w:rPr>
        <w:t xml:space="preserve">nature</w:t>
      </w:r>
      <w:r>
        <w:t xml:space="preserve"> </w:t>
      </w:r>
      <w:r>
        <w:t xml:space="preserve">of increasing human well-being, is the key to understanding the</w:t>
      </w:r>
      <w:r>
        <w:t xml:space="preserve"> </w:t>
      </w:r>
      <w:r>
        <w:t xml:space="preserve">economic benefits of the Global Nation, starting with the elimination of</w:t>
      </w:r>
      <w:r>
        <w:t xml:space="preserve"> </w:t>
      </w:r>
      <w:r>
        <w:t xml:space="preserve">trade barriers.</w:t>
      </w:r>
    </w:p>
    <w:p>
      <w:pPr>
        <w:pStyle w:val="BodyText"/>
      </w:pPr>
      <w:r>
        <w:t xml:space="preserve">A historical example that exemplifies the terrific horrors of trade</w:t>
      </w:r>
      <w:r>
        <w:t xml:space="preserve"> </w:t>
      </w:r>
      <w:r>
        <w:t xml:space="preserve">barriers between political entities, and what benefits can come from</w:t>
      </w:r>
      <w:r>
        <w:t xml:space="preserve"> </w:t>
      </w:r>
      <w:r>
        <w:t xml:space="preserve">their elimination, than Germany before and after the implementation of</w:t>
      </w:r>
      <w:r>
        <w:t xml:space="preserve"> </w:t>
      </w:r>
      <w:r>
        <w:t xml:space="preserve">the Zollverein. The Zollverein was, technically, the first inter-state</w:t>
      </w:r>
      <w:r>
        <w:t xml:space="preserve"> </w:t>
      </w:r>
      <w:r>
        <w:t xml:space="preserve">customs union in the world, and a precursor to the singular customs</w:t>
      </w:r>
      <w:r>
        <w:t xml:space="preserve"> </w:t>
      </w:r>
      <w:r>
        <w:t xml:space="preserve">union that would become Prussia(later the German Empire) once full</w:t>
      </w:r>
      <w:r>
        <w:t xml:space="preserve"> </w:t>
      </w:r>
      <w:r>
        <w:t xml:space="preserve">unification happened in the late 19th century. The parallels between the</w:t>
      </w:r>
      <w:r>
        <w:t xml:space="preserve"> </w:t>
      </w:r>
      <w:r>
        <w:t xml:space="preserve">Zollverein, and the Global Nation are striking–if not perfect–and</w:t>
      </w:r>
      <w:r>
        <w:t xml:space="preserve"> </w:t>
      </w:r>
      <w:r>
        <w:t xml:space="preserve">provide a window into predicting the future through a similar thread of</w:t>
      </w:r>
      <w:r>
        <w:t xml:space="preserve"> </w:t>
      </w:r>
      <w:r>
        <w:t xml:space="preserve">humanity’s past. The historical context necessary for an understanding</w:t>
      </w:r>
      <w:r>
        <w:t xml:space="preserve"> </w:t>
      </w:r>
      <w:r>
        <w:t xml:space="preserve">of the necessity of forming a unified customs union in Germany(initiated</w:t>
      </w:r>
      <w:r>
        <w:t xml:space="preserve"> </w:t>
      </w:r>
      <w:r>
        <w:t xml:space="preserve">by Prussia) was the continual splintering of German states under the</w:t>
      </w:r>
      <w:r>
        <w:t xml:space="preserve"> </w:t>
      </w:r>
      <w:r>
        <w:t xml:space="preserve">rule of the Holy Roman Empire. Following the Napoleonic Wars, the German</w:t>
      </w:r>
      <w:r>
        <w:t xml:space="preserve"> </w:t>
      </w:r>
      <w:r>
        <w:t xml:space="preserve">states were left in a state of economic ruin, and the number of trade</w:t>
      </w:r>
      <w:r>
        <w:t xml:space="preserve"> </w:t>
      </w:r>
      <w:r>
        <w:t xml:space="preserve">barriers between the two geographically close states was staggering,</w:t>
      </w:r>
      <w:r>
        <w:t xml:space="preserve"> </w:t>
      </w:r>
      <w:r>
        <w:t xml:space="preserve">“</w:t>
      </w:r>
      <w:r>
        <w:t xml:space="preserve">As</w:t>
      </w:r>
      <w:r>
        <w:t xml:space="preserve"> </w:t>
      </w:r>
      <w:r>
        <w:t xml:space="preserve">early as the fourteenth century in England an Englishman referred to the</w:t>
      </w:r>
      <w:r>
        <w:t xml:space="preserve"> </w:t>
      </w:r>
      <w:r>
        <w:t xml:space="preserve">multiplicity of customs in Germany as</w:t>
      </w:r>
      <w:r>
        <w:t xml:space="preserve"> </w:t>
      </w:r>
      <w:r>
        <w:rPr>
          <w:i/>
          <w:iCs/>
        </w:rPr>
        <w:t xml:space="preserve">miram Germanorum insaniam</w:t>
      </w:r>
      <w:r>
        <w:t xml:space="preserve">[the</w:t>
      </w:r>
      <w:r>
        <w:t xml:space="preserve"> </w:t>
      </w:r>
      <w:r>
        <w:t xml:space="preserve">strange madness of the Germans]. The comment is equally applicable to</w:t>
      </w:r>
      <w:r>
        <w:t xml:space="preserve"> </w:t>
      </w:r>
      <w:r>
        <w:t xml:space="preserve">the state of affairs at the end of the eighteenth century, when some</w:t>
      </w:r>
      <w:r>
        <w:t xml:space="preserve"> </w:t>
      </w:r>
      <w:r>
        <w:t xml:space="preserve">three hundred rulers, virtually unchecked by any central authority,</w:t>
      </w:r>
      <w:r>
        <w:t xml:space="preserve"> </w:t>
      </w:r>
      <w:r>
        <w:t xml:space="preserve">levied such customs and excise as they pleased … It is estimated that</w:t>
      </w:r>
      <w:r>
        <w:t xml:space="preserve"> </w:t>
      </w:r>
      <w:r>
        <w:t xml:space="preserve">in 1790 there was some eighteen hundred customs frontiers in</w:t>
      </w:r>
      <w:r>
        <w:t xml:space="preserve"> </w:t>
      </w:r>
      <w:r>
        <w:t xml:space="preserve">Europe(Henderson 1959).</w:t>
      </w:r>
      <w:r>
        <w:t xml:space="preserve">”</w:t>
      </w:r>
      <w:r>
        <w:t xml:space="preserve"> </w:t>
      </w:r>
      <w:r>
        <w:t xml:space="preserve">This state of affairs, producing,</w:t>
      </w:r>
      <w:r>
        <w:t xml:space="preserve"> </w:t>
      </w:r>
      <w:r>
        <w:t xml:space="preserve">“</w:t>
      </w:r>
      <w:r>
        <w:t xml:space="preserve">much the</w:t>
      </w:r>
      <w:r>
        <w:t xml:space="preserve"> </w:t>
      </w:r>
      <w:r>
        <w:t xml:space="preserve">same effect as ligatures which prevent the free circulation of blood</w:t>
      </w:r>
      <w:r>
        <w:t xml:space="preserve"> </w:t>
      </w:r>
      <w:r>
        <w:t xml:space="preserve">(Weightman 2007),</w:t>
      </w:r>
      <w:r>
        <w:t xml:space="preserve">”</w:t>
      </w:r>
      <w:r>
        <w:t xml:space="preserve"> </w:t>
      </w:r>
      <w:r>
        <w:t xml:space="preserve">harmed the economic well-being of German-states and</w:t>
      </w:r>
      <w:r>
        <w:t xml:space="preserve"> </w:t>
      </w:r>
      <w:r>
        <w:t xml:space="preserve">their people, led to significant underdevelopment relative to its</w:t>
      </w:r>
      <w:r>
        <w:t xml:space="preserve"> </w:t>
      </w:r>
      <w:r>
        <w:t xml:space="preserve">rapidly industrializing neighbors France, Britain, and Austria</w:t>
      </w:r>
      <w:r>
        <w:rPr>
          <w:rStyle w:val="FootnoteReference"/>
        </w:rPr>
        <w:footnoteReference w:id="183"/>
      </w:r>
      <w:r>
        <w:t xml:space="preserve">, and</w:t>
      </w:r>
      <w:r>
        <w:t xml:space="preserve"> </w:t>
      </w:r>
      <w:r>
        <w:t xml:space="preserve">caused continual tension between the states. The Zollverein was an</w:t>
      </w:r>
      <w:r>
        <w:t xml:space="preserve"> </w:t>
      </w:r>
      <w:r>
        <w:t xml:space="preserve">attempt to solve all of these problems in one fell swoop, and largely</w:t>
      </w:r>
      <w:r>
        <w:t xml:space="preserve"> </w:t>
      </w:r>
      <w:r>
        <w:t xml:space="preserve">did so,</w:t>
      </w:r>
      <w:r>
        <w:t xml:space="preserve"> </w:t>
      </w:r>
      <w:r>
        <w:t xml:space="preserve">“</w:t>
      </w:r>
      <w:r>
        <w:t xml:space="preserve">During 1833, Prussia managed to get agreement from a large part</w:t>
      </w:r>
      <w:r>
        <w:t xml:space="preserve"> </w:t>
      </w:r>
      <w:r>
        <w:t xml:space="preserve">of the old Holy Roman Empire, including List’s [Friedrich List]</w:t>
      </w:r>
      <w:r>
        <w:t xml:space="preserve"> </w:t>
      </w:r>
      <w:r>
        <w:t xml:space="preserve">Würtemberg, to join a customs union comprising fourteen states and 23.5</w:t>
      </w:r>
      <w:r>
        <w:t xml:space="preserve"> </w:t>
      </w:r>
      <w:r>
        <w:t xml:space="preserve">million people. At dawn on 1 January 1834 the wagons began to roll</w:t>
      </w:r>
      <w:r>
        <w:t xml:space="preserve"> </w:t>
      </w:r>
      <w:r>
        <w:t xml:space="preserve">through open toll gates and within a few years the</w:t>
      </w:r>
      <w:r>
        <w:t xml:space="preserve"> </w:t>
      </w:r>
      <w:r>
        <w:rPr>
          <w:i/>
          <w:iCs/>
        </w:rPr>
        <w:t xml:space="preserve">Zollverein</w:t>
      </w:r>
      <w:r>
        <w:t xml:space="preserve"> </w:t>
      </w:r>
      <w:r>
        <w:t xml:space="preserve">was</w:t>
      </w:r>
      <w:r>
        <w:t xml:space="preserve"> </w:t>
      </w:r>
      <w:r>
        <w:t xml:space="preserve">judged to be a tremendous success in promoting commerce and industry</w:t>
      </w:r>
      <w:r>
        <w:t xml:space="preserve"> </w:t>
      </w:r>
      <w:r>
        <w:t xml:space="preserve">(Weightman 2007).</w:t>
      </w:r>
      <w:r>
        <w:t xml:space="preserve">”</w:t>
      </w:r>
      <w:r>
        <w:t xml:space="preserve"> </w:t>
      </w:r>
      <w:r>
        <w:t xml:space="preserve">This is not to say that the Zollverein was a perfect</w:t>
      </w:r>
      <w:r>
        <w:t xml:space="preserve"> </w:t>
      </w:r>
      <w:r>
        <w:t xml:space="preserve">solution, nor was it a total juggernaut of a free trade philosophy,</w:t>
      </w:r>
      <w:r>
        <w:t xml:space="preserve"> </w:t>
      </w:r>
      <w:r>
        <w:t xml:space="preserve">“</w:t>
      </w:r>
      <w:r>
        <w:t xml:space="preserve">In</w:t>
      </w:r>
      <w:r>
        <w:t xml:space="preserve"> </w:t>
      </w:r>
      <w:r>
        <w:t xml:space="preserve">reality, the</w:t>
      </w:r>
      <w:r>
        <w:t xml:space="preserve"> </w:t>
      </w:r>
      <w:r>
        <w:rPr>
          <w:i/>
          <w:iCs/>
        </w:rPr>
        <w:t xml:space="preserve">Zollverein</w:t>
      </w:r>
      <w:r>
        <w:t xml:space="preserve"> </w:t>
      </w:r>
      <w:r>
        <w:t xml:space="preserve">underwent many adjustments during its</w:t>
      </w:r>
      <w:r>
        <w:t xml:space="preserve"> </w:t>
      </w:r>
      <w:r>
        <w:t xml:space="preserve">existence and was both a protectionist measure in relation to those</w:t>
      </w:r>
      <w:r>
        <w:t xml:space="preserve"> </w:t>
      </w:r>
      <w:r>
        <w:t xml:space="preserve">outside it, and a free trade measure for those within its boundaries. It</w:t>
      </w:r>
      <w:r>
        <w:t xml:space="preserve"> </w:t>
      </w:r>
      <w:r>
        <w:t xml:space="preserve">was certainly an economic success, with revenue from duties nearly</w:t>
      </w:r>
      <w:r>
        <w:t xml:space="preserve"> </w:t>
      </w:r>
      <w:r>
        <w:t xml:space="preserve">doubling between 1834 and 1845 (Weightman 2007).</w:t>
      </w:r>
      <w:r>
        <w:t xml:space="preserve">”</w:t>
      </w:r>
      <w:r>
        <w:t xml:space="preserve"> </w:t>
      </w:r>
      <w:r>
        <w:t xml:space="preserve">This must be tempered</w:t>
      </w:r>
      <w:r>
        <w:t xml:space="preserve"> </w:t>
      </w:r>
      <w:r>
        <w:t xml:space="preserve">by two qualifiers: the first is that the Zollverein was implemented in</w:t>
      </w:r>
      <w:r>
        <w:t xml:space="preserve"> </w:t>
      </w:r>
      <w:r>
        <w:t xml:space="preserve">an era when trade over significant distance was only for the most</w:t>
      </w:r>
      <w:r>
        <w:t xml:space="preserve"> </w:t>
      </w:r>
      <w:r>
        <w:t xml:space="preserve">valuable of goods, and the second is that the Zollverein paved the</w:t>
      </w:r>
      <w:r>
        <w:t xml:space="preserve"> </w:t>
      </w:r>
      <w:r>
        <w:t xml:space="preserve">way–economically, before politically–of Bismarck’s unification of</w:t>
      </w:r>
      <w:r>
        <w:t xml:space="preserve"> </w:t>
      </w:r>
      <w:r>
        <w:t xml:space="preserve">German states. The existing economic ties between the states, the</w:t>
      </w:r>
      <w:r>
        <w:t xml:space="preserve"> </w:t>
      </w:r>
      <w:r>
        <w:t xml:space="preserve">increased economic well-being of the people, and the increased market</w:t>
      </w:r>
      <w:r>
        <w:t xml:space="preserve"> </w:t>
      </w:r>
      <w:r>
        <w:t xml:space="preserve">range for industry to sell to, all contributed to the political</w:t>
      </w:r>
      <w:r>
        <w:t xml:space="preserve"> </w:t>
      </w:r>
      <w:r>
        <w:t xml:space="preserve">unification of Germany.</w:t>
      </w:r>
    </w:p>
    <w:p>
      <w:pPr>
        <w:pStyle w:val="BodyText"/>
      </w:pPr>
      <w:r>
        <w:t xml:space="preserve">The parallels between the free-trade customs union of the Zollverein and</w:t>
      </w:r>
      <w:r>
        <w:t xml:space="preserve"> </w:t>
      </w:r>
      <w:r>
        <w:t xml:space="preserve">the economic growth it inspired, followed by German unification and the</w:t>
      </w:r>
      <w:r>
        <w:t xml:space="preserve"> </w:t>
      </w:r>
      <w:r>
        <w:t xml:space="preserve">economic juggernaut it became, and the Global Nation are notable. At the</w:t>
      </w:r>
      <w:r>
        <w:t xml:space="preserve"> </w:t>
      </w:r>
      <w:r>
        <w:t xml:space="preserve">beginning of the 19th century, the surrounding states of Austria,</w:t>
      </w:r>
      <w:r>
        <w:t xml:space="preserve"> </w:t>
      </w:r>
      <w:r>
        <w:t xml:space="preserve">France, and Britain were all far more industrialized than the disparate</w:t>
      </w:r>
      <w:r>
        <w:t xml:space="preserve"> </w:t>
      </w:r>
      <w:r>
        <w:t xml:space="preserve">German states, and by 1890 it had surpassed France in steel production</w:t>
      </w:r>
      <w:r>
        <w:t xml:space="preserve"> </w:t>
      </w:r>
      <w:r>
        <w:t xml:space="preserve">and was catching Britain. By 1914, Germany was second only to the United</w:t>
      </w:r>
      <w:r>
        <w:t xml:space="preserve"> </w:t>
      </w:r>
      <w:r>
        <w:t xml:space="preserve">States in total economic size and held outsized economic and political</w:t>
      </w:r>
      <w:r>
        <w:t xml:space="preserve"> </w:t>
      </w:r>
      <w:r>
        <w:t xml:space="preserve">influence across Europe due to its high level of industrialization.</w:t>
      </w:r>
      <w:r>
        <w:t xml:space="preserve"> </w:t>
      </w:r>
      <w:r>
        <w:t xml:space="preserve">Entrepreneurs, capital, and labor were free to move across the German</w:t>
      </w:r>
      <w:r>
        <w:t xml:space="preserve"> </w:t>
      </w:r>
      <w:r>
        <w:t xml:space="preserve">states, and the number of companies being founded–something less common</w:t>
      </w:r>
      <w:r>
        <w:t xml:space="preserve"> </w:t>
      </w:r>
      <w:r>
        <w:t xml:space="preserve">than in Britain or the United States due to a state-centric societal</w:t>
      </w:r>
      <w:r>
        <w:t xml:space="preserve"> </w:t>
      </w:r>
      <w:r>
        <w:t xml:space="preserve">structure–exploded,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rPr>
          <w:i/>
          <w:iCs/>
        </w:rPr>
        <w:t xml:space="preserve">Gründerjahre</w:t>
      </w:r>
      <w:r>
        <w:t xml:space="preserve"> </w:t>
      </w:r>
      <w:r>
        <w:t xml:space="preserve">(</w:t>
      </w:r>
      <w:r>
        <w:t xml:space="preserve">‘</w:t>
      </w:r>
      <w:r>
        <w:t xml:space="preserve">founders</w:t>
      </w:r>
      <w:r>
        <w:t xml:space="preserve">’</w:t>
      </w:r>
      <w:r>
        <w:t xml:space="preserve"> </w:t>
      </w:r>
      <w:r>
        <w:t xml:space="preserve">years’), as the</w:t>
      </w:r>
      <w:r>
        <w:t xml:space="preserve"> </w:t>
      </w:r>
      <w:r>
        <w:t xml:space="preserve">years after unification were called, saw 857 new companies founded with</w:t>
      </w:r>
      <w:r>
        <w:t xml:space="preserve"> </w:t>
      </w:r>
      <w:r>
        <w:t xml:space="preserve">a capital of 1.4 billion talers—more new companies and investment in</w:t>
      </w:r>
      <w:r>
        <w:t xml:space="preserve"> </w:t>
      </w:r>
      <w:r>
        <w:t xml:space="preserve">the private sector than in the previous 20 years. Dividends reached an</w:t>
      </w:r>
      <w:r>
        <w:t xml:space="preserve"> </w:t>
      </w:r>
      <w:r>
        <w:t xml:space="preserve">astounding 12.4 percent. The railway system almost doubled in size</w:t>
      </w:r>
      <w:r>
        <w:t xml:space="preserve"> </w:t>
      </w:r>
      <w:r>
        <w:t xml:space="preserve">between 1865 and 1875. (</w:t>
      </w:r>
      <w:r>
        <w:t xml:space="preserve">”</w:t>
      </w:r>
      <w:r>
        <w:t xml:space="preserve">Germany: The economy, 1870-90” n.d.).” This</w:t>
      </w:r>
      <w:r>
        <w:t xml:space="preserve"> </w:t>
      </w:r>
      <w:r>
        <w:t xml:space="preserve">boom in economic activity, and the increase in human prosperity it</w:t>
      </w:r>
      <w:r>
        <w:t xml:space="preserve"> </w:t>
      </w:r>
      <w:r>
        <w:t xml:space="preserve">inspired,</w:t>
      </w:r>
      <w:r>
        <w:t xml:space="preserve"> </w:t>
      </w:r>
      <w:r>
        <w:t xml:space="preserve">“</w:t>
      </w:r>
      <w:r>
        <w:t xml:space="preserve">An immediate consequence of expanding industrial employment</w:t>
      </w:r>
      <w:r>
        <w:t xml:space="preserve"> </w:t>
      </w:r>
      <w:r>
        <w:t xml:space="preserve">was a sharp drop in emigration; from an average of 130,000 people per</w:t>
      </w:r>
      <w:r>
        <w:t xml:space="preserve"> </w:t>
      </w:r>
      <w:r>
        <w:t xml:space="preserve">year in the 1880s, the outflow dropped to 20,000 per year in the</w:t>
      </w:r>
      <w:r>
        <w:t xml:space="preserve"> </w:t>
      </w:r>
      <w:r>
        <w:t xml:space="preserve">mid-1890s (</w:t>
      </w:r>
      <w:r>
        <w:t xml:space="preserve">”</w:t>
      </w:r>
      <w:r>
        <w:t xml:space="preserve">Germany: The economy, 1870-90” n.d.),” is a direct result of</w:t>
      </w:r>
      <w:r>
        <w:t xml:space="preserve"> </w:t>
      </w:r>
      <w:r>
        <w:t xml:space="preserve">the elimination of trade barriers and the free movement of capital and</w:t>
      </w:r>
      <w:r>
        <w:t xml:space="preserve"> </w:t>
      </w:r>
      <w:r>
        <w:t xml:space="preserve">labor. As could be predicted, as internal political struggles forced</w:t>
      </w:r>
      <w:r>
        <w:t xml:space="preserve"> </w:t>
      </w:r>
      <w:r>
        <w:t xml:space="preserve">through greater protectionism in the last years of the 19th century and</w:t>
      </w:r>
      <w:r>
        <w:t xml:space="preserve"> </w:t>
      </w:r>
      <w:r>
        <w:t xml:space="preserve">the pre-WWI years, the economic growth of Germany slowed and the</w:t>
      </w:r>
      <w:r>
        <w:t xml:space="preserve"> </w:t>
      </w:r>
      <w:r>
        <w:t xml:space="preserve">political situation became more tense. The Global Nation, by its very</w:t>
      </w:r>
      <w:r>
        <w:t xml:space="preserve"> </w:t>
      </w:r>
      <w:r>
        <w:t xml:space="preserve">nature and its economic philosophy, would structurally not allow for the</w:t>
      </w:r>
      <w:r>
        <w:t xml:space="preserve"> </w:t>
      </w:r>
      <w:r>
        <w:t xml:space="preserve">same kind of protectionism that Germany fell into and would allow for</w:t>
      </w:r>
      <w:r>
        <w:t xml:space="preserve"> </w:t>
      </w:r>
      <w:r>
        <w:t xml:space="preserve">the continual explosive rate of economic growth that Germany experienced</w:t>
      </w:r>
      <w:r>
        <w:t xml:space="preserve"> </w:t>
      </w:r>
      <w:r>
        <w:t xml:space="preserve">in the 19th century.</w:t>
      </w:r>
    </w:p>
    <w:p>
      <w:pPr>
        <w:pStyle w:val="BodyText"/>
      </w:pPr>
      <w:r>
        <w:t xml:space="preserve">The free movement of people comes hand-in-hand with the elimination of</w:t>
      </w:r>
      <w:r>
        <w:t xml:space="preserve"> </w:t>
      </w:r>
      <w:r>
        <w:t xml:space="preserve">those political boundaries–manifested as trade barriers, or borders–in</w:t>
      </w:r>
      <w:r>
        <w:t xml:space="preserve"> </w:t>
      </w:r>
      <w:r>
        <w:t xml:space="preserve">the rapid economic growth that the Global Nation would experience. A</w:t>
      </w:r>
      <w:r>
        <w:t xml:space="preserve"> </w:t>
      </w:r>
      <w:r>
        <w:t xml:space="preserve">part of the Zollverein not previously mentioned was that after a</w:t>
      </w:r>
      <w:r>
        <w:t xml:space="preserve"> </w:t>
      </w:r>
      <w:r>
        <w:t xml:space="preserve">time–it wasn’t an immediate part of the treaties–the restrictions on</w:t>
      </w:r>
      <w:r>
        <w:t xml:space="preserve"> </w:t>
      </w:r>
      <w:r>
        <w:t xml:space="preserve">the movement of people were steadily decreased and following the</w:t>
      </w:r>
      <w:r>
        <w:t xml:space="preserve"> </w:t>
      </w:r>
      <w:r>
        <w:t xml:space="preserve">unification of Germany, the movement of people was unrestricted</w:t>
      </w:r>
      <w:r>
        <w:t xml:space="preserve"> </w:t>
      </w:r>
      <w:r>
        <w:t xml:space="preserve">internally. This allowed for the brightest minds in any field to</w:t>
      </w:r>
      <w:r>
        <w:t xml:space="preserve"> </w:t>
      </w:r>
      <w:r>
        <w:t xml:space="preserve">congregate in the most economically productive areas for their</w:t>
      </w:r>
      <w:r>
        <w:t xml:space="preserve"> </w:t>
      </w:r>
      <w:r>
        <w:t xml:space="preserve">particular talents–Essen and the Ruhr Valley for steel and machining,</w:t>
      </w:r>
      <w:r>
        <w:t xml:space="preserve"> </w:t>
      </w:r>
      <w:r>
        <w:t xml:space="preserve">Berlin for politics, culture, and the arts, and so on–which increases</w:t>
      </w:r>
      <w:r>
        <w:t xml:space="preserve"> </w:t>
      </w:r>
      <w:r>
        <w:t xml:space="preserve">the efficiency of market function. When individuals have the opportunity</w:t>
      </w:r>
      <w:r>
        <w:t xml:space="preserve"> </w:t>
      </w:r>
      <w:r>
        <w:t xml:space="preserve">to congregate with others in their same fields, learn from each other,</w:t>
      </w:r>
      <w:r>
        <w:t xml:space="preserve"> </w:t>
      </w:r>
      <w:r>
        <w:t xml:space="preserve">work together, find capital and labor to work with, and so on, the rate</w:t>
      </w:r>
      <w:r>
        <w:t xml:space="preserve"> </w:t>
      </w:r>
      <w:r>
        <w:t xml:space="preserve">at which new goods, products, and services are created and brought to</w:t>
      </w:r>
      <w:r>
        <w:t xml:space="preserve"> </w:t>
      </w:r>
      <w:r>
        <w:t xml:space="preserve">market is greatly accelerated. This was dramatic in Germany alone, the</w:t>
      </w:r>
      <w:r>
        <w:t xml:space="preserve"> </w:t>
      </w:r>
      <w:r>
        <w:t xml:space="preserve">Ruhr Valley was likely the highest single concentration of industry in</w:t>
      </w:r>
      <w:r>
        <w:t xml:space="preserve"> </w:t>
      </w:r>
      <w:r>
        <w:t xml:space="preserve">the world over such a large area, but when applied over the whole world</w:t>
      </w:r>
      <w:r>
        <w:t xml:space="preserve"> </w:t>
      </w:r>
      <w:r>
        <w:t xml:space="preserve">the potential market efficiencies are staggering. It is impossible to</w:t>
      </w:r>
      <w:r>
        <w:t xml:space="preserve"> </w:t>
      </w:r>
      <w:r>
        <w:t xml:space="preserve">predict where and why the next great center of industry, technology, or</w:t>
      </w:r>
      <w:r>
        <w:t xml:space="preserve"> </w:t>
      </w:r>
      <w:r>
        <w:t xml:space="preserve">art will be, but there is no reason to suggest that a single hub will</w:t>
      </w:r>
      <w:r>
        <w:t xml:space="preserve"> </w:t>
      </w:r>
      <w:r>
        <w:t xml:space="preserve">control them all. More likely, a greater number of people in a specific</w:t>
      </w:r>
      <w:r>
        <w:t xml:space="preserve"> </w:t>
      </w:r>
      <w:r>
        <w:t xml:space="preserve">field will congregate in a few main hubs, but the number of these</w:t>
      </w:r>
      <w:r>
        <w:t xml:space="preserve"> </w:t>
      </w:r>
      <w:r>
        <w:t xml:space="preserve">sector-specific hubs will be far greater. For example, Silicon Valley</w:t>
      </w:r>
      <w:r>
        <w:t xml:space="preserve"> </w:t>
      </w:r>
      <w:r>
        <w:t xml:space="preserve">encompasses technology and software as a monolith, but in the future, it</w:t>
      </w:r>
      <w:r>
        <w:t xml:space="preserve"> </w:t>
      </w:r>
      <w:r>
        <w:t xml:space="preserve">may be that there are 10 or 20 Silicon Valleys across the world, each</w:t>
      </w:r>
      <w:r>
        <w:t xml:space="preserve"> </w:t>
      </w:r>
      <w:r>
        <w:t xml:space="preserve">specializing in a</w:t>
      </w:r>
      <w:r>
        <w:t xml:space="preserve"> </w:t>
      </w:r>
      <w:r>
        <w:rPr>
          <w:i/>
          <w:iCs/>
        </w:rPr>
        <w:t xml:space="preserve">specific</w:t>
      </w:r>
      <w:r>
        <w:t xml:space="preserve"> </w:t>
      </w:r>
      <w:r>
        <w:t xml:space="preserve">field of technology or software. This holds</w:t>
      </w:r>
      <w:r>
        <w:t xml:space="preserve"> </w:t>
      </w:r>
      <w:r>
        <w:t xml:space="preserve">good historical precedent from Germany, China with its multiple</w:t>
      </w:r>
      <w:r>
        <w:t xml:space="preserve"> </w:t>
      </w:r>
      <w:r>
        <w:t xml:space="preserve">semi-specialized economic zones</w:t>
      </w:r>
      <w:r>
        <w:rPr>
          <w:rStyle w:val="FootnoteReference"/>
        </w:rPr>
        <w:footnoteReference w:id="184"/>
      </w:r>
      <w:r>
        <w:t xml:space="preserve">, the United States with its organic</w:t>
      </w:r>
      <w:r>
        <w:t xml:space="preserve"> </w:t>
      </w:r>
      <w:r>
        <w:t xml:space="preserve">economic hubs semi-devoted to specific fields(Seattle, San Francisco,</w:t>
      </w:r>
      <w:r>
        <w:t xml:space="preserve"> </w:t>
      </w:r>
      <w:r>
        <w:t xml:space="preserve">New York, Detroit, etc.), and many others throughout history, and the</w:t>
      </w:r>
      <w:r>
        <w:t xml:space="preserve"> </w:t>
      </w:r>
      <w:r>
        <w:t xml:space="preserve">Global Nation would only accelerate this process.</w:t>
      </w:r>
    </w:p>
    <w:p>
      <w:pPr>
        <w:pStyle w:val="BodyText"/>
      </w:pPr>
      <w:r>
        <w:t xml:space="preserve">The elimination of trade barriers in combination, and accelerated by,</w:t>
      </w:r>
      <w:r>
        <w:t xml:space="preserve"> </w:t>
      </w:r>
      <w:r>
        <w:t xml:space="preserve">the free movement of people, is a key downstream effect of the economic</w:t>
      </w:r>
      <w:r>
        <w:t xml:space="preserve"> </w:t>
      </w:r>
      <w:r>
        <w:t xml:space="preserve">philosophy of the Global Nation and its political nature as a single</w:t>
      </w:r>
      <w:r>
        <w:t xml:space="preserve"> </w:t>
      </w:r>
      <w:r>
        <w:t xml:space="preserve">entity. The benefits of this elimination are numerous but can be summed</w:t>
      </w:r>
      <w:r>
        <w:t xml:space="preserve"> </w:t>
      </w:r>
      <w:r>
        <w:t xml:space="preserve">up as the increase in the total sum of wealth and prosperity available</w:t>
      </w:r>
      <w:r>
        <w:t xml:space="preserve"> </w:t>
      </w:r>
      <w:r>
        <w:t xml:space="preserve">to humanity, and the increase in the rate of new goods, products, and</w:t>
      </w:r>
      <w:r>
        <w:t xml:space="preserve"> </w:t>
      </w:r>
      <w:r>
        <w:t xml:space="preserve">services being created and brought to market, all due to the</w:t>
      </w:r>
      <w:r>
        <w:t xml:space="preserve"> </w:t>
      </w:r>
      <w:r>
        <w:t xml:space="preserve">minimization of artificial governmental barriers to market function and</w:t>
      </w:r>
      <w:r>
        <w:t xml:space="preserve"> </w:t>
      </w:r>
      <w:r>
        <w:t xml:space="preserve">the free movement of capital, labor, goods, and ideas. The historical</w:t>
      </w:r>
      <w:r>
        <w:t xml:space="preserve"> </w:t>
      </w:r>
      <w:r>
        <w:t xml:space="preserve">example of the Zollverein and the economic growth it inspired, followed</w:t>
      </w:r>
      <w:r>
        <w:t xml:space="preserve"> </w:t>
      </w:r>
      <w:r>
        <w:t xml:space="preserve">by German unification closely parallel the path this examination</w:t>
      </w:r>
      <w:r>
        <w:t xml:space="preserve"> </w:t>
      </w:r>
      <w:r>
        <w:t xml:space="preserve">envisions for the Global Nation. Germany went from a series of</w:t>
      </w:r>
      <w:r>
        <w:t xml:space="preserve"> </w:t>
      </w:r>
      <w:r>
        <w:t xml:space="preserve">squabbling, disparate states that were being territorially hemmed in and</w:t>
      </w:r>
      <w:r>
        <w:t xml:space="preserve"> </w:t>
      </w:r>
      <w:r>
        <w:t xml:space="preserve">economically overpowered by its neighbors, to a unified, industrial</w:t>
      </w:r>
      <w:r>
        <w:t xml:space="preserve"> </w:t>
      </w:r>
      <w:r>
        <w:t xml:space="preserve">juggernaut that took a commanding place on the world stage in the realms</w:t>
      </w:r>
      <w:r>
        <w:t xml:space="preserve"> </w:t>
      </w:r>
      <w:r>
        <w:t xml:space="preserve">of economic, military, and political power; all within less than a</w:t>
      </w:r>
      <w:r>
        <w:t xml:space="preserve"> </w:t>
      </w:r>
      <w:r>
        <w:t xml:space="preserve">century due to greater, and then total, unification. The Global Nation,</w:t>
      </w:r>
      <w:r>
        <w:t xml:space="preserve"> </w:t>
      </w:r>
      <w:r>
        <w:t xml:space="preserve">being unthreatened and unthreatening to external powers due to their</w:t>
      </w:r>
      <w:r>
        <w:t xml:space="preserve"> </w:t>
      </w:r>
      <w:r>
        <w:t xml:space="preserve">being none and the total nature of its reach, would be able to expand</w:t>
      </w:r>
      <w:r>
        <w:t xml:space="preserve"> </w:t>
      </w:r>
      <w:r>
        <w:t xml:space="preserve">upon the economic growth of Germany but on a global scale.</w:t>
      </w:r>
    </w:p>
    <w:bookmarkEnd w:id="185"/>
    <w:bookmarkEnd w:id="186"/>
    <w:bookmarkStart w:id="187" w:name="andrew-garber-15"/>
    <w:p>
      <w:pPr>
        <w:pStyle w:val="Heading3"/>
      </w:pPr>
      <w:r>
        <w:t xml:space="preserve">Andrew Garber</w:t>
      </w:r>
    </w:p>
    <w:bookmarkEnd w:id="187"/>
    <w:bookmarkStart w:id="188" w:name="independent-study-14"/>
    <w:p>
      <w:pPr>
        <w:pStyle w:val="Heading3"/>
      </w:pPr>
      <w:r>
        <w:t xml:space="preserve">Independent Study</w:t>
      </w:r>
    </w:p>
    <w:bookmarkEnd w:id="188"/>
    <w:bookmarkStart w:id="190" w:name="wealth-transfer-case-study"/>
    <w:p>
      <w:pPr>
        <w:pStyle w:val="Heading3"/>
      </w:pPr>
      <w:r>
        <w:t xml:space="preserve">Wealth Transfer Case Study</w:t>
      </w:r>
    </w:p>
    <w:bookmarkStart w:id="189" w:name="from-outline-4"/>
    <w:p>
      <w:pPr>
        <w:pStyle w:val="Heading4"/>
      </w:pPr>
      <w:r>
        <w:t xml:space="preserve">From Outline:</w:t>
      </w:r>
    </w:p>
    <w:p>
      <w:pPr>
        <w:pStyle w:val="SourceCode"/>
      </w:pPr>
      <w:r>
        <w:rPr>
          <w:rStyle w:val="NormalTok"/>
        </w:rPr>
        <w:t xml:space="preserve">III.2: How would the numerically greater but significantly poorer areas of the world be brought up to the level of the numerically smaller but significantly richer areas of the world?</w:t>
      </w:r>
      <w:r>
        <w:br/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III.2.a: Is a short term "wealth drain" from the wealthy areas to the poorer areas of the world, directed in some measure by the government, to dramatically speed up development to ensure long-term stability of the Global Nation necessary? At what scale should this take place? </w:t>
      </w:r>
      <w:r>
        <w:rPr>
          <w:rStyle w:val="CommentTok"/>
        </w:rPr>
        <w:t xml:space="preserve">[</w:t>
      </w:r>
      <w:r>
        <w:rPr>
          <w:rStyle w:val="OtherTok"/>
        </w:rPr>
        <w:t xml:space="preserve">Must link back to III.1.a, and the economic philosophy of the Global Nation to ensure consistency</w:t>
      </w:r>
      <w:r>
        <w:rPr>
          <w:rStyle w:val="CommentTok"/>
        </w:rPr>
        <w:t xml:space="preserve">]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III.2.a.a: Case Study on the Marshall Plan, and how it was a success.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II.2.a.a.i: Caveat that the Marshall Plan was between nations, not an internal wealth transfer which is what this would be.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II.2.a.a.ii: Caveat that the Marshall Plan was a short-term wealth transfer, not something that was a continuous mechanism of wealth transfer.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II.2.a.a.iii: Caveat that the Marhshall Plan was also a counter to the Soviet Union, and not just a humanitarian/developmental effort.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III.2.a.b: Outline a 2nd Marshall Plan, but for the world as a whole, but how the most effective thing will be the implementation of strong institutions and the opening of barriers, not direct wealth transfer.</w:t>
      </w:r>
    </w:p>
    <w:bookmarkEnd w:id="189"/>
    <w:bookmarkEnd w:id="190"/>
    <w:bookmarkStart w:id="379" w:name="case-study-5"/>
    <w:p>
      <w:pPr>
        <w:pStyle w:val="Heading3"/>
      </w:pPr>
      <w:r>
        <w:t xml:space="preserve">Case Study</w:t>
      </w:r>
    </w:p>
    <w:p>
      <w:pPr>
        <w:pStyle w:val="FirstParagraph"/>
      </w:pPr>
      <w:r>
        <w:t xml:space="preserve">In accordance with the economic philosophy of the world-government, the</w:t>
      </w:r>
      <w:r>
        <w:t xml:space="preserve"> </w:t>
      </w:r>
      <w:r>
        <w:t xml:space="preserve">question of ensuring the rapid development of the less-developed areas</w:t>
      </w:r>
      <w:r>
        <w:t xml:space="preserve"> </w:t>
      </w:r>
      <w:r>
        <w:t xml:space="preserve">of the world is a pressing one both economically and politically, as the</w:t>
      </w:r>
      <w:r>
        <w:t xml:space="preserve"> </w:t>
      </w:r>
      <w:r>
        <w:t xml:space="preserve">centrifugal forces of a huge wealth disparity could threaten the</w:t>
      </w:r>
      <w:r>
        <w:t xml:space="preserve"> </w:t>
      </w:r>
      <w:r>
        <w:t xml:space="preserve">stability and political legitimacy of the Global Nation. The question of</w:t>
      </w:r>
      <w:r>
        <w:t xml:space="preserve"> </w:t>
      </w:r>
      <w:r>
        <w:t xml:space="preserve">how to bring the numerically greater but significantly poorer areas of</w:t>
      </w:r>
      <w:r>
        <w:t xml:space="preserve"> </w:t>
      </w:r>
      <w:r>
        <w:t xml:space="preserve">the world up to the level of the numerically smaller but significantly</w:t>
      </w:r>
      <w:r>
        <w:t xml:space="preserve"> </w:t>
      </w:r>
      <w:r>
        <w:t xml:space="preserve">richer areas of the world is a complex one, especially in consideration</w:t>
      </w:r>
      <w:r>
        <w:t xml:space="preserve"> </w:t>
      </w:r>
      <w:r>
        <w:t xml:space="preserve">of the long precedent that this implementation would set for the future</w:t>
      </w:r>
      <w:r>
        <w:t xml:space="preserve"> </w:t>
      </w:r>
      <w:r>
        <w:t xml:space="preserve">of the Global Nation. The economic philosophy of the Global Nation, as</w:t>
      </w:r>
      <w:r>
        <w:t xml:space="preserve"> </w:t>
      </w:r>
      <w:r>
        <w:t xml:space="preserve">explored previously, equivocally does not support or provide for a</w:t>
      </w:r>
      <w:r>
        <w:t xml:space="preserve"> </w:t>
      </w:r>
      <w:r>
        <w:t xml:space="preserve">continual anti-wealth-inequality mechanism, but rather a system of</w:t>
      </w:r>
      <w:r>
        <w:t xml:space="preserve"> </w:t>
      </w:r>
      <w:r>
        <w:t xml:space="preserve">strong institutions and the opening of barriers to ensure that the</w:t>
      </w:r>
      <w:r>
        <w:t xml:space="preserve"> </w:t>
      </w:r>
      <w:r>
        <w:t xml:space="preserve">wealth of the world grows in totality instead of being redistributed</w:t>
      </w:r>
      <w:r>
        <w:t xml:space="preserve"> </w:t>
      </w:r>
      <w:r>
        <w:t xml:space="preserve">from a fixed-sum pool. However, the question of whether a short-term</w:t>
      </w:r>
      <w:r>
        <w:t xml:space="preserve"> </w:t>
      </w:r>
      <w:r>
        <w:t xml:space="preserve">“</w:t>
      </w:r>
      <w:r>
        <w:t xml:space="preserve">wealth drain</w:t>
      </w:r>
      <w:r>
        <w:t xml:space="preserve">”</w:t>
      </w:r>
      <w:r>
        <w:t xml:space="preserve"> </w:t>
      </w:r>
      <w:r>
        <w:t xml:space="preserve">from the wealthy areas to the poorer areas of the world,</w:t>
      </w:r>
      <w:r>
        <w:t xml:space="preserve"> </w:t>
      </w:r>
      <w:r>
        <w:t xml:space="preserve">directed in some measure by the government, to dramatically speed up</w:t>
      </w:r>
      <w:r>
        <w:t xml:space="preserve"> </w:t>
      </w:r>
      <w:r>
        <w:t xml:space="preserve">development to ensure long-term stability of the Global Nation is</w:t>
      </w:r>
      <w:r>
        <w:t xml:space="preserve"> </w:t>
      </w:r>
      <w:r>
        <w:t xml:space="preserve">necessary is a pressing one. Relevant historical precedents for this are</w:t>
      </w:r>
      <w:r>
        <w:t xml:space="preserve"> </w:t>
      </w:r>
      <w:r>
        <w:t xml:space="preserve">lacking, as States are generally not in the business of adding</w:t>
      </w:r>
      <w:r>
        <w:t xml:space="preserve"> </w:t>
      </w:r>
      <w:r>
        <w:t xml:space="preserve">territorially those areas that are significantly poorer than themselves,</w:t>
      </w:r>
      <w:r>
        <w:t xml:space="preserve"> </w:t>
      </w:r>
      <w:r>
        <w:t xml:space="preserve">but the post-World War II Marshall Plan is a notable example of a</w:t>
      </w:r>
      <w:r>
        <w:t xml:space="preserve"> </w:t>
      </w:r>
      <w:r>
        <w:t xml:space="preserve">successful short-term wealth transfer from a richer area to a</w:t>
      </w:r>
      <w:r>
        <w:t xml:space="preserve"> </w:t>
      </w:r>
      <w:r>
        <w:t xml:space="preserve">significantly poorer one–even if it is for reasons of war rather than</w:t>
      </w:r>
      <w:r>
        <w:t xml:space="preserve"> </w:t>
      </w:r>
      <w:r>
        <w:t xml:space="preserve">poor economic development in the first place–that greatly accelerated</w:t>
      </w:r>
      <w:r>
        <w:t xml:space="preserve"> </w:t>
      </w:r>
      <w:r>
        <w:t xml:space="preserve">the economic growth of Western Europe and provides for strong, lasting</w:t>
      </w:r>
      <w:r>
        <w:t xml:space="preserve"> </w:t>
      </w:r>
      <w:r>
        <w:t xml:space="preserve">ties between the United States and Europe.</w:t>
      </w:r>
    </w:p>
    <w:bookmarkStart w:id="191" w:name="historical-background-caveats"/>
    <w:p>
      <w:pPr>
        <w:pStyle w:val="Heading4"/>
      </w:pPr>
      <w:r>
        <w:t xml:space="preserve">Historical Background &amp; Caveats</w:t>
      </w:r>
    </w:p>
    <w:p>
      <w:pPr>
        <w:pStyle w:val="FirstParagraph"/>
      </w:pPr>
      <w:r>
        <w:t xml:space="preserve">George C. Marshall, Chief of Staff of the United States Army during</w:t>
      </w:r>
      <w:r>
        <w:t xml:space="preserve"> </w:t>
      </w:r>
      <w:r>
        <w:t xml:space="preserve">World War II, and then Secretary of State under Truman, proposed the</w:t>
      </w:r>
      <w:r>
        <w:t xml:space="preserve"> </w:t>
      </w:r>
      <w:r>
        <w:t xml:space="preserve">Marshall Plan in 1947 as a way to rebuild Europe following the</w:t>
      </w:r>
      <w:r>
        <w:t xml:space="preserve"> </w:t>
      </w:r>
      <w:r>
        <w:t xml:space="preserve">devastation of World War II. There was widespread worry that the</w:t>
      </w:r>
      <w:r>
        <w:t xml:space="preserve"> </w:t>
      </w:r>
      <w:r>
        <w:t xml:space="preserve">economic instability of Western Europe: high inflation, unemployment,</w:t>
      </w:r>
      <w:r>
        <w:t xml:space="preserve"> </w:t>
      </w:r>
      <w:r>
        <w:t xml:space="preserve">and a lack of food and housing, would lead to the spread of communism.</w:t>
      </w:r>
      <w:r>
        <w:t xml:space="preserve"> </w:t>
      </w:r>
      <w:r>
        <w:t xml:space="preserve">The Marshall Plan was signed into law by President Truman in</w:t>
      </w:r>
      <w:r>
        <w:t xml:space="preserve"> </w:t>
      </w:r>
      <w:r>
        <w:t xml:space="preserve">1948–really, the</w:t>
      </w:r>
      <w:r>
        <w:t xml:space="preserve"> </w:t>
      </w:r>
      <w:r>
        <w:t xml:space="preserve">“</w:t>
      </w:r>
      <w:r>
        <w:t xml:space="preserve">Economic Cooperation Act of 1948</w:t>
      </w:r>
      <w:r>
        <w:t xml:space="preserve">”</w:t>
      </w:r>
      <w:r>
        <w:t xml:space="preserve">, but forever known</w:t>
      </w:r>
      <w:r>
        <w:t xml:space="preserve"> </w:t>
      </w:r>
      <w:r>
        <w:t xml:space="preserve">as The Marshall Plan–granting $5 billion in aid to 16 European</w:t>
      </w:r>
      <w:r>
        <w:t xml:space="preserve"> </w:t>
      </w:r>
      <w:r>
        <w:t xml:space="preserve">countries over four years - this number would rise to $13.6 billion by</w:t>
      </w:r>
      <w:r>
        <w:t xml:space="preserve"> </w:t>
      </w:r>
      <w:r>
        <w:t xml:space="preserve">1951, approximately $190 billion in 2024 dollars. While this was a</w:t>
      </w:r>
      <w:r>
        <w:t xml:space="preserve"> </w:t>
      </w:r>
      <w:r>
        <w:t xml:space="preserve">large amount of money, especially when taken as a percentage of USD GDP</w:t>
      </w:r>
      <w:r>
        <w:t xml:space="preserve"> </w:t>
      </w:r>
      <w:r>
        <w:t xml:space="preserve">at the time(giving away $5 billion to start from a GDP of $274.5</w:t>
      </w:r>
      <w:r>
        <w:t xml:space="preserve"> </w:t>
      </w:r>
      <w:r>
        <w:t xml:space="preserve">billion), it was still a small amount of money compared to GDP of the</w:t>
      </w:r>
      <w:r>
        <w:t xml:space="preserve"> </w:t>
      </w:r>
      <w:r>
        <w:t xml:space="preserve">recipient nations. The justifications for the Marshall Plan were</w:t>
      </w:r>
      <w:r>
        <w:t xml:space="preserve"> </w:t>
      </w:r>
      <w:r>
        <w:t xml:space="preserve">wideranging from the humanitarian, the economically self-interested, and</w:t>
      </w:r>
      <w:r>
        <w:t xml:space="preserve"> </w:t>
      </w:r>
      <w:r>
        <w:t xml:space="preserve">the geostrategic. The economic and geostrategic justifications</w:t>
      </w:r>
      <w:r>
        <w:t xml:space="preserve"> </w:t>
      </w:r>
      <w:r>
        <w:t xml:space="preserve">principally interest this examination and Marshall himself stated them</w:t>
      </w:r>
      <w:r>
        <w:t xml:space="preserve"> </w:t>
      </w:r>
      <w:r>
        <w:t xml:space="preserve">well,</w:t>
      </w:r>
      <w:r>
        <w:t xml:space="preserve"> </w:t>
      </w:r>
      <w:r>
        <w:t xml:space="preserve">“</w:t>
      </w:r>
      <w:r>
        <w:t xml:space="preserve">Aside from the demoralizing effect on the world at large and the</w:t>
      </w:r>
      <w:r>
        <w:t xml:space="preserve"> </w:t>
      </w:r>
      <w:r>
        <w:t xml:space="preserve">possibilities of disturbances arising as a result of the desperation of</w:t>
      </w:r>
      <w:r>
        <w:t xml:space="preserve"> </w:t>
      </w:r>
      <w:r>
        <w:t xml:space="preserve">the people concerned, the consequences to the economy of the United</w:t>
      </w:r>
      <w:r>
        <w:t xml:space="preserve"> </w:t>
      </w:r>
      <w:r>
        <w:t xml:space="preserve">States should be apparent to all. It is logical that the United States</w:t>
      </w:r>
      <w:r>
        <w:t xml:space="preserve"> </w:t>
      </w:r>
      <w:r>
        <w:t xml:space="preserve">should do whatever it is able to do to assist in the return of normal</w:t>
      </w:r>
      <w:r>
        <w:t xml:space="preserve"> </w:t>
      </w:r>
      <w:r>
        <w:t xml:space="preserve">economic health in the world, without which there can be no political</w:t>
      </w:r>
      <w:r>
        <w:t xml:space="preserve"> </w:t>
      </w:r>
      <w:r>
        <w:t xml:space="preserve">stability and no assured peace (</w:t>
      </w:r>
      <w:r>
        <w:t xml:space="preserve">”</w:t>
      </w:r>
      <w:r>
        <w:t xml:space="preserve">Marshall Plan (1948)” 2022).” The</w:t>
      </w:r>
      <w:r>
        <w:t xml:space="preserve"> </w:t>
      </w:r>
      <w:r>
        <w:t xml:space="preserve">Marshall Plan helped to rapidly, if not instantaneously, rebuild Western</w:t>
      </w:r>
      <w:r>
        <w:t xml:space="preserve"> </w:t>
      </w:r>
      <w:r>
        <w:t xml:space="preserve">Europe, but this economic blessing wasn’t able to be felt in the Soviet</w:t>
      </w:r>
      <w:r>
        <w:t xml:space="preserve"> </w:t>
      </w:r>
      <w:r>
        <w:t xml:space="preserve">Union and Eastern Europe, as the Soviet Union refused to participate in</w:t>
      </w:r>
      <w:r>
        <w:t xml:space="preserve"> </w:t>
      </w:r>
      <w:r>
        <w:t xml:space="preserve">the Marshall Plan and forbade its satellite states from participating as</w:t>
      </w:r>
      <w:r>
        <w:t xml:space="preserve"> </w:t>
      </w:r>
      <w:r>
        <w:t xml:space="preserve">well. Without this, and under the strain of rebuilding its own shattered</w:t>
      </w:r>
      <w:r>
        <w:t xml:space="preserve"> </w:t>
      </w:r>
      <w:r>
        <w:t xml:space="preserve">lands, the Soviet Union was unable to provide the same level of economic</w:t>
      </w:r>
      <w:r>
        <w:t xml:space="preserve"> </w:t>
      </w:r>
      <w:r>
        <w:t xml:space="preserve">support to its satellite states, leading to a widening economic gap</w:t>
      </w:r>
      <w:r>
        <w:t xml:space="preserve"> </w:t>
      </w:r>
      <w:r>
        <w:t xml:space="preserve">between Western Europe and Eastern Europe that would lead to greater</w:t>
      </w:r>
      <w:r>
        <w:t xml:space="preserve"> </w:t>
      </w:r>
      <w:r>
        <w:t xml:space="preserve">privations for the people of Eastern Europe and a yawning technological</w:t>
      </w:r>
      <w:r>
        <w:t xml:space="preserve"> </w:t>
      </w:r>
      <w:r>
        <w:t xml:space="preserve">and economic gap between the two spheres of global influence.</w:t>
      </w:r>
    </w:p>
    <w:p>
      <w:pPr>
        <w:pStyle w:val="BodyText"/>
      </w:pPr>
      <w:r>
        <w:t xml:space="preserve">Economic growth in Western Europe was rapid following the implementation</w:t>
      </w:r>
      <w:r>
        <w:t xml:space="preserve"> </w:t>
      </w:r>
      <w:r>
        <w:t xml:space="preserve">of the Marshall Plan, though not entirely due to it–equally critical,</w:t>
      </w:r>
      <w:r>
        <w:t xml:space="preserve"> </w:t>
      </w:r>
      <w:r>
        <w:t xml:space="preserve">and as a condition of receiving Marshall Plan aid, was the opening of</w:t>
      </w:r>
      <w:r>
        <w:t xml:space="preserve"> </w:t>
      </w:r>
      <w:r>
        <w:t xml:space="preserve">trade barriers(part of the Bretton Woods system) and the establishment</w:t>
      </w:r>
      <w:r>
        <w:t xml:space="preserve"> </w:t>
      </w:r>
      <w:r>
        <w:t xml:space="preserve">of strong institutions to ensure that the aid was used effectively. The</w:t>
      </w:r>
      <w:r>
        <w:t xml:space="preserve"> </w:t>
      </w:r>
      <w:r>
        <w:t xml:space="preserve">Marshall Plan, and its accompanying second-order institutional effects,</w:t>
      </w:r>
      <w:r>
        <w:t xml:space="preserve"> </w:t>
      </w:r>
      <w:r>
        <w:t xml:space="preserve">“</w:t>
      </w:r>
      <w:r>
        <w:t xml:space="preserve">made a decisive contribution to the renewal of the transport system,</w:t>
      </w:r>
      <w:r>
        <w:t xml:space="preserve"> </w:t>
      </w:r>
      <w:r>
        <w:t xml:space="preserve">the modernization of industrial and agricultural equipment, [and] the</w:t>
      </w:r>
      <w:r>
        <w:t xml:space="preserve"> </w:t>
      </w:r>
      <w:r>
        <w:t xml:space="preserve">resumption of normal production(Notre Dame International Security Center</w:t>
      </w:r>
      <w:r>
        <w:t xml:space="preserve"> </w:t>
      </w:r>
      <w:r>
        <w:t xml:space="preserve">2023).</w:t>
      </w:r>
      <w:r>
        <w:t xml:space="preserve">”</w:t>
      </w:r>
      <w:r>
        <w:t xml:space="preserve"> </w:t>
      </w:r>
      <w:r>
        <w:t xml:space="preserve">This effect, not buying the development of a whole region but</w:t>
      </w:r>
      <w:r>
        <w:t xml:space="preserve"> </w:t>
      </w:r>
      <w:r>
        <w:t xml:space="preserve">sparking it with a short-term infusion of capital and long-term</w:t>
      </w:r>
      <w:r>
        <w:t xml:space="preserve"> </w:t>
      </w:r>
      <w:r>
        <w:t xml:space="preserve">technological cooperation and trade, is a model that could be used to</w:t>
      </w:r>
      <w:r>
        <w:t xml:space="preserve"> </w:t>
      </w:r>
      <w:r>
        <w:t xml:space="preserve">bring the less-developed areas of the world up to the level of the more</w:t>
      </w:r>
      <w:r>
        <w:t xml:space="preserve"> </w:t>
      </w:r>
      <w:r>
        <w:t xml:space="preserve">developed areas of the world. However using the Marshall Plan as a</w:t>
      </w:r>
      <w:r>
        <w:t xml:space="preserve"> </w:t>
      </w:r>
      <w:r>
        <w:t xml:space="preserve">direct model for this needs to be done with a few caveats, notably that</w:t>
      </w:r>
      <w:r>
        <w:t xml:space="preserve"> </w:t>
      </w:r>
      <w:r>
        <w:t xml:space="preserve">the Marshall Plan was between nations, not an internal wealth transfer</w:t>
      </w:r>
      <w:r>
        <w:t xml:space="preserve"> </w:t>
      </w:r>
      <w:r>
        <w:t xml:space="preserve">which is what this would be; that the Marshall Plan was a short-term</w:t>
      </w:r>
      <w:r>
        <w:t xml:space="preserve"> </w:t>
      </w:r>
      <w:r>
        <w:t xml:space="preserve">wealth transfer, not something that was a continuous mechanism to ensure</w:t>
      </w:r>
      <w:r>
        <w:t xml:space="preserve"> </w:t>
      </w:r>
      <w:r>
        <w:t xml:space="preserve">total economic parity, and that the Marshall Plan was a geostrategic</w:t>
      </w:r>
      <w:r>
        <w:t xml:space="preserve"> </w:t>
      </w:r>
      <w:r>
        <w:t xml:space="preserve">counter to the spread of Communism(as pushed by the Soviet Union).</w:t>
      </w:r>
    </w:p>
    <w:p>
      <w:pPr>
        <w:pStyle w:val="BodyText"/>
      </w:pPr>
      <w:r>
        <w:t xml:space="preserve">All of these caveats are interconnected as a function of it being an</w:t>
      </w:r>
      <w:r>
        <w:t xml:space="preserve"> </w:t>
      </w:r>
      <w:r>
        <w:t xml:space="preserve">inter-state wealth transfer, it was never in question that the United</w:t>
      </w:r>
      <w:r>
        <w:t xml:space="preserve"> </w:t>
      </w:r>
      <w:r>
        <w:t xml:space="preserve">States would keep doing it forever. The issue of precedents is critical</w:t>
      </w:r>
      <w:r>
        <w:t xml:space="preserve"> </w:t>
      </w:r>
      <w:r>
        <w:t xml:space="preserve">here though, as the United States was clearly not endowing itself with</w:t>
      </w:r>
      <w:r>
        <w:t xml:space="preserve"> </w:t>
      </w:r>
      <w:r>
        <w:t xml:space="preserve">the responsibility to ensure the continued economic growth of Western</w:t>
      </w:r>
      <w:r>
        <w:t xml:space="preserve"> </w:t>
      </w:r>
      <w:r>
        <w:t xml:space="preserve">Europe, but rather primarily to ensure that Western Europe did not fall</w:t>
      </w:r>
      <w:r>
        <w:t xml:space="preserve"> </w:t>
      </w:r>
      <w:r>
        <w:t xml:space="preserve">to Communism. The Global Nation, however, if it did not explicitly state</w:t>
      </w:r>
      <w:r>
        <w:t xml:space="preserve"> </w:t>
      </w:r>
      <w:r>
        <w:t xml:space="preserve">that it was a one-time event, would be setting a precedent for continual</w:t>
      </w:r>
      <w:r>
        <w:t xml:space="preserve"> </w:t>
      </w:r>
      <w:r>
        <w:t xml:space="preserve">wealth transfers from the richer areas to the poorer areas of the world</w:t>
      </w:r>
      <w:r>
        <w:t xml:space="preserve"> </w:t>
      </w:r>
      <w:r>
        <w:t xml:space="preserve">forever, becoming a political football and a source of contention</w:t>
      </w:r>
      <w:r>
        <w:t xml:space="preserve"> </w:t>
      </w:r>
      <w:r>
        <w:t xml:space="preserve">between any two areas of the world. It is not difficult to imagine a</w:t>
      </w:r>
      <w:r>
        <w:t xml:space="preserve"> </w:t>
      </w:r>
      <w:r>
        <w:t xml:space="preserve">follow-up where a wealthy area of the world with low economic growth</w:t>
      </w:r>
      <w:r>
        <w:t xml:space="preserve"> </w:t>
      </w:r>
      <w:r>
        <w:t xml:space="preserve">rates demands a wealth transfer from another wealthy area of the world</w:t>
      </w:r>
      <w:r>
        <w:t xml:space="preserve"> </w:t>
      </w:r>
      <w:r>
        <w:t xml:space="preserve">with higher economic growth to stimulate it, or from the Global Nation</w:t>
      </w:r>
      <w:r>
        <w:t xml:space="preserve"> </w:t>
      </w:r>
      <w:r>
        <w:t xml:space="preserve">at large, entirely divorcing the original intent and casting the</w:t>
      </w:r>
      <w:r>
        <w:t xml:space="preserve"> </w:t>
      </w:r>
      <w:r>
        <w:t xml:space="preserve">economic philosophy of the World Government aside. It must be</w:t>
      </w:r>
      <w:r>
        <w:t xml:space="preserve"> </w:t>
      </w:r>
      <w:r>
        <w:t xml:space="preserve">fundamentally established that this is a one-time event, and that the</w:t>
      </w:r>
      <w:r>
        <w:t xml:space="preserve"> </w:t>
      </w:r>
      <w:r>
        <w:t xml:space="preserve">Global Nation will not be in the business of redistributing wealth from</w:t>
      </w:r>
      <w:r>
        <w:t xml:space="preserve"> </w:t>
      </w:r>
      <w:r>
        <w:t xml:space="preserve">the richer areas to the poorer areas of the world, that this is purely</w:t>
      </w:r>
      <w:r>
        <w:t xml:space="preserve"> </w:t>
      </w:r>
      <w:r>
        <w:t xml:space="preserve">for the sake of jump-starting the economic growth of the less-developed</w:t>
      </w:r>
      <w:r>
        <w:t xml:space="preserve"> </w:t>
      </w:r>
      <w:r>
        <w:t xml:space="preserve">areas of the world to ensure the long-term stability of the Global</w:t>
      </w:r>
      <w:r>
        <w:t xml:space="preserve"> </w:t>
      </w:r>
      <w:r>
        <w:t xml:space="preserve">Nation and the whole world’s prosperity as a result.</w:t>
      </w:r>
    </w:p>
    <w:bookmarkEnd w:id="191"/>
    <w:bookmarkStart w:id="195" w:name="the-second-marshall-plan"/>
    <w:p>
      <w:pPr>
        <w:pStyle w:val="Heading4"/>
      </w:pPr>
      <w:r>
        <w:t xml:space="preserve">The Second Marshall Plan</w:t>
      </w:r>
    </w:p>
    <w:p>
      <w:pPr>
        <w:pStyle w:val="FirstParagraph"/>
      </w:pPr>
      <w:r>
        <w:t xml:space="preserve">With those caveats and modifications to the mechanism of the Marshall</w:t>
      </w:r>
      <w:r>
        <w:t xml:space="preserve"> </w:t>
      </w:r>
      <w:r>
        <w:t xml:space="preserve">Plan in mind, it is possible to outline a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for the</w:t>
      </w:r>
      <w:r>
        <w:t xml:space="preserve"> </w:t>
      </w:r>
      <w:r>
        <w:t xml:space="preserve">wealthier nations of the world to make a one-time endowed transfer of</w:t>
      </w:r>
      <w:r>
        <w:t xml:space="preserve"> </w:t>
      </w:r>
      <w:r>
        <w:t xml:space="preserve">wealth to the less-wealthy areas of the world to kickstart their</w:t>
      </w:r>
      <w:r>
        <w:t xml:space="preserve"> </w:t>
      </w:r>
      <w:r>
        <w:t xml:space="preserve">developmnent. It is critical to state that the direct infusion of</w:t>
      </w:r>
      <w:r>
        <w:t xml:space="preserve"> </w:t>
      </w:r>
      <w:r>
        <w:t xml:space="preserve">capital will be less important than the establishment of strong</w:t>
      </w:r>
      <w:r>
        <w:t xml:space="preserve"> </w:t>
      </w:r>
      <w:r>
        <w:t xml:space="preserve">institutions and the opening of trade barriers, but these go</w:t>
      </w:r>
      <w:r>
        <w:t xml:space="preserve"> </w:t>
      </w:r>
      <w:r>
        <w:t xml:space="preserve">hand-in-hand to stimulate local entrepreneurship and let that growth</w:t>
      </w:r>
      <w:r>
        <w:t xml:space="preserve"> </w:t>
      </w:r>
      <w:r>
        <w:t xml:space="preserve">connect with local and global markets without the crippling weight of</w:t>
      </w:r>
      <w:r>
        <w:t xml:space="preserve"> </w:t>
      </w:r>
      <w:r>
        <w:t xml:space="preserve">corruption and tarriffs. While it may appear to be putting the cart</w:t>
      </w:r>
      <w:r>
        <w:t xml:space="preserve"> </w:t>
      </w:r>
      <w:r>
        <w:t xml:space="preserve">before the horse to say that strong instituions and the opening of trade</w:t>
      </w:r>
      <w:r>
        <w:t xml:space="preserve"> </w:t>
      </w:r>
      <w:r>
        <w:t xml:space="preserve">barriers are more important than the direct infusion of capital,</w:t>
      </w:r>
      <w:r>
        <w:t xml:space="preserve"> </w:t>
      </w:r>
      <w:r>
        <w:t xml:space="preserve">corruption by itself(tarriffs will be discussed in a later section) is a</w:t>
      </w:r>
      <w:r>
        <w:t xml:space="preserve"> </w:t>
      </w:r>
      <w:r>
        <w:t xml:space="preserve">significant drag on economic growth and development, with Africa</w:t>
      </w:r>
      <w:r>
        <w:t xml:space="preserve"> </w:t>
      </w:r>
      <w:r>
        <w:t xml:space="preserve">providing a clear case of this,</w:t>
      </w:r>
      <w:r>
        <w:t xml:space="preserve"> </w:t>
      </w:r>
      <w:r>
        <w:t xml:space="preserve">“</w:t>
      </w:r>
      <w:r>
        <w:t xml:space="preserve">Africa loses $128 billion a year to</w:t>
      </w:r>
      <w:r>
        <w:t xml:space="preserve"> </w:t>
      </w:r>
      <w:r>
        <w:t xml:space="preserve">corruption, equivalent to 50% of its tax revenues and 25% of its GDP.</w:t>
      </w:r>
      <w:r>
        <w:t xml:space="preserve"> </w:t>
      </w:r>
      <w:r>
        <w:t xml:space="preserve">… These figures make it clear that corruption remains a major</w:t>
      </w:r>
      <w:r>
        <w:t xml:space="preserve"> </w:t>
      </w:r>
      <w:r>
        <w:t xml:space="preserve">challenge to sustainable economic growth, good governance, peace and</w:t>
      </w:r>
      <w:r>
        <w:t xml:space="preserve"> </w:t>
      </w:r>
      <w:r>
        <w:t xml:space="preserve">stability, which are requirements for tangible economic development in</w:t>
      </w:r>
      <w:r>
        <w:t xml:space="preserve"> </w:t>
      </w:r>
      <w:r>
        <w:t xml:space="preserve">Africa. (Njangang, Asongu, and Mouchili 2024.</w:t>
      </w:r>
      <w:r>
        <w:t xml:space="preserve">”</w:t>
      </w:r>
      <w:r>
        <w:t xml:space="preserve"> </w:t>
      </w:r>
      <w:r>
        <w:t xml:space="preserve">However with the</w:t>
      </w:r>
      <w:r>
        <w:t xml:space="preserve"> </w:t>
      </w:r>
      <w:r>
        <w:t xml:space="preserve">establishment of strong anti-corruption, pro-growth institutions, the</w:t>
      </w:r>
      <w:r>
        <w:t xml:space="preserve"> </w:t>
      </w:r>
      <w:r>
        <w:t xml:space="preserve">opening of trade barriers, and the infusion of capital either directly</w:t>
      </w:r>
      <w:r>
        <w:t xml:space="preserve"> </w:t>
      </w:r>
      <w:r>
        <w:t xml:space="preserve">or through second-order effects like the building of infrastructure, the</w:t>
      </w:r>
      <w:r>
        <w:t xml:space="preserve"> </w:t>
      </w:r>
      <w:r>
        <w:t xml:space="preserve">less-developed areas of the world(Africa, South America, South Asia)</w:t>
      </w:r>
      <w:r>
        <w:t xml:space="preserve"> </w:t>
      </w:r>
      <w:r>
        <w:t xml:space="preserve">could be brought up to the level of developed areas of the world(North</w:t>
      </w:r>
      <w:r>
        <w:t xml:space="preserve"> </w:t>
      </w:r>
      <w:r>
        <w:t xml:space="preserve">America, Europe, Oceania) rapidly and in doing so ensure the long-term</w:t>
      </w:r>
      <w:r>
        <w:t xml:space="preserve"> </w:t>
      </w:r>
      <w:r>
        <w:t xml:space="preserve">stability of the Global Nation and accelerate the growth of the world’s</w:t>
      </w:r>
      <w:r>
        <w:t xml:space="preserve"> </w:t>
      </w:r>
      <w:r>
        <w:t xml:space="preserve">prosperity as a whole.</w:t>
      </w:r>
    </w:p>
    <w:p>
      <w:pPr>
        <w:pStyle w:val="BodyText"/>
      </w:pPr>
      <w:r>
        <w:t xml:space="preserve">Upon that justification, the question naturally arises of what form this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would take, how it would be implemented, and how</w:t>
      </w:r>
      <w:r>
        <w:t xml:space="preserve"> </w:t>
      </w:r>
      <w:r>
        <w:t xml:space="preserve">much it would cost. An exact figure nor a precise plan is possible to</w:t>
      </w:r>
      <w:r>
        <w:t xml:space="preserve"> </w:t>
      </w:r>
      <w:r>
        <w:t xml:space="preserve">predict ahead of time, as it would likely be a matter of cosniderable</w:t>
      </w:r>
      <w:r>
        <w:t xml:space="preserve"> </w:t>
      </w:r>
      <w:r>
        <w:t xml:space="preserve">political wrangling in the convincing of many nations to join the Global</w:t>
      </w:r>
      <w:r>
        <w:t xml:space="preserve"> </w:t>
      </w:r>
      <w:r>
        <w:t xml:space="preserve">Nation, but based on the Marshall Plan it would be possible to make a</w:t>
      </w:r>
      <w:r>
        <w:t xml:space="preserve"> </w:t>
      </w:r>
      <w:r>
        <w:t xml:space="preserve">fair estimate. As previously stated, the Marshall Plan gave</w:t>
      </w:r>
      <w:r>
        <w:t xml:space="preserve"> </w:t>
      </w:r>
      <w:r>
        <w:t xml:space="preserve">approximately $13.6 billion in aid to 16 European countries over four</w:t>
      </w:r>
      <w:r>
        <w:t xml:space="preserve"> </w:t>
      </w:r>
      <w:r>
        <w:t xml:space="preserve">years, and when taken as a percentage of US GDP in 1948 when the program</w:t>
      </w:r>
      <w:r>
        <w:t xml:space="preserve"> </w:t>
      </w:r>
      <w:r>
        <w:t xml:space="preserve">began($274.5 Billion), it represented just under 5% of one year’s GDP.</w:t>
      </w:r>
      <w:r>
        <w:t xml:space="preserve"> </w:t>
      </w:r>
      <w:r>
        <w:t xml:space="preserve">While it was a tremendous amount of money, for the benefit it gave both</w:t>
      </w:r>
      <w:r>
        <w:t xml:space="preserve"> </w:t>
      </w:r>
      <w:r>
        <w:t xml:space="preserve">parties it was a great deal, and a similar percentage infusion of</w:t>
      </w:r>
      <w:r>
        <w:t xml:space="preserve"> </w:t>
      </w:r>
      <w:r>
        <w:t xml:space="preserve">capital from the developed areas of the world could have similar</w:t>
      </w:r>
      <w:r>
        <w:t xml:space="preserve"> </w:t>
      </w:r>
      <w:r>
        <w:t xml:space="preserve">effects. The wealthy areas of the world</w:t>
      </w:r>
      <w:r>
        <w:rPr>
          <w:rStyle w:val="FootnoteReference"/>
        </w:rPr>
        <w:footnoteReference w:id="192"/>
      </w:r>
      <w:r>
        <w:t xml:space="preserve">, under their reorganized</w:t>
      </w:r>
      <w:r>
        <w:t xml:space="preserve"> </w:t>
      </w:r>
      <w:r>
        <w:t xml:space="preserve">nature in the Global Nation, with a yearly GDP(in their current form of</w:t>
      </w:r>
      <w:r>
        <w:t xml:space="preserve"> </w:t>
      </w:r>
      <w:r>
        <w:t xml:space="preserve">nation states) of $57,470,602 million in 2022, or $57.4 trillion, to</w:t>
      </w:r>
      <w:r>
        <w:t xml:space="preserve"> </w:t>
      </w:r>
      <w:r>
        <w:t xml:space="preserve">the world’s 47 least developed countries(</w:t>
      </w:r>
      <w:r>
        <w:t xml:space="preserve">“</w:t>
      </w:r>
      <w:r>
        <w:t xml:space="preserve">Annex A. The least developed</w:t>
      </w:r>
      <w:r>
        <w:t xml:space="preserve"> </w:t>
      </w:r>
      <w:r>
        <w:t xml:space="preserve">country category: criteria for inclusion and graduation</w:t>
      </w:r>
      <w:r>
        <w:t xml:space="preserve">”</w:t>
      </w:r>
      <w:r>
        <w:t xml:space="preserve"> </w:t>
      </w:r>
      <w:r>
        <w:t xml:space="preserve">n.d.)</w:t>
      </w:r>
      <w:r>
        <w:rPr>
          <w:rStyle w:val="FootnoteReference"/>
        </w:rPr>
        <w:footnoteReference w:id="193"/>
      </w:r>
      <w:r>
        <w:t xml:space="preserve">,</w:t>
      </w:r>
      <w:r>
        <w:t xml:space="preserve"> </w:t>
      </w:r>
      <w:r>
        <w:t xml:space="preserve">reorganized as part of the Global Nation, splitting on a case-by-case</w:t>
      </w:r>
      <w:r>
        <w:t xml:space="preserve"> </w:t>
      </w:r>
      <w:r>
        <w:t xml:space="preserve">basis where the money would be most effective in accelerating economic</w:t>
      </w:r>
      <w:r>
        <w:t xml:space="preserve"> </w:t>
      </w:r>
      <w:r>
        <w:t xml:space="preserve">development–notably, not on a per-capita or per-ex-nation basis–and</w:t>
      </w:r>
      <w:r>
        <w:t xml:space="preserve"> </w:t>
      </w:r>
      <w:r>
        <w:t xml:space="preserve">raising the standard of living of the people of that area. At the 5% of</w:t>
      </w:r>
      <w:r>
        <w:t xml:space="preserve"> </w:t>
      </w:r>
      <w:r>
        <w:t xml:space="preserve">GDP rate, this would be 2.87 trillion dollars, and spreading that over</w:t>
      </w:r>
      <w:r>
        <w:t xml:space="preserve"> </w:t>
      </w:r>
      <w:r>
        <w:t xml:space="preserve">five years would decrease the yearly cost to the wealthy areas of the</w:t>
      </w:r>
      <w:r>
        <w:t xml:space="preserve"> </w:t>
      </w:r>
      <w:r>
        <w:t xml:space="preserve">world to $574 billion among them. This is a significant amount of</w:t>
      </w:r>
      <w:r>
        <w:t xml:space="preserve"> </w:t>
      </w:r>
      <w:r>
        <w:t xml:space="preserve">money, but the first, second, and third-order effects of this would be a</w:t>
      </w:r>
      <w:r>
        <w:t xml:space="preserve"> </w:t>
      </w:r>
      <w:r>
        <w:t xml:space="preserve">tremendous boon to the world as a whole, and would go far to ensure the</w:t>
      </w:r>
      <w:r>
        <w:t xml:space="preserve"> </w:t>
      </w:r>
      <w:r>
        <w:t xml:space="preserve">long-term stability of the Global Nation as well as the raising of all</w:t>
      </w:r>
      <w:r>
        <w:t xml:space="preserve"> </w:t>
      </w:r>
      <w:r>
        <w:t xml:space="preserve">areas to the level of the most developed areas of the world, and then</w:t>
      </w:r>
      <w:r>
        <w:t xml:space="preserve"> </w:t>
      </w:r>
      <w:r>
        <w:t xml:space="preserve">beyond.</w:t>
      </w:r>
    </w:p>
    <w:p>
      <w:pPr>
        <w:pStyle w:val="BodyText"/>
      </w:pPr>
      <w:r>
        <w:t xml:space="preserve">Notably, this is to be strictly non-precedential in legal and political</w:t>
      </w:r>
      <w:r>
        <w:t xml:space="preserve"> </w:t>
      </w:r>
      <w:r>
        <w:t xml:space="preserve">terms, and to be established as such in the documents establishing the</w:t>
      </w:r>
      <w:r>
        <w:t xml:space="preserve"> </w:t>
      </w:r>
      <w:r>
        <w:t xml:space="preserve">program. The Marshall plan was not designed to be a continual mechanism</w:t>
      </w:r>
      <w:r>
        <w:t xml:space="preserve"> </w:t>
      </w:r>
      <w:r>
        <w:t xml:space="preserve">of wealth transfer, but rather a one-time event to ensure geostrategic</w:t>
      </w:r>
      <w:r>
        <w:t xml:space="preserve"> </w:t>
      </w:r>
      <w:r>
        <w:t xml:space="preserve">alignment and economic growth among those nations that were most in need</w:t>
      </w:r>
      <w:r>
        <w:t xml:space="preserve"> </w:t>
      </w:r>
      <w:r>
        <w:t xml:space="preserve">of it, and who could otherwise turn to Communism and the Soviet Union</w:t>
      </w:r>
      <w:r>
        <w:t xml:space="preserve"> </w:t>
      </w:r>
      <w:r>
        <w:t xml:space="preserve">for support. The precedent of the Marshall Plan has been co-opted in the</w:t>
      </w:r>
      <w:r>
        <w:t xml:space="preserve"> </w:t>
      </w:r>
      <w:r>
        <w:t xml:space="preserve">United States as that of a justification for foreign aid and development</w:t>
      </w:r>
      <w:r>
        <w:t xml:space="preserve"> </w:t>
      </w:r>
      <w:r>
        <w:t xml:space="preserve">assistance in any circumstance that may arise</w:t>
      </w:r>
      <w:r>
        <w:rPr>
          <w:rStyle w:val="FootnoteReference"/>
        </w:rPr>
        <w:footnoteReference w:id="194"/>
      </w:r>
      <w:r>
        <w:t xml:space="preserve">, but in the Global</w:t>
      </w:r>
      <w:r>
        <w:t xml:space="preserve"> </w:t>
      </w:r>
      <w:r>
        <w:t xml:space="preserve">Nation this kind of precedent would be hugely dangerous and undercut the</w:t>
      </w:r>
      <w:r>
        <w:t xml:space="preserve"> </w:t>
      </w:r>
      <w:r>
        <w:t xml:space="preserve">economic philosophy of the Global Nation. Functionally, the</w:t>
      </w:r>
      <w:r>
        <w:t xml:space="preserve"> </w:t>
      </w:r>
      <w:r>
        <w:t xml:space="preserve">eccentricites and political realities of the Global Nation require a</w:t>
      </w:r>
      <w:r>
        <w:t xml:space="preserve"> </w:t>
      </w:r>
      <w:r>
        <w:t xml:space="preserve">one-time infusion of capital to jump-start the economic growth of the</w:t>
      </w:r>
      <w:r>
        <w:t xml:space="preserve"> </w:t>
      </w:r>
      <w:r>
        <w:t xml:space="preserve">less-developed areas of the world built upon the foundation of strong</w:t>
      </w:r>
      <w:r>
        <w:t xml:space="preserve"> </w:t>
      </w:r>
      <w:r>
        <w:t xml:space="preserve">institutions and the opening of trade barriers, and not a continual</w:t>
      </w:r>
      <w:r>
        <w:t xml:space="preserve"> </w:t>
      </w:r>
      <w:r>
        <w:t xml:space="preserve">mechanism of wealth transfer from the richer areas to the poorer areas</w:t>
      </w:r>
      <w:r>
        <w:t xml:space="preserve"> </w:t>
      </w:r>
      <w:r>
        <w:t xml:space="preserve">of the world. The establishment of strong institutions and the opening</w:t>
      </w:r>
      <w:r>
        <w:t xml:space="preserve"> </w:t>
      </w:r>
      <w:r>
        <w:t xml:space="preserve">of trade barriers are the most effective ways to ensure the long-term</w:t>
      </w:r>
      <w:r>
        <w:t xml:space="preserve"> </w:t>
      </w:r>
      <w:r>
        <w:t xml:space="preserve">stability of the Global Nation and the growth of the world’s prosperity,</w:t>
      </w:r>
      <w:r>
        <w:t xml:space="preserve"> </w:t>
      </w:r>
      <w:r>
        <w:t xml:space="preserve">and the direct infusion of capital is a secondary mechanism to ensure</w:t>
      </w:r>
      <w:r>
        <w:t xml:space="preserve"> </w:t>
      </w:r>
      <w:r>
        <w:t xml:space="preserve">that the less-developed areas of the world are brought up to the level</w:t>
      </w:r>
      <w:r>
        <w:t xml:space="preserve"> </w:t>
      </w:r>
      <w:r>
        <w:t xml:space="preserve">of the most developed areas of the world, in order to ensure the</w:t>
      </w:r>
      <w:r>
        <w:t xml:space="preserve"> </w:t>
      </w:r>
      <w:r>
        <w:t xml:space="preserve">stability and prosperity of the Global Nation and the world as a whole.</w:t>
      </w:r>
    </w:p>
    <w:bookmarkEnd w:id="195"/>
    <w:bookmarkStart w:id="196" w:name="footnotes-6"/>
    <w:p>
      <w:pPr>
        <w:pStyle w:val="Heading4"/>
      </w:pPr>
      <w:r>
        <w:t xml:space="preserve">Footnotes:</w:t>
      </w:r>
    </w:p>
    <w:bookmarkEnd w:id="196"/>
    <w:bookmarkStart w:id="378" w:name="bibliography"/>
    <w:p>
      <w:pPr>
        <w:pStyle w:val="Heading4"/>
      </w:pPr>
      <w:r>
        <w:t xml:space="preserve">Bibliography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Historical Foundations of Race.</w:t>
      </w:r>
      <w:r>
        <w:t xml:space="preserve">”</w:t>
      </w:r>
      <w:r>
        <w:t xml:space="preserve"> </w:t>
      </w:r>
      <w:r>
        <w:t xml:space="preserve">n.d. Smithsonian. Accessed June</w:t>
      </w:r>
      <w:r>
        <w:t xml:space="preserve"> </w:t>
      </w:r>
      <w:r>
        <w:t xml:space="preserve">21, 2024.</w:t>
      </w:r>
      <w:r>
        <w:t xml:space="preserve"> </w:t>
      </w:r>
      <w:hyperlink r:id="rId197">
        <w:r>
          <w:rPr>
            <w:rStyle w:val="Hyperlink"/>
          </w:rPr>
          <w:t xml:space="preserve">https://nmaahc.si.edu/learn/talking-about-race/topics/historical-foundations-race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Le, Coung Han. 2018.</w:t>
      </w:r>
      <w:r>
        <w:t xml:space="preserve"> </w:t>
      </w:r>
      <w:r>
        <w:t xml:space="preserve">“</w:t>
      </w:r>
      <w:r>
        <w:t xml:space="preserve">A History of Boundaries: Redefining the</w:t>
      </w:r>
      <w:r>
        <w:t xml:space="preserve"> </w:t>
      </w:r>
      <w:r>
        <w:t xml:space="preserve">Bordering Process.</w:t>
      </w:r>
      <w:r>
        <w:t xml:space="preserve">”</w:t>
      </w:r>
      <w:r>
        <w:t xml:space="preserve"> </w:t>
      </w:r>
      <w:r>
        <w:t xml:space="preserve">Georgia State University. Accessed June</w:t>
      </w:r>
      <w:r>
        <w:t xml:space="preserve"> </w:t>
      </w:r>
      <w:r>
        <w:t xml:space="preserve">21, 2024.</w:t>
      </w:r>
      <w:r>
        <w:t xml:space="preserve"> </w:t>
      </w:r>
      <w:hyperlink r:id="rId198">
        <w:r>
          <w:rPr>
            <w:rStyle w:val="Hyperlink"/>
          </w:rPr>
          <w:t xml:space="preserve">https://scholarworks.gsu.edu/cgi/viewcontent.cgi?article=1126&amp;context=history_theses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Warren, D. David. n.d.</w:t>
      </w:r>
      <w:r>
        <w:t xml:space="preserve"> </w:t>
      </w:r>
      <w:r>
        <w:t xml:space="preserve">“</w:t>
      </w:r>
      <w:r>
        <w:t xml:space="preserve">The Nature of the Nation-State System.</w:t>
      </w:r>
      <w:r>
        <w:t xml:space="preserve">”</w:t>
      </w:r>
      <w:r>
        <w:t xml:space="preserve"> </w:t>
      </w:r>
      <w:r>
        <w:t xml:space="preserve">International Law Studies - Volume 61. Accessed June 21, 2024.</w:t>
      </w:r>
      <w:r>
        <w:t xml:space="preserve"> </w:t>
      </w:r>
      <w:hyperlink r:id="rId199">
        <w:r>
          <w:rPr>
            <w:rStyle w:val="Hyperlink"/>
          </w:rPr>
          <w:t xml:space="preserve">https://digital-commons.usnwc.edu/cgi/viewcontent.cgi?article=1837&amp;context=ils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Elizabethan. n.d.</w:t>
      </w:r>
      <w:r>
        <w:t xml:space="preserve"> </w:t>
      </w:r>
      <w:r>
        <w:t xml:space="preserve">“</w:t>
      </w:r>
      <w:r>
        <w:t xml:space="preserve">More Religion.</w:t>
      </w:r>
      <w:r>
        <w:t xml:space="preserve">”</w:t>
      </w:r>
      <w:r>
        <w:t xml:space="preserve"> </w:t>
      </w:r>
      <w:r>
        <w:t xml:space="preserve">Elizabethan. Accessed June</w:t>
      </w:r>
      <w:r>
        <w:t xml:space="preserve"> </w:t>
      </w:r>
      <w:r>
        <w:t xml:space="preserve">21, 2024.</w:t>
      </w:r>
      <w:r>
        <w:t xml:space="preserve"> </w:t>
      </w:r>
      <w:hyperlink r:id="rId200">
        <w:r>
          <w:rPr>
            <w:rStyle w:val="Hyperlink"/>
          </w:rPr>
          <w:t xml:space="preserve">https://www.elizabethan.org/compendium/21.html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Sager, Alex. 2019.</w:t>
      </w:r>
      <w:r>
        <w:t xml:space="preserve"> </w:t>
      </w:r>
      <w:r>
        <w:t xml:space="preserve">“</w:t>
      </w:r>
      <w:r>
        <w:t xml:space="preserve">Against Borders: Why the World Needs Free</w:t>
      </w:r>
      <w:r>
        <w:t xml:space="preserve"> </w:t>
      </w:r>
      <w:r>
        <w:t xml:space="preserve">Movement of People.</w:t>
      </w:r>
      <w:r>
        <w:t xml:space="preserve">”</w:t>
      </w:r>
      <w:r>
        <w:t xml:space="preserve"> </w:t>
      </w:r>
      <w:r>
        <w:t xml:space="preserve">Academia.edu. Accessed June 21, 2024.</w:t>
      </w:r>
      <w:r>
        <w:t xml:space="preserve"> </w:t>
      </w:r>
      <w:hyperlink r:id="rId201">
        <w:r>
          <w:rPr>
            <w:rStyle w:val="Hyperlink"/>
          </w:rPr>
          <w:t xml:space="preserve">https://www.academia.edu/43291472/Against_Borders_Why_the_World_Needs_Free_Movement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Desilver, Drew. 2018.</w:t>
      </w:r>
      <w:r>
        <w:t xml:space="preserve"> </w:t>
      </w:r>
      <w:r>
        <w:t xml:space="preserve">“</w:t>
      </w:r>
      <w:r>
        <w:t xml:space="preserve">U.S. tariffs vary a lot, but the highest</w:t>
      </w:r>
      <w:r>
        <w:t xml:space="preserve"> </w:t>
      </w:r>
      <w:r>
        <w:t xml:space="preserve">duties tend to be on imported clothing.</w:t>
      </w:r>
      <w:r>
        <w:t xml:space="preserve">”</w:t>
      </w:r>
      <w:r>
        <w:t xml:space="preserve"> </w:t>
      </w:r>
      <w:r>
        <w:t xml:space="preserve">Pew Research Center.</w:t>
      </w:r>
      <w:r>
        <w:t xml:space="preserve"> </w:t>
      </w:r>
      <w:r>
        <w:t xml:space="preserve">Accessed June 21, 2024.</w:t>
      </w:r>
      <w:r>
        <w:t xml:space="preserve"> </w:t>
      </w:r>
      <w:hyperlink r:id="rId202">
        <w:r>
          <w:rPr>
            <w:rStyle w:val="Hyperlink"/>
          </w:rPr>
          <w:t xml:space="preserve">https://www.pewresearch.org/short-reads/2018/03/28/u-s-tariffs-vary-a-lot-but-the-highest-duties-tend-to-be-on-imported-clothing/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What is Corruption.</w:t>
      </w:r>
      <w:r>
        <w:t xml:space="preserve">”</w:t>
      </w:r>
      <w:r>
        <w:t xml:space="preserve"> </w:t>
      </w:r>
      <w:r>
        <w:t xml:space="preserve">n.d. Transparency International. Accessed June</w:t>
      </w:r>
      <w:r>
        <w:t xml:space="preserve"> </w:t>
      </w:r>
      <w:r>
        <w:t xml:space="preserve">21, 2024.</w:t>
      </w:r>
      <w:r>
        <w:t xml:space="preserve"> </w:t>
      </w:r>
      <w:hyperlink r:id="rId203">
        <w:r>
          <w:rPr>
            <w:rStyle w:val="Hyperlink"/>
          </w:rPr>
          <w:t xml:space="preserve">https://www.transparency.org/en/what-is-corruption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European Coal and Steel Community.</w:t>
      </w:r>
      <w:r>
        <w:t xml:space="preserve">”</w:t>
      </w:r>
      <w:r>
        <w:t xml:space="preserve"> </w:t>
      </w:r>
      <w:r>
        <w:t xml:space="preserve">n.d. EUR-Lex. Accessed June</w:t>
      </w:r>
      <w:r>
        <w:t xml:space="preserve"> </w:t>
      </w:r>
      <w:r>
        <w:t xml:space="preserve">21, 2024.</w:t>
      </w:r>
      <w:r>
        <w:t xml:space="preserve"> </w:t>
      </w:r>
      <w:hyperlink r:id="rId204">
        <w:r>
          <w:rPr>
            <w:rStyle w:val="Hyperlink"/>
          </w:rPr>
          <w:t xml:space="preserve">https://eur-lex.europa.eu/EN/legal-content/summary/treaty-establishing-the-european-coal-and-steel-community-ecsc-treaty.html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 CHARTER OF FUNDAMENTAL RIGHTS.</w:t>
      </w:r>
      <w:r>
        <w:t xml:space="preserve">”</w:t>
      </w:r>
      <w:r>
        <w:t xml:space="preserve"> </w:t>
      </w:r>
      <w:r>
        <w:t xml:space="preserve">European Commission. Accessed</w:t>
      </w:r>
      <w:r>
        <w:t xml:space="preserve"> </w:t>
      </w:r>
      <w:r>
        <w:t xml:space="preserve">June 21, 2024.</w:t>
      </w:r>
      <w:r>
        <w:t xml:space="preserve"> </w:t>
      </w:r>
      <w:hyperlink r:id="rId205">
        <w:r>
          <w:rPr>
            <w:rStyle w:val="Hyperlink"/>
          </w:rPr>
          <w:t xml:space="preserve">https://commission.europa.eu/aid-development-cooperation-fundamental-rights/your-rights-eu/eu-charter-fundamental-rights_en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European Economic Area (EEA) Agreement.</w:t>
      </w:r>
      <w:r>
        <w:t xml:space="preserve">”</w:t>
      </w:r>
      <w:r>
        <w:t xml:space="preserve"> </w:t>
      </w:r>
      <w:r>
        <w:t xml:space="preserve">n.d. European Commission.</w:t>
      </w:r>
      <w:r>
        <w:t xml:space="preserve"> </w:t>
      </w:r>
      <w:r>
        <w:t xml:space="preserve">Accessed June 21, 2024.</w:t>
      </w:r>
      <w:r>
        <w:t xml:space="preserve"> </w:t>
      </w:r>
      <w:hyperlink r:id="rId206">
        <w:r>
          <w:rPr>
            <w:rStyle w:val="Hyperlink"/>
          </w:rPr>
          <w:t xml:space="preserve">https://trade.ec.europa.eu/access-to-markets/en/content/european-economic-area-eea-agreement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Strategic Communications.</w:t>
      </w:r>
      <w:r>
        <w:t xml:space="preserve"> </w:t>
      </w:r>
      <w:r>
        <w:t xml:space="preserve">“</w:t>
      </w:r>
      <w:r>
        <w:t xml:space="preserve">The Common Security and Defense</w:t>
      </w:r>
      <w:r>
        <w:t xml:space="preserve"> </w:t>
      </w:r>
      <w:r>
        <w:t xml:space="preserve">Policy.</w:t>
      </w:r>
      <w:r>
        <w:t xml:space="preserve">”</w:t>
      </w:r>
      <w:r>
        <w:t xml:space="preserve"> </w:t>
      </w:r>
      <w:r>
        <w:t xml:space="preserve">2021. European External Action Service. Accessed June</w:t>
      </w:r>
      <w:r>
        <w:t xml:space="preserve"> </w:t>
      </w:r>
      <w:r>
        <w:t xml:space="preserve">21, 2024.</w:t>
      </w:r>
      <w:r>
        <w:t xml:space="preserve"> </w:t>
      </w:r>
      <w:hyperlink r:id="rId207">
        <w:r>
          <w:rPr>
            <w:rStyle w:val="Hyperlink"/>
          </w:rPr>
          <w:t xml:space="preserve">https://www.eeas.europa.eu/eeas/common-security-and-defence-policy_en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Krentz, Oliver.</w:t>
      </w:r>
      <w:r>
        <w:t xml:space="preserve"> </w:t>
      </w:r>
      <w:r>
        <w:t xml:space="preserve">“</w:t>
      </w:r>
      <w:r>
        <w:t xml:space="preserve">The Common Security and Defense Policy.</w:t>
      </w:r>
      <w:r>
        <w:t xml:space="preserve">”</w:t>
      </w:r>
      <w:r>
        <w:t xml:space="preserve"> </w:t>
      </w:r>
      <w:r>
        <w:t xml:space="preserve">2024.</w:t>
      </w:r>
      <w:r>
        <w:t xml:space="preserve"> </w:t>
      </w:r>
      <w:r>
        <w:t xml:space="preserve">European Parliament. Accessed June 21, 2024.</w:t>
      </w:r>
      <w:r>
        <w:t xml:space="preserve"> </w:t>
      </w:r>
      <w:hyperlink r:id="rId208">
        <w:r>
          <w:rPr>
            <w:rStyle w:val="Hyperlink"/>
          </w:rPr>
          <w:t xml:space="preserve">https://www.europarl.europa.eu/factsheets/en/sheet/159/common-security-and-defence-policy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Greenwood, Ellie.</w:t>
      </w:r>
      <w:r>
        <w:t xml:space="preserve"> </w:t>
      </w:r>
      <w:r>
        <w:t xml:space="preserve">“</w:t>
      </w:r>
      <w:r>
        <w:t xml:space="preserve">Switzerland: Swiss Direct Democracy.</w:t>
      </w:r>
      <w:r>
        <w:t xml:space="preserve">”</w:t>
      </w:r>
      <w:r>
        <w:t xml:space="preserve"> </w:t>
      </w:r>
      <w:r>
        <w:t xml:space="preserve">n.d. ACE</w:t>
      </w:r>
      <w:r>
        <w:t xml:space="preserve"> </w:t>
      </w:r>
      <w:r>
        <w:t xml:space="preserve">Project. Accessed June 21, 2024.</w:t>
      </w:r>
      <w:r>
        <w:t xml:space="preserve"> </w:t>
      </w:r>
      <w:hyperlink r:id="rId209">
        <w:r>
          <w:rPr>
            <w:rStyle w:val="Hyperlink"/>
          </w:rPr>
          <w:t xml:space="preserve">https://aceproject.org/regions-en/countries-and-territories/CH/case-studies/esy_ch02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About Switzerland: Direct Democracy.</w:t>
      </w:r>
      <w:r>
        <w:t xml:space="preserve">”</w:t>
      </w:r>
      <w:r>
        <w:t xml:space="preserve"> </w:t>
      </w:r>
      <w:r>
        <w:t xml:space="preserve">n.d. Federal Department of</w:t>
      </w:r>
      <w:r>
        <w:t xml:space="preserve"> </w:t>
      </w:r>
      <w:r>
        <w:t xml:space="preserve">Foreign Affairs, Switzerland. Accessed June 21, 2024.</w:t>
      </w:r>
      <w:r>
        <w:t xml:space="preserve"> </w:t>
      </w:r>
      <w:hyperlink r:id="rId210">
        <w:r>
          <w:rPr>
            <w:rStyle w:val="Hyperlink"/>
          </w:rPr>
          <w:t xml:space="preserve">https://www.eda.admin.ch/aboutswitzerland/en/home/politik-geschichte/politisches-system/direkte-demokratie.html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Federal Department of Foreign Affairs, Switzerland. n.d.</w:t>
      </w:r>
      <w:r>
        <w:t xml:space="preserve"> </w:t>
      </w:r>
      <w:r>
        <w:t xml:space="preserve">“</w:t>
      </w:r>
      <w:r>
        <w:t xml:space="preserve">About</w:t>
      </w:r>
      <w:r>
        <w:t xml:space="preserve"> </w:t>
      </w:r>
      <w:r>
        <w:t xml:space="preserve">Switzerland: Political System.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11">
        <w:r>
          <w:rPr>
            <w:rStyle w:val="Hyperlink"/>
          </w:rPr>
          <w:t xml:space="preserve">https://www.eda.admin.ch/aboutswitzerland/en/home/politik-geschichte/politisches-system.html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Lucchi, Micol.</w:t>
      </w:r>
      <w:r>
        <w:t xml:space="preserve"> </w:t>
      </w:r>
      <w:r>
        <w:t xml:space="preserve">“</w:t>
      </w:r>
      <w:r>
        <w:t xml:space="preserve">This is how Switzerland’s direct democracy</w:t>
      </w:r>
      <w:r>
        <w:t xml:space="preserve"> </w:t>
      </w:r>
      <w:r>
        <w:t xml:space="preserve">works.</w:t>
      </w:r>
      <w:r>
        <w:t xml:space="preserve">”</w:t>
      </w:r>
      <w:r>
        <w:t xml:space="preserve"> </w:t>
      </w:r>
      <w:r>
        <w:t xml:space="preserve">2017. World Economic Forum. Accessed June 21, 2024.</w:t>
      </w:r>
      <w:r>
        <w:t xml:space="preserve"> </w:t>
      </w:r>
      <w:hyperlink r:id="rId212">
        <w:r>
          <w:rPr>
            <w:rStyle w:val="Hyperlink"/>
          </w:rPr>
          <w:t xml:space="preserve">https://www.weforum.org/agenda/2017/07/switzerland-direct-democracy-explained/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Restoration and Sonderbund War.</w:t>
      </w:r>
      <w:r>
        <w:t xml:space="preserve">”</w:t>
      </w:r>
      <w:r>
        <w:t xml:space="preserve"> </w:t>
      </w:r>
      <w:r>
        <w:t xml:space="preserve">2024. MySwitzerland. Accessed</w:t>
      </w:r>
      <w:r>
        <w:t xml:space="preserve"> </w:t>
      </w:r>
      <w:r>
        <w:t xml:space="preserve">June 21, 2024.</w:t>
      </w:r>
      <w:r>
        <w:t xml:space="preserve"> </w:t>
      </w:r>
      <w:hyperlink r:id="rId213">
        <w:r>
          <w:rPr>
            <w:rStyle w:val="Hyperlink"/>
          </w:rPr>
          <w:t xml:space="preserve">https://www.myswitzerland.com/en-us/planning/about-switzerland/history-of-switzerland/the-restoration-and-sonderbund-war/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Pauchard, Oliver.</w:t>
      </w:r>
      <w:r>
        <w:t xml:space="preserve"> </w:t>
      </w:r>
      <w:r>
        <w:t xml:space="preserve">“</w:t>
      </w:r>
      <w:r>
        <w:t xml:space="preserve">The Day Switzerland Became Neutral.</w:t>
      </w:r>
      <w:r>
        <w:t xml:space="preserve">”</w:t>
      </w:r>
      <w:r>
        <w:t xml:space="preserve"> </w:t>
      </w:r>
      <w:r>
        <w:t xml:space="preserve">2014.</w:t>
      </w:r>
      <w:r>
        <w:t xml:space="preserve"> </w:t>
      </w:r>
      <w:r>
        <w:t xml:space="preserve">SwissInfo. Accessed June 21, 2024.</w:t>
      </w:r>
      <w:r>
        <w:t xml:space="preserve"> </w:t>
      </w:r>
      <w:hyperlink r:id="rId214">
        <w:r>
          <w:rPr>
            <w:rStyle w:val="Hyperlink"/>
          </w:rPr>
          <w:t xml:space="preserve">https://www.swissinfo.ch/eng/politics/congress-of-vienna_the-day-switzerland-became-neutral/41335520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Stevis-Gridneff, Matina and Erlanger, Steven.</w:t>
      </w:r>
      <w:r>
        <w:t xml:space="preserve"> </w:t>
      </w:r>
      <w:r>
        <w:t xml:space="preserve">“</w:t>
      </w:r>
      <w:r>
        <w:t xml:space="preserve">Hungary Blocks Aid</w:t>
      </w:r>
      <w:r>
        <w:t xml:space="preserve"> </w:t>
      </w:r>
      <w:r>
        <w:t xml:space="preserve">for Ukraine.</w:t>
      </w:r>
      <w:r>
        <w:t xml:space="preserve">”</w:t>
      </w:r>
      <w:r>
        <w:t xml:space="preserve"> </w:t>
      </w:r>
      <w:r>
        <w:t xml:space="preserve">2023. The New York Times. Accessed June 21, 2024.</w:t>
      </w:r>
      <w:r>
        <w:t xml:space="preserve"> </w:t>
      </w:r>
      <w:hyperlink r:id="rId215">
        <w:r>
          <w:rPr>
            <w:rStyle w:val="Hyperlink"/>
          </w:rPr>
          <w:t xml:space="preserve">https://www.nytimes.com/2023/12/14/world/europe/eu-ukraine-hungary-aid.html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Bergman, Julian and Müller, Patrick.</w:t>
      </w:r>
      <w:r>
        <w:t xml:space="preserve"> </w:t>
      </w:r>
      <w:r>
        <w:t xml:space="preserve">“</w:t>
      </w:r>
      <w:r>
        <w:t xml:space="preserve">Failing forward in the EU’s</w:t>
      </w:r>
      <w:r>
        <w:t xml:space="preserve"> </w:t>
      </w:r>
      <w:r>
        <w:t xml:space="preserve">common security and defense policy: the integration of EU crisis</w:t>
      </w:r>
      <w:r>
        <w:t xml:space="preserve"> </w:t>
      </w:r>
      <w:r>
        <w:t xml:space="preserve">management.</w:t>
      </w:r>
      <w:r>
        <w:t xml:space="preserve">”</w:t>
      </w:r>
      <w:r>
        <w:t xml:space="preserve"> </w:t>
      </w:r>
      <w:r>
        <w:t xml:space="preserve">2021. Tandfonline. Accessed June 21, 2024.</w:t>
      </w:r>
      <w:r>
        <w:t xml:space="preserve"> </w:t>
      </w:r>
      <w:hyperlink r:id="rId216">
        <w:r>
          <w:rPr>
            <w:rStyle w:val="Hyperlink"/>
          </w:rPr>
          <w:t xml:space="preserve">https://www.tandfonline.com/doi/full/10.1080/13501763.2021.1954064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GDP per Capita by Nation.</w:t>
      </w:r>
      <w:r>
        <w:t xml:space="preserve">”</w:t>
      </w:r>
      <w:r>
        <w:t xml:space="preserve"> </w:t>
      </w:r>
      <w:r>
        <w:t xml:space="preserve">n.d.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17">
        <w:r>
          <w:rPr>
            <w:rStyle w:val="Hyperlink"/>
          </w:rPr>
          <w:t xml:space="preserve">https://data.worldbank.org/indicator/NY.GDP.PCAP.CD?most_recent_value_desc=true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Standard of Living by Country.</w:t>
      </w:r>
      <w:r>
        <w:t xml:space="preserve">”</w:t>
      </w:r>
      <w:r>
        <w:t xml:space="preserve"> </w:t>
      </w:r>
      <w:r>
        <w:t xml:space="preserve">n.d. World Population Review.</w:t>
      </w:r>
      <w:r>
        <w:t xml:space="preserve"> </w:t>
      </w:r>
      <w:r>
        <w:t xml:space="preserve">Accessed June 21, 2024.</w:t>
      </w:r>
      <w:r>
        <w:t xml:space="preserve"> </w:t>
      </w:r>
      <w:hyperlink r:id="rId218">
        <w:r>
          <w:rPr>
            <w:rStyle w:val="Hyperlink"/>
          </w:rPr>
          <w:t xml:space="preserve">https://worldpopulationreview.com/country-rankings/standard-of-living-by-country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Calmy-Rey, Micheline and Leuthard, Doris.</w:t>
      </w:r>
      <w:r>
        <w:t xml:space="preserve"> </w:t>
      </w:r>
      <w:r>
        <w:t xml:space="preserve">“</w:t>
      </w:r>
      <w:r>
        <w:t xml:space="preserve">Bilateral agreements</w:t>
      </w:r>
      <w:r>
        <w:t xml:space="preserve"> </w:t>
      </w:r>
      <w:r>
        <w:t xml:space="preserve">Switzerland-EU.</w:t>
      </w:r>
      <w:r>
        <w:t xml:space="preserve">”</w:t>
      </w:r>
      <w:r>
        <w:t xml:space="preserve"> </w:t>
      </w:r>
      <w:r>
        <w:t xml:space="preserve">n.d. Swiss Confederation. Accessed June 21, 2024.</w:t>
      </w:r>
      <w:r>
        <w:t xml:space="preserve"> </w:t>
      </w:r>
      <w:hyperlink r:id="rId219">
        <w:r>
          <w:rPr>
            <w:rStyle w:val="Hyperlink"/>
          </w:rPr>
          <w:t xml:space="preserve">https://www.europarl.europa.eu/meetdocs/2009_2014/documents/deea/dv/2203_07/2203_07en.pdf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Trade Data WITS.</w:t>
      </w:r>
      <w:r>
        <w:t xml:space="preserve">”</w:t>
      </w:r>
      <w:r>
        <w:t xml:space="preserve"> </w:t>
      </w:r>
      <w:r>
        <w:t xml:space="preserve">n.d.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20">
        <w:r>
          <w:rPr>
            <w:rStyle w:val="Hyperlink"/>
          </w:rPr>
          <w:t xml:space="preserve">https://wits.worldbank.org/CountrySnapshot/en/CHE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Parenti, Angel and Tealdi, Cristina.</w:t>
      </w:r>
      <w:r>
        <w:t xml:space="preserve"> </w:t>
      </w:r>
      <w:r>
        <w:t xml:space="preserve">“</w:t>
      </w:r>
      <w:r>
        <w:t xml:space="preserve">Switzerland Cross Border</w:t>
      </w:r>
      <w:r>
        <w:t xml:space="preserve"> </w:t>
      </w:r>
      <w:r>
        <w:t xml:space="preserve">Commuting.</w:t>
      </w:r>
      <w:r>
        <w:t xml:space="preserve">”</w:t>
      </w:r>
      <w:r>
        <w:t xml:space="preserve"> </w:t>
      </w:r>
      <w:r>
        <w:t xml:space="preserve">2022. DeGruyter. Accessed June 21, 2024.</w:t>
      </w:r>
      <w:r>
        <w:t xml:space="preserve"> </w:t>
      </w:r>
      <w:hyperlink r:id="rId221">
        <w:r>
          <w:rPr>
            <w:rStyle w:val="Hyperlink"/>
          </w:rPr>
          <w:t xml:space="preserve">https://www.degruyter.com/document/doi/10.1515/bejeap-2022-0344/html?lang=en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Cross Border Commuting Graph.</w:t>
      </w:r>
      <w:r>
        <w:t xml:space="preserve">”</w:t>
      </w:r>
      <w:r>
        <w:t xml:space="preserve"> </w:t>
      </w:r>
      <w:r>
        <w:t xml:space="preserve">2022. De Gruyter.</w:t>
      </w:r>
      <w:r>
        <w:t xml:space="preserve"> </w:t>
      </w:r>
      <w:r>
        <w:t xml:space="preserve">Accessed June 21, 2024.</w:t>
      </w:r>
      <w:r>
        <w:t xml:space="preserve"> </w:t>
      </w:r>
      <w:hyperlink r:id="rId222">
        <w:r>
          <w:rPr>
            <w:rStyle w:val="Hyperlink"/>
          </w:rPr>
          <w:t xml:space="preserve">https://www.degruyter.com/document/doi/10.1515/bejeap-2022-0344/asset/graphic/j_bejeap-2022-0344_fig_001.jpg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Economic importance of the bilateral agreements.</w:t>
      </w:r>
      <w:r>
        <w:t xml:space="preserve">”</w:t>
      </w:r>
      <w:r>
        <w:t xml:space="preserve"> </w:t>
      </w:r>
      <w:r>
        <w:t xml:space="preserve">2024. Federal</w:t>
      </w:r>
      <w:r>
        <w:t xml:space="preserve"> </w:t>
      </w:r>
      <w:r>
        <w:t xml:space="preserve">Department of Foreign Affairs, Switzerland. Accessed June 21, 2024.</w:t>
      </w:r>
      <w:r>
        <w:t xml:space="preserve"> </w:t>
      </w:r>
      <w:hyperlink r:id="rId223">
        <w:r>
          <w:rPr>
            <w:rStyle w:val="Hyperlink"/>
          </w:rPr>
          <w:t xml:space="preserve">https://www.eda.admin.ch/europa/en/home/bilateraler-weg/ueberblick/wirtschaftliche-bedeutung.html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Swiss Tourism Growth.</w:t>
      </w:r>
      <w:r>
        <w:t xml:space="preserve">”</w:t>
      </w:r>
      <w:r>
        <w:t xml:space="preserve"> </w:t>
      </w:r>
      <w:r>
        <w:t xml:space="preserve">n.d. Statista. Accessed June 21, 2024.</w:t>
      </w:r>
      <w:r>
        <w:t xml:space="preserve"> </w:t>
      </w:r>
      <w:hyperlink r:id="rId224">
        <w:r>
          <w:rPr>
            <w:rStyle w:val="Hyperlink"/>
          </w:rPr>
          <w:t xml:space="preserve">https://www.statista.com/outlook/mmo/travel-tourism/switzerland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AGREEMENT between the European Community and the Swiss</w:t>
      </w:r>
      <w:r>
        <w:t xml:space="preserve"> </w:t>
      </w:r>
      <w:r>
        <w:t xml:space="preserve">Confederation on mutual recognition in relation to conformity</w:t>
      </w:r>
      <w:r>
        <w:t xml:space="preserve"> </w:t>
      </w:r>
      <w:r>
        <w:t xml:space="preserve">assessment.</w:t>
      </w:r>
      <w:r>
        <w:t xml:space="preserve">”</w:t>
      </w:r>
      <w:r>
        <w:t xml:space="preserve"> </w:t>
      </w:r>
      <w:r>
        <w:t xml:space="preserve">2017. EUR-Lex. Accessed June 21, 2024.</w:t>
      </w:r>
      <w:r>
        <w:t xml:space="preserve"> </w:t>
      </w:r>
      <w:hyperlink r:id="rId225">
        <w:r>
          <w:rPr>
            <w:rStyle w:val="Hyperlink"/>
          </w:rPr>
          <w:t xml:space="preserve">https://eur-lex.europa.eu/legal-content/EN/TXT/?uri=CELEX%3A22002A0430%2801%29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Stays in Schengen.</w:t>
      </w:r>
      <w:r>
        <w:t xml:space="preserve">”</w:t>
      </w:r>
      <w:r>
        <w:t xml:space="preserve"> </w:t>
      </w:r>
      <w:r>
        <w:t xml:space="preserve">2020. BBC. Accessed June 21, 2024.</w:t>
      </w:r>
      <w:r>
        <w:t xml:space="preserve"> </w:t>
      </w:r>
      <w:hyperlink r:id="rId226">
        <w:r>
          <w:rPr>
            <w:rStyle w:val="Hyperlink"/>
          </w:rPr>
          <w:t xml:space="preserve">https://www.bbc.com/news/world-europe-54316316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Nations.</w:t>
      </w:r>
      <w:r>
        <w:t xml:space="preserve"> </w:t>
      </w:r>
      <w:r>
        <w:t xml:space="preserve">“</w:t>
      </w:r>
      <w:r>
        <w:t xml:space="preserve">UN CHARTER.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7">
        <w:r>
          <w:rPr>
            <w:rStyle w:val="Hyperlink"/>
          </w:rPr>
          <w:t xml:space="preserve">https://www.un.org/en/about-us/un-charter/full-text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in the Republic of Korea.</w:t>
      </w:r>
      <w:r>
        <w:t xml:space="preserve"> </w:t>
      </w:r>
      <w:r>
        <w:t xml:space="preserve">“</w:t>
      </w:r>
      <w:r>
        <w:t xml:space="preserve">About the UN in the ROK.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8">
        <w:r>
          <w:rPr>
            <w:rStyle w:val="Hyperlink"/>
          </w:rPr>
          <w:t xml:space="preserve">https://un-rok.org/about-un/about-un-in-rok/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Command.</w:t>
      </w:r>
      <w:r>
        <w:t xml:space="preserve"> </w:t>
      </w:r>
      <w:r>
        <w:t xml:space="preserve">“</w:t>
      </w:r>
      <w:r>
        <w:t xml:space="preserve">History of the Korean War.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29">
        <w:r>
          <w:rPr>
            <w:rStyle w:val="Hyperlink"/>
          </w:rPr>
          <w:t xml:space="preserve">https://www.unc.mil/History/1950-1953-Korean-War-Active-Conflict/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The United Nations.</w:t>
      </w:r>
      <w:r>
        <w:t xml:space="preserve"> </w:t>
      </w:r>
      <w:r>
        <w:t xml:space="preserve">“</w:t>
      </w:r>
      <w:r>
        <w:t xml:space="preserve">The San Francisco Conference.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30">
        <w:r>
          <w:rPr>
            <w:rStyle w:val="Hyperlink"/>
          </w:rPr>
          <w:t xml:space="preserve">https://www.un.org/en/about-us/history-of-the-un/san-francisco-conference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Dam, Kenneth W.</w:t>
      </w:r>
      <w:r>
        <w:t xml:space="preserve"> </w:t>
      </w:r>
      <w:r>
        <w:t xml:space="preserve">“</w:t>
      </w:r>
      <w:r>
        <w:t xml:space="preserve">Ensuring Peace in the Nuclear Age.</w:t>
      </w:r>
      <w:r>
        <w:t xml:space="preserve">”</w:t>
      </w:r>
      <w:r>
        <w:t xml:space="preserve">. Accessed June</w:t>
      </w:r>
      <w:r>
        <w:t xml:space="preserve"> </w:t>
      </w:r>
      <w:r>
        <w:t xml:space="preserve">21, 2024.</w:t>
      </w:r>
      <w:r>
        <w:t xml:space="preserve"> </w:t>
      </w:r>
      <w:hyperlink r:id="rId231">
        <w:r>
          <w:rPr>
            <w:rStyle w:val="Hyperlink"/>
          </w:rPr>
          <w:t xml:space="preserve">https://books.google.com/books/about/Ensuring_Security_in_the_Nuclear_Age.html?id=OP8_VoE_-icC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American Museum of Natural History.</w:t>
      </w:r>
      <w:r>
        <w:t xml:space="preserve"> </w:t>
      </w:r>
      <w:r>
        <w:t xml:space="preserve">“</w:t>
      </w:r>
      <w:r>
        <w:t xml:space="preserve">Einstein’s Deeply Held</w:t>
      </w:r>
      <w:r>
        <w:t xml:space="preserve"> </w:t>
      </w:r>
      <w:r>
        <w:t xml:space="preserve">Political Beliefs.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2">
        <w:r>
          <w:rPr>
            <w:rStyle w:val="Hyperlink"/>
          </w:rPr>
          <w:t xml:space="preserve">https://www.amnh.org/exhibitions/einstein/global-citizen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Schlictmann, Klaus.</w:t>
      </w:r>
      <w:r>
        <w:t xml:space="preserve"> </w:t>
      </w:r>
      <w:r>
        <w:t xml:space="preserve">“</w:t>
      </w:r>
      <w:r>
        <w:t xml:space="preserve">Gandhi and World Peace: A Federation of the</w:t>
      </w:r>
      <w:r>
        <w:t xml:space="preserve"> </w:t>
      </w:r>
      <w:r>
        <w:t xml:space="preserve">World.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3">
        <w:r>
          <w:rPr>
            <w:rStyle w:val="Hyperlink"/>
          </w:rPr>
          <w:t xml:space="preserve">https://www.mkgandhi.org/articles/gandhi-and-world-peace.php</w:t>
        </w:r>
      </w:hyperlink>
    </w:p>
    <w:p>
      <w:pPr>
        <w:numPr>
          <w:ilvl w:val="0"/>
          <w:numId w:val="1007"/>
        </w:numPr>
      </w:pPr>
      <w:r>
        <w:t xml:space="preserve">Truman Library.</w:t>
      </w:r>
      <w:r>
        <w:t xml:space="preserve"> </w:t>
      </w:r>
      <w:r>
        <w:t xml:space="preserve">“</w:t>
      </w:r>
      <w:r>
        <w:t xml:space="preserve">The United Nations in Korea.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34">
        <w:r>
          <w:rPr>
            <w:rStyle w:val="Hyperlink"/>
          </w:rPr>
          <w:t xml:space="preserve">https://www.trumanlibrary.gov/education/presidential-inquiries/united-nations-korea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Gaiduk, Ilya. 2006.</w:t>
      </w:r>
      <w:r>
        <w:t xml:space="preserve"> </w:t>
      </w:r>
      <w:r>
        <w:t xml:space="preserve">“</w:t>
      </w:r>
      <w:r>
        <w:t xml:space="preserve">The Soviet Union and the United Nations under</w:t>
      </w:r>
      <w:r>
        <w:t xml:space="preserve"> </w:t>
      </w:r>
      <w:r>
        <w:t xml:space="preserve">Stalin.</w:t>
      </w:r>
      <w:r>
        <w:t xml:space="preserve">”</w:t>
      </w:r>
      <w:r>
        <w:t xml:space="preserve"> </w:t>
      </w:r>
      <w:r>
        <w:t xml:space="preserve">The Wilson Center. Accessed June 21, 2024.</w:t>
      </w:r>
      <w:r>
        <w:t xml:space="preserve"> </w:t>
      </w:r>
      <w:hyperlink r:id="rId235">
        <w:r>
          <w:rPr>
            <w:rStyle w:val="Hyperlink"/>
          </w:rPr>
          <w:t xml:space="preserve">https://www.wilsoncenter.org/event/the-lost-battle-the-soviet-union-and-the-united-nations-under-stalin-1945-1953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Eisenhower Library.</w:t>
      </w:r>
      <w:r>
        <w:t xml:space="preserve"> </w:t>
      </w:r>
      <w:r>
        <w:t xml:space="preserve">“</w:t>
      </w:r>
      <w:r>
        <w:t xml:space="preserve">Korean War.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6">
        <w:r>
          <w:rPr>
            <w:rStyle w:val="Hyperlink"/>
          </w:rPr>
          <w:t xml:space="preserve">https://www.eisenhowerlibrary.gov/research/online-documents/korean-war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UNSCR.</w:t>
      </w:r>
      <w:r>
        <w:t xml:space="preserve"> </w:t>
      </w:r>
      <w:r>
        <w:t xml:space="preserve">“</w:t>
      </w:r>
      <w:r>
        <w:t xml:space="preserve">UN Resolution 83.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7">
        <w:r>
          <w:rPr>
            <w:rStyle w:val="Hyperlink"/>
          </w:rPr>
          <w:t xml:space="preserve">http://unscr.com/en/resolutions/doc/83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Biharprabha. 2014.</w:t>
      </w:r>
      <w:r>
        <w:t xml:space="preserve"> </w:t>
      </w:r>
      <w:r>
        <w:t xml:space="preserve">“</w:t>
      </w:r>
      <w:r>
        <w:t xml:space="preserve">UN Security Council holds urgent meeting to</w:t>
      </w:r>
      <w:r>
        <w:t xml:space="preserve"> </w:t>
      </w:r>
      <w:r>
        <w:t xml:space="preserve">review Situation in Crimea Ukraine.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8">
        <w:r>
          <w:rPr>
            <w:rStyle w:val="Hyperlink"/>
          </w:rPr>
          <w:t xml:space="preserve">https://news.biharprabha.com/2014/03/un-security-council-holds-urgent-meeting-to-review-situation-in-crimea-ukraine/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Press. 2014.</w:t>
      </w:r>
      <w:r>
        <w:t xml:space="preserve"> </w:t>
      </w:r>
      <w:r>
        <w:t xml:space="preserve">“</w:t>
      </w:r>
      <w:r>
        <w:t xml:space="preserve">General Assembly Adopts Resolution</w:t>
      </w:r>
      <w:r>
        <w:t xml:space="preserve"> </w:t>
      </w:r>
      <w:r>
        <w:t xml:space="preserve">Calling upon States Not to Recognize Changes in Status of Crimea</w:t>
      </w:r>
      <w:r>
        <w:t xml:space="preserve"> </w:t>
      </w:r>
      <w:r>
        <w:t xml:space="preserve">Region.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9">
        <w:r>
          <w:rPr>
            <w:rStyle w:val="Hyperlink"/>
          </w:rPr>
          <w:t xml:space="preserve">https://press.un.org/en/2014/ga11493.doc.htm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Butchard, Patrick. 2022.</w:t>
      </w:r>
      <w:r>
        <w:t xml:space="preserve"> </w:t>
      </w:r>
      <w:r>
        <w:t xml:space="preserve">“</w:t>
      </w:r>
      <w:r>
        <w:t xml:space="preserve">The UN General Assembly Condemns Russia:</w:t>
      </w:r>
      <w:r>
        <w:t xml:space="preserve"> </w:t>
      </w:r>
      <w:r>
        <w:t xml:space="preserve">But what can it actually do?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40">
        <w:r>
          <w:rPr>
            <w:rStyle w:val="Hyperlink"/>
          </w:rPr>
          <w:t xml:space="preserve">https://commonslibrary.parliament.uk/the-un-general-assembly-condemns-russia-but-what-can-it-actually-do/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EEAS.</w:t>
      </w:r>
      <w:r>
        <w:t xml:space="preserve"> </w:t>
      </w:r>
      <w:r>
        <w:t xml:space="preserve">“</w:t>
      </w:r>
      <w:r>
        <w:t xml:space="preserve">UN General Assembly Demands Russian Withdrawal.</w:t>
      </w:r>
      <w:r>
        <w:t xml:space="preserve">”</w:t>
      </w:r>
      <w:r>
        <w:t xml:space="preserve"> </w:t>
      </w:r>
      <w:r>
        <w:t xml:space="preserve">Accessed</w:t>
      </w:r>
      <w:r>
        <w:t xml:space="preserve"> </w:t>
      </w:r>
      <w:r>
        <w:t xml:space="preserve">June 21, 2024.</w:t>
      </w:r>
      <w:r>
        <w:t xml:space="preserve"> </w:t>
      </w:r>
      <w:hyperlink r:id="rId241">
        <w:r>
          <w:rPr>
            <w:rStyle w:val="Hyperlink"/>
          </w:rPr>
          <w:t xml:space="preserve">https://www.eeas.europa.eu/eeas/un-general-assembly-demands-russian-federation-withdraw-all-military-forces-territory-ukraine_und_en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NATO.</w:t>
      </w:r>
      <w:r>
        <w:t xml:space="preserve"> </w:t>
      </w:r>
      <w:r>
        <w:t xml:space="preserve">“</w:t>
      </w:r>
      <w:r>
        <w:t xml:space="preserve">Madrid Summit Declaration.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42">
        <w:r>
          <w:rPr>
            <w:rStyle w:val="Hyperlink"/>
          </w:rPr>
          <w:t xml:space="preserve">https://www.nato.int/cps/en/natohq/official_texts_196951.htm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European Commission.</w:t>
      </w:r>
      <w:r>
        <w:t xml:space="preserve"> </w:t>
      </w:r>
      <w:r>
        <w:t xml:space="preserve">“</w:t>
      </w:r>
      <w:r>
        <w:t xml:space="preserve">EU Charter of Fundamental Rights.</w:t>
      </w:r>
      <w:r>
        <w:t xml:space="preserve">”</w:t>
      </w:r>
      <w:r>
        <w:t xml:space="preserve"> </w:t>
      </w:r>
      <w:r>
        <w:t xml:space="preserve">Accessed</w:t>
      </w:r>
      <w:r>
        <w:t xml:space="preserve"> </w:t>
      </w:r>
      <w:r>
        <w:t xml:space="preserve">June 21, 2024.</w:t>
      </w:r>
      <w:r>
        <w:t xml:space="preserve"> </w:t>
      </w:r>
      <w:hyperlink r:id="rId205">
        <w:r>
          <w:rPr>
            <w:rStyle w:val="Hyperlink"/>
          </w:rPr>
          <w:t xml:space="preserve">https://commission.europa.eu/aid-development-cooperation-fundamental-rights/your-rights-eu/eu-charter-fundamental-rights_en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National Archives.</w:t>
      </w:r>
      <w:r>
        <w:t xml:space="preserve"> </w:t>
      </w:r>
      <w:r>
        <w:t xml:space="preserve">“</w:t>
      </w:r>
      <w:r>
        <w:t xml:space="preserve">Declaration of Independence: A Transcription.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43">
        <w:r>
          <w:rPr>
            <w:rStyle w:val="Hyperlink"/>
          </w:rPr>
          <w:t xml:space="preserve">https://www.archives.gov/founding-docs/declaration-transcript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League of Nations.</w:t>
      </w:r>
      <w:r>
        <w:t xml:space="preserve"> </w:t>
      </w:r>
      <w:r>
        <w:t xml:space="preserve">“</w:t>
      </w:r>
      <w:r>
        <w:t xml:space="preserve">League of Nations Charter.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44">
        <w:r>
          <w:rPr>
            <w:rStyle w:val="Hyperlink"/>
          </w:rPr>
          <w:t xml:space="preserve">https://libraryresources.unog.ch/ld.php?content_id=32971179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Lascurettes, Kyle.</w:t>
      </w:r>
      <w:r>
        <w:t xml:space="preserve"> </w:t>
      </w:r>
      <w:r>
        <w:t xml:space="preserve">“</w:t>
      </w:r>
      <w:r>
        <w:t xml:space="preserve">The Concert of Europe and Great-Power Governance</w:t>
      </w:r>
      <w:r>
        <w:t xml:space="preserve"> </w:t>
      </w:r>
      <w:r>
        <w:t xml:space="preserve">Today.</w:t>
      </w:r>
      <w:r>
        <w:t xml:space="preserve">”</w:t>
      </w:r>
      <w:r>
        <w:t xml:space="preserve"> </w:t>
      </w:r>
      <w:r>
        <w:t xml:space="preserve">RAND Corporation. Accessed June 21, 2024.</w:t>
      </w:r>
      <w:r>
        <w:t xml:space="preserve"> </w:t>
      </w:r>
      <w:hyperlink r:id="rId245">
        <w:r>
          <w:rPr>
            <w:rStyle w:val="Hyperlink"/>
          </w:rPr>
          <w:t xml:space="preserve">https://www.rand.org/content/dam/rand/pubs/perspectives/PE200/PE226/RAND_PE226.pdf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Office of the Historian.</w:t>
      </w:r>
      <w:r>
        <w:t xml:space="preserve"> </w:t>
      </w:r>
      <w:r>
        <w:t xml:space="preserve">“</w:t>
      </w:r>
      <w:r>
        <w:t xml:space="preserve">Milestones: 1914-1920.</w:t>
      </w:r>
      <w:r>
        <w:t xml:space="preserve">”</w:t>
      </w:r>
      <w:r>
        <w:t xml:space="preserve"> </w:t>
      </w:r>
      <w:r>
        <w:t xml:space="preserve">U.S. Department of</w:t>
      </w:r>
      <w:r>
        <w:t xml:space="preserve"> </w:t>
      </w:r>
      <w:r>
        <w:t xml:space="preserve">State. Accessed June 21, 2024.</w:t>
      </w:r>
      <w:r>
        <w:t xml:space="preserve"> </w:t>
      </w:r>
      <w:hyperlink r:id="rId246">
        <w:r>
          <w:rPr>
            <w:rStyle w:val="Hyperlink"/>
          </w:rPr>
          <w:t xml:space="preserve">https://history.state.gov/milestones/1914-1920/league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Maps &amp; Lucy.</w:t>
      </w:r>
      <w:r>
        <w:t xml:space="preserve"> </w:t>
      </w:r>
      <w:r>
        <w:t xml:space="preserve">“</w:t>
      </w:r>
      <w:r>
        <w:t xml:space="preserve">League of Nations.</w:t>
      </w:r>
      <w:r>
        <w:t xml:space="preserve">”</w:t>
      </w:r>
      <w:r>
        <w:t xml:space="preserve"> </w:t>
      </w:r>
      <w:r>
        <w:t xml:space="preserve">In Wikipedia. Accessed June</w:t>
      </w:r>
      <w:r>
        <w:t xml:space="preserve"> </w:t>
      </w:r>
      <w:r>
        <w:t xml:space="preserve">21, 2024.</w:t>
      </w:r>
      <w:r>
        <w:t xml:space="preserve"> </w:t>
      </w:r>
      <w:hyperlink r:id="rId247">
        <w:r>
          <w:rPr>
            <w:rStyle w:val="Hyperlink"/>
          </w:rPr>
          <w:t xml:space="preserve">https://upload.wikimedia.org/wikipedia/commons/thumb/0/02/LN_member_states_animation.gif/1024px-LN_member_states_animation.gif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Neurath, Konstantin v.</w:t>
      </w:r>
      <w:r>
        <w:t xml:space="preserve"> </w:t>
      </w:r>
      <w:r>
        <w:t xml:space="preserve">“</w:t>
      </w:r>
      <w:r>
        <w:t xml:space="preserve">Withdrawal of Germany from the League of</w:t>
      </w:r>
      <w:r>
        <w:t xml:space="preserve"> </w:t>
      </w:r>
      <w:r>
        <w:t xml:space="preserve">Nations.</w:t>
      </w:r>
      <w:r>
        <w:t xml:space="preserve">”</w:t>
      </w:r>
      <w:r>
        <w:t xml:space="preserve"> </w:t>
      </w:r>
      <w:r>
        <w:t xml:space="preserve">Library of Congress. Accessed June 21, 2024.</w:t>
      </w:r>
      <w:r>
        <w:t xml:space="preserve"> </w:t>
      </w:r>
      <w:hyperlink r:id="rId248">
        <w:r>
          <w:rPr>
            <w:rStyle w:val="Hyperlink"/>
          </w:rPr>
          <w:t xml:space="preserve">https://www.loc.gov/item/2021667903/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Brown, Stewart.</w:t>
      </w:r>
      <w:r>
        <w:t xml:space="preserve"> </w:t>
      </w:r>
      <w:r>
        <w:t xml:space="preserve">“</w:t>
      </w:r>
      <w:r>
        <w:t xml:space="preserve">Japan stuns world, withdraws from league.</w:t>
      </w:r>
      <w:r>
        <w:t xml:space="preserve">”</w:t>
      </w:r>
      <w:r>
        <w:t xml:space="preserve"> </w:t>
      </w:r>
      <w:r>
        <w:t xml:space="preserve">UPI</w:t>
      </w:r>
      <w:r>
        <w:t xml:space="preserve"> </w:t>
      </w:r>
      <w:r>
        <w:t xml:space="preserve">Archives. Accessed June 21, 2024.</w:t>
      </w:r>
      <w:r>
        <w:t xml:space="preserve"> </w:t>
      </w:r>
      <w:hyperlink r:id="rId249">
        <w:r>
          <w:rPr>
            <w:rStyle w:val="Hyperlink"/>
          </w:rPr>
          <w:t xml:space="preserve">https://www.upi.com/Archives/1933/02/24/Japan-stuns-world-withdraws-from-league/2231840119817/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2007.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. University of Chicago</w:t>
      </w:r>
      <w:r>
        <w:t xml:space="preserve"> </w:t>
      </w:r>
      <w:r>
        <w:t xml:space="preserve">Press.</w:t>
      </w:r>
    </w:p>
    <w:p>
      <w:pPr>
        <w:numPr>
          <w:ilvl w:val="0"/>
          <w:numId w:val="1007"/>
        </w:numPr>
      </w:pPr>
      <w:r>
        <w:t xml:space="preserve">Hall, Mary. 2021.</w:t>
      </w:r>
      <w:r>
        <w:t xml:space="preserve"> </w:t>
      </w:r>
      <w:r>
        <w:t xml:space="preserve">“</w:t>
      </w:r>
      <w:r>
        <w:t xml:space="preserve">Austrian School of Economics.</w:t>
      </w:r>
      <w:r>
        <w:t xml:space="preserve">”</w:t>
      </w:r>
      <w:r>
        <w:t xml:space="preserve"> </w:t>
      </w:r>
      <w:r>
        <w:t xml:space="preserve">Investopedia.</w:t>
      </w:r>
      <w:r>
        <w:t xml:space="preserve"> </w:t>
      </w:r>
      <w:r>
        <w:t xml:space="preserve">Accessed June 21, 2024.</w:t>
      </w:r>
      <w:r>
        <w:t xml:space="preserve"> </w:t>
      </w:r>
      <w:hyperlink r:id="rId250">
        <w:r>
          <w:rPr>
            <w:rStyle w:val="Hyperlink"/>
          </w:rPr>
          <w:t xml:space="preserve">https://www.investopedia.com/articles/economics/09/austrian-school-of-economics.asp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Garrison, Roger W. n.d.</w:t>
      </w:r>
      <w:r>
        <w:t xml:space="preserve"> </w:t>
      </w:r>
      <w:r>
        <w:t xml:space="preserve">“</w:t>
      </w:r>
      <w:r>
        <w:t xml:space="preserve">Hayek and Friedman: Head to Head.</w:t>
      </w:r>
      <w:r>
        <w:t xml:space="preserve">”</w:t>
      </w:r>
      <w:r>
        <w:t xml:space="preserve"> </w:t>
      </w:r>
      <w:r>
        <w:t xml:space="preserve">Auburn</w:t>
      </w:r>
      <w:r>
        <w:t xml:space="preserve"> </w:t>
      </w:r>
      <w:r>
        <w:t xml:space="preserve">University. Accessed June 21, 2024.</w:t>
      </w:r>
      <w:r>
        <w:t xml:space="preserve"> </w:t>
      </w:r>
      <w:hyperlink r:id="rId251">
        <w:r>
          <w:rPr>
            <w:rStyle w:val="Hyperlink"/>
          </w:rPr>
          <w:t xml:space="preserve">https://webhome.auburn.edu/~garriro/hayek%20and%20friedman.pdf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Beveridge, William. 1942.</w:t>
      </w:r>
      <w:r>
        <w:t xml:space="preserve"> </w:t>
      </w:r>
      <w:r>
        <w:rPr>
          <w:i/>
          <w:iCs/>
        </w:rPr>
        <w:t xml:space="preserve">Social Insurance and Allied Services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52">
        <w:r>
          <w:rPr>
            <w:rStyle w:val="Hyperlink"/>
          </w:rPr>
          <w:t xml:space="preserve">https://ia904705.us.archive.org/29/items/in.ernet.dli.2015.275849/2015.275849.The-Beveridge.pdf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1974.</w:t>
      </w:r>
      <w:r>
        <w:t xml:space="preserve"> </w:t>
      </w:r>
      <w:r>
        <w:t xml:space="preserve">“</w:t>
      </w:r>
      <w:r>
        <w:t xml:space="preserve">The Pretense of Knowledge.</w:t>
      </w:r>
      <w:r>
        <w:t xml:space="preserve">”</w:t>
      </w:r>
      <w:r>
        <w:t xml:space="preserve"> </w:t>
      </w:r>
      <w:r>
        <w:t xml:space="preserve">Nobel Prize</w:t>
      </w:r>
      <w:r>
        <w:t xml:space="preserve"> </w:t>
      </w:r>
      <w:r>
        <w:t xml:space="preserve">Acceptance Speech. Accessed June 21, 2024.</w:t>
      </w:r>
      <w:r>
        <w:t xml:space="preserve"> </w:t>
      </w:r>
      <w:hyperlink r:id="rId253">
        <w:r>
          <w:rPr>
            <w:rStyle w:val="Hyperlink"/>
          </w:rPr>
          <w:t xml:space="preserve">https://www.nobelprize.org/prizes/economic-sciences/1974/hayek/lecture/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Friedman, Milton. 1980.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. Harcourt Brace Jovanovich.</w:t>
      </w:r>
    </w:p>
    <w:p>
      <w:pPr>
        <w:numPr>
          <w:ilvl w:val="0"/>
          <w:numId w:val="1007"/>
        </w:numPr>
      </w:pPr>
      <w:r>
        <w:t xml:space="preserve">Ravier, Adrian. 2020.</w:t>
      </w:r>
      <w:r>
        <w:t xml:space="preserve"> </w:t>
      </w:r>
      <w:r>
        <w:t xml:space="preserve">“</w:t>
      </w:r>
      <w:r>
        <w:t xml:space="preserve">Friedrich Hayek on Monetary and Banking</w:t>
      </w:r>
      <w:r>
        <w:t xml:space="preserve"> </w:t>
      </w:r>
      <w:r>
        <w:t xml:space="preserve">Systems Reform.</w:t>
      </w:r>
      <w:r>
        <w:t xml:space="preserve">”</w:t>
      </w:r>
      <w:r>
        <w:t xml:space="preserve"> </w:t>
      </w:r>
      <w:r>
        <w:rPr>
          <w:i/>
          <w:iCs/>
        </w:rPr>
        <w:t xml:space="preserve">Journal of New Finance</w:t>
      </w:r>
      <w:r>
        <w:t xml:space="preserve">. Accessed June 21, 2024.</w:t>
      </w:r>
      <w:r>
        <w:t xml:space="preserve"> </w:t>
      </w:r>
      <w:hyperlink r:id="rId254">
        <w:r>
          <w:rPr>
            <w:rStyle w:val="Hyperlink"/>
          </w:rPr>
          <w:t xml:space="preserve">https://jnf.ufm.edu/cgi/viewcontent.cgi?article=1006&amp;context=journal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1976.</w:t>
      </w:r>
      <w:r>
        <w:t xml:space="preserve"> </w:t>
      </w:r>
      <w:r>
        <w:rPr>
          <w:i/>
          <w:iCs/>
        </w:rPr>
        <w:t xml:space="preserve">The Denationalization of Money</w:t>
      </w:r>
      <w:r>
        <w:t xml:space="preserve">. Accessed</w:t>
      </w:r>
      <w:r>
        <w:t xml:space="preserve"> </w:t>
      </w:r>
      <w:r>
        <w:t xml:space="preserve">June 21, 2024.</w:t>
      </w:r>
      <w:r>
        <w:t xml:space="preserve"> </w:t>
      </w:r>
      <w:hyperlink r:id="rId255">
        <w:r>
          <w:rPr>
            <w:rStyle w:val="Hyperlink"/>
          </w:rPr>
          <w:t xml:space="preserve">https://archive.org/details/DenationalisationOfMoneyTheArgumentRefined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Mises, Ludwig von. 1920.</w:t>
      </w:r>
      <w:r>
        <w:t xml:space="preserve"> </w:t>
      </w:r>
      <w:r>
        <w:t xml:space="preserve">“</w:t>
      </w:r>
      <w:r>
        <w:t xml:space="preserve">Economic Calculation In the Socialist</w:t>
      </w:r>
      <w:r>
        <w:t xml:space="preserve"> </w:t>
      </w:r>
      <w:r>
        <w:t xml:space="preserve">Commonwealth.</w:t>
      </w:r>
      <w:r>
        <w:t xml:space="preserve">”</w:t>
      </w:r>
      <w:r>
        <w:t xml:space="preserve"> </w:t>
      </w:r>
      <w:r>
        <w:t xml:space="preserve">Mises Institute. Accessed June 21, 2024.</w:t>
      </w:r>
      <w:r>
        <w:t xml:space="preserve"> </w:t>
      </w:r>
      <w:hyperlink r:id="rId256">
        <w:r>
          <w:rPr>
            <w:rStyle w:val="Hyperlink"/>
          </w:rPr>
          <w:t xml:space="preserve">https://mises.org/library/economic-calculation-socialist-commonwealth/html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Read, Leonard E. 1958.</w:t>
      </w:r>
      <w:r>
        <w:t xml:space="preserve"> </w:t>
      </w:r>
      <w:r>
        <w:t xml:space="preserve">“</w:t>
      </w:r>
      <w:r>
        <w:t xml:space="preserve">I, Pencil: My Family Tree as Told to</w:t>
      </w:r>
      <w:r>
        <w:t xml:space="preserve"> </w:t>
      </w:r>
      <w:r>
        <w:t xml:space="preserve">Leonard E. Read.</w:t>
      </w:r>
      <w:r>
        <w:t xml:space="preserve">”</w:t>
      </w:r>
      <w:r>
        <w:t xml:space="preserve"> </w:t>
      </w:r>
      <w:r>
        <w:t xml:space="preserve">Online Library of Liberty. Accessed June 21, 2024.</w:t>
      </w:r>
      <w:r>
        <w:t xml:space="preserve"> </w:t>
      </w:r>
      <w:hyperlink r:id="rId257">
        <w:r>
          <w:rPr>
            <w:rStyle w:val="Hyperlink"/>
          </w:rPr>
          <w:t xml:space="preserve">https://oll.libertyfund.org/titles/read-i-pencil-my-family-tree-as-told-to-leonard-e-read-dec-1958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Jahan, Sarwat. 2014.</w:t>
      </w:r>
      <w:r>
        <w:t xml:space="preserve"> </w:t>
      </w:r>
      <w:r>
        <w:t xml:space="preserve">“</w:t>
      </w:r>
      <w:r>
        <w:t xml:space="preserve">What is Keynesian Economics.</w:t>
      </w:r>
      <w:r>
        <w:t xml:space="preserve">”</w:t>
      </w:r>
      <w:r>
        <w:t xml:space="preserve"> </w:t>
      </w:r>
      <w:r>
        <w:t xml:space="preserve">IMF. Accessed</w:t>
      </w:r>
      <w:r>
        <w:t xml:space="preserve"> </w:t>
      </w:r>
      <w:r>
        <w:t xml:space="preserve">June 21, 2024.</w:t>
      </w:r>
      <w:r>
        <w:t xml:space="preserve"> </w:t>
      </w:r>
      <w:hyperlink r:id="rId258">
        <w:r>
          <w:rPr>
            <w:rStyle w:val="Hyperlink"/>
          </w:rPr>
          <w:t xml:space="preserve">https://www.imf.org/external/pubs/ft/fandd/2014/09/basics.htm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Keynesian Economics Theory: Definition and How It’s Used.</w:t>
      </w:r>
      <w:r>
        <w:t xml:space="preserve">”</w:t>
      </w:r>
      <w:r>
        <w:t xml:space="preserve"> </w:t>
      </w:r>
      <w:r>
        <w:t xml:space="preserve">2023.</w:t>
      </w:r>
      <w:r>
        <w:t xml:space="preserve"> </w:t>
      </w:r>
      <w:r>
        <w:t xml:space="preserve">Investopedia. Accessed June 21, 2024.</w:t>
      </w:r>
      <w:r>
        <w:t xml:space="preserve"> </w:t>
      </w:r>
      <w:hyperlink r:id="rId259">
        <w:r>
          <w:rPr>
            <w:rStyle w:val="Hyperlink"/>
          </w:rPr>
          <w:t xml:space="preserve">https://www.investopedia.com/terms/k/keynesianeconomics.asp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Keynes, John Maynard. 1936.</w:t>
      </w:r>
      <w:r>
        <w:t xml:space="preserve"> </w:t>
      </w:r>
      <w:r>
        <w:rPr>
          <w:i/>
          <w:iCs/>
        </w:rPr>
        <w:t xml:space="preserve">The General Theory of Employment,</w:t>
      </w:r>
      <w:r>
        <w:rPr>
          <w:i/>
          <w:iCs/>
        </w:rPr>
        <w:t xml:space="preserve"> </w:t>
      </w:r>
      <w:r>
        <w:rPr>
          <w:i/>
          <w:iCs/>
        </w:rPr>
        <w:t xml:space="preserve">Interest, and Money</w:t>
      </w:r>
      <w:r>
        <w:t xml:space="preserve">. Accessed June 21, 2024.</w:t>
      </w:r>
      <w:r>
        <w:t xml:space="preserve"> </w:t>
      </w:r>
      <w:hyperlink r:id="rId260">
        <w:r>
          <w:rPr>
            <w:rStyle w:val="Hyperlink"/>
          </w:rPr>
          <w:t xml:space="preserve">http://keynes-general-theory.com/generaltheory.pdf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Hegelund, Dan. 2012.</w:t>
      </w:r>
      <w:r>
        <w:t xml:space="preserve"> </w:t>
      </w:r>
      <w:r>
        <w:t xml:space="preserve">“</w:t>
      </w:r>
      <w:r>
        <w:t xml:space="preserve">The Keynesian/Austrian Debate.</w:t>
      </w:r>
      <w:r>
        <w:t xml:space="preserve">”</w:t>
      </w:r>
      <w:r>
        <w:t xml:space="preserve"> </w:t>
      </w:r>
      <w:r>
        <w:t xml:space="preserve">Örebro</w:t>
      </w:r>
      <w:r>
        <w:t xml:space="preserve"> </w:t>
      </w:r>
      <w:r>
        <w:t xml:space="preserve">University, Sweden.</w:t>
      </w:r>
    </w:p>
    <w:p>
      <w:pPr>
        <w:numPr>
          <w:ilvl w:val="0"/>
          <w:numId w:val="1007"/>
        </w:numPr>
      </w:pPr>
      <w:r>
        <w:t xml:space="preserve">Beveridge, William. 1944.</w:t>
      </w:r>
      <w:r>
        <w:t xml:space="preserve"> </w:t>
      </w:r>
      <w:r>
        <w:rPr>
          <w:i/>
          <w:iCs/>
        </w:rPr>
        <w:t xml:space="preserve">Full Employment in a Free Society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61">
        <w:r>
          <w:rPr>
            <w:rStyle w:val="Hyperlink"/>
          </w:rPr>
          <w:t xml:space="preserve">https://archive.org/details/in.ernet.dli.2015.228995/page/n1/mode/2up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Marx, Karl, and Friedrich Engels. 1848.</w:t>
      </w:r>
      <w:r>
        <w:t xml:space="preserve"> </w:t>
      </w:r>
      <w:r>
        <w:rPr>
          <w:i/>
          <w:iCs/>
        </w:rPr>
        <w:t xml:space="preserve">The Communist Manifesto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62">
        <w:r>
          <w:rPr>
            <w:rStyle w:val="Hyperlink"/>
          </w:rPr>
          <w:t xml:space="preserve">https://www.marxists.org/archive/marx/works/1848/communist-manifesto/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Communism: Karl Marx to Joseph Stalin.</w:t>
      </w:r>
      <w:r>
        <w:t xml:space="preserve">”</w:t>
      </w:r>
      <w:r>
        <w:t xml:space="preserve"> </w:t>
      </w:r>
      <w:r>
        <w:t xml:space="preserve">n.d. University of North</w:t>
      </w:r>
      <w:r>
        <w:t xml:space="preserve"> </w:t>
      </w:r>
      <w:r>
        <w:t xml:space="preserve">Carolina. Accessed June 21, 2024.</w:t>
      </w:r>
      <w:r>
        <w:t xml:space="preserve"> </w:t>
      </w:r>
      <w:hyperlink r:id="rId263">
        <w:r>
          <w:rPr>
            <w:rStyle w:val="Hyperlink"/>
          </w:rPr>
          <w:t xml:space="preserve">https://europe.unc.edu/iron-curtain/history/communism-karl-marx-to-joseph-stalin/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Caplan, Bryan. n.d.</w:t>
      </w:r>
      <w:r>
        <w:t xml:space="preserve"> </w:t>
      </w:r>
      <w:r>
        <w:t xml:space="preserve">“</w:t>
      </w:r>
      <w:r>
        <w:t xml:space="preserve">Communism.</w:t>
      </w:r>
      <w:r>
        <w:t xml:space="preserve">”</w:t>
      </w:r>
      <w:r>
        <w:t xml:space="preserve"> </w:t>
      </w:r>
      <w:r>
        <w:t xml:space="preserve">Econlib. Accessed June 21, 2024.</w:t>
      </w:r>
      <w:r>
        <w:t xml:space="preserve"> </w:t>
      </w:r>
      <w:hyperlink r:id="rId264">
        <w:r>
          <w:rPr>
            <w:rStyle w:val="Hyperlink"/>
          </w:rPr>
          <w:t xml:space="preserve">https://www.econlib.org/library/Enc/Communism.html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Chen, James. 2023.</w:t>
      </w:r>
      <w:r>
        <w:t xml:space="preserve"> </w:t>
      </w:r>
      <w:r>
        <w:t xml:space="preserve">“</w:t>
      </w:r>
      <w:r>
        <w:t xml:space="preserve">What Is Communism?</w:t>
      </w:r>
      <w:r>
        <w:t xml:space="preserve">”</w:t>
      </w:r>
      <w:r>
        <w:t xml:space="preserve"> </w:t>
      </w:r>
      <w:r>
        <w:t xml:space="preserve">Investopedia. Accessed June</w:t>
      </w:r>
      <w:r>
        <w:t xml:space="preserve"> </w:t>
      </w:r>
      <w:r>
        <w:t xml:space="preserve">21, 2024.</w:t>
      </w:r>
      <w:r>
        <w:t xml:space="preserve"> </w:t>
      </w:r>
      <w:hyperlink r:id="rId265">
        <w:r>
          <w:rPr>
            <w:rStyle w:val="Hyperlink"/>
          </w:rPr>
          <w:t xml:space="preserve">https://www.investopedia.com/terms/c/communism.asp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Schumpeter, Joseph. 1942.</w:t>
      </w:r>
      <w:r>
        <w:t xml:space="preserve"> </w:t>
      </w:r>
      <w:r>
        <w:rPr>
          <w:i/>
          <w:iCs/>
        </w:rPr>
        <w:t xml:space="preserve">Capitalism, Socialism, and Democracy</w:t>
      </w:r>
      <w:r>
        <w:t xml:space="preserve">.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Labor Theory of Value.</w:t>
      </w:r>
      <w:r>
        <w:t xml:space="preserve">”</w:t>
      </w:r>
      <w:r>
        <w:t xml:space="preserve"> </w:t>
      </w:r>
      <w:r>
        <w:t xml:space="preserve">2023. Investopedia. Accessed June 21, 2024.</w:t>
      </w:r>
      <w:r>
        <w:t xml:space="preserve"> </w:t>
      </w:r>
      <w:hyperlink r:id="rId266">
        <w:r>
          <w:rPr>
            <w:rStyle w:val="Hyperlink"/>
          </w:rPr>
          <w:t xml:space="preserve">https://www.investopedia.com/terms/l/labor-theory-of-value.asp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Pipes, Richard. 1990.</w:t>
      </w:r>
      <w:r>
        <w:t xml:space="preserve"> </w:t>
      </w:r>
      <w:r>
        <w:rPr>
          <w:i/>
          <w:iCs/>
        </w:rPr>
        <w:t xml:space="preserve">The Russian Revolution</w:t>
      </w:r>
      <w:r>
        <w:t xml:space="preserve">. Random House.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Lewin, Moshe. 1996.</w:t>
      </w:r>
      <w:r>
        <w:t xml:space="preserve"> </w:t>
      </w:r>
      <w:r>
        <w:t xml:space="preserve">“</w:t>
      </w:r>
      <w:r>
        <w:t xml:space="preserve">Soviet Bureaucracy in Historical Perspective.</w:t>
      </w:r>
      <w:r>
        <w:t xml:space="preserve">”</w:t>
      </w:r>
      <w:r>
        <w:t xml:space="preserve"> </w:t>
      </w:r>
      <w:r>
        <w:t xml:space="preserve">University of Pennsylvania. Accessed June 21, 2024.</w:t>
      </w:r>
      <w:r>
        <w:t xml:space="preserve"> </w:t>
      </w:r>
      <w:hyperlink r:id="rId267">
        <w:r>
          <w:rPr>
            <w:rStyle w:val="Hyperlink"/>
          </w:rPr>
          <w:t xml:space="preserve">https://www.ucis.pitt.edu/nceeer/1996-810-13-Lewin.pdf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Rawls, John. 1971.</w:t>
      </w:r>
      <w:r>
        <w:t xml:space="preserve"> </w:t>
      </w:r>
      <w:r>
        <w:rPr>
          <w:i/>
          <w:iCs/>
        </w:rPr>
        <w:t xml:space="preserve">A Theory of Justice</w:t>
      </w:r>
      <w:r>
        <w:t xml:space="preserve">. Harvard University Press.</w:t>
      </w:r>
    </w:p>
    <w:p>
      <w:pPr>
        <w:numPr>
          <w:ilvl w:val="0"/>
          <w:numId w:val="1007"/>
        </w:numPr>
      </w:pPr>
      <w:r>
        <w:t xml:space="preserve">Hanania, Jason M. 2018.</w:t>
      </w:r>
      <w:r>
        <w:t xml:space="preserve"> </w:t>
      </w:r>
      <w:r>
        <w:t xml:space="preserve">“</w:t>
      </w:r>
      <w:r>
        <w:t xml:space="preserve">Architecture of a Technodemocracy.</w:t>
      </w:r>
      <w:r>
        <w:t xml:space="preserve">”</w:t>
      </w:r>
      <w:r>
        <w:t xml:space="preserve"> </w:t>
      </w:r>
      <w:r>
        <w:t xml:space="preserve">ISBN:</w:t>
      </w:r>
      <w:r>
        <w:t xml:space="preserve"> </w:t>
      </w:r>
      <w:r>
        <w:t xml:space="preserve">978-1-7321197-0-3.</w:t>
      </w:r>
    </w:p>
    <w:p>
      <w:pPr>
        <w:numPr>
          <w:ilvl w:val="0"/>
          <w:numId w:val="1007"/>
        </w:numPr>
      </w:pPr>
      <w:r>
        <w:t xml:space="preserve">Killian, H. Johnny. 1994.</w:t>
      </w:r>
      <w:r>
        <w:t xml:space="preserve"> </w:t>
      </w:r>
      <w:r>
        <w:t xml:space="preserve">“</w:t>
      </w:r>
      <w:r>
        <w:t xml:space="preserve">The Constitution of the United States of</w:t>
      </w:r>
      <w:r>
        <w:t xml:space="preserve"> </w:t>
      </w:r>
      <w:r>
        <w:t xml:space="preserve">America.</w:t>
      </w:r>
      <w:r>
        <w:t xml:space="preserve">”</w:t>
      </w:r>
      <w:r>
        <w:t xml:space="preserve"> </w:t>
      </w:r>
      <w:r>
        <w:t xml:space="preserve">U.S. Government Publishing Office. Accessed June 21, 2024.</w:t>
      </w:r>
      <w:r>
        <w:t xml:space="preserve"> </w:t>
      </w:r>
      <w:hyperlink r:id="rId268">
        <w:r>
          <w:rPr>
            <w:rStyle w:val="Hyperlink"/>
          </w:rPr>
          <w:t xml:space="preserve">https://www.govinfo.gov/content/pkg/GPO-CONAN-1994/pdf/GPO-CONAN-1994.pdf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Federal Assembly (Parliament).</w:t>
      </w:r>
      <w:r>
        <w:t xml:space="preserve">”</w:t>
      </w:r>
      <w:r>
        <w:t xml:space="preserve"> </w:t>
      </w:r>
      <w:r>
        <w:t xml:space="preserve">2023. About Switzerland.</w:t>
      </w:r>
      <w:r>
        <w:t xml:space="preserve"> </w:t>
      </w:r>
      <w:r>
        <w:t xml:space="preserve">Accessed June 21, 2024.</w:t>
      </w:r>
      <w:r>
        <w:t xml:space="preserve"> </w:t>
      </w:r>
      <w:hyperlink r:id="rId269">
        <w:r>
          <w:rPr>
            <w:rStyle w:val="Hyperlink"/>
          </w:rPr>
          <w:t xml:space="preserve">https://www.eda.admin.ch/aboutswitzerland/en/home/politik-geschichte/politisches-system/bundesversammlung.html</w:t>
        </w:r>
      </w:hyperlink>
    </w:p>
    <w:p>
      <w:pPr>
        <w:numPr>
          <w:ilvl w:val="0"/>
          <w:numId w:val="1007"/>
        </w:numPr>
      </w:pPr>
      <w:r>
        <w:t xml:space="preserve">Alonso, Sonia, John Keane, and Wolfgang Merkel. 2011.</w:t>
      </w:r>
      <w:r>
        <w:t xml:space="preserve"> </w:t>
      </w:r>
      <w:r>
        <w:t xml:space="preserve">“</w:t>
      </w:r>
      <w:r>
        <w:t xml:space="preserve">Editors’</w:t>
      </w:r>
      <w:r>
        <w:t xml:space="preserve"> </w:t>
      </w:r>
      <w:r>
        <w:t xml:space="preserve">introduction: Rethinking the future of representative democracy.</w:t>
      </w:r>
      <w:r>
        <w:t xml:space="preserve">”</w:t>
      </w:r>
      <w:r>
        <w:t xml:space="preserve"> </w:t>
      </w:r>
      <w:r>
        <w:t xml:space="preserve">Cambridge University Press. Accessed June 21, 2024.</w:t>
      </w:r>
      <w:r>
        <w:t xml:space="preserve"> </w:t>
      </w:r>
      <w:hyperlink r:id="rId270">
        <w:r>
          <w:rPr>
            <w:rStyle w:val="Hyperlink"/>
          </w:rPr>
          <w:t xml:space="preserve">https://assets.cambridge.org/97805211/77030/excerpt/9780521177030_excerpt.pdf</w:t>
        </w:r>
      </w:hyperlink>
    </w:p>
    <w:p>
      <w:pPr>
        <w:numPr>
          <w:ilvl w:val="0"/>
          <w:numId w:val="1007"/>
        </w:numPr>
      </w:pPr>
      <w:r>
        <w:t xml:space="preserve">Wasson, Donald L. 2021.</w:t>
      </w:r>
      <w:r>
        <w:t xml:space="preserve"> </w:t>
      </w:r>
      <w:r>
        <w:t xml:space="preserve">“</w:t>
      </w:r>
      <w:r>
        <w:t xml:space="preserve">The Year of the Four Emperors &amp; the Demise</w:t>
      </w:r>
      <w:r>
        <w:t xml:space="preserve"> </w:t>
      </w:r>
      <w:r>
        <w:t xml:space="preserve">of Four Roman Legions.</w:t>
      </w:r>
      <w:r>
        <w:t xml:space="preserve">”</w:t>
      </w:r>
      <w:r>
        <w:t xml:space="preserve"> </w:t>
      </w:r>
      <w:r>
        <w:t xml:space="preserve">World History Encyclopedia. Accessed June</w:t>
      </w:r>
      <w:r>
        <w:t xml:space="preserve"> </w:t>
      </w:r>
      <w:r>
        <w:t xml:space="preserve">21, 2024.</w:t>
      </w:r>
      <w:r>
        <w:t xml:space="preserve"> </w:t>
      </w:r>
      <w:hyperlink r:id="rId271">
        <w:r>
          <w:rPr>
            <w:rStyle w:val="Hyperlink"/>
          </w:rPr>
          <w:t xml:space="preserve">https://www.worldhistory.org/article/1724/the-year-of-the-four-emperors–the-demise-of-four/</w:t>
        </w:r>
      </w:hyperlink>
    </w:p>
    <w:p>
      <w:pPr>
        <w:numPr>
          <w:ilvl w:val="0"/>
          <w:numId w:val="1007"/>
        </w:numPr>
      </w:pPr>
      <w:r>
        <w:t xml:space="preserve">Besmer, Christoph.</w:t>
      </w:r>
      <w:r>
        <w:t xml:space="preserve"> </w:t>
      </w:r>
      <w:r>
        <w:t xml:space="preserve">“</w:t>
      </w:r>
      <w:r>
        <w:t xml:space="preserve">RESEARCH AND DEVELOPMENT</w:t>
      </w:r>
      <w:r>
        <w:t xml:space="preserve">”</w:t>
      </w:r>
      <w:r>
        <w:t xml:space="preserve">. n.d. Switzerland</w:t>
      </w:r>
      <w:r>
        <w:t xml:space="preserve"> </w:t>
      </w:r>
      <w:r>
        <w:t xml:space="preserve">Global Enterprise. Accessed June 21, 2024.</w:t>
      </w:r>
      <w:r>
        <w:t xml:space="preserve"> </w:t>
      </w:r>
      <w:hyperlink r:id="rId272">
        <w:r>
          <w:rPr>
            <w:rStyle w:val="Hyperlink"/>
          </w:rPr>
          <w:t xml:space="preserve">https://www.s-ge.com/en/article/expertise/2023-ip-health-rnd-and-innovation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Financial Sector: A Stable Mainstay of the Swiss</w:t>
      </w:r>
      <w:r>
        <w:t xml:space="preserve"> </w:t>
      </w:r>
      <w:r>
        <w:t xml:space="preserve">Economy</w:t>
      </w:r>
      <w:r>
        <w:t xml:space="preserve">”</w:t>
      </w:r>
      <w:r>
        <w:t xml:space="preserve">. 2023. SwissBanking. Accessed June 21, 2024.</w:t>
      </w:r>
      <w:r>
        <w:t xml:space="preserve"> </w:t>
      </w:r>
      <w:hyperlink r:id="rId273">
        <w:r>
          <w:rPr>
            <w:rStyle w:val="Hyperlink"/>
          </w:rPr>
          <w:t xml:space="preserve">https://www.swissbanking.ch/en/news-and-positions/news/the-financial-sector-a-stable-mainstay-of-the-swiss-economy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Schneider, Henrique. 2019.</w:t>
      </w:r>
      <w:r>
        <w:t xml:space="preserve"> </w:t>
      </w:r>
      <w:r>
        <w:t xml:space="preserve">“</w:t>
      </w:r>
      <w:r>
        <w:t xml:space="preserve">Swiss economic success: diversity as</w:t>
      </w:r>
      <w:r>
        <w:t xml:space="preserve"> </w:t>
      </w:r>
      <w:r>
        <w:t xml:space="preserve">capital</w:t>
      </w:r>
      <w:r>
        <w:t xml:space="preserve">”</w:t>
      </w:r>
      <w:r>
        <w:t xml:space="preserve">. GIS Reports. Accessed June 21, 2024.</w:t>
      </w:r>
      <w:r>
        <w:t xml:space="preserve"> </w:t>
      </w:r>
      <w:hyperlink r:id="rId274">
        <w:r>
          <w:rPr>
            <w:rStyle w:val="Hyperlink"/>
          </w:rPr>
          <w:t xml:space="preserve">https://www.gisreportsonline.com/r/swiss-economy/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United States Becomes a World Power</w:t>
      </w:r>
      <w:r>
        <w:t xml:space="preserve">”</w:t>
      </w:r>
      <w:r>
        <w:t xml:space="preserve">. n.d. Digital History.</w:t>
      </w:r>
      <w:r>
        <w:t xml:space="preserve"> </w:t>
      </w:r>
      <w:r>
        <w:t xml:space="preserve">Accessed June 21, 2024.</w:t>
      </w:r>
      <w:r>
        <w:t xml:space="preserve"> </w:t>
      </w:r>
      <w:hyperlink r:id="rId275">
        <w:r>
          <w:rPr>
            <w:rStyle w:val="Hyperlink"/>
          </w:rPr>
          <w:t xml:space="preserve">https://www.digitalhistory.uh.edu/disp_textbook.cfm?smtid=2&amp;psid=3158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Global Innovation Index 2023: Switzerland, Sweden and the U.S. lead</w:t>
      </w:r>
      <w:r>
        <w:t xml:space="preserve"> </w:t>
      </w:r>
      <w:r>
        <w:t xml:space="preserve">the Global Innovation Ranking; Innovation Robust but Startup Funding</w:t>
      </w:r>
      <w:r>
        <w:t xml:space="preserve"> </w:t>
      </w:r>
      <w:r>
        <w:t xml:space="preserve">Increasingly Uncertain</w:t>
      </w:r>
      <w:r>
        <w:t xml:space="preserve">”</w:t>
      </w:r>
      <w:r>
        <w:t xml:space="preserve">. 2023. World Intellectual Property</w:t>
      </w:r>
      <w:r>
        <w:t xml:space="preserve"> </w:t>
      </w:r>
      <w:r>
        <w:t xml:space="preserve">Organization. Accessed June 21, 2024.</w:t>
      </w:r>
      <w:r>
        <w:t xml:space="preserve"> </w:t>
      </w:r>
      <w:hyperlink r:id="rId276">
        <w:r>
          <w:rPr>
            <w:rStyle w:val="Hyperlink"/>
          </w:rPr>
          <w:t xml:space="preserve">https://www.wipo.int/pressroom/en/articles/2023/article_0011.html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Dyvik, Einar H. 2024.</w:t>
      </w:r>
      <w:r>
        <w:t xml:space="preserve"> </w:t>
      </w:r>
      <w:r>
        <w:t xml:space="preserve">“</w:t>
      </w:r>
      <w:r>
        <w:t xml:space="preserve">Leading countries by gross research and</w:t>
      </w:r>
      <w:r>
        <w:t xml:space="preserve"> </w:t>
      </w:r>
      <w:r>
        <w:t xml:space="preserve">development (R&amp;D) expenditure worldwide in 2022</w:t>
      </w:r>
      <w:r>
        <w:t xml:space="preserve">”</w:t>
      </w:r>
      <w:r>
        <w:t xml:space="preserve">. Statista. Accessed</w:t>
      </w:r>
      <w:r>
        <w:t xml:space="preserve"> </w:t>
      </w:r>
      <w:r>
        <w:t xml:space="preserve">June 21, 2024.</w:t>
      </w:r>
      <w:r>
        <w:t xml:space="preserve"> </w:t>
      </w:r>
      <w:hyperlink r:id="rId277">
        <w:r>
          <w:rPr>
            <w:rStyle w:val="Hyperlink"/>
          </w:rPr>
          <w:t xml:space="preserve">https://www.statista.com/statistics/732247/worldwide-research-and-development-gross-expenditure-top-countries/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Immigrants in the United States</w:t>
      </w:r>
      <w:r>
        <w:t xml:space="preserve">”</w:t>
      </w:r>
      <w:r>
        <w:t xml:space="preserve">. n.d. American Immigration</w:t>
      </w:r>
      <w:r>
        <w:t xml:space="preserve"> </w:t>
      </w:r>
      <w:r>
        <w:t xml:space="preserve">Council. Accessed June 21, 2024.</w:t>
      </w:r>
      <w:r>
        <w:t xml:space="preserve"> </w:t>
      </w:r>
      <w:hyperlink r:id="rId278">
        <w:r>
          <w:rPr>
            <w:rStyle w:val="Hyperlink"/>
          </w:rPr>
          <w:t xml:space="preserve">https://map.americanimmigrationcouncil.org/locations/national/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Rosendorf, Neal. 2007.</w:t>
      </w:r>
      <w:r>
        <w:t xml:space="preserve"> </w:t>
      </w:r>
      <w:r>
        <w:t xml:space="preserve">“</w:t>
      </w:r>
      <w:r>
        <w:t xml:space="preserve">COMMENTS ON THE CONGRESSIONAL SYMPOSIUM ON</w:t>
      </w:r>
      <w:r>
        <w:t xml:space="preserve"> </w:t>
      </w:r>
      <w:r>
        <w:t xml:space="preserve">AMERICAN FILM AND PUBLIC DIPLOMACY</w:t>
      </w:r>
      <w:r>
        <w:t xml:space="preserve">”</w:t>
      </w:r>
      <w:r>
        <w:t xml:space="preserve">. USC Center on Public Diplomacy.</w:t>
      </w:r>
      <w:r>
        <w:t xml:space="preserve"> </w:t>
      </w:r>
      <w:r>
        <w:t xml:space="preserve">Accessed June 21, 2024.</w:t>
      </w:r>
      <w:r>
        <w:t xml:space="preserve"> </w:t>
      </w:r>
      <w:hyperlink r:id="rId279">
        <w:r>
          <w:rPr>
            <w:rStyle w:val="Hyperlink"/>
          </w:rPr>
          <w:t xml:space="preserve">https://uscpublicdiplomacy.org/blog/comments-congressional-symposium-american-film-and-public-diplomacy-11142007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Russia and Afghanistan: Corruption a Major Security Challenge for</w:t>
      </w:r>
      <w:r>
        <w:t xml:space="preserve"> </w:t>
      </w:r>
      <w:r>
        <w:t xml:space="preserve">NATO</w:t>
      </w:r>
      <w:r>
        <w:t xml:space="preserve">”</w:t>
      </w:r>
      <w:r>
        <w:t xml:space="preserve">. 2022. NATO Parliamentary Assembly. Accessed June 21, 2024.</w:t>
      </w:r>
      <w:r>
        <w:t xml:space="preserve"> </w:t>
      </w:r>
      <w:hyperlink r:id="rId280">
        <w:r>
          <w:rPr>
            <w:rStyle w:val="Hyperlink"/>
          </w:rPr>
          <w:t xml:space="preserve">https://www.nato-pa.int/news/russia-afghanistan-corruption-major-security-challenge-nato</w:t>
        </w:r>
      </w:hyperlink>
    </w:p>
    <w:p>
      <w:pPr>
        <w:numPr>
          <w:ilvl w:val="0"/>
          <w:numId w:val="1007"/>
        </w:numPr>
      </w:pPr>
      <w:r>
        <w:t xml:space="preserve">Merima, Ali, Odd-Helge Fjeldstad, and Abdulaziz B. Shifa. 2021.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Colonial Legacy of Corruption among Local Elites in Africa</w:t>
      </w:r>
      <w:r>
        <w:t xml:space="preserve">”</w:t>
      </w:r>
      <w:r>
        <w:t xml:space="preserve">. African</w:t>
      </w:r>
      <w:r>
        <w:t xml:space="preserve"> </w:t>
      </w:r>
      <w:r>
        <w:t xml:space="preserve">Economic History Network. Accessed June 21, 2024.</w:t>
      </w:r>
      <w:r>
        <w:t xml:space="preserve"> </w:t>
      </w:r>
      <w:hyperlink r:id="rId281">
        <w:r>
          <w:rPr>
            <w:rStyle w:val="Hyperlink"/>
          </w:rPr>
          <w:t xml:space="preserve">https://www.aehnetwork.org/blog/the-colonial-legacy-of-corruption-among-local-elites-in-africa/</w:t>
        </w:r>
      </w:hyperlink>
    </w:p>
    <w:p>
      <w:pPr>
        <w:numPr>
          <w:ilvl w:val="0"/>
          <w:numId w:val="1007"/>
        </w:numPr>
      </w:pPr>
      <w:r>
        <w:t xml:space="preserve">Angeles, Luis, and Kyriakos C. Neanidis. 2014.</w:t>
      </w:r>
      <w:r>
        <w:t xml:space="preserve"> </w:t>
      </w:r>
      <w:r>
        <w:t xml:space="preserve">“</w:t>
      </w:r>
      <w:r>
        <w:t xml:space="preserve">The Persistent</w:t>
      </w:r>
      <w:r>
        <w:t xml:space="preserve"> </w:t>
      </w:r>
      <w:r>
        <w:t xml:space="preserve">Effect of Colonialism on Corruption</w:t>
      </w:r>
      <w:r>
        <w:t xml:space="preserve">”</w:t>
      </w:r>
      <w:r>
        <w:t xml:space="preserve">. Economica. Accessed June</w:t>
      </w:r>
      <w:r>
        <w:t xml:space="preserve"> </w:t>
      </w:r>
      <w:r>
        <w:t xml:space="preserve">21, 2024.</w:t>
      </w:r>
      <w:r>
        <w:t xml:space="preserve"> </w:t>
      </w:r>
      <w:hyperlink r:id="rId282">
        <w:r>
          <w:rPr>
            <w:rStyle w:val="Hyperlink"/>
          </w:rPr>
          <w:t xml:space="preserve">http://www.jstor.org/stable/24751963</w:t>
        </w:r>
      </w:hyperlink>
    </w:p>
    <w:p>
      <w:pPr>
        <w:numPr>
          <w:ilvl w:val="0"/>
          <w:numId w:val="1007"/>
        </w:numPr>
      </w:pPr>
      <w:r>
        <w:t xml:space="preserve">Meyer, Joan, William Devaney, and Peter Tomczak. n.d.</w:t>
      </w:r>
      <w:r>
        <w:t xml:space="preserve"> </w:t>
      </w:r>
      <w:r>
        <w:t xml:space="preserve">“</w:t>
      </w:r>
      <w:r>
        <w:t xml:space="preserve">Anti-Corruption in the United States</w:t>
      </w:r>
      <w:r>
        <w:t xml:space="preserve">”</w:t>
      </w:r>
      <w:r>
        <w:t xml:space="preserve">. Global Compliance News.</w:t>
      </w:r>
      <w:r>
        <w:t xml:space="preserve"> </w:t>
      </w:r>
      <w:r>
        <w:t xml:space="preserve">Accessed June 21, 2024.</w:t>
      </w:r>
      <w:r>
        <w:t xml:space="preserve"> </w:t>
      </w:r>
      <w:hyperlink r:id="rId283">
        <w:r>
          <w:rPr>
            <w:rStyle w:val="Hyperlink"/>
          </w:rPr>
          <w:t xml:space="preserve">https://www.globalcompliancenews.com/anti-corruption/anti-corruption-in-the-united-states/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Anti-Corruption and Transparency</w:t>
      </w:r>
      <w:r>
        <w:t xml:space="preserve">”</w:t>
      </w:r>
      <w:r>
        <w:t xml:space="preserve">. n.d. U.S. Department of State.</w:t>
      </w:r>
      <w:r>
        <w:t xml:space="preserve"> </w:t>
      </w:r>
      <w:r>
        <w:t xml:space="preserve">Accessed June 21, 2024.</w:t>
      </w:r>
      <w:r>
        <w:t xml:space="preserve"> </w:t>
      </w:r>
      <w:hyperlink r:id="rId284">
        <w:r>
          <w:rPr>
            <w:rStyle w:val="Hyperlink"/>
          </w:rPr>
          <w:t xml:space="preserve">https://www.state.gov/policy-issues/anti-corruption-and-transparency/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Combating Corruption</w:t>
      </w:r>
      <w:r>
        <w:t xml:space="preserve">”</w:t>
      </w:r>
      <w:r>
        <w:t xml:space="preserve">. 2023.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85">
        <w:r>
          <w:rPr>
            <w:rStyle w:val="Hyperlink"/>
          </w:rPr>
          <w:t xml:space="preserve">https://www.worldbank.org/en/topic/governance/brief/combating-corruption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Combating Corruption and Promoting Good Governance</w:t>
      </w:r>
      <w:r>
        <w:t xml:space="preserve">”</w:t>
      </w:r>
      <w:r>
        <w:t xml:space="preserve">. n.d. U.S.</w:t>
      </w:r>
      <w:r>
        <w:t xml:space="preserve"> </w:t>
      </w:r>
      <w:r>
        <w:t xml:space="preserve">Department of State. Accessed June 21, 2024.</w:t>
      </w:r>
      <w:r>
        <w:t xml:space="preserve"> </w:t>
      </w:r>
      <w:hyperlink r:id="rId286">
        <w:r>
          <w:rPr>
            <w:rStyle w:val="Hyperlink"/>
          </w:rPr>
          <w:t xml:space="preserve">https://www.state.gov/combating-corruption-and-promoting-good-governance/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Singapore’s Corruption Control Framework</w:t>
      </w:r>
      <w:r>
        <w:t xml:space="preserve">”</w:t>
      </w:r>
      <w:r>
        <w:t xml:space="preserve">. n.d. Corrupt Practices</w:t>
      </w:r>
      <w:r>
        <w:t xml:space="preserve"> </w:t>
      </w:r>
      <w:r>
        <w:t xml:space="preserve">Investigation Bureau. Accessed June 21, 2024.</w:t>
      </w:r>
      <w:r>
        <w:t xml:space="preserve"> </w:t>
      </w:r>
      <w:hyperlink r:id="rId287">
        <w:r>
          <w:rPr>
            <w:rStyle w:val="Hyperlink"/>
          </w:rPr>
          <w:t xml:space="preserve">https://www.cpib.gov.sg/about-corruption/prevention-and-corruption/singapores-corruption-control-framework/</w:t>
        </w:r>
      </w:hyperlink>
    </w:p>
    <w:p>
      <w:pPr>
        <w:numPr>
          <w:ilvl w:val="0"/>
          <w:numId w:val="1007"/>
        </w:numPr>
      </w:pPr>
      <w:r>
        <w:t xml:space="preserve">Seng, Lin Yi, and Andrew Martin. n.d.</w:t>
      </w:r>
      <w:r>
        <w:t xml:space="preserve"> </w:t>
      </w:r>
      <w:r>
        <w:t xml:space="preserve">“</w:t>
      </w:r>
      <w:r>
        <w:t xml:space="preserve">Anti-Corruption in</w:t>
      </w:r>
      <w:r>
        <w:t xml:space="preserve"> </w:t>
      </w:r>
      <w:r>
        <w:t xml:space="preserve">Singapore</w:t>
      </w:r>
      <w:r>
        <w:t xml:space="preserve">”</w:t>
      </w:r>
      <w:r>
        <w:t xml:space="preserve">. Global Compliance News. Accessed June 21, 2024.</w:t>
      </w:r>
      <w:r>
        <w:t xml:space="preserve"> </w:t>
      </w:r>
      <w:hyperlink r:id="rId288">
        <w:r>
          <w:rPr>
            <w:rStyle w:val="Hyperlink"/>
          </w:rPr>
          <w:t xml:space="preserve">https://www.globalcompliancenews.com/anti-corruption/anti-corruption-in-singapore/</w:t>
        </w:r>
      </w:hyperlink>
    </w:p>
    <w:p>
      <w:pPr>
        <w:numPr>
          <w:ilvl w:val="0"/>
          <w:numId w:val="1007"/>
        </w:numPr>
      </w:pPr>
      <w:r>
        <w:t xml:space="preserve">Spyromitros, Eleftherios, and Minas Panagiotidis. 2022.</w:t>
      </w:r>
      <w:r>
        <w:t xml:space="preserve"> </w:t>
      </w:r>
      <w:r>
        <w:t xml:space="preserve">“</w:t>
      </w:r>
      <w:r>
        <w:t xml:space="preserve">The impact</w:t>
      </w:r>
      <w:r>
        <w:t xml:space="preserve"> </w:t>
      </w:r>
      <w:r>
        <w:t xml:space="preserve">of corruption on economic growth in developing countries and a</w:t>
      </w:r>
      <w:r>
        <w:t xml:space="preserve"> </w:t>
      </w:r>
      <w:r>
        <w:t xml:space="preserve">comparative analysis of corruption measurement indicators</w:t>
      </w:r>
      <w:r>
        <w:t xml:space="preserve">”</w:t>
      </w:r>
      <w:r>
        <w:t xml:space="preserve">. Cogent</w:t>
      </w:r>
      <w:r>
        <w:t xml:space="preserve"> </w:t>
      </w:r>
      <w:r>
        <w:t xml:space="preserve">Economics &amp; Finance. Accessed June 21, 2024.</w:t>
      </w:r>
      <w:r>
        <w:t xml:space="preserve"> </w:t>
      </w:r>
      <w:hyperlink r:id="rId289">
        <w:r>
          <w:rPr>
            <w:rStyle w:val="Hyperlink"/>
          </w:rPr>
          <w:t xml:space="preserve">https://www.tandfonline.com/doi/full/10.1080/23322039.2022.2129368?scroll=top&amp;needAccess=true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Why Corruption Occurs</w:t>
      </w:r>
      <w:r>
        <w:t xml:space="preserve">”</w:t>
      </w:r>
      <w:r>
        <w:t xml:space="preserve">. 2023. GIACC. Accessed June 21, 2024.</w:t>
      </w:r>
      <w:r>
        <w:t xml:space="preserve"> </w:t>
      </w:r>
      <w:hyperlink r:id="rId290">
        <w:r>
          <w:rPr>
            <w:rStyle w:val="Hyperlink"/>
          </w:rPr>
          <w:t xml:space="preserve">https://giaccentre.org/why-corruption-occurs/</w:t>
        </w:r>
      </w:hyperlink>
    </w:p>
    <w:p>
      <w:pPr>
        <w:numPr>
          <w:ilvl w:val="0"/>
          <w:numId w:val="1007"/>
        </w:numPr>
      </w:pPr>
      <w:r>
        <w:t xml:space="preserve">Tanzi, Vito. 1998.</w:t>
      </w:r>
      <w:r>
        <w:t xml:space="preserve"> </w:t>
      </w:r>
      <w:r>
        <w:t xml:space="preserve">“</w:t>
      </w:r>
      <w:r>
        <w:t xml:space="preserve">Corruption Around the World: Causes,</w:t>
      </w:r>
      <w:r>
        <w:t xml:space="preserve"> </w:t>
      </w:r>
      <w:r>
        <w:t xml:space="preserve">Consequences, Scope, and Cures</w:t>
      </w:r>
      <w:r>
        <w:t xml:space="preserve">”</w:t>
      </w:r>
      <w:r>
        <w:t xml:space="preserve">. IMF. Accessed June 21, 2024.</w:t>
      </w:r>
      <w:r>
        <w:t xml:space="preserve"> </w:t>
      </w:r>
      <w:hyperlink r:id="rId291">
        <w:r>
          <w:rPr>
            <w:rStyle w:val="Hyperlink"/>
          </w:rPr>
          <w:t xml:space="preserve">https://www.imf.org/external/pubs/ft/wp/wp9863.pdf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Argentina Risk Report</w:t>
      </w:r>
      <w:r>
        <w:t xml:space="preserve">”</w:t>
      </w:r>
      <w:r>
        <w:t xml:space="preserve">. 2020. Gan Integrity. Accessed June</w:t>
      </w:r>
      <w:r>
        <w:t xml:space="preserve"> </w:t>
      </w:r>
      <w:r>
        <w:t xml:space="preserve">21, 2024.</w:t>
      </w:r>
      <w:r>
        <w:t xml:space="preserve"> </w:t>
      </w:r>
      <w:hyperlink r:id="rId292">
        <w:r>
          <w:rPr>
            <w:rStyle w:val="Hyperlink"/>
          </w:rPr>
          <w:t xml:space="preserve">https://www.ganintegrity.com/country-profiles/argentina/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Corruption Perceptions Index 2023</w:t>
      </w:r>
      <w:r>
        <w:t xml:space="preserve">”</w:t>
      </w:r>
      <w:r>
        <w:t xml:space="preserve">. 2023. Transparency</w:t>
      </w:r>
      <w:r>
        <w:t xml:space="preserve"> </w:t>
      </w:r>
      <w:r>
        <w:t xml:space="preserve">International. Accessed June 21, 2024.</w:t>
      </w:r>
      <w:r>
        <w:t xml:space="preserve"> </w:t>
      </w:r>
      <w:hyperlink r:id="rId293">
        <w:r>
          <w:rPr>
            <w:rStyle w:val="Hyperlink"/>
          </w:rPr>
          <w:t xml:space="preserve">https://www.transparency.org/en/cpi/2023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Office of Overseas Prosecutorial Development, Assistance, and</w:t>
      </w:r>
      <w:r>
        <w:t xml:space="preserve"> </w:t>
      </w:r>
      <w:r>
        <w:t xml:space="preserve">Training (OPDAT)</w:t>
      </w:r>
      <w:r>
        <w:t xml:space="preserve">”</w:t>
      </w:r>
      <w:r>
        <w:t xml:space="preserve">. n.d. U.S. Department of Justice. Accessed June</w:t>
      </w:r>
      <w:r>
        <w:t xml:space="preserve"> </w:t>
      </w:r>
      <w:r>
        <w:t xml:space="preserve">21, 2024.</w:t>
      </w:r>
      <w:r>
        <w:t xml:space="preserve"> </w:t>
      </w:r>
      <w:hyperlink r:id="rId294">
        <w:r>
          <w:rPr>
            <w:rStyle w:val="Hyperlink"/>
          </w:rPr>
          <w:t xml:space="preserve">https://www.justice.gov/criminal/criminal-opdat</w:t>
        </w:r>
      </w:hyperlink>
    </w:p>
    <w:p>
      <w:pPr>
        <w:numPr>
          <w:ilvl w:val="0"/>
          <w:numId w:val="1007"/>
        </w:numPr>
      </w:pPr>
      <w:r>
        <w:t xml:space="preserve">Wyden, Ron. 2024.</w:t>
      </w:r>
      <w:r>
        <w:t xml:space="preserve"> </w:t>
      </w:r>
      <w:r>
        <w:t xml:space="preserve">“</w:t>
      </w:r>
      <w:r>
        <w:t xml:space="preserve">Wyden Statement on Clarence Thomas’s Forgiven</w:t>
      </w:r>
      <w:r>
        <w:t xml:space="preserve"> </w:t>
      </w:r>
      <w:r>
        <w:t xml:space="preserve">Quarter Million Dollar RV Loan</w:t>
      </w:r>
      <w:r>
        <w:t xml:space="preserve">”</w:t>
      </w:r>
      <w:r>
        <w:t xml:space="preserve">. U.S. Senate Finance Committee.</w:t>
      </w:r>
      <w:r>
        <w:t xml:space="preserve"> </w:t>
      </w:r>
      <w:r>
        <w:t xml:space="preserve">Accessed June 21, 2024.</w:t>
      </w:r>
      <w:r>
        <w:t xml:space="preserve"> </w:t>
      </w:r>
      <w:hyperlink r:id="rId295">
        <w:r>
          <w:rPr>
            <w:rStyle w:val="Hyperlink"/>
          </w:rPr>
          <w:t xml:space="preserve">https://www.finance.senate.gov/chairmans-news/wyden-statement-on-clarence-thomass-forgiven-quarter-million-dollar-rv-loan</w:t>
        </w:r>
      </w:hyperlink>
    </w:p>
    <w:p>
      <w:pPr>
        <w:numPr>
          <w:ilvl w:val="0"/>
          <w:numId w:val="1007"/>
        </w:numPr>
      </w:pPr>
      <w:r>
        <w:t xml:space="preserve">Wasielewski, Philip. 2023.</w:t>
      </w:r>
      <w:r>
        <w:t xml:space="preserve"> </w:t>
      </w:r>
      <w:r>
        <w:t xml:space="preserve">“</w:t>
      </w:r>
      <w:r>
        <w:t xml:space="preserve">The Roots of Russian Military</w:t>
      </w:r>
      <w:r>
        <w:t xml:space="preserve"> </w:t>
      </w:r>
      <w:r>
        <w:t xml:space="preserve">Dysfunction</w:t>
      </w:r>
      <w:r>
        <w:t xml:space="preserve">”</w:t>
      </w:r>
      <w:r>
        <w:t xml:space="preserve">. Foreign Policy Research Institute. Accessed June</w:t>
      </w:r>
      <w:r>
        <w:t xml:space="preserve"> </w:t>
      </w:r>
      <w:r>
        <w:t xml:space="preserve">21, 2024.</w:t>
      </w:r>
      <w:r>
        <w:t xml:space="preserve"> </w:t>
      </w:r>
      <w:hyperlink r:id="rId296">
        <w:r>
          <w:rPr>
            <w:rStyle w:val="Hyperlink"/>
          </w:rPr>
          <w:t xml:space="preserve">https://www.fpri.org/article/2023/03/the-roots-of-russian-military-dysfunction/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University Module Series: Anti-Corruption, Transparency as a</w:t>
      </w:r>
      <w:r>
        <w:t xml:space="preserve"> </w:t>
      </w:r>
      <w:r>
        <w:t xml:space="preserve">precondition.</w:t>
      </w:r>
      <w:r>
        <w:t xml:space="preserve">”</w:t>
      </w:r>
      <w:r>
        <w:t xml:space="preserve"> </w:t>
      </w:r>
      <w:r>
        <w:t xml:space="preserve">n.d. UNODC. Accessed June 21, 2024.</w:t>
      </w:r>
      <w:r>
        <w:t xml:space="preserve"> </w:t>
      </w:r>
      <w:hyperlink r:id="rId297">
        <w:r>
          <w:rPr>
            <w:rStyle w:val="Hyperlink"/>
          </w:rPr>
          <w:t xml:space="preserve">https://www.unodc.org/e4j/en/anti-corruption/module-6/key-issues/transparency-as-a-precondition.html</w:t>
        </w:r>
      </w:hyperlink>
    </w:p>
    <w:p>
      <w:pPr>
        <w:numPr>
          <w:ilvl w:val="0"/>
          <w:numId w:val="1007"/>
        </w:numPr>
      </w:pPr>
      <w:r>
        <w:t xml:space="preserve">Malik, Kenan. 2010.</w:t>
      </w:r>
      <w:r>
        <w:t xml:space="preserve"> </w:t>
      </w:r>
      <w:r>
        <w:t xml:space="preserve">“</w:t>
      </w:r>
      <w:r>
        <w:t xml:space="preserve">Multiculturalism undermines diversity</w:t>
      </w:r>
      <w:r>
        <w:t xml:space="preserve"> </w:t>
      </w:r>
      <w:r>
        <w:t xml:space="preserve">[Opinion].</w:t>
      </w:r>
      <w:r>
        <w:t xml:space="preserve">”</w:t>
      </w:r>
      <w:r>
        <w:t xml:space="preserve"> </w:t>
      </w:r>
      <w:r>
        <w:t xml:space="preserve">The Guardian. Accessed June 21, 2024.</w:t>
      </w:r>
      <w:r>
        <w:t xml:space="preserve"> </w:t>
      </w:r>
      <w:hyperlink r:id="rId298">
        <w:r>
          <w:rPr>
            <w:rStyle w:val="Hyperlink"/>
          </w:rPr>
          <w:t xml:space="preserve">https://www.theguardian.com/commentisfree/2010/mar/17/multiculturalism-diversity-political-policy</w:t>
        </w:r>
      </w:hyperlink>
    </w:p>
    <w:p>
      <w:pPr>
        <w:numPr>
          <w:ilvl w:val="0"/>
          <w:numId w:val="1007"/>
        </w:numPr>
      </w:pPr>
      <w:r>
        <w:t xml:space="preserve">Chin, Clayton. 2020.</w:t>
      </w:r>
      <w:r>
        <w:t xml:space="preserve"> </w:t>
      </w:r>
      <w:r>
        <w:t xml:space="preserve">“</w:t>
      </w:r>
      <w:r>
        <w:t xml:space="preserve">Multiculturalism and nationalism: Models of</w:t>
      </w:r>
      <w:r>
        <w:t xml:space="preserve"> </w:t>
      </w:r>
      <w:r>
        <w:t xml:space="preserve">belonging to the diverse political community.</w:t>
      </w:r>
      <w:r>
        <w:t xml:space="preserve">”</w:t>
      </w:r>
      <w:r>
        <w:t xml:space="preserve"> </w:t>
      </w:r>
      <w:r>
        <w:t xml:space="preserve">Nations and</w:t>
      </w:r>
      <w:r>
        <w:t xml:space="preserve"> </w:t>
      </w:r>
      <w:r>
        <w:t xml:space="preserve">Nationalism. Accessed June 21, 2024.</w:t>
      </w:r>
      <w:r>
        <w:t xml:space="preserve"> </w:t>
      </w:r>
      <w:hyperlink r:id="rId299">
        <w:r>
          <w:rPr>
            <w:rStyle w:val="Hyperlink"/>
          </w:rPr>
          <w:t xml:space="preserve">https://doi.org/10.1111/nana.12657</w:t>
        </w:r>
      </w:hyperlink>
    </w:p>
    <w:p>
      <w:pPr>
        <w:numPr>
          <w:ilvl w:val="0"/>
          <w:numId w:val="1007"/>
        </w:numPr>
      </w:pPr>
      <w:r>
        <w:t xml:space="preserve">Bloemraad, Irene. 2011.</w:t>
      </w:r>
      <w:r>
        <w:t xml:space="preserve"> </w:t>
      </w:r>
      <w:r>
        <w:t xml:space="preserve">“</w:t>
      </w:r>
      <w:r>
        <w:t xml:space="preserve">The Debate Over Multiculturalism:</w:t>
      </w:r>
      <w:r>
        <w:t xml:space="preserve"> </w:t>
      </w:r>
      <w:r>
        <w:t xml:space="preserve">Philosophy, Politics, and Policy.</w:t>
      </w:r>
      <w:r>
        <w:t xml:space="preserve">”</w:t>
      </w:r>
      <w:r>
        <w:t xml:space="preserve"> </w:t>
      </w:r>
      <w:r>
        <w:t xml:space="preserve">Migration Policy Institute.</w:t>
      </w:r>
      <w:r>
        <w:t xml:space="preserve"> </w:t>
      </w:r>
      <w:r>
        <w:t xml:space="preserve">Accessed June 21, 2024.</w:t>
      </w:r>
      <w:r>
        <w:t xml:space="preserve"> </w:t>
      </w:r>
      <w:hyperlink r:id="rId300">
        <w:r>
          <w:rPr>
            <w:rStyle w:val="Hyperlink"/>
          </w:rPr>
          <w:t xml:space="preserve">https://www.migrationpolicy.org/article/debate-over-multiculturalism-philosophy-politics-and-policy</w:t>
        </w:r>
      </w:hyperlink>
    </w:p>
    <w:p>
      <w:pPr>
        <w:numPr>
          <w:ilvl w:val="0"/>
          <w:numId w:val="1007"/>
        </w:numPr>
      </w:pPr>
      <w:r>
        <w:t xml:space="preserve">United Nations. 1948.</w:t>
      </w:r>
      <w:r>
        <w:t xml:space="preserve"> </w:t>
      </w:r>
      <w:r>
        <w:t xml:space="preserve">“</w:t>
      </w:r>
      <w:r>
        <w:t xml:space="preserve">Universal Declaration of Human Rights.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301">
        <w:r>
          <w:rPr>
            <w:rStyle w:val="Hyperlink"/>
          </w:rPr>
          <w:t xml:space="preserve">https://www.un.org/en/about-us/universal-declaration-of-human-rights</w:t>
        </w:r>
      </w:hyperlink>
    </w:p>
    <w:p>
      <w:pPr>
        <w:numPr>
          <w:ilvl w:val="0"/>
          <w:numId w:val="1007"/>
        </w:numPr>
      </w:pPr>
      <w:r>
        <w:t xml:space="preserve">Hajiyeva, Nagriz. 2019.</w:t>
      </w:r>
      <w:r>
        <w:t xml:space="preserve"> </w:t>
      </w:r>
      <w:r>
        <w:t xml:space="preserve">“</w:t>
      </w:r>
      <w:r>
        <w:t xml:space="preserve">The clash of human rights ideas between</w:t>
      </w:r>
      <w:r>
        <w:t xml:space="preserve"> </w:t>
      </w:r>
      <w:r>
        <w:t xml:space="preserve">universalism and relativism.</w:t>
      </w:r>
      <w:r>
        <w:t xml:space="preserve">”</w:t>
      </w:r>
      <w:r>
        <w:t xml:space="preserve"> </w:t>
      </w:r>
      <w:r>
        <w:t xml:space="preserve">Modern Diplomacy. Accessed June</w:t>
      </w:r>
      <w:r>
        <w:t xml:space="preserve"> </w:t>
      </w:r>
      <w:r>
        <w:t xml:space="preserve">21, 2024.</w:t>
      </w:r>
      <w:r>
        <w:t xml:space="preserve"> </w:t>
      </w:r>
      <w:hyperlink r:id="rId302">
        <w:r>
          <w:rPr>
            <w:rStyle w:val="Hyperlink"/>
          </w:rPr>
          <w:t xml:space="preserve">https://moderndiplomacy.eu/2019/04/11/the-clash-of-human-rights-ideas-between-universalism-and-relativism/</w:t>
        </w:r>
      </w:hyperlink>
    </w:p>
    <w:p>
      <w:pPr>
        <w:numPr>
          <w:ilvl w:val="0"/>
          <w:numId w:val="1007"/>
        </w:numPr>
      </w:pPr>
      <w:r>
        <w:t xml:space="preserve">Gurbanli, Zaur. 2018.</w:t>
      </w:r>
      <w:r>
        <w:t xml:space="preserve"> </w:t>
      </w:r>
      <w:r>
        <w:t xml:space="preserve">“</w:t>
      </w:r>
      <w:r>
        <w:t xml:space="preserve">The Universalism of Human Rights or Cultural</w:t>
      </w:r>
      <w:r>
        <w:t xml:space="preserve"> </w:t>
      </w:r>
      <w:r>
        <w:t xml:space="preserve">Relativism?</w:t>
      </w:r>
      <w:r>
        <w:t xml:space="preserve">”</w:t>
      </w:r>
      <w:r>
        <w:t xml:space="preserve"> </w:t>
      </w:r>
      <w:r>
        <w:t xml:space="preserve">Baku Research Institute. Accessed June 21, 2024.</w:t>
      </w:r>
      <w:r>
        <w:t xml:space="preserve"> </w:t>
      </w:r>
      <w:hyperlink r:id="rId303">
        <w:r>
          <w:rPr>
            <w:rStyle w:val="Hyperlink"/>
          </w:rPr>
          <w:t xml:space="preserve">https://bakuresearchinstitute.org/en/the-universalism-of-human-rights-or-cultural-relativism/</w:t>
        </w:r>
      </w:hyperlink>
    </w:p>
    <w:p>
      <w:pPr>
        <w:numPr>
          <w:ilvl w:val="0"/>
          <w:numId w:val="1007"/>
        </w:numPr>
      </w:pPr>
      <w:r>
        <w:t xml:space="preserve">Laborde, Cécile. 2006.</w:t>
      </w:r>
      <w:r>
        <w:t xml:space="preserve"> </w:t>
      </w:r>
      <w:r>
        <w:t xml:space="preserve">“</w:t>
      </w:r>
      <w:r>
        <w:t xml:space="preserve">Female Autonomy, Education, and the Hijab.</w:t>
      </w:r>
      <w:r>
        <w:t xml:space="preserve">”</w:t>
      </w:r>
      <w:r>
        <w:t xml:space="preserve"> </w:t>
      </w:r>
      <w:r>
        <w:t xml:space="preserve">Critical Review of International Social and Political Philosophy 9</w:t>
      </w:r>
      <w:r>
        <w:t xml:space="preserve"> </w:t>
      </w:r>
      <w:r>
        <w:t xml:space="preserve">(3): 351–377. Accessed June 21, 2024.</w:t>
      </w:r>
      <w:r>
        <w:t xml:space="preserve"> </w:t>
      </w:r>
      <w:hyperlink r:id="rId304">
        <w:r>
          <w:rPr>
            <w:rStyle w:val="Hyperlink"/>
          </w:rPr>
          <w:t xml:space="preserve">https://www.ias.edu/sites/default/files/sss/pdfs/Laborde-Female-Autonomy.pdf</w:t>
        </w:r>
      </w:hyperlink>
    </w:p>
    <w:p>
      <w:pPr>
        <w:numPr>
          <w:ilvl w:val="0"/>
          <w:numId w:val="1007"/>
        </w:numPr>
      </w:pPr>
      <w:r>
        <w:t xml:space="preserve">Tilley, John J. 1998.</w:t>
      </w:r>
      <w:r>
        <w:t xml:space="preserve"> </w:t>
      </w:r>
      <w:r>
        <w:t xml:space="preserve">“</w:t>
      </w:r>
      <w:r>
        <w:t xml:space="preserve">Cultural Relativism, Universalism, and the</w:t>
      </w:r>
      <w:r>
        <w:t xml:space="preserve"> </w:t>
      </w:r>
      <w:r>
        <w:t xml:space="preserve">Burden of Proof.</w:t>
      </w:r>
      <w:r>
        <w:t xml:space="preserve">”</w:t>
      </w:r>
      <w:r>
        <w:t xml:space="preserve"> </w:t>
      </w:r>
      <w:r>
        <w:t xml:space="preserve">Millennium 27 (2): 275-297. Accessed June</w:t>
      </w:r>
      <w:r>
        <w:t xml:space="preserve"> </w:t>
      </w:r>
      <w:r>
        <w:t xml:space="preserve">21, 2024.</w:t>
      </w:r>
      <w:r>
        <w:t xml:space="preserve"> </w:t>
      </w:r>
      <w:hyperlink r:id="rId305">
        <w:r>
          <w:rPr>
            <w:rStyle w:val="Hyperlink"/>
          </w:rPr>
          <w:t xml:space="preserve">https://doi.org/10.1177/03058298980270020601</w:t>
        </w:r>
      </w:hyperlink>
    </w:p>
    <w:p>
      <w:pPr>
        <w:numPr>
          <w:ilvl w:val="0"/>
          <w:numId w:val="1007"/>
        </w:numPr>
      </w:pPr>
      <w:r>
        <w:t xml:space="preserve">American Psychological Association. 2018.</w:t>
      </w:r>
      <w:r>
        <w:t xml:space="preserve"> </w:t>
      </w:r>
      <w:r>
        <w:t xml:space="preserve">“</w:t>
      </w:r>
      <w:r>
        <w:t xml:space="preserve">Cultural Universalism.</w:t>
      </w:r>
      <w:r>
        <w:t xml:space="preserve">”</w:t>
      </w:r>
      <w:r>
        <w:t xml:space="preserve"> </w:t>
      </w:r>
      <w:r>
        <w:t xml:space="preserve">APA Dictionary of Psychology. Accessed June 21, 2024.</w:t>
      </w:r>
      <w:r>
        <w:t xml:space="preserve"> </w:t>
      </w:r>
      <w:hyperlink r:id="rId306">
        <w:r>
          <w:rPr>
            <w:rStyle w:val="Hyperlink"/>
          </w:rPr>
          <w:t xml:space="preserve">https://dictionary.apa.org/cultural-universalism</w:t>
        </w:r>
      </w:hyperlink>
    </w:p>
    <w:p>
      <w:pPr>
        <w:numPr>
          <w:ilvl w:val="0"/>
          <w:numId w:val="1007"/>
        </w:numPr>
      </w:pPr>
      <w:r>
        <w:t xml:space="preserve">McLachlan, Hugh V., and Michael Scott. 1985.</w:t>
      </w:r>
      <w:r>
        <w:t xml:space="preserve"> </w:t>
      </w:r>
      <w:r>
        <w:t xml:space="preserve">“</w:t>
      </w:r>
      <w:r>
        <w:t xml:space="preserve">Rationality and</w:t>
      </w:r>
      <w:r>
        <w:t xml:space="preserve"> </w:t>
      </w:r>
      <w:r>
        <w:t xml:space="preserve">relativism: a defense of absolutism.</w:t>
      </w:r>
      <w:r>
        <w:t xml:space="preserve">”</w:t>
      </w:r>
      <w:r>
        <w:t xml:space="preserve"> </w:t>
      </w:r>
      <w:r>
        <w:t xml:space="preserve">The British Journal of</w:t>
      </w:r>
      <w:r>
        <w:t xml:space="preserve"> </w:t>
      </w:r>
      <w:r>
        <w:t xml:space="preserve">Sociology 36 (4): 604–610. Accessed June 21, 2024.</w:t>
      </w:r>
      <w:r>
        <w:t xml:space="preserve"> </w:t>
      </w:r>
      <w:hyperlink r:id="rId307">
        <w:r>
          <w:rPr>
            <w:rStyle w:val="Hyperlink"/>
          </w:rPr>
          <w:t xml:space="preserve">https://doi.org/10.2307/590335</w:t>
        </w:r>
      </w:hyperlink>
    </w:p>
    <w:p>
      <w:pPr>
        <w:numPr>
          <w:ilvl w:val="0"/>
          <w:numId w:val="1007"/>
        </w:numPr>
      </w:pPr>
      <w:r>
        <w:t xml:space="preserve">Nozick, Robert. 1974.</w:t>
      </w:r>
      <w:r>
        <w:t xml:space="preserve"> </w:t>
      </w:r>
      <w:r>
        <w:t xml:space="preserve">“</w:t>
      </w:r>
      <w:r>
        <w:t xml:space="preserve">Anarchy, State, and Utopia.</w:t>
      </w:r>
      <w:r>
        <w:t xml:space="preserve">”</w:t>
      </w:r>
      <w:r>
        <w:t xml:space="preserve"> </w:t>
      </w:r>
      <w:r>
        <w:t xml:space="preserve">Basic Books.</w:t>
      </w:r>
      <w:r>
        <w:t xml:space="preserve"> </w:t>
      </w:r>
      <w:r>
        <w:t xml:space="preserve">Accessed June 21, 2024.</w:t>
      </w:r>
      <w:r>
        <w:t xml:space="preserve"> </w:t>
      </w:r>
      <w:hyperlink r:id="rId308">
        <w:r>
          <w:rPr>
            <w:rStyle w:val="Hyperlink"/>
          </w:rPr>
          <w:t xml:space="preserve">https://www.basicbooks.com/titles/robert-nozick/anarchy-state-and-utopia/9780465051007/</w:t>
        </w:r>
      </w:hyperlink>
    </w:p>
    <w:p>
      <w:pPr>
        <w:numPr>
          <w:ilvl w:val="0"/>
          <w:numId w:val="1007"/>
        </w:numPr>
      </w:pPr>
      <w:r>
        <w:t xml:space="preserve">Daemen, H., and L. Schap. 2000.</w:t>
      </w:r>
      <w:r>
        <w:t xml:space="preserve"> </w:t>
      </w:r>
      <w:r>
        <w:t xml:space="preserve">“</w:t>
      </w:r>
      <w:r>
        <w:t xml:space="preserve">FRANCE: A STRONG STATE, TOWARDS A</w:t>
      </w:r>
      <w:r>
        <w:t xml:space="preserve"> </w:t>
      </w:r>
      <w:r>
        <w:t xml:space="preserve">STRONGER LOCAL DEMOCRACY?</w:t>
      </w:r>
      <w:r>
        <w:t xml:space="preserve">”</w:t>
      </w:r>
      <w:r>
        <w:t xml:space="preserve"> </w:t>
      </w:r>
      <w:r>
        <w:rPr>
          <w:i/>
          <w:iCs/>
        </w:rPr>
        <w:t xml:space="preserve">Citizen and city. Developments in</w:t>
      </w:r>
      <w:r>
        <w:rPr>
          <w:i/>
          <w:iCs/>
        </w:rPr>
        <w:t xml:space="preserve"> </w:t>
      </w:r>
      <w:r>
        <w:rPr>
          <w:i/>
          <w:iCs/>
        </w:rPr>
        <w:t xml:space="preserve">fifteen local democracies in Europe</w:t>
      </w:r>
      <w:r>
        <w:t xml:space="preserve">. Accessed June 21, 2024.</w:t>
      </w:r>
      <w:r>
        <w:t xml:space="preserve"> </w:t>
      </w:r>
      <w:hyperlink r:id="rId309">
        <w:r>
          <w:rPr>
            <w:rStyle w:val="Hyperlink"/>
          </w:rPr>
          <w:t xml:space="preserve">https://core.ac.uk/download/pdf/18510948.pdf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France - Summary.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European Committee of the Regions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10">
        <w:r>
          <w:rPr>
            <w:rStyle w:val="Hyperlink"/>
          </w:rPr>
          <w:t xml:space="preserve">https://portal.cor.europa.eu/divisionpowers/Pages/France-Introduction.aspx</w:t>
        </w:r>
      </w:hyperlink>
    </w:p>
    <w:p>
      <w:pPr>
        <w:numPr>
          <w:ilvl w:val="0"/>
          <w:numId w:val="1007"/>
        </w:numPr>
      </w:pPr>
      <w:r>
        <w:t xml:space="preserve">Sexton, M. David. 2017.</w:t>
      </w:r>
      <w:r>
        <w:t xml:space="preserve"> </w:t>
      </w:r>
      <w:r>
        <w:t xml:space="preserve">“</w:t>
      </w:r>
      <w:r>
        <w:t xml:space="preserve">Political Philosophy and the Concept of</w:t>
      </w:r>
      <w:r>
        <w:t xml:space="preserve"> </w:t>
      </w:r>
      <w:r>
        <w:t xml:space="preserve">the Scandinavian Unitary Republic.</w:t>
      </w:r>
      <w:r>
        <w:t xml:space="preserve">”</w:t>
      </w:r>
      <w:r>
        <w:t xml:space="preserve"> </w:t>
      </w:r>
      <w:r>
        <w:rPr>
          <w:i/>
          <w:iCs/>
        </w:rPr>
        <w:t xml:space="preserve">Butler University Libraries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11">
        <w:r>
          <w:rPr>
            <w:rStyle w:val="Hyperlink"/>
          </w:rPr>
          <w:t xml:space="preserve">https://digitalcommons.butler.edu/cgi/viewcontent.cgi?article=1048&amp;context=the-mall</w:t>
        </w:r>
      </w:hyperlink>
    </w:p>
    <w:p>
      <w:pPr>
        <w:numPr>
          <w:ilvl w:val="0"/>
          <w:numId w:val="1007"/>
        </w:numPr>
      </w:pPr>
      <w:r>
        <w:t xml:space="preserve">Follesdal, Andreas. 2022.</w:t>
      </w:r>
      <w:r>
        <w:t xml:space="preserve"> </w:t>
      </w:r>
      <w:r>
        <w:t xml:space="preserve">“</w:t>
      </w:r>
      <w:r>
        <w:t xml:space="preserve">Federalism.</w:t>
      </w:r>
      <w:r>
        <w:t xml:space="preserve">”</w:t>
      </w:r>
      <w:r>
        <w:t xml:space="preserve"> </w:t>
      </w:r>
      <w:r>
        <w:rPr>
          <w:i/>
          <w:iCs/>
        </w:rPr>
        <w:t xml:space="preserve">Stanford Encyclopedia of</w:t>
      </w:r>
      <w:r>
        <w:rPr>
          <w:i/>
          <w:iCs/>
        </w:rPr>
        <w:t xml:space="preserve"> </w:t>
      </w:r>
      <w:r>
        <w:rPr>
          <w:i/>
          <w:iCs/>
        </w:rPr>
        <w:t xml:space="preserve">Philosophy</w:t>
      </w:r>
      <w:r>
        <w:t xml:space="preserve">. Accessed June 21, 2024.</w:t>
      </w:r>
      <w:r>
        <w:t xml:space="preserve"> </w:t>
      </w:r>
      <w:hyperlink r:id="rId312">
        <w:r>
          <w:rPr>
            <w:rStyle w:val="Hyperlink"/>
          </w:rPr>
          <w:t xml:space="preserve">https://plato.stanford.edu/entries/federalism/</w:t>
        </w:r>
      </w:hyperlink>
    </w:p>
    <w:p>
      <w:pPr>
        <w:numPr>
          <w:ilvl w:val="0"/>
          <w:numId w:val="1007"/>
        </w:numPr>
      </w:pPr>
      <w:r>
        <w:t xml:space="preserve">Bulmer, Elliot. 2017.</w:t>
      </w:r>
      <w:r>
        <w:t xml:space="preserve"> </w:t>
      </w:r>
      <w:r>
        <w:t xml:space="preserve">“</w:t>
      </w:r>
      <w:r>
        <w:t xml:space="preserve">Federalism.</w:t>
      </w:r>
      <w:r>
        <w:t xml:space="preserve">”</w:t>
      </w:r>
      <w:r>
        <w:t xml:space="preserve"> </w:t>
      </w:r>
      <w:r>
        <w:rPr>
          <w:i/>
          <w:iCs/>
        </w:rPr>
        <w:t xml:space="preserve">International IDEA: Institute</w:t>
      </w:r>
      <w:r>
        <w:rPr>
          <w:i/>
          <w:iCs/>
        </w:rPr>
        <w:t xml:space="preserve"> </w:t>
      </w:r>
      <w:r>
        <w:rPr>
          <w:i/>
          <w:iCs/>
        </w:rPr>
        <w:t xml:space="preserve">for Democracy and Electoral Assistance</w:t>
      </w:r>
      <w:r>
        <w:t xml:space="preserve">. Accessed June 21, 2024.</w:t>
      </w:r>
      <w:r>
        <w:t xml:space="preserve"> </w:t>
      </w:r>
      <w:hyperlink r:id="rId313">
        <w:r>
          <w:rPr>
            <w:rStyle w:val="Hyperlink"/>
          </w:rPr>
          <w:t xml:space="preserve">https://www.idea.int/themes/federalism</w:t>
        </w:r>
      </w:hyperlink>
    </w:p>
    <w:p>
      <w:pPr>
        <w:numPr>
          <w:ilvl w:val="0"/>
          <w:numId w:val="1007"/>
        </w:numPr>
      </w:pPr>
      <w:r>
        <w:t xml:space="preserve">Longley, Robert. 2022.</w:t>
      </w:r>
      <w:r>
        <w:t xml:space="preserve"> </w:t>
      </w:r>
      <w:r>
        <w:t xml:space="preserve">“</w:t>
      </w:r>
      <w:r>
        <w:t xml:space="preserve">What is a Unitary State?</w:t>
      </w:r>
      <w:r>
        <w:t xml:space="preserve">”</w:t>
      </w:r>
      <w:r>
        <w:t xml:space="preserve"> </w:t>
      </w:r>
      <w:r>
        <w:rPr>
          <w:i/>
          <w:iCs/>
        </w:rPr>
        <w:t xml:space="preserve">ThoughtCo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14">
        <w:r>
          <w:rPr>
            <w:rStyle w:val="Hyperlink"/>
          </w:rPr>
          <w:t xml:space="preserve">https://www.thoughtco.com/unitary-state-government-pros-cons-examples-4184826</w:t>
        </w:r>
      </w:hyperlink>
    </w:p>
    <w:p>
      <w:pPr>
        <w:numPr>
          <w:ilvl w:val="0"/>
          <w:numId w:val="1007"/>
        </w:numPr>
      </w:pPr>
      <w:r>
        <w:t xml:space="preserve">Hamilton, Alexander, James Madison, and John Jay. 1787.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Federalist Papers.</w:t>
      </w:r>
      <w:r>
        <w:t xml:space="preserve">”</w:t>
      </w:r>
      <w:r>
        <w:t xml:space="preserve"> </w:t>
      </w:r>
      <w:r>
        <w:rPr>
          <w:i/>
          <w:iCs/>
        </w:rPr>
        <w:t xml:space="preserve">ETH Zurich</w:t>
      </w:r>
      <w:r>
        <w:t xml:space="preserve">. Accessed June 21, 2024.</w:t>
      </w:r>
      <w:r>
        <w:t xml:space="preserve"> </w:t>
      </w:r>
      <w:hyperlink r:id="rId315">
        <w:r>
          <w:rPr>
            <w:rStyle w:val="Hyperlink"/>
          </w:rPr>
          <w:t xml:space="preserve">https://www.files.ethz.ch/isn/125481/5008_Federalist%20Papers.pdf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Executive Branch.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The White House</w:t>
      </w:r>
      <w:r>
        <w:t xml:space="preserve">. Accessed June</w:t>
      </w:r>
      <w:r>
        <w:t xml:space="preserve"> </w:t>
      </w:r>
      <w:r>
        <w:t xml:space="preserve">21, 2024.</w:t>
      </w:r>
      <w:r>
        <w:t xml:space="preserve"> </w:t>
      </w:r>
      <w:hyperlink r:id="rId316">
        <w:r>
          <w:rPr>
            <w:rStyle w:val="Hyperlink"/>
          </w:rPr>
          <w:t xml:space="preserve">https://www.whitehouse.gov/about-the-white-house/our-government/the-executive-branch/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Government of the United States.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U.S. Government</w:t>
      </w:r>
      <w:r>
        <w:rPr>
          <w:i/>
          <w:iCs/>
        </w:rPr>
        <w:t xml:space="preserve"> </w:t>
      </w:r>
      <w:r>
        <w:rPr>
          <w:i/>
          <w:iCs/>
        </w:rPr>
        <w:t xml:space="preserve">Manual</w:t>
      </w:r>
      <w:r>
        <w:t xml:space="preserve">. Accessed June 21, 2024.</w:t>
      </w:r>
      <w:r>
        <w:t xml:space="preserve"> </w:t>
      </w:r>
      <w:hyperlink r:id="rId317">
        <w:r>
          <w:rPr>
            <w:rStyle w:val="Hyperlink"/>
          </w:rPr>
          <w:t xml:space="preserve">https://www.usgovernmentmanual.gov/ReadLibraryItem.ashx?SFN=Myz95sTyO4rJRM/nhIRwSw%3D%3D&amp;SF=VHhnJrOeEAnGaa/rtk/JOg%3D%3D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Structure of the United States Federal Government.</w:t>
      </w:r>
      <w:r>
        <w:t xml:space="preserve">”</w:t>
      </w:r>
      <w:r>
        <w:t xml:space="preserve"> </w:t>
      </w:r>
      <w:r>
        <w:t xml:space="preserve">2021.</w:t>
      </w:r>
      <w:r>
        <w:t xml:space="preserve"> </w:t>
      </w:r>
      <w:r>
        <w:rPr>
          <w:i/>
          <w:iCs/>
        </w:rPr>
        <w:t xml:space="preserve">Simple</w:t>
      </w:r>
      <w:r>
        <w:rPr>
          <w:i/>
          <w:iCs/>
        </w:rPr>
        <w:t xml:space="preserve"> </w:t>
      </w:r>
      <w:r>
        <w:rPr>
          <w:i/>
          <w:iCs/>
        </w:rPr>
        <w:t xml:space="preserve">Legal Guides</w:t>
      </w:r>
      <w:r>
        <w:t xml:space="preserve">. Accessed June 21, 2024.</w:t>
      </w:r>
      <w:r>
        <w:t xml:space="preserve"> </w:t>
      </w:r>
      <w:hyperlink r:id="rId318">
        <w:r>
          <w:rPr>
            <w:rStyle w:val="Hyperlink"/>
          </w:rPr>
          <w:t xml:space="preserve">https://simplelegalguides.com/blogs/simple-legal-guides-blog/organization-chart-for-the-united-states-federal-government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U.S. Department of Transportation Organization Chart.</w:t>
      </w:r>
      <w:r>
        <w:t xml:space="preserve">”</w:t>
      </w:r>
      <w:r>
        <w:t xml:space="preserve"> </w:t>
      </w:r>
      <w:r>
        <w:t xml:space="preserve">2017.</w:t>
      </w:r>
      <w:r>
        <w:t xml:space="preserve"> </w:t>
      </w:r>
      <w:r>
        <w:rPr>
          <w:i/>
          <w:iCs/>
        </w:rPr>
        <w:t xml:space="preserve">U.S.</w:t>
      </w:r>
      <w:r>
        <w:rPr>
          <w:i/>
          <w:iCs/>
        </w:rPr>
        <w:t xml:space="preserve"> </w:t>
      </w:r>
      <w:r>
        <w:rPr>
          <w:i/>
          <w:iCs/>
        </w:rPr>
        <w:t xml:space="preserve">Department of Transportation</w:t>
      </w:r>
      <w:r>
        <w:t xml:space="preserve">. Accessed June 21, 2024.</w:t>
      </w:r>
      <w:r>
        <w:t xml:space="preserve"> </w:t>
      </w:r>
      <w:hyperlink r:id="rId319">
        <w:r>
          <w:rPr>
            <w:rStyle w:val="Hyperlink"/>
          </w:rPr>
          <w:t xml:space="preserve">https://www.transportation.gov/org-chart</w:t>
        </w:r>
      </w:hyperlink>
    </w:p>
    <w:p>
      <w:pPr>
        <w:numPr>
          <w:ilvl w:val="0"/>
          <w:numId w:val="1007"/>
        </w:numPr>
      </w:pPr>
      <w:r>
        <w:t xml:space="preserve">Wollmann, Hellmut. 2021.</w:t>
      </w:r>
      <w:r>
        <w:t xml:space="preserve"> </w:t>
      </w:r>
      <w:r>
        <w:t xml:space="preserve">“</w:t>
      </w:r>
      <w:r>
        <w:t xml:space="preserve">Transformation of Public Administration</w:t>
      </w:r>
      <w:r>
        <w:t xml:space="preserve"> </w:t>
      </w:r>
      <w:r>
        <w:t xml:space="preserve">in East Germany Following Unification.</w:t>
      </w:r>
      <w:r>
        <w:t xml:space="preserve">”</w:t>
      </w:r>
      <w:r>
        <w:t xml:space="preserve"> </w:t>
      </w:r>
      <w:r>
        <w:rPr>
          <w:i/>
          <w:iCs/>
        </w:rPr>
        <w:t xml:space="preserve">Public Administration in</w:t>
      </w:r>
      <w:r>
        <w:rPr>
          <w:i/>
          <w:iCs/>
        </w:rPr>
        <w:t xml:space="preserve"> </w:t>
      </w:r>
      <w:r>
        <w:rPr>
          <w:i/>
          <w:iCs/>
        </w:rPr>
        <w:t xml:space="preserve">Germany: Governance and Public Management</w:t>
      </w:r>
      <w:r>
        <w:t xml:space="preserve">. Accessed June 21, 2024.</w:t>
      </w:r>
      <w:r>
        <w:t xml:space="preserve"> </w:t>
      </w:r>
      <w:hyperlink r:id="rId320">
        <w:r>
          <w:rPr>
            <w:rStyle w:val="Hyperlink"/>
          </w:rPr>
          <w:t xml:space="preserve">https://doi.org/10.1007/978-3-030-53697-8_15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Boss, Alfred. 1998.</w:t>
      </w:r>
      <w:r>
        <w:t xml:space="preserve"> </w:t>
      </w:r>
      <w:r>
        <w:t xml:space="preserve">“</w:t>
      </w:r>
      <w:r>
        <w:t xml:space="preserve">How Germany shouldered the fiscal burden of</w:t>
      </w:r>
      <w:r>
        <w:t xml:space="preserve"> </w:t>
      </w:r>
      <w:r>
        <w:t xml:space="preserve">the unification.</w:t>
      </w:r>
      <w:r>
        <w:t xml:space="preserve">”</w:t>
      </w:r>
      <w:r>
        <w:t xml:space="preserve"> </w:t>
      </w:r>
      <w:r>
        <w:rPr>
          <w:i/>
          <w:iCs/>
        </w:rPr>
        <w:t xml:space="preserve">Kiel Institute of World Economics</w:t>
      </w:r>
      <w:r>
        <w:t xml:space="preserve">. Accessed</w:t>
      </w:r>
      <w:r>
        <w:t xml:space="preserve"> </w:t>
      </w:r>
      <w:r>
        <w:t xml:space="preserve">June 21, 2024.</w:t>
      </w:r>
      <w:r>
        <w:t xml:space="preserve"> </w:t>
      </w:r>
      <w:hyperlink r:id="rId321">
        <w:r>
          <w:rPr>
            <w:rStyle w:val="Hyperlink"/>
          </w:rPr>
          <w:t xml:space="preserve">https://www.econstor.eu/bitstream/10419/995/1/241267005.pdf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Miller, E. T. 2020.</w:t>
      </w:r>
      <w:r>
        <w:t xml:space="preserve"> </w:t>
      </w:r>
      <w:r>
        <w:t xml:space="preserve">“</w:t>
      </w:r>
      <w:r>
        <w:t xml:space="preserve">Debt of the Republic of Texas.</w:t>
      </w:r>
      <w:r>
        <w:t xml:space="preserve">”</w:t>
      </w:r>
      <w:r>
        <w:t xml:space="preserve"> </w:t>
      </w:r>
      <w:r>
        <w:rPr>
          <w:i/>
          <w:iCs/>
        </w:rPr>
        <w:t xml:space="preserve">Handbook of</w:t>
      </w:r>
      <w:r>
        <w:rPr>
          <w:i/>
          <w:iCs/>
        </w:rPr>
        <w:t xml:space="preserve"> </w:t>
      </w:r>
      <w:r>
        <w:rPr>
          <w:i/>
          <w:iCs/>
        </w:rPr>
        <w:t xml:space="preserve">Texas Online</w:t>
      </w:r>
      <w:r>
        <w:t xml:space="preserve">. Accessed June 21, 2024.</w:t>
      </w:r>
      <w:r>
        <w:t xml:space="preserve"> </w:t>
      </w:r>
      <w:hyperlink r:id="rId322">
        <w:r>
          <w:rPr>
            <w:rStyle w:val="Hyperlink"/>
          </w:rPr>
          <w:t xml:space="preserve">https://www.tshaonline.org/handbook/entries/debt-of-the-republic-of-texas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Annexation of Texas, the Mexican-American War, and the Treaty</w:t>
      </w:r>
      <w:r>
        <w:t xml:space="preserve"> </w:t>
      </w:r>
      <w:r>
        <w:t xml:space="preserve">of Guadalupe-Hidalgo, 1845–1848</w:t>
      </w:r>
      <w:r>
        <w:t xml:space="preserve">”</w:t>
      </w:r>
      <w:r>
        <w:t xml:space="preserve">. n.d.</w:t>
      </w:r>
      <w:r>
        <w:t xml:space="preserve"> </w:t>
      </w:r>
      <w:r>
        <w:rPr>
          <w:i/>
          <w:iCs/>
        </w:rPr>
        <w:t xml:space="preserve">U.S. Department of State</w:t>
      </w:r>
      <w:r>
        <w:rPr>
          <w:i/>
          <w:iCs/>
        </w:rPr>
        <w:t xml:space="preserve"> </w:t>
      </w:r>
      <w:r>
        <w:rPr>
          <w:i/>
          <w:iCs/>
        </w:rPr>
        <w:t xml:space="preserve">Office of the Historian</w:t>
      </w:r>
      <w:r>
        <w:t xml:space="preserve">. Accessed June 21, 2024.</w:t>
      </w:r>
      <w:r>
        <w:t xml:space="preserve"> </w:t>
      </w:r>
      <w:hyperlink r:id="rId323">
        <w:r>
          <w:rPr>
            <w:rStyle w:val="Hyperlink"/>
          </w:rPr>
          <w:t xml:space="preserve">https://history.state.gov/milestones/1830-1860/texas-annexation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Acquaviva, Guido. 2002.</w:t>
      </w:r>
      <w:r>
        <w:t xml:space="preserve"> </w:t>
      </w:r>
      <w:r>
        <w:t xml:space="preserve">“</w:t>
      </w:r>
      <w:r>
        <w:t xml:space="preserve">The Dissolution of Yugoslavia and the Fate</w:t>
      </w:r>
      <w:r>
        <w:t xml:space="preserve"> </w:t>
      </w:r>
      <w:r>
        <w:t xml:space="preserve">of its Financial Obligations</w:t>
      </w:r>
      <w:r>
        <w:t xml:space="preserve">”</w:t>
      </w:r>
      <w:r>
        <w:t xml:space="preserve">.</w:t>
      </w:r>
      <w:r>
        <w:t xml:space="preserve"> </w:t>
      </w:r>
      <w:r>
        <w:rPr>
          <w:i/>
          <w:iCs/>
        </w:rPr>
        <w:t xml:space="preserve">Denver Journal of International Law</w:t>
      </w:r>
      <w:r>
        <w:rPr>
          <w:i/>
          <w:iCs/>
        </w:rPr>
        <w:t xml:space="preserve"> </w:t>
      </w:r>
      <w:r>
        <w:rPr>
          <w:i/>
          <w:iCs/>
        </w:rPr>
        <w:t xml:space="preserve">and Policy</w:t>
      </w:r>
      <w:r>
        <w:t xml:space="preserve">. Accessed June 21, 2024.</w:t>
      </w:r>
      <w:r>
        <w:t xml:space="preserve"> </w:t>
      </w:r>
      <w:hyperlink r:id="rId324">
        <w:r>
          <w:rPr>
            <w:rStyle w:val="Hyperlink"/>
          </w:rPr>
          <w:t xml:space="preserve">https://digitalcommons.du.edu/cgi/viewcontent.cgi?article=1470&amp;context=djilp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Amendment XIV</w:t>
      </w:r>
      <w:r>
        <w:t xml:space="preserve">”</w:t>
      </w:r>
      <w:r>
        <w:t xml:space="preserve">. 1868.</w:t>
      </w:r>
      <w:r>
        <w:t xml:space="preserve"> </w:t>
      </w:r>
      <w:r>
        <w:rPr>
          <w:i/>
          <w:iCs/>
        </w:rPr>
        <w:t xml:space="preserve">National Archives</w:t>
      </w:r>
      <w:r>
        <w:t xml:space="preserve">. Accessed June 21, 2024.</w:t>
      </w:r>
      <w:r>
        <w:t xml:space="preserve"> </w:t>
      </w:r>
      <w:hyperlink r:id="rId325">
        <w:r>
          <w:rPr>
            <w:rStyle w:val="Hyperlink"/>
          </w:rPr>
          <w:t xml:space="preserve">https://www.archives.gov/milestone-documents/14th-amendment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Guinnane, Timothy. 2015.</w:t>
      </w:r>
      <w:r>
        <w:t xml:space="preserve"> </w:t>
      </w:r>
      <w:r>
        <w:t xml:space="preserve">“</w:t>
      </w:r>
      <w:r>
        <w:t xml:space="preserve">Financial Vergangenheitsbewältigung: The</w:t>
      </w:r>
      <w:r>
        <w:t xml:space="preserve"> </w:t>
      </w:r>
      <w:r>
        <w:t xml:space="preserve">1953 London Debt Agreement.</w:t>
      </w:r>
      <w:r>
        <w:t xml:space="preserve">”</w:t>
      </w:r>
      <w:r>
        <w:t xml:space="preserve"> </w:t>
      </w:r>
      <w:r>
        <w:rPr>
          <w:i/>
          <w:iCs/>
        </w:rPr>
        <w:t xml:space="preserve">Economic Growth Center Yale</w:t>
      </w:r>
      <w:r>
        <w:rPr>
          <w:i/>
          <w:iCs/>
        </w:rPr>
        <w:t xml:space="preserve"> </w:t>
      </w:r>
      <w:r>
        <w:rPr>
          <w:i/>
          <w:iCs/>
        </w:rPr>
        <w:t xml:space="preserve">University</w:t>
      </w:r>
      <w:r>
        <w:t xml:space="preserve">. Accessed June 21, 2024.</w:t>
      </w:r>
      <w:r>
        <w:t xml:space="preserve"> </w:t>
      </w:r>
      <w:hyperlink r:id="rId326">
        <w:r>
          <w:rPr>
            <w:rStyle w:val="Hyperlink"/>
          </w:rPr>
          <w:t xml:space="preserve">http://www.econ.yale.edu//growth_pdf/cdp880.pdf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30 Years of German Unity - two German patent offices merged to</w:t>
      </w:r>
      <w:r>
        <w:t xml:space="preserve"> </w:t>
      </w:r>
      <w:r>
        <w:t xml:space="preserve">become one office</w:t>
      </w:r>
      <w:r>
        <w:t xml:space="preserve">”</w:t>
      </w:r>
      <w:r>
        <w:t xml:space="preserve">. 2020.</w:t>
      </w:r>
      <w:r>
        <w:t xml:space="preserve"> </w:t>
      </w:r>
      <w:r>
        <w:rPr>
          <w:i/>
          <w:iCs/>
        </w:rPr>
        <w:t xml:space="preserve">German Patent and Trade Mark Office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27">
        <w:r>
          <w:rPr>
            <w:rStyle w:val="Hyperlink"/>
          </w:rPr>
          <w:t xml:space="preserve">https://www.dpma.de/english/our_office/about_us/history/30yearsofgermanunity/index.html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Lynch, Thomas F. III and Frank Hoffman. 2020.</w:t>
      </w:r>
      <w:r>
        <w:t xml:space="preserve"> </w:t>
      </w:r>
      <w:r>
        <w:t xml:space="preserve">“</w:t>
      </w:r>
      <w:r>
        <w:t xml:space="preserve">2 Past Eras of Great</w:t>
      </w:r>
      <w:r>
        <w:t xml:space="preserve"> </w:t>
      </w:r>
      <w:r>
        <w:t xml:space="preserve">Power Competition: Historical Insights and Implications.</w:t>
      </w:r>
      <w:r>
        <w:t xml:space="preserve">”</w:t>
      </w:r>
      <w:r>
        <w:t xml:space="preserve"> </w:t>
      </w:r>
      <w:r>
        <w:t xml:space="preserve">National</w:t>
      </w:r>
      <w:r>
        <w:t xml:space="preserve"> </w:t>
      </w:r>
      <w:r>
        <w:t xml:space="preserve">Defense University Press. Accessed June 21, 2024.</w:t>
      </w:r>
      <w:r>
        <w:t xml:space="preserve"> </w:t>
      </w:r>
      <w:hyperlink r:id="rId328">
        <w:r>
          <w:rPr>
            <w:rStyle w:val="Hyperlink"/>
          </w:rPr>
          <w:t xml:space="preserve">https://ndupress.ndu.edu/Media/News/News-Article-View/Article/2404297/2-past-eras-of-great-power-competition-historical-insights-and-implications/</w:t>
        </w:r>
      </w:hyperlink>
    </w:p>
    <w:p>
      <w:pPr>
        <w:numPr>
          <w:ilvl w:val="0"/>
          <w:numId w:val="1007"/>
        </w:numPr>
      </w:pPr>
      <w:r>
        <w:t xml:space="preserve">Staniland, Paul. 2022.</w:t>
      </w:r>
      <w:r>
        <w:t xml:space="preserve"> </w:t>
      </w:r>
      <w:r>
        <w:t xml:space="preserve">“</w:t>
      </w:r>
      <w:r>
        <w:t xml:space="preserve">Great Power Competition and Internal</w:t>
      </w:r>
      <w:r>
        <w:t xml:space="preserve"> </w:t>
      </w:r>
      <w:r>
        <w:t xml:space="preserve">Politics in Asia: Then and Now.</w:t>
      </w:r>
      <w:r>
        <w:t xml:space="preserve">”</w:t>
      </w:r>
      <w:r>
        <w:t xml:space="preserve"> </w:t>
      </w:r>
      <w:r>
        <w:t xml:space="preserve">Lawfare. Accessed June 21, 2024.</w:t>
      </w:r>
      <w:r>
        <w:t xml:space="preserve"> </w:t>
      </w:r>
      <w:hyperlink r:id="rId329">
        <w:r>
          <w:rPr>
            <w:rStyle w:val="Hyperlink"/>
          </w:rPr>
          <w:t xml:space="preserve">https://www.lawfaremedia.org/article/great-power-competition-and-internal-politics-asia-then-and-now</w:t>
        </w:r>
      </w:hyperlink>
    </w:p>
    <w:p>
      <w:pPr>
        <w:numPr>
          <w:ilvl w:val="0"/>
          <w:numId w:val="1007"/>
        </w:numPr>
      </w:pPr>
      <w:r>
        <w:t xml:space="preserve">Daley, Jason. 2018.</w:t>
      </w:r>
      <w:r>
        <w:t xml:space="preserve"> </w:t>
      </w:r>
      <w:r>
        <w:t xml:space="preserve">“</w:t>
      </w:r>
      <w:r>
        <w:t xml:space="preserve">Lessons in the Decline of Democracy from the</w:t>
      </w:r>
      <w:r>
        <w:t xml:space="preserve"> </w:t>
      </w:r>
      <w:r>
        <w:t xml:space="preserve">Ruined Roman Republic.</w:t>
      </w:r>
      <w:r>
        <w:t xml:space="preserve">”</w:t>
      </w:r>
      <w:r>
        <w:t xml:space="preserve"> </w:t>
      </w:r>
      <w:r>
        <w:t xml:space="preserve">Smithsonian Magazine. Accessed June</w:t>
      </w:r>
      <w:r>
        <w:t xml:space="preserve"> </w:t>
      </w:r>
      <w:r>
        <w:t xml:space="preserve">21, 2024.</w:t>
      </w:r>
      <w:r>
        <w:t xml:space="preserve"> </w:t>
      </w:r>
      <w:hyperlink r:id="rId330">
        <w:r>
          <w:rPr>
            <w:rStyle w:val="Hyperlink"/>
          </w:rPr>
          <w:t xml:space="preserve">https://www.smithsonianmag.com/history/lessons-decline-democracy-from-ruined-roman-republic-180970711/</w:t>
        </w:r>
      </w:hyperlink>
    </w:p>
    <w:p>
      <w:pPr>
        <w:numPr>
          <w:ilvl w:val="0"/>
          <w:numId w:val="1007"/>
        </w:numPr>
      </w:pPr>
      <w:r>
        <w:t xml:space="preserve">Bueno de Mesquita, Bruce. 2000.</w:t>
      </w:r>
      <w:r>
        <w:t xml:space="preserve"> </w:t>
      </w:r>
      <w:r>
        <w:t xml:space="preserve">“</w:t>
      </w:r>
      <w:r>
        <w:t xml:space="preserve">Political Instability as a Source</w:t>
      </w:r>
      <w:r>
        <w:t xml:space="preserve"> </w:t>
      </w:r>
      <w:r>
        <w:t xml:space="preserve">of Growth.</w:t>
      </w:r>
      <w:r>
        <w:t xml:space="preserve">”</w:t>
      </w:r>
      <w:r>
        <w:t xml:space="preserve"> </w:t>
      </w:r>
      <w:r>
        <w:t xml:space="preserve">Hoover Institution. Accessed June 21, 2024.</w:t>
      </w:r>
      <w:r>
        <w:t xml:space="preserve"> </w:t>
      </w:r>
      <w:hyperlink r:id="rId331">
        <w:r>
          <w:rPr>
            <w:rStyle w:val="Hyperlink"/>
          </w:rPr>
          <w:t xml:space="preserve">https://www.hoover.org/research/political-instability-source-growth</w:t>
        </w:r>
      </w:hyperlink>
    </w:p>
    <w:p>
      <w:pPr>
        <w:numPr>
          <w:ilvl w:val="0"/>
          <w:numId w:val="1007"/>
        </w:numPr>
      </w:pPr>
      <w:r>
        <w:t xml:space="preserve">Kotva, Alyssa. 2019.</w:t>
      </w:r>
      <w:r>
        <w:t xml:space="preserve"> </w:t>
      </w:r>
      <w:r>
        <w:t xml:space="preserve">“</w:t>
      </w:r>
      <w:r>
        <w:t xml:space="preserve">Political Economy in the Late Roman Empire.</w:t>
      </w:r>
      <w:r>
        <w:t xml:space="preserve">”</w:t>
      </w:r>
      <w:r>
        <w:t xml:space="preserve"> </w:t>
      </w:r>
      <w:r>
        <w:t xml:space="preserve">OSU.EDU. Accessed June 21, 2024.</w:t>
      </w:r>
      <w:r>
        <w:t xml:space="preserve"> </w:t>
      </w:r>
      <w:hyperlink r:id="rId332">
        <w:r>
          <w:rPr>
            <w:rStyle w:val="Hyperlink"/>
          </w:rPr>
          <w:t xml:space="preserve">https://origins.osu.edu/review/political-economy-late-roman-empire?language_content_entity=en</w:t>
        </w:r>
      </w:hyperlink>
    </w:p>
    <w:p>
      <w:pPr>
        <w:numPr>
          <w:ilvl w:val="0"/>
          <w:numId w:val="1007"/>
        </w:numPr>
      </w:pPr>
      <w:r>
        <w:t xml:space="preserve">Mokyr, Joel. 1994.</w:t>
      </w:r>
      <w:r>
        <w:t xml:space="preserve"> </w:t>
      </w:r>
      <w:r>
        <w:t xml:space="preserve">“</w:t>
      </w:r>
      <w:r>
        <w:t xml:space="preserve">Cardwell’s Law and the political economy of</w:t>
      </w:r>
      <w:r>
        <w:t xml:space="preserve"> </w:t>
      </w:r>
      <w:r>
        <w:t xml:space="preserve">technological progress.</w:t>
      </w:r>
      <w:r>
        <w:t xml:space="preserve">”</w:t>
      </w:r>
      <w:r>
        <w:t xml:space="preserve"> </w:t>
      </w:r>
      <w:r>
        <w:t xml:space="preserve">Northwestern University. Accessed June</w:t>
      </w:r>
      <w:r>
        <w:t xml:space="preserve"> </w:t>
      </w:r>
      <w:r>
        <w:t xml:space="preserve">21, 2024.</w:t>
      </w:r>
      <w:r>
        <w:t xml:space="preserve"> </w:t>
      </w:r>
      <w:hyperlink r:id="rId333">
        <w:r>
          <w:rPr>
            <w:rStyle w:val="Hyperlink"/>
          </w:rPr>
          <w:t xml:space="preserve">https://www.sciencedirect.com/science/article/pii/0048733394010064</w:t>
        </w:r>
      </w:hyperlink>
    </w:p>
    <w:p>
      <w:pPr>
        <w:numPr>
          <w:ilvl w:val="0"/>
          <w:numId w:val="1007"/>
        </w:numPr>
      </w:pPr>
      <w:r>
        <w:t xml:space="preserve">Murphy, Sean. 2012.</w:t>
      </w:r>
      <w:r>
        <w:t xml:space="preserve"> </w:t>
      </w:r>
      <w:r>
        <w:t xml:space="preserve">“</w:t>
      </w:r>
      <w:r>
        <w:t xml:space="preserve">Joel Mokyr on Creative Forces and Cardwell’s</w:t>
      </w:r>
      <w:r>
        <w:t xml:space="preserve"> </w:t>
      </w:r>
      <w:r>
        <w:t xml:space="preserve">Law.</w:t>
      </w:r>
      <w:r>
        <w:t xml:space="preserve">”</w:t>
      </w:r>
      <w:r>
        <w:t xml:space="preserve"> </w:t>
      </w:r>
      <w:r>
        <w:t xml:space="preserve">SKMurphy. Accessed June 21, 2024.</w:t>
      </w:r>
      <w:r>
        <w:t xml:space="preserve"> </w:t>
      </w:r>
      <w:hyperlink r:id="rId334">
        <w:r>
          <w:rPr>
            <w:rStyle w:val="Hyperlink"/>
          </w:rPr>
          <w:t xml:space="preserve">https://www.skmurphy.com/blog/2012/09/26/joel-mokyr-on-creative-forces-and-cardwells-law/</w:t>
        </w:r>
      </w:hyperlink>
    </w:p>
    <w:p>
      <w:pPr>
        <w:numPr>
          <w:ilvl w:val="0"/>
          <w:numId w:val="1007"/>
        </w:numPr>
      </w:pPr>
      <w:r>
        <w:t xml:space="preserve">Mokyr, Joel. 1993.</w:t>
      </w:r>
      <w:r>
        <w:t xml:space="preserve"> </w:t>
      </w:r>
      <w:r>
        <w:t xml:space="preserve">“</w:t>
      </w:r>
      <w:r>
        <w:t xml:space="preserve">Creative Forces.</w:t>
      </w:r>
      <w:r>
        <w:t xml:space="preserve">”</w:t>
      </w:r>
      <w:r>
        <w:t xml:space="preserve"> </w:t>
      </w:r>
      <w:r>
        <w:t xml:space="preserve">Reason. Accessed June</w:t>
      </w:r>
      <w:r>
        <w:t xml:space="preserve"> </w:t>
      </w:r>
      <w:r>
        <w:t xml:space="preserve">21, 2024.</w:t>
      </w:r>
      <w:r>
        <w:t xml:space="preserve"> </w:t>
      </w:r>
      <w:hyperlink r:id="rId335">
        <w:r>
          <w:rPr>
            <w:rStyle w:val="Hyperlink"/>
          </w:rPr>
          <w:t xml:space="preserve">https://reason.com/1993/05/01/creative-forces/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Tyranny of the Majority.</w:t>
      </w:r>
      <w:r>
        <w:t xml:space="preserve">”</w:t>
      </w:r>
      <w:r>
        <w:t xml:space="preserve"> </w:t>
      </w:r>
      <w:r>
        <w:t xml:space="preserve">n.d. Oxford Reference. Accessed June</w:t>
      </w:r>
      <w:r>
        <w:t xml:space="preserve"> </w:t>
      </w:r>
      <w:r>
        <w:t xml:space="preserve">21, 2024.</w:t>
      </w:r>
      <w:r>
        <w:t xml:space="preserve"> </w:t>
      </w:r>
      <w:hyperlink r:id="rId336">
        <w:r>
          <w:rPr>
            <w:rStyle w:val="Hyperlink"/>
          </w:rPr>
          <w:t xml:space="preserve">https://www.oxfordreference.com/display/10.1093/oi/authority.20110803110431595</w:t>
        </w:r>
      </w:hyperlink>
    </w:p>
    <w:p>
      <w:pPr>
        <w:numPr>
          <w:ilvl w:val="0"/>
          <w:numId w:val="1007"/>
        </w:numPr>
      </w:pPr>
      <w:r>
        <w:t xml:space="preserve">O’Neill, Martin and Shepley Orr. 2018.</w:t>
      </w:r>
      <w:r>
        <w:t xml:space="preserve"> </w:t>
      </w:r>
      <w:r>
        <w:rPr>
          <w:i/>
          <w:iCs/>
        </w:rPr>
        <w:t xml:space="preserve">Taxation: Philosophical</w:t>
      </w:r>
      <w:r>
        <w:rPr>
          <w:i/>
          <w:iCs/>
        </w:rPr>
        <w:t xml:space="preserve"> </w:t>
      </w:r>
      <w:r>
        <w:rPr>
          <w:i/>
          <w:iCs/>
        </w:rPr>
        <w:t xml:space="preserve">Perspectives</w:t>
      </w:r>
      <w:r>
        <w:t xml:space="preserve">. Engaging Philosophy.</w:t>
      </w:r>
      <w:r>
        <w:t xml:space="preserve"> </w:t>
      </w:r>
      <w:hyperlink r:id="rId337">
        <w:r>
          <w:rPr>
            <w:rStyle w:val="Hyperlink"/>
          </w:rPr>
          <w:t xml:space="preserve">https://www.amazon.com/Taxation-Philosophical-Perspectives-Engaging-Philosophy/dp/0199609225</w:t>
        </w:r>
      </w:hyperlink>
    </w:p>
    <w:p>
      <w:pPr>
        <w:numPr>
          <w:ilvl w:val="0"/>
          <w:numId w:val="1007"/>
        </w:numPr>
      </w:pPr>
      <w:r>
        <w:t xml:space="preserve">Horton, Melissa. 2023.</w:t>
      </w:r>
      <w:r>
        <w:t xml:space="preserve"> </w:t>
      </w:r>
      <w:r>
        <w:t xml:space="preserve">“</w:t>
      </w:r>
      <w:r>
        <w:t xml:space="preserve">Regressive vs. Proportional vs. Progressive</w:t>
      </w:r>
      <w:r>
        <w:t xml:space="preserve"> </w:t>
      </w:r>
      <w:r>
        <w:t xml:space="preserve">Taxes: What’s the Difference?</w:t>
      </w:r>
      <w:r>
        <w:t xml:space="preserve">”</w:t>
      </w:r>
      <w:r>
        <w:t xml:space="preserve"> </w:t>
      </w:r>
      <w:r>
        <w:t xml:space="preserve">Investopedia.</w:t>
      </w:r>
      <w:r>
        <w:t xml:space="preserve"> </w:t>
      </w:r>
      <w:hyperlink r:id="rId338">
        <w:r>
          <w:rPr>
            <w:rStyle w:val="Hyperlink"/>
          </w:rPr>
          <w:t xml:space="preserve">https://www.investopedia.com/ask/answers/042415/what-are-differences-between-regressive-proportional-and-progressive-taxes.asp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Revenue Statistics - tax structures.</w:t>
      </w:r>
      <w:r>
        <w:t xml:space="preserve">”</w:t>
      </w:r>
      <w:r>
        <w:t xml:space="preserve"> </w:t>
      </w:r>
      <w:r>
        <w:t xml:space="preserve">2022. OECD.</w:t>
      </w:r>
      <w:r>
        <w:t xml:space="preserve"> </w:t>
      </w:r>
      <w:hyperlink r:id="rId339">
        <w:r>
          <w:rPr>
            <w:rStyle w:val="Hyperlink"/>
          </w:rPr>
          <w:t xml:space="preserve">https://www.oecd.org/ctp/tax-policy/revenue-statistics-tax-structures.htm</w:t>
        </w:r>
      </w:hyperlink>
    </w:p>
    <w:p>
      <w:pPr>
        <w:numPr>
          <w:ilvl w:val="0"/>
          <w:numId w:val="1007"/>
        </w:numPr>
      </w:pPr>
      <w:r>
        <w:t xml:space="preserve">McBride, William, Huaqun Li, Garett Watson, Alex Durante, Erica</w:t>
      </w:r>
      <w:r>
        <w:t xml:space="preserve"> </w:t>
      </w:r>
      <w:r>
        <w:t xml:space="preserve">York, and Alex Muresianu. 2023.</w:t>
      </w:r>
      <w:r>
        <w:t xml:space="preserve"> </w:t>
      </w:r>
      <w:r>
        <w:t xml:space="preserve">“</w:t>
      </w:r>
      <w:r>
        <w:t xml:space="preserve">Details and Analysis of a Tax</w:t>
      </w:r>
      <w:r>
        <w:t xml:space="preserve"> </w:t>
      </w:r>
      <w:r>
        <w:t xml:space="preserve">Reform Plan for Growth and Opportunity.</w:t>
      </w:r>
      <w:r>
        <w:t xml:space="preserve">”</w:t>
      </w:r>
      <w:r>
        <w:t xml:space="preserve"> </w:t>
      </w:r>
      <w:r>
        <w:t xml:space="preserve">Tax Foundation.</w:t>
      </w:r>
      <w:r>
        <w:t xml:space="preserve"> </w:t>
      </w:r>
      <w:hyperlink r:id="rId340">
        <w:r>
          <w:rPr>
            <w:rStyle w:val="Hyperlink"/>
          </w:rPr>
          <w:t xml:space="preserve">https://taxfoundation.org/research/all/federal/growth-opportunity-us-tax-reform-plan/</w:t>
        </w:r>
      </w:hyperlink>
    </w:p>
    <w:p>
      <w:pPr>
        <w:numPr>
          <w:ilvl w:val="0"/>
          <w:numId w:val="1007"/>
        </w:numPr>
      </w:pPr>
      <w:r>
        <w:t xml:space="preserve">Murray, Dale. n.d.</w:t>
      </w:r>
      <w:r>
        <w:t xml:space="preserve"> </w:t>
      </w:r>
      <w:r>
        <w:t xml:space="preserve">“</w:t>
      </w:r>
      <w:r>
        <w:t xml:space="preserve">Robert Nozick: Political Philosophy.</w:t>
      </w:r>
      <w:r>
        <w:t xml:space="preserve">”</w:t>
      </w:r>
      <w:r>
        <w:t xml:space="preserve"> </w:t>
      </w:r>
      <w:r>
        <w:t xml:space="preserve">Internet</w:t>
      </w:r>
      <w:r>
        <w:t xml:space="preserve"> </w:t>
      </w:r>
      <w:r>
        <w:t xml:space="preserve">Encyclopedia of Philosophy.</w:t>
      </w:r>
      <w:r>
        <w:t xml:space="preserve"> </w:t>
      </w:r>
      <w:hyperlink r:id="rId341">
        <w:r>
          <w:rPr>
            <w:rStyle w:val="Hyperlink"/>
          </w:rPr>
          <w:t xml:space="preserve">https://iep.utm.edu/noz-poli/</w:t>
        </w:r>
      </w:hyperlink>
    </w:p>
    <w:p>
      <w:pPr>
        <w:numPr>
          <w:ilvl w:val="0"/>
          <w:numId w:val="1007"/>
        </w:numPr>
      </w:pPr>
      <w:r>
        <w:t xml:space="preserve">NCC Staff. 2023.</w:t>
      </w:r>
      <w:r>
        <w:t xml:space="preserve"> </w:t>
      </w:r>
      <w:r>
        <w:t xml:space="preserve">“</w:t>
      </w:r>
      <w:r>
        <w:t xml:space="preserve">Benjamin Franklin’s last great quote and the</w:t>
      </w:r>
      <w:r>
        <w:t xml:space="preserve"> </w:t>
      </w:r>
      <w:r>
        <w:t xml:space="preserve">Constitution.</w:t>
      </w:r>
      <w:r>
        <w:t xml:space="preserve">”</w:t>
      </w:r>
      <w:r>
        <w:t xml:space="preserve"> </w:t>
      </w:r>
      <w:r>
        <w:t xml:space="preserve">National Constitution Center.</w:t>
      </w:r>
      <w:r>
        <w:t xml:space="preserve"> </w:t>
      </w:r>
      <w:hyperlink r:id="rId342">
        <w:r>
          <w:rPr>
            <w:rStyle w:val="Hyperlink"/>
          </w:rPr>
          <w:t xml:space="preserve">https://constitutioncenter.org/blog/benjamin-franklins-last-great-quote-and-the-constitution</w:t>
        </w:r>
      </w:hyperlink>
    </w:p>
    <w:p>
      <w:pPr>
        <w:numPr>
          <w:ilvl w:val="0"/>
          <w:numId w:val="1007"/>
        </w:numPr>
      </w:pPr>
      <w:r>
        <w:t xml:space="preserve">PWC. 2024.</w:t>
      </w:r>
      <w:r>
        <w:t xml:space="preserve"> </w:t>
      </w:r>
      <w:r>
        <w:t xml:space="preserve">“</w:t>
      </w:r>
      <w:r>
        <w:t xml:space="preserve">Denmark.</w:t>
      </w:r>
      <w:r>
        <w:t xml:space="preserve">”</w:t>
      </w:r>
      <w:r>
        <w:t xml:space="preserve"> </w:t>
      </w:r>
      <w:r>
        <w:t xml:space="preserve">PWC.</w:t>
      </w:r>
      <w:r>
        <w:t xml:space="preserve"> </w:t>
      </w:r>
      <w:hyperlink r:id="rId343">
        <w:r>
          <w:rPr>
            <w:rStyle w:val="Hyperlink"/>
          </w:rPr>
          <w:t xml:space="preserve">https://taxsummaries.pwc.com/denmark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Taxes in Denmark.</w:t>
      </w:r>
      <w:r>
        <w:t xml:space="preserve">”</w:t>
      </w:r>
      <w:r>
        <w:t xml:space="preserve"> </w:t>
      </w:r>
      <w:r>
        <w:t xml:space="preserve">n.d. Tax Foundation.</w:t>
      </w:r>
      <w:r>
        <w:t xml:space="preserve"> </w:t>
      </w:r>
      <w:hyperlink r:id="rId344">
        <w:r>
          <w:rPr>
            <w:rStyle w:val="Hyperlink"/>
          </w:rPr>
          <w:t xml:space="preserve">https://taxfoundation.org/location/denmark/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Highest Taxed Countries 2024.</w:t>
      </w:r>
      <w:r>
        <w:t xml:space="preserve">”</w:t>
      </w:r>
      <w:r>
        <w:t xml:space="preserve"> </w:t>
      </w:r>
      <w:r>
        <w:t xml:space="preserve">2024. World Population Review.</w:t>
      </w:r>
      <w:r>
        <w:t xml:space="preserve"> </w:t>
      </w:r>
      <w:hyperlink r:id="rId345">
        <w:r>
          <w:rPr>
            <w:rStyle w:val="Hyperlink"/>
          </w:rPr>
          <w:t xml:space="preserve">https://worldpopulationreview.com/country-rankings/highest-taxed-countries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Happiest Countries 2024.</w:t>
      </w:r>
      <w:r>
        <w:t xml:space="preserve">”</w:t>
      </w:r>
      <w:r>
        <w:t xml:space="preserve"> </w:t>
      </w:r>
      <w:r>
        <w:t xml:space="preserve">2024. World Population Review.</w:t>
      </w:r>
      <w:r>
        <w:t xml:space="preserve"> </w:t>
      </w:r>
      <w:hyperlink r:id="rId346">
        <w:r>
          <w:rPr>
            <w:rStyle w:val="Hyperlink"/>
          </w:rPr>
          <w:t xml:space="preserve">https://worldpopulationreview.com/country-rankings/happiest-countries-in-the-world</w:t>
        </w:r>
      </w:hyperlink>
    </w:p>
    <w:p>
      <w:pPr>
        <w:numPr>
          <w:ilvl w:val="0"/>
          <w:numId w:val="1007"/>
        </w:numPr>
      </w:pPr>
      <w:r>
        <w:t xml:space="preserve">Statista Research Department. 2024.</w:t>
      </w:r>
      <w:r>
        <w:t xml:space="preserve"> </w:t>
      </w:r>
      <w:r>
        <w:t xml:space="preserve">“</w:t>
      </w:r>
      <w:r>
        <w:t xml:space="preserve">Employment in Services as</w:t>
      </w:r>
      <w:r>
        <w:t xml:space="preserve"> </w:t>
      </w:r>
      <w:r>
        <w:t xml:space="preserve">total employment share in Denmark from 2003 to 2022.</w:t>
      </w:r>
      <w:r>
        <w:t xml:space="preserve">”</w:t>
      </w:r>
      <w:r>
        <w:t xml:space="preserve"> </w:t>
      </w:r>
      <w:r>
        <w:t xml:space="preserve">Statista.</w:t>
      </w:r>
      <w:r>
        <w:t xml:space="preserve"> </w:t>
      </w:r>
      <w:hyperlink r:id="rId347">
        <w:r>
          <w:rPr>
            <w:rStyle w:val="Hyperlink"/>
          </w:rPr>
          <w:t xml:space="preserve">https://www.statista.com/statistics/595381/services-employment-as-share-of-total-employment-denmark-europe-eu/</w:t>
        </w:r>
      </w:hyperlink>
    </w:p>
    <w:p>
      <w:pPr>
        <w:numPr>
          <w:ilvl w:val="0"/>
          <w:numId w:val="1007"/>
        </w:numPr>
      </w:pPr>
      <w:r>
        <w:t xml:space="preserve">O’Neill, Aaron. 2024.</w:t>
      </w:r>
      <w:r>
        <w:t xml:space="preserve"> </w:t>
      </w:r>
      <w:r>
        <w:t xml:space="preserve">“</w:t>
      </w:r>
      <w:r>
        <w:t xml:space="preserve">Denmark: Share of economic sectors in the</w:t>
      </w:r>
      <w:r>
        <w:t xml:space="preserve"> </w:t>
      </w:r>
      <w:r>
        <w:t xml:space="preserve">gross domestic product (GDP) from 2012 to 2022.</w:t>
      </w:r>
      <w:r>
        <w:t xml:space="preserve">”</w:t>
      </w:r>
      <w:r>
        <w:t xml:space="preserve"> </w:t>
      </w:r>
      <w:r>
        <w:t xml:space="preserve">Statista.</w:t>
      </w:r>
      <w:r>
        <w:t xml:space="preserve"> </w:t>
      </w:r>
      <w:hyperlink r:id="rId348">
        <w:r>
          <w:rPr>
            <w:rStyle w:val="Hyperlink"/>
          </w:rPr>
          <w:t xml:space="preserve">https://www.statista.com/statistics/317288/share-of-economic-sectors-in-the-gdp-in-denmark/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U.S. Relations with Canada. Bilateral Fact Sheet.</w:t>
      </w:r>
      <w:r>
        <w:t xml:space="preserve">”</w:t>
      </w:r>
      <w:r>
        <w:t xml:space="preserve"> </w:t>
      </w:r>
      <w:r>
        <w:t xml:space="preserve">2022. U.S.</w:t>
      </w:r>
      <w:r>
        <w:t xml:space="preserve"> </w:t>
      </w:r>
      <w:r>
        <w:t xml:space="preserve">Department of State.</w:t>
      </w:r>
      <w:r>
        <w:t xml:space="preserve"> </w:t>
      </w:r>
      <w:hyperlink r:id="rId349">
        <w:r>
          <w:rPr>
            <w:rStyle w:val="Hyperlink"/>
          </w:rPr>
          <w:t xml:space="preserve">https://www.state.gov/u-s-relations-with-canada/</w:t>
        </w:r>
      </w:hyperlink>
    </w:p>
    <w:p>
      <w:pPr>
        <w:numPr>
          <w:ilvl w:val="0"/>
          <w:numId w:val="1007"/>
        </w:numPr>
      </w:pPr>
      <w:r>
        <w:t xml:space="preserve">Singer, R. Colin. 2023.</w:t>
      </w:r>
      <w:r>
        <w:t xml:space="preserve"> </w:t>
      </w:r>
      <w:r>
        <w:t xml:space="preserve">“</w:t>
      </w:r>
      <w:r>
        <w:t xml:space="preserve">Canada’s Brain Drain.</w:t>
      </w:r>
      <w:r>
        <w:t xml:space="preserve">”</w:t>
      </w:r>
      <w:r>
        <w:t xml:space="preserve"> </w:t>
      </w:r>
      <w:r>
        <w:t xml:space="preserve">Immigration.CA.</w:t>
      </w:r>
      <w:r>
        <w:t xml:space="preserve"> </w:t>
      </w:r>
      <w:hyperlink r:id="rId350">
        <w:r>
          <w:rPr>
            <w:rStyle w:val="Hyperlink"/>
          </w:rPr>
          <w:t xml:space="preserve">https://www.immigration.ca/canadas-brain-drain-figures-show-technology-graduate-exodus/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Taxing Wages, 2024, Canada.</w:t>
      </w:r>
      <w:r>
        <w:t xml:space="preserve">”</w:t>
      </w:r>
      <w:r>
        <w:t xml:space="preserve"> </w:t>
      </w:r>
      <w:r>
        <w:t xml:space="preserve">2024. OECD.</w:t>
      </w:r>
      <w:r>
        <w:t xml:space="preserve"> </w:t>
      </w:r>
      <w:hyperlink r:id="rId351">
        <w:r>
          <w:rPr>
            <w:rStyle w:val="Hyperlink"/>
          </w:rPr>
          <w:t xml:space="preserve">https://www.oecd.org/tax/tax-policy/taxing-wages-canada.pdf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Global Tax Burden on Labor, 2021.</w:t>
      </w:r>
      <w:r>
        <w:t xml:space="preserve">”</w:t>
      </w:r>
      <w:r>
        <w:t xml:space="preserve"> </w:t>
      </w:r>
      <w:r>
        <w:t xml:space="preserve">2021. Tax Foundation.</w:t>
      </w:r>
      <w:r>
        <w:t xml:space="preserve"> </w:t>
      </w:r>
      <w:hyperlink r:id="rId352">
        <w:r>
          <w:rPr>
            <w:rStyle w:val="Hyperlink"/>
          </w:rPr>
          <w:t xml:space="preserve">https://taxfoundation.org/data/all/global/tax-burden-on-labor-oecd-2021/</w:t>
        </w:r>
      </w:hyperlink>
    </w:p>
    <w:p>
      <w:pPr>
        <w:numPr>
          <w:ilvl w:val="0"/>
          <w:numId w:val="1007"/>
        </w:numPr>
      </w:pPr>
      <w:r>
        <w:t xml:space="preserve">Rogers, Carolyn. 2024.</w:t>
      </w:r>
      <w:r>
        <w:t xml:space="preserve"> </w:t>
      </w:r>
      <w:r>
        <w:t xml:space="preserve">“</w:t>
      </w:r>
      <w:r>
        <w:t xml:space="preserve">Time to break the glass: Canada’s</w:t>
      </w:r>
      <w:r>
        <w:t xml:space="preserve"> </w:t>
      </w:r>
      <w:r>
        <w:t xml:space="preserve">productivity problem.</w:t>
      </w:r>
      <w:r>
        <w:t xml:space="preserve">”</w:t>
      </w:r>
      <w:r>
        <w:t xml:space="preserve"> </w:t>
      </w:r>
      <w:r>
        <w:t xml:space="preserve">Bank of Canada.</w:t>
      </w:r>
      <w:r>
        <w:t xml:space="preserve"> </w:t>
      </w:r>
      <w:hyperlink r:id="rId353">
        <w:r>
          <w:rPr>
            <w:rStyle w:val="Hyperlink"/>
          </w:rPr>
          <w:t xml:space="preserve">https://www.bankofcanada.ca/2024/03/time-to-break-the-glass-fixing-canadas-productivity-problem/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Revenue Statistics 2023 - the United States.</w:t>
      </w:r>
      <w:r>
        <w:t xml:space="preserve">”</w:t>
      </w:r>
      <w:r>
        <w:t xml:space="preserve"> </w:t>
      </w:r>
      <w:r>
        <w:t xml:space="preserve">2023. OECD.</w:t>
      </w:r>
      <w:r>
        <w:t xml:space="preserve"> </w:t>
      </w:r>
      <w:hyperlink r:id="rId354">
        <w:r>
          <w:rPr>
            <w:rStyle w:val="Hyperlink"/>
          </w:rPr>
          <w:t xml:space="preserve">https://www.oecd.org/tax/revenue-statistics-united-states.pdf</w:t>
        </w:r>
      </w:hyperlink>
    </w:p>
    <w:p>
      <w:pPr>
        <w:numPr>
          <w:ilvl w:val="0"/>
          <w:numId w:val="1007"/>
        </w:numPr>
      </w:pPr>
      <w:r>
        <w:t xml:space="preserve">Tax Policy Center. 2024.</w:t>
      </w:r>
      <w:r>
        <w:t xml:space="preserve"> </w:t>
      </w:r>
      <w:r>
        <w:t xml:space="preserve">“</w:t>
      </w:r>
      <w:r>
        <w:t xml:space="preserve">How do US taxes compare internationally.</w:t>
      </w:r>
      <w:r>
        <w:t xml:space="preserve">”</w:t>
      </w:r>
      <w:r>
        <w:t xml:space="preserve"> </w:t>
      </w:r>
      <w:r>
        <w:t xml:space="preserve">Tax Policy Center.</w:t>
      </w:r>
      <w:r>
        <w:t xml:space="preserve"> </w:t>
      </w:r>
      <w:hyperlink r:id="rId355">
        <w:r>
          <w:rPr>
            <w:rStyle w:val="Hyperlink"/>
          </w:rPr>
          <w:t xml:space="preserve">https://www.taxpolicycenter.org/briefing-book/how-do-us-taxes-compare-internationally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Taxing Wages - the United States.</w:t>
      </w:r>
      <w:r>
        <w:t xml:space="preserve">”</w:t>
      </w:r>
      <w:r>
        <w:t xml:space="preserve"> </w:t>
      </w:r>
      <w:r>
        <w:t xml:space="preserve">2024. OECD.</w:t>
      </w:r>
      <w:r>
        <w:t xml:space="preserve"> </w:t>
      </w:r>
      <w:hyperlink r:id="rId356">
        <w:r>
          <w:rPr>
            <w:rStyle w:val="Hyperlink"/>
          </w:rPr>
          <w:t xml:space="preserve">https://www.oecd.org/tax/tax-policy/taxing-wages-united-states.pdf</w:t>
        </w:r>
      </w:hyperlink>
    </w:p>
    <w:p>
      <w:pPr>
        <w:numPr>
          <w:ilvl w:val="0"/>
          <w:numId w:val="1007"/>
        </w:numPr>
      </w:pPr>
      <w:r>
        <w:t xml:space="preserve">Friedman, Milton. 1993.</w:t>
      </w:r>
      <w:r>
        <w:t xml:space="preserve"> </w:t>
      </w:r>
      <w:r>
        <w:t xml:space="preserve">“</w:t>
      </w:r>
      <w:r>
        <w:t xml:space="preserve">Why Government is the Problem.</w:t>
      </w:r>
      <w:r>
        <w:t xml:space="preserve">”</w:t>
      </w:r>
      <w:r>
        <w:t xml:space="preserve"> </w:t>
      </w:r>
      <w:r>
        <w:t xml:space="preserve">Hoover</w:t>
      </w:r>
      <w:r>
        <w:t xml:space="preserve"> </w:t>
      </w:r>
      <w:r>
        <w:t xml:space="preserve">Institution.</w:t>
      </w:r>
    </w:p>
    <w:p>
      <w:pPr>
        <w:numPr>
          <w:ilvl w:val="0"/>
          <w:numId w:val="1007"/>
        </w:numPr>
      </w:pPr>
      <w:r>
        <w:t xml:space="preserve">Brainerd, Jackson. 2023.</w:t>
      </w:r>
      <w:r>
        <w:t xml:space="preserve"> </w:t>
      </w:r>
      <w:r>
        <w:t xml:space="preserve">“</w:t>
      </w:r>
      <w:r>
        <w:t xml:space="preserve">What Happens When States Ditch Income Tax</w:t>
      </w:r>
      <w:r>
        <w:t xml:space="preserve"> </w:t>
      </w:r>
      <w:r>
        <w:t xml:space="preserve">for Sales Tax?</w:t>
      </w:r>
      <w:r>
        <w:t xml:space="preserve">”</w:t>
      </w:r>
      <w:r>
        <w:t xml:space="preserve"> </w:t>
      </w:r>
      <w:r>
        <w:t xml:space="preserve">NCSL.</w:t>
      </w:r>
      <w:r>
        <w:t xml:space="preserve"> </w:t>
      </w:r>
      <w:hyperlink r:id="rId357">
        <w:r>
          <w:rPr>
            <w:rStyle w:val="Hyperlink"/>
          </w:rPr>
          <w:t xml:space="preserve">https://www.ncsl.org/state-legislatures-news/details/what-happens-when-states-ditch-income-tax-for-sales-tax</w:t>
        </w:r>
      </w:hyperlink>
    </w:p>
    <w:p>
      <w:pPr>
        <w:numPr>
          <w:ilvl w:val="0"/>
          <w:numId w:val="1007"/>
        </w:numPr>
      </w:pPr>
      <w:r>
        <w:t xml:space="preserve">Netzer, Dick. 1998.</w:t>
      </w:r>
      <w:r>
        <w:t xml:space="preserve"> </w:t>
      </w:r>
      <w:r>
        <w:t xml:space="preserve">“</w:t>
      </w:r>
      <w:r>
        <w:t xml:space="preserve">Land Value Taxation.</w:t>
      </w:r>
      <w:r>
        <w:t xml:space="preserve">”</w:t>
      </w:r>
      <w:r>
        <w:t xml:space="preserve"> </w:t>
      </w:r>
      <w:r>
        <w:t xml:space="preserve">Lincoln Institute of</w:t>
      </w:r>
      <w:r>
        <w:t xml:space="preserve"> </w:t>
      </w:r>
      <w:r>
        <w:t xml:space="preserve">Land Policy.</w:t>
      </w:r>
      <w:r>
        <w:t xml:space="preserve"> </w:t>
      </w:r>
      <w:hyperlink r:id="rId358">
        <w:r>
          <w:rPr>
            <w:rStyle w:val="Hyperlink"/>
          </w:rPr>
          <w:t xml:space="preserve">https://www.lincolninst.edu/publications/articles/land-value-taxation</w:t>
        </w:r>
      </w:hyperlink>
    </w:p>
    <w:p>
      <w:pPr>
        <w:numPr>
          <w:ilvl w:val="0"/>
          <w:numId w:val="1007"/>
        </w:numPr>
      </w:pPr>
      <w:r>
        <w:t xml:space="preserve">Dabla-Norris, Era and Romain Duval. 2016.</w:t>
      </w:r>
      <w:r>
        <w:t xml:space="preserve"> </w:t>
      </w:r>
      <w:r>
        <w:t xml:space="preserve">“</w:t>
      </w:r>
      <w:r>
        <w:t xml:space="preserve">How Lowering Trade</w:t>
      </w:r>
      <w:r>
        <w:t xml:space="preserve"> </w:t>
      </w:r>
      <w:r>
        <w:t xml:space="preserve">Barriers Can Revive Global Productivity and Growth.</w:t>
      </w:r>
      <w:r>
        <w:t xml:space="preserve">”</w:t>
      </w:r>
      <w:r>
        <w:t xml:space="preserve"> </w:t>
      </w:r>
      <w:r>
        <w:t xml:space="preserve">International</w:t>
      </w:r>
      <w:r>
        <w:t xml:space="preserve"> </w:t>
      </w:r>
      <w:r>
        <w:t xml:space="preserve">Monetary Fund. Accessed June 21, 2024.</w:t>
      </w:r>
      <w:r>
        <w:t xml:space="preserve"> </w:t>
      </w:r>
      <w:hyperlink r:id="rId359">
        <w:r>
          <w:rPr>
            <w:rStyle w:val="Hyperlink"/>
          </w:rPr>
          <w:t xml:space="preserve">https://www.imf.org/en/Blogs/Articles/2016/06/20/how-lowering-trade-barriers-can-revive-global-productivity-and-growth</w:t>
        </w:r>
      </w:hyperlink>
    </w:p>
    <w:p>
      <w:pPr>
        <w:numPr>
          <w:ilvl w:val="0"/>
          <w:numId w:val="1007"/>
        </w:numPr>
      </w:pPr>
      <w:r>
        <w:t xml:space="preserve">Chanda, Rupa. 2023.</w:t>
      </w:r>
      <w:r>
        <w:t xml:space="preserve"> </w:t>
      </w:r>
      <w:r>
        <w:t xml:space="preserve">“</w:t>
      </w:r>
      <w:r>
        <w:t xml:space="preserve">Protectionism could jeopardize health outcomes</w:t>
      </w:r>
      <w:r>
        <w:t xml:space="preserve"> </w:t>
      </w:r>
      <w:r>
        <w:t xml:space="preserve">in countries that spend more on global trade in health goods.</w:t>
      </w:r>
      <w:r>
        <w:t xml:space="preserve">”</w:t>
      </w:r>
      <w:r>
        <w:t xml:space="preserve"> </w:t>
      </w:r>
      <w:r>
        <w:t xml:space="preserve">International Monetary Fund. Accessed June 21, 2024.</w:t>
      </w:r>
      <w:r>
        <w:t xml:space="preserve"> </w:t>
      </w:r>
      <w:hyperlink r:id="rId360">
        <w:r>
          <w:rPr>
            <w:rStyle w:val="Hyperlink"/>
          </w:rPr>
          <w:t xml:space="preserve">https://www.imf.org/en/Publications/fandd/issues/2023/09/health-without-borders-rupa-chanda</w:t>
        </w:r>
      </w:hyperlink>
    </w:p>
    <w:p>
      <w:pPr>
        <w:numPr>
          <w:ilvl w:val="0"/>
          <w:numId w:val="1007"/>
        </w:numPr>
      </w:pPr>
      <w:r>
        <w:t xml:space="preserve">Krist, William. n.d.</w:t>
      </w:r>
      <w:r>
        <w:t xml:space="preserve"> </w:t>
      </w:r>
      <w:r>
        <w:t xml:space="preserve">“</w:t>
      </w:r>
      <w:r>
        <w:t xml:space="preserve">Trade Agreements and Economic Theory.</w:t>
      </w:r>
      <w:r>
        <w:t xml:space="preserve">”</w:t>
      </w:r>
      <w:r>
        <w:t xml:space="preserve"> </w:t>
      </w:r>
      <w:r>
        <w:t xml:space="preserve">Wilson</w:t>
      </w:r>
      <w:r>
        <w:t xml:space="preserve"> </w:t>
      </w:r>
      <w:r>
        <w:t xml:space="preserve">Center. Accessed June 21, 2024.</w:t>
      </w:r>
      <w:r>
        <w:t xml:space="preserve"> </w:t>
      </w:r>
      <w:hyperlink r:id="rId361">
        <w:r>
          <w:rPr>
            <w:rStyle w:val="Hyperlink"/>
          </w:rPr>
          <w:t xml:space="preserve">https://www.wilsoncenter.org/chapter-3-trade-agreements-and-economic-theory</w:t>
        </w:r>
      </w:hyperlink>
    </w:p>
    <w:p>
      <w:pPr>
        <w:numPr>
          <w:ilvl w:val="0"/>
          <w:numId w:val="1007"/>
        </w:numPr>
      </w:pPr>
      <w:r>
        <w:t xml:space="preserve">Bovard, James. 2024.</w:t>
      </w:r>
      <w:r>
        <w:t xml:space="preserve"> </w:t>
      </w:r>
      <w:r>
        <w:t xml:space="preserve">“</w:t>
      </w:r>
      <w:r>
        <w:t xml:space="preserve">Biden Perpetuates Washington’s Idiotic Steel</w:t>
      </w:r>
      <w:r>
        <w:t xml:space="preserve"> </w:t>
      </w:r>
      <w:r>
        <w:t xml:space="preserve">Trade Policies.</w:t>
      </w:r>
      <w:r>
        <w:t xml:space="preserve">”</w:t>
      </w:r>
      <w:r>
        <w:t xml:space="preserve"> </w:t>
      </w:r>
      <w:r>
        <w:t xml:space="preserve">Mises Institute. Accessed June 21, 2024.</w:t>
      </w:r>
      <w:r>
        <w:t xml:space="preserve"> </w:t>
      </w:r>
      <w:hyperlink r:id="rId362">
        <w:r>
          <w:rPr>
            <w:rStyle w:val="Hyperlink"/>
          </w:rPr>
          <w:t xml:space="preserve">https://mises.org/mises-wire/biden-perpetuates-washingtons-idiotic-steel-trade-policies</w:t>
        </w:r>
      </w:hyperlink>
    </w:p>
    <w:p>
      <w:pPr>
        <w:numPr>
          <w:ilvl w:val="0"/>
          <w:numId w:val="1007"/>
        </w:numPr>
      </w:pPr>
      <w:r>
        <w:t xml:space="preserve">Shostak, Frank. 2024.</w:t>
      </w:r>
      <w:r>
        <w:t xml:space="preserve"> </w:t>
      </w:r>
      <w:r>
        <w:t xml:space="preserve">“</w:t>
      </w:r>
      <w:r>
        <w:t xml:space="preserve">Free-Market Profit Comes from Voluntary</w:t>
      </w:r>
      <w:r>
        <w:t xml:space="preserve"> </w:t>
      </w:r>
      <w:r>
        <w:t xml:space="preserve">Exchange, not Exploitation.</w:t>
      </w:r>
      <w:r>
        <w:t xml:space="preserve">”</w:t>
      </w:r>
      <w:r>
        <w:t xml:space="preserve"> </w:t>
      </w:r>
      <w:r>
        <w:t xml:space="preserve">Mises Institute. Accessed June</w:t>
      </w:r>
      <w:r>
        <w:t xml:space="preserve"> </w:t>
      </w:r>
      <w:r>
        <w:t xml:space="preserve">21, 2024.</w:t>
      </w:r>
      <w:r>
        <w:t xml:space="preserve"> </w:t>
      </w:r>
      <w:hyperlink r:id="rId363">
        <w:r>
          <w:rPr>
            <w:rStyle w:val="Hyperlink"/>
          </w:rPr>
          <w:t xml:space="preserve">https://mises.org/mises-wire/free-market-profit-comes-voluntary-exchange-not-exploitation</w:t>
        </w:r>
      </w:hyperlink>
    </w:p>
    <w:p>
      <w:pPr>
        <w:numPr>
          <w:ilvl w:val="0"/>
          <w:numId w:val="1007"/>
        </w:numPr>
      </w:pPr>
      <w:r>
        <w:t xml:space="preserve">York, Erica. 2018.</w:t>
      </w:r>
      <w:r>
        <w:t xml:space="preserve"> </w:t>
      </w:r>
      <w:r>
        <w:t xml:space="preserve">“</w:t>
      </w:r>
      <w:r>
        <w:t xml:space="preserve">The Impact of Trade and Tariffs on the United</w:t>
      </w:r>
      <w:r>
        <w:t xml:space="preserve"> </w:t>
      </w:r>
      <w:r>
        <w:t xml:space="preserve">States.</w:t>
      </w:r>
      <w:r>
        <w:t xml:space="preserve">”</w:t>
      </w:r>
      <w:r>
        <w:t xml:space="preserve"> </w:t>
      </w:r>
      <w:r>
        <w:t xml:space="preserve">Tax Foundation. Accessed June 21, 2024.</w:t>
      </w:r>
      <w:r>
        <w:t xml:space="preserve"> </w:t>
      </w:r>
      <w:hyperlink r:id="rId364">
        <w:r>
          <w:rPr>
            <w:rStyle w:val="Hyperlink"/>
          </w:rPr>
          <w:t xml:space="preserve">https://taxfoundation.org/research/all/federal/impact-of-tariffs-free-trade/</w:t>
        </w:r>
      </w:hyperlink>
    </w:p>
    <w:p>
      <w:pPr>
        <w:numPr>
          <w:ilvl w:val="0"/>
          <w:numId w:val="1007"/>
        </w:numPr>
      </w:pPr>
      <w:r>
        <w:t xml:space="preserve">Smith, Adam. 1776.</w:t>
      </w:r>
      <w:r>
        <w:t xml:space="preserve"> </w:t>
      </w:r>
      <w:r>
        <w:t xml:space="preserve">“</w:t>
      </w:r>
      <w:r>
        <w:t xml:space="preserve">An Inquiry into the Nature and Causes of the</w:t>
      </w:r>
      <w:r>
        <w:t xml:space="preserve"> </w:t>
      </w:r>
      <w:r>
        <w:t xml:space="preserve">Wealth of Nations.</w:t>
      </w:r>
      <w:r>
        <w:t xml:space="preserve">”</w:t>
      </w:r>
      <w:r>
        <w:t xml:space="preserve"> </w:t>
      </w:r>
      <w:r>
        <w:t xml:space="preserve">Gutenberg. Accessed June 21, 2024.</w:t>
      </w:r>
      <w:r>
        <w:t xml:space="preserve"> </w:t>
      </w:r>
      <w:hyperlink r:id="rId365">
        <w:r>
          <w:rPr>
            <w:rStyle w:val="Hyperlink"/>
          </w:rPr>
          <w:t xml:space="preserve">https://www.gutenberg.org/ebooks/3300</w:t>
        </w:r>
      </w:hyperlink>
    </w:p>
    <w:p>
      <w:pPr>
        <w:numPr>
          <w:ilvl w:val="0"/>
          <w:numId w:val="1007"/>
        </w:numPr>
      </w:pPr>
      <w:r>
        <w:t xml:space="preserve">Paul, Ron. 1981.</w:t>
      </w:r>
      <w:r>
        <w:t xml:space="preserve"> </w:t>
      </w:r>
      <w:r>
        <w:t xml:space="preserve">“</w:t>
      </w:r>
      <w:r>
        <w:t xml:space="preserve">The Case for Free Trade.</w:t>
      </w:r>
      <w:r>
        <w:t xml:space="preserve">”</w:t>
      </w:r>
      <w:r>
        <w:t xml:space="preserve"> </w:t>
      </w:r>
      <w:r>
        <w:t xml:space="preserve">Mises Institute.</w:t>
      </w:r>
      <w:r>
        <w:t xml:space="preserve"> </w:t>
      </w:r>
      <w:r>
        <w:t xml:space="preserve">Accessed June 21, 2024.</w:t>
      </w:r>
      <w:r>
        <w:t xml:space="preserve"> </w:t>
      </w:r>
      <w:hyperlink r:id="rId366">
        <w:r>
          <w:rPr>
            <w:rStyle w:val="Hyperlink"/>
          </w:rPr>
          <w:t xml:space="preserve">https://mises.org/free-market/case-free-trade</w:t>
        </w:r>
      </w:hyperlink>
    </w:p>
    <w:p>
      <w:pPr>
        <w:numPr>
          <w:ilvl w:val="0"/>
          <w:numId w:val="1007"/>
        </w:numPr>
      </w:pPr>
      <w:r>
        <w:t xml:space="preserve">Henderson, W.O. 1959.</w:t>
      </w:r>
      <w:r>
        <w:t xml:space="preserve"> </w:t>
      </w:r>
      <w:r>
        <w:t xml:space="preserve">“</w:t>
      </w:r>
      <w:r>
        <w:t xml:space="preserve">The Zollverein.</w:t>
      </w:r>
      <w:r>
        <w:t xml:space="preserve">”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Economic Integration: The Zollverein.</w:t>
      </w:r>
      <w:r>
        <w:t xml:space="preserve">”</w:t>
      </w:r>
      <w:r>
        <w:t xml:space="preserve"> </w:t>
      </w:r>
      <w:r>
        <w:t xml:space="preserve">n.d. Britannica. Accessed</w:t>
      </w:r>
      <w:r>
        <w:t xml:space="preserve"> </w:t>
      </w:r>
      <w:r>
        <w:t xml:space="preserve">June 21, 2024.</w:t>
      </w:r>
      <w:r>
        <w:t xml:space="preserve"> </w:t>
      </w:r>
      <w:hyperlink r:id="rId367">
        <w:r>
          <w:rPr>
            <w:rStyle w:val="Hyperlink"/>
          </w:rPr>
          <w:t xml:space="preserve">https://www.britannica.com/money/international-trade/Economic-integration#ref265778</w:t>
        </w:r>
      </w:hyperlink>
    </w:p>
    <w:p>
      <w:pPr>
        <w:numPr>
          <w:ilvl w:val="0"/>
          <w:numId w:val="1007"/>
        </w:numPr>
      </w:pPr>
      <w:r>
        <w:t xml:space="preserve">Weightman, Gavin. 2007.</w:t>
      </w:r>
      <w:r>
        <w:t xml:space="preserve"> </w:t>
      </w:r>
      <w:r>
        <w:t xml:space="preserve">“</w:t>
      </w:r>
      <w:r>
        <w:t xml:space="preserve">The Industrial Revolutionaries: The Making</w:t>
      </w:r>
      <w:r>
        <w:t xml:space="preserve"> </w:t>
      </w:r>
      <w:r>
        <w:t xml:space="preserve">of the Modern World 1776-1914.</w:t>
      </w:r>
      <w:r>
        <w:t xml:space="preserve">”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Germany: The economy, 1870-90.</w:t>
      </w:r>
      <w:r>
        <w:t xml:space="preserve">”</w:t>
      </w:r>
      <w:r>
        <w:t xml:space="preserve"> </w:t>
      </w:r>
      <w:r>
        <w:t xml:space="preserve">n.d. Britannica. Accessed June</w:t>
      </w:r>
      <w:r>
        <w:t xml:space="preserve"> </w:t>
      </w:r>
      <w:r>
        <w:t xml:space="preserve">21, 2024.</w:t>
      </w:r>
      <w:r>
        <w:t xml:space="preserve"> </w:t>
      </w:r>
      <w:hyperlink r:id="rId368">
        <w:r>
          <w:rPr>
            <w:rStyle w:val="Hyperlink"/>
          </w:rPr>
          <w:t xml:space="preserve">https://www.britannica.com/place/Germany/The-economy-1870-90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Cooperation for Recovery: The Marshall Plan.</w:t>
      </w:r>
      <w:r>
        <w:t xml:space="preserve">”</w:t>
      </w:r>
      <w:r>
        <w:t xml:space="preserve"> </w:t>
      </w:r>
      <w:r>
        <w:t xml:space="preserve">n.d. International</w:t>
      </w:r>
      <w:r>
        <w:t xml:space="preserve"> </w:t>
      </w:r>
      <w:r>
        <w:t xml:space="preserve">Monetary Fund. Accessed June 21, 2024.</w:t>
      </w:r>
      <w:r>
        <w:t xml:space="preserve"> </w:t>
      </w:r>
      <w:hyperlink r:id="rId369">
        <w:r>
          <w:rPr>
            <w:rStyle w:val="Hyperlink"/>
          </w:rPr>
          <w:t xml:space="preserve">https://www.imf.org/external/np/exr/center/mm/eng/mm_dr_03.htm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Marshall Plan (1948).</w:t>
      </w:r>
      <w:r>
        <w:t xml:space="preserve">”</w:t>
      </w:r>
      <w:r>
        <w:t xml:space="preserve"> </w:t>
      </w:r>
      <w:r>
        <w:t xml:space="preserve">2022. National Archives. Accessed June</w:t>
      </w:r>
      <w:r>
        <w:t xml:space="preserve"> </w:t>
      </w:r>
      <w:r>
        <w:t xml:space="preserve">21, 2024.</w:t>
      </w:r>
      <w:r>
        <w:t xml:space="preserve"> </w:t>
      </w:r>
      <w:hyperlink r:id="rId370">
        <w:r>
          <w:rPr>
            <w:rStyle w:val="Hyperlink"/>
          </w:rPr>
          <w:t xml:space="preserve">https://www.archives.gov/milestone-documents/marshall-plan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Marshall Plan, 1948.</w:t>
      </w:r>
      <w:r>
        <w:t xml:space="preserve">”</w:t>
      </w:r>
      <w:r>
        <w:t xml:space="preserve"> </w:t>
      </w:r>
      <w:r>
        <w:t xml:space="preserve">n.d. Office of the Historian. Accessed June</w:t>
      </w:r>
      <w:r>
        <w:t xml:space="preserve"> </w:t>
      </w:r>
      <w:r>
        <w:t xml:space="preserve">21, 2024.</w:t>
      </w:r>
      <w:r>
        <w:t xml:space="preserve"> </w:t>
      </w:r>
      <w:hyperlink r:id="rId371">
        <w:r>
          <w:rPr>
            <w:rStyle w:val="Hyperlink"/>
          </w:rPr>
          <w:t xml:space="preserve">https://history.state.gov/milestones/1945-1952/marshall-plan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Notre Dame International Security Center. 2023.</w:t>
      </w:r>
      <w:r>
        <w:t xml:space="preserve"> </w:t>
      </w:r>
      <w:r>
        <w:t xml:space="preserve">“</w:t>
      </w:r>
      <w:r>
        <w:t xml:space="preserve">What is the</w:t>
      </w:r>
      <w:r>
        <w:t xml:space="preserve"> </w:t>
      </w:r>
      <w:r>
        <w:t xml:space="preserve">Marshall Plan and What Did it Accomplish?</w:t>
      </w:r>
      <w:r>
        <w:t xml:space="preserve">”</w:t>
      </w:r>
      <w:r>
        <w:t xml:space="preserve"> </w:t>
      </w:r>
      <w:r>
        <w:t xml:space="preserve">University of Notre Dame.</w:t>
      </w:r>
      <w:r>
        <w:t xml:space="preserve"> </w:t>
      </w:r>
      <w:r>
        <w:t xml:space="preserve">Accessed June 21, 2024.</w:t>
      </w:r>
      <w:r>
        <w:t xml:space="preserve"> </w:t>
      </w:r>
      <w:hyperlink r:id="rId372">
        <w:r>
          <w:rPr>
            <w:rStyle w:val="Hyperlink"/>
          </w:rPr>
          <w:t xml:space="preserve">https://ndisc.nd.edu/news-media/news/what-is-the-marshall-plan-and-what-did-it-accomplish/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Njangang, Henri, Simplice A. Asongu, and Eric Mouchili. 2024.</w:t>
      </w:r>
      <w:r>
        <w:t xml:space="preserve"> </w:t>
      </w:r>
      <w:r>
        <w:t xml:space="preserve">“</w:t>
      </w:r>
      <w:r>
        <w:t xml:space="preserve">Does</w:t>
      </w:r>
      <w:r>
        <w:t xml:space="preserve"> </w:t>
      </w:r>
      <w:r>
        <w:t xml:space="preserve">corruption starve Africa? The mitigating effect of political</w:t>
      </w:r>
      <w:r>
        <w:t xml:space="preserve"> </w:t>
      </w:r>
      <w:r>
        <w:t xml:space="preserve">distribution of power.</w:t>
      </w:r>
      <w:r>
        <w:t xml:space="preserve">”</w:t>
      </w:r>
      <w:r>
        <w:t xml:space="preserve"> </w:t>
      </w:r>
      <w:r>
        <w:t xml:space="preserve">Journal of Policy Modeling 46 (1): 171-197.</w:t>
      </w:r>
      <w:r>
        <w:t xml:space="preserve"> </w:t>
      </w:r>
      <w:r>
        <w:t xml:space="preserve">Accessed June 21, 2024.</w:t>
      </w:r>
      <w:r>
        <w:t xml:space="preserve"> </w:t>
      </w:r>
      <w:hyperlink r:id="rId373">
        <w:r>
          <w:rPr>
            <w:rStyle w:val="Hyperlink"/>
          </w:rPr>
          <w:t xml:space="preserve">https://www.sciencedirect.com/science/article/pii/S0161893823001357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World Economic Outlook Database.</w:t>
      </w:r>
      <w:r>
        <w:t xml:space="preserve">”</w:t>
      </w:r>
      <w:r>
        <w:t xml:space="preserve"> </w:t>
      </w:r>
      <w:r>
        <w:t xml:space="preserve">2022. International Monetary</w:t>
      </w:r>
      <w:r>
        <w:t xml:space="preserve"> </w:t>
      </w:r>
      <w:r>
        <w:t xml:space="preserve">Fund. Accessed June 21, 2024.</w:t>
      </w:r>
      <w:r>
        <w:t xml:space="preserve"> </w:t>
      </w:r>
      <w:hyperlink r:id="rId374">
        <w:r>
          <w:rPr>
            <w:rStyle w:val="Hyperlink"/>
          </w:rPr>
          <w:t xml:space="preserve">https://www.imf.org/external/pubs/ft/weo/2022/01/weodata/groups.htm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Gross Domestic Product 2022.</w:t>
      </w:r>
      <w:r>
        <w:t xml:space="preserve">”</w:t>
      </w:r>
      <w:r>
        <w:t xml:space="preserve"> </w:t>
      </w:r>
      <w:r>
        <w:t xml:space="preserve">2022.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375">
        <w:r>
          <w:rPr>
            <w:rStyle w:val="Hyperlink"/>
          </w:rPr>
          <w:t xml:space="preserve">https://databank.worldbank.org/public/ddpext_download/GDP.pdf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O’Neill, Aaron. 2023.</w:t>
      </w:r>
      <w:r>
        <w:t xml:space="preserve"> </w:t>
      </w:r>
      <w:r>
        <w:t xml:space="preserve">“</w:t>
      </w:r>
      <w:r>
        <w:t xml:space="preserve">Gross Domestic Product (GDP) in Taiwan.</w:t>
      </w:r>
      <w:r>
        <w:t xml:space="preserve">”</w:t>
      </w:r>
      <w:r>
        <w:t xml:space="preserve"> </w:t>
      </w:r>
      <w:r>
        <w:t xml:space="preserve">Statista. Accessed June 21, 2024.</w:t>
      </w:r>
      <w:r>
        <w:t xml:space="preserve"> </w:t>
      </w:r>
      <w:hyperlink r:id="rId376">
        <w:r>
          <w:rPr>
            <w:rStyle w:val="Hyperlink"/>
          </w:rPr>
          <w:t xml:space="preserve">https://www.statista.com/statistics/727589/gross-domestic-product-gdp-in-taiwan/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Annex A. The least developed country category: criteria for</w:t>
      </w:r>
      <w:r>
        <w:t xml:space="preserve"> </w:t>
      </w:r>
      <w:r>
        <w:t xml:space="preserve">inclusion and graduation.</w:t>
      </w:r>
      <w:r>
        <w:t xml:space="preserve">”</w:t>
      </w:r>
      <w:r>
        <w:t xml:space="preserve"> </w:t>
      </w:r>
      <w:r>
        <w:t xml:space="preserve">n.d. OECD. Accessed June 21, 2024.</w:t>
      </w:r>
      <w:r>
        <w:t xml:space="preserve"> </w:t>
      </w:r>
      <w:hyperlink r:id="rId377">
        <w:r>
          <w:rPr>
            <w:rStyle w:val="Hyperlink"/>
          </w:rPr>
          <w:t xml:space="preserve">https://www.oecd-ilibrary.org/sites/04f3d973-en/index.html?itemId=/content/component/04f3d973-en</w:t>
        </w:r>
      </w:hyperlink>
      <w:r>
        <w:t xml:space="preserve">.</w:t>
      </w:r>
    </w:p>
    <w:bookmarkEnd w:id="378"/>
    <w:bookmarkEnd w:id="379"/>
    <w:bookmarkEnd w:id="3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5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5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 developed</w:t>
      </w:r>
      <w:r>
        <w:t xml:space="preserve"> </w:t>
      </w:r>
      <w:r>
        <w:t xml:space="preserve">countries and the most developed countries, but the instutional</w:t>
      </w:r>
      <w:r>
        <w:t xml:space="preserve"> </w:t>
      </w:r>
      <w:r>
        <w:t xml:space="preserve">benefits of the Global Nation as well as the elimination of trade</w:t>
      </w:r>
      <w:r>
        <w:t xml:space="preserve"> </w:t>
      </w:r>
      <w:r>
        <w:t xml:space="preserve">barriers would make the relatively small amount of money that would</w:t>
      </w:r>
      <w:r>
        <w:t xml:space="preserve"> </w:t>
      </w:r>
      <w:r>
        <w:t xml:space="preserve">go to a widening pool of countries less valuable, especially as the</w:t>
      </w:r>
      <w:r>
        <w:t xml:space="preserve"> </w:t>
      </w:r>
      <w:r>
        <w:t xml:space="preserve">middle-income nations have higher labor costs. The least developed</w:t>
      </w:r>
      <w:r>
        <w:t xml:space="preserve"> </w:t>
      </w:r>
      <w:r>
        <w:t xml:space="preserve">countries are the most in need of a jumpstart to their economic</w:t>
      </w:r>
      <w:r>
        <w:t xml:space="preserve"> </w:t>
      </w:r>
      <w:r>
        <w:t xml:space="preserve">development, the middle-income countries will accelerate by</w:t>
      </w:r>
      <w:r>
        <w:t xml:space="preserve"> </w:t>
      </w:r>
      <w:r>
        <w:t xml:space="preserve">themselves without it and would only water-down the effects of the</w:t>
      </w:r>
      <w:r>
        <w:t xml:space="preserve"> </w:t>
      </w:r>
      <w:r>
        <w:t xml:space="preserve">wealth transfer to those areas that need it most critically.</w:t>
      </w:r>
    </w:p>
  </w:footnote>
  <w:footnote w:id="6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6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6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 developed</w:t>
      </w:r>
      <w:r>
        <w:t xml:space="preserve"> </w:t>
      </w:r>
      <w:r>
        <w:t xml:space="preserve">countries and the most developed countries, but the instutional</w:t>
      </w:r>
      <w:r>
        <w:t xml:space="preserve"> </w:t>
      </w:r>
      <w:r>
        <w:t xml:space="preserve">benefits of the Global Nation as well as the elimination of trade</w:t>
      </w:r>
      <w:r>
        <w:t xml:space="preserve"> </w:t>
      </w:r>
      <w:r>
        <w:t xml:space="preserve">barriers would make the relatively small amount of money that would</w:t>
      </w:r>
      <w:r>
        <w:t xml:space="preserve"> </w:t>
      </w:r>
      <w:r>
        <w:t xml:space="preserve">go to a widening pool of countries less valuable, especially as the</w:t>
      </w:r>
      <w:r>
        <w:t xml:space="preserve"> </w:t>
      </w:r>
      <w:r>
        <w:t xml:space="preserve">middle-income nations have higher labor costs. The least developed</w:t>
      </w:r>
      <w:r>
        <w:t xml:space="preserve"> </w:t>
      </w:r>
      <w:r>
        <w:t xml:space="preserve">countries are the most in need of a jumpstart to their economic</w:t>
      </w:r>
      <w:r>
        <w:t xml:space="preserve"> </w:t>
      </w:r>
      <w:r>
        <w:t xml:space="preserve">development, the middle-income countries will accelerate by</w:t>
      </w:r>
      <w:r>
        <w:t xml:space="preserve"> </w:t>
      </w:r>
      <w:r>
        <w:t xml:space="preserve">themselves without it and would only water-down the effects of the</w:t>
      </w:r>
      <w:r>
        <w:t xml:space="preserve"> </w:t>
      </w:r>
      <w:r>
        <w:t xml:space="preserve">wealth transfer to those areas that need it most critically.</w:t>
      </w:r>
    </w:p>
  </w:footnote>
  <w:footnote w:id="7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8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 developed</w:t>
      </w:r>
      <w:r>
        <w:t xml:space="preserve"> </w:t>
      </w:r>
      <w:r>
        <w:t xml:space="preserve">countries and the most developed countries, but the instutional</w:t>
      </w:r>
      <w:r>
        <w:t xml:space="preserve"> </w:t>
      </w:r>
      <w:r>
        <w:t xml:space="preserve">benefits of the Global Nation as well as the elimination of trade</w:t>
      </w:r>
      <w:r>
        <w:t xml:space="preserve"> </w:t>
      </w:r>
      <w:r>
        <w:t xml:space="preserve">barriers would make the relatively small amount of money that would</w:t>
      </w:r>
      <w:r>
        <w:t xml:space="preserve"> </w:t>
      </w:r>
      <w:r>
        <w:t xml:space="preserve">go to a widening pool of countries less valuable, especially as the</w:t>
      </w:r>
      <w:r>
        <w:t xml:space="preserve"> </w:t>
      </w:r>
      <w:r>
        <w:t xml:space="preserve">middle-income nations have higher labor costs. The least developed</w:t>
      </w:r>
      <w:r>
        <w:t xml:space="preserve"> </w:t>
      </w:r>
      <w:r>
        <w:t xml:space="preserve">countries are the most in need of a jumpstart to their economic</w:t>
      </w:r>
      <w:r>
        <w:t xml:space="preserve"> </w:t>
      </w:r>
      <w:r>
        <w:t xml:space="preserve">development, the middle-income countries will accelerate by</w:t>
      </w:r>
      <w:r>
        <w:t xml:space="preserve"> </w:t>
      </w:r>
      <w:r>
        <w:t xml:space="preserve">themselves without it and would only water-down the effects of the</w:t>
      </w:r>
      <w:r>
        <w:t xml:space="preserve"> </w:t>
      </w:r>
      <w:r>
        <w:t xml:space="preserve">wealth transfer to those areas that need it most critically.</w:t>
      </w:r>
    </w:p>
  </w:footnote>
  <w:footnote w:id="8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8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8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called states, provinces, regions, or something</w:t>
      </w:r>
      <w:r>
        <w:t xml:space="preserve"> </w:t>
      </w:r>
      <w:r>
        <w:t xml:space="preserve">else is immaterial to the discussion of their function and</w:t>
      </w:r>
      <w:r>
        <w:t xml:space="preserve"> </w:t>
      </w:r>
      <w:r>
        <w:t xml:space="preserve">structure, and will be referred to as</w:t>
      </w:r>
      <w:r>
        <w:t xml:space="preserve"> </w:t>
      </w:r>
      <w:r>
        <w:t xml:space="preserve">“</w:t>
      </w:r>
      <w:r>
        <w:t xml:space="preserve">state/province</w:t>
      </w:r>
      <w:r>
        <w:t xml:space="preserve">”</w:t>
      </w:r>
      <w:r>
        <w:t xml:space="preserve"> </w:t>
      </w:r>
      <w:r>
        <w:t xml:space="preserve">for the sake</w:t>
      </w:r>
      <w:r>
        <w:t xml:space="preserve"> </w:t>
      </w:r>
      <w:r>
        <w:t xml:space="preserve">of brevity and clarity. The term</w:t>
      </w:r>
      <w:r>
        <w:t xml:space="preserve"> </w:t>
      </w:r>
      <w:r>
        <w:t xml:space="preserve">“</w:t>
      </w:r>
      <w:r>
        <w:t xml:space="preserve">region</w:t>
      </w:r>
      <w:r>
        <w:t xml:space="preserve">”</w:t>
      </w:r>
      <w:r>
        <w:t xml:space="preserve"> </w:t>
      </w:r>
      <w:r>
        <w:t xml:space="preserve">is used more widely in</w:t>
      </w:r>
      <w:r>
        <w:t xml:space="preserve"> </w:t>
      </w:r>
      <w:r>
        <w:t xml:space="preserve">this examination to mean the areas of the Global Nation that were</w:t>
      </w:r>
      <w:r>
        <w:t xml:space="preserve"> </w:t>
      </w:r>
      <w:r>
        <w:t xml:space="preserve">formerly nations, and their specific cultural, political, economic,</w:t>
      </w:r>
      <w:r>
        <w:t xml:space="preserve"> </w:t>
      </w:r>
      <w:r>
        <w:t xml:space="preserve">and social characteristics in relation to the Global Nation.</w:t>
      </w:r>
    </w:p>
  </w:footnote>
  <w:footnote w:id="8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Important to note that scope and scale are not synonymous. The</w:t>
      </w:r>
      <w:r>
        <w:t xml:space="preserve"> </w:t>
      </w:r>
      <w:r>
        <w:t xml:space="preserve">scope of government is how much purview, and coercive ability, it</w:t>
      </w:r>
      <w:r>
        <w:t xml:space="preserve"> </w:t>
      </w:r>
      <w:r>
        <w:t xml:space="preserve">has over its citizens, while the scale of government is simply how</w:t>
      </w:r>
      <w:r>
        <w:t xml:space="preserve"> </w:t>
      </w:r>
      <w:r>
        <w:t xml:space="preserve">widely it extends geographically or in population. The Global</w:t>
      </w:r>
      <w:r>
        <w:t xml:space="preserve"> </w:t>
      </w:r>
      <w:r>
        <w:t xml:space="preserve">Nation, as constructed in this examination, holds limited scope and</w:t>
      </w:r>
      <w:r>
        <w:t xml:space="preserve"> </w:t>
      </w:r>
      <w:r>
        <w:t xml:space="preserve">unparalleled scale, allowing for the forces of freedom and</w:t>
      </w:r>
      <w:r>
        <w:t xml:space="preserve"> </w:t>
      </w:r>
      <w:r>
        <w:t xml:space="preserve">individuality–not artificial division or dictate, to be the guiding</w:t>
      </w:r>
      <w:r>
        <w:t xml:space="preserve"> </w:t>
      </w:r>
      <w:r>
        <w:t xml:space="preserve">principles of human interaction and governance.</w:t>
      </w:r>
    </w:p>
  </w:footnote>
  <w:footnote w:id="8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departments</w:t>
      </w:r>
      <w:r>
        <w:t xml:space="preserve">”</w:t>
      </w:r>
      <w:r>
        <w:t xml:space="preserve"> </w:t>
      </w:r>
      <w:r>
        <w:t xml:space="preserve">is used here to mean what is analogous to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in many other countries, but is used here to</w:t>
      </w:r>
      <w:r>
        <w:t xml:space="preserve"> </w:t>
      </w:r>
      <w:r>
        <w:t xml:space="preserve">disambiguate with the term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which has religious</w:t>
      </w:r>
      <w:r>
        <w:t xml:space="preserve"> </w:t>
      </w:r>
      <w:r>
        <w:t xml:space="preserve">connotations in many languages and cultures–especially important in</w:t>
      </w:r>
      <w:r>
        <w:t xml:space="preserve"> </w:t>
      </w:r>
      <w:r>
        <w:t xml:space="preserve">the Global Nation for reasons of separation of church and state and</w:t>
      </w:r>
      <w:r>
        <w:t xml:space="preserve"> </w:t>
      </w:r>
      <w:r>
        <w:t xml:space="preserve">respect for the highly heterogeneous nature of the Global Nation.</w:t>
      </w:r>
    </w:p>
  </w:footnote>
  <w:footnote w:id="8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This, along with every other U.S. Executive Department, holds</w:t>
      </w:r>
      <w:r>
        <w:t xml:space="preserve"> </w:t>
      </w:r>
      <w:r>
        <w:t xml:space="preserve">many sub-departments that would be eliminated in the Global Nation</w:t>
      </w:r>
      <w:r>
        <w:t xml:space="preserve"> </w:t>
      </w:r>
      <w:r>
        <w:t xml:space="preserve">as contrary to its principles and economic philosophy.</w:t>
      </w:r>
    </w:p>
  </w:footnote>
  <w:footnote w:id="8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actually inevitable is a matter of comparative</w:t>
      </w:r>
      <w:r>
        <w:t xml:space="preserve"> </w:t>
      </w:r>
      <w:r>
        <w:t xml:space="preserve">debate, one that Keynesians and Austrians have been having for</w:t>
      </w:r>
      <w:r>
        <w:t xml:space="preserve"> </w:t>
      </w:r>
      <w:r>
        <w:t xml:space="preserve">nearly a century, but in an analysis of Keynesian economics, it is a</w:t>
      </w:r>
      <w:r>
        <w:t xml:space="preserve"> </w:t>
      </w:r>
      <w:r>
        <w:t xml:space="preserve">necessary dialectic axiom.</w:t>
      </w:r>
    </w:p>
  </w:footnote>
  <w:footnote w:id="8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That I have to believe was made verbally, as I have found many</w:t>
      </w:r>
      <w:r>
        <w:t xml:space="preserve"> </w:t>
      </w:r>
      <w:r>
        <w:t xml:space="preserve">references crediting him with</w:t>
      </w:r>
      <w:r>
        <w:t xml:space="preserve"> </w:t>
      </w:r>
      <w:r>
        <w:rPr>
          <w:i/>
          <w:iCs/>
        </w:rPr>
        <w:t xml:space="preserve">saying it</w:t>
      </w:r>
      <w:r>
        <w:t xml:space="preserve">, but no examples of him</w:t>
      </w:r>
      <w:r>
        <w:t xml:space="preserve"> </w:t>
      </w:r>
      <w:r>
        <w:t xml:space="preserve">writing it.</w:t>
      </w:r>
    </w:p>
  </w:footnote>
  <w:footnote w:id="9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Despite the continuance of high rates of entrepreneurship, and</w:t>
      </w:r>
      <w:r>
        <w:t xml:space="preserve"> </w:t>
      </w:r>
      <w:r>
        <w:t xml:space="preserve">the greatest amount of technological innovation in the world, the</w:t>
      </w:r>
      <w:r>
        <w:t xml:space="preserve"> </w:t>
      </w:r>
      <w:r>
        <w:t xml:space="preserve">United States has more and more been adopting policies that are in</w:t>
      </w:r>
      <w:r>
        <w:t xml:space="preserve"> </w:t>
      </w:r>
      <w:r>
        <w:t xml:space="preserve">line with Keynesian ideas. The United States has not fully embraced</w:t>
      </w:r>
      <w:r>
        <w:t xml:space="preserve"> </w:t>
      </w:r>
      <w:r>
        <w:t xml:space="preserve">Keynesianism, but the policies of President Obama in relation to the</w:t>
      </w:r>
      <w:r>
        <w:t xml:space="preserve"> </w:t>
      </w:r>
      <w:r>
        <w:t xml:space="preserve">2008 financial crisis, the policies of President Trump in regard to</w:t>
      </w:r>
      <w:r>
        <w:t xml:space="preserve"> </w:t>
      </w:r>
      <w:r>
        <w:t xml:space="preserve">domestic manufacturing and the COVID-19 pandemic, and those of</w:t>
      </w:r>
      <w:r>
        <w:t xml:space="preserve"> </w:t>
      </w:r>
      <w:r>
        <w:t xml:space="preserve">President Biden in regard to the COVID-19 pandemic, infrastructure</w:t>
      </w:r>
      <w:r>
        <w:t xml:space="preserve"> </w:t>
      </w:r>
      <w:r>
        <w:t xml:space="preserve">bill, and CHIPS Act to name a few, are all in line with general</w:t>
      </w:r>
      <w:r>
        <w:t xml:space="preserve"> </w:t>
      </w:r>
      <w:r>
        <w:t xml:space="preserve">Keynesian ideas.</w:t>
      </w:r>
    </w:p>
  </w:footnote>
  <w:footnote w:id="9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statement worthy of critique, but is a sociological</w:t>
      </w:r>
      <w:r>
        <w:t xml:space="preserve"> </w:t>
      </w:r>
      <w:r>
        <w:t xml:space="preserve">foundation of communist ideology and thus one not deserving of</w:t>
      </w:r>
      <w:r>
        <w:t xml:space="preserve"> </w:t>
      </w:r>
      <w:r>
        <w:t xml:space="preserve">critique in the economic section of this examination.</w:t>
      </w:r>
    </w:p>
  </w:footnote>
  <w:footnote w:id="9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Communism is the widely held name for it, but socialism and</w:t>
      </w:r>
      <w:r>
        <w:t xml:space="preserve"> </w:t>
      </w:r>
      <w:r>
        <w:t xml:space="preserve">communism were used semi-interchangeably in that period to discuss</w:t>
      </w:r>
      <w:r>
        <w:t xml:space="preserve"> </w:t>
      </w:r>
      <w:r>
        <w:t xml:space="preserve">the ideas of Marx and Engels, and associated social democratic</w:t>
      </w:r>
      <w:r>
        <w:t xml:space="preserve"> </w:t>
      </w:r>
      <w:r>
        <w:t xml:space="preserve">ideas. For this reason, I will use the term</w:t>
      </w:r>
      <w:r>
        <w:t xml:space="preserve"> </w:t>
      </w:r>
      <w:r>
        <w:t xml:space="preserve">“</w:t>
      </w:r>
      <w:r>
        <w:t xml:space="preserve">communism</w:t>
      </w:r>
      <w:r>
        <w:t xml:space="preserve">”</w:t>
      </w:r>
      <w:r>
        <w:t xml:space="preserve"> </w:t>
      </w:r>
      <w:r>
        <w:t xml:space="preserve">to refer to</w:t>
      </w:r>
      <w:r>
        <w:t xml:space="preserve"> </w:t>
      </w:r>
      <w:r>
        <w:t xml:space="preserve">the ideas of Marx and Engels, and</w:t>
      </w:r>
      <w:r>
        <w:t xml:space="preserve"> </w:t>
      </w:r>
      <w:r>
        <w:t xml:space="preserve">“</w:t>
      </w:r>
      <w:r>
        <w:t xml:space="preserve">socialism</w:t>
      </w:r>
      <w:r>
        <w:t xml:space="preserve">”</w:t>
      </w:r>
      <w:r>
        <w:t xml:space="preserve"> </w:t>
      </w:r>
      <w:r>
        <w:t xml:space="preserve">to refer to the ideas</w:t>
      </w:r>
      <w:r>
        <w:t xml:space="preserve"> </w:t>
      </w:r>
      <w:r>
        <w:t xml:space="preserve">of the social democrats(those who went further than Keynes and</w:t>
      </w:r>
      <w:r>
        <w:t xml:space="preserve"> </w:t>
      </w:r>
      <w:r>
        <w:t xml:space="preserve">Beveridge, but not as far as Marx and Engels).</w:t>
      </w:r>
    </w:p>
  </w:footnote>
  <w:footnote w:id="9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China is without a doubt a communist nation to its core,</w:t>
      </w:r>
      <w:r>
        <w:t xml:space="preserve"> </w:t>
      </w:r>
      <w:r>
        <w:t xml:space="preserve">specifically in the political realm, but it has harnessed a degree</w:t>
      </w:r>
      <w:r>
        <w:t xml:space="preserve"> </w:t>
      </w:r>
      <w:r>
        <w:t xml:space="preserve">of</w:t>
      </w:r>
      <w:r>
        <w:t xml:space="preserve"> </w:t>
      </w:r>
      <w:r>
        <w:t xml:space="preserve">“</w:t>
      </w:r>
      <w:r>
        <w:t xml:space="preserve">state capitalism</w:t>
      </w:r>
      <w:r>
        <w:t xml:space="preserve">”</w:t>
      </w:r>
      <w:r>
        <w:t xml:space="preserve"> </w:t>
      </w:r>
      <w:r>
        <w:t xml:space="preserve">as a tool to achieve its goals. It has</w:t>
      </w:r>
      <w:r>
        <w:t xml:space="preserve"> </w:t>
      </w:r>
      <w:r>
        <w:t xml:space="preserve">segmented parts of its economy to be capitalist, while holding</w:t>
      </w:r>
      <w:r>
        <w:t xml:space="preserve"> </w:t>
      </w:r>
      <w:r>
        <w:t xml:space="preserve">ultimate political control over them, and has clearly stated its</w:t>
      </w:r>
      <w:r>
        <w:t xml:space="preserve"> </w:t>
      </w:r>
      <w:r>
        <w:t xml:space="preserve">intentions to return to full communism in the future. In doing so,</w:t>
      </w:r>
      <w:r>
        <w:t xml:space="preserve"> </w:t>
      </w:r>
      <w:r>
        <w:t xml:space="preserve">it hopes to use the fruits of capitalism–the wealth and</w:t>
      </w:r>
      <w:r>
        <w:t xml:space="preserve"> </w:t>
      </w:r>
      <w:r>
        <w:t xml:space="preserve">innovation–to achieve the goals of communism: equality and justice.</w:t>
      </w:r>
      <w:r>
        <w:t xml:space="preserve"> </w:t>
      </w:r>
      <w:r>
        <w:t xml:space="preserve">This is a fundamental contradiction, but very similar to the phased</w:t>
      </w:r>
      <w:r>
        <w:t xml:space="preserve"> </w:t>
      </w:r>
      <w:r>
        <w:t xml:space="preserve">plan of Marx and Engels, who believed that the capitalist system was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necessary</w:t>
      </w:r>
      <w:r>
        <w:t xml:space="preserve"> </w:t>
      </w:r>
      <w:r>
        <w:t xml:space="preserve">step on the way to communism.</w:t>
      </w:r>
    </w:p>
  </w:footnote>
  <w:footnote w:id="9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Any piece of historical evidence can be cherry-picked to support</w:t>
      </w:r>
      <w:r>
        <w:t xml:space="preserve"> </w:t>
      </w:r>
      <w:r>
        <w:t xml:space="preserve">any argument, but the combination of the previously established</w:t>
      </w:r>
      <w:r>
        <w:t xml:space="preserve"> </w:t>
      </w:r>
      <w:r>
        <w:t xml:space="preserve">failings of the economic and sociological analyses in support of</w:t>
      </w:r>
      <w:r>
        <w:t xml:space="preserve"> </w:t>
      </w:r>
      <w:r>
        <w:t xml:space="preserve">commmunist theory, and the fact that this was an actual occurance of</w:t>
      </w:r>
      <w:r>
        <w:t xml:space="preserve"> </w:t>
      </w:r>
      <w:r>
        <w:t xml:space="preserve">the testing of this theory, makes this historiographical evidence</w:t>
      </w:r>
      <w:r>
        <w:t xml:space="preserve"> </w:t>
      </w:r>
      <w:r>
        <w:t xml:space="preserve">particularly compelling, and thus worthy of inclusion in this</w:t>
      </w:r>
      <w:r>
        <w:t xml:space="preserve"> </w:t>
      </w:r>
      <w:r>
        <w:t xml:space="preserve">examination.</w:t>
      </w:r>
    </w:p>
  </w:footnote>
  <w:footnote w:id="9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Rawlsian principles are those of John Rawls, a political</w:t>
      </w:r>
      <w:r>
        <w:t xml:space="preserve"> </w:t>
      </w:r>
      <w:r>
        <w:t xml:space="preserve">philosopher who wrote</w:t>
      </w:r>
      <w:r>
        <w:t xml:space="preserve"> </w:t>
      </w:r>
      <w:r>
        <w:rPr>
          <w:i/>
          <w:iCs/>
        </w:rPr>
        <w:t xml:space="preserve">A Theory of Justice</w:t>
      </w:r>
      <w:r>
        <w:t xml:space="preserve"> </w:t>
      </w:r>
      <w:r>
        <w:t xml:space="preserve">in 1971. His principles</w:t>
      </w:r>
      <w:r>
        <w:t xml:space="preserve"> </w:t>
      </w:r>
      <w:r>
        <w:t xml:space="preserve">are that of the</w:t>
      </w:r>
      <w:r>
        <w:t xml:space="preserve"> </w:t>
      </w:r>
      <w:r>
        <w:t xml:space="preserve">“</w:t>
      </w:r>
      <w:r>
        <w:t xml:space="preserve">veil of ignorance</w:t>
      </w:r>
      <w:r>
        <w:t xml:space="preserve">”</w:t>
      </w:r>
      <w:r>
        <w:t xml:space="preserve">, that society should be</w:t>
      </w:r>
      <w:r>
        <w:t xml:space="preserve"> </w:t>
      </w:r>
      <w:r>
        <w:t xml:space="preserve">structured in such a way that if you were to be born into it, you</w:t>
      </w:r>
      <w:r>
        <w:t xml:space="preserve"> </w:t>
      </w:r>
      <w:r>
        <w:t xml:space="preserve">would have no idea what your position in society would be, and thus</w:t>
      </w:r>
      <w:r>
        <w:t xml:space="preserve"> </w:t>
      </w:r>
      <w:r>
        <w:t xml:space="preserve">would want it to be as just and fair as possible. Despite being</w:t>
      </w:r>
      <w:r>
        <w:t xml:space="preserve"> </w:t>
      </w:r>
      <w:r>
        <w:t xml:space="preserve">frequently associated with socialism, Rawls’ principles are actually</w:t>
      </w:r>
      <w:r>
        <w:t xml:space="preserve"> </w:t>
      </w:r>
      <w:r>
        <w:t xml:space="preserve">more in line with the principles of Hayek and Friedman’s long term</w:t>
      </w:r>
      <w:r>
        <w:t xml:space="preserve"> </w:t>
      </w:r>
      <w:r>
        <w:t xml:space="preserve">goals, optimizing for equality of opportunity through merit instead</w:t>
      </w:r>
      <w:r>
        <w:t xml:space="preserve"> </w:t>
      </w:r>
      <w:r>
        <w:t xml:space="preserve">of birthright. Hayek and Friedman would certainly have disagreed</w:t>
      </w:r>
      <w:r>
        <w:t xml:space="preserve"> </w:t>
      </w:r>
      <w:r>
        <w:t xml:space="preserve">with many of Rawls’ specific policy recommendations, especially in</w:t>
      </w:r>
      <w:r>
        <w:t xml:space="preserve"> </w:t>
      </w:r>
      <w:r>
        <w:t xml:space="preserve">regard to how they would be funded, but the principles are</w:t>
      </w:r>
      <w:r>
        <w:t xml:space="preserve"> </w:t>
      </w:r>
      <w:r>
        <w:t xml:space="preserve">fundamentally aligned.</w:t>
      </w:r>
    </w:p>
  </w:footnote>
  <w:footnote w:id="10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0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1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1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1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1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1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called states, provinces, regions, or something</w:t>
      </w:r>
      <w:r>
        <w:t xml:space="preserve"> </w:t>
      </w:r>
      <w:r>
        <w:t xml:space="preserve">else is immaterial to the discussion of their function and</w:t>
      </w:r>
      <w:r>
        <w:t xml:space="preserve"> </w:t>
      </w:r>
      <w:r>
        <w:t xml:space="preserve">structure, and will be referred to as</w:t>
      </w:r>
      <w:r>
        <w:t xml:space="preserve"> </w:t>
      </w:r>
      <w:r>
        <w:t xml:space="preserve">“</w:t>
      </w:r>
      <w:r>
        <w:t xml:space="preserve">state/province</w:t>
      </w:r>
      <w:r>
        <w:t xml:space="preserve">”</w:t>
      </w:r>
      <w:r>
        <w:t xml:space="preserve"> </w:t>
      </w:r>
      <w:r>
        <w:t xml:space="preserve">for the sake</w:t>
      </w:r>
      <w:r>
        <w:t xml:space="preserve"> </w:t>
      </w:r>
      <w:r>
        <w:t xml:space="preserve">of brevity and clarity. The term</w:t>
      </w:r>
      <w:r>
        <w:t xml:space="preserve"> </w:t>
      </w:r>
      <w:r>
        <w:t xml:space="preserve">“</w:t>
      </w:r>
      <w:r>
        <w:t xml:space="preserve">region</w:t>
      </w:r>
      <w:r>
        <w:t xml:space="preserve">”</w:t>
      </w:r>
      <w:r>
        <w:t xml:space="preserve"> </w:t>
      </w:r>
      <w:r>
        <w:t xml:space="preserve">is used more widely in</w:t>
      </w:r>
      <w:r>
        <w:t xml:space="preserve"> </w:t>
      </w:r>
      <w:r>
        <w:t xml:space="preserve">this examination to mean the areas of the Global Nation that were</w:t>
      </w:r>
      <w:r>
        <w:t xml:space="preserve"> </w:t>
      </w:r>
      <w:r>
        <w:t xml:space="preserve">formerly nations, and their specific cultural, political, economic,</w:t>
      </w:r>
      <w:r>
        <w:t xml:space="preserve"> </w:t>
      </w:r>
      <w:r>
        <w:t xml:space="preserve">and social characteristics in relation to the Global Nation.</w:t>
      </w:r>
    </w:p>
  </w:footnote>
  <w:footnote w:id="11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Important to note that scope and scale are not synonymous. The</w:t>
      </w:r>
      <w:r>
        <w:t xml:space="preserve"> </w:t>
      </w:r>
      <w:r>
        <w:t xml:space="preserve">scope of government is how much purview, and coercive ability, it</w:t>
      </w:r>
      <w:r>
        <w:t xml:space="preserve"> </w:t>
      </w:r>
      <w:r>
        <w:t xml:space="preserve">has over its citizens, while the scale of government is simply how</w:t>
      </w:r>
      <w:r>
        <w:t xml:space="preserve"> </w:t>
      </w:r>
      <w:r>
        <w:t xml:space="preserve">widely it extends geographically or in population. The Global</w:t>
      </w:r>
      <w:r>
        <w:t xml:space="preserve"> </w:t>
      </w:r>
      <w:r>
        <w:t xml:space="preserve">Nation, as constructed in this examination, holds limited scope and</w:t>
      </w:r>
      <w:r>
        <w:t xml:space="preserve"> </w:t>
      </w:r>
      <w:r>
        <w:t xml:space="preserve">unparalleled scale, allowing for the forces of freedom and</w:t>
      </w:r>
      <w:r>
        <w:t xml:space="preserve"> </w:t>
      </w:r>
      <w:r>
        <w:t xml:space="preserve">individuality–not artificial division or dictate, to be the guiding</w:t>
      </w:r>
      <w:r>
        <w:t xml:space="preserve"> </w:t>
      </w:r>
      <w:r>
        <w:t xml:space="preserve">principles of human interaction and governance.</w:t>
      </w:r>
    </w:p>
  </w:footnote>
  <w:footnote w:id="11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departments</w:t>
      </w:r>
      <w:r>
        <w:t xml:space="preserve">”</w:t>
      </w:r>
      <w:r>
        <w:t xml:space="preserve"> </w:t>
      </w:r>
      <w:r>
        <w:t xml:space="preserve">is used here to mean what is analogous to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in many other countries, but is used here to</w:t>
      </w:r>
      <w:r>
        <w:t xml:space="preserve"> </w:t>
      </w:r>
      <w:r>
        <w:t xml:space="preserve">disambiguate with the term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which has religious</w:t>
      </w:r>
      <w:r>
        <w:t xml:space="preserve"> </w:t>
      </w:r>
      <w:r>
        <w:t xml:space="preserve">connotations in many languages and cultures–especially important in</w:t>
      </w:r>
      <w:r>
        <w:t xml:space="preserve"> </w:t>
      </w:r>
      <w:r>
        <w:t xml:space="preserve">the Global Nation for reasons of separation of church and state and</w:t>
      </w:r>
      <w:r>
        <w:t xml:space="preserve"> </w:t>
      </w:r>
      <w:r>
        <w:t xml:space="preserve">respect for the highly heterogeneous nature of the Global Nation.</w:t>
      </w:r>
    </w:p>
  </w:footnote>
  <w:footnote w:id="11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This, along with every other U.S. Executive Department, holds</w:t>
      </w:r>
      <w:r>
        <w:t xml:space="preserve"> </w:t>
      </w:r>
      <w:r>
        <w:t xml:space="preserve">many sub-departments that would be eliminated in the Global Nation</w:t>
      </w:r>
      <w:r>
        <w:t xml:space="preserve"> </w:t>
      </w:r>
      <w:r>
        <w:t xml:space="preserve">as contrary to its principles and economic philosophy.</w:t>
      </w:r>
    </w:p>
  </w:footnote>
  <w:footnote w:id="1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3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3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3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4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4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4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5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5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5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called states, provinces, regions, or something</w:t>
      </w:r>
      <w:r>
        <w:t xml:space="preserve"> </w:t>
      </w:r>
      <w:r>
        <w:t xml:space="preserve">else is immaterial to the discussion of their function and</w:t>
      </w:r>
      <w:r>
        <w:t xml:space="preserve"> </w:t>
      </w:r>
      <w:r>
        <w:t xml:space="preserve">structure, and will be referred to as</w:t>
      </w:r>
      <w:r>
        <w:t xml:space="preserve"> </w:t>
      </w:r>
      <w:r>
        <w:t xml:space="preserve">“</w:t>
      </w:r>
      <w:r>
        <w:t xml:space="preserve">state/province</w:t>
      </w:r>
      <w:r>
        <w:t xml:space="preserve">”</w:t>
      </w:r>
      <w:r>
        <w:t xml:space="preserve"> </w:t>
      </w:r>
      <w:r>
        <w:t xml:space="preserve">for the sake</w:t>
      </w:r>
      <w:r>
        <w:t xml:space="preserve"> </w:t>
      </w:r>
      <w:r>
        <w:t xml:space="preserve">of brevity and clarity. The term</w:t>
      </w:r>
      <w:r>
        <w:t xml:space="preserve"> </w:t>
      </w:r>
      <w:r>
        <w:t xml:space="preserve">“</w:t>
      </w:r>
      <w:r>
        <w:t xml:space="preserve">region</w:t>
      </w:r>
      <w:r>
        <w:t xml:space="preserve">”</w:t>
      </w:r>
      <w:r>
        <w:t xml:space="preserve"> </w:t>
      </w:r>
      <w:r>
        <w:t xml:space="preserve">is used more widely in</w:t>
      </w:r>
      <w:r>
        <w:t xml:space="preserve"> </w:t>
      </w:r>
      <w:r>
        <w:t xml:space="preserve">this examination to mean the areas of the Global Nation that were</w:t>
      </w:r>
      <w:r>
        <w:t xml:space="preserve"> </w:t>
      </w:r>
      <w:r>
        <w:t xml:space="preserve">formerly nations, and their specific cultural, political, economic,</w:t>
      </w:r>
      <w:r>
        <w:t xml:space="preserve"> </w:t>
      </w:r>
      <w:r>
        <w:t xml:space="preserve">and social characteristics in relation to the Global Nation.</w:t>
      </w:r>
    </w:p>
  </w:footnote>
  <w:footnote w:id="15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Important to note that scope and scale are not synonymous. The</w:t>
      </w:r>
      <w:r>
        <w:t xml:space="preserve"> </w:t>
      </w:r>
      <w:r>
        <w:t xml:space="preserve">scope of government is how much purview, and coercive ability, it</w:t>
      </w:r>
      <w:r>
        <w:t xml:space="preserve"> </w:t>
      </w:r>
      <w:r>
        <w:t xml:space="preserve">has over its citizens, while the scale of government is simply how</w:t>
      </w:r>
      <w:r>
        <w:t xml:space="preserve"> </w:t>
      </w:r>
      <w:r>
        <w:t xml:space="preserve">widely it extends geographically or in population. The Global</w:t>
      </w:r>
      <w:r>
        <w:t xml:space="preserve"> </w:t>
      </w:r>
      <w:r>
        <w:t xml:space="preserve">Nation, as constructed in this examination, holds limited scope and</w:t>
      </w:r>
      <w:r>
        <w:t xml:space="preserve"> </w:t>
      </w:r>
      <w:r>
        <w:t xml:space="preserve">unparalleled scale, allowing for the forces of freedom and</w:t>
      </w:r>
      <w:r>
        <w:t xml:space="preserve"> </w:t>
      </w:r>
      <w:r>
        <w:t xml:space="preserve">individuality–not artificial division or dictate, to be the guiding</w:t>
      </w:r>
      <w:r>
        <w:t xml:space="preserve"> </w:t>
      </w:r>
      <w:r>
        <w:t xml:space="preserve">principles of human interaction and governance.</w:t>
      </w:r>
    </w:p>
  </w:footnote>
  <w:footnote w:id="15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departments</w:t>
      </w:r>
      <w:r>
        <w:t xml:space="preserve">”</w:t>
      </w:r>
      <w:r>
        <w:t xml:space="preserve"> </w:t>
      </w:r>
      <w:r>
        <w:t xml:space="preserve">is used here to mean what is analogous to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in many other countries, but is used here to</w:t>
      </w:r>
      <w:r>
        <w:t xml:space="preserve"> </w:t>
      </w:r>
      <w:r>
        <w:t xml:space="preserve">disambiguate with the term</w:t>
      </w:r>
      <w:r>
        <w:t xml:space="preserve"> </w:t>
      </w:r>
      <w:r>
        <w:t xml:space="preserve">“</w:t>
      </w:r>
      <w:r>
        <w:t xml:space="preserve">ministry</w:t>
      </w:r>
      <w:r>
        <w:t xml:space="preserve">”</w:t>
      </w:r>
      <w:r>
        <w:t xml:space="preserve"> </w:t>
      </w:r>
      <w:r>
        <w:t xml:space="preserve">which has religious</w:t>
      </w:r>
      <w:r>
        <w:t xml:space="preserve"> </w:t>
      </w:r>
      <w:r>
        <w:t xml:space="preserve">connotations in many languages and cultures–especially important in</w:t>
      </w:r>
      <w:r>
        <w:t xml:space="preserve"> </w:t>
      </w:r>
      <w:r>
        <w:t xml:space="preserve">the Global Nation for reasons of separation of church and state and</w:t>
      </w:r>
      <w:r>
        <w:t xml:space="preserve"> </w:t>
      </w:r>
      <w:r>
        <w:t xml:space="preserve">respect for the highly heterogeneous nature of the Global Nation.</w:t>
      </w:r>
    </w:p>
  </w:footnote>
  <w:footnote w:id="15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This, along with every other U.S. Executive Department, holds</w:t>
      </w:r>
      <w:r>
        <w:t xml:space="preserve"> </w:t>
      </w:r>
      <w:r>
        <w:t xml:space="preserve">many sub-departments that would be eliminated in the Global Nation</w:t>
      </w:r>
      <w:r>
        <w:t xml:space="preserve"> </w:t>
      </w:r>
      <w:r>
        <w:t xml:space="preserve">as contrary to its principles and economic philosophy.</w:t>
      </w:r>
    </w:p>
  </w:footnote>
  <w:footnote w:id="16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6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6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6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6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6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7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7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8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8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8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  <w:footnote w:id="18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was a result of central planning which is contrary to the</w:t>
      </w:r>
      <w:r>
        <w:t xml:space="preserve"> </w:t>
      </w:r>
      <w:r>
        <w:t xml:space="preserve">economic philosophy of the Global Nation, but was dramatically</w:t>
      </w:r>
      <w:r>
        <w:t xml:space="preserve"> </w:t>
      </w:r>
      <w:r>
        <w:t xml:space="preserve">improved and expanded upon by organic capitalist elements even in</w:t>
      </w:r>
      <w:r>
        <w:t xml:space="preserve"> </w:t>
      </w:r>
      <w:r>
        <w:t xml:space="preserve">the face of central planning.</w:t>
      </w:r>
    </w:p>
  </w:footnote>
  <w:footnote w:id="19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Based on the International Monetary Fund’s list of</w:t>
      </w:r>
      <w:r>
        <w:t xml:space="preserve"> </w:t>
      </w:r>
      <w:r>
        <w:t xml:space="preserve">“</w:t>
      </w:r>
      <w:r>
        <w:t xml:space="preserve">Advanced</w:t>
      </w:r>
      <w:r>
        <w:t xml:space="preserve"> </w:t>
      </w:r>
      <w:r>
        <w:t xml:space="preserve">Economies</w:t>
      </w:r>
      <w:r>
        <w:t xml:space="preserve">”</w:t>
      </w:r>
      <w:r>
        <w:t xml:space="preserve">(</w:t>
      </w:r>
      <w:r>
        <w:t xml:space="preserve">“</w:t>
      </w:r>
      <w:r>
        <w:t xml:space="preserve">World Economic Outlook Database</w:t>
      </w:r>
      <w:r>
        <w:t xml:space="preserve">”</w:t>
      </w:r>
      <w:r>
        <w:t xml:space="preserve"> </w:t>
      </w:r>
      <w:r>
        <w:t xml:space="preserve">2022), the measure more</w:t>
      </w:r>
      <w:r>
        <w:t xml:space="preserve"> </w:t>
      </w:r>
      <w:r>
        <w:t xml:space="preserve">useful for the purpose of this examination in categorizing wealthy</w:t>
      </w:r>
      <w:r>
        <w:t xml:space="preserve"> </w:t>
      </w:r>
      <w:r>
        <w:t xml:space="preserve">nations in categorization compared to the UN’s HDI-based list. The</w:t>
      </w:r>
      <w:r>
        <w:t xml:space="preserve"> </w:t>
      </w:r>
      <w:r>
        <w:t xml:space="preserve">list and their gdp is as follows(in millions of US dollars) as of</w:t>
      </w:r>
      <w:r>
        <w:t xml:space="preserve"> </w:t>
      </w:r>
      <w:r>
        <w:t xml:space="preserve">2022: Andorra(3,352), Australia(1,675,419), Austria(471,400),</w:t>
      </w:r>
      <w:r>
        <w:t xml:space="preserve"> </w:t>
      </w:r>
      <w:r>
        <w:t xml:space="preserve">Belgium(578,604), Canada(2,139,840), Cyprus(28,439), Czech</w:t>
      </w:r>
      <w:r>
        <w:t xml:space="preserve"> </w:t>
      </w:r>
      <w:r>
        <w:t xml:space="preserve">Republic(290,924), Denmark(395,404), Estonia(38,101),</w:t>
      </w:r>
      <w:r>
        <w:t xml:space="preserve"> </w:t>
      </w:r>
      <w:r>
        <w:t xml:space="preserve">Finland(280,826), France(2,782,905), Germany(4,072,192),</w:t>
      </w:r>
      <w:r>
        <w:t xml:space="preserve"> </w:t>
      </w:r>
      <w:r>
        <w:t xml:space="preserve">Greece(219,066), Hong Kong SAR(359,839), Iceland(27,842),</w:t>
      </w:r>
      <w:r>
        <w:t xml:space="preserve"> </w:t>
      </w:r>
      <w:r>
        <w:t xml:space="preserve">Ireland(529,245), Israel(522,033), Italy(2,010,432),</w:t>
      </w:r>
      <w:r>
        <w:t xml:space="preserve"> </w:t>
      </w:r>
      <w:r>
        <w:t xml:space="preserve">Japan(4,231,141), Korea, Rep(1,665,246), Lithuania(70,970),</w:t>
      </w:r>
      <w:r>
        <w:t xml:space="preserve"> </w:t>
      </w:r>
      <w:r>
        <w:t xml:space="preserve">Latvia(41,154), Luxembourg(82,275), Macao SAR(21,979),</w:t>
      </w:r>
      <w:r>
        <w:t xml:space="preserve"> </w:t>
      </w:r>
      <w:r>
        <w:t xml:space="preserve">Malta(17,765), Netherlands(991,115), New Zealand(247,234),</w:t>
      </w:r>
      <w:r>
        <w:t xml:space="preserve"> </w:t>
      </w:r>
      <w:r>
        <w:t xml:space="preserve">Norway(579,267), Portugal(251,945), Puerto Rico(113,435), San</w:t>
      </w:r>
      <w:r>
        <w:t xml:space="preserve"> </w:t>
      </w:r>
      <w:r>
        <w:t xml:space="preserve">Marino(1,855), Singapore(466,789), Slovak Republic(115,469),</w:t>
      </w:r>
      <w:r>
        <w:t xml:space="preserve"> </w:t>
      </w:r>
      <w:r>
        <w:t xml:space="preserve">Slovenia(62,118), Spain(1,397,509), Sweden(585,939),</w:t>
      </w:r>
      <w:r>
        <w:t xml:space="preserve"> </w:t>
      </w:r>
      <w:r>
        <w:t xml:space="preserve">Switzerland(807,706), Taiwan Province of China(760,460 - from Aaron</w:t>
      </w:r>
      <w:r>
        <w:t xml:space="preserve"> </w:t>
      </w:r>
      <w:r>
        <w:t xml:space="preserve">O’Niell, Statistsa), United Kingdom(3,070,668), United</w:t>
      </w:r>
      <w:r>
        <w:t xml:space="preserve"> </w:t>
      </w:r>
      <w:r>
        <w:t xml:space="preserve">States(25,462,700).</w:t>
      </w:r>
    </w:p>
  </w:footnote>
  <w:footnote w:id="19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are many middle-income countries between the least</w:t>
      </w:r>
      <w:r>
        <w:t xml:space="preserve"> </w:t>
      </w:r>
      <w:r>
        <w:t xml:space="preserve">developed countries and the most developed countries, but the</w:t>
      </w:r>
      <w:r>
        <w:t xml:space="preserve"> </w:t>
      </w:r>
      <w:r>
        <w:t xml:space="preserve">instutional benefits of the Global Nation as well as the elimination</w:t>
      </w:r>
      <w:r>
        <w:t xml:space="preserve"> </w:t>
      </w:r>
      <w:r>
        <w:t xml:space="preserve">of trade barriers would make the relatively small amount of money</w:t>
      </w:r>
      <w:r>
        <w:t xml:space="preserve"> </w:t>
      </w:r>
      <w:r>
        <w:t xml:space="preserve">that would go to a widening pool of countries less valuable,</w:t>
      </w:r>
      <w:r>
        <w:t xml:space="preserve"> </w:t>
      </w:r>
      <w:r>
        <w:t xml:space="preserve">especially as the middle-income nations have higher labor costs. The</w:t>
      </w:r>
      <w:r>
        <w:t xml:space="preserve"> </w:t>
      </w:r>
      <w:r>
        <w:t xml:space="preserve">least developed countries are the most in need of a jumpstart to</w:t>
      </w:r>
      <w:r>
        <w:t xml:space="preserve"> </w:t>
      </w:r>
      <w:r>
        <w:t xml:space="preserve">their economic development, the middle-income countries will</w:t>
      </w:r>
      <w:r>
        <w:t xml:space="preserve"> </w:t>
      </w:r>
      <w:r>
        <w:t xml:space="preserve">accelerate by themselves without it and would only water-down the</w:t>
      </w:r>
      <w:r>
        <w:t xml:space="preserve"> </w:t>
      </w:r>
      <w:r>
        <w:t xml:space="preserve">effects of the wealth transfer to those areas that need it most</w:t>
      </w:r>
      <w:r>
        <w:t xml:space="preserve"> </w:t>
      </w:r>
      <w:r>
        <w:t xml:space="preserve">critically.</w:t>
      </w:r>
    </w:p>
  </w:footnote>
  <w:footnote w:id="19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criticism or praise of the United States’ foreign aid</w:t>
      </w:r>
      <w:r>
        <w:t xml:space="preserve"> </w:t>
      </w:r>
      <w:r>
        <w:t xml:space="preserve">policy, that is a mattter wholely separate from this examination.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612">
    <w:nsid w:val="00A99612"/>
    <w:multiLevelType w:val="multilevel"/>
    <w:lvl w:ilvl="0">
      <w:start w:val="2"/>
      <w:numFmt w:val="upperRoman"/>
      <w:lvlText w:val="%1."/>
      <w:lvlJc w:val="left"/>
      <w:pPr>
        <w:ind w:left="720" w:hanging="360"/>
      </w:pPr>
    </w:lvl>
    <w:lvl w:ilvl="1">
      <w:start w:val="2"/>
      <w:numFmt w:val="upperRoman"/>
      <w:lvlText w:val="%2."/>
      <w:lvlJc w:val="left"/>
      <w:pPr>
        <w:ind w:left="1440" w:hanging="360"/>
      </w:pPr>
    </w:lvl>
    <w:lvl w:ilvl="2">
      <w:start w:val="2"/>
      <w:numFmt w:val="upperRoman"/>
      <w:lvlText w:val="%3."/>
      <w:lvlJc w:val="left"/>
      <w:pPr>
        <w:ind w:left="2160" w:hanging="360"/>
      </w:pPr>
    </w:lvl>
    <w:lvl w:ilvl="3">
      <w:start w:val="2"/>
      <w:numFmt w:val="upperRoman"/>
      <w:lvlText w:val="%4."/>
      <w:lvlJc w:val="left"/>
      <w:pPr>
        <w:ind w:left="2880" w:hanging="360"/>
      </w:pPr>
    </w:lvl>
    <w:lvl w:ilvl="4">
      <w:start w:val="2"/>
      <w:numFmt w:val="upperRoman"/>
      <w:lvlText w:val="%5."/>
      <w:lvlJc w:val="left"/>
      <w:pPr>
        <w:ind w:left="3600" w:hanging="360"/>
      </w:pPr>
    </w:lvl>
    <w:lvl w:ilvl="5">
      <w:start w:val="2"/>
      <w:numFmt w:val="upperRoman"/>
      <w:lvlText w:val="%6."/>
      <w:lvlJc w:val="left"/>
      <w:pPr>
        <w:ind w:left="4320" w:hanging="360"/>
      </w:pPr>
    </w:lvl>
    <w:lvl w:ilvl="6">
      <w:start w:val="2"/>
      <w:numFmt w:val="upperRoman"/>
      <w:lvlText w:val="%7."/>
      <w:lvlJc w:val="left"/>
      <w:pPr>
        <w:ind w:left="5040" w:hanging="360"/>
      </w:pPr>
    </w:lvl>
    <w:lvl w:ilvl="7">
      <w:start w:val="2"/>
      <w:numFmt w:val="upperRoman"/>
      <w:lvlText w:val="%8."/>
      <w:lvlJc w:val="left"/>
      <w:pPr>
        <w:ind w:left="5760" w:hanging="360"/>
      </w:pPr>
    </w:lvl>
    <w:lvl w:ilvl="8">
      <w:start w:val="2"/>
      <w:numFmt w:val="upperRoman"/>
      <w:lvlText w:val="%9."/>
      <w:lvlJc w:val="left"/>
      <w:pPr>
        <w:ind w:left="6480" w:hanging="360"/>
      </w:pPr>
    </w:lvl>
  </w:abstractNum>
  <w:abstractNum w:abstractNumId="99613">
    <w:nsid w:val="00A99613"/>
    <w:multiLevelType w:val="multilevel"/>
    <w:lvl w:ilvl="0">
      <w:start w:val="3"/>
      <w:numFmt w:val="upperRoman"/>
      <w:lvlText w:val="%1."/>
      <w:lvlJc w:val="left"/>
      <w:pPr>
        <w:ind w:left="720" w:hanging="360"/>
      </w:pPr>
    </w:lvl>
    <w:lvl w:ilvl="1">
      <w:start w:val="3"/>
      <w:numFmt w:val="upperRoman"/>
      <w:lvlText w:val="%2."/>
      <w:lvlJc w:val="left"/>
      <w:pPr>
        <w:ind w:left="1440" w:hanging="360"/>
      </w:pPr>
    </w:lvl>
    <w:lvl w:ilvl="2">
      <w:start w:val="3"/>
      <w:numFmt w:val="upperRoman"/>
      <w:lvlText w:val="%3."/>
      <w:lvlJc w:val="left"/>
      <w:pPr>
        <w:ind w:left="2160" w:hanging="360"/>
      </w:pPr>
    </w:lvl>
    <w:lvl w:ilvl="3">
      <w:start w:val="3"/>
      <w:numFmt w:val="upperRoman"/>
      <w:lvlText w:val="%4."/>
      <w:lvlJc w:val="left"/>
      <w:pPr>
        <w:ind w:left="2880" w:hanging="360"/>
      </w:pPr>
    </w:lvl>
    <w:lvl w:ilvl="4">
      <w:start w:val="3"/>
      <w:numFmt w:val="upperRoman"/>
      <w:lvlText w:val="%5."/>
      <w:lvlJc w:val="left"/>
      <w:pPr>
        <w:ind w:left="3600" w:hanging="360"/>
      </w:pPr>
    </w:lvl>
    <w:lvl w:ilvl="5">
      <w:start w:val="3"/>
      <w:numFmt w:val="upperRoman"/>
      <w:lvlText w:val="%6."/>
      <w:lvlJc w:val="left"/>
      <w:pPr>
        <w:ind w:left="4320" w:hanging="360"/>
      </w:pPr>
    </w:lvl>
    <w:lvl w:ilvl="6">
      <w:start w:val="3"/>
      <w:numFmt w:val="upperRoman"/>
      <w:lvlText w:val="%7."/>
      <w:lvlJc w:val="left"/>
      <w:pPr>
        <w:ind w:left="5040" w:hanging="360"/>
      </w:pPr>
    </w:lvl>
    <w:lvl w:ilvl="7">
      <w:start w:val="3"/>
      <w:numFmt w:val="upperRoman"/>
      <w:lvlText w:val="%8."/>
      <w:lvlJc w:val="left"/>
      <w:pPr>
        <w:ind w:left="5760" w:hanging="360"/>
      </w:pPr>
    </w:lvl>
    <w:lvl w:ilvl="8">
      <w:start w:val="3"/>
      <w:numFmt w:val="upperRoman"/>
      <w:lvlText w:val="%9."/>
      <w:lvlJc w:val="left"/>
      <w:pPr>
        <w:ind w:left="6480" w:hanging="360"/>
      </w:pPr>
    </w:lvl>
  </w:abstractNum>
  <w:abstractNum w:abstractNumId="99614">
    <w:nsid w:val="00A99614"/>
    <w:multiLevelType w:val="multilevel"/>
    <w:lvl w:ilvl="0">
      <w:start w:val="4"/>
      <w:numFmt w:val="upperRoman"/>
      <w:lvlText w:val="%1."/>
      <w:lvlJc w:val="left"/>
      <w:pPr>
        <w:ind w:left="720" w:hanging="360"/>
      </w:pPr>
    </w:lvl>
    <w:lvl w:ilvl="1">
      <w:start w:val="4"/>
      <w:numFmt w:val="upperRoman"/>
      <w:lvlText w:val="%2."/>
      <w:lvlJc w:val="left"/>
      <w:pPr>
        <w:ind w:left="1440" w:hanging="360"/>
      </w:pPr>
    </w:lvl>
    <w:lvl w:ilvl="2">
      <w:start w:val="4"/>
      <w:numFmt w:val="upperRoman"/>
      <w:lvlText w:val="%3."/>
      <w:lvlJc w:val="left"/>
      <w:pPr>
        <w:ind w:left="2160" w:hanging="360"/>
      </w:pPr>
    </w:lvl>
    <w:lvl w:ilvl="3">
      <w:start w:val="4"/>
      <w:numFmt w:val="upperRoman"/>
      <w:lvlText w:val="%4."/>
      <w:lvlJc w:val="left"/>
      <w:pPr>
        <w:ind w:left="2880" w:hanging="360"/>
      </w:pPr>
    </w:lvl>
    <w:lvl w:ilvl="4">
      <w:start w:val="4"/>
      <w:numFmt w:val="upperRoman"/>
      <w:lvlText w:val="%5."/>
      <w:lvlJc w:val="left"/>
      <w:pPr>
        <w:ind w:left="3600" w:hanging="360"/>
      </w:pPr>
    </w:lvl>
    <w:lvl w:ilvl="5">
      <w:start w:val="4"/>
      <w:numFmt w:val="upperRoman"/>
      <w:lvlText w:val="%6."/>
      <w:lvlJc w:val="left"/>
      <w:pPr>
        <w:ind w:left="4320" w:hanging="360"/>
      </w:pPr>
    </w:lvl>
    <w:lvl w:ilvl="6">
      <w:start w:val="4"/>
      <w:numFmt w:val="upperRoman"/>
      <w:lvlText w:val="%7."/>
      <w:lvlJc w:val="left"/>
      <w:pPr>
        <w:ind w:left="5040" w:hanging="360"/>
      </w:pPr>
    </w:lvl>
    <w:lvl w:ilvl="7">
      <w:start w:val="4"/>
      <w:numFmt w:val="upperRoman"/>
      <w:lvlText w:val="%8."/>
      <w:lvlJc w:val="left"/>
      <w:pPr>
        <w:ind w:left="5760" w:hanging="360"/>
      </w:pPr>
    </w:lvl>
    <w:lvl w:ilvl="8">
      <w:start w:val="4"/>
      <w:numFmt w:val="upp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6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6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6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71" Target="media/rId71.shtml" /><Relationship Type="http://schemas.openxmlformats.org/officeDocument/2006/relationships/image" Id="rId48" Target="media/rId48.jpg" /><Relationship Type="http://schemas.openxmlformats.org/officeDocument/2006/relationships/image" Id="rId23" Target="media/rId23.png" /><Relationship Type="http://schemas.openxmlformats.org/officeDocument/2006/relationships/hyperlink" Id="rId260" Target="http://keynes-general-theory.com/generaltheory.pdf" TargetMode="External" /><Relationship Type="http://schemas.openxmlformats.org/officeDocument/2006/relationships/hyperlink" Id="rId237" Target="http://unscr.com/en/resolutions/doc/83" TargetMode="External" /><Relationship Type="http://schemas.openxmlformats.org/officeDocument/2006/relationships/hyperlink" Id="rId326" Target="http://www.econ.yale.edu//growth_pdf/cdp880.pdf" TargetMode="External" /><Relationship Type="http://schemas.openxmlformats.org/officeDocument/2006/relationships/hyperlink" Id="rId282" Target="http://www.jstor.org/stable/24751963" TargetMode="External" /><Relationship Type="http://schemas.openxmlformats.org/officeDocument/2006/relationships/hyperlink" Id="rId209" Target="https://aceproject.org/regions-en/countries-and-territories/CH/case-studies/esy_ch02" TargetMode="External" /><Relationship Type="http://schemas.openxmlformats.org/officeDocument/2006/relationships/hyperlink" Id="rId255" Target="https://archive.org/details/DenationalisationOfMoneyTheArgumentRefined" TargetMode="External" /><Relationship Type="http://schemas.openxmlformats.org/officeDocument/2006/relationships/hyperlink" Id="rId261" Target="https://archive.org/details/in.ernet.dli.2015.228995/page/n1/mode/2up" TargetMode="External" /><Relationship Type="http://schemas.openxmlformats.org/officeDocument/2006/relationships/hyperlink" Id="rId270" Target="https://assets.cambridge.org/97805211/77030/excerpt/9780521177030_excerpt.pdf" TargetMode="External" /><Relationship Type="http://schemas.openxmlformats.org/officeDocument/2006/relationships/hyperlink" Id="rId303" Target="https://bakuresearchinstitute.org/en/the-universalism-of-human-rights-or-cultural-relativism/" TargetMode="External" /><Relationship Type="http://schemas.openxmlformats.org/officeDocument/2006/relationships/hyperlink" Id="rId231" Target="https://books.google.com/books/about/Ensuring_Security_in_the_Nuclear_Age.html?id=OP8_VoE_-icC" TargetMode="External" /><Relationship Type="http://schemas.openxmlformats.org/officeDocument/2006/relationships/hyperlink" Id="rId205" Target="https://commission.europa.eu/aid-development-cooperation-fundamental-rights/your-rights-eu/eu-charter-fundamental-rights_en" TargetMode="External" /><Relationship Type="http://schemas.openxmlformats.org/officeDocument/2006/relationships/hyperlink" Id="rId240" Target="https://commonslibrary.parliament.uk/the-un-general-assembly-condemns-russia-but-what-can-it-actually-do/" TargetMode="External" /><Relationship Type="http://schemas.openxmlformats.org/officeDocument/2006/relationships/hyperlink" Id="rId342" Target="https://constitutioncenter.org/blog/benjamin-franklins-last-great-quote-and-the-constitution" TargetMode="External" /><Relationship Type="http://schemas.openxmlformats.org/officeDocument/2006/relationships/hyperlink" Id="rId309" Target="https://core.ac.uk/download/pdf/18510948.pdf" TargetMode="External" /><Relationship Type="http://schemas.openxmlformats.org/officeDocument/2006/relationships/hyperlink" Id="rId217" Target="https://data.worldbank.org/indicator/NY.GDP.PCAP.CD?most_recent_value_desc=true" TargetMode="External" /><Relationship Type="http://schemas.openxmlformats.org/officeDocument/2006/relationships/hyperlink" Id="rId375" Target="https://databank.worldbank.org/public/ddpext_download/GDP.pdf" TargetMode="External" /><Relationship Type="http://schemas.openxmlformats.org/officeDocument/2006/relationships/hyperlink" Id="rId306" Target="https://dictionary.apa.org/cultural-universalism" TargetMode="External" /><Relationship Type="http://schemas.openxmlformats.org/officeDocument/2006/relationships/hyperlink" Id="rId199" Target="https://digital-commons.usnwc.edu/cgi/viewcontent.cgi?article=1837&amp;context=ils" TargetMode="External" /><Relationship Type="http://schemas.openxmlformats.org/officeDocument/2006/relationships/hyperlink" Id="rId311" Target="https://digitalcommons.butler.edu/cgi/viewcontent.cgi?article=1048&amp;context=the-mall" TargetMode="External" /><Relationship Type="http://schemas.openxmlformats.org/officeDocument/2006/relationships/hyperlink" Id="rId324" Target="https://digitalcommons.du.edu/cgi/viewcontent.cgi?article=1470&amp;context=djilp" TargetMode="External" /><Relationship Type="http://schemas.openxmlformats.org/officeDocument/2006/relationships/hyperlink" Id="rId320" Target="https://doi.org/10.1007/978-3-030-53697-8_15" TargetMode="External" /><Relationship Type="http://schemas.openxmlformats.org/officeDocument/2006/relationships/hyperlink" Id="rId299" Target="https://doi.org/10.1111/nana.12657" TargetMode="External" /><Relationship Type="http://schemas.openxmlformats.org/officeDocument/2006/relationships/hyperlink" Id="rId305" Target="https://doi.org/10.1177/03058298980270020601" TargetMode="External" /><Relationship Type="http://schemas.openxmlformats.org/officeDocument/2006/relationships/hyperlink" Id="rId307" Target="https://doi.org/10.2307/590335" TargetMode="External" /><Relationship Type="http://schemas.openxmlformats.org/officeDocument/2006/relationships/hyperlink" Id="rId204" Target="https://eur-lex.europa.eu/EN/legal-content/summary/treaty-establishing-the-european-coal-and-steel-community-ecsc-treaty.html" TargetMode="External" /><Relationship Type="http://schemas.openxmlformats.org/officeDocument/2006/relationships/hyperlink" Id="rId225" Target="https://eur-lex.europa.eu/legal-content/EN/TXT/?uri=CELEX%3A22002A0430%2801%29" TargetMode="External" /><Relationship Type="http://schemas.openxmlformats.org/officeDocument/2006/relationships/hyperlink" Id="rId263" Target="https://europe.unc.edu/iron-curtain/history/communism-karl-marx-to-joseph-stalin/" TargetMode="External" /><Relationship Type="http://schemas.openxmlformats.org/officeDocument/2006/relationships/hyperlink" Id="rId290" Target="https://giaccentre.org/why-corruption-occurs/" TargetMode="External" /><Relationship Type="http://schemas.openxmlformats.org/officeDocument/2006/relationships/hyperlink" Id="rId323" Target="https://history.state.gov/milestones/1830-1860/texas-annexation" TargetMode="External" /><Relationship Type="http://schemas.openxmlformats.org/officeDocument/2006/relationships/hyperlink" Id="rId246" Target="https://history.state.gov/milestones/1914-1920/league" TargetMode="External" /><Relationship Type="http://schemas.openxmlformats.org/officeDocument/2006/relationships/hyperlink" Id="rId371" Target="https://history.state.gov/milestones/1945-1952/marshall-plan" TargetMode="External" /><Relationship Type="http://schemas.openxmlformats.org/officeDocument/2006/relationships/hyperlink" Id="rId252" Target="https://ia904705.us.archive.org/29/items/in.ernet.dli.2015.275849/2015.275849.The-Beveridge.pdf" TargetMode="External" /><Relationship Type="http://schemas.openxmlformats.org/officeDocument/2006/relationships/hyperlink" Id="rId341" Target="https://iep.utm.edu/noz-poli/" TargetMode="External" /><Relationship Type="http://schemas.openxmlformats.org/officeDocument/2006/relationships/hyperlink" Id="rId254" Target="https://jnf.ufm.edu/cgi/viewcontent.cgi?article=1006&amp;context=journal" TargetMode="External" /><Relationship Type="http://schemas.openxmlformats.org/officeDocument/2006/relationships/hyperlink" Id="rId244" Target="https://libraryresources.unog.ch/ld.php?content_id=32971179" TargetMode="External" /><Relationship Type="http://schemas.openxmlformats.org/officeDocument/2006/relationships/hyperlink" Id="rId278" Target="https://map.americanimmigrationcouncil.org/locations/national/" TargetMode="External" /><Relationship Type="http://schemas.openxmlformats.org/officeDocument/2006/relationships/hyperlink" Id="rId366" Target="https://mises.org/free-market/case-free-trade" TargetMode="External" /><Relationship Type="http://schemas.openxmlformats.org/officeDocument/2006/relationships/hyperlink" Id="rId256" Target="https://mises.org/library/economic-calculation-socialist-commonwealth/html" TargetMode="External" /><Relationship Type="http://schemas.openxmlformats.org/officeDocument/2006/relationships/hyperlink" Id="rId362" Target="https://mises.org/mises-wire/biden-perpetuates-washingtons-idiotic-steel-trade-policies" TargetMode="External" /><Relationship Type="http://schemas.openxmlformats.org/officeDocument/2006/relationships/hyperlink" Id="rId363" Target="https://mises.org/mises-wire/free-market-profit-comes-voluntary-exchange-not-exploitation" TargetMode="External" /><Relationship Type="http://schemas.openxmlformats.org/officeDocument/2006/relationships/hyperlink" Id="rId302" Target="https://moderndiplomacy.eu/2019/04/11/the-clash-of-human-rights-ideas-between-universalism-and-relativism/" TargetMode="External" /><Relationship Type="http://schemas.openxmlformats.org/officeDocument/2006/relationships/hyperlink" Id="rId372" Target="https://ndisc.nd.edu/news-media/news/what-is-the-marshall-plan-and-what-did-it-accomplish/" TargetMode="External" /><Relationship Type="http://schemas.openxmlformats.org/officeDocument/2006/relationships/hyperlink" Id="rId328" Target="https://ndupress.ndu.edu/Media/News/News-Article-View/Article/2404297/2-past-eras-of-great-power-competition-historical-insights-and-implications/" TargetMode="External" /><Relationship Type="http://schemas.openxmlformats.org/officeDocument/2006/relationships/hyperlink" Id="rId238" Target="https://news.biharprabha.com/2014/03/un-security-council-holds-urgent-meeting-to-review-situation-in-crimea-ukraine/" TargetMode="External" /><Relationship Type="http://schemas.openxmlformats.org/officeDocument/2006/relationships/hyperlink" Id="rId197" Target="https://nmaahc.si.edu/learn/talking-about-race/topics/historical-foundations-race" TargetMode="External" /><Relationship Type="http://schemas.openxmlformats.org/officeDocument/2006/relationships/hyperlink" Id="rId257" Target="https://oll.libertyfund.org/titles/read-i-pencil-my-family-tree-as-told-to-leonard-e-read-dec-1958" TargetMode="External" /><Relationship Type="http://schemas.openxmlformats.org/officeDocument/2006/relationships/hyperlink" Id="rId332" Target="https://origins.osu.edu/review/political-economy-late-roman-empire?language_content_entity=en" TargetMode="External" /><Relationship Type="http://schemas.openxmlformats.org/officeDocument/2006/relationships/hyperlink" Id="rId312" Target="https://plato.stanford.edu/entries/federalism/" TargetMode="External" /><Relationship Type="http://schemas.openxmlformats.org/officeDocument/2006/relationships/hyperlink" Id="rId310" Target="https://portal.cor.europa.eu/divisionpowers/Pages/France-Introduction.aspx" TargetMode="External" /><Relationship Type="http://schemas.openxmlformats.org/officeDocument/2006/relationships/hyperlink" Id="rId239" Target="https://press.un.org/en/2014/ga11493.doc.htm" TargetMode="External" /><Relationship Type="http://schemas.openxmlformats.org/officeDocument/2006/relationships/hyperlink" Id="rId335" Target="https://reason.com/1993/05/01/creative-forces/" TargetMode="External" /><Relationship Type="http://schemas.openxmlformats.org/officeDocument/2006/relationships/hyperlink" Id="rId198" Target="https://scholarworks.gsu.edu/cgi/viewcontent.cgi?article=1126&amp;context=history_theses" TargetMode="External" /><Relationship Type="http://schemas.openxmlformats.org/officeDocument/2006/relationships/hyperlink" Id="rId318" Target="https://simplelegalguides.com/blogs/simple-legal-guides-blog/organization-chart-for-the-united-states-federal-government" TargetMode="External" /><Relationship Type="http://schemas.openxmlformats.org/officeDocument/2006/relationships/hyperlink" Id="rId352" Target="https://taxfoundation.org/data/all/global/tax-burden-on-labor-oecd-2021/" TargetMode="External" /><Relationship Type="http://schemas.openxmlformats.org/officeDocument/2006/relationships/hyperlink" Id="rId344" Target="https://taxfoundation.org/location/denmark/" TargetMode="External" /><Relationship Type="http://schemas.openxmlformats.org/officeDocument/2006/relationships/hyperlink" Id="rId340" Target="https://taxfoundation.org/research/all/federal/growth-opportunity-us-tax-reform-plan/" TargetMode="External" /><Relationship Type="http://schemas.openxmlformats.org/officeDocument/2006/relationships/hyperlink" Id="rId364" Target="https://taxfoundation.org/research/all/federal/impact-of-tariffs-free-trade/" TargetMode="External" /><Relationship Type="http://schemas.openxmlformats.org/officeDocument/2006/relationships/hyperlink" Id="rId343" Target="https://taxsummaries.pwc.com/denmark" TargetMode="External" /><Relationship Type="http://schemas.openxmlformats.org/officeDocument/2006/relationships/hyperlink" Id="rId206" Target="https://trade.ec.europa.eu/access-to-markets/en/content/european-economic-area-eea-agreement" TargetMode="External" /><Relationship Type="http://schemas.openxmlformats.org/officeDocument/2006/relationships/hyperlink" Id="rId228" Target="https://un-rok.org/about-un/about-un-in-rok/" TargetMode="External" /><Relationship Type="http://schemas.openxmlformats.org/officeDocument/2006/relationships/hyperlink" Id="rId247" Target="https://upload.wikimedia.org/wikipedia/commons/thumb/0/02/LN_member_states_animation.gif/1024px-LN_member_states_animation.gif" TargetMode="External" /><Relationship Type="http://schemas.openxmlformats.org/officeDocument/2006/relationships/hyperlink" Id="rId279" Target="https://uscpublicdiplomacy.org/blog/comments-congressional-symposium-american-film-and-public-diplomacy-11142007" TargetMode="External" /><Relationship Type="http://schemas.openxmlformats.org/officeDocument/2006/relationships/hyperlink" Id="rId251" Target="https://webhome.auburn.edu/~garriro/hayek%20and%20friedman.pdf" TargetMode="External" /><Relationship Type="http://schemas.openxmlformats.org/officeDocument/2006/relationships/hyperlink" Id="rId220" Target="https://wits.worldbank.org/CountrySnapshot/en/CHE" TargetMode="External" /><Relationship Type="http://schemas.openxmlformats.org/officeDocument/2006/relationships/hyperlink" Id="rId346" Target="https://worldpopulationreview.com/country-rankings/happiest-countries-in-the-world" TargetMode="External" /><Relationship Type="http://schemas.openxmlformats.org/officeDocument/2006/relationships/hyperlink" Id="rId345" Target="https://worldpopulationreview.com/country-rankings/highest-taxed-countries" TargetMode="External" /><Relationship Type="http://schemas.openxmlformats.org/officeDocument/2006/relationships/hyperlink" Id="rId218" Target="https://worldpopulationreview.com/country-rankings/standard-of-living-by-country" TargetMode="External" /><Relationship Type="http://schemas.openxmlformats.org/officeDocument/2006/relationships/hyperlink" Id="rId201" Target="https://www.academia.edu/43291472/Against_Borders_Why_the_World_Needs_Free_Movement" TargetMode="External" /><Relationship Type="http://schemas.openxmlformats.org/officeDocument/2006/relationships/hyperlink" Id="rId281" Target="https://www.aehnetwork.org/blog/the-colonial-legacy-of-corruption-among-local-elites-in-africa/" TargetMode="External" /><Relationship Type="http://schemas.openxmlformats.org/officeDocument/2006/relationships/hyperlink" Id="rId337" Target="https://www.amazon.com/Taxation-Philosophical-Perspectives-Engaging-Philosophy/dp/0199609225" TargetMode="External" /><Relationship Type="http://schemas.openxmlformats.org/officeDocument/2006/relationships/hyperlink" Id="rId232" Target="https://www.amnh.org/exhibitions/einstein/global-citizen" TargetMode="External" /><Relationship Type="http://schemas.openxmlformats.org/officeDocument/2006/relationships/hyperlink" Id="rId243" Target="https://www.archives.gov/founding-docs/declaration-transcript" TargetMode="External" /><Relationship Type="http://schemas.openxmlformats.org/officeDocument/2006/relationships/hyperlink" Id="rId325" Target="https://www.archives.gov/milestone-documents/14th-amendment" TargetMode="External" /><Relationship Type="http://schemas.openxmlformats.org/officeDocument/2006/relationships/hyperlink" Id="rId370" Target="https://www.archives.gov/milestone-documents/marshall-plan" TargetMode="External" /><Relationship Type="http://schemas.openxmlformats.org/officeDocument/2006/relationships/hyperlink" Id="rId353" Target="https://www.bankofcanada.ca/2024/03/time-to-break-the-glass-fixing-canadas-productivity-problem/" TargetMode="External" /><Relationship Type="http://schemas.openxmlformats.org/officeDocument/2006/relationships/hyperlink" Id="rId308" Target="https://www.basicbooks.com/titles/robert-nozick/anarchy-state-and-utopia/9780465051007/" TargetMode="External" /><Relationship Type="http://schemas.openxmlformats.org/officeDocument/2006/relationships/hyperlink" Id="rId226" Target="https://www.bbc.com/news/world-europe-54316316" TargetMode="External" /><Relationship Type="http://schemas.openxmlformats.org/officeDocument/2006/relationships/hyperlink" Id="rId367" Target="https://www.britannica.com/money/international-trade/Economic-integration#ref265778" TargetMode="External" /><Relationship Type="http://schemas.openxmlformats.org/officeDocument/2006/relationships/hyperlink" Id="rId368" Target="https://www.britannica.com/place/Germany/The-economy-1870-90" TargetMode="External" /><Relationship Type="http://schemas.openxmlformats.org/officeDocument/2006/relationships/hyperlink" Id="rId287" Target="https://www.cpib.gov.sg/about-corruption/prevention-and-corruption/singapores-corruption-control-framework/" TargetMode="External" /><Relationship Type="http://schemas.openxmlformats.org/officeDocument/2006/relationships/hyperlink" Id="rId222" Target="https://www.degruyter.com/document/doi/10.1515/bejeap-2022-0344/asset/graphic/j_bejeap-2022-0344_fig_001.jpg" TargetMode="External" /><Relationship Type="http://schemas.openxmlformats.org/officeDocument/2006/relationships/hyperlink" Id="rId221" Target="https://www.degruyter.com/document/doi/10.1515/bejeap-2022-0344/html?lang=en" TargetMode="External" /><Relationship Type="http://schemas.openxmlformats.org/officeDocument/2006/relationships/hyperlink" Id="rId275" Target="https://www.digitalhistory.uh.edu/disp_textbook.cfm?smtid=2&amp;psid=3158" TargetMode="External" /><Relationship Type="http://schemas.openxmlformats.org/officeDocument/2006/relationships/hyperlink" Id="rId327" Target="https://www.dpma.de/english/our_office/about_us/history/30yearsofgermanunity/index.html" TargetMode="External" /><Relationship Type="http://schemas.openxmlformats.org/officeDocument/2006/relationships/hyperlink" Id="rId264" Target="https://www.econlib.org/library/Enc/Communism.html" TargetMode="External" /><Relationship Type="http://schemas.openxmlformats.org/officeDocument/2006/relationships/hyperlink" Id="rId321" Target="https://www.econstor.eu/bitstream/10419/995/1/241267005.pdf" TargetMode="External" /><Relationship Type="http://schemas.openxmlformats.org/officeDocument/2006/relationships/hyperlink" Id="rId211" Target="https://www.eda.admin.ch/aboutswitzerland/en/home/politik-geschichte/politisches-system.html" TargetMode="External" /><Relationship Type="http://schemas.openxmlformats.org/officeDocument/2006/relationships/hyperlink" Id="rId269" Target="https://www.eda.admin.ch/aboutswitzerland/en/home/politik-geschichte/politisches-system/bundesversammlung.html" TargetMode="External" /><Relationship Type="http://schemas.openxmlformats.org/officeDocument/2006/relationships/hyperlink" Id="rId210" Target="https://www.eda.admin.ch/aboutswitzerland/en/home/politik-geschichte/politisches-system/direkte-demokratie.html" TargetMode="External" /><Relationship Type="http://schemas.openxmlformats.org/officeDocument/2006/relationships/hyperlink" Id="rId223" Target="https://www.eda.admin.ch/europa/en/home/bilateraler-weg/ueberblick/wirtschaftliche-bedeutung.html" TargetMode="External" /><Relationship Type="http://schemas.openxmlformats.org/officeDocument/2006/relationships/hyperlink" Id="rId207" Target="https://www.eeas.europa.eu/eeas/common-security-and-defence-policy_en" TargetMode="External" /><Relationship Type="http://schemas.openxmlformats.org/officeDocument/2006/relationships/hyperlink" Id="rId241" Target="https://www.eeas.europa.eu/eeas/un-general-assembly-demands-russian-federation-withdraw-all-military-forces-territory-ukraine_und_en" TargetMode="External" /><Relationship Type="http://schemas.openxmlformats.org/officeDocument/2006/relationships/hyperlink" Id="rId236" Target="https://www.eisenhowerlibrary.gov/research/online-documents/korean-war" TargetMode="External" /><Relationship Type="http://schemas.openxmlformats.org/officeDocument/2006/relationships/hyperlink" Id="rId200" Target="https://www.elizabethan.org/compendium/21.html" TargetMode="External" /><Relationship Type="http://schemas.openxmlformats.org/officeDocument/2006/relationships/hyperlink" Id="rId208" Target="https://www.europarl.europa.eu/factsheets/en/sheet/159/common-security-and-defence-policy" TargetMode="External" /><Relationship Type="http://schemas.openxmlformats.org/officeDocument/2006/relationships/hyperlink" Id="rId219" Target="https://www.europarl.europa.eu/meetdocs/2009_2014/documents/deea/dv/2203_07/2203_07en.pdf" TargetMode="External" /><Relationship Type="http://schemas.openxmlformats.org/officeDocument/2006/relationships/hyperlink" Id="rId315" Target="https://www.files.ethz.ch/isn/125481/5008_Federalist%20Papers.pdf" TargetMode="External" /><Relationship Type="http://schemas.openxmlformats.org/officeDocument/2006/relationships/hyperlink" Id="rId295" Target="https://www.finance.senate.gov/chairmans-news/wyden-statement-on-clarence-thomass-forgiven-quarter-million-dollar-rv-loan" TargetMode="External" /><Relationship Type="http://schemas.openxmlformats.org/officeDocument/2006/relationships/hyperlink" Id="rId296" Target="https://www.fpri.org/article/2023/03/the-roots-of-russian-military-dysfunction/" TargetMode="External" /><Relationship Type="http://schemas.openxmlformats.org/officeDocument/2006/relationships/hyperlink" Id="rId292" Target="https://www.ganintegrity.com/country-profiles/argentina/" TargetMode="External" /><Relationship Type="http://schemas.openxmlformats.org/officeDocument/2006/relationships/hyperlink" Id="rId274" Target="https://www.gisreportsonline.com/r/swiss-economy/" TargetMode="External" /><Relationship Type="http://schemas.openxmlformats.org/officeDocument/2006/relationships/hyperlink" Id="rId288" Target="https://www.globalcompliancenews.com/anti-corruption/anti-corruption-in-singapore/" TargetMode="External" /><Relationship Type="http://schemas.openxmlformats.org/officeDocument/2006/relationships/hyperlink" Id="rId283" Target="https://www.globalcompliancenews.com/anti-corruption/anti-corruption-in-the-united-states/" TargetMode="External" /><Relationship Type="http://schemas.openxmlformats.org/officeDocument/2006/relationships/hyperlink" Id="rId268" Target="https://www.govinfo.gov/content/pkg/GPO-CONAN-1994/pdf/GPO-CONAN-1994.pdf" TargetMode="External" /><Relationship Type="http://schemas.openxmlformats.org/officeDocument/2006/relationships/hyperlink" Id="rId365" Target="https://www.gutenberg.org/ebooks/3300" TargetMode="External" /><Relationship Type="http://schemas.openxmlformats.org/officeDocument/2006/relationships/hyperlink" Id="rId331" Target="https://www.hoover.org/research/political-instability-source-growth" TargetMode="External" /><Relationship Type="http://schemas.openxmlformats.org/officeDocument/2006/relationships/hyperlink" Id="rId304" Target="https://www.ias.edu/sites/default/files/sss/pdfs/Laborde-Female-Autonomy.pdf" TargetMode="External" /><Relationship Type="http://schemas.openxmlformats.org/officeDocument/2006/relationships/hyperlink" Id="rId313" Target="https://www.idea.int/themes/federalism" TargetMode="External" /><Relationship Type="http://schemas.openxmlformats.org/officeDocument/2006/relationships/hyperlink" Id="rId359" Target="https://www.imf.org/en/Blogs/Articles/2016/06/20/how-lowering-trade-barriers-can-revive-global-productivity-and-growth" TargetMode="External" /><Relationship Type="http://schemas.openxmlformats.org/officeDocument/2006/relationships/hyperlink" Id="rId360" Target="https://www.imf.org/en/Publications/fandd/issues/2023/09/health-without-borders-rupa-chanda" TargetMode="External" /><Relationship Type="http://schemas.openxmlformats.org/officeDocument/2006/relationships/hyperlink" Id="rId369" Target="https://www.imf.org/external/np/exr/center/mm/eng/mm_dr_03.htm" TargetMode="External" /><Relationship Type="http://schemas.openxmlformats.org/officeDocument/2006/relationships/hyperlink" Id="rId258" Target="https://www.imf.org/external/pubs/ft/fandd/2014/09/basics.htm" TargetMode="External" /><Relationship Type="http://schemas.openxmlformats.org/officeDocument/2006/relationships/hyperlink" Id="rId374" Target="https://www.imf.org/external/pubs/ft/weo/2022/01/weodata/groups.htm" TargetMode="External" /><Relationship Type="http://schemas.openxmlformats.org/officeDocument/2006/relationships/hyperlink" Id="rId291" Target="https://www.imf.org/external/pubs/ft/wp/wp9863.pdf" TargetMode="External" /><Relationship Type="http://schemas.openxmlformats.org/officeDocument/2006/relationships/hyperlink" Id="rId350" Target="https://www.immigration.ca/canadas-brain-drain-figures-show-technology-graduate-exodus/" TargetMode="External" /><Relationship Type="http://schemas.openxmlformats.org/officeDocument/2006/relationships/hyperlink" Id="rId250" Target="https://www.investopedia.com/articles/economics/09/austrian-school-of-economics.asp" TargetMode="External" /><Relationship Type="http://schemas.openxmlformats.org/officeDocument/2006/relationships/hyperlink" Id="rId338" Target="https://www.investopedia.com/ask/answers/042415/what-are-differences-between-regressive-proportional-and-progressive-taxes.asp" TargetMode="External" /><Relationship Type="http://schemas.openxmlformats.org/officeDocument/2006/relationships/hyperlink" Id="rId265" Target="https://www.investopedia.com/terms/c/communism.asp" TargetMode="External" /><Relationship Type="http://schemas.openxmlformats.org/officeDocument/2006/relationships/hyperlink" Id="rId259" Target="https://www.investopedia.com/terms/k/keynesianeconomics.asp" TargetMode="External" /><Relationship Type="http://schemas.openxmlformats.org/officeDocument/2006/relationships/hyperlink" Id="rId266" Target="https://www.investopedia.com/terms/l/labor-theory-of-value.asp" TargetMode="External" /><Relationship Type="http://schemas.openxmlformats.org/officeDocument/2006/relationships/hyperlink" Id="rId294" Target="https://www.justice.gov/criminal/criminal-opdat" TargetMode="External" /><Relationship Type="http://schemas.openxmlformats.org/officeDocument/2006/relationships/hyperlink" Id="rId329" Target="https://www.lawfaremedia.org/article/great-power-competition-and-internal-politics-asia-then-and-now" TargetMode="External" /><Relationship Type="http://schemas.openxmlformats.org/officeDocument/2006/relationships/hyperlink" Id="rId358" Target="https://www.lincolninst.edu/publications/articles/land-value-taxation" TargetMode="External" /><Relationship Type="http://schemas.openxmlformats.org/officeDocument/2006/relationships/hyperlink" Id="rId248" Target="https://www.loc.gov/item/2021667903/" TargetMode="External" /><Relationship Type="http://schemas.openxmlformats.org/officeDocument/2006/relationships/hyperlink" Id="rId262" Target="https://www.marxists.org/archive/marx/works/1848/communist-manifesto/" TargetMode="External" /><Relationship Type="http://schemas.openxmlformats.org/officeDocument/2006/relationships/hyperlink" Id="rId300" Target="https://www.migrationpolicy.org/article/debate-over-multiculturalism-philosophy-politics-and-policy" TargetMode="External" /><Relationship Type="http://schemas.openxmlformats.org/officeDocument/2006/relationships/hyperlink" Id="rId233" Target="https://www.mkgandhi.org/articles/gandhi-and-world-peace.php" TargetMode="External" /><Relationship Type="http://schemas.openxmlformats.org/officeDocument/2006/relationships/hyperlink" Id="rId213" Target="https://www.myswitzerland.com/en-us/planning/about-switzerland/history-of-switzerland/the-restoration-and-sonderbund-war/" TargetMode="External" /><Relationship Type="http://schemas.openxmlformats.org/officeDocument/2006/relationships/hyperlink" Id="rId280" Target="https://www.nato-pa.int/news/russia-afghanistan-corruption-major-security-challenge-nato" TargetMode="External" /><Relationship Type="http://schemas.openxmlformats.org/officeDocument/2006/relationships/hyperlink" Id="rId242" Target="https://www.nato.int/cps/en/natohq/official_texts_196951.htm" TargetMode="External" /><Relationship Type="http://schemas.openxmlformats.org/officeDocument/2006/relationships/hyperlink" Id="rId357" Target="https://www.ncsl.org/state-legislatures-news/details/what-happens-when-states-ditch-income-tax-for-sales-tax" TargetMode="External" /><Relationship Type="http://schemas.openxmlformats.org/officeDocument/2006/relationships/hyperlink" Id="rId253" Target="https://www.nobelprize.org/prizes/economic-sciences/1974/hayek/lecture/" TargetMode="External" /><Relationship Type="http://schemas.openxmlformats.org/officeDocument/2006/relationships/hyperlink" Id="rId215" Target="https://www.nytimes.com/2023/12/14/world/europe/eu-ukraine-hungary-aid.html" TargetMode="External" /><Relationship Type="http://schemas.openxmlformats.org/officeDocument/2006/relationships/hyperlink" Id="rId377" Target="https://www.oecd-ilibrary.org/sites/04f3d973-en/index.html?itemId=/content/component/04f3d973-en" TargetMode="External" /><Relationship Type="http://schemas.openxmlformats.org/officeDocument/2006/relationships/hyperlink" Id="rId339" Target="https://www.oecd.org/ctp/tax-policy/revenue-statistics-tax-structures.htm" TargetMode="External" /><Relationship Type="http://schemas.openxmlformats.org/officeDocument/2006/relationships/hyperlink" Id="rId354" Target="https://www.oecd.org/tax/revenue-statistics-united-states.pdf" TargetMode="External" /><Relationship Type="http://schemas.openxmlformats.org/officeDocument/2006/relationships/hyperlink" Id="rId351" Target="https://www.oecd.org/tax/tax-policy/taxing-wages-canada.pdf" TargetMode="External" /><Relationship Type="http://schemas.openxmlformats.org/officeDocument/2006/relationships/hyperlink" Id="rId356" Target="https://www.oecd.org/tax/tax-policy/taxing-wages-united-states.pdf" TargetMode="External" /><Relationship Type="http://schemas.openxmlformats.org/officeDocument/2006/relationships/hyperlink" Id="rId336" Target="https://www.oxfordreference.com/display/10.1093/oi/authority.20110803110431595" TargetMode="External" /><Relationship Type="http://schemas.openxmlformats.org/officeDocument/2006/relationships/hyperlink" Id="rId202" Target="https://www.pewresearch.org/short-reads/2018/03/28/u-s-tariffs-vary-a-lot-but-the-highest-duties-tend-to-be-on-imported-clothing/" TargetMode="External" /><Relationship Type="http://schemas.openxmlformats.org/officeDocument/2006/relationships/hyperlink" Id="rId245" Target="https://www.rand.org/content/dam/rand/pubs/perspectives/PE200/PE226/RAND_PE226.pdf" TargetMode="External" /><Relationship Type="http://schemas.openxmlformats.org/officeDocument/2006/relationships/hyperlink" Id="rId272" Target="https://www.s-ge.com/en/article/expertise/2023-ip-health-rnd-and-innovation" TargetMode="External" /><Relationship Type="http://schemas.openxmlformats.org/officeDocument/2006/relationships/hyperlink" Id="rId333" Target="https://www.sciencedirect.com/science/article/pii/0048733394010064" TargetMode="External" /><Relationship Type="http://schemas.openxmlformats.org/officeDocument/2006/relationships/hyperlink" Id="rId373" Target="https://www.sciencedirect.com/science/article/pii/S0161893823001357" TargetMode="External" /><Relationship Type="http://schemas.openxmlformats.org/officeDocument/2006/relationships/hyperlink" Id="rId334" Target="https://www.skmurphy.com/blog/2012/09/26/joel-mokyr-on-creative-forces-and-cardwells-law/" TargetMode="External" /><Relationship Type="http://schemas.openxmlformats.org/officeDocument/2006/relationships/hyperlink" Id="rId330" Target="https://www.smithsonianmag.com/history/lessons-decline-democracy-from-ruined-roman-republic-180970711/" TargetMode="External" /><Relationship Type="http://schemas.openxmlformats.org/officeDocument/2006/relationships/hyperlink" Id="rId286" Target="https://www.state.gov/combating-corruption-and-promoting-good-governance/" TargetMode="External" /><Relationship Type="http://schemas.openxmlformats.org/officeDocument/2006/relationships/hyperlink" Id="rId284" Target="https://www.state.gov/policy-issues/anti-corruption-and-transparency/" TargetMode="External" /><Relationship Type="http://schemas.openxmlformats.org/officeDocument/2006/relationships/hyperlink" Id="rId349" Target="https://www.state.gov/u-s-relations-with-canada/" TargetMode="External" /><Relationship Type="http://schemas.openxmlformats.org/officeDocument/2006/relationships/hyperlink" Id="rId224" Target="https://www.statista.com/outlook/mmo/travel-tourism/switzerland" TargetMode="External" /><Relationship Type="http://schemas.openxmlformats.org/officeDocument/2006/relationships/hyperlink" Id="rId348" Target="https://www.statista.com/statistics/317288/share-of-economic-sectors-in-the-gdp-in-denmark/" TargetMode="External" /><Relationship Type="http://schemas.openxmlformats.org/officeDocument/2006/relationships/hyperlink" Id="rId347" Target="https://www.statista.com/statistics/595381/services-employment-as-share-of-total-employment-denmark-europe-eu/" TargetMode="External" /><Relationship Type="http://schemas.openxmlformats.org/officeDocument/2006/relationships/hyperlink" Id="rId376" Target="https://www.statista.com/statistics/727589/gross-domestic-product-gdp-in-taiwan/" TargetMode="External" /><Relationship Type="http://schemas.openxmlformats.org/officeDocument/2006/relationships/hyperlink" Id="rId277" Target="https://www.statista.com/statistics/732247/worldwide-research-and-development-gross-expenditure-top-countries/" TargetMode="External" /><Relationship Type="http://schemas.openxmlformats.org/officeDocument/2006/relationships/hyperlink" Id="rId273" Target="https://www.swissbanking.ch/en/news-and-positions/news/the-financial-sector-a-stable-mainstay-of-the-swiss-economy" TargetMode="External" /><Relationship Type="http://schemas.openxmlformats.org/officeDocument/2006/relationships/hyperlink" Id="rId214" Target="https://www.swissinfo.ch/eng/politics/congress-of-vienna_the-day-switzerland-became-neutral/41335520" TargetMode="External" /><Relationship Type="http://schemas.openxmlformats.org/officeDocument/2006/relationships/hyperlink" Id="rId216" Target="https://www.tandfonline.com/doi/full/10.1080/13501763.2021.1954064" TargetMode="External" /><Relationship Type="http://schemas.openxmlformats.org/officeDocument/2006/relationships/hyperlink" Id="rId289" Target="https://www.tandfonline.com/doi/full/10.1080/23322039.2022.2129368?scroll=top&amp;needAccess=true" TargetMode="External" /><Relationship Type="http://schemas.openxmlformats.org/officeDocument/2006/relationships/hyperlink" Id="rId355" Target="https://www.taxpolicycenter.org/briefing-book/how-do-us-taxes-compare-internationally" TargetMode="External" /><Relationship Type="http://schemas.openxmlformats.org/officeDocument/2006/relationships/hyperlink" Id="rId298" Target="https://www.theguardian.com/commentisfree/2010/mar/17/multiculturalism-diversity-political-policy" TargetMode="External" /><Relationship Type="http://schemas.openxmlformats.org/officeDocument/2006/relationships/hyperlink" Id="rId314" Target="https://www.thoughtco.com/unitary-state-government-pros-cons-examples-4184826" TargetMode="External" /><Relationship Type="http://schemas.openxmlformats.org/officeDocument/2006/relationships/hyperlink" Id="rId293" Target="https://www.transparency.org/en/cpi/2023" TargetMode="External" /><Relationship Type="http://schemas.openxmlformats.org/officeDocument/2006/relationships/hyperlink" Id="rId203" Target="https://www.transparency.org/en/what-is-corruption" TargetMode="External" /><Relationship Type="http://schemas.openxmlformats.org/officeDocument/2006/relationships/hyperlink" Id="rId319" Target="https://www.transportation.gov/org-chart" TargetMode="External" /><Relationship Type="http://schemas.openxmlformats.org/officeDocument/2006/relationships/hyperlink" Id="rId234" Target="https://www.trumanlibrary.gov/education/presidential-inquiries/united-nations-korea" TargetMode="External" /><Relationship Type="http://schemas.openxmlformats.org/officeDocument/2006/relationships/hyperlink" Id="rId322" Target="https://www.tshaonline.org/handbook/entries/debt-of-the-republic-of-texas" TargetMode="External" /><Relationship Type="http://schemas.openxmlformats.org/officeDocument/2006/relationships/hyperlink" Id="rId267" Target="https://www.ucis.pitt.edu/nceeer/1996-810-13-Lewin.pdf" TargetMode="External" /><Relationship Type="http://schemas.openxmlformats.org/officeDocument/2006/relationships/hyperlink" Id="rId230" Target="https://www.un.org/en/about-us/history-of-the-un/san-francisco-conference" TargetMode="External" /><Relationship Type="http://schemas.openxmlformats.org/officeDocument/2006/relationships/hyperlink" Id="rId227" Target="https://www.un.org/en/about-us/un-charter/full-text" TargetMode="External" /><Relationship Type="http://schemas.openxmlformats.org/officeDocument/2006/relationships/hyperlink" Id="rId301" Target="https://www.un.org/en/about-us/universal-declaration-of-human-rights" TargetMode="External" /><Relationship Type="http://schemas.openxmlformats.org/officeDocument/2006/relationships/hyperlink" Id="rId229" Target="https://www.unc.mil/History/1950-1953-Korean-War-Active-Conflict/" TargetMode="External" /><Relationship Type="http://schemas.openxmlformats.org/officeDocument/2006/relationships/hyperlink" Id="rId297" Target="https://www.unodc.org/e4j/en/anti-corruption/module-6/key-issues/transparency-as-a-precondition.html" TargetMode="External" /><Relationship Type="http://schemas.openxmlformats.org/officeDocument/2006/relationships/hyperlink" Id="rId249" Target="https://www.upi.com/Archives/1933/02/24/Japan-stuns-world-withdraws-from-league/2231840119817/" TargetMode="External" /><Relationship Type="http://schemas.openxmlformats.org/officeDocument/2006/relationships/hyperlink" Id="rId317" Target="https://www.usgovernmentmanual.gov/ReadLibraryItem.ashx?SFN=Myz95sTyO4rJRM/nhIRwSw%3D%3D&amp;SF=VHhnJrOeEAnGaa/rtk/JOg%3D%3D" TargetMode="External" /><Relationship Type="http://schemas.openxmlformats.org/officeDocument/2006/relationships/hyperlink" Id="rId212" Target="https://www.weforum.org/agenda/2017/07/switzerland-direct-democracy-explained/" TargetMode="External" /><Relationship Type="http://schemas.openxmlformats.org/officeDocument/2006/relationships/hyperlink" Id="rId316" Target="https://www.whitehouse.gov/about-the-white-house/our-government/the-executive-branch/" TargetMode="External" /><Relationship Type="http://schemas.openxmlformats.org/officeDocument/2006/relationships/hyperlink" Id="rId361" Target="https://www.wilsoncenter.org/chapter-3-trade-agreements-and-economic-theory" TargetMode="External" /><Relationship Type="http://schemas.openxmlformats.org/officeDocument/2006/relationships/hyperlink" Id="rId235" Target="https://www.wilsoncenter.org/event/the-lost-battle-the-soviet-union-and-the-united-nations-under-stalin-1945-1953" TargetMode="External" /><Relationship Type="http://schemas.openxmlformats.org/officeDocument/2006/relationships/hyperlink" Id="rId276" Target="https://www.wipo.int/pressroom/en/articles/2023/article_0011.html" TargetMode="External" /><Relationship Type="http://schemas.openxmlformats.org/officeDocument/2006/relationships/hyperlink" Id="rId285" Target="https://www.worldbank.org/en/topic/governance/brief/combating-corruption" TargetMode="External" /><Relationship Type="http://schemas.openxmlformats.org/officeDocument/2006/relationships/hyperlink" Id="rId271" Target="https://www.worldhistory.org/article/1724/the-year-of-the-four-emperors--the-demise-of-fou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0" Target="http://keynes-general-theory.com/generaltheory.pdf" TargetMode="External" /><Relationship Type="http://schemas.openxmlformats.org/officeDocument/2006/relationships/hyperlink" Id="rId237" Target="http://unscr.com/en/resolutions/doc/83" TargetMode="External" /><Relationship Type="http://schemas.openxmlformats.org/officeDocument/2006/relationships/hyperlink" Id="rId326" Target="http://www.econ.yale.edu//growth_pdf/cdp880.pdf" TargetMode="External" /><Relationship Type="http://schemas.openxmlformats.org/officeDocument/2006/relationships/hyperlink" Id="rId282" Target="http://www.jstor.org/stable/24751963" TargetMode="External" /><Relationship Type="http://schemas.openxmlformats.org/officeDocument/2006/relationships/hyperlink" Id="rId209" Target="https://aceproject.org/regions-en/countries-and-territories/CH/case-studies/esy_ch02" TargetMode="External" /><Relationship Type="http://schemas.openxmlformats.org/officeDocument/2006/relationships/hyperlink" Id="rId255" Target="https://archive.org/details/DenationalisationOfMoneyTheArgumentRefined" TargetMode="External" /><Relationship Type="http://schemas.openxmlformats.org/officeDocument/2006/relationships/hyperlink" Id="rId261" Target="https://archive.org/details/in.ernet.dli.2015.228995/page/n1/mode/2up" TargetMode="External" /><Relationship Type="http://schemas.openxmlformats.org/officeDocument/2006/relationships/hyperlink" Id="rId270" Target="https://assets.cambridge.org/97805211/77030/excerpt/9780521177030_excerpt.pdf" TargetMode="External" /><Relationship Type="http://schemas.openxmlformats.org/officeDocument/2006/relationships/hyperlink" Id="rId303" Target="https://bakuresearchinstitute.org/en/the-universalism-of-human-rights-or-cultural-relativism/" TargetMode="External" /><Relationship Type="http://schemas.openxmlformats.org/officeDocument/2006/relationships/hyperlink" Id="rId231" Target="https://books.google.com/books/about/Ensuring_Security_in_the_Nuclear_Age.html?id=OP8_VoE_-icC" TargetMode="External" /><Relationship Type="http://schemas.openxmlformats.org/officeDocument/2006/relationships/hyperlink" Id="rId205" Target="https://commission.europa.eu/aid-development-cooperation-fundamental-rights/your-rights-eu/eu-charter-fundamental-rights_en" TargetMode="External" /><Relationship Type="http://schemas.openxmlformats.org/officeDocument/2006/relationships/hyperlink" Id="rId240" Target="https://commonslibrary.parliament.uk/the-un-general-assembly-condemns-russia-but-what-can-it-actually-do/" TargetMode="External" /><Relationship Type="http://schemas.openxmlformats.org/officeDocument/2006/relationships/hyperlink" Id="rId342" Target="https://constitutioncenter.org/blog/benjamin-franklins-last-great-quote-and-the-constitution" TargetMode="External" /><Relationship Type="http://schemas.openxmlformats.org/officeDocument/2006/relationships/hyperlink" Id="rId309" Target="https://core.ac.uk/download/pdf/18510948.pdf" TargetMode="External" /><Relationship Type="http://schemas.openxmlformats.org/officeDocument/2006/relationships/hyperlink" Id="rId217" Target="https://data.worldbank.org/indicator/NY.GDP.PCAP.CD?most_recent_value_desc=true" TargetMode="External" /><Relationship Type="http://schemas.openxmlformats.org/officeDocument/2006/relationships/hyperlink" Id="rId375" Target="https://databank.worldbank.org/public/ddpext_download/GDP.pdf" TargetMode="External" /><Relationship Type="http://schemas.openxmlformats.org/officeDocument/2006/relationships/hyperlink" Id="rId306" Target="https://dictionary.apa.org/cultural-universalism" TargetMode="External" /><Relationship Type="http://schemas.openxmlformats.org/officeDocument/2006/relationships/hyperlink" Id="rId199" Target="https://digital-commons.usnwc.edu/cgi/viewcontent.cgi?article=1837&amp;context=ils" TargetMode="External" /><Relationship Type="http://schemas.openxmlformats.org/officeDocument/2006/relationships/hyperlink" Id="rId311" Target="https://digitalcommons.butler.edu/cgi/viewcontent.cgi?article=1048&amp;context=the-mall" TargetMode="External" /><Relationship Type="http://schemas.openxmlformats.org/officeDocument/2006/relationships/hyperlink" Id="rId324" Target="https://digitalcommons.du.edu/cgi/viewcontent.cgi?article=1470&amp;context=djilp" TargetMode="External" /><Relationship Type="http://schemas.openxmlformats.org/officeDocument/2006/relationships/hyperlink" Id="rId320" Target="https://doi.org/10.1007/978-3-030-53697-8_15" TargetMode="External" /><Relationship Type="http://schemas.openxmlformats.org/officeDocument/2006/relationships/hyperlink" Id="rId299" Target="https://doi.org/10.1111/nana.12657" TargetMode="External" /><Relationship Type="http://schemas.openxmlformats.org/officeDocument/2006/relationships/hyperlink" Id="rId305" Target="https://doi.org/10.1177/03058298980270020601" TargetMode="External" /><Relationship Type="http://schemas.openxmlformats.org/officeDocument/2006/relationships/hyperlink" Id="rId307" Target="https://doi.org/10.2307/590335" TargetMode="External" /><Relationship Type="http://schemas.openxmlformats.org/officeDocument/2006/relationships/hyperlink" Id="rId204" Target="https://eur-lex.europa.eu/EN/legal-content/summary/treaty-establishing-the-european-coal-and-steel-community-ecsc-treaty.html" TargetMode="External" /><Relationship Type="http://schemas.openxmlformats.org/officeDocument/2006/relationships/hyperlink" Id="rId225" Target="https://eur-lex.europa.eu/legal-content/EN/TXT/?uri=CELEX%3A22002A0430%2801%29" TargetMode="External" /><Relationship Type="http://schemas.openxmlformats.org/officeDocument/2006/relationships/hyperlink" Id="rId263" Target="https://europe.unc.edu/iron-curtain/history/communism-karl-marx-to-joseph-stalin/" TargetMode="External" /><Relationship Type="http://schemas.openxmlformats.org/officeDocument/2006/relationships/hyperlink" Id="rId290" Target="https://giaccentre.org/why-corruption-occurs/" TargetMode="External" /><Relationship Type="http://schemas.openxmlformats.org/officeDocument/2006/relationships/hyperlink" Id="rId323" Target="https://history.state.gov/milestones/1830-1860/texas-annexation" TargetMode="External" /><Relationship Type="http://schemas.openxmlformats.org/officeDocument/2006/relationships/hyperlink" Id="rId246" Target="https://history.state.gov/milestones/1914-1920/league" TargetMode="External" /><Relationship Type="http://schemas.openxmlformats.org/officeDocument/2006/relationships/hyperlink" Id="rId371" Target="https://history.state.gov/milestones/1945-1952/marshall-plan" TargetMode="External" /><Relationship Type="http://schemas.openxmlformats.org/officeDocument/2006/relationships/hyperlink" Id="rId252" Target="https://ia904705.us.archive.org/29/items/in.ernet.dli.2015.275849/2015.275849.The-Beveridge.pdf" TargetMode="External" /><Relationship Type="http://schemas.openxmlformats.org/officeDocument/2006/relationships/hyperlink" Id="rId341" Target="https://iep.utm.edu/noz-poli/" TargetMode="External" /><Relationship Type="http://schemas.openxmlformats.org/officeDocument/2006/relationships/hyperlink" Id="rId254" Target="https://jnf.ufm.edu/cgi/viewcontent.cgi?article=1006&amp;context=journal" TargetMode="External" /><Relationship Type="http://schemas.openxmlformats.org/officeDocument/2006/relationships/hyperlink" Id="rId244" Target="https://libraryresources.unog.ch/ld.php?content_id=32971179" TargetMode="External" /><Relationship Type="http://schemas.openxmlformats.org/officeDocument/2006/relationships/hyperlink" Id="rId278" Target="https://map.americanimmigrationcouncil.org/locations/national/" TargetMode="External" /><Relationship Type="http://schemas.openxmlformats.org/officeDocument/2006/relationships/hyperlink" Id="rId366" Target="https://mises.org/free-market/case-free-trade" TargetMode="External" /><Relationship Type="http://schemas.openxmlformats.org/officeDocument/2006/relationships/hyperlink" Id="rId256" Target="https://mises.org/library/economic-calculation-socialist-commonwealth/html" TargetMode="External" /><Relationship Type="http://schemas.openxmlformats.org/officeDocument/2006/relationships/hyperlink" Id="rId362" Target="https://mises.org/mises-wire/biden-perpetuates-washingtons-idiotic-steel-trade-policies" TargetMode="External" /><Relationship Type="http://schemas.openxmlformats.org/officeDocument/2006/relationships/hyperlink" Id="rId363" Target="https://mises.org/mises-wire/free-market-profit-comes-voluntary-exchange-not-exploitation" TargetMode="External" /><Relationship Type="http://schemas.openxmlformats.org/officeDocument/2006/relationships/hyperlink" Id="rId302" Target="https://moderndiplomacy.eu/2019/04/11/the-clash-of-human-rights-ideas-between-universalism-and-relativism/" TargetMode="External" /><Relationship Type="http://schemas.openxmlformats.org/officeDocument/2006/relationships/hyperlink" Id="rId372" Target="https://ndisc.nd.edu/news-media/news/what-is-the-marshall-plan-and-what-did-it-accomplish/" TargetMode="External" /><Relationship Type="http://schemas.openxmlformats.org/officeDocument/2006/relationships/hyperlink" Id="rId328" Target="https://ndupress.ndu.edu/Media/News/News-Article-View/Article/2404297/2-past-eras-of-great-power-competition-historical-insights-and-implications/" TargetMode="External" /><Relationship Type="http://schemas.openxmlformats.org/officeDocument/2006/relationships/hyperlink" Id="rId238" Target="https://news.biharprabha.com/2014/03/un-security-council-holds-urgent-meeting-to-review-situation-in-crimea-ukraine/" TargetMode="External" /><Relationship Type="http://schemas.openxmlformats.org/officeDocument/2006/relationships/hyperlink" Id="rId197" Target="https://nmaahc.si.edu/learn/talking-about-race/topics/historical-foundations-race" TargetMode="External" /><Relationship Type="http://schemas.openxmlformats.org/officeDocument/2006/relationships/hyperlink" Id="rId257" Target="https://oll.libertyfund.org/titles/read-i-pencil-my-family-tree-as-told-to-leonard-e-read-dec-1958" TargetMode="External" /><Relationship Type="http://schemas.openxmlformats.org/officeDocument/2006/relationships/hyperlink" Id="rId332" Target="https://origins.osu.edu/review/political-economy-late-roman-empire?language_content_entity=en" TargetMode="External" /><Relationship Type="http://schemas.openxmlformats.org/officeDocument/2006/relationships/hyperlink" Id="rId312" Target="https://plato.stanford.edu/entries/federalism/" TargetMode="External" /><Relationship Type="http://schemas.openxmlformats.org/officeDocument/2006/relationships/hyperlink" Id="rId310" Target="https://portal.cor.europa.eu/divisionpowers/Pages/France-Introduction.aspx" TargetMode="External" /><Relationship Type="http://schemas.openxmlformats.org/officeDocument/2006/relationships/hyperlink" Id="rId239" Target="https://press.un.org/en/2014/ga11493.doc.htm" TargetMode="External" /><Relationship Type="http://schemas.openxmlformats.org/officeDocument/2006/relationships/hyperlink" Id="rId335" Target="https://reason.com/1993/05/01/creative-forces/" TargetMode="External" /><Relationship Type="http://schemas.openxmlformats.org/officeDocument/2006/relationships/hyperlink" Id="rId198" Target="https://scholarworks.gsu.edu/cgi/viewcontent.cgi?article=1126&amp;context=history_theses" TargetMode="External" /><Relationship Type="http://schemas.openxmlformats.org/officeDocument/2006/relationships/hyperlink" Id="rId318" Target="https://simplelegalguides.com/blogs/simple-legal-guides-blog/organization-chart-for-the-united-states-federal-government" TargetMode="External" /><Relationship Type="http://schemas.openxmlformats.org/officeDocument/2006/relationships/hyperlink" Id="rId352" Target="https://taxfoundation.org/data/all/global/tax-burden-on-labor-oecd-2021/" TargetMode="External" /><Relationship Type="http://schemas.openxmlformats.org/officeDocument/2006/relationships/hyperlink" Id="rId344" Target="https://taxfoundation.org/location/denmark/" TargetMode="External" /><Relationship Type="http://schemas.openxmlformats.org/officeDocument/2006/relationships/hyperlink" Id="rId340" Target="https://taxfoundation.org/research/all/federal/growth-opportunity-us-tax-reform-plan/" TargetMode="External" /><Relationship Type="http://schemas.openxmlformats.org/officeDocument/2006/relationships/hyperlink" Id="rId364" Target="https://taxfoundation.org/research/all/federal/impact-of-tariffs-free-trade/" TargetMode="External" /><Relationship Type="http://schemas.openxmlformats.org/officeDocument/2006/relationships/hyperlink" Id="rId343" Target="https://taxsummaries.pwc.com/denmark" TargetMode="External" /><Relationship Type="http://schemas.openxmlformats.org/officeDocument/2006/relationships/hyperlink" Id="rId206" Target="https://trade.ec.europa.eu/access-to-markets/en/content/european-economic-area-eea-agreement" TargetMode="External" /><Relationship Type="http://schemas.openxmlformats.org/officeDocument/2006/relationships/hyperlink" Id="rId228" Target="https://un-rok.org/about-un/about-un-in-rok/" TargetMode="External" /><Relationship Type="http://schemas.openxmlformats.org/officeDocument/2006/relationships/hyperlink" Id="rId247" Target="https://upload.wikimedia.org/wikipedia/commons/thumb/0/02/LN_member_states_animation.gif/1024px-LN_member_states_animation.gif" TargetMode="External" /><Relationship Type="http://schemas.openxmlformats.org/officeDocument/2006/relationships/hyperlink" Id="rId279" Target="https://uscpublicdiplomacy.org/blog/comments-congressional-symposium-american-film-and-public-diplomacy-11142007" TargetMode="External" /><Relationship Type="http://schemas.openxmlformats.org/officeDocument/2006/relationships/hyperlink" Id="rId251" Target="https://webhome.auburn.edu/~garriro/hayek%20and%20friedman.pdf" TargetMode="External" /><Relationship Type="http://schemas.openxmlformats.org/officeDocument/2006/relationships/hyperlink" Id="rId220" Target="https://wits.worldbank.org/CountrySnapshot/en/CHE" TargetMode="External" /><Relationship Type="http://schemas.openxmlformats.org/officeDocument/2006/relationships/hyperlink" Id="rId346" Target="https://worldpopulationreview.com/country-rankings/happiest-countries-in-the-world" TargetMode="External" /><Relationship Type="http://schemas.openxmlformats.org/officeDocument/2006/relationships/hyperlink" Id="rId345" Target="https://worldpopulationreview.com/country-rankings/highest-taxed-countries" TargetMode="External" /><Relationship Type="http://schemas.openxmlformats.org/officeDocument/2006/relationships/hyperlink" Id="rId218" Target="https://worldpopulationreview.com/country-rankings/standard-of-living-by-country" TargetMode="External" /><Relationship Type="http://schemas.openxmlformats.org/officeDocument/2006/relationships/hyperlink" Id="rId201" Target="https://www.academia.edu/43291472/Against_Borders_Why_the_World_Needs_Free_Movement" TargetMode="External" /><Relationship Type="http://schemas.openxmlformats.org/officeDocument/2006/relationships/hyperlink" Id="rId281" Target="https://www.aehnetwork.org/blog/the-colonial-legacy-of-corruption-among-local-elites-in-africa/" TargetMode="External" /><Relationship Type="http://schemas.openxmlformats.org/officeDocument/2006/relationships/hyperlink" Id="rId337" Target="https://www.amazon.com/Taxation-Philosophical-Perspectives-Engaging-Philosophy/dp/0199609225" TargetMode="External" /><Relationship Type="http://schemas.openxmlformats.org/officeDocument/2006/relationships/hyperlink" Id="rId232" Target="https://www.amnh.org/exhibitions/einstein/global-citizen" TargetMode="External" /><Relationship Type="http://schemas.openxmlformats.org/officeDocument/2006/relationships/hyperlink" Id="rId243" Target="https://www.archives.gov/founding-docs/declaration-transcript" TargetMode="External" /><Relationship Type="http://schemas.openxmlformats.org/officeDocument/2006/relationships/hyperlink" Id="rId325" Target="https://www.archives.gov/milestone-documents/14th-amendment" TargetMode="External" /><Relationship Type="http://schemas.openxmlformats.org/officeDocument/2006/relationships/hyperlink" Id="rId370" Target="https://www.archives.gov/milestone-documents/marshall-plan" TargetMode="External" /><Relationship Type="http://schemas.openxmlformats.org/officeDocument/2006/relationships/hyperlink" Id="rId353" Target="https://www.bankofcanada.ca/2024/03/time-to-break-the-glass-fixing-canadas-productivity-problem/" TargetMode="External" /><Relationship Type="http://schemas.openxmlformats.org/officeDocument/2006/relationships/hyperlink" Id="rId308" Target="https://www.basicbooks.com/titles/robert-nozick/anarchy-state-and-utopia/9780465051007/" TargetMode="External" /><Relationship Type="http://schemas.openxmlformats.org/officeDocument/2006/relationships/hyperlink" Id="rId226" Target="https://www.bbc.com/news/world-europe-54316316" TargetMode="External" /><Relationship Type="http://schemas.openxmlformats.org/officeDocument/2006/relationships/hyperlink" Id="rId367" Target="https://www.britannica.com/money/international-trade/Economic-integration#ref265778" TargetMode="External" /><Relationship Type="http://schemas.openxmlformats.org/officeDocument/2006/relationships/hyperlink" Id="rId368" Target="https://www.britannica.com/place/Germany/The-economy-1870-90" TargetMode="External" /><Relationship Type="http://schemas.openxmlformats.org/officeDocument/2006/relationships/hyperlink" Id="rId287" Target="https://www.cpib.gov.sg/about-corruption/prevention-and-corruption/singapores-corruption-control-framework/" TargetMode="External" /><Relationship Type="http://schemas.openxmlformats.org/officeDocument/2006/relationships/hyperlink" Id="rId222" Target="https://www.degruyter.com/document/doi/10.1515/bejeap-2022-0344/asset/graphic/j_bejeap-2022-0344_fig_001.jpg" TargetMode="External" /><Relationship Type="http://schemas.openxmlformats.org/officeDocument/2006/relationships/hyperlink" Id="rId221" Target="https://www.degruyter.com/document/doi/10.1515/bejeap-2022-0344/html?lang=en" TargetMode="External" /><Relationship Type="http://schemas.openxmlformats.org/officeDocument/2006/relationships/hyperlink" Id="rId275" Target="https://www.digitalhistory.uh.edu/disp_textbook.cfm?smtid=2&amp;psid=3158" TargetMode="External" /><Relationship Type="http://schemas.openxmlformats.org/officeDocument/2006/relationships/hyperlink" Id="rId327" Target="https://www.dpma.de/english/our_office/about_us/history/30yearsofgermanunity/index.html" TargetMode="External" /><Relationship Type="http://schemas.openxmlformats.org/officeDocument/2006/relationships/hyperlink" Id="rId264" Target="https://www.econlib.org/library/Enc/Communism.html" TargetMode="External" /><Relationship Type="http://schemas.openxmlformats.org/officeDocument/2006/relationships/hyperlink" Id="rId321" Target="https://www.econstor.eu/bitstream/10419/995/1/241267005.pdf" TargetMode="External" /><Relationship Type="http://schemas.openxmlformats.org/officeDocument/2006/relationships/hyperlink" Id="rId211" Target="https://www.eda.admin.ch/aboutswitzerland/en/home/politik-geschichte/politisches-system.html" TargetMode="External" /><Relationship Type="http://schemas.openxmlformats.org/officeDocument/2006/relationships/hyperlink" Id="rId269" Target="https://www.eda.admin.ch/aboutswitzerland/en/home/politik-geschichte/politisches-system/bundesversammlung.html" TargetMode="External" /><Relationship Type="http://schemas.openxmlformats.org/officeDocument/2006/relationships/hyperlink" Id="rId210" Target="https://www.eda.admin.ch/aboutswitzerland/en/home/politik-geschichte/politisches-system/direkte-demokratie.html" TargetMode="External" /><Relationship Type="http://schemas.openxmlformats.org/officeDocument/2006/relationships/hyperlink" Id="rId223" Target="https://www.eda.admin.ch/europa/en/home/bilateraler-weg/ueberblick/wirtschaftliche-bedeutung.html" TargetMode="External" /><Relationship Type="http://schemas.openxmlformats.org/officeDocument/2006/relationships/hyperlink" Id="rId207" Target="https://www.eeas.europa.eu/eeas/common-security-and-defence-policy_en" TargetMode="External" /><Relationship Type="http://schemas.openxmlformats.org/officeDocument/2006/relationships/hyperlink" Id="rId241" Target="https://www.eeas.europa.eu/eeas/un-general-assembly-demands-russian-federation-withdraw-all-military-forces-territory-ukraine_und_en" TargetMode="External" /><Relationship Type="http://schemas.openxmlformats.org/officeDocument/2006/relationships/hyperlink" Id="rId236" Target="https://www.eisenhowerlibrary.gov/research/online-documents/korean-war" TargetMode="External" /><Relationship Type="http://schemas.openxmlformats.org/officeDocument/2006/relationships/hyperlink" Id="rId200" Target="https://www.elizabethan.org/compendium/21.html" TargetMode="External" /><Relationship Type="http://schemas.openxmlformats.org/officeDocument/2006/relationships/hyperlink" Id="rId208" Target="https://www.europarl.europa.eu/factsheets/en/sheet/159/common-security-and-defence-policy" TargetMode="External" /><Relationship Type="http://schemas.openxmlformats.org/officeDocument/2006/relationships/hyperlink" Id="rId219" Target="https://www.europarl.europa.eu/meetdocs/2009_2014/documents/deea/dv/2203_07/2203_07en.pdf" TargetMode="External" /><Relationship Type="http://schemas.openxmlformats.org/officeDocument/2006/relationships/hyperlink" Id="rId315" Target="https://www.files.ethz.ch/isn/125481/5008_Federalist%20Papers.pdf" TargetMode="External" /><Relationship Type="http://schemas.openxmlformats.org/officeDocument/2006/relationships/hyperlink" Id="rId295" Target="https://www.finance.senate.gov/chairmans-news/wyden-statement-on-clarence-thomass-forgiven-quarter-million-dollar-rv-loan" TargetMode="External" /><Relationship Type="http://schemas.openxmlformats.org/officeDocument/2006/relationships/hyperlink" Id="rId296" Target="https://www.fpri.org/article/2023/03/the-roots-of-russian-military-dysfunction/" TargetMode="External" /><Relationship Type="http://schemas.openxmlformats.org/officeDocument/2006/relationships/hyperlink" Id="rId292" Target="https://www.ganintegrity.com/country-profiles/argentina/" TargetMode="External" /><Relationship Type="http://schemas.openxmlformats.org/officeDocument/2006/relationships/hyperlink" Id="rId274" Target="https://www.gisreportsonline.com/r/swiss-economy/" TargetMode="External" /><Relationship Type="http://schemas.openxmlformats.org/officeDocument/2006/relationships/hyperlink" Id="rId288" Target="https://www.globalcompliancenews.com/anti-corruption/anti-corruption-in-singapore/" TargetMode="External" /><Relationship Type="http://schemas.openxmlformats.org/officeDocument/2006/relationships/hyperlink" Id="rId283" Target="https://www.globalcompliancenews.com/anti-corruption/anti-corruption-in-the-united-states/" TargetMode="External" /><Relationship Type="http://schemas.openxmlformats.org/officeDocument/2006/relationships/hyperlink" Id="rId268" Target="https://www.govinfo.gov/content/pkg/GPO-CONAN-1994/pdf/GPO-CONAN-1994.pdf" TargetMode="External" /><Relationship Type="http://schemas.openxmlformats.org/officeDocument/2006/relationships/hyperlink" Id="rId365" Target="https://www.gutenberg.org/ebooks/3300" TargetMode="External" /><Relationship Type="http://schemas.openxmlformats.org/officeDocument/2006/relationships/hyperlink" Id="rId331" Target="https://www.hoover.org/research/political-instability-source-growth" TargetMode="External" /><Relationship Type="http://schemas.openxmlformats.org/officeDocument/2006/relationships/hyperlink" Id="rId304" Target="https://www.ias.edu/sites/default/files/sss/pdfs/Laborde-Female-Autonomy.pdf" TargetMode="External" /><Relationship Type="http://schemas.openxmlformats.org/officeDocument/2006/relationships/hyperlink" Id="rId313" Target="https://www.idea.int/themes/federalism" TargetMode="External" /><Relationship Type="http://schemas.openxmlformats.org/officeDocument/2006/relationships/hyperlink" Id="rId359" Target="https://www.imf.org/en/Blogs/Articles/2016/06/20/how-lowering-trade-barriers-can-revive-global-productivity-and-growth" TargetMode="External" /><Relationship Type="http://schemas.openxmlformats.org/officeDocument/2006/relationships/hyperlink" Id="rId360" Target="https://www.imf.org/en/Publications/fandd/issues/2023/09/health-without-borders-rupa-chanda" TargetMode="External" /><Relationship Type="http://schemas.openxmlformats.org/officeDocument/2006/relationships/hyperlink" Id="rId369" Target="https://www.imf.org/external/np/exr/center/mm/eng/mm_dr_03.htm" TargetMode="External" /><Relationship Type="http://schemas.openxmlformats.org/officeDocument/2006/relationships/hyperlink" Id="rId258" Target="https://www.imf.org/external/pubs/ft/fandd/2014/09/basics.htm" TargetMode="External" /><Relationship Type="http://schemas.openxmlformats.org/officeDocument/2006/relationships/hyperlink" Id="rId374" Target="https://www.imf.org/external/pubs/ft/weo/2022/01/weodata/groups.htm" TargetMode="External" /><Relationship Type="http://schemas.openxmlformats.org/officeDocument/2006/relationships/hyperlink" Id="rId291" Target="https://www.imf.org/external/pubs/ft/wp/wp9863.pdf" TargetMode="External" /><Relationship Type="http://schemas.openxmlformats.org/officeDocument/2006/relationships/hyperlink" Id="rId350" Target="https://www.immigration.ca/canadas-brain-drain-figures-show-technology-graduate-exodus/" TargetMode="External" /><Relationship Type="http://schemas.openxmlformats.org/officeDocument/2006/relationships/hyperlink" Id="rId250" Target="https://www.investopedia.com/articles/economics/09/austrian-school-of-economics.asp" TargetMode="External" /><Relationship Type="http://schemas.openxmlformats.org/officeDocument/2006/relationships/hyperlink" Id="rId338" Target="https://www.investopedia.com/ask/answers/042415/what-are-differences-between-regressive-proportional-and-progressive-taxes.asp" TargetMode="External" /><Relationship Type="http://schemas.openxmlformats.org/officeDocument/2006/relationships/hyperlink" Id="rId265" Target="https://www.investopedia.com/terms/c/communism.asp" TargetMode="External" /><Relationship Type="http://schemas.openxmlformats.org/officeDocument/2006/relationships/hyperlink" Id="rId259" Target="https://www.investopedia.com/terms/k/keynesianeconomics.asp" TargetMode="External" /><Relationship Type="http://schemas.openxmlformats.org/officeDocument/2006/relationships/hyperlink" Id="rId266" Target="https://www.investopedia.com/terms/l/labor-theory-of-value.asp" TargetMode="External" /><Relationship Type="http://schemas.openxmlformats.org/officeDocument/2006/relationships/hyperlink" Id="rId294" Target="https://www.justice.gov/criminal/criminal-opdat" TargetMode="External" /><Relationship Type="http://schemas.openxmlformats.org/officeDocument/2006/relationships/hyperlink" Id="rId329" Target="https://www.lawfaremedia.org/article/great-power-competition-and-internal-politics-asia-then-and-now" TargetMode="External" /><Relationship Type="http://schemas.openxmlformats.org/officeDocument/2006/relationships/hyperlink" Id="rId358" Target="https://www.lincolninst.edu/publications/articles/land-value-taxation" TargetMode="External" /><Relationship Type="http://schemas.openxmlformats.org/officeDocument/2006/relationships/hyperlink" Id="rId248" Target="https://www.loc.gov/item/2021667903/" TargetMode="External" /><Relationship Type="http://schemas.openxmlformats.org/officeDocument/2006/relationships/hyperlink" Id="rId262" Target="https://www.marxists.org/archive/marx/works/1848/communist-manifesto/" TargetMode="External" /><Relationship Type="http://schemas.openxmlformats.org/officeDocument/2006/relationships/hyperlink" Id="rId300" Target="https://www.migrationpolicy.org/article/debate-over-multiculturalism-philosophy-politics-and-policy" TargetMode="External" /><Relationship Type="http://schemas.openxmlformats.org/officeDocument/2006/relationships/hyperlink" Id="rId233" Target="https://www.mkgandhi.org/articles/gandhi-and-world-peace.php" TargetMode="External" /><Relationship Type="http://schemas.openxmlformats.org/officeDocument/2006/relationships/hyperlink" Id="rId213" Target="https://www.myswitzerland.com/en-us/planning/about-switzerland/history-of-switzerland/the-restoration-and-sonderbund-war/" TargetMode="External" /><Relationship Type="http://schemas.openxmlformats.org/officeDocument/2006/relationships/hyperlink" Id="rId280" Target="https://www.nato-pa.int/news/russia-afghanistan-corruption-major-security-challenge-nato" TargetMode="External" /><Relationship Type="http://schemas.openxmlformats.org/officeDocument/2006/relationships/hyperlink" Id="rId242" Target="https://www.nato.int/cps/en/natohq/official_texts_196951.htm" TargetMode="External" /><Relationship Type="http://schemas.openxmlformats.org/officeDocument/2006/relationships/hyperlink" Id="rId357" Target="https://www.ncsl.org/state-legislatures-news/details/what-happens-when-states-ditch-income-tax-for-sales-tax" TargetMode="External" /><Relationship Type="http://schemas.openxmlformats.org/officeDocument/2006/relationships/hyperlink" Id="rId253" Target="https://www.nobelprize.org/prizes/economic-sciences/1974/hayek/lecture/" TargetMode="External" /><Relationship Type="http://schemas.openxmlformats.org/officeDocument/2006/relationships/hyperlink" Id="rId215" Target="https://www.nytimes.com/2023/12/14/world/europe/eu-ukraine-hungary-aid.html" TargetMode="External" /><Relationship Type="http://schemas.openxmlformats.org/officeDocument/2006/relationships/hyperlink" Id="rId377" Target="https://www.oecd-ilibrary.org/sites/04f3d973-en/index.html?itemId=/content/component/04f3d973-en" TargetMode="External" /><Relationship Type="http://schemas.openxmlformats.org/officeDocument/2006/relationships/hyperlink" Id="rId339" Target="https://www.oecd.org/ctp/tax-policy/revenue-statistics-tax-structures.htm" TargetMode="External" /><Relationship Type="http://schemas.openxmlformats.org/officeDocument/2006/relationships/hyperlink" Id="rId354" Target="https://www.oecd.org/tax/revenue-statistics-united-states.pdf" TargetMode="External" /><Relationship Type="http://schemas.openxmlformats.org/officeDocument/2006/relationships/hyperlink" Id="rId351" Target="https://www.oecd.org/tax/tax-policy/taxing-wages-canada.pdf" TargetMode="External" /><Relationship Type="http://schemas.openxmlformats.org/officeDocument/2006/relationships/hyperlink" Id="rId356" Target="https://www.oecd.org/tax/tax-policy/taxing-wages-united-states.pdf" TargetMode="External" /><Relationship Type="http://schemas.openxmlformats.org/officeDocument/2006/relationships/hyperlink" Id="rId336" Target="https://www.oxfordreference.com/display/10.1093/oi/authority.20110803110431595" TargetMode="External" /><Relationship Type="http://schemas.openxmlformats.org/officeDocument/2006/relationships/hyperlink" Id="rId202" Target="https://www.pewresearch.org/short-reads/2018/03/28/u-s-tariffs-vary-a-lot-but-the-highest-duties-tend-to-be-on-imported-clothing/" TargetMode="External" /><Relationship Type="http://schemas.openxmlformats.org/officeDocument/2006/relationships/hyperlink" Id="rId245" Target="https://www.rand.org/content/dam/rand/pubs/perspectives/PE200/PE226/RAND_PE226.pdf" TargetMode="External" /><Relationship Type="http://schemas.openxmlformats.org/officeDocument/2006/relationships/hyperlink" Id="rId272" Target="https://www.s-ge.com/en/article/expertise/2023-ip-health-rnd-and-innovation" TargetMode="External" /><Relationship Type="http://schemas.openxmlformats.org/officeDocument/2006/relationships/hyperlink" Id="rId333" Target="https://www.sciencedirect.com/science/article/pii/0048733394010064" TargetMode="External" /><Relationship Type="http://schemas.openxmlformats.org/officeDocument/2006/relationships/hyperlink" Id="rId373" Target="https://www.sciencedirect.com/science/article/pii/S0161893823001357" TargetMode="External" /><Relationship Type="http://schemas.openxmlformats.org/officeDocument/2006/relationships/hyperlink" Id="rId334" Target="https://www.skmurphy.com/blog/2012/09/26/joel-mokyr-on-creative-forces-and-cardwells-law/" TargetMode="External" /><Relationship Type="http://schemas.openxmlformats.org/officeDocument/2006/relationships/hyperlink" Id="rId330" Target="https://www.smithsonianmag.com/history/lessons-decline-democracy-from-ruined-roman-republic-180970711/" TargetMode="External" /><Relationship Type="http://schemas.openxmlformats.org/officeDocument/2006/relationships/hyperlink" Id="rId286" Target="https://www.state.gov/combating-corruption-and-promoting-good-governance/" TargetMode="External" /><Relationship Type="http://schemas.openxmlformats.org/officeDocument/2006/relationships/hyperlink" Id="rId284" Target="https://www.state.gov/policy-issues/anti-corruption-and-transparency/" TargetMode="External" /><Relationship Type="http://schemas.openxmlformats.org/officeDocument/2006/relationships/hyperlink" Id="rId349" Target="https://www.state.gov/u-s-relations-with-canada/" TargetMode="External" /><Relationship Type="http://schemas.openxmlformats.org/officeDocument/2006/relationships/hyperlink" Id="rId224" Target="https://www.statista.com/outlook/mmo/travel-tourism/switzerland" TargetMode="External" /><Relationship Type="http://schemas.openxmlformats.org/officeDocument/2006/relationships/hyperlink" Id="rId348" Target="https://www.statista.com/statistics/317288/share-of-economic-sectors-in-the-gdp-in-denmark/" TargetMode="External" /><Relationship Type="http://schemas.openxmlformats.org/officeDocument/2006/relationships/hyperlink" Id="rId347" Target="https://www.statista.com/statistics/595381/services-employment-as-share-of-total-employment-denmark-europe-eu/" TargetMode="External" /><Relationship Type="http://schemas.openxmlformats.org/officeDocument/2006/relationships/hyperlink" Id="rId376" Target="https://www.statista.com/statistics/727589/gross-domestic-product-gdp-in-taiwan/" TargetMode="External" /><Relationship Type="http://schemas.openxmlformats.org/officeDocument/2006/relationships/hyperlink" Id="rId277" Target="https://www.statista.com/statistics/732247/worldwide-research-and-development-gross-expenditure-top-countries/" TargetMode="External" /><Relationship Type="http://schemas.openxmlformats.org/officeDocument/2006/relationships/hyperlink" Id="rId273" Target="https://www.swissbanking.ch/en/news-and-positions/news/the-financial-sector-a-stable-mainstay-of-the-swiss-economy" TargetMode="External" /><Relationship Type="http://schemas.openxmlformats.org/officeDocument/2006/relationships/hyperlink" Id="rId214" Target="https://www.swissinfo.ch/eng/politics/congress-of-vienna_the-day-switzerland-became-neutral/41335520" TargetMode="External" /><Relationship Type="http://schemas.openxmlformats.org/officeDocument/2006/relationships/hyperlink" Id="rId216" Target="https://www.tandfonline.com/doi/full/10.1080/13501763.2021.1954064" TargetMode="External" /><Relationship Type="http://schemas.openxmlformats.org/officeDocument/2006/relationships/hyperlink" Id="rId289" Target="https://www.tandfonline.com/doi/full/10.1080/23322039.2022.2129368?scroll=top&amp;needAccess=true" TargetMode="External" /><Relationship Type="http://schemas.openxmlformats.org/officeDocument/2006/relationships/hyperlink" Id="rId355" Target="https://www.taxpolicycenter.org/briefing-book/how-do-us-taxes-compare-internationally" TargetMode="External" /><Relationship Type="http://schemas.openxmlformats.org/officeDocument/2006/relationships/hyperlink" Id="rId298" Target="https://www.theguardian.com/commentisfree/2010/mar/17/multiculturalism-diversity-political-policy" TargetMode="External" /><Relationship Type="http://schemas.openxmlformats.org/officeDocument/2006/relationships/hyperlink" Id="rId314" Target="https://www.thoughtco.com/unitary-state-government-pros-cons-examples-4184826" TargetMode="External" /><Relationship Type="http://schemas.openxmlformats.org/officeDocument/2006/relationships/hyperlink" Id="rId293" Target="https://www.transparency.org/en/cpi/2023" TargetMode="External" /><Relationship Type="http://schemas.openxmlformats.org/officeDocument/2006/relationships/hyperlink" Id="rId203" Target="https://www.transparency.org/en/what-is-corruption" TargetMode="External" /><Relationship Type="http://schemas.openxmlformats.org/officeDocument/2006/relationships/hyperlink" Id="rId319" Target="https://www.transportation.gov/org-chart" TargetMode="External" /><Relationship Type="http://schemas.openxmlformats.org/officeDocument/2006/relationships/hyperlink" Id="rId234" Target="https://www.trumanlibrary.gov/education/presidential-inquiries/united-nations-korea" TargetMode="External" /><Relationship Type="http://schemas.openxmlformats.org/officeDocument/2006/relationships/hyperlink" Id="rId322" Target="https://www.tshaonline.org/handbook/entries/debt-of-the-republic-of-texas" TargetMode="External" /><Relationship Type="http://schemas.openxmlformats.org/officeDocument/2006/relationships/hyperlink" Id="rId267" Target="https://www.ucis.pitt.edu/nceeer/1996-810-13-Lewin.pdf" TargetMode="External" /><Relationship Type="http://schemas.openxmlformats.org/officeDocument/2006/relationships/hyperlink" Id="rId230" Target="https://www.un.org/en/about-us/history-of-the-un/san-francisco-conference" TargetMode="External" /><Relationship Type="http://schemas.openxmlformats.org/officeDocument/2006/relationships/hyperlink" Id="rId227" Target="https://www.un.org/en/about-us/un-charter/full-text" TargetMode="External" /><Relationship Type="http://schemas.openxmlformats.org/officeDocument/2006/relationships/hyperlink" Id="rId301" Target="https://www.un.org/en/about-us/universal-declaration-of-human-rights" TargetMode="External" /><Relationship Type="http://schemas.openxmlformats.org/officeDocument/2006/relationships/hyperlink" Id="rId229" Target="https://www.unc.mil/History/1950-1953-Korean-War-Active-Conflict/" TargetMode="External" /><Relationship Type="http://schemas.openxmlformats.org/officeDocument/2006/relationships/hyperlink" Id="rId297" Target="https://www.unodc.org/e4j/en/anti-corruption/module-6/key-issues/transparency-as-a-precondition.html" TargetMode="External" /><Relationship Type="http://schemas.openxmlformats.org/officeDocument/2006/relationships/hyperlink" Id="rId249" Target="https://www.upi.com/Archives/1933/02/24/Japan-stuns-world-withdraws-from-league/2231840119817/" TargetMode="External" /><Relationship Type="http://schemas.openxmlformats.org/officeDocument/2006/relationships/hyperlink" Id="rId317" Target="https://www.usgovernmentmanual.gov/ReadLibraryItem.ashx?SFN=Myz95sTyO4rJRM/nhIRwSw%3D%3D&amp;SF=VHhnJrOeEAnGaa/rtk/JOg%3D%3D" TargetMode="External" /><Relationship Type="http://schemas.openxmlformats.org/officeDocument/2006/relationships/hyperlink" Id="rId212" Target="https://www.weforum.org/agenda/2017/07/switzerland-direct-democracy-explained/" TargetMode="External" /><Relationship Type="http://schemas.openxmlformats.org/officeDocument/2006/relationships/hyperlink" Id="rId316" Target="https://www.whitehouse.gov/about-the-white-house/our-government/the-executive-branch/" TargetMode="External" /><Relationship Type="http://schemas.openxmlformats.org/officeDocument/2006/relationships/hyperlink" Id="rId361" Target="https://www.wilsoncenter.org/chapter-3-trade-agreements-and-economic-theory" TargetMode="External" /><Relationship Type="http://schemas.openxmlformats.org/officeDocument/2006/relationships/hyperlink" Id="rId235" Target="https://www.wilsoncenter.org/event/the-lost-battle-the-soviet-union-and-the-united-nations-under-stalin-1945-1953" TargetMode="External" /><Relationship Type="http://schemas.openxmlformats.org/officeDocument/2006/relationships/hyperlink" Id="rId276" Target="https://www.wipo.int/pressroom/en/articles/2023/article_0011.html" TargetMode="External" /><Relationship Type="http://schemas.openxmlformats.org/officeDocument/2006/relationships/hyperlink" Id="rId285" Target="https://www.worldbank.org/en/topic/governance/brief/combating-corruption" TargetMode="External" /><Relationship Type="http://schemas.openxmlformats.org/officeDocument/2006/relationships/hyperlink" Id="rId271" Target="https://www.worldhistory.org/article/1724/the-year-of-the-four-emperors--the-demise-of-fou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2024-06-24T10:11:40Z</dcterms:created>
  <dcterms:modified xsi:type="dcterms:W3CDTF">2024-06-24T10:11:40Z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