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3.png" ContentType="image/png"/>
  <Override PartName="/word/media/rId58.shtml" ContentType="text/html; charset=utf-8"/>
  <Override PartName="/word/media/rId35.jpg" ContentType="image/jpeg"/>
  <Override PartName="/word/media/rId1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ndrew-garber"/>
    <w:p>
      <w:pPr>
        <w:pStyle w:val="Heading3"/>
      </w:pPr>
      <w:r>
        <w:t xml:space="preserve">Andrew Garber</w:t>
      </w:r>
    </w:p>
    <w:bookmarkEnd w:id="20"/>
    <w:bookmarkStart w:id="21" w:name="independent-study"/>
    <w:p>
      <w:pPr>
        <w:pStyle w:val="Heading3"/>
      </w:pPr>
      <w:r>
        <w:t xml:space="preserve">Independent Study</w:t>
      </w:r>
    </w:p>
    <w:bookmarkEnd w:id="21"/>
    <w:bookmarkStart w:id="22" w:name="case-study-1"/>
    <w:p>
      <w:pPr>
        <w:pStyle w:val="Heading3"/>
      </w:pPr>
      <w:r>
        <w:t xml:space="preserve">Case Study 1</w:t>
      </w:r>
    </w:p>
    <w:bookmarkEnd w:id="22"/>
    <w:bookmarkStart w:id="34" w:name="Xe33bcf9d1e5d13bf8cd1d82d7af1b4db4100485"/>
    <w:p>
      <w:pPr>
        <w:pStyle w:val="Heading3"/>
      </w:pPr>
      <w:r>
        <w:t xml:space="preserve">II.1.a: Why is Switzerland in the Schengen Area but not the EU itself?</w:t>
      </w:r>
    </w:p>
    <w:p>
      <w:pPr>
        <w:pStyle w:val="FirstParagraph"/>
      </w:pPr>
      <w:r>
        <w:t xml:space="preserve">The European Union is the greatest attempt at creating at supranational</w:t>
      </w:r>
      <w:r>
        <w:t xml:space="preserve"> </w:t>
      </w:r>
      <w:r>
        <w:t xml:space="preserve">state that has yet been attempted, and it has brought a great deal of</w:t>
      </w:r>
      <w:r>
        <w:t xml:space="preserve"> </w:t>
      </w:r>
      <w:r>
        <w:t xml:space="preserve">prosperity to the continent as per its original intent. However, it did</w:t>
      </w:r>
      <w:r>
        <w:t xml:space="preserve"> </w:t>
      </w:r>
      <w:r>
        <w:t xml:space="preserve">not create a singular state but stopped short of that; instead, it is a</w:t>
      </w:r>
      <w:r>
        <w:t xml:space="preserve"> </w:t>
      </w:r>
      <w:r>
        <w:t xml:space="preserve">collection of states that simply work together on a number of mutually</w:t>
      </w:r>
      <w:r>
        <w:t xml:space="preserve"> </w:t>
      </w:r>
      <w:r>
        <w:t xml:space="preserve">beneficial issues including trade, development, and justice.</w:t>
      </w:r>
      <w:r>
        <w:t xml:space="preserve"> </w:t>
      </w:r>
      <w:r>
        <w:t xml:space="preserve">Switzerland, long known for its neutrality, non-interventionism, and</w:t>
      </w:r>
      <w:r>
        <w:t xml:space="preserve"> </w:t>
      </w:r>
      <w:r>
        <w:t xml:space="preserve">strongly independent culture, is a lone gap in the map of European Union</w:t>
      </w:r>
      <w:r>
        <w:t xml:space="preserve"> </w:t>
      </w:r>
      <w:r>
        <w:t xml:space="preserve">members in Central and Western Europe. A seemingly inconsistent outlier</w:t>
      </w:r>
      <w:r>
        <w:t xml:space="preserve"> </w:t>
      </w:r>
      <w:r>
        <w:t xml:space="preserve">to its otherwise independent streak, Switzerland is a member of the</w:t>
      </w:r>
      <w:r>
        <w:t xml:space="preserve"> </w:t>
      </w:r>
      <w:r>
        <w:t xml:space="preserve">highly integrated Schengen Area, an agreement between 27 nations to</w:t>
      </w:r>
      <w:r>
        <w:t xml:space="preserve"> </w:t>
      </w:r>
      <w:r>
        <w:t xml:space="preserve">abolish their national borders with each other allowing for the free</w:t>
      </w:r>
      <w:r>
        <w:t xml:space="preserve"> </w:t>
      </w:r>
      <w:r>
        <w:t xml:space="preserve">movement of people, goods and capital. In this case study, an</w:t>
      </w:r>
      <w:r>
        <w:t xml:space="preserve"> </w:t>
      </w:r>
      <w:r>
        <w:t xml:space="preserve">examination of the reasons for Switzerland not joining the EU will be</w:t>
      </w:r>
      <w:r>
        <w:t xml:space="preserve"> </w:t>
      </w:r>
      <w:r>
        <w:t xml:space="preserve">presented, as well as the delineated reasons for joining the Schengen</w:t>
      </w:r>
      <w:r>
        <w:t xml:space="preserve"> </w:t>
      </w:r>
      <w:r>
        <w:t xml:space="preserve">Area. This examination will be made through the lens of states and their</w:t>
      </w:r>
      <w:r>
        <w:t xml:space="preserve"> </w:t>
      </w:r>
      <w:r>
        <w:t xml:space="preserve">people prioritizing independence and national sovereignty as major aims</w:t>
      </w:r>
      <w:r>
        <w:t xml:space="preserve"> </w:t>
      </w:r>
      <w:r>
        <w:t xml:space="preserve">unto themselves.</w:t>
      </w:r>
    </w:p>
    <w:bookmarkStart w:id="27" w:name="X393ac0bc55f800dcbac1f069311d14ef585cf0f"/>
    <w:p>
      <w:pPr>
        <w:pStyle w:val="Heading4"/>
      </w:pPr>
      <w:r>
        <w:t xml:space="preserve">II.1.a.i: Why Switzerland declined to join the EU</w:t>
      </w:r>
    </w:p>
    <w:p>
      <w:pPr>
        <w:pStyle w:val="FirstParagraph"/>
      </w:pPr>
      <w:r>
        <w:t xml:space="preserve">Switzerland has a long history of independence and neutrality in</w:t>
      </w:r>
      <w:r>
        <w:t xml:space="preserve"> </w:t>
      </w:r>
      <w:r>
        <w:t xml:space="preserve">European and world affairs. It has served as the crossroads of Europe</w:t>
      </w:r>
      <w:r>
        <w:t xml:space="preserve"> </w:t>
      </w:r>
      <w:r>
        <w:t xml:space="preserve">for centuries, and has been a place of refuge for those fleeing</w:t>
      </w:r>
      <w:r>
        <w:t xml:space="preserve"> </w:t>
      </w:r>
      <w:r>
        <w:t xml:space="preserve">persecution, war, or strife as a function of its liberal policies and</w:t>
      </w:r>
      <w:r>
        <w:t xml:space="preserve"> </w:t>
      </w:r>
      <w:r>
        <w:t xml:space="preserve">political non-alignmnet. In fact, Swiss neutrality has become an</w:t>
      </w:r>
      <w:r>
        <w:t xml:space="preserve"> </w:t>
      </w:r>
      <w:r>
        <w:t xml:space="preserve">integral part of Swiss national identity, and they have not participated</w:t>
      </w:r>
      <w:r>
        <w:t xml:space="preserve"> </w:t>
      </w:r>
      <w:r>
        <w:t xml:space="preserve">in a foreign war since 1815(Switzerland was involved in the Napoleonic</w:t>
      </w:r>
      <w:r>
        <w:t xml:space="preserve"> </w:t>
      </w:r>
      <w:r>
        <w:t xml:space="preserve">Wars). This cycle of long periods of neutrality and isolationism forging</w:t>
      </w:r>
      <w:r>
        <w:t xml:space="preserve"> </w:t>
      </w:r>
      <w:r>
        <w:t xml:space="preserve">a stronger sense of national identity and independence has moved Swiss</w:t>
      </w:r>
      <w:r>
        <w:t xml:space="preserve"> </w:t>
      </w:r>
      <w:r>
        <w:t xml:space="preserve">culture and politics into one deeply skeptical of foreign entanglements.</w:t>
      </w:r>
      <w:r>
        <w:t xml:space="preserve"> </w:t>
      </w:r>
      <w:r>
        <w:t xml:space="preserve">This manifested itself in the 1992 decision(50.3% to 49.7%) to not join</w:t>
      </w:r>
      <w:r>
        <w:t xml:space="preserve"> </w:t>
      </w:r>
      <w:r>
        <w:t xml:space="preserve">the wider European Economic Area(EEA), and the 2001 decision(76.8% to</w:t>
      </w:r>
      <w:r>
        <w:t xml:space="preserve"> </w:t>
      </w:r>
      <w:r>
        <w:t xml:space="preserve">23.2%) to not join the EU. The biggest reason for this disparity is the</w:t>
      </w:r>
      <w:r>
        <w:t xml:space="preserve"> </w:t>
      </w:r>
      <w:r>
        <w:t xml:space="preserve">relative increase of political integration required by becoming a full</w:t>
      </w:r>
      <w:r>
        <w:t xml:space="preserve"> </w:t>
      </w:r>
      <w:r>
        <w:t xml:space="preserve">EU member in comparison to the less stringent EEA. The reasons for the</w:t>
      </w:r>
      <w:r>
        <w:t xml:space="preserve"> </w:t>
      </w:r>
      <w:r>
        <w:t xml:space="preserve">Swiss population’s desire to remain outside of the EU can be mainly be</w:t>
      </w:r>
      <w:r>
        <w:t xml:space="preserve"> </w:t>
      </w:r>
      <w:r>
        <w:t xml:space="preserve">credited to four main points: Swiss national identity, lack of security</w:t>
      </w:r>
      <w:r>
        <w:t xml:space="preserve"> </w:t>
      </w:r>
      <w:r>
        <w:t xml:space="preserve">concerns, too wealthy to gain dramatic benefits, and the Swiss system of</w:t>
      </w:r>
      <w:r>
        <w:t xml:space="preserve"> </w:t>
      </w:r>
      <w:r>
        <w:t xml:space="preserve">direct democracy.</w:t>
      </w:r>
    </w:p>
    <w:bookmarkStart w:id="26" w:name="X66a0448b44700b32619f37e9ffdcd43601c6453"/>
    <w:p>
      <w:pPr>
        <w:pStyle w:val="Heading5"/>
      </w:pPr>
      <w:r>
        <w:t xml:space="preserve">II.1.a.i.a Swiss National Identity and Isolationism</w:t>
      </w:r>
    </w:p>
    <w:p>
      <w:pPr>
        <w:pStyle w:val="FirstParagraph"/>
      </w:pPr>
      <w:r>
        <w:t xml:space="preserve">The cycle of long periods of isolationism creating a stronger sense of</w:t>
      </w:r>
      <w:r>
        <w:t xml:space="preserve"> </w:t>
      </w:r>
      <w:r>
        <w:t xml:space="preserve">Swiss identity as distinctly separate and thus making them more</w:t>
      </w:r>
      <w:r>
        <w:t xml:space="preserve"> </w:t>
      </w:r>
      <w:r>
        <w:t xml:space="preserve">isolationist has become a dominant force. Both its geography and</w:t>
      </w:r>
      <w:r>
        <w:t xml:space="preserve"> </w:t>
      </w:r>
      <w:r>
        <w:t xml:space="preserve">internal divisions - the varied nationalities that over generations</w:t>
      </w:r>
      <w:r>
        <w:t xml:space="preserve"> </w:t>
      </w:r>
      <w:r>
        <w:t xml:space="preserve">began to see themselves as Swiss - have played a role. In terms of</w:t>
      </w:r>
      <w:r>
        <w:t xml:space="preserve"> </w:t>
      </w:r>
      <w:r>
        <w:t xml:space="preserve">geography, Switzerland is incredibly difficult to invade due to the</w:t>
      </w:r>
      <w:r>
        <w:t xml:space="preserve"> </w:t>
      </w:r>
      <w:r>
        <w:t xml:space="preserve">mountainous terrain and the fact that these</w:t>
      </w:r>
      <w:r>
        <w:t xml:space="preserve"> </w:t>
      </w:r>
      <w:r>
        <w:t xml:space="preserve">“</w:t>
      </w:r>
      <w:r>
        <w:t xml:space="preserve">choke points</w:t>
      </w:r>
      <w:r>
        <w:t xml:space="preserve">”</w:t>
      </w:r>
      <w:r>
        <w:t xml:space="preserve"> </w:t>
      </w:r>
      <w:r>
        <w:t xml:space="preserve">are easily</w:t>
      </w:r>
      <w:r>
        <w:t xml:space="preserve"> </w:t>
      </w:r>
      <w:r>
        <w:t xml:space="preserve">defensible. The majority of the passes through the Alps leading into</w:t>
      </w:r>
      <w:r>
        <w:t xml:space="preserve"> </w:t>
      </w:r>
      <w:r>
        <w:t xml:space="preserve">Switzerland are over a thousand meters in elevation, and the small</w:t>
      </w:r>
      <w:r>
        <w:t xml:space="preserve"> </w:t>
      </w:r>
      <w:r>
        <w:t xml:space="preserve">number of them suitable for lage scale military operations(see map</w:t>
      </w:r>
      <w:r>
        <w:t xml:space="preserve"> </w:t>
      </w:r>
      <w:r>
        <w:t xml:space="preserve">below) would make logistics in an invasion exceedingly costly. Adding to</w:t>
      </w:r>
      <w:r>
        <w:t xml:space="preserve"> </w:t>
      </w:r>
      <w:r>
        <w:t xml:space="preserve">this, there are few natural resources in Switzerland and thus little</w:t>
      </w:r>
      <w:r>
        <w:t xml:space="preserve"> </w:t>
      </w:r>
      <w:r>
        <w:t xml:space="preserve">reason to embark on an obviously expensive and difficult invasion.</w:t>
      </w:r>
      <w:r>
        <w:t xml:space="preserve"> </w:t>
      </w:r>
      <w:r>
        <w:t xml:space="preserve">Regarding internal divisions, Switzerland is a country of four official</w:t>
      </w:r>
      <w:r>
        <w:t xml:space="preserve"> </w:t>
      </w:r>
      <w:r>
        <w:t xml:space="preserve">languages and contains populations who were historically tied in their</w:t>
      </w:r>
      <w:r>
        <w:t xml:space="preserve"> </w:t>
      </w:r>
      <w:r>
        <w:t xml:space="preserve">culture to the German, French, and Italian states. Many of the</w:t>
      </w:r>
      <w:r>
        <w:t xml:space="preserve"> </w:t>
      </w:r>
      <w:r>
        <w:t xml:space="preserve">twenty-six cantons have populations that could have been sympathetic to</w:t>
      </w:r>
      <w:r>
        <w:t xml:space="preserve"> </w:t>
      </w:r>
      <w:r>
        <w:t xml:space="preserve">the states that surrounded them, and thus an active policy of neutrality</w:t>
      </w:r>
      <w:r>
        <w:t xml:space="preserve"> </w:t>
      </w:r>
      <w:r>
        <w:t xml:space="preserve">was necessary to prevent internal divisions from spilling over into the</w:t>
      </w:r>
      <w:r>
        <w:t xml:space="preserve"> </w:t>
      </w:r>
      <w:r>
        <w:t xml:space="preserve">international arena. Generations were needed in order to build a</w:t>
      </w:r>
      <w:r>
        <w:t xml:space="preserve"> </w:t>
      </w:r>
      <w:r>
        <w:t xml:space="preserve">sufficiently cohesive Swiss culture, and by the time that culture was</w:t>
      </w:r>
      <w:r>
        <w:t xml:space="preserve"> </w:t>
      </w:r>
      <w:r>
        <w:t xml:space="preserve">enshrined it contained neutrality as a key element. This policy of</w:t>
      </w:r>
      <w:r>
        <w:t xml:space="preserve"> </w:t>
      </w:r>
      <w:r>
        <w:t xml:space="preserve">neutrality was formalized in 1815 at the Congress of Vienna in order to</w:t>
      </w:r>
      <w:r>
        <w:t xml:space="preserve"> </w:t>
      </w:r>
      <w:r>
        <w:t xml:space="preserve">ensure a buffer state between France, Italy, and Germany(Pauchard 2014),</w:t>
      </w:r>
      <w:r>
        <w:t xml:space="preserve"> </w:t>
      </w:r>
      <w:r>
        <w:t xml:space="preserve">and has been a cornerstone of Swiss foreign policy ever since.</w:t>
      </w:r>
    </w:p>
    <w:p>
      <w:pPr>
        <w:pStyle w:val="CaptionedFigure"/>
      </w:pPr>
      <w:r>
        <w:drawing>
          <wp:inline>
            <wp:extent cx="5334000" cy="3780252"/>
            <wp:effectExtent b="0" l="0" r="0" t="0"/>
            <wp:docPr descr="Switzerland Road Map - note the lack of entry points on the border" title="" id="24" name="Picture"/>
            <a:graphic>
              <a:graphicData uri="http://schemas.openxmlformats.org/drawingml/2006/picture">
                <pic:pic>
                  <pic:nvPicPr>
                    <pic:cNvPr descr="data/Switzerland_Case_Study/switzerlandmap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Switzerland Road Map - note the lack of entry points on the</w:t>
      </w:r>
      <w:r>
        <w:t xml:space="preserve"> </w:t>
      </w:r>
      <w:r>
        <w:t xml:space="preserve">border</w:t>
      </w:r>
    </w:p>
    <w:p>
      <w:pPr>
        <w:pStyle w:val="BodyText"/>
      </w:pPr>
      <w:r>
        <w:t xml:space="preserve">This individuation and neutrality in Swiss foreign policy sits in stark</w:t>
      </w:r>
      <w:r>
        <w:t xml:space="preserve"> </w:t>
      </w:r>
      <w:r>
        <w:t xml:space="preserve">relief when compared to the EU’s Common Foreign and Security</w:t>
      </w:r>
      <w:r>
        <w:t xml:space="preserve"> </w:t>
      </w:r>
      <w:r>
        <w:t xml:space="preserve">Policy(CFSP), which is a key part of the EU’s supranational identity.</w:t>
      </w:r>
      <w:r>
        <w:t xml:space="preserve"> </w:t>
      </w:r>
      <w:r>
        <w:t xml:space="preserve">The CFSP is designed to create a common foreign policy for the EU, so</w:t>
      </w:r>
      <w:r>
        <w:t xml:space="preserve"> </w:t>
      </w:r>
      <w:r>
        <w:t xml:space="preserve">that it can be seen as a more coherent actor on the world stage instead</w:t>
      </w:r>
      <w:r>
        <w:t xml:space="preserve"> </w:t>
      </w:r>
      <w:r>
        <w:t xml:space="preserve">of merely a trade-bloc with a common market. While the strength of the</w:t>
      </w:r>
      <w:r>
        <w:t xml:space="preserve"> </w:t>
      </w:r>
      <w:r>
        <w:t xml:space="preserve">CFSP has come into question - the war in Ukraine(Stevis-Gridneff and</w:t>
      </w:r>
      <w:r>
        <w:t xml:space="preserve"> </w:t>
      </w:r>
      <w:r>
        <w:t xml:space="preserve">Erlanger 2023) showed the EU’s inability to form a single foreign</w:t>
      </w:r>
      <w:r>
        <w:t xml:space="preserve"> </w:t>
      </w:r>
      <w:r>
        <w:t xml:space="preserve">policy - the very concept of a common foreign policy is anathema to</w:t>
      </w:r>
      <w:r>
        <w:t xml:space="preserve"> </w:t>
      </w:r>
      <w:r>
        <w:t xml:space="preserve">Switzerland and was a key decision in the continued rejection of EU</w:t>
      </w:r>
      <w:r>
        <w:t xml:space="preserve"> </w:t>
      </w:r>
      <w:r>
        <w:t xml:space="preserve">membership.</w:t>
      </w:r>
    </w:p>
    <w:bookmarkEnd w:id="26"/>
    <w:bookmarkEnd w:id="27"/>
    <w:bookmarkStart w:id="28" w:name="X6ca88bb58dd0075ed765be9ec54a48ebad66acf"/>
    <w:p>
      <w:pPr>
        <w:pStyle w:val="Heading4"/>
      </w:pPr>
      <w:r>
        <w:t xml:space="preserve">II.1.a.i.b Swiss Lack of Security Concerns</w:t>
      </w:r>
    </w:p>
    <w:p>
      <w:pPr>
        <w:pStyle w:val="FirstParagraph"/>
      </w:pPr>
      <w:r>
        <w:t xml:space="preserve">While nobody advocates that greater security concerns are a good thing</w:t>
      </w:r>
      <w:r>
        <w:t xml:space="preserve"> </w:t>
      </w:r>
      <w:r>
        <w:t xml:space="preserve">for a nation, the lack of such concerns for Switzerland has been a</w:t>
      </w:r>
      <w:r>
        <w:t xml:space="preserve"> </w:t>
      </w:r>
      <w:r>
        <w:t xml:space="preserve">notable factor in its foreign policy decisions. Switzerland has not been</w:t>
      </w:r>
      <w:r>
        <w:t xml:space="preserve"> </w:t>
      </w:r>
      <w:r>
        <w:t xml:space="preserve">involved in a foreign war since 1815, and has not been invaded since 1798. This is due to geography, the lack of natural resources, and the</w:t>
      </w:r>
      <w:r>
        <w:t xml:space="preserve"> </w:t>
      </w:r>
      <w:r>
        <w:t xml:space="preserve">fact that Switzerland has not been a major player on the European</w:t>
      </w:r>
      <w:r>
        <w:t xml:space="preserve"> </w:t>
      </w:r>
      <w:r>
        <w:t xml:space="preserve">foreign policy stage(it was not a player in the wars fought between</w:t>
      </w:r>
      <w:r>
        <w:t xml:space="preserve"> </w:t>
      </w:r>
      <w:r>
        <w:t xml:space="preserve">colonial powers or the power struggles for German unification),</w:t>
      </w:r>
      <w:r>
        <w:t xml:space="preserve"> </w:t>
      </w:r>
      <w:r>
        <w:t xml:space="preserve">especially in comparison to its far larger neighbors. A notable</w:t>
      </w:r>
      <w:r>
        <w:t xml:space="preserve"> </w:t>
      </w:r>
      <w:r>
        <w:t xml:space="preserve">exception to this was the Second World War, where Switzerland was</w:t>
      </w:r>
      <w:r>
        <w:t xml:space="preserve"> </w:t>
      </w:r>
      <w:r>
        <w:t xml:space="preserve">bordered by the Axis powers of Germany, Italy, and Vichy France -</w:t>
      </w:r>
      <w:r>
        <w:t xml:space="preserve"> </w:t>
      </w:r>
      <w:r>
        <w:t xml:space="preserve">however, the risk-reward calculation for invading the mountainous</w:t>
      </w:r>
      <w:r>
        <w:t xml:space="preserve"> </w:t>
      </w:r>
      <w:r>
        <w:t xml:space="preserve">country was not worth the effort for the Axis powers, especially in</w:t>
      </w:r>
      <w:r>
        <w:t xml:space="preserve"> </w:t>
      </w:r>
      <w:r>
        <w:t xml:space="preserve">consideration of the economic benefits that Switzerland provided to the</w:t>
      </w:r>
      <w:r>
        <w:t xml:space="preserve"> </w:t>
      </w:r>
      <w:r>
        <w:t xml:space="preserve">Axis powers, notably access to Swiss banking, arms manufacturing, and</w:t>
      </w:r>
      <w:r>
        <w:t xml:space="preserve"> </w:t>
      </w:r>
      <w:r>
        <w:t xml:space="preserve">international organizations like the Red Cross.</w:t>
      </w:r>
    </w:p>
    <w:p>
      <w:pPr>
        <w:pStyle w:val="BodyText"/>
      </w:pPr>
      <w:r>
        <w:t xml:space="preserve">In relation to Swiss dealings with the EU, the lack of security concerns</w:t>
      </w:r>
      <w:r>
        <w:t xml:space="preserve"> </w:t>
      </w:r>
      <w:r>
        <w:t xml:space="preserve">has led the EU’s Common Security and Defense Policy(CSDP), which is the</w:t>
      </w:r>
      <w:r>
        <w:t xml:space="preserve"> </w:t>
      </w:r>
      <w:r>
        <w:t xml:space="preserve">EU’s attempt at cohesive defense policy to not be very enticing to the</w:t>
      </w:r>
      <w:r>
        <w:t xml:space="preserve"> </w:t>
      </w:r>
      <w:r>
        <w:t xml:space="preserve">Swiss. The main tenets of this are collective response to threats and</w:t>
      </w:r>
      <w:r>
        <w:t xml:space="preserve"> </w:t>
      </w:r>
      <w:r>
        <w:t xml:space="preserve">mutual defnse in the event of an attack, though NATO is still the</w:t>
      </w:r>
      <w:r>
        <w:t xml:space="preserve"> </w:t>
      </w:r>
      <w:r>
        <w:t xml:space="preserve">primary collective force structure in Europe. While the CSDP has been</w:t>
      </w:r>
      <w:r>
        <w:t xml:space="preserve"> </w:t>
      </w:r>
      <w:r>
        <w:t xml:space="preserve">criticized for its lack of cohesion and effectiveness(Bergman and Müller</w:t>
      </w:r>
      <w:r>
        <w:t xml:space="preserve"> </w:t>
      </w:r>
      <w:r>
        <w:t xml:space="preserve">2021), even if Switzerland joined the EU it wouldn’t have any use for a</w:t>
      </w:r>
      <w:r>
        <w:t xml:space="preserve"> </w:t>
      </w:r>
      <w:r>
        <w:t xml:space="preserve">collective defense policy because there are no security concerns that</w:t>
      </w:r>
      <w:r>
        <w:t xml:space="preserve"> </w:t>
      </w:r>
      <w:r>
        <w:t xml:space="preserve">would necessitate it. Latvia, Estonia, Lithuania, Poland, Romania, and</w:t>
      </w:r>
      <w:r>
        <w:t xml:space="preserve"> </w:t>
      </w:r>
      <w:r>
        <w:t xml:space="preserve">Bulgaria all have active security concerns due to their proximity to</w:t>
      </w:r>
      <w:r>
        <w:t xml:space="preserve"> </w:t>
      </w:r>
      <w:r>
        <w:t xml:space="preserve">Russia, and thus the CSDP is an attractive part of EU membership for</w:t>
      </w:r>
      <w:r>
        <w:t xml:space="preserve"> </w:t>
      </w:r>
      <w:r>
        <w:t xml:space="preserve">them. Switzerland has no such concerns, and thus no need for the CSDP -</w:t>
      </w:r>
      <w:r>
        <w:t xml:space="preserve"> </w:t>
      </w:r>
      <w:r>
        <w:t xml:space="preserve">another strike against EU membership for the Swiss. In addition, even if</w:t>
      </w:r>
      <w:r>
        <w:t xml:space="preserve"> </w:t>
      </w:r>
      <w:r>
        <w:t xml:space="preserve">Switzerland desired the effects of the CFSP, the continued failure of</w:t>
      </w:r>
      <w:r>
        <w:t xml:space="preserve"> </w:t>
      </w:r>
      <w:r>
        <w:t xml:space="preserve">the body to act in a coherent manner while still requiring upfront and</w:t>
      </w:r>
      <w:r>
        <w:t xml:space="preserve"> </w:t>
      </w:r>
      <w:r>
        <w:t xml:space="preserve">ongoing costs(the related European Defense Fund had a budget of 8</w:t>
      </w:r>
      <w:r>
        <w:t xml:space="preserve"> </w:t>
      </w:r>
      <w:r>
        <w:t xml:space="preserve">billion Euros for the 2021-2027 period) would make its offer even less</w:t>
      </w:r>
      <w:r>
        <w:t xml:space="preserve"> </w:t>
      </w:r>
      <w:r>
        <w:t xml:space="preserve">attractive to the Swiss.</w:t>
      </w:r>
    </w:p>
    <w:bookmarkEnd w:id="28"/>
    <w:bookmarkStart w:id="32" w:name="Xca07d60cbe4d4cd249654fb4e773036044ddc9d"/>
    <w:p>
      <w:pPr>
        <w:pStyle w:val="Heading4"/>
      </w:pPr>
      <w:r>
        <w:t xml:space="preserve">II.1.a.i.c Switzerland is too wealthy already to gain dramatic benefits from EU membership</w:t>
      </w:r>
    </w:p>
    <w:p>
      <w:pPr>
        <w:pStyle w:val="FirstParagraph"/>
      </w:pPr>
      <w:r>
        <w:t xml:space="preserve">Switzerland is one of the wealthiest nations on earth(ranked 9th</w:t>
      </w:r>
      <w:r>
        <w:t xml:space="preserve"> </w:t>
      </w:r>
      <w:r>
        <w:t xml:space="preserve">(Bergman and Müller 2021)). While the sources of this wealth are varied,</w:t>
      </w:r>
      <w:r>
        <w:t xml:space="preserve"> </w:t>
      </w:r>
      <w:r>
        <w:t xml:space="preserve">the fact remains that Switzerland has a very high standard of</w:t>
      </w:r>
      <w:r>
        <w:t xml:space="preserve"> </w:t>
      </w:r>
      <w:r>
        <w:t xml:space="preserve">living(ranked 6th in the world, (</w:t>
      </w:r>
      <w:r>
        <w:t xml:space="preserve">“</w:t>
      </w:r>
      <w:r>
        <w:t xml:space="preserve">Standard of Living by Country</w:t>
      </w:r>
      <w:r>
        <w:t xml:space="preserve">”</w:t>
      </w:r>
      <w:r>
        <w:t xml:space="preserve"> </w:t>
      </w:r>
      <w:r>
        <w:t xml:space="preserve">n.d.)).</w:t>
      </w:r>
      <w:r>
        <w:t xml:space="preserve"> </w:t>
      </w:r>
      <w:r>
        <w:t xml:space="preserve">While Europe as a whole is wealthy, Switzerland far outstrips the EU in</w:t>
      </w:r>
      <w:r>
        <w:t xml:space="preserve"> </w:t>
      </w:r>
      <w:r>
        <w:t xml:space="preserve">terms of GDP per capita and thus the promises of economic growth sound</w:t>
      </w:r>
      <w:r>
        <w:t xml:space="preserve"> </w:t>
      </w:r>
      <w:r>
        <w:t xml:space="preserve">hollow compared to the economic growth that a nation like Romania,</w:t>
      </w:r>
      <w:r>
        <w:t xml:space="preserve"> </w:t>
      </w:r>
      <w:r>
        <w:t xml:space="preserve">Bulgaria, or Croatia could expect.</w:t>
      </w:r>
    </w:p>
    <w:p>
      <w:pPr>
        <w:pStyle w:val="BodyText"/>
      </w:pPr>
      <w:r>
        <w:drawing>
          <wp:inline>
            <wp:extent cx="5334000" cy="5253990"/>
            <wp:effectExtent b="0" l="0" r="0" t="0"/>
            <wp:docPr descr="Comparative Wealth In Switzerland’s Region." title="" id="30" name="Picture"/>
            <a:graphic>
              <a:graphicData uri="http://schemas.openxmlformats.org/drawingml/2006/picture">
                <pic:pic>
                  <pic:nvPicPr>
                    <pic:cNvPr descr="data/Switzerland_Case_Study/europe_gdp_pps_nuts2_2019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Source: Eupedia, Eurostat for 2019 GDP in PPS per Capita by NUTS2 Region</w:t>
      </w:r>
      <w:r>
        <w:t xml:space="preserve"> </w:t>
      </w:r>
      <w:r>
        <w:t xml:space="preserve">in 2019</w:t>
      </w:r>
    </w:p>
    <w:p>
      <w:pPr>
        <w:pStyle w:val="BodyText"/>
      </w:pPr>
      <w:r>
        <w:t xml:space="preserve">Switzerland would benefit from EU membership, but the benefits would be</w:t>
      </w:r>
      <w:r>
        <w:t xml:space="preserve"> </w:t>
      </w:r>
      <w:r>
        <w:t xml:space="preserve">far less significant and when considering the diplomatic, political, and</w:t>
      </w:r>
      <w:r>
        <w:t xml:space="preserve"> </w:t>
      </w:r>
      <w:r>
        <w:t xml:space="preserve">tax overheads of EU membership(approximately 6 billion per year, as a</w:t>
      </w:r>
      <w:r>
        <w:t xml:space="preserve"> </w:t>
      </w:r>
      <w:r>
        <w:t xml:space="preserve">function of GDP/Cost compared to nations with similar GDP) it adds a</w:t>
      </w:r>
      <w:r>
        <w:t xml:space="preserve"> </w:t>
      </w:r>
      <w:r>
        <w:t xml:space="preserve">layer of skepticism to the idea of joining the EU. When looking at the</w:t>
      </w:r>
      <w:r>
        <w:t xml:space="preserve"> </w:t>
      </w:r>
      <w:r>
        <w:t xml:space="preserve">map, Switzerland stands out as a huge green dot in the center of Europe,</w:t>
      </w:r>
      <w:r>
        <w:t xml:space="preserve"> </w:t>
      </w:r>
      <w:r>
        <w:t xml:space="preserve">and while Germany, France, Austria and Italy are certainly wealthy</w:t>
      </w:r>
      <w:r>
        <w:t xml:space="preserve"> </w:t>
      </w:r>
      <w:r>
        <w:t xml:space="preserve">nations, the benefits of protectionism and economic nationalism for</w:t>
      </w:r>
      <w:r>
        <w:t xml:space="preserve"> </w:t>
      </w:r>
      <w:r>
        <w:t xml:space="preserve">Switzerland have benefited the Swiss economy. Already, the Swiss economy</w:t>
      </w:r>
      <w:r>
        <w:t xml:space="preserve"> </w:t>
      </w:r>
      <w:r>
        <w:t xml:space="preserve">is highly integrated with the EU, but on its terms(Krentz 2024) - they</w:t>
      </w:r>
      <w:r>
        <w:t xml:space="preserve"> </w:t>
      </w:r>
      <w:r>
        <w:t xml:space="preserve">have a number of bilateral agreements with the EU that allow for trade</w:t>
      </w:r>
      <w:r>
        <w:t xml:space="preserve"> </w:t>
      </w:r>
      <w:r>
        <w:t xml:space="preserve">favorable to both parties, without the need for EU membership. This</w:t>
      </w:r>
      <w:r>
        <w:t xml:space="preserve"> </w:t>
      </w:r>
      <w:r>
        <w:t xml:space="preserve">allows Switzerland to maintain its independence and neutrality while</w:t>
      </w:r>
      <w:r>
        <w:t xml:space="preserve"> </w:t>
      </w:r>
      <w:r>
        <w:t xml:space="preserve">still reaping the benefits of trade with the large population and</w:t>
      </w:r>
      <w:r>
        <w:t xml:space="preserve"> </w:t>
      </w:r>
      <w:r>
        <w:t xml:space="preserve">economic base of the EU, with Germany alone being 14.55% of its exports</w:t>
      </w:r>
      <w:r>
        <w:t xml:space="preserve"> </w:t>
      </w:r>
      <w:r>
        <w:t xml:space="preserve">and 19.29% of its imports(</w:t>
      </w:r>
      <w:r>
        <w:t xml:space="preserve">“</w:t>
      </w:r>
      <w:r>
        <w:t xml:space="preserve">GDP per Capita by Nation</w:t>
      </w:r>
      <w:r>
        <w:t xml:space="preserve">”</w:t>
      </w:r>
      <w:r>
        <w:t xml:space="preserve"> </w:t>
      </w:r>
      <w:r>
        <w:t xml:space="preserve">n.d.).</w:t>
      </w:r>
    </w:p>
    <w:bookmarkEnd w:id="32"/>
    <w:bookmarkStart w:id="33" w:name="X7d31f8702b3bdf9af8c40e91d432025b988c2f0"/>
    <w:p>
      <w:pPr>
        <w:pStyle w:val="Heading4"/>
      </w:pPr>
      <w:r>
        <w:t xml:space="preserve">II.1.a.i.d Swiss System of Direct Democracy</w:t>
      </w:r>
    </w:p>
    <w:p>
      <w:pPr>
        <w:pStyle w:val="FirstParagraph"/>
      </w:pPr>
      <w:r>
        <w:t xml:space="preserve">In the annals of political science, direct democracy is frequently</w:t>
      </w:r>
      <w:r>
        <w:t xml:space="preserve"> </w:t>
      </w:r>
      <w:r>
        <w:t xml:space="preserve">viewed as</w:t>
      </w:r>
      <w:r>
        <w:t xml:space="preserve"> </w:t>
      </w:r>
      <w:r>
        <w:t xml:space="preserve">“</w:t>
      </w:r>
      <w:r>
        <w:t xml:space="preserve">the one that got away</w:t>
      </w:r>
      <w:r>
        <w:t xml:space="preserve">”</w:t>
      </w:r>
      <w:r>
        <w:t xml:space="preserve">, potentially excellent if implemented</w:t>
      </w:r>
      <w:r>
        <w:t xml:space="preserve"> </w:t>
      </w:r>
      <w:r>
        <w:t xml:space="preserve">but requiring too much citizen participation to be truly effective. To</w:t>
      </w:r>
      <w:r>
        <w:t xml:space="preserve"> </w:t>
      </w:r>
      <w:r>
        <w:t xml:space="preserve">more accurately define the terms, Switzerland is a semi-direct democracy</w:t>
      </w:r>
      <w:r>
        <w:t xml:space="preserve"> </w:t>
      </w:r>
      <w:r>
        <w:t xml:space="preserve">wherein citizen input is taken and an elected executive branch puts the</w:t>
      </w:r>
      <w:r>
        <w:t xml:space="preserve"> </w:t>
      </w:r>
      <w:r>
        <w:t xml:space="preserve">will of the citizenry into action. The term</w:t>
      </w:r>
      <w:r>
        <w:t xml:space="preserve"> </w:t>
      </w:r>
      <w:r>
        <w:t xml:space="preserve">“</w:t>
      </w:r>
      <w:r>
        <w:t xml:space="preserve">direct democracy</w:t>
      </w:r>
      <w:r>
        <w:t xml:space="preserve">”</w:t>
      </w:r>
      <w:r>
        <w:t xml:space="preserve"> </w:t>
      </w:r>
      <w:r>
        <w:t xml:space="preserve">will be</w:t>
      </w:r>
      <w:r>
        <w:t xml:space="preserve"> </w:t>
      </w:r>
      <w:r>
        <w:t xml:space="preserve">used in this exanimation for the sake of simplicity, and because</w:t>
      </w:r>
      <w:r>
        <w:t xml:space="preserve"> </w:t>
      </w:r>
      <w:r>
        <w:t xml:space="preserve">Switzerland labels itself as such. Despite this, the Swiss system of</w:t>
      </w:r>
      <w:r>
        <w:t xml:space="preserve"> </w:t>
      </w:r>
      <w:r>
        <w:t xml:space="preserve">direct democracy is absolutely unique in the world, is a foundation of</w:t>
      </w:r>
      <w:r>
        <w:t xml:space="preserve"> </w:t>
      </w:r>
      <w:r>
        <w:t xml:space="preserve">Swiss political culture, and is a major reason for the rejection of EU</w:t>
      </w:r>
      <w:r>
        <w:t xml:space="preserve"> </w:t>
      </w:r>
      <w:r>
        <w:t xml:space="preserve">membership.</w:t>
      </w:r>
    </w:p>
    <w:p>
      <w:pPr>
        <w:pStyle w:val="BodyText"/>
      </w:pPr>
      <w:r>
        <w:t xml:space="preserve">It is important to put the Swiss system of direct democracy into</w:t>
      </w:r>
      <w:r>
        <w:t xml:space="preserve"> </w:t>
      </w:r>
      <w:r>
        <w:t xml:space="preserve">perspective, some of its cantons have been practicing democracy since</w:t>
      </w:r>
      <w:r>
        <w:t xml:space="preserve"> </w:t>
      </w:r>
      <w:r>
        <w:t xml:space="preserve">the 14th century - it has been implemented at the national level since</w:t>
      </w:r>
      <w:r>
        <w:t xml:space="preserve"> </w:t>
      </w:r>
      <w:r>
        <w:t xml:space="preserve">the end of their civil war in 1848, at which point communication</w:t>
      </w:r>
      <w:r>
        <w:t xml:space="preserve"> </w:t>
      </w:r>
      <w:r>
        <w:t xml:space="preserve">infrastructure was still in its infancy. For the Swiss implementation of</w:t>
      </w:r>
      <w:r>
        <w:t xml:space="preserve"> </w:t>
      </w:r>
      <w:r>
        <w:t xml:space="preserve">direct democracy, there are two primary mechanisms: the referendum and</w:t>
      </w:r>
      <w:r>
        <w:t xml:space="preserve"> </w:t>
      </w:r>
      <w:r>
        <w:t xml:space="preserve">the popular initiative. The referendum is a vote on a law that has been</w:t>
      </w:r>
      <w:r>
        <w:t xml:space="preserve"> </w:t>
      </w:r>
      <w:r>
        <w:t xml:space="preserve">passed by the Swiss parliament, and the popular initiative is a vote on</w:t>
      </w:r>
      <w:r>
        <w:t xml:space="preserve"> </w:t>
      </w:r>
      <w:r>
        <w:t xml:space="preserve">a law that has been proposed by the Swiss people. In order for a</w:t>
      </w:r>
      <w:r>
        <w:t xml:space="preserve"> </w:t>
      </w:r>
      <w:r>
        <w:t xml:space="preserve">referendum to be called, 50,000 signatures must be collected within 100</w:t>
      </w:r>
      <w:r>
        <w:t xml:space="preserve"> </w:t>
      </w:r>
      <w:r>
        <w:t xml:space="preserve">days of the law being passed. In order for a popular initiative to be</w:t>
      </w:r>
      <w:r>
        <w:t xml:space="preserve"> </w:t>
      </w:r>
      <w:r>
        <w:t xml:space="preserve">called, 100,000 signatures must be collected within 18 months of the law</w:t>
      </w:r>
      <w:r>
        <w:t xml:space="preserve"> </w:t>
      </w:r>
      <w:r>
        <w:t xml:space="preserve">being proposed. In both cases, the law is put to a vote and must be</w:t>
      </w:r>
      <w:r>
        <w:t xml:space="preserve"> </w:t>
      </w:r>
      <w:r>
        <w:t xml:space="preserve">passed by a double majority - a majority of the people and a majority of</w:t>
      </w:r>
      <w:r>
        <w:t xml:space="preserve"> </w:t>
      </w:r>
      <w:r>
        <w:t xml:space="preserve">the cantons. Thus, the Swiss system of direct democracy offers a direct</w:t>
      </w:r>
      <w:r>
        <w:t xml:space="preserve"> </w:t>
      </w:r>
      <w:r>
        <w:t xml:space="preserve">way for the Swiss people to influence the laws that govern them, giving</w:t>
      </w:r>
      <w:r>
        <w:t xml:space="preserve"> </w:t>
      </w:r>
      <w:r>
        <w:t xml:space="preserve">them an explicit veto over laws that do not find favor with the people.</w:t>
      </w:r>
      <w:r>
        <w:t xml:space="preserve"> </w:t>
      </w:r>
      <w:r>
        <w:t xml:space="preserve">If Switzerland joined the EU, it would limit the impact of referendums</w:t>
      </w:r>
      <w:r>
        <w:t xml:space="preserve"> </w:t>
      </w:r>
      <w:r>
        <w:t xml:space="preserve">and popular initiatives, due to EU exclusive competencies(areas where</w:t>
      </w:r>
      <w:r>
        <w:t xml:space="preserve"> </w:t>
      </w:r>
      <w:r>
        <w:t xml:space="preserve">the EU has sole authority) over areas like trade, agriculture, and</w:t>
      </w:r>
      <w:r>
        <w:t xml:space="preserve"> </w:t>
      </w:r>
      <w:r>
        <w:t xml:space="preserve">customs(European Commission). In addition, the EU has shared</w:t>
      </w:r>
      <w:r>
        <w:t xml:space="preserve"> </w:t>
      </w:r>
      <w:r>
        <w:t xml:space="preserve">competencies(areas where the EU and member states share authority) over</w:t>
      </w:r>
      <w:r>
        <w:t xml:space="preserve"> </w:t>
      </w:r>
      <w:r>
        <w:t xml:space="preserve">areas like the environment, consumer protection, and transport. This</w:t>
      </w:r>
      <w:r>
        <w:t xml:space="preserve"> </w:t>
      </w:r>
      <w:r>
        <w:t xml:space="preserve">would dramatically inhibit the areas of policy that the Swiss people</w:t>
      </w:r>
      <w:r>
        <w:t xml:space="preserve"> </w:t>
      </w:r>
      <w:r>
        <w:t xml:space="preserve">could influence, and is thus a direct threat to their political culture.</w:t>
      </w:r>
    </w:p>
    <w:bookmarkEnd w:id="33"/>
    <w:bookmarkEnd w:id="34"/>
    <w:bookmarkStart w:id="40" w:name="Xa515d5f23c7a0468ae2b6c1388f5a1b078c6084"/>
    <w:p>
      <w:pPr>
        <w:pStyle w:val="Heading3"/>
      </w:pPr>
      <w:r>
        <w:t xml:space="preserve">II.1.a.ii Why Switzerland joined the Schengen Area</w:t>
      </w:r>
    </w:p>
    <w:bookmarkStart w:id="38" w:name="Xa3601126597b283c0149304103cb3f39776855c"/>
    <w:p>
      <w:pPr>
        <w:pStyle w:val="Heading4"/>
      </w:pPr>
      <w:r>
        <w:t xml:space="preserve">II.1.a.ii.a Swiss Economic Benefits from the Schengen Area</w:t>
      </w:r>
    </w:p>
    <w:p>
      <w:pPr>
        <w:pStyle w:val="FirstParagraph"/>
      </w:pPr>
      <w:r>
        <w:t xml:space="preserve">While Switzerland is too wealthy to truly</w:t>
      </w:r>
      <w:r>
        <w:t xml:space="preserve"> </w:t>
      </w:r>
      <w:r>
        <w:t xml:space="preserve">“</w:t>
      </w:r>
      <w:r>
        <w:t xml:space="preserve">jump-start</w:t>
      </w:r>
      <w:r>
        <w:t xml:space="preserve">”</w:t>
      </w:r>
      <w:r>
        <w:t xml:space="preserve"> </w:t>
      </w:r>
      <w:r>
        <w:t xml:space="preserve">its economy with</w:t>
      </w:r>
      <w:r>
        <w:t xml:space="preserve"> </w:t>
      </w:r>
      <w:r>
        <w:t xml:space="preserve">EU membership, the Schengen Area allows for a boost to its tourism,</w:t>
      </w:r>
      <w:r>
        <w:t xml:space="preserve"> </w:t>
      </w:r>
      <w:r>
        <w:t xml:space="preserve">agricultural, and manufacturing sectors through the removal of border</w:t>
      </w:r>
      <w:r>
        <w:t xml:space="preserve"> </w:t>
      </w:r>
      <w:r>
        <w:t xml:space="preserve">controls leading to greater movement of goods and people. In addition,</w:t>
      </w:r>
      <w:r>
        <w:t xml:space="preserve"> </w:t>
      </w:r>
      <w:r>
        <w:t xml:space="preserve">the ability to reliably recruit from the large labor pool of the EU</w:t>
      </w:r>
      <w:r>
        <w:t xml:space="preserve"> </w:t>
      </w:r>
      <w:r>
        <w:t xml:space="preserve">allows for a more flexible and dynamic labor market to the benefit of</w:t>
      </w:r>
      <w:r>
        <w:t xml:space="preserve"> </w:t>
      </w:r>
      <w:r>
        <w:t xml:space="preserve">both parties. In fact, this benefit to the labor market - which makes</w:t>
      </w:r>
      <w:r>
        <w:t xml:space="preserve"> </w:t>
      </w:r>
      <w:r>
        <w:t xml:space="preserve">sense in the context of Switzerland’s comparatively small population and</w:t>
      </w:r>
      <w:r>
        <w:t xml:space="preserve"> </w:t>
      </w:r>
      <w:r>
        <w:t xml:space="preserve">high GDP per capita - has led to approximately 6.5% of the Swiss labor</w:t>
      </w:r>
      <w:r>
        <w:t xml:space="preserve"> </w:t>
      </w:r>
      <w:r>
        <w:t xml:space="preserve">force residing in neighboring countries(EU nations) and commuting to</w:t>
      </w:r>
      <w:r>
        <w:t xml:space="preserve"> </w:t>
      </w:r>
      <w:r>
        <w:t xml:space="preserve">work in Switzerland(Parenti and Tealdi 2022). This is an exmplary</w:t>
      </w:r>
      <w:r>
        <w:t xml:space="preserve"> </w:t>
      </w:r>
      <w:r>
        <w:t xml:space="preserve">example of the benefits of the Schengen Area to Swtizerland(or any</w:t>
      </w:r>
      <w:r>
        <w:t xml:space="preserve"> </w:t>
      </w:r>
      <w:r>
        <w:t xml:space="preserve">nation) - it allows for the labor pool to not be a limiting factor in</w:t>
      </w:r>
      <w:r>
        <w:t xml:space="preserve"> </w:t>
      </w:r>
      <w:r>
        <w:t xml:space="preserve">economic growth, and allows for the free movement of people to where</w:t>
      </w:r>
      <w:r>
        <w:t xml:space="preserve"> </w:t>
      </w:r>
      <w:r>
        <w:t xml:space="preserve">they can be the most productive. See chart below for the growth in cross</w:t>
      </w:r>
      <w:r>
        <w:t xml:space="preserve"> </w:t>
      </w:r>
      <w:r>
        <w:t xml:space="preserve">border commuting from 2005-2015 (De Gruyter).</w:t>
      </w:r>
    </w:p>
    <w:p>
      <w:pPr>
        <w:pStyle w:val="CaptionedFigure"/>
      </w:pPr>
      <w:r>
        <w:drawing>
          <wp:inline>
            <wp:extent cx="5334000" cy="4692952"/>
            <wp:effectExtent b="0" l="0" r="0" t="0"/>
            <wp:docPr descr="Alt text" title="" id="36" name="Picture"/>
            <a:graphic>
              <a:graphicData uri="http://schemas.openxmlformats.org/drawingml/2006/picture">
                <pic:pic>
                  <pic:nvPicPr>
                    <pic:cNvPr descr="https://www.degruyter.com/document/doi/10.1515/bejeap-2022-0344/asset/graphic/j_bejeap-2022-0344_fig_001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</w:t>
      </w:r>
      <w:r>
        <w:t xml:space="preserve"> </w:t>
      </w:r>
      <w:r>
        <w:t xml:space="preserve">text</w:t>
      </w:r>
    </w:p>
    <w:p>
      <w:pPr>
        <w:pStyle w:val="BodyText"/>
      </w:pPr>
      <w:r>
        <w:t xml:space="preserve">In regards to the economic benefits that Switzerland has gained from</w:t>
      </w:r>
      <w:r>
        <w:t xml:space="preserve"> </w:t>
      </w:r>
      <w:r>
        <w:t xml:space="preserve">being a part of the Schengen Area, the removal of border controls has</w:t>
      </w:r>
      <w:r>
        <w:t xml:space="preserve"> </w:t>
      </w:r>
      <w:r>
        <w:t xml:space="preserve">allowed for a greater flow of goods and people between Switzerland and</w:t>
      </w:r>
      <w:r>
        <w:t xml:space="preserve"> </w:t>
      </w:r>
      <w:r>
        <w:t xml:space="preserve">the EU. The benefits for tourism are quite plain, as choosing between</w:t>
      </w:r>
      <w:r>
        <w:t xml:space="preserve"> </w:t>
      </w:r>
      <w:r>
        <w:t xml:space="preserve">one destination where you have to go through border control and one</w:t>
      </w:r>
      <w:r>
        <w:t xml:space="preserve"> </w:t>
      </w:r>
      <w:r>
        <w:t xml:space="preserve">where you do not is a simple differential in effort for the consumer.</w:t>
      </w:r>
      <w:r>
        <w:t xml:space="preserve"> </w:t>
      </w:r>
      <w:r>
        <w:t xml:space="preserve">Swiss tourism has grown steadily since the implementation of the</w:t>
      </w:r>
      <w:r>
        <w:t xml:space="preserve"> </w:t>
      </w:r>
      <w:r>
        <w:t xml:space="preserve">Schengen area, and despite the industry shocks of the COVID-19 pandemic</w:t>
      </w:r>
      <w:r>
        <w:t xml:space="preserve"> </w:t>
      </w:r>
      <w:r>
        <w:t xml:space="preserve">it is expected to continue to grow(</w:t>
      </w:r>
      <w:r>
        <w:t xml:space="preserve">“</w:t>
      </w:r>
      <w:r>
        <w:t xml:space="preserve">Swiss Tourism Growth</w:t>
      </w:r>
      <w:r>
        <w:t xml:space="preserve">”</w:t>
      </w:r>
      <w:r>
        <w:t xml:space="preserve"> </w:t>
      </w:r>
      <w:r>
        <w:t xml:space="preserve">n.d.). In</w:t>
      </w:r>
      <w:r>
        <w:t xml:space="preserve"> </w:t>
      </w:r>
      <w:r>
        <w:t xml:space="preserve">industrial sectors, we see some of the major benefits of economic</w:t>
      </w:r>
      <w:r>
        <w:t xml:space="preserve"> </w:t>
      </w:r>
      <w:r>
        <w:t xml:space="preserve">integration between Switzerland and the EU through their membership in</w:t>
      </w:r>
      <w:r>
        <w:t xml:space="preserve"> </w:t>
      </w:r>
      <w:r>
        <w:t xml:space="preserve">the Schengen Area and the bilateral agreements that they have with the</w:t>
      </w:r>
      <w:r>
        <w:t xml:space="preserve"> </w:t>
      </w:r>
      <w:r>
        <w:t xml:space="preserve">EU - benefits that would only be accentuated by being part of a singular</w:t>
      </w:r>
      <w:r>
        <w:t xml:space="preserve"> </w:t>
      </w:r>
      <w:r>
        <w:t xml:space="preserve">global nation. Foremost among these is</w:t>
      </w:r>
      <w:r>
        <w:t xml:space="preserve"> </w:t>
      </w:r>
      <w:r>
        <w:t xml:space="preserve">“</w:t>
      </w:r>
      <w:r>
        <w:t xml:space="preserve">The Agreement on Mutual</w:t>
      </w:r>
      <w:r>
        <w:t xml:space="preserve"> </w:t>
      </w:r>
      <w:r>
        <w:t xml:space="preserve">Recognition in relation to Conformity Assessment</w:t>
      </w:r>
      <w:r>
        <w:t xml:space="preserve">”</w:t>
      </w:r>
      <w:r>
        <w:t xml:space="preserve">(</w:t>
      </w:r>
      <w:r>
        <w:t xml:space="preserve">“</w:t>
      </w:r>
      <w:r>
        <w:t xml:space="preserve">AGREEMENT between the</w:t>
      </w:r>
      <w:r>
        <w:t xml:space="preserve"> </w:t>
      </w:r>
      <w:r>
        <w:t xml:space="preserve">European Community and the Swiss Confederation on mutual recognition in</w:t>
      </w:r>
      <w:r>
        <w:t xml:space="preserve"> </w:t>
      </w:r>
      <w:r>
        <w:t xml:space="preserve">relation to conformity assessment</w:t>
      </w:r>
      <w:r>
        <w:t xml:space="preserve">”</w:t>
      </w:r>
      <w:r>
        <w:t xml:space="preserve"> </w:t>
      </w:r>
      <w:r>
        <w:t xml:space="preserve">2017) which allows for general</w:t>
      </w:r>
      <w:r>
        <w:t xml:space="preserve"> </w:t>
      </w:r>
      <w:r>
        <w:t xml:space="preserve">standardization of goods in regards to terminology, testing, and</w:t>
      </w:r>
      <w:r>
        <w:t xml:space="preserve"> </w:t>
      </w:r>
      <w:r>
        <w:t xml:space="preserve">certifications among other provisions. This allows Swiss manufactured</w:t>
      </w:r>
      <w:r>
        <w:t xml:space="preserve"> </w:t>
      </w:r>
      <w:r>
        <w:t xml:space="preserve">goods to be marketed to the EU without the need for additional testing</w:t>
      </w:r>
      <w:r>
        <w:t xml:space="preserve"> </w:t>
      </w:r>
      <w:r>
        <w:t xml:space="preserve">or certification, and vice versa, which is a notable friction</w:t>
      </w:r>
      <w:r>
        <w:t xml:space="preserve"> </w:t>
      </w:r>
      <w:r>
        <w:t xml:space="preserve">point(increasing costs and time) for trade between nations which do not</w:t>
      </w:r>
      <w:r>
        <w:t xml:space="preserve"> </w:t>
      </w:r>
      <w:r>
        <w:t xml:space="preserve">share such an agreement. This agreement is symbolic of other agreements</w:t>
      </w:r>
      <w:r>
        <w:t xml:space="preserve"> </w:t>
      </w:r>
      <w:r>
        <w:t xml:space="preserve">that Switzerland has with the EU, and the benefits that they bring to</w:t>
      </w:r>
      <w:r>
        <w:t xml:space="preserve"> </w:t>
      </w:r>
      <w:r>
        <w:t xml:space="preserve">the Swiss economy.</w:t>
      </w:r>
    </w:p>
    <w:p>
      <w:pPr>
        <w:pStyle w:val="BodyText"/>
      </w:pPr>
      <w:r>
        <w:t xml:space="preserve">To pull directly from</w:t>
      </w:r>
      <w:r>
        <w:t xml:space="preserve"> </w:t>
      </w:r>
      <w:r>
        <w:t xml:space="preserve">“</w:t>
      </w:r>
      <w:r>
        <w:t xml:space="preserve">The Agreement on Mutual Recognition in relation</w:t>
      </w:r>
      <w:r>
        <w:t xml:space="preserve"> </w:t>
      </w:r>
      <w:r>
        <w:t xml:space="preserve">to Conformity Assessment</w:t>
      </w:r>
      <w:r>
        <w:t xml:space="preserve">”</w:t>
      </w:r>
      <w:r>
        <w:t xml:space="preserve">, friction will be minimized as both parties</w:t>
      </w:r>
      <w:r>
        <w:t xml:space="preserve"> </w:t>
      </w:r>
      <w:r>
        <w:t xml:space="preserve">agree that,</w:t>
      </w:r>
      <w:r>
        <w:t xml:space="preserve"> </w:t>
      </w:r>
      <w:r>
        <w:t xml:space="preserve">“</w:t>
      </w:r>
      <w:r>
        <w:t xml:space="preserve">In order to avoid duplication of procedures when Swiss and</w:t>
      </w:r>
      <w:r>
        <w:t xml:space="preserve"> </w:t>
      </w:r>
      <w:r>
        <w:t xml:space="preserve">Community requirements are deemed equivalent, the Community and</w:t>
      </w:r>
      <w:r>
        <w:t xml:space="preserve"> </w:t>
      </w:r>
      <w:r>
        <w:t xml:space="preserve">Switzerland shall mutually accept reports, certificates and</w:t>
      </w:r>
      <w:r>
        <w:t xml:space="preserve"> </w:t>
      </w:r>
      <w:r>
        <w:t xml:space="preserve">authorisations</w:t>
      </w:r>
      <w:r>
        <w:t xml:space="preserve">”</w:t>
      </w:r>
      <w:r>
        <w:t xml:space="preserve">(Page 3, The Agreement on Mutual Recognition in relation</w:t>
      </w:r>
      <w:r>
        <w:t xml:space="preserve"> </w:t>
      </w:r>
      <w:r>
        <w:t xml:space="preserve">to Conformity Assessment). While this function may seem minimal to the</w:t>
      </w:r>
      <w:r>
        <w:t xml:space="preserve"> </w:t>
      </w:r>
      <w:r>
        <w:t xml:space="preserve">layman, it is a major boon to</w:t>
      </w:r>
      <w:r>
        <w:t xml:space="preserve"> </w:t>
      </w:r>
      <w:r>
        <w:rPr>
          <w:i/>
          <w:iCs/>
        </w:rPr>
        <w:t xml:space="preserve">both</w:t>
      </w:r>
      <w:r>
        <w:t xml:space="preserve"> </w:t>
      </w:r>
      <w:r>
        <w:t xml:space="preserve">the economies of Switzerland and</w:t>
      </w:r>
      <w:r>
        <w:t xml:space="preserve"> </w:t>
      </w:r>
      <w:r>
        <w:t xml:space="preserve">the European both as a measure unto itself and as an example of the</w:t>
      </w:r>
      <w:r>
        <w:t xml:space="preserve"> </w:t>
      </w:r>
      <w:r>
        <w:t xml:space="preserve">numerous similar agreements for similar purposes. While these bilateral</w:t>
      </w:r>
      <w:r>
        <w:t xml:space="preserve"> </w:t>
      </w:r>
      <w:r>
        <w:t xml:space="preserve">agreements are not a part of the Schengen Area itself, they are very</w:t>
      </w:r>
      <w:r>
        <w:t xml:space="preserve"> </w:t>
      </w:r>
      <w:r>
        <w:t xml:space="preserve">much a function of it, allowing for close economic and cultural ties to</w:t>
      </w:r>
      <w:r>
        <w:t xml:space="preserve"> </w:t>
      </w:r>
      <w:r>
        <w:t xml:space="preserve">be forged between Switzerland and the EU.</w:t>
      </w:r>
    </w:p>
    <w:bookmarkEnd w:id="38"/>
    <w:bookmarkStart w:id="39" w:name="X1ae9509b728a741d9bd4399f75625f7d854606b"/>
    <w:p>
      <w:pPr>
        <w:pStyle w:val="Heading4"/>
      </w:pPr>
      <w:r>
        <w:t xml:space="preserve">II.1.a.ii.b Benefits to travel for Swiss citizens</w:t>
      </w:r>
    </w:p>
    <w:p>
      <w:pPr>
        <w:pStyle w:val="FirstParagraph"/>
      </w:pPr>
      <w:r>
        <w:t xml:space="preserve">While of personal rather than overarchingt political or economic</w:t>
      </w:r>
      <w:r>
        <w:t xml:space="preserve"> </w:t>
      </w:r>
      <w:r>
        <w:t xml:space="preserve">importance, the benefit to the Swiss citizen(and thus those who vote in</w:t>
      </w:r>
      <w:r>
        <w:t xml:space="preserve"> </w:t>
      </w:r>
      <w:r>
        <w:t xml:space="preserve">Switzerland’s direct democracy) of frictionless travel to the rest of</w:t>
      </w:r>
      <w:r>
        <w:t xml:space="preserve"> </w:t>
      </w:r>
      <w:r>
        <w:t xml:space="preserve">the nations within the Schengen Area deserves note. When the people of a</w:t>
      </w:r>
      <w:r>
        <w:t xml:space="preserve"> </w:t>
      </w:r>
      <w:r>
        <w:t xml:space="preserve">nation are those who directly(in comparison to more representative</w:t>
      </w:r>
      <w:r>
        <w:t xml:space="preserve"> </w:t>
      </w:r>
      <w:r>
        <w:t xml:space="preserve">democracies) make decisions as to the direction of their nation, the</w:t>
      </w:r>
      <w:r>
        <w:t xml:space="preserve"> </w:t>
      </w:r>
      <w:r>
        <w:t xml:space="preserve">direct personal benefits to them are a major factor in their decision</w:t>
      </w:r>
      <w:r>
        <w:t xml:space="preserve"> </w:t>
      </w:r>
      <w:r>
        <w:t xml:space="preserve">making. Dangling a carrot in the form of greater ease of travel - no</w:t>
      </w:r>
      <w:r>
        <w:t xml:space="preserve"> </w:t>
      </w:r>
      <w:r>
        <w:t xml:space="preserve">border checks, no need to get out your passport - is a strong political</w:t>
      </w:r>
      <w:r>
        <w:t xml:space="preserve"> </w:t>
      </w:r>
      <w:r>
        <w:t xml:space="preserve">tool, and one that was notable in the effort to join the Schengen Area.</w:t>
      </w:r>
      <w:r>
        <w:t xml:space="preserve"> </w:t>
      </w:r>
      <w:r>
        <w:t xml:space="preserve">When considering that the referendum to join the Schengen Area passed</w:t>
      </w:r>
      <w:r>
        <w:t xml:space="preserve"> </w:t>
      </w:r>
      <w:r>
        <w:t xml:space="preserve">with only approximately 55% in of the vote in 2005, and a referendum in</w:t>
      </w:r>
      <w:r>
        <w:t xml:space="preserve"> </w:t>
      </w:r>
      <w:r>
        <w:t xml:space="preserve">2020 to end the agreement failed resoundingly with only 38% of the vote</w:t>
      </w:r>
      <w:r>
        <w:t xml:space="preserve"> </w:t>
      </w:r>
      <w:r>
        <w:t xml:space="preserve">in favor of the move(</w:t>
      </w:r>
      <w:r>
        <w:t xml:space="preserve">“</w:t>
      </w:r>
      <w:r>
        <w:t xml:space="preserve">Switzerland Stays in Schengen</w:t>
      </w:r>
      <w:r>
        <w:t xml:space="preserve">”</w:t>
      </w:r>
      <w:r>
        <w:t xml:space="preserve"> </w:t>
      </w:r>
      <w:r>
        <w:t xml:space="preserve">2020), it is clear</w:t>
      </w:r>
      <w:r>
        <w:t xml:space="preserve"> </w:t>
      </w:r>
      <w:r>
        <w:t xml:space="preserve">that the benefits of the Schengen Area to the Swiss people are a major</w:t>
      </w:r>
      <w:r>
        <w:t xml:space="preserve"> </w:t>
      </w:r>
      <w:r>
        <w:t xml:space="preserve">factor in their decision making. More than this, it is notable that</w:t>
      </w:r>
      <w:r>
        <w:t xml:space="preserve"> </w:t>
      </w:r>
      <w:r>
        <w:t xml:space="preserve">initial resistance - a significantly closer vote in 2005 - became a more</w:t>
      </w:r>
      <w:r>
        <w:t xml:space="preserve"> </w:t>
      </w:r>
      <w:r>
        <w:t xml:space="preserve">overwhelming support for their continued membership and semi-integration</w:t>
      </w:r>
      <w:r>
        <w:t xml:space="preserve"> </w:t>
      </w:r>
      <w:r>
        <w:t xml:space="preserve">with the EU - such a trend is notable in regards to initial resistance</w:t>
      </w:r>
      <w:r>
        <w:t xml:space="preserve"> </w:t>
      </w:r>
      <w:r>
        <w:t xml:space="preserve">to the idea of a global nation, and the possibility of a similar growth</w:t>
      </w:r>
      <w:r>
        <w:t xml:space="preserve"> </w:t>
      </w:r>
      <w:r>
        <w:t xml:space="preserve">in support for the idea once some of the initial fears are assuaged and</w:t>
      </w:r>
      <w:r>
        <w:t xml:space="preserve"> </w:t>
      </w:r>
      <w:r>
        <w:t xml:space="preserve">the benefits start to become apparent.</w:t>
      </w:r>
    </w:p>
    <w:bookmarkEnd w:id="39"/>
    <w:bookmarkEnd w:id="40"/>
    <w:bookmarkStart w:id="41" w:name="andrew-garber-1"/>
    <w:p>
      <w:pPr>
        <w:pStyle w:val="Heading3"/>
      </w:pPr>
      <w:r>
        <w:t xml:space="preserve">Andrew Garber</w:t>
      </w:r>
    </w:p>
    <w:bookmarkEnd w:id="41"/>
    <w:bookmarkStart w:id="42" w:name="independent-study-1"/>
    <w:p>
      <w:pPr>
        <w:pStyle w:val="Heading3"/>
      </w:pPr>
      <w:r>
        <w:t xml:space="preserve">Independent Study</w:t>
      </w:r>
    </w:p>
    <w:bookmarkEnd w:id="42"/>
    <w:bookmarkStart w:id="43" w:name="case-study-2"/>
    <w:p>
      <w:pPr>
        <w:pStyle w:val="Heading3"/>
      </w:pPr>
      <w:r>
        <w:t xml:space="preserve">Case Study 2</w:t>
      </w:r>
    </w:p>
    <w:bookmarkEnd w:id="43"/>
    <w:bookmarkStart w:id="46" w:name="introduction-the-united-nations"/>
    <w:p>
      <w:pPr>
        <w:pStyle w:val="Heading2"/>
      </w:pPr>
      <w:r>
        <w:t xml:space="preserve">Introduction: The United Nations</w:t>
      </w:r>
    </w:p>
    <w:p>
      <w:pPr>
        <w:pStyle w:val="FirstParagraph"/>
      </w:pPr>
      <w:r>
        <w:t xml:space="preserve">The United Nations is an international organization founded in 1945</w:t>
      </w:r>
      <w:r>
        <w:t xml:space="preserve"> </w:t>
      </w:r>
      <w:r>
        <w:t xml:space="preserve">after the Second World War by 51 countries(those who had declared war on</w:t>
      </w:r>
      <w:r>
        <w:t xml:space="preserve"> </w:t>
      </w:r>
      <w:r>
        <w:t xml:space="preserve">Germany and Japan, as well as Poland, which hadn’t assembled a full</w:t>
      </w:r>
      <w:r>
        <w:t xml:space="preserve"> </w:t>
      </w:r>
      <w:r>
        <w:t xml:space="preserve">government yet, the Byelorussian and Ukranian Soviet Socialist</w:t>
      </w:r>
      <w:r>
        <w:t xml:space="preserve"> </w:t>
      </w:r>
      <w:r>
        <w:t xml:space="preserve">Republics, Denmark, and Argentina) committed to</w:t>
      </w:r>
      <w:r>
        <w:t xml:space="preserve"> </w:t>
      </w:r>
      <w:r>
        <w:t xml:space="preserve">“</w:t>
      </w:r>
      <w:r>
        <w:t xml:space="preserve">save succeeding</w:t>
      </w:r>
      <w:r>
        <w:t xml:space="preserve"> </w:t>
      </w:r>
      <w:r>
        <w:t xml:space="preserve">generations from the scourge of war … to reaffirm faith in fundamental</w:t>
      </w:r>
      <w:r>
        <w:t xml:space="preserve"> </w:t>
      </w:r>
      <w:r>
        <w:t xml:space="preserve">human rights … to establish conditions under which justice and respect</w:t>
      </w:r>
      <w:r>
        <w:t xml:space="preserve"> </w:t>
      </w:r>
      <w:r>
        <w:t xml:space="preserve">for the obligations arising from treaties and other sources of</w:t>
      </w:r>
      <w:r>
        <w:t xml:space="preserve"> </w:t>
      </w:r>
      <w:r>
        <w:t xml:space="preserve">international law can be maintained, and to promote social progress and</w:t>
      </w:r>
      <w:r>
        <w:t xml:space="preserve"> </w:t>
      </w:r>
      <w:r>
        <w:t xml:space="preserve">better standards of life in larger freedom.</w:t>
      </w:r>
      <w:r>
        <w:t xml:space="preserve">”</w:t>
      </w:r>
      <w:r>
        <w:t xml:space="preserve"> </w:t>
      </w:r>
      <w:r>
        <w:t xml:space="preserve">(United Nations n.d.).</w:t>
      </w:r>
      <w:r>
        <w:t xml:space="preserve"> </w:t>
      </w:r>
      <w:r>
        <w:t xml:space="preserve">There was hope among many, from Einstein (American Museum of Natural</w:t>
      </w:r>
      <w:r>
        <w:t xml:space="preserve"> </w:t>
      </w:r>
      <w:r>
        <w:t xml:space="preserve">History n.d.) to Gandhi (Schlictmann n.d.) to Truman</w:t>
      </w:r>
      <w:r>
        <w:rPr>
          <w:rStyle w:val="FootnoteReference"/>
        </w:rPr>
        <w:footnoteReference w:id="44"/>
      </w:r>
      <w:r>
        <w:t xml:space="preserve"> </w:t>
      </w:r>
      <w:r>
        <w:t xml:space="preserve">(Dam n.d.),</w:t>
      </w:r>
      <w:r>
        <w:t xml:space="preserve"> </w:t>
      </w:r>
      <w:r>
        <w:t xml:space="preserve">that the UN would be empowered to create a worldwide federal state</w:t>
      </w:r>
      <w:r>
        <w:rPr>
          <w:rStyle w:val="FootnoteReference"/>
        </w:rPr>
        <w:footnoteReference w:id="45"/>
      </w:r>
      <w:r>
        <w:t xml:space="preserve">.</w:t>
      </w:r>
      <w:r>
        <w:t xml:space="preserve"> </w:t>
      </w:r>
      <w:r>
        <w:t xml:space="preserve">These hopes were dashed almost instantly by the Cold War, and the UN has</w:t>
      </w:r>
      <w:r>
        <w:t xml:space="preserve"> </w:t>
      </w:r>
      <w:r>
        <w:t xml:space="preserve">since been relegated to a largely symbolic role, with the Security</w:t>
      </w:r>
      <w:r>
        <w:t xml:space="preserve"> </w:t>
      </w:r>
      <w:r>
        <w:t xml:space="preserve">Council–the supposed</w:t>
      </w:r>
      <w:r>
        <w:t xml:space="preserve"> </w:t>
      </w:r>
      <w:r>
        <w:t xml:space="preserve">“</w:t>
      </w:r>
      <w:r>
        <w:t xml:space="preserve">world police</w:t>
      </w:r>
      <w:r>
        <w:t xml:space="preserve">”</w:t>
      </w:r>
      <w:r>
        <w:t xml:space="preserve">–being unable to act in many cases</w:t>
      </w:r>
      <w:r>
        <w:t xml:space="preserve"> </w:t>
      </w:r>
      <w:r>
        <w:t xml:space="preserve">due to the veto power of its permanent members(the Russian invasion of</w:t>
      </w:r>
      <w:r>
        <w:t xml:space="preserve"> </w:t>
      </w:r>
      <w:r>
        <w:t xml:space="preserve">Ukraine being a recent example).</w:t>
      </w:r>
    </w:p>
    <w:p>
      <w:pPr>
        <w:pStyle w:val="BodyText"/>
      </w:pPr>
      <w:r>
        <w:t xml:space="preserve">This case study will examine why the UN isn’t a world government, and</w:t>
      </w:r>
      <w:r>
        <w:t xml:space="preserve"> </w:t>
      </w:r>
      <w:r>
        <w:t xml:space="preserve">whether it could be the foundation of a world government in the context</w:t>
      </w:r>
      <w:r>
        <w:t xml:space="preserve"> </w:t>
      </w:r>
      <w:r>
        <w:t xml:space="preserve">of this project. In it, an examination of the UN’s most aggressive</w:t>
      </w:r>
      <w:r>
        <w:t xml:space="preserve"> </w:t>
      </w:r>
      <w:r>
        <w:t xml:space="preserve">activism, the United Nations fighting under a single flag–the flag of</w:t>
      </w:r>
      <w:r>
        <w:t xml:space="preserve"> </w:t>
      </w:r>
      <w:r>
        <w:t xml:space="preserve">the United Nations itself–in the Korean War, and its decline in power,</w:t>
      </w:r>
      <w:r>
        <w:t xml:space="preserve"> </w:t>
      </w:r>
      <w:r>
        <w:t xml:space="preserve">influence, and relevance since then. The hope that underscored the</w:t>
      </w:r>
      <w:r>
        <w:t xml:space="preserve"> </w:t>
      </w:r>
      <w:r>
        <w:t xml:space="preserve">fantastic jubilation of the UN’s founding (The United Nations n.d.) that</w:t>
      </w:r>
      <w:r>
        <w:t xml:space="preserve"> </w:t>
      </w:r>
      <w:r>
        <w:t xml:space="preserve">resulted from a collaboration between the widest array of nations to</w:t>
      </w:r>
      <w:r>
        <w:t xml:space="preserve"> </w:t>
      </w:r>
      <w:r>
        <w:t xml:space="preserve">create something more powerful than themselves by their</w:t>
      </w:r>
      <w:r>
        <w:t xml:space="preserve"> </w:t>
      </w:r>
      <w:r>
        <w:t xml:space="preserve">efforts–Vyacheslav Molotov, Anthony Eden, and Edward Stettinus all</w:t>
      </w:r>
      <w:r>
        <w:t xml:space="preserve"> </w:t>
      </w:r>
      <w:r>
        <w:t xml:space="preserve">chaired the San Francisco Conference that created the UN–has been</w:t>
      </w:r>
      <w:r>
        <w:t xml:space="preserve"> </w:t>
      </w:r>
      <w:r>
        <w:t xml:space="preserve">replaced by a cynical view of the UN as a powerless, irrelevant, and</w:t>
      </w:r>
      <w:r>
        <w:t xml:space="preserve"> </w:t>
      </w:r>
      <w:r>
        <w:t xml:space="preserve">corrupt organization. The world government that I am proposing must</w:t>
      </w:r>
      <w:r>
        <w:t xml:space="preserve"> </w:t>
      </w:r>
      <w:r>
        <w:t xml:space="preserve">capture those same idealistic aims that the UN was founded upon, but</w:t>
      </w:r>
      <w:r>
        <w:t xml:space="preserve"> </w:t>
      </w:r>
      <w:r>
        <w:t xml:space="preserve">most also act with justice, decisiveness, and power over the populations</w:t>
      </w:r>
      <w:r>
        <w:t xml:space="preserve"> </w:t>
      </w:r>
      <w:r>
        <w:t xml:space="preserve">it encompasses.</w:t>
      </w:r>
    </w:p>
    <w:bookmarkEnd w:id="46"/>
    <w:bookmarkStart w:id="48" w:name="X969656b3e9f29ab595823b13d29dfd9f1e0a2ce"/>
    <w:p>
      <w:pPr>
        <w:pStyle w:val="Heading2"/>
      </w:pPr>
      <w:r>
        <w:t xml:space="preserve">The UN In Action: Entering, and Figting, the Korean War</w:t>
      </w:r>
    </w:p>
    <w:p>
      <w:pPr>
        <w:pStyle w:val="FirstParagraph"/>
      </w:pPr>
      <w:r>
        <w:t xml:space="preserve">This section will examine the political and military actions of the UN</w:t>
      </w:r>
      <w:r>
        <w:t xml:space="preserve"> </w:t>
      </w:r>
      <w:r>
        <w:t xml:space="preserve">in the Korean War but is expressly not a military history of the Korean</w:t>
      </w:r>
      <w:r>
        <w:t xml:space="preserve"> </w:t>
      </w:r>
      <w:r>
        <w:t xml:space="preserve">War. The actual fighting of the Korean War is not relevant to this case</w:t>
      </w:r>
      <w:r>
        <w:t xml:space="preserve"> </w:t>
      </w:r>
      <w:r>
        <w:t xml:space="preserve">study–the UN’s political and military organizational actions relating</w:t>
      </w:r>
      <w:r>
        <w:t xml:space="preserve"> </w:t>
      </w:r>
      <w:r>
        <w:t xml:space="preserve">to the Korean War are. The UN combined military command was the most</w:t>
      </w:r>
      <w:r>
        <w:t xml:space="preserve"> </w:t>
      </w:r>
      <w:r>
        <w:t xml:space="preserve">uncompromisingly powerful and decisive action the UN has ever taken in</w:t>
      </w:r>
      <w:r>
        <w:t xml:space="preserve"> </w:t>
      </w:r>
      <w:r>
        <w:t xml:space="preserve">support of its ideals and is the closest the UN has ever come to acting</w:t>
      </w:r>
      <w:r>
        <w:t xml:space="preserve"> </w:t>
      </w:r>
      <w:r>
        <w:t xml:space="preserve">as a truly unified world government. That the UN’s action in intervening</w:t>
      </w:r>
      <w:r>
        <w:t xml:space="preserve"> </w:t>
      </w:r>
      <w:r>
        <w:t xml:space="preserve">in the Korean War was a defense of its ideals is not hyperbole, but a</w:t>
      </w:r>
      <w:r>
        <w:t xml:space="preserve"> </w:t>
      </w:r>
      <w:r>
        <w:t xml:space="preserve">fact–the first sentence of the UN’s resolution (UNSCR n.d.) encouraging</w:t>
      </w:r>
      <w:r>
        <w:t xml:space="preserve"> </w:t>
      </w:r>
      <w:r>
        <w:t xml:space="preserve">member states to provide military aid to South Korea is,</w:t>
      </w:r>
      <w:r>
        <w:t xml:space="preserve"> </w:t>
      </w:r>
      <w:r>
        <w:t xml:space="preserve">“</w:t>
      </w:r>
      <w:r>
        <w:t xml:space="preserve">The Security</w:t>
      </w:r>
      <w:r>
        <w:t xml:space="preserve"> </w:t>
      </w:r>
      <w:r>
        <w:t xml:space="preserve">Council, Having determined that the armed attack upon the Republic of</w:t>
      </w:r>
      <w:r>
        <w:t xml:space="preserve"> </w:t>
      </w:r>
      <w:r>
        <w:t xml:space="preserve">Korea by forces from North Korea constitutes a breach of the peace.</w:t>
      </w:r>
      <w:r>
        <w:t xml:space="preserve">”</w:t>
      </w:r>
      <w:r>
        <w:t xml:space="preserve"> </w:t>
      </w:r>
      <w:r>
        <w:t xml:space="preserve">While other minor interventions have been made by the UN, the Korean War</w:t>
      </w:r>
      <w:r>
        <w:t xml:space="preserve"> </w:t>
      </w:r>
      <w:r>
        <w:t xml:space="preserve">was</w:t>
      </w:r>
      <w:r>
        <w:t xml:space="preserve"> </w:t>
      </w:r>
      <w:r>
        <w:rPr>
          <w:i/>
          <w:iCs/>
        </w:rPr>
        <w:t xml:space="preserve">the</w:t>
      </w:r>
      <w:r>
        <w:t xml:space="preserve"> </w:t>
      </w:r>
      <w:r>
        <w:t xml:space="preserve">exemplar of the UN’s ideas being defended by nations across</w:t>
      </w:r>
      <w:r>
        <w:t xml:space="preserve"> </w:t>
      </w:r>
      <w:r>
        <w:t xml:space="preserve">the world under the banner of the UN.</w:t>
      </w:r>
    </w:p>
    <w:p>
      <w:pPr>
        <w:pStyle w:val="BodyText"/>
      </w:pPr>
      <w:r>
        <w:t xml:space="preserve">The picture of the UN’s unity in the Korean War is not as rosy as it</w:t>
      </w:r>
      <w:r>
        <w:t xml:space="preserve"> </w:t>
      </w:r>
      <w:r>
        <w:t xml:space="preserve">seems, however. The UN’s intervention in the Korean War was only</w:t>
      </w:r>
      <w:r>
        <w:t xml:space="preserve"> </w:t>
      </w:r>
      <w:r>
        <w:t xml:space="preserve">possible because the Soviet Union was boycotting the UN Security Council</w:t>
      </w:r>
      <w:r>
        <w:t xml:space="preserve"> </w:t>
      </w:r>
      <w:r>
        <w:t xml:space="preserve">at the time, and thus unable to veto the resolution (Gaiduk 2006).</w:t>
      </w:r>
      <w:r>
        <w:t xml:space="preserve"> </w:t>
      </w:r>
      <w:r>
        <w:t xml:space="preserve">Despite this, that the UN’s most decisive action to stand up for its</w:t>
      </w:r>
      <w:r>
        <w:t xml:space="preserve"> </w:t>
      </w:r>
      <w:r>
        <w:t xml:space="preserve">ideals was only possible because of the absence of one of its two most</w:t>
      </w:r>
      <w:r>
        <w:t xml:space="preserve"> </w:t>
      </w:r>
      <w:r>
        <w:t xml:space="preserve">powerful members is a damning indictment of a supposed foundation for a</w:t>
      </w:r>
      <w:r>
        <w:t xml:space="preserve"> </w:t>
      </w:r>
      <w:r>
        <w:t xml:space="preserve">world government. The UN’s intervention in the Korean War was arguably</w:t>
      </w:r>
      <w:r>
        <w:t xml:space="preserve"> </w:t>
      </w:r>
      <w:r>
        <w:t xml:space="preserve">successful, but in a limited scope–Truman was firmly against any</w:t>
      </w:r>
      <w:r>
        <w:t xml:space="preserve"> </w:t>
      </w:r>
      <w:r>
        <w:t xml:space="preserve">escalation of the war that could lead to a direct nuclear confrontation</w:t>
      </w:r>
      <w:r>
        <w:t xml:space="preserve"> </w:t>
      </w:r>
      <w:r>
        <w:t xml:space="preserve">with the Soviet Union, and the war ended in a stalemate that persists to</w:t>
      </w:r>
      <w:r>
        <w:t xml:space="preserve"> </w:t>
      </w:r>
      <w:r>
        <w:t xml:space="preserve">this day. Thus, while the UN’s intervention in the Korean War was a</w:t>
      </w:r>
      <w:r>
        <w:t xml:space="preserve"> </w:t>
      </w:r>
      <w:r>
        <w:t xml:space="preserve">direct, decisive action in support of its ideals, that paints a far too</w:t>
      </w:r>
      <w:r>
        <w:t xml:space="preserve"> </w:t>
      </w:r>
      <w:r>
        <w:t xml:space="preserve">auspicious picture of the UN’s power, influence, and viability as the</w:t>
      </w:r>
      <w:r>
        <w:t xml:space="preserve"> </w:t>
      </w:r>
      <w:r>
        <w:t xml:space="preserve">foundation for a world government. The UN’s intervention in the Korean</w:t>
      </w:r>
      <w:r>
        <w:t xml:space="preserve"> </w:t>
      </w:r>
      <w:r>
        <w:t xml:space="preserve">War was only possible because of the absence of one of its two most</w:t>
      </w:r>
      <w:r>
        <w:t xml:space="preserve"> </w:t>
      </w:r>
      <w:r>
        <w:t xml:space="preserve">powerful members, its actions limited by the threat of nuclear war</w:t>
      </w:r>
      <w:r>
        <w:rPr>
          <w:rStyle w:val="FootnoteReference"/>
        </w:rPr>
        <w:footnoteReference w:id="47"/>
      </w:r>
      <w:r>
        <w:t xml:space="preserve">,</w:t>
      </w:r>
      <w:r>
        <w:t xml:space="preserve"> </w:t>
      </w:r>
      <w:r>
        <w:t xml:space="preserve">and its intervention did not set a precedent for further decisive action</w:t>
      </w:r>
      <w:r>
        <w:t xml:space="preserve"> </w:t>
      </w:r>
      <w:r>
        <w:t xml:space="preserve">in support of its ideals it was the high-water mark of decisive UN</w:t>
      </w:r>
      <w:r>
        <w:t xml:space="preserve"> </w:t>
      </w:r>
      <w:r>
        <w:t xml:space="preserve">action in support of freedom, liberty, and human rights.</w:t>
      </w:r>
    </w:p>
    <w:bookmarkEnd w:id="48"/>
    <w:bookmarkStart w:id="49" w:name="X20248835a2e533368e7d91060f164d9834dda7d"/>
    <w:p>
      <w:pPr>
        <w:pStyle w:val="Heading2"/>
      </w:pPr>
      <w:r>
        <w:t xml:space="preserve">The Descent of the UN: The Decline of the UN’s Power and Influence</w:t>
      </w:r>
    </w:p>
    <w:p>
      <w:pPr>
        <w:pStyle w:val="FirstParagraph"/>
      </w:pPr>
      <w:r>
        <w:t xml:space="preserve">Similar to the previous section, this will not be a history of the UN -</w:t>
      </w:r>
      <w:r>
        <w:t xml:space="preserve"> </w:t>
      </w:r>
      <w:r>
        <w:t xml:space="preserve">instead, it will examine two specific actions/inactions of the UN that</w:t>
      </w:r>
      <w:r>
        <w:t xml:space="preserve"> </w:t>
      </w:r>
      <w:r>
        <w:t xml:space="preserve">signify its decline from relevant power in international politics to a</w:t>
      </w:r>
      <w:r>
        <w:t xml:space="preserve"> </w:t>
      </w:r>
      <w:r>
        <w:t xml:space="preserve">largely symbolic organization capable of only international aid. The</w:t>
      </w:r>
      <w:r>
        <w:t xml:space="preserve"> </w:t>
      </w:r>
      <w:r>
        <w:t xml:space="preserve">Russian seizure of Crimea in 2014, and the Russian invasion of Ukraine</w:t>
      </w:r>
      <w:r>
        <w:t xml:space="preserve"> </w:t>
      </w:r>
      <w:r>
        <w:t xml:space="preserve">itself starting on February 24, 2022. While the time jump between the</w:t>
      </w:r>
      <w:r>
        <w:t xml:space="preserve"> </w:t>
      </w:r>
      <w:r>
        <w:t xml:space="preserve">Korean War and Russian actions regarding Ukraine in the 21st century is</w:t>
      </w:r>
      <w:r>
        <w:t xml:space="preserve"> </w:t>
      </w:r>
      <w:r>
        <w:t xml:space="preserve">large, it is evidence of the underlying faults in the UN at large and</w:t>
      </w:r>
      <w:r>
        <w:t xml:space="preserve"> </w:t>
      </w:r>
      <w:r>
        <w:t xml:space="preserve">the Security Council in particular that the same problems that made the</w:t>
      </w:r>
      <w:r>
        <w:t xml:space="preserve"> </w:t>
      </w:r>
      <w:r>
        <w:t xml:space="preserve">UN’s decisive action in the Korean War not-so-decisive have been</w:t>
      </w:r>
      <w:r>
        <w:t xml:space="preserve"> </w:t>
      </w:r>
      <w:r>
        <w:t xml:space="preserve">exacerbated to the point that the UN is incapable of acting cohesively</w:t>
      </w:r>
      <w:r>
        <w:t xml:space="preserve"> </w:t>
      </w:r>
      <w:r>
        <w:t xml:space="preserve">in the face of a direct violation of its ideals by one of its most</w:t>
      </w:r>
      <w:r>
        <w:t xml:space="preserve"> </w:t>
      </w:r>
      <w:r>
        <w:t xml:space="preserve">powerful members.</w:t>
      </w:r>
    </w:p>
    <w:p>
      <w:pPr>
        <w:pStyle w:val="BodyText"/>
      </w:pPr>
      <w:r>
        <w:t xml:space="preserve">While the seizure of Crimea by Russia in 2014 was briefly remarked upon</w:t>
      </w:r>
      <w:r>
        <w:t xml:space="preserve"> </w:t>
      </w:r>
      <w:r>
        <w:t xml:space="preserve">and then left to fester in the background by the media and general</w:t>
      </w:r>
      <w:r>
        <w:t xml:space="preserve"> </w:t>
      </w:r>
      <w:r>
        <w:t xml:space="preserve">public across the world, this is the kind of event that should have been</w:t>
      </w:r>
      <w:r>
        <w:t xml:space="preserve"> </w:t>
      </w:r>
      <w:r>
        <w:t xml:space="preserve">an excellent opportunity for an organization like the UN to use its</w:t>
      </w:r>
      <w:r>
        <w:t xml:space="preserve"> </w:t>
      </w:r>
      <w:r>
        <w:t xml:space="preserve">theoretical power and clout to punish Russia for its illegal invasion</w:t>
      </w:r>
      <w:r>
        <w:t xml:space="preserve"> </w:t>
      </w:r>
      <w:r>
        <w:t xml:space="preserve">and seizure of a sovereign nation’s territory. Instead, the UN held a</w:t>
      </w:r>
      <w:r>
        <w:t xml:space="preserve"> </w:t>
      </w:r>
      <w:r>
        <w:t xml:space="preserve">meeting of the security council which stated that</w:t>
      </w:r>
      <w:r>
        <w:t xml:space="preserve"> </w:t>
      </w:r>
      <w:r>
        <w:t xml:space="preserve">“</w:t>
      </w:r>
      <w:r>
        <w:t xml:space="preserve">‘</w:t>
      </w:r>
      <w:r>
        <w:t xml:space="preserve">Support was</w:t>
      </w:r>
      <w:r>
        <w:t xml:space="preserve"> </w:t>
      </w:r>
      <w:r>
        <w:t xml:space="preserve">expressed for the unity, territorial integrity, and sovereignty of</w:t>
      </w:r>
      <w:r>
        <w:t xml:space="preserve"> </w:t>
      </w:r>
      <w:r>
        <w:t xml:space="preserve">Ukraine. The Council agreed that it was important that all political</w:t>
      </w:r>
      <w:r>
        <w:t xml:space="preserve"> </w:t>
      </w:r>
      <w:r>
        <w:t xml:space="preserve">actors in Ukraine exercise maximum restraint and called for an inclusive</w:t>
      </w:r>
      <w:r>
        <w:t xml:space="preserve"> </w:t>
      </w:r>
      <w:r>
        <w:t xml:space="preserve">dialogue recognizing the diversity of the Ukrainian</w:t>
      </w:r>
      <w:r>
        <w:t xml:space="preserve"> </w:t>
      </w:r>
      <w:r>
        <w:t xml:space="preserve">society.</w:t>
      </w:r>
      <w:r>
        <w:t xml:space="preserve">’</w:t>
      </w:r>
      <w:r>
        <w:t xml:space="preserve">”</w:t>
      </w:r>
      <w:r>
        <w:t xml:space="preserve">(Biharprabha 2014). In addition, the largest UN-coordinated</w:t>
      </w:r>
      <w:r>
        <w:t xml:space="preserve"> </w:t>
      </w:r>
      <w:r>
        <w:t xml:space="preserve">step in response to the Russian seizure of Ukraine was to pass a</w:t>
      </w:r>
      <w:r>
        <w:t xml:space="preserve"> </w:t>
      </w:r>
      <w:r>
        <w:t xml:space="preserve">resolution calling upon states not to recognize the annexation of Crimea</w:t>
      </w:r>
      <w:r>
        <w:t xml:space="preserve"> </w:t>
      </w:r>
      <w:r>
        <w:t xml:space="preserve">by Russia (United Nations Press 2014), this message is undercut by the</w:t>
      </w:r>
      <w:r>
        <w:t xml:space="preserve"> </w:t>
      </w:r>
      <w:r>
        <w:t xml:space="preserve">fact that for the 100 votes in favor, 11 voted against, and 58</w:t>
      </w:r>
      <w:r>
        <w:t xml:space="preserve"> </w:t>
      </w:r>
      <w:r>
        <w:rPr>
          <w:i/>
          <w:iCs/>
        </w:rPr>
        <w:t xml:space="preserve">abstained</w:t>
      </w:r>
      <w:r>
        <w:t xml:space="preserve">. Irrespective of the UN, the United States, EU, and Japan</w:t>
      </w:r>
      <w:r>
        <w:t xml:space="preserve"> </w:t>
      </w:r>
      <w:r>
        <w:t xml:space="preserve">imposed sanctions on Russia (Butchard 2022), but these were easily</w:t>
      </w:r>
      <w:r>
        <w:t xml:space="preserve"> </w:t>
      </w:r>
      <w:r>
        <w:t xml:space="preserve">circumvented by Russia through third-party countries and the sanctions</w:t>
      </w:r>
      <w:r>
        <w:t xml:space="preserve"> </w:t>
      </w:r>
      <w:r>
        <w:t xml:space="preserve">were largely ineffective. When summed up, the UN’s response to one of</w:t>
      </w:r>
      <w:r>
        <w:t xml:space="preserve"> </w:t>
      </w:r>
      <w:r>
        <w:t xml:space="preserve">its members having its territory seized by</w:t>
      </w:r>
      <w:r>
        <w:t xml:space="preserve"> </w:t>
      </w:r>
      <w:r>
        <w:rPr>
          <w:i/>
          <w:iCs/>
        </w:rPr>
        <w:t xml:space="preserve">another member</w:t>
      </w:r>
      <w:r>
        <w:t xml:space="preserve"> </w:t>
      </w:r>
      <w:r>
        <w:t xml:space="preserve">was to pass</w:t>
      </w:r>
      <w:r>
        <w:t xml:space="preserve"> </w:t>
      </w:r>
      <w:r>
        <w:t xml:space="preserve">a resolution that was largely ignored, and to call for</w:t>
      </w:r>
      <w:r>
        <w:t xml:space="preserve"> </w:t>
      </w:r>
      <w:r>
        <w:t xml:space="preserve">“</w:t>
      </w:r>
      <w:r>
        <w:t xml:space="preserve">restraint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dialogue</w:t>
      </w:r>
      <w:r>
        <w:t xml:space="preserve">”</w:t>
      </w:r>
      <w:r>
        <w:t xml:space="preserve"> </w:t>
      </w:r>
      <w:r>
        <w:t xml:space="preserve">between the two parties. This is not the response of a real</w:t>
      </w:r>
      <w:r>
        <w:t xml:space="preserve"> </w:t>
      </w:r>
      <w:r>
        <w:t xml:space="preserve">power in international politics, but the response of a near-powerless</w:t>
      </w:r>
      <w:r>
        <w:t xml:space="preserve"> </w:t>
      </w:r>
      <w:r>
        <w:t xml:space="preserve">organization unable to do anything to meaningfully effect a conflict</w:t>
      </w:r>
      <w:r>
        <w:t xml:space="preserve"> </w:t>
      </w:r>
      <w:r>
        <w:t xml:space="preserve">between two of its members.</w:t>
      </w:r>
    </w:p>
    <w:p>
      <w:pPr>
        <w:pStyle w:val="BodyText"/>
      </w:pPr>
      <w:r>
        <w:t xml:space="preserve">The follow-up to the Russian seizure of Crimea was the Russian invasion</w:t>
      </w:r>
      <w:r>
        <w:t xml:space="preserve"> </w:t>
      </w:r>
      <w:r>
        <w:t xml:space="preserve">of Ukraine in 2022. While the direct cause for the invasion cannot be</w:t>
      </w:r>
      <w:r>
        <w:t xml:space="preserve"> </w:t>
      </w:r>
      <w:r>
        <w:t xml:space="preserve">put at the feet of the UN’s inaction in 2014, it did nothing to dissuade</w:t>
      </w:r>
      <w:r>
        <w:t xml:space="preserve"> </w:t>
      </w:r>
      <w:r>
        <w:t xml:space="preserve">Putin from further action in trying to seize/puppet Ukraine. The UN’s</w:t>
      </w:r>
      <w:r>
        <w:t xml:space="preserve"> </w:t>
      </w:r>
      <w:r>
        <w:t xml:space="preserve">response to this was equally pathetic–the UN General Assembly(as Russia</w:t>
      </w:r>
      <w:r>
        <w:t xml:space="preserve"> </w:t>
      </w:r>
      <w:r>
        <w:t xml:space="preserve">is a member of the Security Council, and would veto any motion against</w:t>
      </w:r>
      <w:r>
        <w:t xml:space="preserve"> </w:t>
      </w:r>
      <w:r>
        <w:t xml:space="preserve">itself) passed a resolution demanding the Russian Federation withdraw</w:t>
      </w:r>
      <w:r>
        <w:t xml:space="preserve"> </w:t>
      </w:r>
      <w:r>
        <w:t xml:space="preserve">its military forces from Ukraine (EEAS n.d.). While this was a more</w:t>
      </w:r>
      <w:r>
        <w:t xml:space="preserve"> </w:t>
      </w:r>
      <w:r>
        <w:t xml:space="preserve">overwhelming passage than the resolution to support South Korea, passing</w:t>
      </w:r>
      <w:r>
        <w:t xml:space="preserve"> </w:t>
      </w:r>
      <w:r>
        <w:t xml:space="preserve">with 141 votes in favor, 5 against, and 35 abstentions, it is still a</w:t>
      </w:r>
      <w:r>
        <w:t xml:space="preserve"> </w:t>
      </w:r>
      <w:r>
        <w:t xml:space="preserve">symbolic gesture - all of the military aid, sanctions, and other</w:t>
      </w:r>
      <w:r>
        <w:t xml:space="preserve"> </w:t>
      </w:r>
      <w:r>
        <w:t xml:space="preserve">indirect actions taken in response to the Russian invasion in support of</w:t>
      </w:r>
      <w:r>
        <w:t xml:space="preserve"> </w:t>
      </w:r>
      <w:r>
        <w:t xml:space="preserve">Ukraine were taken by individual nations or other organizations, not the</w:t>
      </w:r>
      <w:r>
        <w:t xml:space="preserve"> </w:t>
      </w:r>
      <w:r>
        <w:t xml:space="preserve">UN. The UN’s first purpose was to be the crossroads of international</w:t>
      </w:r>
      <w:r>
        <w:t xml:space="preserve"> </w:t>
      </w:r>
      <w:r>
        <w:t xml:space="preserve">politics where a world order of peace, justice, and stability could be</w:t>
      </w:r>
      <w:r>
        <w:t xml:space="preserve"> </w:t>
      </w:r>
      <w:r>
        <w:t xml:space="preserve">maintained, but it has failed structurally to do so since its inception.</w:t>
      </w:r>
      <w:r>
        <w:t xml:space="preserve"> </w:t>
      </w:r>
      <w:r>
        <w:t xml:space="preserve">NATO has proven a more effective organization (NATO n.d.) in supporting</w:t>
      </w:r>
      <w:r>
        <w:t xml:space="preserve"> </w:t>
      </w:r>
      <w:r>
        <w:t xml:space="preserve">Ukraine,</w:t>
      </w:r>
      <w:r>
        <w:t xml:space="preserve"> </w:t>
      </w:r>
      <w:r>
        <w:rPr>
          <w:i/>
          <w:iCs/>
        </w:rPr>
        <w:t xml:space="preserve">a non-member</w:t>
      </w:r>
      <w:r>
        <w:t xml:space="preserve">than the UN has been in supporting the</w:t>
      </w:r>
      <w:r>
        <w:t xml:space="preserve"> </w:t>
      </w:r>
      <w:r>
        <w:t xml:space="preserve">sovereignty of its member state from a more powerful aggressor. The UN’s</w:t>
      </w:r>
      <w:r>
        <w:t xml:space="preserve"> </w:t>
      </w:r>
      <w:r>
        <w:t xml:space="preserve">complete and utter failure to support Ukraine in 2014, and its continued</w:t>
      </w:r>
      <w:r>
        <w:t xml:space="preserve"> </w:t>
      </w:r>
      <w:r>
        <w:t xml:space="preserve">failure to do so since the start of the invasion in 2022, is a live and</w:t>
      </w:r>
      <w:r>
        <w:t xml:space="preserve"> </w:t>
      </w:r>
      <w:r>
        <w:t xml:space="preserve">ongoing autopsy of the structural failings of the UN. If the UN cannot</w:t>
      </w:r>
      <w:r>
        <w:t xml:space="preserve"> </w:t>
      </w:r>
      <w:r>
        <w:t xml:space="preserve">act in any physical way to support its own member states’ sovereignty,</w:t>
      </w:r>
      <w:r>
        <w:t xml:space="preserve"> </w:t>
      </w:r>
      <w:r>
        <w:t xml:space="preserve">it does not come close to being classified as an organization, let alone</w:t>
      </w:r>
      <w:r>
        <w:t xml:space="preserve"> </w:t>
      </w:r>
      <w:r>
        <w:t xml:space="preserve">a world government - it falls far short of this designation, and without</w:t>
      </w:r>
      <w:r>
        <w:t xml:space="preserve"> </w:t>
      </w:r>
      <w:r>
        <w:t xml:space="preserve">serious structural reform, it will continue to do so.</w:t>
      </w:r>
    </w:p>
    <w:bookmarkEnd w:id="49"/>
    <w:bookmarkStart w:id="53" w:name="X043387f0f6180be37197d669a5be9a2f707b8ad"/>
    <w:p>
      <w:pPr>
        <w:pStyle w:val="Heading2"/>
      </w:pPr>
      <w:r>
        <w:t xml:space="preserve">Is it a Foundation for a World Government?</w:t>
      </w:r>
    </w:p>
    <w:p>
      <w:pPr>
        <w:pStyle w:val="FirstParagraph"/>
      </w:pPr>
      <w:r>
        <w:t xml:space="preserve">After examining the supposed</w:t>
      </w:r>
      <w:r>
        <w:t xml:space="preserve"> </w:t>
      </w:r>
      <w:r>
        <w:t xml:space="preserve">“</w:t>
      </w:r>
      <w:r>
        <w:t xml:space="preserve">high-water mark</w:t>
      </w:r>
      <w:r>
        <w:t xml:space="preserve">”</w:t>
      </w:r>
      <w:r>
        <w:t xml:space="preserve"> </w:t>
      </w:r>
      <w:r>
        <w:t xml:space="preserve">of the UN’s strength and</w:t>
      </w:r>
      <w:r>
        <w:t xml:space="preserve"> </w:t>
      </w:r>
      <w:r>
        <w:t xml:space="preserve">power in support of its founding ideals in the intervention in the</w:t>
      </w:r>
      <w:r>
        <w:t xml:space="preserve"> </w:t>
      </w:r>
      <w:r>
        <w:t xml:space="preserve">Korean War, and the state of dereliction and impotence that has become</w:t>
      </w:r>
      <w:r>
        <w:t xml:space="preserve"> </w:t>
      </w:r>
      <w:r>
        <w:t xml:space="preserve">apparent in the UN as highlighted by the Russian actions in Ukraine, it</w:t>
      </w:r>
      <w:r>
        <w:t xml:space="preserve"> </w:t>
      </w:r>
      <w:r>
        <w:t xml:space="preserve">may seem superfluous to seriously consider the UN as a foundation for a</w:t>
      </w:r>
      <w:r>
        <w:t xml:space="preserve"> </w:t>
      </w:r>
      <w:r>
        <w:t xml:space="preserve">world government. However, in recognition of its wide reach–if not its</w:t>
      </w:r>
      <w:r>
        <w:t xml:space="preserve"> </w:t>
      </w:r>
      <w:r>
        <w:t xml:space="preserve">power–and the fact that it is the closest thing to a</w:t>
      </w:r>
      <w:r>
        <w:t xml:space="preserve"> </w:t>
      </w:r>
      <w:r>
        <w:rPr>
          <w:i/>
          <w:iCs/>
        </w:rPr>
        <w:t xml:space="preserve">universal</w:t>
      </w:r>
      <w:r>
        <w:t xml:space="preserve"> </w:t>
      </w:r>
      <w:r>
        <w:t xml:space="preserve">world</w:t>
      </w:r>
      <w:r>
        <w:t xml:space="preserve"> </w:t>
      </w:r>
      <w:r>
        <w:t xml:space="preserve">government that exists, it is worth examining whether the UN could be</w:t>
      </w:r>
      <w:r>
        <w:t xml:space="preserve"> </w:t>
      </w:r>
      <w:r>
        <w:t xml:space="preserve">reformed into the foundation for a world government to be built upon.</w:t>
      </w:r>
    </w:p>
    <w:p>
      <w:pPr>
        <w:pStyle w:val="BodyText"/>
      </w:pPr>
      <w:r>
        <w:t xml:space="preserve">While the answer, depending on political persuasion, maybe resounding in</w:t>
      </w:r>
      <w:r>
        <w:t xml:space="preserve"> </w:t>
      </w:r>
      <w:r>
        <w:t xml:space="preserve">the positive or negative, there is considerable nuance to this question.</w:t>
      </w:r>
      <w:r>
        <w:t xml:space="preserve"> </w:t>
      </w:r>
      <w:r>
        <w:t xml:space="preserve">Most notably, in how we define</w:t>
      </w:r>
      <w:r>
        <w:t xml:space="preserve"> </w:t>
      </w:r>
      <w:r>
        <w:t xml:space="preserve">“</w:t>
      </w:r>
      <w:r>
        <w:t xml:space="preserve">foundation</w:t>
      </w:r>
      <w:r>
        <w:t xml:space="preserve">”</w:t>
      </w:r>
      <w:r>
        <w:t xml:space="preserve">–what</w:t>
      </w:r>
      <w:r>
        <w:t xml:space="preserve"> </w:t>
      </w:r>
      <w:r>
        <w:t xml:space="preserve">“</w:t>
      </w:r>
      <w:r>
        <w:t xml:space="preserve">world government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defined as was done in the</w:t>
      </w:r>
      <w:r>
        <w:t xml:space="preserve"> </w:t>
      </w:r>
      <w:r>
        <w:t xml:space="preserve">“</w:t>
      </w:r>
      <w:r>
        <w:t xml:space="preserve">Terms and Procedures</w:t>
      </w:r>
      <w:r>
        <w:t xml:space="preserve">”</w:t>
      </w:r>
      <w:r>
        <w:t xml:space="preserve"> </w:t>
      </w:r>
      <w:r>
        <w:t xml:space="preserve">section of this</w:t>
      </w:r>
      <w:r>
        <w:t xml:space="preserve"> </w:t>
      </w:r>
      <w:r>
        <w:t xml:space="preserve">work–as there are two main ways to do so in this context. First, would</w:t>
      </w:r>
      <w:r>
        <w:t xml:space="preserve"> </w:t>
      </w:r>
      <w:r>
        <w:t xml:space="preserve">be a literal foundation–the UN as an organization would be continued</w:t>
      </w:r>
      <w:r>
        <w:t xml:space="preserve"> </w:t>
      </w:r>
      <w:r>
        <w:t xml:space="preserve">and expanded upon to become the world government this exploration is</w:t>
      </w:r>
      <w:r>
        <w:t xml:space="preserve"> </w:t>
      </w:r>
      <w:r>
        <w:t xml:space="preserve">seeking to create. Second, would be a figurative, ideological</w:t>
      </w:r>
      <w:r>
        <w:t xml:space="preserve"> </w:t>
      </w:r>
      <w:r>
        <w:t xml:space="preserve">foundation–the UN’s ideals, goals, and aims would be included, built</w:t>
      </w:r>
      <w:r>
        <w:t xml:space="preserve"> </w:t>
      </w:r>
      <w:r>
        <w:t xml:space="preserve">upon, or otherwise incorporated into the world government this</w:t>
      </w:r>
      <w:r>
        <w:t xml:space="preserve"> </w:t>
      </w:r>
      <w:r>
        <w:t xml:space="preserve">exploration is seeking to create. For this exploration, the UN will be</w:t>
      </w:r>
      <w:r>
        <w:t xml:space="preserve"> </w:t>
      </w:r>
      <w:r>
        <w:t xml:space="preserve">examined as an ideological foundation for a world government due to the</w:t>
      </w:r>
      <w:r>
        <w:t xml:space="preserve"> </w:t>
      </w:r>
      <w:r>
        <w:t xml:space="preserve">undue effort it would take to structurally deconstruct the UN, and</w:t>
      </w:r>
      <w:r>
        <w:t xml:space="preserve"> </w:t>
      </w:r>
      <w:r>
        <w:t xml:space="preserve">because of the general cynicism and distrust of the UN that has been</w:t>
      </w:r>
      <w:r>
        <w:t xml:space="preserve"> </w:t>
      </w:r>
      <w:r>
        <w:t xml:space="preserve">built up over the past 70 years.</w:t>
      </w:r>
    </w:p>
    <w:p>
      <w:pPr>
        <w:pStyle w:val="BodyText"/>
      </w:pPr>
      <w:r>
        <w:t xml:space="preserve">In terms of a fundamental ideology, the UN is extremely optimistic and</w:t>
      </w:r>
      <w:r>
        <w:t xml:space="preserve"> </w:t>
      </w:r>
      <w:r>
        <w:t xml:space="preserve">idealistic–but not nearly as complete or specific as an institution</w:t>
      </w:r>
      <w:r>
        <w:t xml:space="preserve"> </w:t>
      </w:r>
      <w:r>
        <w:t xml:space="preserve">like the European Union(European Commission n.d.), which within its</w:t>
      </w:r>
      <w:r>
        <w:t xml:space="preserve"> </w:t>
      </w:r>
      <w:r>
        <w:t xml:space="preserve">preamble immediately states,</w:t>
      </w:r>
      <w:r>
        <w:t xml:space="preserve"> </w:t>
      </w:r>
      <w:r>
        <w:t xml:space="preserve">“</w:t>
      </w:r>
      <w:r>
        <w:t xml:space="preserve">it is necessary to strengthen the</w:t>
      </w:r>
      <w:r>
        <w:t xml:space="preserve"> </w:t>
      </w:r>
      <w:r>
        <w:t xml:space="preserve">protection of fundamental rights in the light of changes in society,</w:t>
      </w:r>
      <w:r>
        <w:t xml:space="preserve"> </w:t>
      </w:r>
      <w:r>
        <w:t xml:space="preserve">social progress and scientific and technological developments by making</w:t>
      </w:r>
      <w:r>
        <w:t xml:space="preserve"> </w:t>
      </w:r>
      <w:r>
        <w:t xml:space="preserve">those rights more visible in a Charter.</w:t>
      </w:r>
      <w:r>
        <w:t xml:space="preserve">”</w:t>
      </w:r>
      <w:r>
        <w:t xml:space="preserve">. In direct contrast, the most</w:t>
      </w:r>
      <w:r>
        <w:t xml:space="preserve"> </w:t>
      </w:r>
      <w:r>
        <w:t xml:space="preserve">specific that the UN charter gets in its preamble is,</w:t>
      </w:r>
      <w:r>
        <w:t xml:space="preserve"> </w:t>
      </w:r>
      <w:r>
        <w:t xml:space="preserve">“</w:t>
      </w:r>
      <w:r>
        <w:t xml:space="preserve">to establish</w:t>
      </w:r>
      <w:r>
        <w:t xml:space="preserve"> </w:t>
      </w:r>
      <w:r>
        <w:t xml:space="preserve">conditions under which justice and respect for the obligations arising</w:t>
      </w:r>
      <w:r>
        <w:t xml:space="preserve"> </w:t>
      </w:r>
      <w:r>
        <w:t xml:space="preserve">from treaties and other sources of international law can be</w:t>
      </w:r>
      <w:r>
        <w:t xml:space="preserve"> </w:t>
      </w:r>
      <w:r>
        <w:t xml:space="preserve">maintained</w:t>
      </w:r>
      <w:r>
        <w:t xml:space="preserve">”</w:t>
      </w:r>
      <w:r>
        <w:t xml:space="preserve">(United Nations n.d.). This is not to attack the UN Charter</w:t>
      </w:r>
      <w:r>
        <w:t xml:space="preserve"> </w:t>
      </w:r>
      <w:r>
        <w:t xml:space="preserve">as a poorly written document, but simply to state that in modeling a</w:t>
      </w:r>
      <w:r>
        <w:t xml:space="preserve"> </w:t>
      </w:r>
      <w:r>
        <w:t xml:space="preserve">world government on the UN, a wide-ranging technical addition to the</w:t>
      </w:r>
      <w:r>
        <w:t xml:space="preserve"> </w:t>
      </w:r>
      <w:r>
        <w:t xml:space="preserve">UN’s fundamental ideals would have to be made. This decreases the value</w:t>
      </w:r>
      <w:r>
        <w:t xml:space="preserve"> </w:t>
      </w:r>
      <w:r>
        <w:t xml:space="preserve">of building upon the UN’s ideals as a foundation for a world government,</w:t>
      </w:r>
      <w:r>
        <w:t xml:space="preserve"> </w:t>
      </w:r>
      <w:r>
        <w:t xml:space="preserve">if only because the UN’s fundamentally idealistic foundation brought</w:t>
      </w:r>
      <w:r>
        <w:t xml:space="preserve"> </w:t>
      </w:r>
      <w:r>
        <w:t xml:space="preserve">them to a state of near-irrelevance in international politics and</w:t>
      </w:r>
      <w:r>
        <w:t xml:space="preserve"> </w:t>
      </w:r>
      <w:r>
        <w:t xml:space="preserve">widespread denigration by the general public.</w:t>
      </w:r>
    </w:p>
    <w:p>
      <w:pPr>
        <w:pStyle w:val="BodyText"/>
      </w:pPr>
      <w:r>
        <w:t xml:space="preserve">Finally, and most importantly, if the world government that this paper</w:t>
      </w:r>
      <w:r>
        <w:t xml:space="preserve"> </w:t>
      </w:r>
      <w:r>
        <w:t xml:space="preserve">is proposing is to truly thrive, it has to have its ideals and values</w:t>
      </w:r>
      <w:r>
        <w:t xml:space="preserve"> </w:t>
      </w:r>
      <w:r>
        <w:t xml:space="preserve">related to its creation–not those taken from an organization founded in</w:t>
      </w:r>
      <w:r>
        <w:t xml:space="preserve"> </w:t>
      </w:r>
      <w:r>
        <w:t xml:space="preserve">an era of both great optimism for humanity and fierce competition</w:t>
      </w:r>
      <w:r>
        <w:t xml:space="preserve"> </w:t>
      </w:r>
      <w:r>
        <w:t xml:space="preserve">between the two most powerful nations on Earth. The UN’s ideals, while</w:t>
      </w:r>
      <w:r>
        <w:t xml:space="preserve"> </w:t>
      </w:r>
      <w:r>
        <w:t xml:space="preserve">noble, idealist, and optimistic, should be referenced for the core goals</w:t>
      </w:r>
      <w:r>
        <w:t xml:space="preserve"> </w:t>
      </w:r>
      <w:r>
        <w:t xml:space="preserve">of the world government, but not as the foundation for it. The United</w:t>
      </w:r>
      <w:r>
        <w:t xml:space="preserve"> </w:t>
      </w:r>
      <w:r>
        <w:t xml:space="preserve">States, the wealthiest, most powerful, and most influential nation on</w:t>
      </w:r>
      <w:r>
        <w:t xml:space="preserve"> </w:t>
      </w:r>
      <w:r>
        <w:t xml:space="preserve">Earth, was founded on the ideals of</w:t>
      </w:r>
      <w:r>
        <w:t xml:space="preserve"> </w:t>
      </w:r>
      <w:r>
        <w:t xml:space="preserve">“</w:t>
      </w:r>
      <w:r>
        <w:t xml:space="preserve">life, liberty, and the pursuit of</w:t>
      </w:r>
      <w:r>
        <w:t xml:space="preserve"> </w:t>
      </w:r>
      <w:r>
        <w:t xml:space="preserve">happiness</w:t>
      </w:r>
      <w:r>
        <w:t xml:space="preserve">”</w:t>
      </w:r>
      <w:r>
        <w:t xml:space="preserve"> </w:t>
      </w:r>
      <w:r>
        <w:t xml:space="preserve">(National Archives n.d.), but then codified those ideals into</w:t>
      </w:r>
      <w:r>
        <w:t xml:space="preserve"> </w:t>
      </w:r>
      <w:r>
        <w:t xml:space="preserve">an amendable constitution–the world government of this paper is not a</w:t>
      </w:r>
      <w:r>
        <w:t xml:space="preserve"> </w:t>
      </w:r>
      <w:r>
        <w:t xml:space="preserve">tacked-on fourth-layer of government, but a fundamental reorganization</w:t>
      </w:r>
      <w:r>
        <w:t xml:space="preserve"> </w:t>
      </w:r>
      <w:r>
        <w:t xml:space="preserve">of the world and its functioning. The UN’s ideals, in their lack of</w:t>
      </w:r>
      <w:r>
        <w:t xml:space="preserve"> </w:t>
      </w:r>
      <w:r>
        <w:t xml:space="preserve">specificity and codification, are too interlinked with its structural</w:t>
      </w:r>
      <w:r>
        <w:t xml:space="preserve"> </w:t>
      </w:r>
      <w:r>
        <w:t xml:space="preserve">failings to act as the foundation of a world government. The world</w:t>
      </w:r>
      <w:r>
        <w:t xml:space="preserve"> </w:t>
      </w:r>
      <w:r>
        <w:t xml:space="preserve">government of this paper must be founded on its ideals, and act with</w:t>
      </w:r>
      <w:r>
        <w:t xml:space="preserve"> </w:t>
      </w:r>
      <w:r>
        <w:t xml:space="preserve">vigor and decisiveness within its borders as a defender of virtues it</w:t>
      </w:r>
      <w:r>
        <w:t xml:space="preserve"> </w:t>
      </w:r>
      <w:r>
        <w:t xml:space="preserve">chose for itself, not those chosen by an organization that has failed to</w:t>
      </w:r>
      <w:r>
        <w:t xml:space="preserve"> </w:t>
      </w:r>
      <w:r>
        <w:t xml:space="preserve">live up to them.</w:t>
      </w:r>
    </w:p>
    <w:bookmarkStart w:id="50" w:name="andrew-garber-2"/>
    <w:p>
      <w:pPr>
        <w:pStyle w:val="Heading3"/>
      </w:pPr>
      <w:r>
        <w:t xml:space="preserve">Andrew Garber</w:t>
      </w:r>
    </w:p>
    <w:bookmarkEnd w:id="50"/>
    <w:bookmarkStart w:id="51" w:name="independent-study-2"/>
    <w:p>
      <w:pPr>
        <w:pStyle w:val="Heading3"/>
      </w:pPr>
      <w:r>
        <w:t xml:space="preserve">Independent Study</w:t>
      </w:r>
    </w:p>
    <w:bookmarkEnd w:id="51"/>
    <w:bookmarkStart w:id="52" w:name="case-study-3"/>
    <w:p>
      <w:pPr>
        <w:pStyle w:val="Heading3"/>
      </w:pPr>
      <w:r>
        <w:t xml:space="preserve">Case Study 3</w:t>
      </w:r>
    </w:p>
    <w:bookmarkEnd w:id="52"/>
    <w:bookmarkEnd w:id="53"/>
    <w:bookmarkStart w:id="57" w:name="introduction-the-league-of-nations"/>
    <w:p>
      <w:pPr>
        <w:pStyle w:val="Heading2"/>
      </w:pPr>
      <w:r>
        <w:t xml:space="preserve">Introduction: The League of Nations</w:t>
      </w:r>
    </w:p>
    <w:p>
      <w:pPr>
        <w:pStyle w:val="FirstParagraph"/>
      </w:pPr>
      <w:r>
        <w:t xml:space="preserve">The League of Nations was an international organization founded in 1919</w:t>
      </w:r>
      <w:r>
        <w:t xml:space="preserve"> </w:t>
      </w:r>
      <w:r>
        <w:t xml:space="preserve">after the Paris Peace Conference, mainly at the behest of U.S. President</w:t>
      </w:r>
      <w:r>
        <w:t xml:space="preserve"> </w:t>
      </w:r>
      <w:r>
        <w:t xml:space="preserve">Woodrow Wilson. The League was established primarily as a means of</w:t>
      </w:r>
      <w:r>
        <w:t xml:space="preserve"> </w:t>
      </w:r>
      <w:r>
        <w:t xml:space="preserve">preventing future wars, even stating so as its first goal in its</w:t>
      </w:r>
      <w:r>
        <w:t xml:space="preserve"> </w:t>
      </w:r>
      <w:r>
        <w:t xml:space="preserve">charter,</w:t>
      </w:r>
      <w:r>
        <w:t xml:space="preserve"> </w:t>
      </w:r>
      <w:r>
        <w:t xml:space="preserve">“</w:t>
      </w:r>
      <w:r>
        <w:t xml:space="preserve">to promote international co-operation and to achieve</w:t>
      </w:r>
      <w:r>
        <w:t xml:space="preserve"> </w:t>
      </w:r>
      <w:r>
        <w:t xml:space="preserve">international peace and security by the acceptance of obligations not to</w:t>
      </w:r>
      <w:r>
        <w:t xml:space="preserve"> </w:t>
      </w:r>
      <w:r>
        <w:t xml:space="preserve">resort to war, by the prescription of open … relations between</w:t>
      </w:r>
      <w:r>
        <w:t xml:space="preserve"> </w:t>
      </w:r>
      <w:r>
        <w:t xml:space="preserve">nations, by the firm establishments of the understandings of</w:t>
      </w:r>
      <w:r>
        <w:t xml:space="preserve"> </w:t>
      </w:r>
      <w:r>
        <w:t xml:space="preserve">international law as the actual rule of conduct among Governments</w:t>
      </w:r>
      <w:r>
        <w:t xml:space="preserve">”</w:t>
      </w:r>
      <w:r>
        <w:t xml:space="preserve"> </w:t>
      </w:r>
      <w:r>
        <w:t xml:space="preserve">(League of Nations n.d.). The League was, in effect, a desire to remake</w:t>
      </w:r>
      <w:r>
        <w:t xml:space="preserve"> </w:t>
      </w:r>
      <w:r>
        <w:t xml:space="preserve">the Concert of Europe(Lascurettes n.d.) after crippling Germany and</w:t>
      </w:r>
      <w:r>
        <w:t xml:space="preserve"> </w:t>
      </w:r>
      <w:r>
        <w:t xml:space="preserve">breaking up Austria-Hungary, a system of international relations that</w:t>
      </w:r>
      <w:r>
        <w:t xml:space="preserve"> </w:t>
      </w:r>
      <w:r>
        <w:t xml:space="preserve">had focused on the maintenance of a balance of power between the major</w:t>
      </w:r>
      <w:r>
        <w:t xml:space="preserve"> </w:t>
      </w:r>
      <w:r>
        <w:t xml:space="preserve">European powers. The League was to be a more modern version of this</w:t>
      </w:r>
      <w:r>
        <w:t xml:space="preserve"> </w:t>
      </w:r>
      <w:r>
        <w:t xml:space="preserve">system, with the United States as a significant player and was to be a</w:t>
      </w:r>
      <w:r>
        <w:t xml:space="preserve"> </w:t>
      </w:r>
      <w:r>
        <w:t xml:space="preserve">forum for resolving international disputes and a means of collective</w:t>
      </w:r>
      <w:r>
        <w:t xml:space="preserve"> </w:t>
      </w:r>
      <w:r>
        <w:t xml:space="preserve">security. Despite this aspiration, the League was almost immediately</w:t>
      </w:r>
      <w:r>
        <w:t xml:space="preserve"> </w:t>
      </w:r>
      <w:r>
        <w:t xml:space="preserve">defunct but took two decades to die, and its failure to police the</w:t>
      </w:r>
      <w:r>
        <w:t xml:space="preserve"> </w:t>
      </w:r>
      <w:r>
        <w:t xml:space="preserve">aggressive actions of the Fascist powers in the 1930s gave way to the</w:t>
      </w:r>
      <w:r>
        <w:t xml:space="preserve"> </w:t>
      </w:r>
      <w:r>
        <w:t xml:space="preserve">Second World War. For the purpose of learning from the League’s failure</w:t>
      </w:r>
      <w:r>
        <w:t xml:space="preserve"> </w:t>
      </w:r>
      <w:r>
        <w:t xml:space="preserve">in the context of designing a World Government, it is crucial to explore</w:t>
      </w:r>
      <w:r>
        <w:t xml:space="preserve"> </w:t>
      </w:r>
      <w:r>
        <w:t xml:space="preserve">the League’s lack of adoption and enforcement power.</w:t>
      </w:r>
    </w:p>
    <w:bookmarkStart w:id="56" w:name="note"/>
    <w:p>
      <w:pPr>
        <w:pStyle w:val="Heading3"/>
      </w:pPr>
      <w:r>
        <w:t xml:space="preserve">Note</w:t>
      </w:r>
    </w:p>
    <w:p>
      <w:pPr>
        <w:pStyle w:val="FirstParagraph"/>
      </w:pPr>
      <w:r>
        <w:t xml:space="preserve">Considering the time period of its founding and, indeed, the</w:t>
      </w:r>
      <w:r>
        <w:t xml:space="preserve"> </w:t>
      </w:r>
      <w:r>
        <w:t xml:space="preserve">circumstances that precipitated the First World War, it must be noted</w:t>
      </w:r>
      <w:r>
        <w:t xml:space="preserve"> </w:t>
      </w:r>
      <w:r>
        <w:t xml:space="preserve">that the age of nationalism was in full swing. Nationalism, the belief</w:t>
      </w:r>
      <w:r>
        <w:t xml:space="preserve"> </w:t>
      </w:r>
      <w:r>
        <w:t xml:space="preserve">that one’s nation is superior to all others due to its culture, history,</w:t>
      </w:r>
      <w:r>
        <w:t xml:space="preserve"> </w:t>
      </w:r>
      <w:r>
        <w:t xml:space="preserve">and language, was the predominant political philosophy</w:t>
      </w:r>
      <w:r>
        <w:rPr>
          <w:rStyle w:val="FootnoteReference"/>
        </w:rPr>
        <w:footnoteReference w:id="54"/>
      </w:r>
      <w:r>
        <w:t xml:space="preserve"> </w:t>
      </w:r>
      <w:r>
        <w:t xml:space="preserve">of the second</w:t>
      </w:r>
      <w:r>
        <w:t xml:space="preserve"> </w:t>
      </w:r>
      <w:r>
        <w:t xml:space="preserve">half of the 19th century and the first half of the 20th century. This is</w:t>
      </w:r>
      <w:r>
        <w:t xml:space="preserve"> </w:t>
      </w:r>
      <w:r>
        <w:t xml:space="preserve">no longer the case, and the dominant political philosophy of the 21st</w:t>
      </w:r>
      <w:r>
        <w:t xml:space="preserve"> </w:t>
      </w:r>
      <w:r>
        <w:t xml:space="preserve">century is globalism</w:t>
      </w:r>
      <w:r>
        <w:rPr>
          <w:rStyle w:val="FootnoteReference"/>
        </w:rPr>
        <w:footnoteReference w:id="55"/>
      </w:r>
      <w:r>
        <w:t xml:space="preserve">, which has led to greater international trade</w:t>
      </w:r>
      <w:r>
        <w:t xml:space="preserve"> </w:t>
      </w:r>
      <w:r>
        <w:t xml:space="preserve">and limited international cooperation. Thus, when comparing the lessons</w:t>
      </w:r>
      <w:r>
        <w:t xml:space="preserve"> </w:t>
      </w:r>
      <w:r>
        <w:t xml:space="preserve">of the League of Nations to the construction of a World Government in</w:t>
      </w:r>
      <w:r>
        <w:t xml:space="preserve"> </w:t>
      </w:r>
      <w:r>
        <w:t xml:space="preserve">the 21st century, it is likely that the World Government would get a</w:t>
      </w:r>
      <w:r>
        <w:t xml:space="preserve"> </w:t>
      </w:r>
      <w:r>
        <w:t xml:space="preserve">comparative tailwind relative to the nationalism of the 20th century</w:t>
      </w:r>
      <w:r>
        <w:t xml:space="preserve"> </w:t>
      </w:r>
      <w:r>
        <w:t xml:space="preserve">that the League of Nations faced.</w:t>
      </w:r>
    </w:p>
    <w:bookmarkEnd w:id="56"/>
    <w:bookmarkEnd w:id="57"/>
    <w:bookmarkStart w:id="61" w:name="the-league-of-nations-lack-of-adoption"/>
    <w:p>
      <w:pPr>
        <w:pStyle w:val="Heading2"/>
      </w:pPr>
      <w:r>
        <w:t xml:space="preserve">The League of Nations’ Lack of Adoption</w:t>
      </w:r>
    </w:p>
    <w:p>
      <w:pPr>
        <w:pStyle w:val="FirstParagraph"/>
      </w:pPr>
      <w:r>
        <w:t xml:space="preserve">The value of an international organization designed to prevent war and</w:t>
      </w:r>
      <w:r>
        <w:t xml:space="preserve"> </w:t>
      </w:r>
      <w:r>
        <w:t xml:space="preserve">foster cooperation between nations is directly proportional to the</w:t>
      </w:r>
      <w:r>
        <w:t xml:space="preserve"> </w:t>
      </w:r>
      <w:r>
        <w:t xml:space="preserve">number of nations that are members of the organization. The League of</w:t>
      </w:r>
      <w:r>
        <w:t xml:space="preserve"> </w:t>
      </w:r>
      <w:r>
        <w:t xml:space="preserve">Nations was founded in 1919, and by 1935, it had reached its peak</w:t>
      </w:r>
      <w:r>
        <w:t xml:space="preserve"> </w:t>
      </w:r>
      <w:r>
        <w:t xml:space="preserve">membership of 58 member states. While that sounds impressive that the</w:t>
      </w:r>
      <w:r>
        <w:t xml:space="preserve"> </w:t>
      </w:r>
      <w:r>
        <w:t xml:space="preserve">U.S.–the nation that provided the most significant supporter for the</w:t>
      </w:r>
      <w:r>
        <w:t xml:space="preserve"> </w:t>
      </w:r>
      <w:r>
        <w:t xml:space="preserve">League, Woodrow Willson, and the most powerful economy in the world–did</w:t>
      </w:r>
      <w:r>
        <w:t xml:space="preserve"> </w:t>
      </w:r>
      <w:r>
        <w:t xml:space="preserve">not ratify the Treaty of Versailles and thus did not join the League, it</w:t>
      </w:r>
      <w:r>
        <w:t xml:space="preserve"> </w:t>
      </w:r>
      <w:r>
        <w:t xml:space="preserve">made the League near dead on arrival. More than this, nations were</w:t>
      </w:r>
      <w:r>
        <w:t xml:space="preserve"> </w:t>
      </w:r>
      <w:r>
        <w:t xml:space="preserve">allowed to leave the League, and many did so when it went against their</w:t>
      </w:r>
      <w:r>
        <w:t xml:space="preserve"> </w:t>
      </w:r>
      <w:r>
        <w:t xml:space="preserve">interests or criticized their actions. Japan left after being condemned</w:t>
      </w:r>
      <w:r>
        <w:t xml:space="preserve"> </w:t>
      </w:r>
      <w:r>
        <w:t xml:space="preserve">for its invasion of Manchuria(Brown 1933), with no consequences, and</w:t>
      </w:r>
      <w:r>
        <w:t xml:space="preserve"> </w:t>
      </w:r>
      <w:r>
        <w:t xml:space="preserve">Germany because of the refusal to allow rearmament to parity with the</w:t>
      </w:r>
      <w:r>
        <w:t xml:space="preserve"> </w:t>
      </w:r>
      <w:r>
        <w:t xml:space="preserve">other European powers(Neurath n.d.). A person cannot walk out of a</w:t>
      </w:r>
      <w:r>
        <w:t xml:space="preserve"> </w:t>
      </w:r>
      <w:r>
        <w:t xml:space="preserve">courthouse when being tried for a crime, saying that they do not</w:t>
      </w:r>
      <w:r>
        <w:t xml:space="preserve"> </w:t>
      </w:r>
      <w:r>
        <w:t xml:space="preserve">recognize the court’s authority, and then go back to doing the crime,</w:t>
      </w:r>
      <w:r>
        <w:t xml:space="preserve"> </w:t>
      </w:r>
      <w:r>
        <w:t xml:space="preserve">but that is the lack of power the League had. Without the support and</w:t>
      </w:r>
      <w:r>
        <w:t xml:space="preserve"> </w:t>
      </w:r>
      <w:r>
        <w:t xml:space="preserve">influence of its most potent (potential) founding member and no means of</w:t>
      </w:r>
      <w:r>
        <w:t xml:space="preserve"> </w:t>
      </w:r>
      <w:r>
        <w:t xml:space="preserve">keeping its members in the organization, the League of Nations was</w:t>
      </w:r>
      <w:r>
        <w:t xml:space="preserve"> </w:t>
      </w:r>
      <w:r>
        <w:t xml:space="preserve">doomed to fail.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Maps &amp; Lucy Growth of UN" title="" id="59" name="Picture"/>
            <a:graphic>
              <a:graphicData uri="http://schemas.openxmlformats.org/drawingml/2006/picture">
                <pic:pic>
                  <pic:nvPicPr>
                    <pic:cNvPr descr="https://upload.wikimedia.org/wikipedia/commons/thumb/0/02/LN_member_states_animation.gif/1024px-LN_member_states_animation.gif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Maps &amp; Lucy Growth of</w:t>
      </w:r>
      <w:r>
        <w:t xml:space="preserve"> </w:t>
      </w:r>
      <w:r>
        <w:t xml:space="preserve">UN</w:t>
      </w:r>
    </w:p>
    <w:bookmarkEnd w:id="61"/>
    <w:bookmarkStart w:id="65" w:name="Xbc006bf8ea2c8d98350d905dac5a0db961af1fd"/>
    <w:p>
      <w:pPr>
        <w:pStyle w:val="Heading2"/>
      </w:pPr>
      <w:r>
        <w:t xml:space="preserve">The League of Nations’ Lack of Enforcement Power, and the Necessity for True Sovereignty</w:t>
      </w:r>
    </w:p>
    <w:p>
      <w:pPr>
        <w:pStyle w:val="FirstParagraph"/>
      </w:pPr>
      <w:r>
        <w:t xml:space="preserve">While the last section briefly touched upon the lack of enforcement</w:t>
      </w:r>
      <w:r>
        <w:t xml:space="preserve"> </w:t>
      </w:r>
      <w:r>
        <w:t xml:space="preserve">capability for the League of Nations, this is a foundational structural</w:t>
      </w:r>
      <w:r>
        <w:t xml:space="preserve"> </w:t>
      </w:r>
      <w:r>
        <w:t xml:space="preserve">constraint for the World Government–how much latitude do interior</w:t>
      </w:r>
      <w:r>
        <w:t xml:space="preserve"> </w:t>
      </w:r>
      <w:r>
        <w:t xml:space="preserve">organizational units hold relative to the top-level World Government–so</w:t>
      </w:r>
      <w:r>
        <w:t xml:space="preserve"> </w:t>
      </w:r>
      <w:r>
        <w:t xml:space="preserve">it deserves further exploration. Even in comparison to the previously</w:t>
      </w:r>
      <w:r>
        <w:t xml:space="preserve"> </w:t>
      </w:r>
      <w:r>
        <w:t xml:space="preserve">explored U.N. (II.2), the power of the League to make decisions was</w:t>
      </w:r>
      <w:r>
        <w:t xml:space="preserve"> </w:t>
      </w:r>
      <w:r>
        <w:t xml:space="preserve">limited. In Article 11 of the charter, the firmest statement on their</w:t>
      </w:r>
      <w:r>
        <w:t xml:space="preserve"> </w:t>
      </w:r>
      <w:r>
        <w:t xml:space="preserve">opposition to conflict(and how they would oppose it) is,</w:t>
      </w:r>
      <w:r>
        <w:t xml:space="preserve"> </w:t>
      </w:r>
      <w:r>
        <w:t xml:space="preserve">“</w:t>
      </w:r>
      <w:r>
        <w:t xml:space="preserve">Any War or</w:t>
      </w:r>
      <w:r>
        <w:t xml:space="preserve"> </w:t>
      </w:r>
      <w:r>
        <w:t xml:space="preserve">threat of war … is hereby declared a matter of concern to the whole</w:t>
      </w:r>
      <w:r>
        <w:t xml:space="preserve"> </w:t>
      </w:r>
      <w:r>
        <w:t xml:space="preserve">League, and the League shall take any action that may be deemed wise and</w:t>
      </w:r>
      <w:r>
        <w:t xml:space="preserve"> </w:t>
      </w:r>
      <w:r>
        <w:t xml:space="preserve">effectual to safeguard the peace of nations.</w:t>
      </w:r>
      <w:r>
        <w:t xml:space="preserve">”</w:t>
      </w:r>
      <w:r>
        <w:t xml:space="preserve">(League of Nations n.d.).</w:t>
      </w:r>
      <w:r>
        <w:t xml:space="preserve"> </w:t>
      </w:r>
      <w:r>
        <w:t xml:space="preserve">While this sounds like a strong statement against war, it prescribes no</w:t>
      </w:r>
      <w:r>
        <w:t xml:space="preserve"> </w:t>
      </w:r>
      <w:r>
        <w:t xml:space="preserve">powers or actions within its scope that the League may take in case of</w:t>
      </w:r>
      <w:r>
        <w:t xml:space="preserve"> </w:t>
      </w:r>
      <w:r>
        <w:t xml:space="preserve">war–it was, in effect, a bluff that it would maintain some form of</w:t>
      </w:r>
      <w:r>
        <w:t xml:space="preserve"> </w:t>
      </w:r>
      <w:r>
        <w:t xml:space="preserve">power long enough that the members would later give it greater</w:t>
      </w:r>
      <w:r>
        <w:t xml:space="preserve"> </w:t>
      </w:r>
      <w:r>
        <w:t xml:space="preserve">franchise. The total toothlessness of the League of Nations is evident</w:t>
      </w:r>
      <w:r>
        <w:t xml:space="preserve"> </w:t>
      </w:r>
      <w:r>
        <w:t xml:space="preserve">in its charter, and even had the United States been a strong early</w:t>
      </w:r>
      <w:r>
        <w:t xml:space="preserve"> </w:t>
      </w:r>
      <w:r>
        <w:t xml:space="preserve">supporter pushing for a more powerful League against the threat of</w:t>
      </w:r>
      <w:r>
        <w:t xml:space="preserve"> </w:t>
      </w:r>
      <w:r>
        <w:t xml:space="preserve">actual war between the League and whatever infringing nation, it would</w:t>
      </w:r>
      <w:r>
        <w:t xml:space="preserve"> </w:t>
      </w:r>
      <w:r>
        <w:t xml:space="preserve">have been unlikely to act militarily. The League of Nations was a paper</w:t>
      </w:r>
      <w:r>
        <w:t xml:space="preserve"> </w:t>
      </w:r>
      <w:r>
        <w:t xml:space="preserve">tiger, incapable of managing its internal members or enforcing its own</w:t>
      </w:r>
      <w:r>
        <w:t xml:space="preserve"> </w:t>
      </w:r>
      <w:r>
        <w:t xml:space="preserve">decisions; the World Government</w:t>
      </w:r>
      <w:r>
        <w:t xml:space="preserve"> </w:t>
      </w:r>
      <w:r>
        <w:rPr>
          <w:i/>
          <w:iCs/>
        </w:rPr>
        <w:t xml:space="preserve">must</w:t>
      </w:r>
      <w:r>
        <w:t xml:space="preserve">, as a function of being a state,</w:t>
      </w:r>
      <w:r>
        <w:t xml:space="preserve"> </w:t>
      </w:r>
      <w:r>
        <w:t xml:space="preserve">be able to do both.</w:t>
      </w:r>
    </w:p>
    <w:p>
      <w:pPr>
        <w:pStyle w:val="BodyText"/>
      </w:pPr>
      <w:r>
        <w:t xml:space="preserve">This is the greatest difference in comparing the E.U. (II.1), the U.N.</w:t>
      </w:r>
      <w:r>
        <w:t xml:space="preserve"> </w:t>
      </w:r>
      <w:r>
        <w:t xml:space="preserve">(II.2), or the League of Nations to the World Government of this paper.</w:t>
      </w:r>
      <w:r>
        <w:t xml:space="preserve"> </w:t>
      </w:r>
      <w:r>
        <w:t xml:space="preserve">While the E.U. holds considerable sway over its member states, it is</w:t>
      </w:r>
      <w:r>
        <w:t xml:space="preserve"> </w:t>
      </w:r>
      <w:r>
        <w:t xml:space="preserve">incapable of actual interior police action against a malfeasant member</w:t>
      </w:r>
      <w:r>
        <w:t xml:space="preserve"> </w:t>
      </w:r>
      <w:r>
        <w:t xml:space="preserve">state, and the U.N. went from calling for(and coordinating) the defense</w:t>
      </w:r>
      <w:r>
        <w:t xml:space="preserve"> </w:t>
      </w:r>
      <w:r>
        <w:t xml:space="preserve">of South Korea to tiny protests against the seizure of Crimea and</w:t>
      </w:r>
      <w:r>
        <w:t xml:space="preserve"> </w:t>
      </w:r>
      <w:r>
        <w:t xml:space="preserve">follow-up full-scale invasion of Ukraine by Russia. The World Government</w:t>
      </w:r>
      <w:r>
        <w:t xml:space="preserve"> </w:t>
      </w:r>
      <w:r>
        <w:t xml:space="preserve">is a state, not an organization, union, League, or alliance. It must be</w:t>
      </w:r>
      <w:r>
        <w:t xml:space="preserve"> </w:t>
      </w:r>
      <w:r>
        <w:t xml:space="preserve">able to enforce its top-level(what would be called</w:t>
      </w:r>
      <w:r>
        <w:t xml:space="preserve"> </w:t>
      </w:r>
      <w:r>
        <w:t xml:space="preserve">“</w:t>
      </w:r>
      <w:r>
        <w:t xml:space="preserve">federal</w:t>
      </w:r>
      <w:r>
        <w:t xml:space="preserve">”</w:t>
      </w:r>
      <w:r>
        <w:t xml:space="preserve"> </w:t>
      </w:r>
      <w:r>
        <w:t xml:space="preserve">in the</w:t>
      </w:r>
      <w:r>
        <w:t xml:space="preserve"> </w:t>
      </w:r>
      <w:r>
        <w:t xml:space="preserve">United States, but we have not yet defined the relationship between the</w:t>
      </w:r>
      <w:r>
        <w:t xml:space="preserve"> </w:t>
      </w:r>
      <w:r>
        <w:t xml:space="preserve">World Government and its smaller organizational units) laws and</w:t>
      </w:r>
      <w:r>
        <w:t xml:space="preserve"> </w:t>
      </w:r>
      <w:r>
        <w:t xml:space="preserve">decisions like any State can on its territory. The world is the</w:t>
      </w:r>
      <w:r>
        <w:t xml:space="preserve"> </w:t>
      </w:r>
      <w:r>
        <w:t xml:space="preserve">territory of the World Government, and the pre-unification nations are</w:t>
      </w:r>
      <w:r>
        <w:t xml:space="preserve"> </w:t>
      </w:r>
      <w:r>
        <w:t xml:space="preserve">gone, holding no sovereignty in the same way that Alberta, Bavaria, or</w:t>
      </w:r>
      <w:r>
        <w:t xml:space="preserve"> </w:t>
      </w:r>
      <w:r>
        <w:t xml:space="preserve">California do not hold sovereignty in Canada, Germany, or the United</w:t>
      </w:r>
      <w:r>
        <w:t xml:space="preserve"> </w:t>
      </w:r>
      <w:r>
        <w:t xml:space="preserve">States. Why is true sovereignty within its domains critical instead of</w:t>
      </w:r>
      <w:r>
        <w:t xml:space="preserve"> </w:t>
      </w:r>
      <w:r>
        <w:t xml:space="preserve">the limited sovereignty of the E.U. or the U.N.? The answer is simple:</w:t>
      </w:r>
      <w:r>
        <w:t xml:space="preserve"> </w:t>
      </w:r>
      <w:r>
        <w:t xml:space="preserve">the limited sovereignty of the E.U. and the U.N. cannot make the</w:t>
      </w:r>
      <w:r>
        <w:t xml:space="preserve"> </w:t>
      </w:r>
      <w:r>
        <w:t xml:space="preserve">state-level sovereignty actions necessary for true governance. In the</w:t>
      </w:r>
      <w:r>
        <w:t xml:space="preserve"> </w:t>
      </w:r>
      <w:r>
        <w:t xml:space="preserve">same way that Canada can force Alberta to do something, the World</w:t>
      </w:r>
      <w:r>
        <w:t xml:space="preserve"> </w:t>
      </w:r>
      <w:r>
        <w:t xml:space="preserve">Government must be able to force a province/regional governmental unit</w:t>
      </w:r>
      <w:r>
        <w:t xml:space="preserve"> </w:t>
      </w:r>
      <w:r>
        <w:t xml:space="preserve">to do something. This is the only way that true governance can be</w:t>
      </w:r>
      <w:r>
        <w:t xml:space="preserve"> </w:t>
      </w:r>
      <w:r>
        <w:t xml:space="preserve">achieved: by elevating the power of the World Government to the same</w:t>
      </w:r>
      <w:r>
        <w:t xml:space="preserve"> </w:t>
      </w:r>
      <w:r>
        <w:t xml:space="preserve">level as any other state - just with no competitors.</w:t>
      </w:r>
    </w:p>
    <w:bookmarkStart w:id="62" w:name="andrew-garber-3"/>
    <w:p>
      <w:pPr>
        <w:pStyle w:val="Heading3"/>
      </w:pPr>
      <w:r>
        <w:t xml:space="preserve">Andrew Garber</w:t>
      </w:r>
    </w:p>
    <w:bookmarkEnd w:id="62"/>
    <w:bookmarkStart w:id="63" w:name="independent-study-3"/>
    <w:p>
      <w:pPr>
        <w:pStyle w:val="Heading3"/>
      </w:pPr>
      <w:r>
        <w:t xml:space="preserve">Independent Study</w:t>
      </w:r>
    </w:p>
    <w:bookmarkEnd w:id="63"/>
    <w:bookmarkStart w:id="64" w:name="case-study-4"/>
    <w:p>
      <w:pPr>
        <w:pStyle w:val="Heading3"/>
      </w:pPr>
      <w:r>
        <w:t xml:space="preserve">Case Study 4</w:t>
      </w:r>
    </w:p>
    <w:bookmarkEnd w:id="64"/>
    <w:bookmarkEnd w:id="65"/>
    <w:bookmarkStart w:id="379" w:name="Xa6e4bce8d2b8bf4446deecd88a78dc70c20d722"/>
    <w:p>
      <w:pPr>
        <w:pStyle w:val="Heading2"/>
      </w:pPr>
      <w:r>
        <w:t xml:space="preserve">III.1: What is the economic philosophy of the world government?</w:t>
      </w:r>
    </w:p>
    <w:p>
      <w:pPr>
        <w:pStyle w:val="FirstParagraph"/>
      </w:pPr>
      <w:r>
        <w:t xml:space="preserve">Discussions of government economic philosophy are some of the most</w:t>
      </w:r>
      <w:r>
        <w:t xml:space="preserve"> </w:t>
      </w:r>
      <w:r>
        <w:t xml:space="preserve">contentious and divisive in both academia and society at large. While</w:t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government economic philosophy</w:t>
      </w:r>
      <w:r>
        <w:t xml:space="preserve">”</w:t>
      </w:r>
      <w:r>
        <w:t xml:space="preserve"> </w:t>
      </w:r>
      <w:r>
        <w:t xml:space="preserve">is broad and can encompass a</w:t>
      </w:r>
      <w:r>
        <w:t xml:space="preserve"> </w:t>
      </w:r>
      <w:r>
        <w:t xml:space="preserve">wide range of topics, the definition most useful for this examination is</w:t>
      </w:r>
      <w:r>
        <w:t xml:space="preserve"> </w:t>
      </w:r>
      <w:r>
        <w:t xml:space="preserve">the government’s role in the economy - specifically, how much</w:t>
      </w:r>
      <w:r>
        <w:t xml:space="preserve"> </w:t>
      </w:r>
      <w:r>
        <w:t xml:space="preserve">intervention the government has in the economy. This is a spectrum, with</w:t>
      </w:r>
      <w:r>
        <w:t xml:space="preserve"> </w:t>
      </w:r>
      <w:r>
        <w:t xml:space="preserve">polar opposites frequently but not always being correlated with</w:t>
      </w:r>
      <w:r>
        <w:t xml:space="preserve"> </w:t>
      </w:r>
      <w:r>
        <w:t xml:space="preserve">political ideologies. What governmental structure the Global Nation has</w:t>
      </w:r>
      <w:r>
        <w:t xml:space="preserve"> </w:t>
      </w:r>
      <w:r>
        <w:t xml:space="preserve">is a question addressed elsewhere in this paper, so this corollary will</w:t>
      </w:r>
      <w:r>
        <w:t xml:space="preserve"> </w:t>
      </w:r>
      <w:r>
        <w:t xml:space="preserve">not be considered in this instance. At one far end of the spectrum is</w:t>
      </w:r>
      <w:r>
        <w:t xml:space="preserve"> </w:t>
      </w:r>
      <w:r>
        <w:t xml:space="preserve">anarcho-capitalism, where the government plays no role in the economy</w:t>
      </w:r>
      <w:r>
        <w:t xml:space="preserve"> </w:t>
      </w:r>
      <w:r>
        <w:t xml:space="preserve">save for the purchase of goods to facilitate its existence, largely to</w:t>
      </w:r>
      <w:r>
        <w:t xml:space="preserve"> </w:t>
      </w:r>
      <w:r>
        <w:t xml:space="preserve">enforce contracts and protect property rights. At the other far end of</w:t>
      </w:r>
      <w:r>
        <w:t xml:space="preserve"> </w:t>
      </w:r>
      <w:r>
        <w:t xml:space="preserve">the spectrum is communism, which can take a wide variety of forms, but</w:t>
      </w:r>
      <w:r>
        <w:t xml:space="preserve"> </w:t>
      </w:r>
      <w:r>
        <w:t xml:space="preserve">in its purest form(as advocated by Marx and Engels) is an economy where</w:t>
      </w:r>
      <w:r>
        <w:t xml:space="preserve"> </w:t>
      </w:r>
      <w:r>
        <w:t xml:space="preserve">the means of production are communally owned by the workers(the</w:t>
      </w:r>
      <w:r>
        <w:t xml:space="preserve"> </w:t>
      </w:r>
      <w:r>
        <w:t xml:space="preserve">proletariat), and economic decisions are made by democratic vote to</w:t>
      </w:r>
      <w:r>
        <w:t xml:space="preserve"> </w:t>
      </w:r>
      <w:r>
        <w:t xml:space="preserve">fulfill the needs of all citizens. This has proven impossible to</w:t>
      </w:r>
      <w:r>
        <w:t xml:space="preserve"> </w:t>
      </w:r>
      <w:r>
        <w:t xml:space="preserve">implement in practice, but given that we are creating a theoretical</w:t>
      </w:r>
      <w:r>
        <w:t xml:space="preserve"> </w:t>
      </w:r>
      <w:r>
        <w:t xml:space="preserve">government from scratch, we will consider it possible. However, it is</w:t>
      </w:r>
      <w:r>
        <w:t xml:space="preserve"> </w:t>
      </w:r>
      <w:r>
        <w:t xml:space="preserve">important to note that communism has frequently been implemented as a</w:t>
      </w:r>
      <w:r>
        <w:t xml:space="preserve"> </w:t>
      </w:r>
      <w:r>
        <w:t xml:space="preserve">command economy, where the state is the sole owner of the means of</w:t>
      </w:r>
      <w:r>
        <w:t xml:space="preserve"> </w:t>
      </w:r>
      <w:r>
        <w:t xml:space="preserve">production as a</w:t>
      </w:r>
      <w:r>
        <w:t xml:space="preserve"> </w:t>
      </w:r>
      <w:r>
        <w:t xml:space="preserve">“</w:t>
      </w:r>
      <w:r>
        <w:t xml:space="preserve">steward of the citizens</w:t>
      </w:r>
      <w:r>
        <w:t xml:space="preserve">”</w:t>
      </w:r>
      <w:r>
        <w:rPr>
          <w:rStyle w:val="FootnoteReference"/>
        </w:rPr>
        <w:footnoteReference w:id="66"/>
      </w:r>
      <w:r>
        <w:t xml:space="preserve"> </w:t>
      </w:r>
      <w:r>
        <w:t xml:space="preserve">and makes all economic</w:t>
      </w:r>
      <w:r>
        <w:t xml:space="preserve"> </w:t>
      </w:r>
      <w:r>
        <w:t xml:space="preserve">decisions on a theoretical basis of fulfilling the needs of all</w:t>
      </w:r>
      <w:r>
        <w:t xml:space="preserve"> </w:t>
      </w:r>
      <w:r>
        <w:t xml:space="preserve">citizens. In the middle of this spectrum is the descriptively named</w:t>
      </w:r>
      <w:r>
        <w:t xml:space="preserve"> </w:t>
      </w:r>
      <w:r>
        <w:t xml:space="preserve">“</w:t>
      </w:r>
      <w:r>
        <w:t xml:space="preserve">mixed economy</w:t>
      </w:r>
      <w:r>
        <w:t xml:space="preserve">”</w:t>
      </w:r>
      <w:r>
        <w:t xml:space="preserve">, where the government plays a role in the economy, but</w:t>
      </w:r>
      <w:r>
        <w:t xml:space="preserve"> </w:t>
      </w:r>
      <w:r>
        <w:t xml:space="preserve">the majority of economic activity is left to the private</w:t>
      </w:r>
      <w:r>
        <w:t xml:space="preserve"> </w:t>
      </w:r>
      <w:r>
        <w:t xml:space="preserve">sector–specifically, with private entities owning the means of</w:t>
      </w:r>
      <w:r>
        <w:t xml:space="preserve"> </w:t>
      </w:r>
      <w:r>
        <w:t xml:space="preserve">production and acting in their self-interest. The government’s role in a</w:t>
      </w:r>
      <w:r>
        <w:t xml:space="preserve"> </w:t>
      </w:r>
      <w:r>
        <w:t xml:space="preserve">mixed economy is to regulate the private sector to remove monopolies,</w:t>
      </w:r>
      <w:r>
        <w:t xml:space="preserve"> </w:t>
      </w:r>
      <w:r>
        <w:t xml:space="preserve">ensure fair competition</w:t>
      </w:r>
      <w:r>
        <w:rPr>
          <w:rStyle w:val="FootnoteReference"/>
        </w:rPr>
        <w:footnoteReference w:id="67"/>
      </w:r>
      <w:r>
        <w:t xml:space="preserve">, and provide public goods and services that</w:t>
      </w:r>
      <w:r>
        <w:t xml:space="preserve"> </w:t>
      </w:r>
      <w:r>
        <w:t xml:space="preserve">the private sector cannot or will not provide, such as is decided by the</w:t>
      </w:r>
      <w:r>
        <w:t xml:space="preserve"> </w:t>
      </w:r>
      <w:r>
        <w:t xml:space="preserve">voters.</w:t>
      </w:r>
    </w:p>
    <w:p>
      <w:pPr>
        <w:pStyle w:val="BodyText"/>
      </w:pPr>
      <w:r>
        <w:t xml:space="preserve">Three different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of economic philosophy, and some associated</w:t>
      </w:r>
      <w:r>
        <w:t xml:space="preserve"> </w:t>
      </w:r>
      <w:r>
        <w:t xml:space="preserve">comparisons among nations that have adopted these philosophies(or</w:t>
      </w:r>
      <w:r>
        <w:t xml:space="preserve"> </w:t>
      </w:r>
      <w:r>
        <w:t xml:space="preserve">subvariants thereof), are discussed in the following sections.</w:t>
      </w:r>
      <w:r>
        <w:t xml:space="preserve"> </w:t>
      </w:r>
      <w:r>
        <w:t xml:space="preserve">Approximately mid-way between the mixed economy and anarcho-capitalism</w:t>
      </w:r>
      <w:r>
        <w:t xml:space="preserve"> </w:t>
      </w:r>
      <w:r>
        <w:t xml:space="preserve">we find the first group, that of Friedrich Hayek and Milton Friedman. It</w:t>
      </w:r>
      <w:r>
        <w:t xml:space="preserve"> </w:t>
      </w:r>
      <w:r>
        <w:t xml:space="preserve">is important to note that while Hayek and Friedman are often put</w:t>
      </w:r>
      <w:r>
        <w:t xml:space="preserve"> </w:t>
      </w:r>
      <w:r>
        <w:t xml:space="preserve">together, they are not identical in their beliefs, however, they</w:t>
      </w:r>
      <w:r>
        <w:t xml:space="preserve"> </w:t>
      </w:r>
      <w:r>
        <w:t xml:space="preserve">incorporate enough range while maintaining a similar core that they can</w:t>
      </w:r>
      <w:r>
        <w:t xml:space="preserve"> </w:t>
      </w:r>
      <w:r>
        <w:t xml:space="preserve">be grouped for the purposes of this examination. The second group, just</w:t>
      </w:r>
      <w:r>
        <w:t xml:space="preserve"> </w:t>
      </w:r>
      <w:r>
        <w:t xml:space="preserve">on the communist economy side of the mixed-economy midpoint, is that of</w:t>
      </w:r>
      <w:r>
        <w:t xml:space="preserve"> </w:t>
      </w:r>
      <w:r>
        <w:t xml:space="preserve">John Maynard Keynes and William Beveridge. It is important to note that</w:t>
      </w:r>
      <w:r>
        <w:t xml:space="preserve"> </w:t>
      </w:r>
      <w:r>
        <w:t xml:space="preserve">Beveridge was far less original in his proposed economic planning than</w:t>
      </w:r>
      <w:r>
        <w:t xml:space="preserve"> </w:t>
      </w:r>
      <w:r>
        <w:t xml:space="preserve">Keynes, but was instrumental in providing the political steps to such an</w:t>
      </w:r>
      <w:r>
        <w:t xml:space="preserve"> </w:t>
      </w:r>
      <w:r>
        <w:t xml:space="preserve">implementation as the Welfare State in the United Kingdom. Finally, the</w:t>
      </w:r>
      <w:r>
        <w:t xml:space="preserve"> </w:t>
      </w:r>
      <w:r>
        <w:t xml:space="preserve">third group, at the communist end of the spectrum, is that of Karl Marx</w:t>
      </w:r>
      <w:r>
        <w:t xml:space="preserve"> </w:t>
      </w:r>
      <w:r>
        <w:t xml:space="preserve">and Friedrich Engels, the originators of the communist political–and</w:t>
      </w:r>
      <w:r>
        <w:t xml:space="preserve"> </w:t>
      </w:r>
      <w:r>
        <w:t xml:space="preserve">thus economic–philosophy. With our three groups established, we will</w:t>
      </w:r>
      <w:r>
        <w:t xml:space="preserve"> </w:t>
      </w:r>
      <w:r>
        <w:t xml:space="preserve">then compare some nations employing these philosophies historically, and</w:t>
      </w:r>
      <w:r>
        <w:t xml:space="preserve"> </w:t>
      </w:r>
      <w:r>
        <w:t xml:space="preserve">the results of their economic policies: East and West Germany, South and</w:t>
      </w:r>
      <w:r>
        <w:t xml:space="preserve"> </w:t>
      </w:r>
      <w:r>
        <w:t xml:space="preserve">North Korea, and the United States and Finland. None of these</w:t>
      </w:r>
      <w:r>
        <w:t xml:space="preserve"> </w:t>
      </w:r>
      <w:r>
        <w:t xml:space="preserve">comparisons are perfect illustrations of the economic philosophies they</w:t>
      </w:r>
      <w:r>
        <w:t xml:space="preserve"> </w:t>
      </w:r>
      <w:r>
        <w:t xml:space="preserve">are meant to represent, but are simply the closest tangible examples of</w:t>
      </w:r>
      <w:r>
        <w:t xml:space="preserve"> </w:t>
      </w:r>
      <w:r>
        <w:t xml:space="preserve">the philosophies in practice.</w:t>
      </w:r>
    </w:p>
    <w:bookmarkStart w:id="73" w:name="iii.1.a.a-hayek-friedman"/>
    <w:p>
      <w:pPr>
        <w:pStyle w:val="Heading3"/>
      </w:pPr>
      <w:r>
        <w:t xml:space="preserve">III.1.a.a: Hayek &amp; Friedman</w:t>
      </w:r>
    </w:p>
    <w:p>
      <w:pPr>
        <w:pStyle w:val="FirstParagraph"/>
      </w:pPr>
      <w:r>
        <w:t xml:space="preserve">Before noting the similarities in what they recommended for government</w:t>
      </w:r>
      <w:r>
        <w:t xml:space="preserve"> </w:t>
      </w:r>
      <w:r>
        <w:t xml:space="preserve">economic policy, it is first important to note the differences in their</w:t>
      </w:r>
      <w:r>
        <w:t xml:space="preserve"> </w:t>
      </w:r>
      <w:r>
        <w:t xml:space="preserve">beliefs - while they were fundamentally similar in many ways, they were</w:t>
      </w:r>
      <w:r>
        <w:t xml:space="preserve"> </w:t>
      </w:r>
      <w:r>
        <w:t xml:space="preserve">not of one mind nor one</w:t>
      </w:r>
      <w:r>
        <w:t xml:space="preserve"> </w:t>
      </w:r>
      <w:r>
        <w:t xml:space="preserve">“</w:t>
      </w:r>
      <w:r>
        <w:t xml:space="preserve">school</w:t>
      </w:r>
      <w:r>
        <w:t xml:space="preserve">”</w:t>
      </w:r>
      <w:r>
        <w:rPr>
          <w:rStyle w:val="FootnoteReference"/>
        </w:rPr>
        <w:footnoteReference w:id="68"/>
      </w:r>
      <w:r>
        <w:t xml:space="preserve">. The two great differences between</w:t>
      </w:r>
      <w:r>
        <w:t xml:space="preserve"> </w:t>
      </w:r>
      <w:r>
        <w:t xml:space="preserve">the two, making their processes for reaching similar</w:t>
      </w:r>
      <w:r>
        <w:t xml:space="preserve"> </w:t>
      </w:r>
      <w:r>
        <w:rPr>
          <w:i/>
          <w:iCs/>
        </w:rPr>
        <w:t xml:space="preserve">policy</w:t>
      </w:r>
      <w:r>
        <w:t xml:space="preserve"> </w:t>
      </w:r>
      <w:r>
        <w:t xml:space="preserve">conclusions far different, are their views on monetary policy and</w:t>
      </w:r>
      <w:r>
        <w:t xml:space="preserve"> </w:t>
      </w:r>
      <w:r>
        <w:t xml:space="preserve">methodology. Hayek, as a member of the Austrian school of economics,</w:t>
      </w:r>
      <w:r>
        <w:t xml:space="preserve"> </w:t>
      </w:r>
      <w:r>
        <w:t xml:space="preserve">based his economic precepts on theoretical and philosophical grounds,</w:t>
      </w:r>
      <w:r>
        <w:t xml:space="preserve"> </w:t>
      </w:r>
      <w:r>
        <w:t xml:space="preserve">while Friedman, as a member of the Chicago school of economics was an</w:t>
      </w:r>
      <w:r>
        <w:t xml:space="preserve"> </w:t>
      </w:r>
      <w:r>
        <w:t xml:space="preserve">empiricist in his methods in much the same way as Keynes</w:t>
      </w:r>
      <w:r>
        <w:rPr>
          <w:rStyle w:val="FootnoteReference"/>
        </w:rPr>
        <w:footnoteReference w:id="69"/>
      </w:r>
      <w:r>
        <w:t xml:space="preserve">. When Hayek</w:t>
      </w:r>
      <w:r>
        <w:t xml:space="preserve"> </w:t>
      </w:r>
      <w:r>
        <w:t xml:space="preserve">was awarded his Nobel Prize in 1974, he made this stark methodological</w:t>
      </w:r>
      <w:r>
        <w:t xml:space="preserve"> </w:t>
      </w:r>
      <w:r>
        <w:t xml:space="preserve">difference clear in his acceptance speech,</w:t>
      </w:r>
      <w:r>
        <w:t xml:space="preserve"> </w:t>
      </w:r>
      <w:r>
        <w:t xml:space="preserve">“</w:t>
      </w:r>
      <w:r>
        <w:t xml:space="preserve">The Pretense of Knowledge</w:t>
      </w:r>
      <w:r>
        <w:t xml:space="preserve">”</w:t>
      </w:r>
      <w:r>
        <w:t xml:space="preserve">,</w:t>
      </w:r>
      <w:r>
        <w:t xml:space="preserve"> </w:t>
      </w:r>
      <w:r>
        <w:t xml:space="preserve">saying,</w:t>
      </w:r>
      <w:r>
        <w:t xml:space="preserve"> </w:t>
      </w:r>
      <w:r>
        <w:t xml:space="preserve">“</w:t>
      </w:r>
      <w:r>
        <w:t xml:space="preserve">The correlation between aggregate demand and total employment,</w:t>
      </w:r>
      <w:r>
        <w:t xml:space="preserve"> </w:t>
      </w:r>
      <w:r>
        <w:t xml:space="preserve">for instance, may only be approximate, but as it is the</w:t>
      </w:r>
      <w:r>
        <w:t xml:space="preserve"> </w:t>
      </w:r>
      <w:r>
        <w:rPr>
          <w:i/>
          <w:iCs/>
        </w:rPr>
        <w:t xml:space="preserve">only</w:t>
      </w:r>
      <w:r>
        <w:t xml:space="preserve"> </w:t>
      </w:r>
      <w:r>
        <w:t xml:space="preserve">one on</w:t>
      </w:r>
      <w:r>
        <w:t xml:space="preserve"> </w:t>
      </w:r>
      <w:r>
        <w:t xml:space="preserve">which we have quantitative data, it is accepted as the only causal</w:t>
      </w:r>
      <w:r>
        <w:t xml:space="preserve"> </w:t>
      </w:r>
      <w:r>
        <w:t xml:space="preserve">connection that counts. On this standard there may thus well exist</w:t>
      </w:r>
      <w:r>
        <w:t xml:space="preserve"> </w:t>
      </w:r>
      <w:r>
        <w:t xml:space="preserve">better</w:t>
      </w:r>
      <w:r>
        <w:t xml:space="preserve"> </w:t>
      </w:r>
      <w:r>
        <w:t xml:space="preserve">‘</w:t>
      </w:r>
      <w:r>
        <w:t xml:space="preserve">scientific</w:t>
      </w:r>
      <w:r>
        <w:t xml:space="preserve">’</w:t>
      </w:r>
      <w:r>
        <w:t xml:space="preserve"> </w:t>
      </w:r>
      <w:r>
        <w:t xml:space="preserve">evidence for a false theory, which will be accepted</w:t>
      </w:r>
      <w:r>
        <w:t xml:space="preserve"> </w:t>
      </w:r>
      <w:r>
        <w:t xml:space="preserve">because it is more</w:t>
      </w:r>
      <w:r>
        <w:t xml:space="preserve"> </w:t>
      </w:r>
      <w:r>
        <w:t xml:space="preserve">‘</w:t>
      </w:r>
      <w:r>
        <w:t xml:space="preserve">scientific</w:t>
      </w:r>
      <w:r>
        <w:t xml:space="preserve">’</w:t>
      </w:r>
      <w:r>
        <w:t xml:space="preserve">, than for a valid explanation, which is</w:t>
      </w:r>
      <w:r>
        <w:t xml:space="preserve"> </w:t>
      </w:r>
      <w:r>
        <w:t xml:space="preserve">rejected because there is no sufficient quantitative evidence for</w:t>
      </w:r>
      <w:r>
        <w:t xml:space="preserve"> </w:t>
      </w:r>
      <w:r>
        <w:t xml:space="preserve">it(Hayek 1974).</w:t>
      </w:r>
      <w:r>
        <w:t xml:space="preserve">”</w:t>
      </w:r>
      <w:r>
        <w:t xml:space="preserve"> </w:t>
      </w:r>
      <w:r>
        <w:t xml:space="preserve">In this way, Hayek was a strong critic of the empirical</w:t>
      </w:r>
      <w:r>
        <w:t xml:space="preserve"> </w:t>
      </w:r>
      <w:r>
        <w:t xml:space="preserve">methods of Keynes(and as a result, Friedman), and instead used a priori</w:t>
      </w:r>
      <w:r>
        <w:t xml:space="preserve"> </w:t>
      </w:r>
      <w:r>
        <w:t xml:space="preserve">reasoning - technically less</w:t>
      </w:r>
      <w:r>
        <w:t xml:space="preserve"> </w:t>
      </w:r>
      <w:r>
        <w:t xml:space="preserve">“</w:t>
      </w:r>
      <w:r>
        <w:t xml:space="preserve">scientific</w:t>
      </w:r>
      <w:r>
        <w:t xml:space="preserve">”</w:t>
      </w:r>
      <w:r>
        <w:t xml:space="preserve"> </w:t>
      </w:r>
      <w:r>
        <w:t xml:space="preserve">than empirical methods, but</w:t>
      </w:r>
      <w:r>
        <w:t xml:space="preserve"> </w:t>
      </w:r>
      <w:r>
        <w:t xml:space="preserve">based on humanistic logic and deduction. While in economics circle</w:t>
      </w:r>
      <w:r>
        <w:t xml:space="preserve"> </w:t>
      </w:r>
      <w:r>
        <w:t xml:space="preserve">Austrian economics is often seen as a</w:t>
      </w:r>
      <w:r>
        <w:t xml:space="preserve"> </w:t>
      </w:r>
      <w:r>
        <w:t xml:space="preserve">“</w:t>
      </w:r>
      <w:r>
        <w:t xml:space="preserve">fringe</w:t>
      </w:r>
      <w:r>
        <w:t xml:space="preserve">”</w:t>
      </w:r>
      <w:r>
        <w:t xml:space="preserve"> </w:t>
      </w:r>
      <w:r>
        <w:t xml:space="preserve">school, not truly</w:t>
      </w:r>
      <w:r>
        <w:t xml:space="preserve"> </w:t>
      </w:r>
      <w:r>
        <w:t xml:space="preserve">economics but rather a philosophy, and thus not to be considered in the</w:t>
      </w:r>
      <w:r>
        <w:t xml:space="preserve"> </w:t>
      </w:r>
      <w:r>
        <w:t xml:space="preserve">same light as</w:t>
      </w:r>
      <w:r>
        <w:t xml:space="preserve"> </w:t>
      </w:r>
      <w:r>
        <w:t xml:space="preserve">“</w:t>
      </w:r>
      <w:r>
        <w:t xml:space="preserve">real</w:t>
      </w:r>
      <w:r>
        <w:t xml:space="preserve">”</w:t>
      </w:r>
      <w:r>
        <w:t xml:space="preserve"> </w:t>
      </w:r>
      <w:r>
        <w:t xml:space="preserve">economics, Hayek’s Nobel Prize seems a strong</w:t>
      </w:r>
      <w:r>
        <w:t xml:space="preserve"> </w:t>
      </w:r>
      <w:r>
        <w:t xml:space="preserve">refutation of this claim as well as the consistent praise of Austrian</w:t>
      </w:r>
      <w:r>
        <w:t xml:space="preserve"> </w:t>
      </w:r>
      <w:r>
        <w:t xml:space="preserve">economics by other schools.</w:t>
      </w:r>
    </w:p>
    <w:p>
      <w:pPr>
        <w:pStyle w:val="BodyText"/>
      </w:pPr>
      <w:r>
        <w:t xml:space="preserve">The most practicable difference between the two was their views on</w:t>
      </w:r>
      <w:r>
        <w:t xml:space="preserve"> </w:t>
      </w:r>
      <w:r>
        <w:t xml:space="preserve">monetary policy. Friedman was the founder of monetarism, the belief that</w:t>
      </w:r>
      <w:r>
        <w:t xml:space="preserve"> </w:t>
      </w:r>
      <w:r>
        <w:t xml:space="preserve">gradual adjustments in the money supply could stabilize economic</w:t>
      </w:r>
      <w:r>
        <w:t xml:space="preserve"> </w:t>
      </w:r>
      <w:r>
        <w:t xml:space="preserve">activity under pressure of inflation, deflation, or recession. He was a</w:t>
      </w:r>
      <w:r>
        <w:t xml:space="preserve"> </w:t>
      </w:r>
      <w:r>
        <w:t xml:space="preserve">supporter of a non-gold standard fiat currency, that money has value</w:t>
      </w:r>
      <w:r>
        <w:t xml:space="preserve"> </w:t>
      </w:r>
      <w:r>
        <w:t xml:space="preserve">because as a society it is endowed as a store of value and medium of</w:t>
      </w:r>
      <w:r>
        <w:t xml:space="preserve"> </w:t>
      </w:r>
      <w:r>
        <w:t xml:space="preserve">exchange. He supported this belief with a remark in his book,</w:t>
      </w:r>
      <w:r>
        <w:t xml:space="preserve"> </w:t>
      </w:r>
      <w:r>
        <w:rPr>
          <w:i/>
          <w:iCs/>
        </w:rPr>
        <w:t xml:space="preserve">Free to</w:t>
      </w:r>
      <w:r>
        <w:rPr>
          <w:i/>
          <w:iCs/>
        </w:rPr>
        <w:t xml:space="preserve"> </w:t>
      </w:r>
      <w:r>
        <w:rPr>
          <w:i/>
          <w:iCs/>
        </w:rPr>
        <w:t xml:space="preserve">Choose</w:t>
      </w:r>
      <w:r>
        <w:t xml:space="preserve">,</w:t>
      </w:r>
      <w:r>
        <w:t xml:space="preserve"> </w:t>
      </w:r>
      <w:r>
        <w:t xml:space="preserve">“</w:t>
      </w:r>
      <w:r>
        <w:t xml:space="preserve">After World War II cigarettes were widely used as money in</w:t>
      </w:r>
      <w:r>
        <w:t xml:space="preserve"> </w:t>
      </w:r>
      <w:r>
        <w:t xml:space="preserve">Germany during the period when the occupation authorities enforced</w:t>
      </w:r>
      <w:r>
        <w:t xml:space="preserve"> </w:t>
      </w:r>
      <w:r>
        <w:t xml:space="preserve">ceilings on prices in legal currency that were well below the levels</w:t>
      </w:r>
      <w:r>
        <w:t xml:space="preserve"> </w:t>
      </w:r>
      <w:r>
        <w:t xml:space="preserve">that would have cleared the market. The result was to destroy the</w:t>
      </w:r>
      <w:r>
        <w:t xml:space="preserve"> </w:t>
      </w:r>
      <w:r>
        <w:t xml:space="preserve">usefulness of the legal money… Ludwig Erhard’s monetary reform ended</w:t>
      </w:r>
      <w:r>
        <w:t xml:space="preserve"> </w:t>
      </w:r>
      <w:r>
        <w:t xml:space="preserve">that instructive–and destructive–episode(Friedman 1980).</w:t>
      </w:r>
      <w:r>
        <w:t xml:space="preserve">”</w:t>
      </w:r>
      <w:r>
        <w:t xml:space="preserve"> </w:t>
      </w:r>
      <w:r>
        <w:t xml:space="preserve">Hayek, on</w:t>
      </w:r>
      <w:r>
        <w:t xml:space="preserve"> </w:t>
      </w:r>
      <w:r>
        <w:t xml:space="preserve">the other hand, desired a strong, stable, and non-inflationary currency</w:t>
      </w:r>
      <w:r>
        <w:t xml:space="preserve"> </w:t>
      </w:r>
      <w:r>
        <w:t xml:space="preserve">and saw the gold standard as the poster child for such a currency. He</w:t>
      </w:r>
      <w:r>
        <w:t xml:space="preserve"> </w:t>
      </w:r>
      <w:r>
        <w:t xml:space="preserve">was very much of the Austrian School of Economics canon in this regard,</w:t>
      </w:r>
      <w:r>
        <w:t xml:space="preserve"> </w:t>
      </w:r>
      <w:r>
        <w:t xml:space="preserve">seeing money as</w:t>
      </w:r>
      <w:r>
        <w:t xml:space="preserve"> </w:t>
      </w:r>
      <w:r>
        <w:t xml:space="preserve">“</w:t>
      </w:r>
      <w:r>
        <w:t xml:space="preserve">an institution which originates not in a decision by an</w:t>
      </w:r>
      <w:r>
        <w:t xml:space="preserve"> </w:t>
      </w:r>
      <w:r>
        <w:t xml:space="preserve">individual or a group of people but as a spontaneous order arising out</w:t>
      </w:r>
      <w:r>
        <w:t xml:space="preserve"> </w:t>
      </w:r>
      <w:r>
        <w:t xml:space="preserve">of countless uncoordinated efforts to overcome the problems and</w:t>
      </w:r>
      <w:r>
        <w:t xml:space="preserve"> </w:t>
      </w:r>
      <w:r>
        <w:t xml:space="preserve">inefficiencies inherent in bartering. (Ravier 2020). He was not</w:t>
      </w:r>
      <w:r>
        <w:t xml:space="preserve"> </w:t>
      </w:r>
      <w:r>
        <w:t xml:space="preserve">advocating for a total return to the gold standard, as has been falsely</w:t>
      </w:r>
      <w:r>
        <w:t xml:space="preserve"> </w:t>
      </w:r>
      <w:r>
        <w:t xml:space="preserve">claimed, but rather a return to a currency that was not subject to the</w:t>
      </w:r>
      <w:r>
        <w:t xml:space="preserve"> </w:t>
      </w:r>
      <w:r>
        <w:t xml:space="preserve">whims of a central bank. In his book,</w:t>
      </w:r>
      <w:r>
        <w:t xml:space="preserve"> </w:t>
      </w:r>
      <w:r>
        <w:rPr>
          <w:i/>
          <w:iCs/>
        </w:rPr>
        <w:t xml:space="preserve">The Denationalization of Money</w:t>
      </w:r>
      <w:r>
        <w:t xml:space="preserve">,</w:t>
      </w:r>
      <w:r>
        <w:t xml:space="preserve"> </w:t>
      </w:r>
      <w:r>
        <w:t xml:space="preserve">he wrote,</w:t>
      </w:r>
      <w:r>
        <w:t xml:space="preserve">”</w:t>
      </w:r>
      <w:r>
        <w:t xml:space="preserve">The main result at this stage is that the chief blemish of the</w:t>
      </w:r>
      <w:r>
        <w:t xml:space="preserve"> </w:t>
      </w:r>
      <w:r>
        <w:t xml:space="preserve">market order which has been the cause of well-justified reproaches, its</w:t>
      </w:r>
      <w:r>
        <w:t xml:space="preserve"> </w:t>
      </w:r>
      <w:r>
        <w:t xml:space="preserve">susceptibility to recurrent periods of depression and unemployment, is a</w:t>
      </w:r>
      <w:r>
        <w:t xml:space="preserve"> </w:t>
      </w:r>
      <w:r>
        <w:t xml:space="preserve">consequence of the age-old government monopoly of the issue of money. I</w:t>
      </w:r>
      <w:r>
        <w:t xml:space="preserve"> </w:t>
      </w:r>
      <w:r>
        <w:t xml:space="preserve">have now no doubt whatever that private enterprise, if it had not been</w:t>
      </w:r>
      <w:r>
        <w:t xml:space="preserve"> </w:t>
      </w:r>
      <w:r>
        <w:t xml:space="preserve">prevented by government, could and would long ago have provided the</w:t>
      </w:r>
      <w:r>
        <w:t xml:space="preserve"> </w:t>
      </w:r>
      <w:r>
        <w:t xml:space="preserve">public with a choice of currencies, and those that prevailed in the</w:t>
      </w:r>
      <w:r>
        <w:t xml:space="preserve"> </w:t>
      </w:r>
      <w:r>
        <w:t xml:space="preserve">competition would have been essentially stable in value and would have</w:t>
      </w:r>
      <w:r>
        <w:t xml:space="preserve"> </w:t>
      </w:r>
      <w:r>
        <w:t xml:space="preserve">prevented both excessive stimulation of investment and the consequent</w:t>
      </w:r>
      <w:r>
        <w:t xml:space="preserve"> </w:t>
      </w:r>
      <w:r>
        <w:t xml:space="preserve">periods of contraction (Hayek 1976).” While there is a well-justified</w:t>
      </w:r>
      <w:r>
        <w:t xml:space="preserve"> </w:t>
      </w:r>
      <w:r>
        <w:t xml:space="preserve">critique here that legally nothing prevents private enterprises from</w:t>
      </w:r>
      <w:r>
        <w:t xml:space="preserve"> </w:t>
      </w:r>
      <w:r>
        <w:t xml:space="preserve">doing this, was a necessary component of a free market economy and a</w:t>
      </w:r>
      <w:r>
        <w:t xml:space="preserve"> </w:t>
      </w:r>
      <w:r>
        <w:t xml:space="preserve">free society. In support of that point, he linked this to the research</w:t>
      </w:r>
      <w:r>
        <w:t xml:space="preserve"> </w:t>
      </w:r>
      <w:r>
        <w:t xml:space="preserve">that would win him the Nobel Prize, the boom-bust character of the</w:t>
      </w:r>
      <w:r>
        <w:t xml:space="preserve"> </w:t>
      </w:r>
      <w:r>
        <w:t xml:space="preserve">business cycle, that in varying the money supply in support of political</w:t>
      </w:r>
      <w:r>
        <w:t xml:space="preserve"> </w:t>
      </w:r>
      <w:r>
        <w:t xml:space="preserve">goals, the government was sending inaccurate signals to the market</w:t>
      </w:r>
      <w:r>
        <w:t xml:space="preserve"> </w:t>
      </w:r>
      <w:r>
        <w:t xml:space="preserve">leading to malinvestment and the subsequent bust, which would then</w:t>
      </w:r>
      <w:r>
        <w:t xml:space="preserve"> </w:t>
      </w:r>
      <w:r>
        <w:t xml:space="preserve">inevitably become a justification for further government intervention.</w:t>
      </w:r>
      <w:r>
        <w:t xml:space="preserve"> </w:t>
      </w:r>
      <w:r>
        <w:t xml:space="preserve">This political implication of an unstable money supply links back to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that given an opportunity to intervene, even</w:t>
      </w:r>
      <w:r>
        <w:t xml:space="preserve"> </w:t>
      </w:r>
      <w:r>
        <w:t xml:space="preserve">under just and moral pretenses, the government will always do so as it</w:t>
      </w:r>
      <w:r>
        <w:t xml:space="preserve"> </w:t>
      </w:r>
      <w:r>
        <w:t xml:space="preserve">is within the nature of the individual in government to do so. Despite</w:t>
      </w:r>
      <w:r>
        <w:t xml:space="preserve"> </w:t>
      </w:r>
      <w:r>
        <w:t xml:space="preserve">their differences, both Hayek and Friedman used their divergent beliefs</w:t>
      </w:r>
      <w:r>
        <w:t xml:space="preserve"> </w:t>
      </w:r>
      <w:r>
        <w:t xml:space="preserve">on monetary policy as support for their protection and grounding of a</w:t>
      </w:r>
      <w:r>
        <w:t xml:space="preserve"> </w:t>
      </w:r>
      <w:r>
        <w:t xml:space="preserve">free society, holding to the principles of liberty and freedom that they</w:t>
      </w:r>
      <w:r>
        <w:t xml:space="preserve"> </w:t>
      </w:r>
      <w:r>
        <w:t xml:space="preserve">both held dear.</w:t>
      </w:r>
    </w:p>
    <w:p>
      <w:pPr>
        <w:pStyle w:val="BodyText"/>
      </w:pPr>
      <w:r>
        <w:t xml:space="preserve">With these differences established–which may seem dramatic, but were</w:t>
      </w:r>
      <w:r>
        <w:t xml:space="preserve"> </w:t>
      </w:r>
      <w:r>
        <w:t xml:space="preserve">more academic than principled–it is important to discuss the</w:t>
      </w:r>
      <w:r>
        <w:t xml:space="preserve"> </w:t>
      </w:r>
      <w:r>
        <w:t xml:space="preserve">similarities in belief between these two men, which far outweigh their</w:t>
      </w:r>
      <w:r>
        <w:t xml:space="preserve"> </w:t>
      </w:r>
      <w:r>
        <w:t xml:space="preserve">differences. First and foremost, both were strong advocates of the free</w:t>
      </w:r>
      <w:r>
        <w:t xml:space="preserve"> </w:t>
      </w:r>
      <w:r>
        <w:t xml:space="preserve">market in how it served for the most efficient allocation of resources</w:t>
      </w:r>
      <w:r>
        <w:t xml:space="preserve"> </w:t>
      </w:r>
      <w:r>
        <w:t xml:space="preserve">and as a fundamentally necessary component of a free society. Hayek, in</w:t>
      </w:r>
      <w:r>
        <w:t xml:space="preserve"> </w:t>
      </w:r>
      <w:r>
        <w:t xml:space="preserve">his most famous work,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wrote,</w:t>
      </w:r>
      <w:r>
        <w:t xml:space="preserve"> </w:t>
      </w:r>
      <w:r>
        <w:t xml:space="preserve">“</w:t>
      </w:r>
      <w:r>
        <w:t xml:space="preserve">Wherever the</w:t>
      </w:r>
      <w:r>
        <w:t xml:space="preserve"> </w:t>
      </w:r>
      <w:r>
        <w:t xml:space="preserve">barriers to the free exercise of human ingenuity were removed, man</w:t>
      </w:r>
      <w:r>
        <w:t xml:space="preserve"> </w:t>
      </w:r>
      <w:r>
        <w:t xml:space="preserve">became rapidly able to satisfy ever-widening ranges of desire. … To</w:t>
      </w:r>
      <w:r>
        <w:t xml:space="preserve"> </w:t>
      </w:r>
      <w:r>
        <w:t xml:space="preserve">appreciate what it meant to those who took part in it, we must measure</w:t>
      </w:r>
      <w:r>
        <w:t xml:space="preserve"> </w:t>
      </w:r>
      <w:r>
        <w:t xml:space="preserve">it by the hopes and wishes men held when it began… that by the</w:t>
      </w:r>
      <w:r>
        <w:t xml:space="preserve"> </w:t>
      </w:r>
      <w:r>
        <w:t xml:space="preserve">beginning of the twentieth century the working-man in the Western world</w:t>
      </w:r>
      <w:r>
        <w:t xml:space="preserve"> </w:t>
      </w:r>
      <w:r>
        <w:t xml:space="preserve">had reached a degree of material comfort, security, and personal</w:t>
      </w:r>
      <w:r>
        <w:t xml:space="preserve"> </w:t>
      </w:r>
      <w:r>
        <w:t xml:space="preserve">independence which a hundred years before had seemed scarcely possible.</w:t>
      </w:r>
      <w:r>
        <w:t xml:space="preserve"> </w:t>
      </w:r>
      <w:r>
        <w:t xml:space="preserve">… With the success grew ambition–and man had every right to be</w:t>
      </w:r>
      <w:r>
        <w:t xml:space="preserve"> </w:t>
      </w:r>
      <w:r>
        <w:t xml:space="preserve">ambitious(Hayek 2007).</w:t>
      </w:r>
      <w:r>
        <w:t xml:space="preserve">”</w:t>
      </w:r>
      <w:r>
        <w:t xml:space="preserve"> </w:t>
      </w:r>
      <w:r>
        <w:t xml:space="preserve">Friedman, in his book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,</w:t>
      </w:r>
      <w:r>
        <w:t xml:space="preserve"> </w:t>
      </w:r>
      <w:r>
        <w:t xml:space="preserve">references Adam Smith in how the free market helps to positively impact</w:t>
      </w:r>
      <w:r>
        <w:t xml:space="preserve"> </w:t>
      </w:r>
      <w:r>
        <w:t xml:space="preserve">the wealth of all members of society,</w:t>
      </w:r>
      <w:r>
        <w:t xml:space="preserve"> </w:t>
      </w:r>
      <w:r>
        <w:t xml:space="preserve">“</w:t>
      </w:r>
      <w:r>
        <w:t xml:space="preserve">In the past century a myth has</w:t>
      </w:r>
      <w:r>
        <w:t xml:space="preserve"> </w:t>
      </w:r>
      <w:r>
        <w:t xml:space="preserve">grown up that free market capitalism–equality of opportunity as we have</w:t>
      </w:r>
      <w:r>
        <w:t xml:space="preserve"> </w:t>
      </w:r>
      <w:r>
        <w:t xml:space="preserve">interpreted that term–increases such inequalities [of wealth, income,</w:t>
      </w:r>
      <w:r>
        <w:t xml:space="preserve"> </w:t>
      </w:r>
      <w:r>
        <w:t xml:space="preserve">and opportunity], that it is a system under which the rich exploit the</w:t>
      </w:r>
      <w:r>
        <w:t xml:space="preserve"> </w:t>
      </w:r>
      <w:r>
        <w:t xml:space="preserve">poor. Nothing could be further from the truth. Wherever the free market</w:t>
      </w:r>
      <w:r>
        <w:t xml:space="preserve"> </w:t>
      </w:r>
      <w:r>
        <w:t xml:space="preserve">has been permitted to operate, wherever anything approaching equality of</w:t>
      </w:r>
      <w:r>
        <w:t xml:space="preserve"> </w:t>
      </w:r>
      <w:r>
        <w:t xml:space="preserve">opportunity has existed, the ordinary man has been able to attain levels</w:t>
      </w:r>
      <w:r>
        <w:t xml:space="preserve"> </w:t>
      </w:r>
      <w:r>
        <w:t xml:space="preserve">of living never dreamed of before(Friedman, M).</w:t>
      </w:r>
      <w:r>
        <w:t xml:space="preserve">”</w:t>
      </w:r>
      <w:r>
        <w:t xml:space="preserve"> </w:t>
      </w:r>
      <w:r>
        <w:t xml:space="preserve">These are strikingly</w:t>
      </w:r>
      <w:r>
        <w:t xml:space="preserve"> </w:t>
      </w:r>
      <w:r>
        <w:t xml:space="preserve">similar sentiments in regards to the positive effects of the free market</w:t>
      </w:r>
      <w:r>
        <w:t xml:space="preserve"> </w:t>
      </w:r>
      <w:r>
        <w:t xml:space="preserve">on society, and the bastion of a free society that the free market is.</w:t>
      </w:r>
      <w:r>
        <w:t xml:space="preserve"> </w:t>
      </w:r>
      <w:r>
        <w:t xml:space="preserve">That both of them took their economic beliefs to societal and political</w:t>
      </w:r>
      <w:r>
        <w:t xml:space="preserve"> </w:t>
      </w:r>
      <w:r>
        <w:t xml:space="preserve">conclusions is the critical point here, as it underscores how important</w:t>
      </w:r>
      <w:r>
        <w:t xml:space="preserve"> </w:t>
      </w:r>
      <w:r>
        <w:t xml:space="preserve">it is to define the economic philosophy of the Global Nation as the</w:t>
      </w:r>
      <w:r>
        <w:t xml:space="preserve"> </w:t>
      </w:r>
      <w:r>
        <w:t xml:space="preserve">foundation for building its political institutions upon, because doing</w:t>
      </w:r>
      <w:r>
        <w:t xml:space="preserve"> </w:t>
      </w:r>
      <w:r>
        <w:t xml:space="preserve">the opposite would inevitably find the government as the arbiter of the</w:t>
      </w:r>
      <w:r>
        <w:t xml:space="preserve"> </w:t>
      </w:r>
      <w:r>
        <w:t xml:space="preserve">economy, and thus the arbiter of society. In their beliefs on this</w:t>
      </w:r>
      <w:r>
        <w:t xml:space="preserve"> </w:t>
      </w:r>
      <w:r>
        <w:t xml:space="preserve">matter, they touch upon a critical point of alignment, that the human</w:t>
      </w:r>
      <w:r>
        <w:t xml:space="preserve"> </w:t>
      </w:r>
      <w:r>
        <w:t xml:space="preserve">desire for growth–growth in living standards, growth in opportunity,</w:t>
      </w:r>
      <w:r>
        <w:t xml:space="preserve"> </w:t>
      </w:r>
      <w:r>
        <w:t xml:space="preserve">growth in wealth–is a fundamental part of human nature, something to be</w:t>
      </w:r>
      <w:r>
        <w:t xml:space="preserve"> </w:t>
      </w:r>
      <w:r>
        <w:t xml:space="preserve">encouraged and not stifled. In stifling this growth, the government</w:t>
      </w:r>
      <w:r>
        <w:t xml:space="preserve"> </w:t>
      </w:r>
      <w:r>
        <w:t xml:space="preserve">would be acting as if above human nature, and thus above the people it</w:t>
      </w:r>
      <w:r>
        <w:t xml:space="preserve"> </w:t>
      </w:r>
      <w:r>
        <w:t xml:space="preserve">claims its legitimacy from. This point is the unavoidable subtext, and</w:t>
      </w:r>
      <w:r>
        <w:t xml:space="preserve"> </w:t>
      </w:r>
      <w:r>
        <w:t xml:space="preserve">sometimes text, of their economic beliefs, and is a critical distinction</w:t>
      </w:r>
      <w:r>
        <w:t xml:space="preserve"> </w:t>
      </w:r>
      <w:r>
        <w:t xml:space="preserve">from the other economic philosophies we will discuss.</w:t>
      </w:r>
    </w:p>
    <w:p>
      <w:pPr>
        <w:pStyle w:val="BodyText"/>
      </w:pPr>
      <w:r>
        <w:t xml:space="preserve">More important than their sentimental similarity, however, is their</w:t>
      </w:r>
      <w:r>
        <w:t xml:space="preserve"> </w:t>
      </w:r>
      <w:r>
        <w:t xml:space="preserve">policy similarity. Both were strong advocates of the free market</w:t>
      </w:r>
      <w:r>
        <w:rPr>
          <w:rStyle w:val="FootnoteReference"/>
        </w:rPr>
        <w:footnoteReference w:id="70"/>
      </w:r>
      <w:r>
        <w:t xml:space="preserve"> </w:t>
      </w:r>
      <w:r>
        <w:t xml:space="preserve">and strong critics of the Keynesian economic policies that were the</w:t>
      </w:r>
      <w:r>
        <w:t xml:space="preserve"> </w:t>
      </w:r>
      <w:r>
        <w:t xml:space="preserve">dominant drivers of government economic policy at the time</w:t>
      </w:r>
      <w:r>
        <w:rPr>
          <w:rStyle w:val="FootnoteReference"/>
        </w:rPr>
        <w:footnoteReference w:id="71"/>
      </w:r>
      <w:r>
        <w:t xml:space="preserve">. Both</w:t>
      </w:r>
      <w:r>
        <w:t xml:space="preserve"> </w:t>
      </w:r>
      <w:r>
        <w:t xml:space="preserve">believed that in trying to ensure full employment, and thus equality of</w:t>
      </w:r>
      <w:r>
        <w:t xml:space="preserve"> </w:t>
      </w:r>
      <w:r>
        <w:t xml:space="preserve">outcome, the government was not only overstepping its moral bounds but</w:t>
      </w:r>
      <w:r>
        <w:t xml:space="preserve"> </w:t>
      </w:r>
      <w:r>
        <w:t xml:space="preserve">was also misallocating resources and stifling the growth of human wealth</w:t>
      </w:r>
      <w:r>
        <w:t xml:space="preserve"> </w:t>
      </w:r>
      <w:r>
        <w:t xml:space="preserve">and prosperity. To properly define this alignment, we have to discuss</w:t>
      </w:r>
      <w:r>
        <w:t xml:space="preserve"> </w:t>
      </w:r>
      <w:r>
        <w:t xml:space="preserve">the personal alignment of both men: both were liberals in a</w:t>
      </w:r>
      <w:r>
        <w:t xml:space="preserve"> </w:t>
      </w:r>
      <w:r>
        <w:t xml:space="preserve">semi-classical sense. As Hayek says in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 </w:t>
      </w:r>
      <w:r>
        <w:t xml:space="preserve">in a</w:t>
      </w:r>
      <w:r>
        <w:t xml:space="preserve"> </w:t>
      </w:r>
      <w:r>
        <w:t xml:space="preserve">well-articulated explanation of the tenets of liberalism,</w:t>
      </w:r>
      <w:r>
        <w:t xml:space="preserve"> </w:t>
      </w:r>
      <w:r>
        <w:t xml:space="preserve">“</w:t>
      </w:r>
      <w:r>
        <w:t xml:space="preserve">in the</w:t>
      </w:r>
      <w:r>
        <w:t xml:space="preserve"> </w:t>
      </w:r>
      <w:r>
        <w:t xml:space="preserve">ordering of our affairs we should make as much use as possible of the</w:t>
      </w:r>
      <w:r>
        <w:t xml:space="preserve"> </w:t>
      </w:r>
      <w:r>
        <w:t xml:space="preserve">spontaneous forces of society, and resort as little as possible to</w:t>
      </w:r>
      <w:r>
        <w:t xml:space="preserve"> </w:t>
      </w:r>
      <w:r>
        <w:t xml:space="preserve">coercion … in particular, all the difference between deliberately</w:t>
      </w:r>
      <w:r>
        <w:t xml:space="preserve"> </w:t>
      </w:r>
      <w:r>
        <w:t xml:space="preserve">creating a system within which competition will work as beneficially as</w:t>
      </w:r>
      <w:r>
        <w:t xml:space="preserve"> </w:t>
      </w:r>
      <w:r>
        <w:t xml:space="preserve">possible and passively accepting institutions as they are(Hayek 2007).</w:t>
      </w:r>
      <w:r>
        <w:t xml:space="preserve">”</w:t>
      </w:r>
      <w:r>
        <w:t xml:space="preserve"> </w:t>
      </w:r>
      <w:r>
        <w:t xml:space="preserve">These spontaneous forces of society are the individual’s actions in</w:t>
      </w:r>
      <w:r>
        <w:t xml:space="preserve"> </w:t>
      </w:r>
      <w:r>
        <w:t xml:space="preserve">society, and the positive-sum effects that come therefrom - Adam Smith’s</w:t>
      </w:r>
      <w:r>
        <w:t xml:space="preserve"> </w:t>
      </w:r>
      <w:r>
        <w:t xml:space="preserve">invisible hand ensuring that all parties in a transaction are better off</w:t>
      </w:r>
      <w:r>
        <w:t xml:space="preserve"> </w:t>
      </w:r>
      <w:r>
        <w:t xml:space="preserve">than they were before. Friedman’s broadside against central planning in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 </w:t>
      </w:r>
      <w:r>
        <w:t xml:space="preserve">is done in reference to the centrally-planned economy</w:t>
      </w:r>
      <w:r>
        <w:t xml:space="preserve"> </w:t>
      </w:r>
      <w:r>
        <w:t xml:space="preserve">of the Soviet Union,</w:t>
      </w:r>
      <w:r>
        <w:t xml:space="preserve"> </w:t>
      </w:r>
      <w:r>
        <w:t xml:space="preserve">“</w:t>
      </w:r>
      <w:r>
        <w:t xml:space="preserve">The attractiveness of different jobs in the Soviet</w:t>
      </w:r>
      <w:r>
        <w:t xml:space="preserve"> </w:t>
      </w:r>
      <w:r>
        <w:t xml:space="preserve">Union often depends on the opportunities they offer for extralegal or</w:t>
      </w:r>
      <w:r>
        <w:t xml:space="preserve"> </w:t>
      </w:r>
      <w:r>
        <w:t xml:space="preserve">illegal moonlighting. A resident of Moscow whose household equipment</w:t>
      </w:r>
      <w:r>
        <w:t xml:space="preserve"> </w:t>
      </w:r>
      <w:r>
        <w:t xml:space="preserve">fails may have to wait months to have it repaired if he calls the state</w:t>
      </w:r>
      <w:r>
        <w:t xml:space="preserve"> </w:t>
      </w:r>
      <w:r>
        <w:t xml:space="preserve">repair office. Instead, he may hire a moonlighter–very likely someone</w:t>
      </w:r>
      <w:r>
        <w:t xml:space="preserve"> </w:t>
      </w:r>
      <w:r>
        <w:t xml:space="preserve">who works for the state repair office. The householder gets his</w:t>
      </w:r>
      <w:r>
        <w:t xml:space="preserve"> </w:t>
      </w:r>
      <w:r>
        <w:t xml:space="preserve">equipment repaired promptly; the moonlighter gets some extra income.</w:t>
      </w:r>
      <w:r>
        <w:t xml:space="preserve"> </w:t>
      </w:r>
      <w:r>
        <w:t xml:space="preserve">Both are happy.(Friedman 1980).</w:t>
      </w:r>
      <w:r>
        <w:t xml:space="preserve">”</w:t>
      </w:r>
      <w:r>
        <w:t xml:space="preserve"> </w:t>
      </w:r>
      <w:r>
        <w:t xml:space="preserve">This example of the spontaneous forces</w:t>
      </w:r>
      <w:r>
        <w:t xml:space="preserve"> </w:t>
      </w:r>
      <w:r>
        <w:t xml:space="preserve">of society–of human nature–naturally inclining towards the free</w:t>
      </w:r>
      <w:r>
        <w:t xml:space="preserve"> </w:t>
      </w:r>
      <w:r>
        <w:t xml:space="preserve">market, a system of mutual benefit, and an anti-planned economy</w:t>
      </w:r>
      <w:r>
        <w:t xml:space="preserve"> </w:t>
      </w:r>
      <w:r>
        <w:t xml:space="preserve">exemplifies the tenets of liberalism that Hayek and Friedman defended.</w:t>
      </w:r>
    </w:p>
    <w:p>
      <w:pPr>
        <w:pStyle w:val="BodyText"/>
      </w:pPr>
      <w:r>
        <w:t xml:space="preserve">However both of these reference the salient point that both Hayek and</w:t>
      </w:r>
      <w:r>
        <w:t xml:space="preserve"> </w:t>
      </w:r>
      <w:r>
        <w:t xml:space="preserve">Friedman recognized the economy as a system for the transmission of</w:t>
      </w:r>
      <w:r>
        <w:t xml:space="preserve"> </w:t>
      </w:r>
      <w:r>
        <w:t xml:space="preserve">information, an epistemological system through the price and</w:t>
      </w:r>
      <w:r>
        <w:t xml:space="preserve"> </w:t>
      </w:r>
      <w:r>
        <w:t xml:space="preserve">availability of goods and services. This is a point they both made, that</w:t>
      </w:r>
      <w:r>
        <w:t xml:space="preserve"> </w:t>
      </w:r>
      <w:r>
        <w:t xml:space="preserve">no person, group of people, computer, or other entity could conceive of</w:t>
      </w:r>
      <w:r>
        <w:t xml:space="preserve"> </w:t>
      </w:r>
      <w:r>
        <w:t xml:space="preserve">the variety of factors that define the</w:t>
      </w:r>
      <w:r>
        <w:t xml:space="preserve"> </w:t>
      </w:r>
      <w:r>
        <w:t xml:space="preserve">“</w:t>
      </w:r>
      <w:r>
        <w:t xml:space="preserve">correct</w:t>
      </w:r>
      <w:r>
        <w:t xml:space="preserve">”</w:t>
      </w:r>
      <w:r>
        <w:t xml:space="preserve"> </w:t>
      </w:r>
      <w:r>
        <w:t xml:space="preserve">number of goods and</w:t>
      </w:r>
      <w:r>
        <w:t xml:space="preserve"> </w:t>
      </w:r>
      <w:r>
        <w:t xml:space="preserve">services an economy should produce and at what price. This is commonly</w:t>
      </w:r>
      <w:r>
        <w:t xml:space="preserve"> </w:t>
      </w:r>
      <w:r>
        <w:t xml:space="preserve">known in economics as the</w:t>
      </w:r>
      <w:r>
        <w:t xml:space="preserve"> </w:t>
      </w:r>
      <w:r>
        <w:t xml:space="preserve">“</w:t>
      </w:r>
      <w:r>
        <w:t xml:space="preserve">economic calculation problem</w:t>
      </w:r>
      <w:r>
        <w:t xml:space="preserve">”</w:t>
      </w:r>
      <w:r>
        <w:t xml:space="preserve">, but has also</w:t>
      </w:r>
      <w:r>
        <w:t xml:space="preserve"> </w:t>
      </w:r>
      <w:r>
        <w:t xml:space="preserve">been called the</w:t>
      </w:r>
      <w:r>
        <w:t xml:space="preserve"> </w:t>
      </w:r>
      <w:r>
        <w:t xml:space="preserve">“</w:t>
      </w:r>
      <w:r>
        <w:t xml:space="preserve">knowledge problem</w:t>
      </w:r>
      <w:r>
        <w:t xml:space="preserve">”</w:t>
      </w:r>
      <w:r>
        <w:t xml:space="preserve">, as it is fundamentally concerned</w:t>
      </w:r>
      <w:r>
        <w:t xml:space="preserve"> </w:t>
      </w:r>
      <w:r>
        <w:t xml:space="preserve">with how knowledge</w:t>
      </w:r>
      <w:r>
        <w:rPr>
          <w:rStyle w:val="FootnoteReference"/>
        </w:rPr>
        <w:footnoteReference w:id="72"/>
      </w:r>
      <w:r>
        <w:t xml:space="preserve"> </w:t>
      </w:r>
      <w:r>
        <w:t xml:space="preserve">is transmitted and used in economic planning.</w:t>
      </w:r>
      <w:r>
        <w:t xml:space="preserve"> </w:t>
      </w:r>
      <w:r>
        <w:t xml:space="preserve">Hayek, in his Nobel Prize acceptance speech,</w:t>
      </w:r>
      <w:r>
        <w:t xml:space="preserve"> </w:t>
      </w:r>
      <w:r>
        <w:t xml:space="preserve">“</w:t>
      </w:r>
      <w:r>
        <w:t xml:space="preserve">The Pretense of</w:t>
      </w:r>
      <w:r>
        <w:t xml:space="preserve"> </w:t>
      </w:r>
      <w:r>
        <w:t xml:space="preserve">Knowledge</w:t>
      </w:r>
      <w:r>
        <w:t xml:space="preserve">”</w:t>
      </w:r>
      <w:r>
        <w:t xml:space="preserve">, which spoke largely to this issue said,</w:t>
      </w:r>
      <w:r>
        <w:t xml:space="preserve"> </w:t>
      </w:r>
      <w:r>
        <w:t xml:space="preserve">“</w:t>
      </w:r>
      <w:r>
        <w:t xml:space="preserve">Into the</w:t>
      </w:r>
      <w:r>
        <w:t xml:space="preserve"> </w:t>
      </w:r>
      <w:r>
        <w:t xml:space="preserve">determination of these prices and wages there will enter the effects of</w:t>
      </w:r>
      <w:r>
        <w:t xml:space="preserve"> </w:t>
      </w:r>
      <w:r>
        <w:t xml:space="preserve">particular information possessed by every one of the participants in the</w:t>
      </w:r>
      <w:r>
        <w:t xml:space="preserve"> </w:t>
      </w:r>
      <w:r>
        <w:t xml:space="preserve">market process – a sum of facts which in their totality cannot be known</w:t>
      </w:r>
      <w:r>
        <w:t xml:space="preserve"> </w:t>
      </w:r>
      <w:r>
        <w:t xml:space="preserve">to the scientific observer, or any other single brain. It is indeed the</w:t>
      </w:r>
      <w:r>
        <w:t xml:space="preserve"> </w:t>
      </w:r>
      <w:r>
        <w:t xml:space="preserve">source of the superiority of the market order, and the reason why, when</w:t>
      </w:r>
      <w:r>
        <w:t xml:space="preserve"> </w:t>
      </w:r>
      <w:r>
        <w:t xml:space="preserve">it is not suppressed by the powers of government, it regularly displaces</w:t>
      </w:r>
      <w:r>
        <w:t xml:space="preserve"> </w:t>
      </w:r>
      <w:r>
        <w:t xml:space="preserve">other types of order, that in the resulting allocation of resources,</w:t>
      </w:r>
      <w:r>
        <w:t xml:space="preserve"> </w:t>
      </w:r>
      <w:r>
        <w:t xml:space="preserve">more of the knowledge of particular facts will be utilized which exists</w:t>
      </w:r>
      <w:r>
        <w:t xml:space="preserve"> </w:t>
      </w:r>
      <w:r>
        <w:t xml:space="preserve">only dispersed among uncounted persons, than any one person can</w:t>
      </w:r>
      <w:r>
        <w:t xml:space="preserve"> </w:t>
      </w:r>
      <w:r>
        <w:t xml:space="preserve">possess(Hayek 1974).</w:t>
      </w:r>
      <w:r>
        <w:t xml:space="preserve">”</w:t>
      </w:r>
      <w:r>
        <w:t xml:space="preserve"> </w:t>
      </w:r>
      <w:r>
        <w:t xml:space="preserve">The critical factor in this statement is the</w:t>
      </w:r>
      <w:r>
        <w:t xml:space="preserve"> </w:t>
      </w:r>
      <w:r>
        <w:t xml:space="preserve">“</w:t>
      </w:r>
      <w:r>
        <w:t xml:space="preserve">dispersed</w:t>
      </w:r>
      <w:r>
        <w:t xml:space="preserve">”</w:t>
      </w:r>
      <w:r>
        <w:t xml:space="preserve"> </w:t>
      </w:r>
      <w:r>
        <w:t xml:space="preserve">nature of the knowledge among the participants in the</w:t>
      </w:r>
      <w:r>
        <w:t xml:space="preserve"> </w:t>
      </w:r>
      <w:r>
        <w:t xml:space="preserve">market, such that no amalgamation of it could be more efficient than</w:t>
      </w:r>
      <w:r>
        <w:t xml:space="preserve"> </w:t>
      </w:r>
      <w:r>
        <w:t xml:space="preserve">everyone acting based on their knowledge for their own self-interest.</w:t>
      </w:r>
      <w:r>
        <w:t xml:space="preserve"> </w:t>
      </w:r>
      <w:r>
        <w:t xml:space="preserve">Friedman, in his book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, makes the same point by quoting</w:t>
      </w:r>
      <w:r>
        <w:t xml:space="preserve"> </w:t>
      </w:r>
      <w:r>
        <w:t xml:space="preserve">Leonard Read’s essay,</w:t>
      </w:r>
      <w:r>
        <w:t xml:space="preserve"> </w:t>
      </w:r>
      <w:r>
        <w:t xml:space="preserve">“</w:t>
      </w:r>
      <w:r>
        <w:t xml:space="preserve">I, Pencil</w:t>
      </w:r>
      <w:r>
        <w:t xml:space="preserve">”</w:t>
      </w:r>
      <w:r>
        <w:t xml:space="preserve">, which he also wrote a foreword for,</w:t>
      </w:r>
      <w:r>
        <w:t xml:space="preserve"> </w:t>
      </w:r>
      <w:r>
        <w:t xml:space="preserve">quoted here,</w:t>
      </w:r>
      <w:r>
        <w:t xml:space="preserve"> </w:t>
      </w:r>
      <w:r>
        <w:t xml:space="preserve">“</w:t>
      </w:r>
      <w:r>
        <w:t xml:space="preserve">I know of no other piece of literature that so succinctly,</w:t>
      </w:r>
      <w:r>
        <w:t xml:space="preserve"> </w:t>
      </w:r>
      <w:r>
        <w:t xml:space="preserve">persuasively, and effectively illustrates the meaning of both Adam</w:t>
      </w:r>
      <w:r>
        <w:t xml:space="preserve"> </w:t>
      </w:r>
      <w:r>
        <w:t xml:space="preserve">Smith’s invisible hand—the possibility of cooperation without</w:t>
      </w:r>
      <w:r>
        <w:t xml:space="preserve"> </w:t>
      </w:r>
      <w:r>
        <w:t xml:space="preserve">coercion—and Friedrich Hayek’s emphasis on the importance of dispersed</w:t>
      </w:r>
      <w:r>
        <w:t xml:space="preserve"> </w:t>
      </w:r>
      <w:r>
        <w:t xml:space="preserve">knowledge and the role of the price system in communicating information</w:t>
      </w:r>
      <w:r>
        <w:t xml:space="preserve"> </w:t>
      </w:r>
      <w:r>
        <w:t xml:space="preserve">that</w:t>
      </w:r>
      <w:r>
        <w:t xml:space="preserve"> </w:t>
      </w:r>
      <w:r>
        <w:t xml:space="preserve">‘</w:t>
      </w:r>
      <w:r>
        <w:t xml:space="preserve">will make the individuals do the desirable things without anyone</w:t>
      </w:r>
      <w:r>
        <w:t xml:space="preserve"> </w:t>
      </w:r>
      <w:r>
        <w:t xml:space="preserve">having to tell them what to do.</w:t>
      </w:r>
      <w:r>
        <w:t xml:space="preserve">’</w:t>
      </w:r>
      <w:r>
        <w:t xml:space="preserve">”</w:t>
      </w:r>
      <w:r>
        <w:t xml:space="preserve">(Read 1958). As he</w:t>
      </w:r>
      <w:r>
        <w:t xml:space="preserve"> </w:t>
      </w:r>
      <w:r>
        <w:rPr>
          <w:i/>
          <w:iCs/>
        </w:rPr>
        <w:t xml:space="preserve">mentions</w:t>
      </w:r>
      <w:r>
        <w:t xml:space="preserve"> </w:t>
      </w:r>
      <w:r>
        <w:t xml:space="preserve">Hayek’s</w:t>
      </w:r>
      <w:r>
        <w:t xml:space="preserve"> </w:t>
      </w:r>
      <w:r>
        <w:t xml:space="preserve">work in this area, and combines it with the invisible hand of Adam</w:t>
      </w:r>
      <w:r>
        <w:t xml:space="preserve"> </w:t>
      </w:r>
      <w:r>
        <w:t xml:space="preserve">Smith–the supreme metaphor of liberalism–the alignment of Hayek and</w:t>
      </w:r>
      <w:r>
        <w:t xml:space="preserve"> </w:t>
      </w:r>
      <w:r>
        <w:t xml:space="preserve">Friedman on this issue is clear. Coercion, or more generally, government</w:t>
      </w:r>
      <w:r>
        <w:t xml:space="preserve"> </w:t>
      </w:r>
      <w:r>
        <w:t xml:space="preserve">intervention in the economy, is not only unnecessary, but it is also</w:t>
      </w:r>
      <w:r>
        <w:t xml:space="preserve"> </w:t>
      </w:r>
      <w:r>
        <w:t xml:space="preserve">counterproductive as</w:t>
      </w:r>
      <w:r>
        <w:t xml:space="preserve"> </w:t>
      </w:r>
      <w:r>
        <w:rPr>
          <w:b/>
          <w:bCs/>
        </w:rPr>
        <w:t xml:space="preserve">any</w:t>
      </w:r>
      <w:r>
        <w:t xml:space="preserve"> </w:t>
      </w:r>
      <w:r>
        <w:t xml:space="preserve">governing body, no matter how large, lacks</w:t>
      </w:r>
      <w:r>
        <w:t xml:space="preserve"> </w:t>
      </w:r>
      <w:r>
        <w:t xml:space="preserve">the knowledge necessary to make the correct decisions.</w:t>
      </w:r>
    </w:p>
    <w:p>
      <w:pPr>
        <w:pStyle w:val="BodyText"/>
      </w:pPr>
      <w:r>
        <w:t xml:space="preserve">The question remains, what is the benefit to the citizens of the Global</w:t>
      </w:r>
      <w:r>
        <w:t xml:space="preserve"> </w:t>
      </w:r>
      <w:r>
        <w:t xml:space="preserve">Nation–</w:t>
      </w:r>
      <w:r>
        <w:rPr>
          <w:b/>
          <w:bCs/>
        </w:rPr>
        <w:t xml:space="preserve">not</w:t>
      </w:r>
      <w:r>
        <w:t xml:space="preserve"> </w:t>
      </w:r>
      <w:r>
        <w:t xml:space="preserve">the Global Nation itself as measured by power over its</w:t>
      </w:r>
      <w:r>
        <w:t xml:space="preserve"> </w:t>
      </w:r>
      <w:r>
        <w:t xml:space="preserve">people–of having a government aligned with the economic philosophy of</w:t>
      </w:r>
      <w:r>
        <w:t xml:space="preserve"> </w:t>
      </w:r>
      <w:r>
        <w:t xml:space="preserve">Hayek and Friedman? Simply put, the benefit would be a world-spanning</w:t>
      </w:r>
      <w:r>
        <w:t xml:space="preserve"> </w:t>
      </w:r>
      <w:r>
        <w:t xml:space="preserve">society that is free, prosperous, and just. The government would play</w:t>
      </w:r>
      <w:r>
        <w:t xml:space="preserve"> </w:t>
      </w:r>
      <w:r>
        <w:t xml:space="preserve">the role of referee in the economy, ensuring only that the opportunity</w:t>
      </w:r>
      <w:r>
        <w:t xml:space="preserve"> </w:t>
      </w:r>
      <w:r>
        <w:t xml:space="preserve">for market forces to decide market winners is preserved, and that</w:t>
      </w:r>
      <w:r>
        <w:t xml:space="preserve"> </w:t>
      </w:r>
      <w:r>
        <w:t xml:space="preserve">equality of</w:t>
      </w:r>
      <w:r>
        <w:t xml:space="preserve"> </w:t>
      </w:r>
      <w:r>
        <w:rPr>
          <w:i/>
          <w:iCs/>
        </w:rPr>
        <w:t xml:space="preserve">opportunity</w:t>
      </w:r>
      <w:r>
        <w:t xml:space="preserve">(no systemic barriers to entry, such as gender,</w:t>
      </w:r>
      <w:r>
        <w:t xml:space="preserve"> </w:t>
      </w:r>
      <w:r>
        <w:t xml:space="preserve">ethnicity, or class) is maintained for the citizenry. The end-state of</w:t>
      </w:r>
      <w:r>
        <w:t xml:space="preserve"> </w:t>
      </w:r>
      <w:r>
        <w:t xml:space="preserve">this would be a society where the individual is free to pursue their own</w:t>
      </w:r>
      <w:r>
        <w:t xml:space="preserve"> </w:t>
      </w:r>
      <w:r>
        <w:t xml:space="preserve">ends, sometimes contrary to the ends of others, but when taken in the</w:t>
      </w:r>
      <w:r>
        <w:t xml:space="preserve"> </w:t>
      </w:r>
      <w:r>
        <w:t xml:space="preserve">aggregate the society is better off for it. In addition, this society</w:t>
      </w:r>
      <w:r>
        <w:t xml:space="preserve"> </w:t>
      </w:r>
      <w:r>
        <w:t xml:space="preserve">would be near-perfectly innovative, as with the elimination of barriers</w:t>
      </w:r>
      <w:r>
        <w:t xml:space="preserve"> </w:t>
      </w:r>
      <w:r>
        <w:t xml:space="preserve">to movement and trade, the society would be able to take advantage of</w:t>
      </w:r>
      <w:r>
        <w:t xml:space="preserve"> </w:t>
      </w:r>
      <w:r>
        <w:t xml:space="preserve">the dispersed knowledge of the market to the greatest extent possible,</w:t>
      </w:r>
      <w:r>
        <w:t xml:space="preserve"> </w:t>
      </w:r>
      <w:r>
        <w:t xml:space="preserve">harness the greatest possible degree of human ingenuity, and combine to</w:t>
      </w:r>
      <w:r>
        <w:t xml:space="preserve"> </w:t>
      </w:r>
      <w:r>
        <w:t xml:space="preserve">create goods and services that are the most desirable and useful to the</w:t>
      </w:r>
      <w:r>
        <w:t xml:space="preserve"> </w:t>
      </w:r>
      <w:r>
        <w:t xml:space="preserve">most people.</w:t>
      </w:r>
    </w:p>
    <w:p>
      <w:pPr>
        <w:pStyle w:val="BodyText"/>
      </w:pPr>
      <w:r>
        <w:t xml:space="preserve">This is not to say that this government is</w:t>
      </w:r>
      <w:r>
        <w:t xml:space="preserve"> </w:t>
      </w:r>
      <w:r>
        <w:rPr>
          <w:i/>
          <w:iCs/>
        </w:rPr>
        <w:t xml:space="preserve">objectively</w:t>
      </w:r>
      <w:r>
        <w:t xml:space="preserve"> </w:t>
      </w:r>
      <w:r>
        <w:t xml:space="preserve">perfect, as no</w:t>
      </w:r>
      <w:r>
        <w:t xml:space="preserve"> </w:t>
      </w:r>
      <w:r>
        <w:t xml:space="preserve">government can be. Optimizing for liberty and opportunity will always be</w:t>
      </w:r>
      <w:r>
        <w:t xml:space="preserve"> </w:t>
      </w:r>
      <w:r>
        <w:t xml:space="preserve">done to the detriment of individual equality of outcome, which is a</w:t>
      </w:r>
      <w:r>
        <w:t xml:space="preserve"> </w:t>
      </w:r>
      <w:r>
        <w:t xml:space="preserve">trade-off that should be examined. This is where the next set of</w:t>
      </w:r>
      <w:r>
        <w:t xml:space="preserve"> </w:t>
      </w:r>
      <w:r>
        <w:t xml:space="preserve">thinkers, Keynes and Beveridge, found a middle ground between the free</w:t>
      </w:r>
      <w:r>
        <w:t xml:space="preserve"> </w:t>
      </w:r>
      <w:r>
        <w:t xml:space="preserve">market and the communist economy, a semi-redistributionist welfare state</w:t>
      </w:r>
      <w:r>
        <w:t xml:space="preserve"> </w:t>
      </w:r>
      <w:r>
        <w:t xml:space="preserve">that would, in their view, allow for some of the dynamism of the free</w:t>
      </w:r>
      <w:r>
        <w:t xml:space="preserve"> </w:t>
      </w:r>
      <w:r>
        <w:t xml:space="preserve">market to be preserved and a degree of equality of outcome to be</w:t>
      </w:r>
      <w:r>
        <w:t xml:space="preserve"> </w:t>
      </w:r>
      <w:r>
        <w:t xml:space="preserve">achieved.</w:t>
      </w:r>
    </w:p>
    <w:bookmarkEnd w:id="73"/>
    <w:bookmarkStart w:id="78" w:name="iii.1.a.b-keynes-beveridge"/>
    <w:p>
      <w:pPr>
        <w:pStyle w:val="Heading3"/>
      </w:pPr>
      <w:r>
        <w:t xml:space="preserve">III.1.a.b: Keynes &amp; Beveridge</w:t>
      </w:r>
    </w:p>
    <w:p>
      <w:pPr>
        <w:pStyle w:val="FirstParagraph"/>
      </w:pPr>
      <w:r>
        <w:t xml:space="preserve">In the same way that Hayek and Friedman are often put together due to</w:t>
      </w:r>
      <w:r>
        <w:t xml:space="preserve"> </w:t>
      </w:r>
      <w:r>
        <w:t xml:space="preserve">similarities in their political and economic beliefs, Keynes and</w:t>
      </w:r>
      <w:r>
        <w:t xml:space="preserve"> </w:t>
      </w:r>
      <w:r>
        <w:t xml:space="preserve">Beveridge can be put together due to the similarities in what their</w:t>
      </w:r>
      <w:r>
        <w:t xml:space="preserve"> </w:t>
      </w:r>
      <w:r>
        <w:t xml:space="preserve">policy implementations look like when put into practice. Their policy</w:t>
      </w:r>
      <w:r>
        <w:t xml:space="preserve"> </w:t>
      </w:r>
      <w:r>
        <w:t xml:space="preserve">recommendations themsleves are far from identical, but they are similar</w:t>
      </w:r>
      <w:r>
        <w:t xml:space="preserve"> </w:t>
      </w:r>
      <w:r>
        <w:t xml:space="preserve">enough that they provide a</w:t>
      </w:r>
      <w:r>
        <w:t xml:space="preserve"> </w:t>
      </w:r>
      <w:r>
        <w:t xml:space="preserve">‘</w:t>
      </w:r>
      <w:r>
        <w:t xml:space="preserve">band</w:t>
      </w:r>
      <w:r>
        <w:t xml:space="preserve">’</w:t>
      </w:r>
      <w:r>
        <w:t xml:space="preserve"> </w:t>
      </w:r>
      <w:r>
        <w:t xml:space="preserve">of economic policy–and its effects on</w:t>
      </w:r>
      <w:r>
        <w:t xml:space="preserve"> </w:t>
      </w:r>
      <w:r>
        <w:t xml:space="preserve">public policy–that can be analyzed in the same way as Hayek and</w:t>
      </w:r>
      <w:r>
        <w:t xml:space="preserve"> </w:t>
      </w:r>
      <w:r>
        <w:t xml:space="preserve">Friedman. There are two critical points of difference between the two,</w:t>
      </w:r>
      <w:r>
        <w:t xml:space="preserve"> </w:t>
      </w:r>
      <w:r>
        <w:t xml:space="preserve">which are the basis of their policy recommendations and the structural</w:t>
      </w:r>
      <w:r>
        <w:t xml:space="preserve"> </w:t>
      </w:r>
      <w:r>
        <w:t xml:space="preserve">implementation of those policies. These differences–outstripped by</w:t>
      </w:r>
      <w:r>
        <w:t xml:space="preserve"> </w:t>
      </w:r>
      <w:r>
        <w:t xml:space="preserve">their similitaries, but notable in defining the outer boundaries of</w:t>
      </w:r>
      <w:r>
        <w:t xml:space="preserve"> </w:t>
      </w:r>
      <w:r>
        <w:t xml:space="preserve">their</w:t>
      </w:r>
      <w:r>
        <w:t xml:space="preserve"> </w:t>
      </w:r>
      <w:r>
        <w:t xml:space="preserve">‘</w:t>
      </w:r>
      <w:r>
        <w:t xml:space="preserve">band</w:t>
      </w:r>
      <w:r>
        <w:t xml:space="preserve">’</w:t>
      </w:r>
      <w:r>
        <w:t xml:space="preserve"> </w:t>
      </w:r>
      <w:r>
        <w:t xml:space="preserve">of thinking–are given context when examined under the lens</w:t>
      </w:r>
      <w:r>
        <w:t xml:space="preserve"> </w:t>
      </w:r>
      <w:r>
        <w:t xml:space="preserve">of their professions: Keynes was an academic, and then a practicing</w:t>
      </w:r>
      <w:r>
        <w:t xml:space="preserve"> </w:t>
      </w:r>
      <w:r>
        <w:t xml:space="preserve">economist, while Beveridge was a civil servant. These professions unto</w:t>
      </w:r>
      <w:r>
        <w:t xml:space="preserve"> </w:t>
      </w:r>
      <w:r>
        <w:t xml:space="preserve">themselves do not arbitrarily lend support to either of their policy</w:t>
      </w:r>
      <w:r>
        <w:t xml:space="preserve"> </w:t>
      </w:r>
      <w:r>
        <w:t xml:space="preserve">recommendations, but they are telling of the different methods and</w:t>
      </w:r>
      <w:r>
        <w:t xml:space="preserve"> </w:t>
      </w:r>
      <w:r>
        <w:t xml:space="preserve">mindsets that each man held while conceiving of their policy</w:t>
      </w:r>
      <w:r>
        <w:t xml:space="preserve"> </w:t>
      </w:r>
      <w:r>
        <w:t xml:space="preserve">recommendations and their implementation.</w:t>
      </w:r>
    </w:p>
    <w:p>
      <w:pPr>
        <w:pStyle w:val="BodyText"/>
      </w:pPr>
      <w:r>
        <w:t xml:space="preserve">Beveridge, an academic and later Lord in the House of Lords, was the</w:t>
      </w:r>
      <w:r>
        <w:t xml:space="preserve"> </w:t>
      </w:r>
      <w:r>
        <w:t xml:space="preserve">author of the Beveridge Report–officially,</w:t>
      </w:r>
      <w:r>
        <w:t xml:space="preserve"> </w:t>
      </w:r>
      <w:r>
        <w:t xml:space="preserve">“</w:t>
      </w:r>
      <w:r>
        <w:t xml:space="preserve">Social Insurance and Allied</w:t>
      </w:r>
      <w:r>
        <w:t xml:space="preserve"> </w:t>
      </w:r>
      <w:r>
        <w:t xml:space="preserve">Services</w:t>
      </w:r>
      <w:r>
        <w:t xml:space="preserve">”</w:t>
      </w:r>
      <w:r>
        <w:t xml:space="preserve">–which was the basis for the reorganization and expansion of</w:t>
      </w:r>
      <w:r>
        <w:t xml:space="preserve"> </w:t>
      </w:r>
      <w:r>
        <w:t xml:space="preserve">the social welfare system in the United Kingdom. The report contained a</w:t>
      </w:r>
      <w:r>
        <w:t xml:space="preserve"> </w:t>
      </w:r>
      <w:r>
        <w:t xml:space="preserve">comprehensive detailing of the problems of the existing welfare system,</w:t>
      </w:r>
      <w:r>
        <w:t xml:space="preserve"> </w:t>
      </w:r>
      <w:r>
        <w:t xml:space="preserve">specifically regarding inadequacies, inconsistencies, and inequalities</w:t>
      </w:r>
      <w:r>
        <w:t xml:space="preserve"> </w:t>
      </w:r>
      <w:r>
        <w:t xml:space="preserve">across the various disbursements and services. The report also contained</w:t>
      </w:r>
      <w:r>
        <w:t xml:space="preserve"> </w:t>
      </w:r>
      <w:r>
        <w:t xml:space="preserve">a comprehensive plan for the reorganization and expansion of the welfare</w:t>
      </w:r>
      <w:r>
        <w:t xml:space="preserve"> </w:t>
      </w:r>
      <w:r>
        <w:t xml:space="preserve">system, which included but was explicitly not limited to the</w:t>
      </w:r>
      <w:r>
        <w:t xml:space="preserve"> </w:t>
      </w:r>
      <w:r>
        <w:t xml:space="preserve">establishment of a National Health Service, a comprehensive system of</w:t>
      </w:r>
      <w:r>
        <w:t xml:space="preserve"> </w:t>
      </w:r>
      <w:r>
        <w:t xml:space="preserve">social insurance, and a system of family allowances. Beveridge clearly</w:t>
      </w:r>
      <w:r>
        <w:t xml:space="preserve"> </w:t>
      </w:r>
      <w:r>
        <w:t xml:space="preserve">states that at the beginning of the report in a section titled</w:t>
      </w:r>
      <w:r>
        <w:t xml:space="preserve"> </w:t>
      </w:r>
      <w:r>
        <w:t xml:space="preserve">‘</w:t>
      </w:r>
      <w:r>
        <w:t xml:space="preserve">Three</w:t>
      </w:r>
      <w:r>
        <w:t xml:space="preserve"> </w:t>
      </w:r>
      <w:r>
        <w:t xml:space="preserve">Guiding Principles of Recommendations</w:t>
      </w:r>
      <w:r>
        <w:t xml:space="preserve">’</w:t>
      </w:r>
      <w:r>
        <w:t xml:space="preserve">, saying</w:t>
      </w:r>
      <w:r>
        <w:t xml:space="preserve"> </w:t>
      </w:r>
      <w:r>
        <w:t xml:space="preserve">“</w:t>
      </w:r>
      <w:r>
        <w:t xml:space="preserve">organisation of social</w:t>
      </w:r>
      <w:r>
        <w:t xml:space="preserve"> </w:t>
      </w:r>
      <w:r>
        <w:t xml:space="preserve">insurance should be treated as one part only of a comprehensive policy</w:t>
      </w:r>
      <w:r>
        <w:t xml:space="preserve"> </w:t>
      </w:r>
      <w:r>
        <w:t xml:space="preserve">of social progress. Social insurance fully developed may provide income</w:t>
      </w:r>
      <w:r>
        <w:t xml:space="preserve"> </w:t>
      </w:r>
      <w:r>
        <w:t xml:space="preserve">security; it is an attack upon Want. But Want is one only of five giants</w:t>
      </w:r>
      <w:r>
        <w:t xml:space="preserve"> </w:t>
      </w:r>
      <w:r>
        <w:t xml:space="preserve">on the road of reconstruction… The others are Disease, Ignorance,</w:t>
      </w:r>
      <w:r>
        <w:t xml:space="preserve"> </w:t>
      </w:r>
      <w:r>
        <w:t xml:space="preserve">Squalor and Idleness.(Beveridge, W)</w:t>
      </w:r>
      <w:r>
        <w:t xml:space="preserve">”</w:t>
      </w:r>
      <w:r>
        <w:t xml:space="preserve">. The critical phrase here is</w:t>
      </w:r>
      <w:r>
        <w:t xml:space="preserve"> </w:t>
      </w:r>
      <w:r>
        <w:t xml:space="preserve">“</w:t>
      </w:r>
      <w:r>
        <w:t xml:space="preserve">a</w:t>
      </w:r>
      <w:r>
        <w:t xml:space="preserve"> </w:t>
      </w:r>
      <w:r>
        <w:t xml:space="preserve">comprehensive policy of social progress</w:t>
      </w:r>
      <w:r>
        <w:t xml:space="preserve">”</w:t>
      </w:r>
      <w:r>
        <w:t xml:space="preserve">, which fully signaled</w:t>
      </w:r>
      <w:r>
        <w:t xml:space="preserve"> </w:t>
      </w:r>
      <w:r>
        <w:t xml:space="preserve">Beveridge’s focus on a governmental policy of active assistance</w:t>
      </w:r>
      <w:r>
        <w:rPr>
          <w:rStyle w:val="FootnoteReference"/>
        </w:rPr>
        <w:footnoteReference w:id="74"/>
      </w:r>
      <w:r>
        <w:t xml:space="preserve"> </w:t>
      </w:r>
      <w:r>
        <w:t xml:space="preserve">of</w:t>
      </w:r>
      <w:r>
        <w:t xml:space="preserve"> </w:t>
      </w:r>
      <w:r>
        <w:t xml:space="preserve">its citizens. An in-depth exploration of how Beveridge proposed tackling</w:t>
      </w:r>
      <w:r>
        <w:t xml:space="preserve"> </w:t>
      </w:r>
      <w:r>
        <w:t xml:space="preserve">the other</w:t>
      </w:r>
      <w:r>
        <w:t xml:space="preserve"> </w:t>
      </w:r>
      <w:r>
        <w:t xml:space="preserve">“</w:t>
      </w:r>
      <w:r>
        <w:t xml:space="preserve">giants</w:t>
      </w:r>
      <w:r>
        <w:t xml:space="preserve">”</w:t>
      </w:r>
      <w:r>
        <w:t xml:space="preserve"> </w:t>
      </w:r>
      <w:r>
        <w:t xml:space="preserve">is beyond the scope of this examination, but put</w:t>
      </w:r>
      <w:r>
        <w:t xml:space="preserve"> </w:t>
      </w:r>
      <w:r>
        <w:t xml:space="preserve">simply it was similar to his proposal for dealing with Want: government</w:t>
      </w:r>
      <w:r>
        <w:t xml:space="preserve"> </w:t>
      </w:r>
      <w:r>
        <w:t xml:space="preserve">programs raising money from higher taxes and then using that money to</w:t>
      </w:r>
      <w:r>
        <w:t xml:space="preserve"> </w:t>
      </w:r>
      <w:r>
        <w:t xml:space="preserve">provide services and assistance to its citizens under the thesis that no</w:t>
      </w:r>
      <w:r>
        <w:t xml:space="preserve"> </w:t>
      </w:r>
      <w:r>
        <w:t xml:space="preserve">other entity could or would do so as effectively or justly as the</w:t>
      </w:r>
      <w:r>
        <w:t xml:space="preserve"> </w:t>
      </w:r>
      <w:r>
        <w:t xml:space="preserve">government that the citizens had elected.</w:t>
      </w:r>
    </w:p>
    <w:p>
      <w:pPr>
        <w:pStyle w:val="BodyText"/>
      </w:pPr>
      <w:r>
        <w:t xml:space="preserve">This foundation for government reforms in its dealings with the</w:t>
      </w:r>
      <w:r>
        <w:t xml:space="preserve"> </w:t>
      </w:r>
      <w:r>
        <w:t xml:space="preserve">economy–specifically that of how the government, while raising money</w:t>
      </w:r>
      <w:r>
        <w:t xml:space="preserve"> </w:t>
      </w:r>
      <w:r>
        <w:t xml:space="preserve">from its citizens, should take care of its citizens–was fundamentally a</w:t>
      </w:r>
      <w:r>
        <w:t xml:space="preserve"> </w:t>
      </w:r>
      <w:r>
        <w:t xml:space="preserve">different focus from that of Keynes. While Beveridge, due to his</w:t>
      </w:r>
      <w:r>
        <w:t xml:space="preserve"> </w:t>
      </w:r>
      <w:r>
        <w:t xml:space="preserve">position and experience as a civil servant–a man of government</w:t>
      </w:r>
      <w:r>
        <w:t xml:space="preserve"> </w:t>
      </w:r>
      <w:r>
        <w:t xml:space="preserve">policy–was focused on what government could do</w:t>
      </w:r>
      <w:r>
        <w:t xml:space="preserve"> </w:t>
      </w:r>
      <w:r>
        <w:rPr>
          <w:i/>
          <w:iCs/>
        </w:rPr>
        <w:t xml:space="preserve">for</w:t>
      </w:r>
      <w:r>
        <w:t xml:space="preserve"> </w:t>
      </w:r>
      <w:r>
        <w:t xml:space="preserve">its citizens,</w:t>
      </w:r>
      <w:r>
        <w:t xml:space="preserve"> </w:t>
      </w:r>
      <w:r>
        <w:t xml:space="preserve">Keynes, an economist, was focused on what government could do</w:t>
      </w:r>
      <w:r>
        <w:t xml:space="preserve"> </w:t>
      </w:r>
      <w:r>
        <w:rPr>
          <w:i/>
          <w:iCs/>
        </w:rP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market to ensure its proper functioning, helping its citizens by the</w:t>
      </w:r>
      <w:r>
        <w:t xml:space="preserve"> </w:t>
      </w:r>
      <w:r>
        <w:t xml:space="preserve">correct functioning of the market. Keynes, in his most famous work,</w:t>
      </w:r>
      <w:r>
        <w:t xml:space="preserve"> </w:t>
      </w:r>
      <w:r>
        <w:rPr>
          <w:i/>
          <w:iCs/>
        </w:rPr>
        <w:t xml:space="preserve">The</w:t>
      </w:r>
      <w:r>
        <w:rPr>
          <w:i/>
          <w:iCs/>
        </w:rPr>
        <w:t xml:space="preserve"> </w:t>
      </w:r>
      <w:r>
        <w:rPr>
          <w:i/>
          <w:iCs/>
        </w:rPr>
        <w:t xml:space="preserve">General Theory of Employment, Interest, and Money</w:t>
      </w:r>
      <w:r>
        <w:t xml:space="preserve">, wrote</w:t>
      </w:r>
      <w:r>
        <w:t xml:space="preserve"> </w:t>
      </w:r>
      <w:r>
        <w:t xml:space="preserve">“</w:t>
      </w:r>
      <w:r>
        <w:t xml:space="preserve">If the</w:t>
      </w:r>
      <w:r>
        <w:t xml:space="preserve"> </w:t>
      </w:r>
      <w:r>
        <w:t xml:space="preserve">Treasury were to fill old bottles with banknotes, bury them at suitable</w:t>
      </w:r>
      <w:r>
        <w:t xml:space="preserve"> </w:t>
      </w:r>
      <w:r>
        <w:t xml:space="preserve">depths in disused coalmines which are then filled up to the surface with</w:t>
      </w:r>
      <w:r>
        <w:t xml:space="preserve"> </w:t>
      </w:r>
      <w:r>
        <w:t xml:space="preserve">town rubbish, and leave it to private enterprise on well tried</w:t>
      </w:r>
      <w:r>
        <w:t xml:space="preserve"> </w:t>
      </w:r>
      <w:r>
        <w:t xml:space="preserve">principles of laissez-faire to dig the notes up again … there need be</w:t>
      </w:r>
      <w:r>
        <w:t xml:space="preserve"> </w:t>
      </w:r>
      <w:r>
        <w:t xml:space="preserve">no more unemployment and, with the help of the repercussions, the real</w:t>
      </w:r>
      <w:r>
        <w:t xml:space="preserve"> </w:t>
      </w:r>
      <w:r>
        <w:t xml:space="preserve">income of the community, and its capital wealth also, would probably</w:t>
      </w:r>
      <w:r>
        <w:t xml:space="preserve"> </w:t>
      </w:r>
      <w:r>
        <w:t xml:space="preserve">become a good deal greater than it actually is. It would, indeed, be</w:t>
      </w:r>
      <w:r>
        <w:t xml:space="preserve"> </w:t>
      </w:r>
      <w:r>
        <w:t xml:space="preserve">more sensible to build houses and the like; but if there are political</w:t>
      </w:r>
      <w:r>
        <w:t xml:space="preserve"> </w:t>
      </w:r>
      <w:r>
        <w:t xml:space="preserve">and practical difficulties in the way of this, the above would be better</w:t>
      </w:r>
      <w:r>
        <w:t xml:space="preserve"> </w:t>
      </w:r>
      <w:r>
        <w:t xml:space="preserve">than nothing(Keynes 1936)</w:t>
      </w:r>
      <w:r>
        <w:t xml:space="preserve">”</w:t>
      </w:r>
      <w:r>
        <w:t xml:space="preserve">. While this quote is often taken out of</w:t>
      </w:r>
      <w:r>
        <w:t xml:space="preserve"> </w:t>
      </w:r>
      <w:r>
        <w:t xml:space="preserve">context, as a literal exhortation by Keynes that the government should</w:t>
      </w:r>
      <w:r>
        <w:t xml:space="preserve"> </w:t>
      </w:r>
      <w:r>
        <w:t xml:space="preserve">fund</w:t>
      </w:r>
      <w:r>
        <w:t xml:space="preserve"> </w:t>
      </w:r>
      <w:r>
        <w:rPr>
          <w:i/>
          <w:iCs/>
        </w:rPr>
        <w:t xml:space="preserve">any</w:t>
      </w:r>
      <w:r>
        <w:t xml:space="preserve"> </w:t>
      </w:r>
      <w:r>
        <w:t xml:space="preserve">make-work project, his statement at the end that building</w:t>
      </w:r>
      <w:r>
        <w:t xml:space="preserve"> </w:t>
      </w:r>
      <w:r>
        <w:t xml:space="preserve">homes–things that people want and need, as well as being a productive</w:t>
      </w:r>
      <w:r>
        <w:t xml:space="preserve"> </w:t>
      </w:r>
      <w:r>
        <w:t xml:space="preserve">use of resources–is better than nothing is the critical point. He</w:t>
      </w:r>
      <w:r>
        <w:t xml:space="preserve"> </w:t>
      </w:r>
      <w:r>
        <w:t xml:space="preserve">believed that a net-positive use of resources, as allocated and directed</w:t>
      </w:r>
      <w:r>
        <w:t xml:space="preserve"> </w:t>
      </w:r>
      <w:r>
        <w:t xml:space="preserve">by the government, would be better than direct unemployment insurance or</w:t>
      </w:r>
      <w:r>
        <w:t xml:space="preserve"> </w:t>
      </w:r>
      <w:r>
        <w:t xml:space="preserve">other forms of direct assistance. The goal here was not the direct</w:t>
      </w:r>
      <w:r>
        <w:t xml:space="preserve"> </w:t>
      </w:r>
      <w:r>
        <w:t xml:space="preserve">assistance of its citizens, as Beveridge proposed, but the stimulation</w:t>
      </w:r>
      <w:r>
        <w:t xml:space="preserve"> </w:t>
      </w:r>
      <w:r>
        <w:t xml:space="preserve">of aggregate demand in the economy, in effect</w:t>
      </w:r>
      <w:r>
        <w:t xml:space="preserve"> </w:t>
      </w:r>
      <w:r>
        <w:t xml:space="preserve">‘</w:t>
      </w:r>
      <w:r>
        <w:t xml:space="preserve">spinning it up</w:t>
      </w:r>
      <w:r>
        <w:t xml:space="preserve">’</w:t>
      </w:r>
      <w:r>
        <w:t xml:space="preserve"> </w:t>
      </w:r>
      <w:r>
        <w:t xml:space="preserve">by</w:t>
      </w:r>
      <w:r>
        <w:t xml:space="preserve"> </w:t>
      </w:r>
      <w:r>
        <w:t xml:space="preserve">multiples of the original government spending. This is the basis of</w:t>
      </w:r>
      <w:r>
        <w:t xml:space="preserve"> </w:t>
      </w:r>
      <w:r>
        <w:t xml:space="preserve">Keynesian economics, that the government should spend money on</w:t>
      </w:r>
      <w:r>
        <w:t xml:space="preserve"> </w:t>
      </w:r>
      <w:r>
        <w:t xml:space="preserve">infrastructure, public works, and other projects–or cut taxes, but this</w:t>
      </w:r>
      <w:r>
        <w:t xml:space="preserve"> </w:t>
      </w:r>
      <w:r>
        <w:t xml:space="preserve">strand has been forgotten in government implementation of programs</w:t>
      </w:r>
      <w:r>
        <w:t xml:space="preserve"> </w:t>
      </w:r>
      <w:r>
        <w:t xml:space="preserve">called</w:t>
      </w:r>
      <w:r>
        <w:t xml:space="preserve"> </w:t>
      </w:r>
      <w:r>
        <w:t xml:space="preserve">‘</w:t>
      </w:r>
      <w:r>
        <w:t xml:space="preserve">Keynesian</w:t>
      </w:r>
      <w:r>
        <w:t xml:space="preserve">’</w:t>
      </w:r>
      <w:r>
        <w:t xml:space="preserve">–to stimulate the economy out of what he deemed</w:t>
      </w:r>
      <w:r>
        <w:t xml:space="preserve"> </w:t>
      </w:r>
      <w:r>
        <w:t xml:space="preserve">inevitable</w:t>
      </w:r>
      <w:r>
        <w:rPr>
          <w:rStyle w:val="FootnoteReference"/>
        </w:rPr>
        <w:footnoteReference w:id="75"/>
      </w:r>
      <w:r>
        <w:t xml:space="preserve"> </w:t>
      </w:r>
      <w:r>
        <w:t xml:space="preserve">depressions and recessions that would occur in a free</w:t>
      </w:r>
      <w:r>
        <w:t xml:space="preserve"> </w:t>
      </w:r>
      <w:r>
        <w:t xml:space="preserve">market economy. Contrary to popular belief, the New Deal was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a</w:t>
      </w:r>
      <w:r>
        <w:t xml:space="preserve"> </w:t>
      </w:r>
      <w:r>
        <w:t xml:space="preserve">Keynesian policy, both as</w:t>
      </w:r>
      <w:r>
        <w:t xml:space="preserve"> </w:t>
      </w:r>
      <w:r>
        <w:rPr>
          <w:i/>
          <w:iCs/>
        </w:rPr>
        <w:t xml:space="preserve">The General Theory</w:t>
      </w:r>
      <w:r>
        <w:t xml:space="preserve"> </w:t>
      </w:r>
      <w:r>
        <w:t xml:space="preserve">was published in 1936,</w:t>
      </w:r>
      <w:r>
        <w:t xml:space="preserve"> </w:t>
      </w:r>
      <w:r>
        <w:t xml:space="preserve">three years after the beginning of the New Deal, and as the greater</w:t>
      </w:r>
      <w:r>
        <w:t xml:space="preserve"> </w:t>
      </w:r>
      <w:r>
        <w:t xml:space="preserve">model for the New Deal was direct cajoling of private industry to</w:t>
      </w:r>
      <w:r>
        <w:t xml:space="preserve"> </w:t>
      </w:r>
      <w:r>
        <w:t xml:space="preserve">decrease price</w:t>
      </w:r>
      <w:r>
        <w:t xml:space="preserve"> </w:t>
      </w:r>
      <w:r>
        <w:rPr>
          <w:i/>
          <w:iCs/>
        </w:rPr>
        <w:t xml:space="preserve">and</w:t>
      </w:r>
      <w:r>
        <w:t xml:space="preserve"> </w:t>
      </w:r>
      <w:r>
        <w:t xml:space="preserve">increase wages–through the National Recovery</w:t>
      </w:r>
      <w:r>
        <w:t xml:space="preserve"> </w:t>
      </w:r>
      <w:r>
        <w:t xml:space="preserve">Administration–which is a direct contradiction of basic economic</w:t>
      </w:r>
      <w:r>
        <w:t xml:space="preserve"> </w:t>
      </w:r>
      <w:r>
        <w:t xml:space="preserve">principles, and didn’t work. After this failure, the New Deal’s</w:t>
      </w:r>
      <w:r>
        <w:t xml:space="preserve"> </w:t>
      </w:r>
      <w:r>
        <w:t xml:space="preserve">make-work projects–specifically the Civilian Conservation Corps and the</w:t>
      </w:r>
      <w:r>
        <w:t xml:space="preserve"> </w:t>
      </w:r>
      <w:r>
        <w:t xml:space="preserve">Works Progress Administration–were more in line with Keynesian policy,</w:t>
      </w:r>
      <w:r>
        <w:t xml:space="preserve"> </w:t>
      </w:r>
      <w:r>
        <w:t xml:space="preserve">but were not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Keynes, and were secondary to the direct relief</w:t>
      </w:r>
      <w:r>
        <w:t xml:space="preserve"> </w:t>
      </w:r>
      <w:r>
        <w:t xml:space="preserve">programs of the New Deal.</w:t>
      </w:r>
    </w:p>
    <w:p>
      <w:pPr>
        <w:pStyle w:val="BodyText"/>
      </w:pPr>
      <w:r>
        <w:t xml:space="preserve">Historical misconceptions aside, one of the critical ideas of Keynesian</w:t>
      </w:r>
      <w:r>
        <w:t xml:space="preserve"> </w:t>
      </w:r>
      <w:r>
        <w:t xml:space="preserve">economics is what has been dubbed the</w:t>
      </w:r>
      <w:r>
        <w:t xml:space="preserve"> </w:t>
      </w:r>
      <w:r>
        <w:t xml:space="preserve">“</w:t>
      </w:r>
      <w:r>
        <w:t xml:space="preserve">Multiplier Effect</w:t>
      </w:r>
      <w:r>
        <w:t xml:space="preserve">”</w:t>
      </w:r>
      <w:r>
        <w:t xml:space="preserve">, that any</w:t>
      </w:r>
      <w:r>
        <w:t xml:space="preserve"> </w:t>
      </w:r>
      <w:r>
        <w:t xml:space="preserve">spending–though in the case of Keynesian recommendations for government</w:t>
      </w:r>
      <w:r>
        <w:t xml:space="preserve"> </w:t>
      </w:r>
      <w:r>
        <w:t xml:space="preserve">spending–will have an amplified effect greater than the original</w:t>
      </w:r>
      <w:r>
        <w:t xml:space="preserve"> </w:t>
      </w:r>
      <w:r>
        <w:t xml:space="preserve">spending. The basis for much of Keynesian policy is that when private</w:t>
      </w:r>
      <w:r>
        <w:t xml:space="preserve"> </w:t>
      </w:r>
      <w:r>
        <w:t xml:space="preserve">sector spending drops in a recession period, the</w:t>
      </w:r>
      <w:r>
        <w:t xml:space="preserve"> </w:t>
      </w:r>
      <w:r>
        <w:t xml:space="preserve">‘</w:t>
      </w:r>
      <w:r>
        <w:t xml:space="preserve">bucket</w:t>
      </w:r>
      <w:r>
        <w:t xml:space="preserve">’</w:t>
      </w:r>
      <w:r>
        <w:t xml:space="preserve"> </w:t>
      </w:r>
      <w:r>
        <w:t xml:space="preserve">of the economy</w:t>
      </w:r>
      <w:r>
        <w:t xml:space="preserve"> </w:t>
      </w:r>
      <w:r>
        <w:t xml:space="preserve">needs to be filled by the government to eventually allow the private</w:t>
      </w:r>
      <w:r>
        <w:t xml:space="preserve"> </w:t>
      </w:r>
      <w:r>
        <w:t xml:space="preserve">sector to take over again. While in non-recession periods, the</w:t>
      </w:r>
      <w:r>
        <w:t xml:space="preserve"> </w:t>
      </w:r>
      <w:r>
        <w:t xml:space="preserve">multiplier effect of private spending–a $100,000 piece of equipment</w:t>
      </w:r>
      <w:r>
        <w:t xml:space="preserve"> </w:t>
      </w:r>
      <w:r>
        <w:t xml:space="preserve">produces a $200,000 profit, which is disbursed to shareholders for</w:t>
      </w:r>
      <w:r>
        <w:t xml:space="preserve"> </w:t>
      </w:r>
      <w:r>
        <w:t xml:space="preserve">investment or spending–in recession periods the government will be the</w:t>
      </w:r>
      <w:r>
        <w:t xml:space="preserve"> </w:t>
      </w:r>
      <w:r>
        <w:t xml:space="preserve">only one willing to spend, for the sole purpose of rekindling the fire</w:t>
      </w:r>
      <w:r>
        <w:t xml:space="preserve"> </w:t>
      </w:r>
      <w:r>
        <w:t xml:space="preserve">of aggregate deamnd, and the multiplier effect of government spending</w:t>
      </w:r>
      <w:r>
        <w:t xml:space="preserve"> </w:t>
      </w:r>
      <w:r>
        <w:t xml:space="preserve">will bring back private spending. As Investopedia puts it in their</w:t>
      </w:r>
      <w:r>
        <w:t xml:space="preserve"> </w:t>
      </w:r>
      <w:r>
        <w:t xml:space="preserve">article on Keynesian economics,</w:t>
      </w:r>
      <w:r>
        <w:t xml:space="preserve"> </w:t>
      </w:r>
      <w:r>
        <w:t xml:space="preserve">“</w:t>
      </w:r>
      <w:r>
        <w:t xml:space="preserve">The multiplier effect … an injection</w:t>
      </w:r>
      <w:r>
        <w:t xml:space="preserve"> </w:t>
      </w:r>
      <w:r>
        <w:t xml:space="preserve">of government spending eventually leads to added business activity and</w:t>
      </w:r>
      <w:r>
        <w:t xml:space="preserve"> </w:t>
      </w:r>
      <w:r>
        <w:t xml:space="preserve">even more spending. This theory proposes that spending boosts aggregate</w:t>
      </w:r>
      <w:r>
        <w:t xml:space="preserve"> </w:t>
      </w:r>
      <w:r>
        <w:t xml:space="preserve">output and generates more income. If workers are willing to spend their</w:t>
      </w:r>
      <w:r>
        <w:t xml:space="preserve"> </w:t>
      </w:r>
      <w:r>
        <w:t xml:space="preserve">extra income, the resulting growth in gross domestic product (GDP) could</w:t>
      </w:r>
      <w:r>
        <w:t xml:space="preserve"> </w:t>
      </w:r>
      <w:r>
        <w:t xml:space="preserve">be even greater than the initial stimulus amount(Keynesian Economics</w:t>
      </w:r>
      <w:r>
        <w:t xml:space="preserve"> </w:t>
      </w:r>
      <w:r>
        <w:t xml:space="preserve">Theory: Definition and How It’s Used</w:t>
      </w:r>
      <w:r>
        <w:t xml:space="preserve">”</w:t>
      </w:r>
      <w:r>
        <w:t xml:space="preserve"> </w:t>
      </w:r>
      <w:r>
        <w:t xml:space="preserve">2023)</w:t>
      </w:r>
      <w:r>
        <w:t xml:space="preserve">“</w:t>
      </w:r>
      <w:r>
        <w:t xml:space="preserve">. This does not, however,</w:t>
      </w:r>
      <w:r>
        <w:t xml:space="preserve"> </w:t>
      </w:r>
      <w:r>
        <w:t xml:space="preserve">mean that Keynesian economics is a</w:t>
      </w:r>
      <w:r>
        <w:t xml:space="preserve">”</w:t>
      </w:r>
      <w:r>
        <w:t xml:space="preserve">spend as much as possible” policy, as</w:t>
      </w:r>
      <w:r>
        <w:t xml:space="preserve"> </w:t>
      </w:r>
      <w:r>
        <w:t xml:space="preserve">the multiplier effect is not infinite, and the government can spend too</w:t>
      </w:r>
      <w:r>
        <w:t xml:space="preserve"> </w:t>
      </w:r>
      <w:r>
        <w:t xml:space="preserve">much, leading to inflation and other negative effects. Keynes recognized</w:t>
      </w:r>
      <w:r>
        <w:t xml:space="preserve"> </w:t>
      </w:r>
      <w:r>
        <w:t xml:space="preserve">this, but considered the risk of inflation to be less than the risk of</w:t>
      </w:r>
      <w:r>
        <w:t xml:space="preserve"> </w:t>
      </w:r>
      <w:r>
        <w:t xml:space="preserve">continued depression so urged for measures to achieve high</w:t>
      </w:r>
      <w:r>
        <w:t xml:space="preserve"> </w:t>
      </w:r>
      <w:r>
        <w:t xml:space="preserve">employment(even full employment) and a stable economic base even if it</w:t>
      </w:r>
      <w:r>
        <w:t xml:space="preserve"> </w:t>
      </w:r>
      <w:r>
        <w:t xml:space="preserve">meant a later period of inflation.</w:t>
      </w:r>
    </w:p>
    <w:p>
      <w:pPr>
        <w:pStyle w:val="BodyText"/>
      </w:pPr>
      <w:r>
        <w:t xml:space="preserve">Despite the stated continuance of free market principles as part of the</w:t>
      </w:r>
      <w:r>
        <w:t xml:space="preserve"> </w:t>
      </w:r>
      <w:r>
        <w:t xml:space="preserve">policy recommendations of both Keynes and Beveridge, the state-planning</w:t>
      </w:r>
      <w:r>
        <w:t xml:space="preserve"> </w:t>
      </w:r>
      <w:r>
        <w:t xml:space="preserve">ends that would inevitably come with the full adoption of their policies</w:t>
      </w:r>
      <w:r>
        <w:t xml:space="preserve"> </w:t>
      </w:r>
      <w:r>
        <w:t xml:space="preserve">are not in doubt. Dan Hegelund, in his paper</w:t>
      </w:r>
      <w:r>
        <w:t xml:space="preserve"> </w:t>
      </w:r>
      <w:r>
        <w:t xml:space="preserve">“</w:t>
      </w:r>
      <w:r>
        <w:t xml:space="preserve">The Keynesian/Austrian</w:t>
      </w:r>
      <w:r>
        <w:t xml:space="preserve"> </w:t>
      </w:r>
      <w:r>
        <w:t xml:space="preserve">Debate</w:t>
      </w:r>
      <w:r>
        <w:t xml:space="preserve">”</w:t>
      </w:r>
      <w:r>
        <w:t xml:space="preserve">, quotes Keynes in his letter to Hayek–in a review of</w:t>
      </w:r>
      <w:r>
        <w:t xml:space="preserve"> </w:t>
      </w:r>
      <w:r>
        <w:rPr>
          <w:i/>
          <w:iCs/>
        </w:rPr>
        <w:t xml:space="preserve">The Road</w:t>
      </w:r>
      <w:r>
        <w:rPr>
          <w:i/>
          <w:iCs/>
        </w:rPr>
        <w:t xml:space="preserve"> </w:t>
      </w:r>
      <w:r>
        <w:rPr>
          <w:i/>
          <w:iCs/>
        </w:rPr>
        <w:t xml:space="preserve">to Serfdom</w:t>
      </w:r>
      <w:r>
        <w:t xml:space="preserve">–on his voyage to the Bretton Woods conference,</w:t>
      </w:r>
      <w:r>
        <w:t xml:space="preserve"> </w:t>
      </w:r>
      <w:r>
        <w:t xml:space="preserve">“</w:t>
      </w:r>
      <w:r>
        <w:t xml:space="preserve">‘</w:t>
      </w:r>
      <w:r>
        <w:t xml:space="preserve">The</w:t>
      </w:r>
      <w:r>
        <w:t xml:space="preserve"> </w:t>
      </w:r>
      <w:r>
        <w:t xml:space="preserve">central controls necessary to ensure full employment will, of course,</w:t>
      </w:r>
      <w:r>
        <w:t xml:space="preserve"> </w:t>
      </w:r>
      <w:r>
        <w:t xml:space="preserve">involve a large extension of the traditional functions of government…</w:t>
      </w:r>
      <w:r>
        <w:t xml:space="preserve"> </w:t>
      </w:r>
      <w:r>
        <w:t xml:space="preserve">I should say that what we want is not no planning, or even less</w:t>
      </w:r>
      <w:r>
        <w:t xml:space="preserve"> </w:t>
      </w:r>
      <w:r>
        <w:t xml:space="preserve">planning, indeed I should say we almost certainly want more. But the</w:t>
      </w:r>
      <w:r>
        <w:t xml:space="preserve"> </w:t>
      </w:r>
      <w:r>
        <w:t xml:space="preserve">planning should take place in a community in which as many people as</w:t>
      </w:r>
      <w:r>
        <w:t xml:space="preserve"> </w:t>
      </w:r>
      <w:r>
        <w:t xml:space="preserve">possible, both leaders and followers, wholly share your own moral</w:t>
      </w:r>
      <w:r>
        <w:t xml:space="preserve"> </w:t>
      </w:r>
      <w:r>
        <w:t xml:space="preserve">position… Moderate planning will be safe if those carrying it out are</w:t>
      </w:r>
      <w:r>
        <w:t xml:space="preserve"> </w:t>
      </w:r>
      <w:r>
        <w:t xml:space="preserve">rightly oriented in their own minds and hearts to the moral</w:t>
      </w:r>
      <w:r>
        <w:t xml:space="preserve"> </w:t>
      </w:r>
      <w:r>
        <w:t xml:space="preserve">issue.</w:t>
      </w:r>
      <w:r>
        <w:t xml:space="preserve">’</w:t>
      </w:r>
      <w:r>
        <w:t xml:space="preserve">”</w:t>
      </w:r>
      <w:r>
        <w:t xml:space="preserve">(Hegelund, D). Despite his vocal agreement with Hayek’s</w:t>
      </w:r>
      <w:r>
        <w:t xml:space="preserve"> </w:t>
      </w:r>
      <w:r>
        <w:t xml:space="preserve">assertion that planning would lead to totalitarianism, he both endorsed</w:t>
      </w:r>
      <w:r>
        <w:t xml:space="preserve"> </w:t>
      </w:r>
      <w:r>
        <w:t xml:space="preserve">planning and the extension of government control over the economy and</w:t>
      </w:r>
      <w:r>
        <w:t xml:space="preserve"> </w:t>
      </w:r>
      <w:r>
        <w:t xml:space="preserve">did so while on the way to a conference that would create the</w:t>
      </w:r>
      <w:r>
        <w:t xml:space="preserve"> </w:t>
      </w:r>
      <w:r>
        <w:t xml:space="preserve">International Monetary Fund and the World Bank, two agents of economic</w:t>
      </w:r>
      <w:r>
        <w:t xml:space="preserve"> </w:t>
      </w:r>
      <w:r>
        <w:t xml:space="preserve">planning and control on the international level. If we assume that</w:t>
      </w:r>
      <w:r>
        <w:t xml:space="preserve"> </w:t>
      </w:r>
      <w:r>
        <w:t xml:space="preserve">Keynes was not lying in his earlier endorsement, saying</w:t>
      </w:r>
      <w:r>
        <w:t xml:space="preserve"> </w:t>
      </w:r>
      <w:r>
        <w:t xml:space="preserve">“</w:t>
      </w:r>
      <w:r>
        <w:t xml:space="preserve">‘</w:t>
      </w:r>
      <w:r>
        <w:t xml:space="preserve">In my opinion</w:t>
      </w:r>
      <w:r>
        <w:t xml:space="preserve"> </w:t>
      </w:r>
      <w:r>
        <w:t xml:space="preserve">it is a grand book. We all have the greatest reason to be grateful to</w:t>
      </w:r>
      <w:r>
        <w:t xml:space="preserve"> </w:t>
      </w:r>
      <w:r>
        <w:t xml:space="preserve">you for saying so well what needs so much to be said. You will not</w:t>
      </w:r>
      <w:r>
        <w:t xml:space="preserve"> </w:t>
      </w:r>
      <w:r>
        <w:t xml:space="preserve">expect me to accept quite all the economic dicta in it. But morally and</w:t>
      </w:r>
      <w:r>
        <w:t xml:space="preserve"> </w:t>
      </w:r>
      <w:r>
        <w:t xml:space="preserve">philosophically I find myself in agreement with virtually the whole of</w:t>
      </w:r>
      <w:r>
        <w:t xml:space="preserve"> </w:t>
      </w:r>
      <w:r>
        <w:t xml:space="preserve">it; and not only in agreement with it, but in deeply moved</w:t>
      </w:r>
      <w:r>
        <w:t xml:space="preserve"> </w:t>
      </w:r>
      <w:r>
        <w:t xml:space="preserve">agreement.</w:t>
      </w:r>
      <w:r>
        <w:t xml:space="preserve">’</w:t>
      </w:r>
      <w:r>
        <w:t xml:space="preserve">(Hegelund 2012)</w:t>
      </w:r>
      <w:r>
        <w:t xml:space="preserve">”</w:t>
      </w:r>
      <w:r>
        <w:t xml:space="preserve">, then his genuine belief that planners of</w:t>
      </w:r>
      <w:r>
        <w:t xml:space="preserve"> </w:t>
      </w:r>
      <w:r>
        <w:t xml:space="preserve">strong moral and philosophical character would be able to plan in a way</w:t>
      </w:r>
      <w:r>
        <w:t xml:space="preserve"> </w:t>
      </w:r>
      <w:r>
        <w:t xml:space="preserve">that would not lead to totalitarianism is an indictment, as it either</w:t>
      </w:r>
      <w:r>
        <w:t xml:space="preserve"> </w:t>
      </w:r>
      <w:r>
        <w:t xml:space="preserve">shows that he didn’t read the book, that he didn’t understand it, or</w:t>
      </w:r>
      <w:r>
        <w:t xml:space="preserve"> </w:t>
      </w:r>
      <w:r>
        <w:t xml:space="preserve">that his stated agreement with Hayek was not truthful. Hayek’s key</w:t>
      </w:r>
      <w:r>
        <w:t xml:space="preserve"> </w:t>
      </w:r>
      <w:r>
        <w:t xml:space="preserve">chapter in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titled</w:t>
      </w:r>
      <w:r>
        <w:t xml:space="preserve"> </w:t>
      </w:r>
      <w:r>
        <w:t xml:space="preserve">“</w:t>
      </w:r>
      <w:r>
        <w:t xml:space="preserve">Why the Worst Get on Top</w:t>
      </w:r>
      <w:r>
        <w:t xml:space="preserve">”</w:t>
      </w:r>
      <w:r>
        <w:t xml:space="preserve">, is</w:t>
      </w:r>
      <w:r>
        <w:t xml:space="preserve"> </w:t>
      </w:r>
      <w:r>
        <w:t xml:space="preserve">a systematic expansion of the age-old axiom that</w:t>
      </w:r>
      <w:r>
        <w:t xml:space="preserve"> </w:t>
      </w:r>
      <w:r>
        <w:t xml:space="preserve">“</w:t>
      </w:r>
      <w:r>
        <w:t xml:space="preserve">power corrupts, and</w:t>
      </w:r>
      <w:r>
        <w:t xml:space="preserve"> </w:t>
      </w:r>
      <w:r>
        <w:t xml:space="preserve">absolute power corrupts absolutely</w:t>
      </w:r>
      <w:r>
        <w:t xml:space="preserve">”</w:t>
      </w:r>
      <w:r>
        <w:t xml:space="preserve">. The power to plan the economy is</w:t>
      </w:r>
      <w:r>
        <w:t xml:space="preserve"> </w:t>
      </w:r>
      <w:r>
        <w:t xml:space="preserve">the power to plan society, and that power is not something that can be</w:t>
      </w:r>
      <w:r>
        <w:t xml:space="preserve"> </w:t>
      </w:r>
      <w:r>
        <w:t xml:space="preserve">wielded without force, and thus without the potential–and</w:t>
      </w:r>
      <w:r>
        <w:t xml:space="preserve"> </w:t>
      </w:r>
      <w:r>
        <w:t xml:space="preserve">eventual–corruption of the wielder in some form. Keynes’ recognition of</w:t>
      </w:r>
      <w:r>
        <w:t xml:space="preserve"> </w:t>
      </w:r>
      <w:r>
        <w:t xml:space="preserve">these dangers but willing–even eager–disregard of them with the simple</w:t>
      </w:r>
      <w:r>
        <w:t xml:space="preserve"> </w:t>
      </w:r>
      <w:r>
        <w:t xml:space="preserve">addendum that the planners should be of</w:t>
      </w:r>
      <w:r>
        <w:t xml:space="preserve"> </w:t>
      </w:r>
      <w:r>
        <w:t xml:space="preserve">“</w:t>
      </w:r>
      <w:r>
        <w:t xml:space="preserve">rightly oriented</w:t>
      </w:r>
      <w:r>
        <w:t xml:space="preserve">”</w:t>
      </w:r>
      <w:r>
        <w:t xml:space="preserve"> </w:t>
      </w:r>
      <w:r>
        <w:t xml:space="preserve">moral</w:t>
      </w:r>
      <w:r>
        <w:t xml:space="preserve"> </w:t>
      </w:r>
      <w:r>
        <w:t xml:space="preserve">character is a cut at his credibility, and muddies the waters of his</w:t>
      </w:r>
      <w:r>
        <w:t xml:space="preserve"> </w:t>
      </w:r>
      <w:r>
        <w:t xml:space="preserve">policy recommendations with an uncomfortable and unanswerable question:</w:t>
      </w:r>
      <w:r>
        <w:t xml:space="preserve"> </w:t>
      </w:r>
      <w:r>
        <w:t xml:space="preserve">who is to decide who is</w:t>
      </w:r>
      <w:r>
        <w:t xml:space="preserve"> </w:t>
      </w:r>
      <w:r>
        <w:t xml:space="preserve">“</w:t>
      </w:r>
      <w:r>
        <w:t xml:space="preserve">rightly oriented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Beveridge’s hidden support of state planning is less hidden, despite his</w:t>
      </w:r>
      <w:r>
        <w:t xml:space="preserve"> </w:t>
      </w:r>
      <w:r>
        <w:t xml:space="preserve">claim early in the Beveridge Report that</w:t>
      </w:r>
      <w:r>
        <w:t xml:space="preserve"> </w:t>
      </w:r>
      <w:r>
        <w:t xml:space="preserve">“</w:t>
      </w:r>
      <w:r>
        <w:t xml:space="preserve">The state in organising</w:t>
      </w:r>
      <w:r>
        <w:t xml:space="preserve"> </w:t>
      </w:r>
      <w:r>
        <w:t xml:space="preserve">security should not stifle incentive, opportunity, responsibility; in</w:t>
      </w:r>
      <w:r>
        <w:t xml:space="preserve"> </w:t>
      </w:r>
      <w:r>
        <w:t xml:space="preserve">establishing a national minimum, it should leave room and encouragement</w:t>
      </w:r>
      <w:r>
        <w:t xml:space="preserve"> </w:t>
      </w:r>
      <w:r>
        <w:t xml:space="preserve">for voluntary action by each individual to provide more than that</w:t>
      </w:r>
      <w:r>
        <w:t xml:space="preserve"> </w:t>
      </w:r>
      <w:r>
        <w:t xml:space="preserve">minimum for himself and his family(Beveridge, 1942)</w:t>
      </w:r>
      <w:r>
        <w:t xml:space="preserve">”</w:t>
      </w:r>
      <w:r>
        <w:t xml:space="preserve">. This evidence is</w:t>
      </w:r>
      <w:r>
        <w:t xml:space="preserve"> </w:t>
      </w:r>
      <w:r>
        <w:t xml:space="preserve">furnished by his close connection with Beatrice and Sidney Webb, and the</w:t>
      </w:r>
      <w:r>
        <w:t xml:space="preserve"> </w:t>
      </w:r>
      <w:r>
        <w:t xml:space="preserve">Fabian Society at large, and his statement</w:t>
      </w:r>
      <w:r>
        <w:rPr>
          <w:rStyle w:val="FootnoteReference"/>
        </w:rPr>
        <w:footnoteReference w:id="76"/>
      </w:r>
      <w:r>
        <w:t xml:space="preserve"> </w:t>
      </w:r>
      <w:r>
        <w:t xml:space="preserve">that what was happening</w:t>
      </w:r>
      <w:r>
        <w:t xml:space="preserve"> </w:t>
      </w:r>
      <w:r>
        <w:t xml:space="preserve">in Germany at the time, the rise of National Socialism, was an attempt</w:t>
      </w:r>
      <w:r>
        <w:t xml:space="preserve"> </w:t>
      </w:r>
      <w:r>
        <w:t xml:space="preserve">to defend the last vestiges of free market capitalism – in effect</w:t>
      </w:r>
      <w:r>
        <w:t xml:space="preserve"> </w:t>
      </w:r>
      <w:r>
        <w:t xml:space="preserve">equating the free market as a fundamental part of fascist ideology.</w:t>
      </w:r>
      <w:r>
        <w:t xml:space="preserve"> </w:t>
      </w:r>
      <w:r>
        <w:t xml:space="preserve">Hayek rebuts this in a 1933 memo to Beveridge,</w:t>
      </w:r>
      <w:r>
        <w:t xml:space="preserve"> </w:t>
      </w:r>
      <w:r>
        <w:t xml:space="preserve">“</w:t>
      </w:r>
      <w:r>
        <w:t xml:space="preserve">National Socialism is a</w:t>
      </w:r>
      <w:r>
        <w:t xml:space="preserve"> </w:t>
      </w:r>
      <w:r>
        <w:t xml:space="preserve">genuine socialist movement, whose leading ideas are the final fruit of</w:t>
      </w:r>
      <w:r>
        <w:t xml:space="preserve"> </w:t>
      </w:r>
      <w:r>
        <w:t xml:space="preserve">the anti-liberal tendencies which have been steadily gaining ground in</w:t>
      </w:r>
      <w:r>
        <w:t xml:space="preserve"> </w:t>
      </w:r>
      <w:r>
        <w:t xml:space="preserve">Germany since the later part of the Bismarckian era… The collectivist</w:t>
      </w:r>
      <w:r>
        <w:t xml:space="preserve"> </w:t>
      </w:r>
      <w:r>
        <w:t xml:space="preserve">and anti-individualistic character of German National Socialism is not</w:t>
      </w:r>
      <w:r>
        <w:t xml:space="preserve"> </w:t>
      </w:r>
      <w:r>
        <w:t xml:space="preserve">much modified by the fact that it is not a proletarian but middle-class</w:t>
      </w:r>
      <w:r>
        <w:t xml:space="preserve"> </w:t>
      </w:r>
      <w:r>
        <w:t xml:space="preserve">socialism(Hayek, 2007)</w:t>
      </w:r>
      <w:r>
        <w:t xml:space="preserve">”</w:t>
      </w:r>
      <w:r>
        <w:t xml:space="preserve">. The common rebuttal to this is that Germany had</w:t>
      </w:r>
      <w:r>
        <w:t xml:space="preserve"> </w:t>
      </w:r>
      <w:r>
        <w:t xml:space="preserve">many large corporations who exercised huge influence over the Nazi</w:t>
      </w:r>
      <w:r>
        <w:t xml:space="preserve"> </w:t>
      </w:r>
      <w:r>
        <w:t xml:space="preserve">Regime and supported its rise and continuation, but this is the</w:t>
      </w:r>
      <w:r>
        <w:t xml:space="preserve"> </w:t>
      </w:r>
      <w:r>
        <w:t xml:space="preserve">characteristic of totalitarian socialistic states–corporatism:</w:t>
      </w:r>
      <w:r>
        <w:t xml:space="preserve"> </w:t>
      </w:r>
      <w:r>
        <w:t xml:space="preserve">Mussolini’s Italy and even the great Communist revolutionary Lenin</w:t>
      </w:r>
      <w:r>
        <w:t xml:space="preserve"> </w:t>
      </w:r>
      <w:r>
        <w:t xml:space="preserve">initially desired</w:t>
      </w:r>
      <w:r>
        <w:t xml:space="preserve"> </w:t>
      </w:r>
      <w:r>
        <w:t xml:space="preserve">‘</w:t>
      </w:r>
      <w:r>
        <w:t xml:space="preserve">state capitalism</w:t>
      </w:r>
      <w:r>
        <w:t xml:space="preserve">’</w:t>
      </w:r>
      <w:r>
        <w:t xml:space="preserve"> </w:t>
      </w:r>
      <w:r>
        <w:t xml:space="preserve">as a step on the way to communism.</w:t>
      </w:r>
      <w:r>
        <w:t xml:space="preserve"> </w:t>
      </w:r>
      <w:r>
        <w:t xml:space="preserve">The narrow initial goals of Beveridge’s report were not designed to</w:t>
      </w:r>
      <w:r>
        <w:t xml:space="preserve"> </w:t>
      </w:r>
      <w:r>
        <w:t xml:space="preserve">create a totalitarian state, but one that included more and more</w:t>
      </w:r>
      <w:r>
        <w:t xml:space="preserve"> </w:t>
      </w:r>
      <w:r>
        <w:t xml:space="preserve">economic planning as time went on in a fundamentally democratic</w:t>
      </w:r>
      <w:r>
        <w:t xml:space="preserve"> </w:t>
      </w:r>
      <w:r>
        <w:t xml:space="preserve">socialist manner. This is evidenced in his book,</w:t>
      </w:r>
      <w:r>
        <w:t xml:space="preserve"> </w:t>
      </w:r>
      <w:r>
        <w:rPr>
          <w:i/>
          <w:iCs/>
        </w:rPr>
        <w:t xml:space="preserve">Full Employment in a</w:t>
      </w:r>
      <w:r>
        <w:rPr>
          <w:i/>
          <w:iCs/>
        </w:rPr>
        <w:t xml:space="preserve"> </w:t>
      </w:r>
      <w:r>
        <w:rPr>
          <w:i/>
          <w:iCs/>
        </w:rPr>
        <w:t xml:space="preserve">Free Society</w:t>
      </w:r>
      <w:r>
        <w:t xml:space="preserve">, where he argued for state encouragement of enterprise</w:t>
      </w:r>
      <w:r>
        <w:t xml:space="preserve"> </w:t>
      </w:r>
      <w:r>
        <w:t xml:space="preserve">towards the goal of full employment,</w:t>
      </w:r>
      <w:r>
        <w:t xml:space="preserve"> </w:t>
      </w:r>
      <w:r>
        <w:t xml:space="preserve">“</w:t>
      </w:r>
      <w:r>
        <w:t xml:space="preserve">since some change of work is</w:t>
      </w:r>
      <w:r>
        <w:t xml:space="preserve"> </w:t>
      </w:r>
      <w:r>
        <w:t xml:space="preserve">inevitable in a progressive society and must mean some losing of jobs,</w:t>
      </w:r>
      <w:r>
        <w:t xml:space="preserve"> </w:t>
      </w:r>
      <w:r>
        <w:t xml:space="preserve">those who are handicapped by age in finding new jobs should have some</w:t>
      </w:r>
      <w:r>
        <w:t xml:space="preserve"> </w:t>
      </w:r>
      <w:r>
        <w:t xml:space="preserve">special help in doing so…A Labour Exchange backed by sympathetic</w:t>
      </w:r>
      <w:r>
        <w:t xml:space="preserve"> </w:t>
      </w:r>
      <w:r>
        <w:t xml:space="preserve">public opinion might do much to get all the old men’s places for the</w:t>
      </w:r>
      <w:r>
        <w:t xml:space="preserve"> </w:t>
      </w:r>
      <w:r>
        <w:t xml:space="preserve">older men and leave to the younger generations the task of finding and</w:t>
      </w:r>
      <w:r>
        <w:t xml:space="preserve"> </w:t>
      </w:r>
      <w:r>
        <w:t xml:space="preserve">forcing fresh openings for themselves…The perpetual favouring of</w:t>
      </w:r>
      <w:r>
        <w:t xml:space="preserve"> </w:t>
      </w:r>
      <w:r>
        <w:t xml:space="preserve">younger men merely for their youth, in filling obs within the competence</w:t>
      </w:r>
      <w:r>
        <w:t xml:space="preserve"> </w:t>
      </w:r>
      <w:r>
        <w:t xml:space="preserve">of older men, makes for unemployment. It would not happen in a socialist</w:t>
      </w:r>
      <w:r>
        <w:t xml:space="preserve"> </w:t>
      </w:r>
      <w:r>
        <w:t xml:space="preserve">community with employment unified. In an individualist community it is</w:t>
      </w:r>
      <w:r>
        <w:t xml:space="preserve"> </w:t>
      </w:r>
      <w:r>
        <w:t xml:space="preserve">an anti-social act and should be recognized as such(Beveridge 1944)</w:t>
      </w:r>
      <w:r>
        <w:t xml:space="preserve">”</w:t>
      </w:r>
      <w:r>
        <w:t xml:space="preserve">.</w:t>
      </w:r>
      <w:r>
        <w:t xml:space="preserve"> </w:t>
      </w:r>
      <w:r>
        <w:t xml:space="preserve">The state being encouraged to take an active role in the policing of</w:t>
      </w:r>
      <w:r>
        <w:t xml:space="preserve"> </w:t>
      </w:r>
      <w:r>
        <w:t xml:space="preserve">‘</w:t>
      </w:r>
      <w:r>
        <w:t xml:space="preserve">anti-social</w:t>
      </w:r>
      <w:r>
        <w:t xml:space="preserve">’</w:t>
      </w:r>
      <w:r>
        <w:t xml:space="preserve"> </w:t>
      </w:r>
      <w:r>
        <w:t xml:space="preserve">acts is an indicator of the long-term negative direction</w:t>
      </w:r>
      <w:r>
        <w:t xml:space="preserve"> </w:t>
      </w:r>
      <w:r>
        <w:t xml:space="preserve">that Beveridge’s policies leave a door open to.</w:t>
      </w:r>
    </w:p>
    <w:p>
      <w:pPr>
        <w:pStyle w:val="BodyText"/>
      </w:pPr>
      <w:r>
        <w:t xml:space="preserve">The critical point of alignment–despite differences in their policy</w:t>
      </w:r>
      <w:r>
        <w:t xml:space="preserve"> </w:t>
      </w:r>
      <w:r>
        <w:t xml:space="preserve">recommendations for the execution of their shared belief–is that the</w:t>
      </w:r>
      <w:r>
        <w:t xml:space="preserve"> </w:t>
      </w:r>
      <w:r>
        <w:t xml:space="preserve">government should be an active participant, to some degree, in the</w:t>
      </w:r>
      <w:r>
        <w:t xml:space="preserve"> </w:t>
      </w:r>
      <w:r>
        <w:t xml:space="preserve">management and direction of the economy for what it sees as tbe benefit</w:t>
      </w:r>
      <w:r>
        <w:t xml:space="preserve"> </w:t>
      </w:r>
      <w:r>
        <w:t xml:space="preserve">of its citizens. This is a critical point of distinction between the</w:t>
      </w:r>
      <w:r>
        <w:t xml:space="preserve"> </w:t>
      </w:r>
      <w:r>
        <w:t xml:space="preserve">economic philosophies of Hayek and Friedman, as well as those of the</w:t>
      </w:r>
      <w:r>
        <w:t xml:space="preserve"> </w:t>
      </w:r>
      <w:r>
        <w:t xml:space="preserve">next set of thinkers, Marx and Engels. To the question of what benefit</w:t>
      </w:r>
      <w:r>
        <w:t xml:space="preserve"> </w:t>
      </w:r>
      <w:r>
        <w:t xml:space="preserve">the citizens of the Global Nation would have from a government aligned</w:t>
      </w:r>
      <w:r>
        <w:t xml:space="preserve"> </w:t>
      </w:r>
      <w:r>
        <w:t xml:space="preserve">with the economic philosophy of Keynes and Beveridge, looking to the</w:t>
      </w:r>
      <w:r>
        <w:t xml:space="preserve"> </w:t>
      </w:r>
      <w:r>
        <w:t xml:space="preserve">United Kingdom and the modern United States</w:t>
      </w:r>
      <w:r>
        <w:rPr>
          <w:rStyle w:val="FootnoteReference"/>
        </w:rPr>
        <w:footnoteReference w:id="77"/>
      </w:r>
      <w:r>
        <w:t xml:space="preserve"> </w:t>
      </w:r>
      <w:r>
        <w:t xml:space="preserve">is instructive. The NHS</w:t>
      </w:r>
      <w:r>
        <w:t xml:space="preserve"> </w:t>
      </w:r>
      <w:r>
        <w:t xml:space="preserve">in the United Kingdom and the Affordable Care Act in the United States</w:t>
      </w:r>
      <w:r>
        <w:t xml:space="preserve"> </w:t>
      </w:r>
      <w:r>
        <w:t xml:space="preserve">are both examples of government programs designed as replacements for</w:t>
      </w:r>
      <w:r>
        <w:t xml:space="preserve"> </w:t>
      </w:r>
      <w:r>
        <w:t xml:space="preserve">private services in the belief that the government–in how they fund and</w:t>
      </w:r>
      <w:r>
        <w:t xml:space="preserve"> </w:t>
      </w:r>
      <w:r>
        <w:t xml:space="preserve">operate it–can provide a service better and more justly than the</w:t>
      </w:r>
      <w:r>
        <w:t xml:space="preserve"> </w:t>
      </w:r>
      <w:r>
        <w:t xml:space="preserve">private sector. If this is believed to be true, that the government can,</w:t>
      </w:r>
      <w:r>
        <w:t xml:space="preserve"> </w:t>
      </w:r>
      <w:r>
        <w:t xml:space="preserve">and if so should, provide services for reasons of justice and</w:t>
      </w:r>
      <w:r>
        <w:t xml:space="preserve"> </w:t>
      </w:r>
      <w:r>
        <w:t xml:space="preserve">efficiency, then a strong welfare state on a global scale could be</w:t>
      </w:r>
      <w:r>
        <w:t xml:space="preserve"> </w:t>
      </w:r>
      <w:r>
        <w:t xml:space="preserve">created by the adoption of their ideas. This government would take an</w:t>
      </w:r>
      <w:r>
        <w:t xml:space="preserve"> </w:t>
      </w:r>
      <w:r>
        <w:t xml:space="preserve">active role in the welfare, living conditions, and assistance thereof of</w:t>
      </w:r>
      <w:r>
        <w:t xml:space="preserve"> </w:t>
      </w:r>
      <w:r>
        <w:t xml:space="preserve">its citizens–a paternal state, in a good way, if this belief is held to</w:t>
      </w:r>
      <w:r>
        <w:t xml:space="preserve"> </w:t>
      </w:r>
      <w:r>
        <w:t xml:space="preserve">be true. This also requires the assumption, as Keynes did, that by</w:t>
      </w:r>
      <w:r>
        <w:t xml:space="preserve"> </w:t>
      </w:r>
      <w:r>
        <w:t xml:space="preserve">selecting planners of desirable/judged moral character, the government</w:t>
      </w:r>
      <w:r>
        <w:t xml:space="preserve"> </w:t>
      </w:r>
      <w:r>
        <w:t xml:space="preserve">can implement planning and redistributive measures without a slide into</w:t>
      </w:r>
      <w:r>
        <w:t xml:space="preserve"> </w:t>
      </w:r>
      <w:r>
        <w:t xml:space="preserve">totalitarianism. This isn’t something that can be quantitatively</w:t>
      </w:r>
      <w:r>
        <w:t xml:space="preserve"> </w:t>
      </w:r>
      <w:r>
        <w:t xml:space="preserve">measured or predicted, so must simply be taken as a matter of faith in</w:t>
      </w:r>
      <w:r>
        <w:t xml:space="preserve"> </w:t>
      </w:r>
      <w:r>
        <w:t xml:space="preserve">discussion of this political and economic philosophy.</w:t>
      </w:r>
    </w:p>
    <w:p>
      <w:pPr>
        <w:pStyle w:val="BodyText"/>
      </w:pPr>
      <w:r>
        <w:t xml:space="preserve">Two people who strongly believed that the government could do this</w:t>
      </w:r>
      <w:r>
        <w:t xml:space="preserve"> </w:t>
      </w:r>
      <w:r>
        <w:t xml:space="preserve">justly had to do so to</w:t>
      </w:r>
      <w:r>
        <w:t xml:space="preserve"> </w:t>
      </w:r>
      <w:r>
        <w:rPr>
          <w:i/>
          <w:iCs/>
        </w:rPr>
        <w:t xml:space="preserve">avoid</w:t>
      </w:r>
      <w:r>
        <w:t xml:space="preserve"> </w:t>
      </w:r>
      <w:r>
        <w:t xml:space="preserve">tyranny and oppression of the masses,</w:t>
      </w:r>
      <w:r>
        <w:t xml:space="preserve"> </w:t>
      </w:r>
      <w:r>
        <w:t xml:space="preserve">were Marx and Engels. Their economic philosophy,</w:t>
      </w:r>
      <w:r>
        <w:t xml:space="preserve"> </w:t>
      </w:r>
      <w:r>
        <w:t xml:space="preserve">“</w:t>
      </w:r>
      <w:r>
        <w:t xml:space="preserve">communism</w:t>
      </w:r>
      <w:r>
        <w:t xml:space="preserve">”</w:t>
      </w:r>
      <w:r>
        <w:t xml:space="preserve">, is the</w:t>
      </w:r>
      <w:r>
        <w:t xml:space="preserve"> </w:t>
      </w:r>
      <w:r>
        <w:t xml:space="preserve">most extreme form of government intervention in the economy–at its full</w:t>
      </w:r>
      <w:r>
        <w:t xml:space="preserve"> </w:t>
      </w:r>
      <w:r>
        <w:t xml:space="preserve">extent, it first</w:t>
      </w:r>
      <w:r>
        <w:t xml:space="preserve"> </w:t>
      </w:r>
      <w:r>
        <w:rPr>
          <w:i/>
          <w:iCs/>
        </w:rPr>
        <w:t xml:space="preserve">becomes</w:t>
      </w:r>
      <w:r>
        <w:t xml:space="preserve"> </w:t>
      </w:r>
      <w:r>
        <w:t xml:space="preserve">the economy and then dissolves it, leaving a</w:t>
      </w:r>
      <w:r>
        <w:t xml:space="preserve"> </w:t>
      </w:r>
      <w:r>
        <w:t xml:space="preserve">system of socialism and total equality. The case of</w:t>
      </w:r>
      <w:r>
        <w:t xml:space="preserve"> </w:t>
      </w:r>
      <w:r>
        <w:t xml:space="preserve">“</w:t>
      </w:r>
      <w:r>
        <w:t xml:space="preserve">world communism</w:t>
      </w:r>
      <w:r>
        <w:t xml:space="preserve">”</w:t>
      </w:r>
      <w:r>
        <w:t xml:space="preserve"> </w:t>
      </w:r>
      <w:r>
        <w:t xml:space="preserve">has not been tested, but communist theoreticians have previously claimed</w:t>
      </w:r>
      <w:r>
        <w:t xml:space="preserve"> </w:t>
      </w:r>
      <w:r>
        <w:t xml:space="preserve">that communism would work more efficiently and justly when extrapolated</w:t>
      </w:r>
      <w:r>
        <w:t xml:space="preserve"> </w:t>
      </w:r>
      <w:r>
        <w:t xml:space="preserve">to the greatest quantity of human and natural resources. This question,</w:t>
      </w:r>
      <w:r>
        <w:t xml:space="preserve"> </w:t>
      </w:r>
      <w:r>
        <w:t xml:space="preserve">whether the implementation of communism as the political and economic</w:t>
      </w:r>
      <w:r>
        <w:t xml:space="preserve"> </w:t>
      </w:r>
      <w:r>
        <w:t xml:space="preserve">philosophy of the world government would work due to the total planet’s</w:t>
      </w:r>
      <w:r>
        <w:t xml:space="preserve"> </w:t>
      </w:r>
      <w:r>
        <w:t xml:space="preserve">resource base, is the subject of the next section.</w:t>
      </w:r>
    </w:p>
    <w:bookmarkEnd w:id="78"/>
    <w:bookmarkStart w:id="83" w:name="iii.1.a.c-marx-engels"/>
    <w:p>
      <w:pPr>
        <w:pStyle w:val="Heading3"/>
      </w:pPr>
      <w:r>
        <w:t xml:space="preserve">III.1.a.c: Marx &amp; Engels</w:t>
      </w:r>
    </w:p>
    <w:p>
      <w:pPr>
        <w:pStyle w:val="FirstParagraph"/>
      </w:pPr>
      <w:r>
        <w:t xml:space="preserve">In discussion of the philosophy of Marx and Engels–of which there are a</w:t>
      </w:r>
      <w:r>
        <w:t xml:space="preserve"> </w:t>
      </w:r>
      <w:r>
        <w:t xml:space="preserve">few notable gaps, but nothing so significant as to be comparable to</w:t>
      </w:r>
      <w:r>
        <w:t xml:space="preserve"> </w:t>
      </w:r>
      <w:r>
        <w:t xml:space="preserve">Keynes and Beveridge, or Hayek and Friedman–a common addendum to the</w:t>
      </w:r>
      <w:r>
        <w:t xml:space="preserve"> </w:t>
      </w:r>
      <w:r>
        <w:t xml:space="preserve">failure of nations embracing communism</w:t>
      </w:r>
      <w:r>
        <w:rPr>
          <w:rStyle w:val="FootnoteReference"/>
        </w:rPr>
        <w:footnoteReference w:id="79"/>
      </w:r>
      <w:r>
        <w:t xml:space="preserve"> </w:t>
      </w:r>
      <w:r>
        <w:t xml:space="preserve">to achieve the goals of</w:t>
      </w:r>
      <w:r>
        <w:t xml:space="preserve"> </w:t>
      </w:r>
      <w:r>
        <w:t xml:space="preserve">communism and prosper is that the true world revolution, the elimination</w:t>
      </w:r>
      <w:r>
        <w:t xml:space="preserve"> </w:t>
      </w:r>
      <w:r>
        <w:t xml:space="preserve">of external bourgeois threats and the achievement of world communism,</w:t>
      </w:r>
      <w:r>
        <w:t xml:space="preserve"> </w:t>
      </w:r>
      <w:r>
        <w:t xml:space="preserve">didn’t occur and that with the whole world’s population and</w:t>
      </w:r>
      <w:r>
        <w:t xml:space="preserve"> </w:t>
      </w:r>
      <w:r>
        <w:t xml:space="preserve">resources–as it would be in a global nation–it would allow for</w:t>
      </w:r>
      <w:r>
        <w:t xml:space="preserve"> </w:t>
      </w:r>
      <w:r>
        <w:t xml:space="preserve">communism to work. To answer this question, of whether a global nation</w:t>
      </w:r>
      <w:r>
        <w:t xml:space="preserve"> </w:t>
      </w:r>
      <w:r>
        <w:t xml:space="preserve">truly makes communism work, we must first explore briefly what communism</w:t>
      </w:r>
      <w:r>
        <w:t xml:space="preserve"> </w:t>
      </w:r>
      <w:r>
        <w:t xml:space="preserve">is, how it was implemented in reality, and whether the world government</w:t>
      </w:r>
      <w:r>
        <w:t xml:space="preserve"> </w:t>
      </w:r>
      <w:r>
        <w:t xml:space="preserve">could make it viable in the future.</w:t>
      </w:r>
    </w:p>
    <w:p>
      <w:pPr>
        <w:pStyle w:val="BodyText"/>
      </w:pPr>
      <w:r>
        <w:t xml:space="preserve">The theory of Communism was first articulated to the wider public in</w:t>
      </w:r>
      <w:r>
        <w:t xml:space="preserve"> </w:t>
      </w:r>
      <w:r>
        <w:t xml:space="preserve">their 1848 pamphlet,</w:t>
      </w:r>
      <w:r>
        <w:t xml:space="preserve"> </w:t>
      </w:r>
      <w:r>
        <w:rPr>
          <w:i/>
          <w:iCs/>
        </w:rPr>
        <w:t xml:space="preserve">The Communist Manifesto</w:t>
      </w:r>
      <w:r>
        <w:t xml:space="preserve">, where Marx and Engels</w:t>
      </w:r>
      <w:r>
        <w:t xml:space="preserve"> </w:t>
      </w:r>
      <w:r>
        <w:t xml:space="preserve">laid out their vision for a society where the state would wither, the</w:t>
      </w:r>
      <w:r>
        <w:t xml:space="preserve"> </w:t>
      </w:r>
      <w:r>
        <w:t xml:space="preserve">means of production–agricultural, but primarily industrial factories</w:t>
      </w:r>
      <w:r>
        <w:t xml:space="preserve"> </w:t>
      </w:r>
      <w:r>
        <w:t xml:space="preserve">and workshops–would be collectively owned by the workers, and the</w:t>
      </w:r>
      <w:r>
        <w:t xml:space="preserve"> </w:t>
      </w:r>
      <w:r>
        <w:t xml:space="preserve">distribution of goods and services would be based on the principle of</w:t>
      </w:r>
      <w:r>
        <w:t xml:space="preserve"> </w:t>
      </w:r>
      <w:r>
        <w:t xml:space="preserve">“</w:t>
      </w:r>
      <w:r>
        <w:t xml:space="preserve">from each according to his ability, to each according to his needs</w:t>
      </w:r>
      <w:r>
        <w:t xml:space="preserve">”</w:t>
      </w:r>
      <w:r>
        <w:t xml:space="preserve">.</w:t>
      </w:r>
      <w:r>
        <w:t xml:space="preserve"> </w:t>
      </w:r>
      <w:r>
        <w:t xml:space="preserve">This principle effectively means that everyone would work to the</w:t>
      </w:r>
      <w:r>
        <w:t xml:space="preserve"> </w:t>
      </w:r>
      <w:r>
        <w:t xml:space="preserve">greatest measure of their ability, and then receive goods and services</w:t>
      </w:r>
      <w:r>
        <w:t xml:space="preserve"> </w:t>
      </w:r>
      <w:r>
        <w:t xml:space="preserve">from a collective pool produced by the whole society with a share</w:t>
      </w:r>
      <w:r>
        <w:t xml:space="preserve"> </w:t>
      </w:r>
      <w:r>
        <w:t xml:space="preserve">according to their personal needs: food, shelter, clothing, and other</w:t>
      </w:r>
      <w:r>
        <w:t xml:space="preserve"> </w:t>
      </w:r>
      <w:r>
        <w:t xml:space="preserve">daily necessities</w:t>
      </w:r>
      <w:r>
        <w:rPr>
          <w:rStyle w:val="FootnoteReference"/>
        </w:rPr>
        <w:footnoteReference w:id="80"/>
      </w:r>
      <w:r>
        <w:t xml:space="preserve">. The need for this system is based on the</w:t>
      </w:r>
      <w:r>
        <w:t xml:space="preserve"> </w:t>
      </w:r>
      <w:r>
        <w:t xml:space="preserve">cornerstone belief, without which the rest of the theory falls apart,</w:t>
      </w:r>
      <w:r>
        <w:t xml:space="preserve"> </w:t>
      </w:r>
      <w:r>
        <w:t xml:space="preserve">that capitalist economic systems are inherently exploitative, that the</w:t>
      </w:r>
      <w:r>
        <w:t xml:space="preserve"> </w:t>
      </w:r>
      <w:r>
        <w:t xml:space="preserve">capitalist bourgeois steels the excess profit of the proletarian worker,</w:t>
      </w:r>
      <w:r>
        <w:t xml:space="preserve"> </w:t>
      </w:r>
      <w:r>
        <w:t xml:space="preserve">and that the only way to achieve a just society is to eliminate this</w:t>
      </w:r>
      <w:r>
        <w:t xml:space="preserve"> </w:t>
      </w:r>
      <w:r>
        <w:t xml:space="preserve">class and the system that supports it. Marx and Engels said this quite</w:t>
      </w:r>
      <w:r>
        <w:t xml:space="preserve"> </w:t>
      </w:r>
      <w:r>
        <w:t xml:space="preserve">clearly in the Communist Manifesto,</w:t>
      </w:r>
      <w:r>
        <w:t xml:space="preserve"> </w:t>
      </w:r>
      <w:r>
        <w:t xml:space="preserve">“</w:t>
      </w:r>
      <w:r>
        <w:t xml:space="preserve">But does wage-labour create any</w:t>
      </w:r>
      <w:r>
        <w:t xml:space="preserve"> </w:t>
      </w:r>
      <w:r>
        <w:t xml:space="preserve">property for the labourer? Not a bit. It creates capital, i.e., that</w:t>
      </w:r>
      <w:r>
        <w:t xml:space="preserve"> </w:t>
      </w:r>
      <w:r>
        <w:t xml:space="preserve">kind of property which exploits wage-labour, and which cannot increase</w:t>
      </w:r>
      <w:r>
        <w:t xml:space="preserve"> </w:t>
      </w:r>
      <w:r>
        <w:t xml:space="preserve">except upon condition of begetting a new supply of wage-labour for fresh</w:t>
      </w:r>
      <w:r>
        <w:t xml:space="preserve"> </w:t>
      </w:r>
      <w:r>
        <w:t xml:space="preserve">exploitation. Property, in its present form, is based on the antagonism</w:t>
      </w:r>
      <w:r>
        <w:t xml:space="preserve"> </w:t>
      </w:r>
      <w:r>
        <w:t xml:space="preserve">of capital and wage labour(Marx and Engels 1848)</w:t>
      </w:r>
      <w:r>
        <w:t xml:space="preserve">”</w:t>
      </w:r>
      <w:r>
        <w:t xml:space="preserve">. This antagonism is</w:t>
      </w:r>
      <w:r>
        <w:t xml:space="preserve"> </w:t>
      </w:r>
      <w:r>
        <w:t xml:space="preserve">the basis of the Marxist theory of class struggle and the root of their</w:t>
      </w:r>
      <w:r>
        <w:t xml:space="preserve"> </w:t>
      </w:r>
      <w:r>
        <w:t xml:space="preserve">plan for how to subsume the capitalist system and replace it with one</w:t>
      </w:r>
      <w:r>
        <w:t xml:space="preserve"> </w:t>
      </w:r>
      <w:r>
        <w:t xml:space="preserve">sharing the fruits of labor equally.</w:t>
      </w:r>
    </w:p>
    <w:p>
      <w:pPr>
        <w:pStyle w:val="BodyText"/>
      </w:pPr>
      <w:r>
        <w:t xml:space="preserve">The implementation of this theory in the real world has been a failure,</w:t>
      </w:r>
      <w:r>
        <w:t xml:space="preserve"> </w:t>
      </w:r>
      <w:r>
        <w:t xml:space="preserve">as evidenced by the collapse of the Soviet Union and the continued</w:t>
      </w:r>
      <w:r>
        <w:t xml:space="preserve"> </w:t>
      </w:r>
      <w:r>
        <w:t xml:space="preserve">failure of the People’s Republic of China to achieve the goals of</w:t>
      </w:r>
      <w:r>
        <w:t xml:space="preserve"> </w:t>
      </w:r>
      <w:r>
        <w:t xml:space="preserve">communism through communist policy</w:t>
      </w:r>
      <w:r>
        <w:rPr>
          <w:rStyle w:val="FootnoteReference"/>
        </w:rPr>
        <w:footnoteReference w:id="81"/>
      </w:r>
      <w:r>
        <w:t xml:space="preserve">, but this end-state doesn’t</w:t>
      </w:r>
      <w:r>
        <w:t xml:space="preserve"> </w:t>
      </w:r>
      <w:r>
        <w:t xml:space="preserve">provide the</w:t>
      </w:r>
      <w:r>
        <w:t xml:space="preserve"> </w:t>
      </w:r>
      <w:r>
        <w:t xml:space="preserve">“</w:t>
      </w:r>
      <w:r>
        <w:t xml:space="preserve">why</w:t>
      </w:r>
      <w:r>
        <w:t xml:space="preserve">”</w:t>
      </w:r>
      <w:r>
        <w:t xml:space="preserve"> </w:t>
      </w:r>
      <w:r>
        <w:t xml:space="preserve">of the failure. The fundamental reason for the</w:t>
      </w:r>
      <w:r>
        <w:t xml:space="preserve"> </w:t>
      </w:r>
      <w:r>
        <w:t xml:space="preserve">failure, as Schumpeter pointed out, is that the capitalist is not an</w:t>
      </w:r>
      <w:r>
        <w:t xml:space="preserve"> </w:t>
      </w:r>
      <w:r>
        <w:t xml:space="preserve">exploiter on a fundamental structural level–the character of an</w:t>
      </w:r>
      <w:r>
        <w:t xml:space="preserve"> </w:t>
      </w:r>
      <w:r>
        <w:t xml:space="preserve">individual capitalist may vary as much as that of a worker–but a</w:t>
      </w:r>
      <w:r>
        <w:t xml:space="preserve"> </w:t>
      </w:r>
      <w:r>
        <w:t xml:space="preserve">partner in the increase of total societal wealth and prosperity</w:t>
      </w:r>
      <w:r>
        <w:t xml:space="preserve"> </w:t>
      </w:r>
      <w:r>
        <w:t xml:space="preserve">alongside the worker. Marx supported his theory primarily with history,</w:t>
      </w:r>
      <w:r>
        <w:t xml:space="preserve"> </w:t>
      </w:r>
      <w:r>
        <w:t xml:space="preserve">not economics, in his analysis that the capitalist system was simply the</w:t>
      </w:r>
      <w:r>
        <w:t xml:space="preserve"> </w:t>
      </w:r>
      <w:r>
        <w:t xml:space="preserve">downstream version of the feudal system, that the capitalists were,</w:t>
      </w:r>
      <w:r>
        <w:t xml:space="preserve"> </w:t>
      </w:r>
      <w:r>
        <w:t xml:space="preserve">“</w:t>
      </w:r>
      <w:r>
        <w:t xml:space="preserve">two</w:t>
      </w:r>
      <w:r>
        <w:t xml:space="preserve"> </w:t>
      </w:r>
      <w:r>
        <w:t xml:space="preserve">and only two classes, those owners, capitalists, and those have-nots who</w:t>
      </w:r>
      <w:r>
        <w:t xml:space="preserve"> </w:t>
      </w:r>
      <w:r>
        <w:t xml:space="preserve">are compelled to sell their labor, the laboring class or</w:t>
      </w:r>
      <w:r>
        <w:t xml:space="preserve"> </w:t>
      </w:r>
      <w:r>
        <w:t xml:space="preserve">proletariat(Schumpeter, J)</w:t>
      </w:r>
      <w:r>
        <w:t xml:space="preserve">”</w:t>
      </w:r>
      <w:r>
        <w:t xml:space="preserve">. In the same way that the serfs were</w:t>
      </w:r>
      <w:r>
        <w:t xml:space="preserve"> </w:t>
      </w:r>
      <w:r>
        <w:t xml:space="preserve">exploited by the lords, the workers are exploited by capitalists,</w:t>
      </w:r>
      <w:r>
        <w:t xml:space="preserve"> </w:t>
      </w:r>
      <w:r>
        <w:t xml:space="preserve">according to the Marxian claim. This is proven in the first line of the</w:t>
      </w:r>
      <w:r>
        <w:t xml:space="preserve"> </w:t>
      </w:r>
      <w:r>
        <w:t xml:space="preserve">Communist Manifesto,</w:t>
      </w:r>
      <w:r>
        <w:t xml:space="preserve"> </w:t>
      </w:r>
      <w:r>
        <w:t xml:space="preserve">“</w:t>
      </w:r>
      <w:r>
        <w:t xml:space="preserve">The history of all hitherto existing society is</w:t>
      </w:r>
      <w:r>
        <w:t xml:space="preserve"> </w:t>
      </w:r>
      <w:r>
        <w:t xml:space="preserve">the history of class struggles(Marx and Engels 1848)</w:t>
      </w:r>
      <w:r>
        <w:t xml:space="preserve">”</w:t>
      </w:r>
      <w:r>
        <w:t xml:space="preserve">. In his flawed</w:t>
      </w:r>
      <w:r>
        <w:t xml:space="preserve"> </w:t>
      </w:r>
      <w:r>
        <w:t xml:space="preserve">economic analysis, Marx had three foundational failings: the labor</w:t>
      </w:r>
      <w:r>
        <w:t xml:space="preserve"> </w:t>
      </w:r>
      <w:r>
        <w:t xml:space="preserve">theory of value, the zero-sum nature of the economy, and the inability</w:t>
      </w:r>
      <w:r>
        <w:t xml:space="preserve"> </w:t>
      </w:r>
      <w:r>
        <w:t xml:space="preserve">of the capitalist system to provide social mobility.</w:t>
      </w:r>
    </w:p>
    <w:p>
      <w:pPr>
        <w:pStyle w:val="BodyText"/>
      </w:pPr>
      <w:r>
        <w:t xml:space="preserve">The labor theory of value, the idea that the value of a good or service</w:t>
      </w:r>
      <w:r>
        <w:t xml:space="preserve"> </w:t>
      </w:r>
      <w:r>
        <w:t xml:space="preserve">is directly determined by the quantity of labor the production of a good</w:t>
      </w:r>
      <w:r>
        <w:t xml:space="preserve"> </w:t>
      </w:r>
      <w:r>
        <w:t xml:space="preserve">or service required, that</w:t>
      </w:r>
      <w:r>
        <w:t xml:space="preserve"> </w:t>
      </w:r>
      <w:r>
        <w:t xml:space="preserve">“</w:t>
      </w:r>
      <w:r>
        <w:t xml:space="preserve">two commodities will trade for the same price</w:t>
      </w:r>
      <w:r>
        <w:t xml:space="preserve"> </w:t>
      </w:r>
      <w:r>
        <w:t xml:space="preserve">if they embody the same amount of labor time, or else they will exchange</w:t>
      </w:r>
      <w:r>
        <w:t xml:space="preserve"> </w:t>
      </w:r>
      <w:r>
        <w:t xml:space="preserve">at a ratio fixed by the relative differences in the two labor</w:t>
      </w:r>
      <w:r>
        <w:t xml:space="preserve"> </w:t>
      </w:r>
      <w:r>
        <w:t xml:space="preserve">times(Labor Theory of Value</w:t>
      </w:r>
      <w:r>
        <w:t xml:space="preserve">”</w:t>
      </w:r>
      <w:r>
        <w:t xml:space="preserve"> </w:t>
      </w:r>
      <w:r>
        <w:t xml:space="preserve">2023)</w:t>
      </w:r>
      <w:r>
        <w:t xml:space="preserve">“</w:t>
      </w:r>
      <w:r>
        <w:t xml:space="preserve">. David Ricardo and Adam Smith, the</w:t>
      </w:r>
      <w:r>
        <w:t xml:space="preserve"> </w:t>
      </w:r>
      <w:r>
        <w:t xml:space="preserve">two most influential economists before Marx, both held this theory as</w:t>
      </w:r>
      <w:r>
        <w:t xml:space="preserve"> </w:t>
      </w:r>
      <w:r>
        <w:t xml:space="preserve">part of the basis for their economic examination but it was</w:t>
      </w:r>
      <w:r>
        <w:t xml:space="preserve"> </w:t>
      </w:r>
      <w:r>
        <w:t xml:space="preserve">fundamentally flawed. The theory failed to account for the skill of the</w:t>
      </w:r>
      <w:r>
        <w:t xml:space="preserve"> </w:t>
      </w:r>
      <w:r>
        <w:t xml:space="preserve">laborer, their productivity, and the demand for the good or service. The</w:t>
      </w:r>
      <w:r>
        <w:t xml:space="preserve"> </w:t>
      </w:r>
      <w:r>
        <w:t xml:space="preserve">labor theory of value was the basis for Marx’s claim that the capitalist</w:t>
      </w:r>
      <w:r>
        <w:t xml:space="preserve"> </w:t>
      </w:r>
      <w:r>
        <w:t xml:space="preserve">was an exploiter, as the capitalist would pay the worker less than the</w:t>
      </w:r>
      <w:r>
        <w:t xml:space="preserve"> </w:t>
      </w:r>
      <w:r>
        <w:t xml:space="preserve">value of the good or service they produced, and thus</w:t>
      </w:r>
      <w:r>
        <w:t xml:space="preserve">”</w:t>
      </w:r>
      <w:r>
        <w:t xml:space="preserve">steal” the excess</w:t>
      </w:r>
      <w:r>
        <w:t xml:space="preserve"> </w:t>
      </w:r>
      <w:r>
        <w:t xml:space="preserve">value as the profit of his enterprise, subsequently reinvesting this</w:t>
      </w:r>
      <w:r>
        <w:t xml:space="preserve"> </w:t>
      </w:r>
      <w:r>
        <w:t xml:space="preserve">profit into his enterprise to expand his control over the means of</w:t>
      </w:r>
      <w:r>
        <w:t xml:space="preserve"> </w:t>
      </w:r>
      <w:r>
        <w:t xml:space="preserve">production. Under communism, the labor theory of value would be the</w:t>
      </w:r>
      <w:r>
        <w:t xml:space="preserve"> </w:t>
      </w:r>
      <w:r>
        <w:t xml:space="preserve">basis for the distribution of goods and services, and the worker would</w:t>
      </w:r>
      <w:r>
        <w:t xml:space="preserve"> </w:t>
      </w:r>
      <w:r>
        <w:t xml:space="preserve">have the same productivity as under capitalism: thus by changing the</w:t>
      </w:r>
      <w:r>
        <w:t xml:space="preserve"> </w:t>
      </w:r>
      <w:r>
        <w:t xml:space="preserve">method by which he was rewarded for his labor the worker and his</w:t>
      </w:r>
      <w:r>
        <w:t xml:space="preserve"> </w:t>
      </w:r>
      <w:r>
        <w:t xml:space="preserve">community would receive the full value of his labor. This fundamental</w:t>
      </w:r>
      <w:r>
        <w:t xml:space="preserve"> </w:t>
      </w:r>
      <w:r>
        <w:t xml:space="preserve">misunderstanding characterized the entire theory of communism, as it</w:t>
      </w:r>
      <w:r>
        <w:t xml:space="preserve"> </w:t>
      </w:r>
      <w:r>
        <w:t xml:space="preserve">both supported the cornerstone claim that the capitalist was an</w:t>
      </w:r>
      <w:r>
        <w:t xml:space="preserve"> </w:t>
      </w:r>
      <w:r>
        <w:t xml:space="preserve">exploiter and set forth the desirable mechanism in the eyes of</w:t>
      </w:r>
      <w:r>
        <w:t xml:space="preserve"> </w:t>
      </w:r>
      <w:r>
        <w:t xml:space="preserve">communists to replace the capitalist system.</w:t>
      </w:r>
    </w:p>
    <w:p>
      <w:pPr>
        <w:pStyle w:val="BodyText"/>
      </w:pPr>
      <w:r>
        <w:t xml:space="preserve">Marx’s two other functional flaws in his communist economic theory, that</w:t>
      </w:r>
      <w:r>
        <w:t xml:space="preserve"> </w:t>
      </w:r>
      <w:r>
        <w:t xml:space="preserve">the economy was fundamentally zero-sum and that the capitalist system</w:t>
      </w:r>
      <w:r>
        <w:t xml:space="preserve"> </w:t>
      </w:r>
      <w:r>
        <w:t xml:space="preserve">could not provide for social mobility(thus, the capitalists and workers</w:t>
      </w:r>
      <w:r>
        <w:t xml:space="preserve"> </w:t>
      </w:r>
      <w:r>
        <w:t xml:space="preserve">were systemically entrenched in their opposition) are entirely</w:t>
      </w:r>
      <w:r>
        <w:t xml:space="preserve"> </w:t>
      </w:r>
      <w:r>
        <w:t xml:space="preserve">interlinked. The zero-sum nature of the economy, that the wealth of the</w:t>
      </w:r>
      <w:r>
        <w:t xml:space="preserve"> </w:t>
      </w:r>
      <w:r>
        <w:t xml:space="preserve">entire society was fixed(or very nearly so) and that any increase in</w:t>
      </w:r>
      <w:r>
        <w:t xml:space="preserve"> </w:t>
      </w:r>
      <w:r>
        <w:t xml:space="preserve">wealth to the capitalist necessarily came at the expense of the worker,</w:t>
      </w:r>
      <w:r>
        <w:t xml:space="preserve"> </w:t>
      </w:r>
      <w:r>
        <w:t xml:space="preserve">was the basis for which Marx claimed that the exploiters, capitalists,</w:t>
      </w:r>
      <w:r>
        <w:t xml:space="preserve"> </w:t>
      </w:r>
      <w:r>
        <w:t xml:space="preserve">would never allow for social mobility: the rise of the worker to the</w:t>
      </w:r>
      <w:r>
        <w:t xml:space="preserve"> </w:t>
      </w:r>
      <w:r>
        <w:t xml:space="preserve">rank of a capitalist, to occur. Schumpeter tackles this very directly,</w:t>
      </w:r>
      <w:r>
        <w:t xml:space="preserve"> </w:t>
      </w:r>
      <w:r>
        <w:t xml:space="preserve">“</w:t>
      </w:r>
      <w:r>
        <w:t xml:space="preserve">Supernormal [above average] intelligence and energy account for</w:t>
      </w:r>
      <w:r>
        <w:t xml:space="preserve"> </w:t>
      </w:r>
      <w:r>
        <w:t xml:space="preserve">industrial success and in particular for the</w:t>
      </w:r>
      <w:r>
        <w:t xml:space="preserve"> </w:t>
      </w:r>
      <w:r>
        <w:rPr>
          <w:i/>
          <w:iCs/>
        </w:rPr>
        <w:t xml:space="preserve">founding</w:t>
      </w:r>
      <w:r>
        <w:t xml:space="preserve"> </w:t>
      </w:r>
      <w:r>
        <w:t xml:space="preserve">of industrial</w:t>
      </w:r>
      <w:r>
        <w:t xml:space="preserve"> </w:t>
      </w:r>
      <w:r>
        <w:t xml:space="preserve">positions in nine cases out of ten… It is true that one does not</w:t>
      </w:r>
      <w:r>
        <w:t xml:space="preserve"> </w:t>
      </w:r>
      <w:r>
        <w:t xml:space="preserve">ordinarily attain the status of capitalist (industrial employer) by</w:t>
      </w:r>
      <w:r>
        <w:t xml:space="preserve"> </w:t>
      </w:r>
      <w:r>
        <w:t xml:space="preserve">saving from a wage or salary in order to equip one’s factory by means of</w:t>
      </w:r>
      <w:r>
        <w:t xml:space="preserve"> </w:t>
      </w:r>
      <w:r>
        <w:t xml:space="preserve">the fund thus assembled…Many a factory in the seventeenth and</w:t>
      </w:r>
      <w:r>
        <w:t xml:space="preserve"> </w:t>
      </w:r>
      <w:r>
        <w:t xml:space="preserve">eighteenth centuries was just a shed that a man was able to put up by</w:t>
      </w:r>
      <w:r>
        <w:t xml:space="preserve"> </w:t>
      </w:r>
      <w:r>
        <w:t xml:space="preserve">the work of his hands, and required only the simplest equipment to work</w:t>
      </w:r>
      <w:r>
        <w:t xml:space="preserve"> </w:t>
      </w:r>
      <w:r>
        <w:t xml:space="preserve">it. In such cases the manual work of the prospective capitalist plus a</w:t>
      </w:r>
      <w:r>
        <w:t xml:space="preserve"> </w:t>
      </w:r>
      <w:r>
        <w:t xml:space="preserve">quite small fund of savings was all that was needed–and brains, of</w:t>
      </w:r>
      <w:r>
        <w:t xml:space="preserve"> </w:t>
      </w:r>
      <w:r>
        <w:t xml:space="preserve">course(Schumpeter 1942)</w:t>
      </w:r>
      <w:r>
        <w:t xml:space="preserve">”</w:t>
      </w:r>
      <w:r>
        <w:t xml:space="preserve">. The capitalist system, as Schumpeter points</w:t>
      </w:r>
      <w:r>
        <w:t xml:space="preserve"> </w:t>
      </w:r>
      <w:r>
        <w:t xml:space="preserve">out, is not a zero-sum game, nor one that prohibits the rise of the</w:t>
      </w:r>
      <w:r>
        <w:t xml:space="preserve"> </w:t>
      </w:r>
      <w:r>
        <w:t xml:space="preserve">worker to the rank of capitalist through the use of his labor and</w:t>
      </w:r>
      <w:r>
        <w:t xml:space="preserve"> </w:t>
      </w:r>
      <w:r>
        <w:t xml:space="preserve">savings. Additionally, Schumpeter points out the seventeenth and</w:t>
      </w:r>
      <w:r>
        <w:t xml:space="preserve"> </w:t>
      </w:r>
      <w:r>
        <w:t xml:space="preserve">eighteenth centuries specifically, as if to say that this became less</w:t>
      </w:r>
      <w:r>
        <w:t xml:space="preserve"> </w:t>
      </w:r>
      <w:r>
        <w:t xml:space="preserve">possible as time went on, but this is unsubstantiated. In truth, the</w:t>
      </w:r>
      <w:r>
        <w:t xml:space="preserve"> </w:t>
      </w:r>
      <w:r>
        <w:t xml:space="preserve">opposite is true: the cost of entry into the capitalist class, that of</w:t>
      </w:r>
      <w:r>
        <w:t xml:space="preserve"> </w:t>
      </w:r>
      <w:r>
        <w:t xml:space="preserve">the producer of goods and services, has decreased as time has gone on.</w:t>
      </w:r>
      <w:r>
        <w:t xml:space="preserve"> </w:t>
      </w:r>
      <w:r>
        <w:t xml:space="preserve">The steam engine, the internal combustion engine, the computer, and the</w:t>
      </w:r>
      <w:r>
        <w:t xml:space="preserve"> </w:t>
      </w:r>
      <w:r>
        <w:t xml:space="preserve">internet have all decreased the barrier of entry to the production of</w:t>
      </w:r>
      <w:r>
        <w:t xml:space="preserve"> </w:t>
      </w:r>
      <w:r>
        <w:t xml:space="preserve">new goods and services. The capitalist system is not a zero-sum game,</w:t>
      </w:r>
      <w:r>
        <w:t xml:space="preserve"> </w:t>
      </w:r>
      <w:r>
        <w:t xml:space="preserve">and the rise of the worker to the rank of the capitalist is not only</w:t>
      </w:r>
      <w:r>
        <w:t xml:space="preserve"> </w:t>
      </w:r>
      <w:r>
        <w:t xml:space="preserve">possible, but has been a common occurrence throughout history: nearly</w:t>
      </w:r>
      <w:r>
        <w:t xml:space="preserve"> </w:t>
      </w:r>
      <w:r>
        <w:t xml:space="preserve">all of the great industrialists of the 19th and 20th centuries were not</w:t>
      </w:r>
      <w:r>
        <w:t xml:space="preserve"> </w:t>
      </w:r>
      <w:r>
        <w:t xml:space="preserve">born into the bourgeois class, but rose to it through their efforts and</w:t>
      </w:r>
      <w:r>
        <w:t xml:space="preserve"> </w:t>
      </w:r>
      <w:r>
        <w:t xml:space="preserve">ingenuity.</w:t>
      </w:r>
    </w:p>
    <w:p>
      <w:pPr>
        <w:pStyle w:val="BodyText"/>
      </w:pPr>
      <w:r>
        <w:t xml:space="preserve">With no economic or sociological foundation for the abolishment of</w:t>
      </w:r>
      <w:r>
        <w:t xml:space="preserve"> </w:t>
      </w:r>
      <w:r>
        <w:t xml:space="preserve">capitalism and the establishment of communism, one question remains:</w:t>
      </w:r>
      <w:r>
        <w:t xml:space="preserve"> </w:t>
      </w:r>
      <w:r>
        <w:t xml:space="preserve">does the resource pool of a global nation, that of the whole world,</w:t>
      </w:r>
      <w:r>
        <w:t xml:space="preserve"> </w:t>
      </w:r>
      <w:r>
        <w:t xml:space="preserve">allow communism to be practically implemented? This may seem an academic</w:t>
      </w:r>
      <w:r>
        <w:t xml:space="preserve"> </w:t>
      </w:r>
      <w:r>
        <w:t xml:space="preserve">question, as with the previously stated criticism of Marx and Engels’</w:t>
      </w:r>
      <w:r>
        <w:t xml:space="preserve"> </w:t>
      </w:r>
      <w:r>
        <w:t xml:space="preserve">end state accepted, it wouldn’t be a desirable end. This is true, but</w:t>
      </w:r>
      <w:r>
        <w:t xml:space="preserve"> </w:t>
      </w:r>
      <w:r>
        <w:t xml:space="preserve">does give an insight into the potential economies of scale and greater</w:t>
      </w:r>
      <w:r>
        <w:t xml:space="preserve"> </w:t>
      </w:r>
      <w:r>
        <w:t xml:space="preserve">utilization of comparative advantage that a global nation allows for</w:t>
      </w:r>
      <w:r>
        <w:t xml:space="preserve"> </w:t>
      </w:r>
      <w:r>
        <w:t xml:space="preserve">irrespective of the economic philosophy of its government. Simply put,</w:t>
      </w:r>
      <w:r>
        <w:t xml:space="preserve"> </w:t>
      </w:r>
      <w:r>
        <w:t xml:space="preserve">the scale of resources that a communist government could reorganize–a</w:t>
      </w:r>
      <w:r>
        <w:t xml:space="preserve"> </w:t>
      </w:r>
      <w:r>
        <w:t xml:space="preserve">dictatorship of the proletariat in service of redistribution of wealth</w:t>
      </w:r>
      <w:r>
        <w:t xml:space="preserve"> </w:t>
      </w:r>
      <w:r>
        <w:t xml:space="preserve">from the bourgeois–would be immense. In the mind of a communist</w:t>
      </w:r>
      <w:r>
        <w:t xml:space="preserve"> </w:t>
      </w:r>
      <w:r>
        <w:t xml:space="preserve">theoretician, the resources of the world could be managed to their</w:t>
      </w:r>
      <w:r>
        <w:t xml:space="preserve"> </w:t>
      </w:r>
      <w:r>
        <w:t xml:space="preserve">fullest extent–no wasteful, greedy bourgeois stealing and mismanaging</w:t>
      </w:r>
      <w:r>
        <w:t xml:space="preserve"> </w:t>
      </w:r>
      <w:r>
        <w:t xml:space="preserve">the resources–and all of the world’s citizens could be provided for in</w:t>
      </w:r>
      <w:r>
        <w:t xml:space="preserve"> </w:t>
      </w:r>
      <w:r>
        <w:t xml:space="preserve">a just and equitable manner. However, this viewpoint is not only flawed</w:t>
      </w:r>
      <w:r>
        <w:t xml:space="preserve"> </w:t>
      </w:r>
      <w:r>
        <w:t xml:space="preserve">in its economic and sociological aspects but runs contrary to the</w:t>
      </w:r>
      <w:r>
        <w:t xml:space="preserve"> </w:t>
      </w:r>
      <w:r>
        <w:t xml:space="preserve">historical precedent here</w:t>
      </w:r>
      <w:r>
        <w:rPr>
          <w:rStyle w:val="FootnoteReference"/>
        </w:rPr>
        <w:footnoteReference w:id="82"/>
      </w:r>
      <w:r>
        <w:t xml:space="preserve">. Richard Pipes, in his wide-ranging study</w:t>
      </w:r>
      <w:r>
        <w:t xml:space="preserve"> </w:t>
      </w:r>
      <w:r>
        <w:t xml:space="preserve">of the Russian Revolution and early years of communist rule,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Russian Revolution</w:t>
      </w:r>
      <w:r>
        <w:t xml:space="preserve">”</w:t>
      </w:r>
      <w:r>
        <w:t xml:space="preserve">, says,</w:t>
      </w:r>
      <w:r>
        <w:t xml:space="preserve"> </w:t>
      </w:r>
      <w:r>
        <w:t xml:space="preserve">“</w:t>
      </w:r>
      <w:r>
        <w:t xml:space="preserve">The narrowly economic objective of Soviet</w:t>
      </w:r>
      <w:r>
        <w:t xml:space="preserve"> </w:t>
      </w:r>
      <w:r>
        <w:t xml:space="preserve">industrial policies under War Communism was, of course, to raise</w:t>
      </w:r>
      <w:r>
        <w:t xml:space="preserve"> </w:t>
      </w:r>
      <w:r>
        <w:t xml:space="preserve">productivity. Statistical evidence, however, suggests that the effect of</w:t>
      </w:r>
      <w:r>
        <w:t xml:space="preserve"> </w:t>
      </w:r>
      <w:r>
        <w:t xml:space="preserve">these policies was precisely the contrary. Under Communist management,</w:t>
      </w:r>
      <w:r>
        <w:t xml:space="preserve"> </w:t>
      </w:r>
      <w:r>
        <w:t xml:space="preserve">industrial productivity did not merely decline: it plunged at a rate</w:t>
      </w:r>
      <w:r>
        <w:t xml:space="preserve"> </w:t>
      </w:r>
      <w:r>
        <w:t xml:space="preserve">which suggested that, if the process continued, by the mid-1920s Soviet</w:t>
      </w:r>
      <w:r>
        <w:t xml:space="preserve"> </w:t>
      </w:r>
      <w:r>
        <w:t xml:space="preserve">Russia would be left without any industry(Pipes 1990)</w:t>
      </w:r>
      <w:r>
        <w:t xml:space="preserve">”</w:t>
      </w:r>
      <w:r>
        <w:t xml:space="preserve">. He then backs</w:t>
      </w:r>
      <w:r>
        <w:t xml:space="preserve"> </w:t>
      </w:r>
      <w:r>
        <w:t xml:space="preserve">this claim with a set of statistical indices, quoted below:</w:t>
      </w:r>
    </w:p>
    <w:p>
      <w:pPr>
        <w:pStyle w:val="BlockText"/>
      </w:pPr>
      <w:r>
        <w:t xml:space="preserve">I. Overall Large-Scale Industrial Production [1913 Indexed at 100]</w:t>
      </w:r>
    </w:p>
    <w:p>
      <w:pPr>
        <w:pStyle w:val="BlockText"/>
      </w:pPr>
      <w:r>
        <w:t xml:space="preserve">1913 100</w:t>
      </w:r>
    </w:p>
    <w:p>
      <w:pPr>
        <w:pStyle w:val="BlockText"/>
      </w:pPr>
      <w:r>
        <w:t xml:space="preserve">1917 77</w:t>
      </w:r>
    </w:p>
    <w:p>
      <w:pPr>
        <w:pStyle w:val="BlockText"/>
      </w:pPr>
      <w:r>
        <w:t xml:space="preserve">1919 26</w:t>
      </w:r>
    </w:p>
    <w:p>
      <w:pPr>
        <w:pStyle w:val="BlockText"/>
      </w:pPr>
      <w:r>
        <w:t xml:space="preserve">1920 18</w:t>
      </w:r>
    </w:p>
    <w:p>
      <w:pPr>
        <w:pStyle w:val="Compact"/>
        <w:numPr>
          <w:ilvl w:val="0"/>
          <w:numId w:val="1001"/>
        </w:numPr>
      </w:pPr>
      <w:r>
        <w:t xml:space="preserve">Output of Selected Industrial Goods 1920 (1913 = 100)</w:t>
      </w:r>
    </w:p>
    <w:p>
      <w:pPr>
        <w:pStyle w:val="BlockText"/>
      </w:pPr>
      <w:r>
        <w:t xml:space="preserve">Coal 27.0</w:t>
      </w:r>
    </w:p>
    <w:p>
      <w:pPr>
        <w:pStyle w:val="BlockText"/>
      </w:pPr>
      <w:r>
        <w:t xml:space="preserve">Iron 2.4</w:t>
      </w:r>
    </w:p>
    <w:p>
      <w:pPr>
        <w:pStyle w:val="BlockText"/>
      </w:pPr>
      <w:r>
        <w:t xml:space="preserve">Cotton yarn 5.1</w:t>
      </w:r>
    </w:p>
    <w:p>
      <w:pPr>
        <w:pStyle w:val="BlockText"/>
      </w:pPr>
      <w:r>
        <w:t xml:space="preserve">Petroleum 42.7</w:t>
      </w:r>
    </w:p>
    <w:p>
      <w:pPr>
        <w:pStyle w:val="Compact"/>
        <w:numPr>
          <w:ilvl w:val="0"/>
          <w:numId w:val="1002"/>
        </w:numPr>
      </w:pPr>
      <w:r>
        <w:t xml:space="preserve">Productivity (in constant rubles) of the Russian Worker</w:t>
      </w:r>
    </w:p>
    <w:p>
      <w:pPr>
        <w:pStyle w:val="BlockText"/>
      </w:pPr>
      <w:r>
        <w:t xml:space="preserve">1913 100</w:t>
      </w:r>
    </w:p>
    <w:p>
      <w:pPr>
        <w:pStyle w:val="BlockText"/>
      </w:pPr>
      <w:r>
        <w:t xml:space="preserve">1917 85</w:t>
      </w:r>
    </w:p>
    <w:p>
      <w:pPr>
        <w:pStyle w:val="BlockText"/>
      </w:pPr>
      <w:r>
        <w:t xml:space="preserve">1918 44</w:t>
      </w:r>
    </w:p>
    <w:p>
      <w:pPr>
        <w:pStyle w:val="BlockText"/>
      </w:pPr>
      <w:r>
        <w:t xml:space="preserve">1919 22</w:t>
      </w:r>
    </w:p>
    <w:p>
      <w:pPr>
        <w:pStyle w:val="BlockText"/>
      </w:pPr>
      <w:r>
        <w:t xml:space="preserve">1920 26</w:t>
      </w:r>
    </w:p>
    <w:p>
      <w:pPr>
        <w:pStyle w:val="Compact"/>
        <w:numPr>
          <w:ilvl w:val="0"/>
          <w:numId w:val="1003"/>
        </w:numPr>
      </w:pPr>
      <w:r>
        <w:t xml:space="preserve">Number of Employed Industrial Workers</w:t>
      </w:r>
    </w:p>
    <w:p>
      <w:pPr>
        <w:pStyle w:val="BlockText"/>
      </w:pPr>
      <w:r>
        <w:t xml:space="preserve">1918 100</w:t>
      </w:r>
    </w:p>
    <w:p>
      <w:pPr>
        <w:pStyle w:val="BlockText"/>
      </w:pPr>
      <w:r>
        <w:t xml:space="preserve">1919 82</w:t>
      </w:r>
    </w:p>
    <w:p>
      <w:pPr>
        <w:pStyle w:val="BlockText"/>
      </w:pPr>
      <w:r>
        <w:t xml:space="preserve">1920 77</w:t>
      </w:r>
    </w:p>
    <w:p>
      <w:pPr>
        <w:pStyle w:val="BlockText"/>
      </w:pPr>
      <w:r>
        <w:t xml:space="preserve">1921 49</w:t>
      </w:r>
    </w:p>
    <w:p>
      <w:pPr>
        <w:pStyle w:val="FirstParagraph"/>
      </w:pPr>
      <w:r>
        <w:t xml:space="preserve">Russia was not nearly as economically developed as the Western nations</w:t>
      </w:r>
      <w:r>
        <w:t xml:space="preserve"> </w:t>
      </w:r>
      <w:r>
        <w:t xml:space="preserve">upon which Marx and Engels primarily based their theories, but by</w:t>
      </w:r>
      <w:r>
        <w:t xml:space="preserve"> </w:t>
      </w:r>
      <w:r>
        <w:t xml:space="preserve">looking at the figures above of what happened to Russian industry under</w:t>
      </w:r>
      <w:r>
        <w:t xml:space="preserve"> </w:t>
      </w:r>
      <w:r>
        <w:t xml:space="preserve">War Communism–the first attempt at implementing communism in Russia,</w:t>
      </w:r>
      <w:r>
        <w:t xml:space="preserve"> </w:t>
      </w:r>
      <w:r>
        <w:t xml:space="preserve">which was abandoned and retried more fully under Stalin–it is clear</w:t>
      </w:r>
      <w:r>
        <w:t xml:space="preserve"> </w:t>
      </w:r>
      <w:r>
        <w:t xml:space="preserve">that the implementation of communism was not only a failure but a</w:t>
      </w:r>
      <w:r>
        <w:t xml:space="preserve"> </w:t>
      </w:r>
      <w:r>
        <w:t xml:space="preserve">catastrophic one. The resources of the world, as</w:t>
      </w:r>
      <w:r>
        <w:t xml:space="preserve"> </w:t>
      </w:r>
      <w:r>
        <w:t xml:space="preserve">“</w:t>
      </w:r>
      <w:r>
        <w:t xml:space="preserve">scientifically</w:t>
      </w:r>
      <w:r>
        <w:t xml:space="preserve"> </w:t>
      </w:r>
      <w:r>
        <w:t xml:space="preserve">managed</w:t>
      </w:r>
      <w:r>
        <w:t xml:space="preserve">”</w:t>
      </w:r>
      <w:r>
        <w:t xml:space="preserve"> </w:t>
      </w:r>
      <w:r>
        <w:t xml:space="preserve">by the Soviet Union, were not only not managed to their fullest</w:t>
      </w:r>
      <w:r>
        <w:t xml:space="preserve"> </w:t>
      </w:r>
      <w:r>
        <w:t xml:space="preserve">extent, but were mismanaged to the point of near-total collapse. In</w:t>
      </w:r>
      <w:r>
        <w:t xml:space="preserve"> </w:t>
      </w:r>
      <w:r>
        <w:t xml:space="preserve">addition, Russia(and then the whole Soviet Union), is not a small</w:t>
      </w:r>
      <w:r>
        <w:t xml:space="preserve"> </w:t>
      </w:r>
      <w:r>
        <w:t xml:space="preserve">resource pool, but one of the largest in the world–especially in terms</w:t>
      </w:r>
      <w:r>
        <w:t xml:space="preserve"> </w:t>
      </w:r>
      <w:r>
        <w:t xml:space="preserve">of natural resources and the population at the time–and the belief that</w:t>
      </w:r>
      <w:r>
        <w:t xml:space="preserve"> </w:t>
      </w:r>
      <w:r>
        <w:t xml:space="preserve">more resources, not fewer, would allow for effective management of the</w:t>
      </w:r>
      <w:r>
        <w:t xml:space="preserve"> </w:t>
      </w:r>
      <w:r>
        <w:t xml:space="preserve">economy to desirable ends becomes less and less tenable. A huge</w:t>
      </w:r>
      <w:r>
        <w:t xml:space="preserve"> </w:t>
      </w:r>
      <w:r>
        <w:t xml:space="preserve">bureaucracy, 7,505,010 in 1939(Lewin 1996)–acknowledged to likely be an</w:t>
      </w:r>
      <w:r>
        <w:t xml:space="preserve"> </w:t>
      </w:r>
      <w:r>
        <w:t xml:space="preserve">underestimate in the same source–failed to manage the resources of the</w:t>
      </w:r>
      <w:r>
        <w:t xml:space="preserve"> </w:t>
      </w:r>
      <w:r>
        <w:t xml:space="preserve">Soviet Union to the same degree of effectiveness as the semi-capitalist</w:t>
      </w:r>
      <w:r>
        <w:t xml:space="preserve"> </w:t>
      </w:r>
      <w:r>
        <w:t xml:space="preserve">Tsarist economy that preceded it, let alone to the degree of</w:t>
      </w:r>
      <w:r>
        <w:t xml:space="preserve"> </w:t>
      </w:r>
      <w:r>
        <w:t xml:space="preserve">effectiveness that contemporaneous fully(or nearly) capitalist economies</w:t>
      </w:r>
      <w:r>
        <w:t xml:space="preserve"> </w:t>
      </w:r>
      <w:r>
        <w:t xml:space="preserve">were able to achieve. The idea that the resources of the entire world</w:t>
      </w:r>
      <w:r>
        <w:t xml:space="preserve"> </w:t>
      </w:r>
      <w:r>
        <w:t xml:space="preserve">could be intelligently managed by some group of planners taking in</w:t>
      </w:r>
      <w:r>
        <w:t xml:space="preserve"> </w:t>
      </w:r>
      <w:r>
        <w:t xml:space="preserve">statistical data and making decisions based on it is not only a flawed</w:t>
      </w:r>
      <w:r>
        <w:t xml:space="preserve"> </w:t>
      </w:r>
      <w:r>
        <w:t xml:space="preserve">one from economic, sociological, and epistemological perspectives but</w:t>
      </w:r>
      <w:r>
        <w:t xml:space="preserve"> </w:t>
      </w:r>
      <w:r>
        <w:t xml:space="preserve">has been tested and found wanting in the real world.</w:t>
      </w:r>
    </w:p>
    <w:bookmarkEnd w:id="83"/>
    <w:bookmarkStart w:id="85" w:name="iii.1.a.d-conclusion-and-recommendation"/>
    <w:p>
      <w:pPr>
        <w:pStyle w:val="Heading3"/>
      </w:pPr>
      <w:r>
        <w:t xml:space="preserve">III.1.a.d: Conclusion and Recommendation</w:t>
      </w:r>
    </w:p>
    <w:p>
      <w:pPr>
        <w:pStyle w:val="FirstParagraph"/>
      </w:pPr>
      <w:r>
        <w:t xml:space="preserve">The question of what economic philosophy the Global Nation should adopt</w:t>
      </w:r>
      <w:r>
        <w:t xml:space="preserve"> </w:t>
      </w:r>
      <w:r>
        <w:t xml:space="preserve">is a critical one, as the economic philosophy of the world</w:t>
      </w:r>
      <w:r>
        <w:t xml:space="preserve"> </w:t>
      </w:r>
      <w:r>
        <w:t xml:space="preserve">government–one which by definition has no external competitors–will</w:t>
      </w:r>
      <w:r>
        <w:t xml:space="preserve"> </w:t>
      </w:r>
      <w:r>
        <w:t xml:space="preserve">affect the lives of every citizen of the world. Based on this analysis</w:t>
      </w:r>
      <w:r>
        <w:t xml:space="preserve"> </w:t>
      </w:r>
      <w:r>
        <w:t xml:space="preserve">of the economic philosophies of Hayek and Friedman, Keynes and</w:t>
      </w:r>
      <w:r>
        <w:t xml:space="preserve"> </w:t>
      </w:r>
      <w:r>
        <w:t xml:space="preserve">Beveridge, and Marx and Engels, it is clear that the optimal economic</w:t>
      </w:r>
      <w:r>
        <w:t xml:space="preserve"> </w:t>
      </w:r>
      <w:r>
        <w:t xml:space="preserve">philosophy for the Global Nation is that of Hayek and Friedman with some</w:t>
      </w:r>
      <w:r>
        <w:t xml:space="preserve"> </w:t>
      </w:r>
      <w:r>
        <w:t xml:space="preserve">specific modifications under Rawlsian principles</w:t>
      </w:r>
      <w:r>
        <w:rPr>
          <w:rStyle w:val="FootnoteReference"/>
        </w:rPr>
        <w:footnoteReference w:id="84"/>
      </w:r>
      <w:r>
        <w:t xml:space="preserve">. The government</w:t>
      </w:r>
      <w:r>
        <w:t xml:space="preserve"> </w:t>
      </w:r>
      <w:r>
        <w:t xml:space="preserve">should be a strict referee in the economy, ensuring that the market is</w:t>
      </w:r>
      <w:r>
        <w:t xml:space="preserve"> </w:t>
      </w:r>
      <w:r>
        <w:t xml:space="preserve">free and fair, that the opportunity for market forces to decide market</w:t>
      </w:r>
      <w:r>
        <w:t xml:space="preserve"> </w:t>
      </w:r>
      <w:r>
        <w:t xml:space="preserve">winners is preserved, and optimizing for equality of opportunity for all</w:t>
      </w:r>
      <w:r>
        <w:t xml:space="preserve"> </w:t>
      </w:r>
      <w:r>
        <w:t xml:space="preserve">citizens. This is where the Rawlsian principles come in, as minimal, but</w:t>
      </w:r>
      <w:r>
        <w:t xml:space="preserve"> </w:t>
      </w:r>
      <w:r>
        <w:t xml:space="preserve">necessary government services–which both Hayek and Friedman</w:t>
      </w:r>
      <w:r>
        <w:t xml:space="preserve"> </w:t>
      </w:r>
      <w:r>
        <w:t xml:space="preserve">endorsed–should be provided to ensure that all citizens have the</w:t>
      </w:r>
      <w:r>
        <w:t xml:space="preserve"> </w:t>
      </w:r>
      <w:r>
        <w:t xml:space="preserve">opportunity to participate in the market and society can utilize their</w:t>
      </w:r>
      <w:r>
        <w:t xml:space="preserve"> </w:t>
      </w:r>
      <w:r>
        <w:t xml:space="preserve">unique talents and abilities to the fullest extent. Specific</w:t>
      </w:r>
      <w:r>
        <w:t xml:space="preserve"> </w:t>
      </w:r>
      <w:r>
        <w:t xml:space="preserve">applications of this Rawlsian/Hayekian/Friedmanian economic philosophy</w:t>
      </w:r>
      <w:r>
        <w:t xml:space="preserve"> </w:t>
      </w:r>
      <w:r>
        <w:t xml:space="preserve">could include things like unemployment insurance, but would not include</w:t>
      </w:r>
      <w:r>
        <w:t xml:space="preserve"> </w:t>
      </w:r>
      <w:r>
        <w:t xml:space="preserve">things like government-run healthcare, as the government should not be</w:t>
      </w:r>
      <w:r>
        <w:t xml:space="preserve"> </w:t>
      </w:r>
      <w:r>
        <w:t xml:space="preserve">in the business of providing services that the private sector can</w:t>
      </w:r>
      <w:r>
        <w:t xml:space="preserve"> </w:t>
      </w:r>
      <w:r>
        <w:t xml:space="preserve">provide more efficiently and justly. The government should also be</w:t>
      </w:r>
      <w:r>
        <w:t xml:space="preserve"> </w:t>
      </w:r>
      <w:r>
        <w:t xml:space="preserve">active in anti-monopoly efforts, not in cases of businesses simply being</w:t>
      </w:r>
      <w:r>
        <w:t xml:space="preserve"> </w:t>
      </w:r>
      <w:r>
        <w:t xml:space="preserve">large(that is the inherent goal of businesses), but in cases where</w:t>
      </w:r>
      <w:r>
        <w:t xml:space="preserve"> </w:t>
      </w:r>
      <w:r>
        <w:t xml:space="preserve">businesses are acting as command economies within the market, preventing</w:t>
      </w:r>
      <w:r>
        <w:t xml:space="preserve"> </w:t>
      </w:r>
      <w:r>
        <w:t xml:space="preserve">the market from functioning as it should. This is not a perfect system,</w:t>
      </w:r>
      <w:r>
        <w:t xml:space="preserve"> </w:t>
      </w:r>
      <w:r>
        <w:t xml:space="preserve">as no system can be, but by optimizing for liberty and opportunity while</w:t>
      </w:r>
      <w:r>
        <w:t xml:space="preserve"> </w:t>
      </w:r>
      <w:r>
        <w:t xml:space="preserve">ensuring that the starting line is roughly equal for all citizens, the</w:t>
      </w:r>
      <w:r>
        <w:t xml:space="preserve"> </w:t>
      </w:r>
      <w:r>
        <w:t xml:space="preserve">Global Nation can create a society that is free, prosperous, and just.</w:t>
      </w:r>
    </w:p>
    <w:p>
      <w:r>
        <w:pict>
          <v:rect style="width:0;height:1.5pt" o:hralign="center" o:hrstd="t" o:hr="t"/>
        </w:pict>
      </w:r>
    </w:p>
    <w:bookmarkEnd w:id="85"/>
    <w:bookmarkStart w:id="86" w:name="andrew-garber-4"/>
    <w:p>
      <w:pPr>
        <w:pStyle w:val="Heading3"/>
      </w:pPr>
      <w:r>
        <w:t xml:space="preserve">Andrew Garber</w:t>
      </w:r>
    </w:p>
    <w:bookmarkEnd w:id="86"/>
    <w:bookmarkStart w:id="87" w:name="independent-study-4"/>
    <w:p>
      <w:pPr>
        <w:pStyle w:val="Heading3"/>
      </w:pPr>
      <w:r>
        <w:t xml:space="preserve">Independent Study</w:t>
      </w:r>
    </w:p>
    <w:bookmarkEnd w:id="87"/>
    <w:bookmarkStart w:id="93" w:name="citizen-participation"/>
    <w:p>
      <w:pPr>
        <w:pStyle w:val="Heading3"/>
      </w:pPr>
      <w:r>
        <w:t xml:space="preserve">Citizen Participation</w:t>
      </w:r>
    </w:p>
    <w:bookmarkStart w:id="88" w:name="from-outline"/>
    <w:p>
      <w:pPr>
        <w:pStyle w:val="Heading4"/>
      </w:pPr>
      <w:r>
        <w:t xml:space="preserve">From Outline</w:t>
      </w:r>
    </w:p>
    <w:p>
      <w:pPr>
        <w:pStyle w:val="SourceCode"/>
      </w:pPr>
      <w:r>
        <w:rPr>
          <w:rStyle w:val="VerbatimChar"/>
        </w:rPr>
        <w:t xml:space="preserve">- IV.3: Structures for Citizen Participation/Government Structure.</w:t>
      </w:r>
      <w:r>
        <w:br/>
      </w:r>
      <w:r>
        <w:rPr>
          <w:rStyle w:val="VerbatimChar"/>
        </w:rPr>
        <w:t xml:space="preserve">- IV.3.a: How would the Global Nation be structured to allow for citizen participation in government? Would it be a direct democracy, a representative democracy, or something else entirely?</w:t>
      </w:r>
      <w:r>
        <w:br/>
      </w:r>
      <w:r>
        <w:br/>
      </w:r>
      <w:r>
        <w:rPr>
          <w:rStyle w:val="VerbatimChar"/>
        </w:rPr>
        <w:t xml:space="preserve"> - IV.3.a.i: Tie back to Switzerland, and their implementation of direct democracy.</w:t>
      </w:r>
      <w:r>
        <w:br/>
      </w:r>
      <w:r>
        <w:rPr>
          <w:rStyle w:val="VerbatimChar"/>
        </w:rPr>
        <w:t xml:space="preserve"> - IV.3.a.ii: The United States as a general example of a representative democracy</w:t>
      </w:r>
      <w:r>
        <w:br/>
      </w:r>
      <w:r>
        <w:rPr>
          <w:rStyle w:val="VerbatimChar"/>
        </w:rPr>
        <w:t xml:space="preserve"> - IV.3.a.iii: "Architecture of a Technodemocracy" by Jason M. Hanania, and how certain elements of techodemocracy would be a good fit for the Global Nation.</w:t>
      </w:r>
      <w:r>
        <w:br/>
      </w:r>
      <w:r>
        <w:rPr>
          <w:rStyle w:val="VerbatimChar"/>
        </w:rPr>
        <w:t xml:space="preserve"> - IV.3.a.iv: The structure of citizen participation in the Global Nation as a triad of direct democracy, representative democracy, and technodemocracy(not technocracy) into a cohesive form, and how it interacts with a system of objectively scalable government.</w:t>
      </w:r>
    </w:p>
    <w:bookmarkEnd w:id="88"/>
    <w:bookmarkStart w:id="91" w:name="response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Throughout history, the citizenry of a state has held varying degrees of</w:t>
      </w:r>
      <w:r>
        <w:t xml:space="preserve"> </w:t>
      </w:r>
      <w:r>
        <w:t xml:space="preserve">influence over the actions, policies, and decisions of their state(in so</w:t>
      </w:r>
      <w:r>
        <w:t xml:space="preserve"> </w:t>
      </w:r>
      <w:r>
        <w:t xml:space="preserve">much as it was</w:t>
      </w:r>
      <w:r>
        <w:t xml:space="preserve"> </w:t>
      </w:r>
      <w:r>
        <w:t xml:space="preserve">‘</w:t>
      </w:r>
      <w:r>
        <w:t xml:space="preserve">their</w:t>
      </w:r>
      <w:r>
        <w:t xml:space="preserve">’</w:t>
      </w:r>
      <w:r>
        <w:t xml:space="preserve"> </w:t>
      </w:r>
      <w:r>
        <w:t xml:space="preserve">state at all). As a pre-condition of this</w:t>
      </w:r>
      <w:r>
        <w:t xml:space="preserve"> </w:t>
      </w:r>
      <w:r>
        <w:t xml:space="preserve">examination, the Global Nation must be structured in such a way that it</w:t>
      </w:r>
      <w:r>
        <w:t xml:space="preserve"> </w:t>
      </w:r>
      <w:r>
        <w:t xml:space="preserve">could be correctly considered a</w:t>
      </w:r>
      <w:r>
        <w:t xml:space="preserve"> </w:t>
      </w:r>
      <w:r>
        <w:t xml:space="preserve">“</w:t>
      </w:r>
      <w:r>
        <w:t xml:space="preserve">Democracy</w:t>
      </w:r>
      <w:r>
        <w:t xml:space="preserve">”</w:t>
      </w:r>
      <w:r>
        <w:t xml:space="preserve">, and the previous sections</w:t>
      </w:r>
      <w:r>
        <w:t xml:space="preserve"> </w:t>
      </w:r>
      <w:r>
        <w:t xml:space="preserve">have laid out the groundwork for this both morally, as it relates to the</w:t>
      </w:r>
      <w:r>
        <w:t xml:space="preserve"> </w:t>
      </w:r>
      <w:r>
        <w:t xml:space="preserve">Liberal foundation of the Global Nation, and systemically, as the</w:t>
      </w:r>
      <w:r>
        <w:t xml:space="preserve"> </w:t>
      </w:r>
      <w:r>
        <w:t xml:space="preserve">organizational structure of the Global Nation includes a system of</w:t>
      </w:r>
      <w:r>
        <w:t xml:space="preserve"> </w:t>
      </w:r>
      <w:r>
        <w:t xml:space="preserve">government that takes in the direct will of the people. This still</w:t>
      </w:r>
      <w:r>
        <w:t xml:space="preserve"> </w:t>
      </w:r>
      <w:r>
        <w:t xml:space="preserve">leaves a wide range of possibilities for what such a system of citizen</w:t>
      </w:r>
      <w:r>
        <w:t xml:space="preserve"> </w:t>
      </w:r>
      <w:r>
        <w:t xml:space="preserve">participation could look like, and as no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systems exists, a</w:t>
      </w:r>
      <w:r>
        <w:t xml:space="preserve"> </w:t>
      </w:r>
      <w:r>
        <w:t xml:space="preserve">series of trade-offs must be made to create a system that fits the</w:t>
      </w:r>
      <w:r>
        <w:t xml:space="preserve"> </w:t>
      </w:r>
      <w:r>
        <w:t xml:space="preserve">unique constraints and goals of the Global Nation. A wide range of</w:t>
      </w:r>
      <w:r>
        <w:t xml:space="preserve"> </w:t>
      </w:r>
      <w:r>
        <w:t xml:space="preserve">systems are available for consideration, but in seeking the fine</w:t>
      </w:r>
      <w:r>
        <w:t xml:space="preserve"> </w:t>
      </w:r>
      <w:r>
        <w:t xml:space="preserve">principles to combine into a cohesive whole, brief examinations of the</w:t>
      </w:r>
      <w:r>
        <w:t xml:space="preserve"> </w:t>
      </w:r>
      <w:r>
        <w:t xml:space="preserve">direct democracy of Switzerland(previously mentioned in [II.1.a.]),</w:t>
      </w:r>
      <w:r>
        <w:t xml:space="preserve"> </w:t>
      </w:r>
      <w:r>
        <w:t xml:space="preserve">the representative democracy of the United States, and the</w:t>
      </w:r>
      <w:r>
        <w:t xml:space="preserve"> </w:t>
      </w:r>
      <w:r>
        <w:t xml:space="preserve">technodemocracy of Jason M. Hanania’s</w:t>
      </w:r>
      <w:r>
        <w:t xml:space="preserve"> </w:t>
      </w:r>
      <w:r>
        <w:rPr>
          <w:i/>
          <w:iCs/>
        </w:rPr>
        <w:t xml:space="preserve">Architecture of a</w:t>
      </w:r>
      <w:r>
        <w:rPr>
          <w:i/>
          <w:iCs/>
        </w:rPr>
        <w:t xml:space="preserve"> </w:t>
      </w:r>
      <w:r>
        <w:rPr>
          <w:i/>
          <w:iCs/>
        </w:rPr>
        <w:t xml:space="preserve">Technodemocracy</w:t>
      </w:r>
      <w:r>
        <w:t xml:space="preserve"> </w:t>
      </w:r>
      <w:r>
        <w:t xml:space="preserve">will be made, and useful principles co-opted, combined,</w:t>
      </w:r>
      <w:r>
        <w:t xml:space="preserve"> </w:t>
      </w:r>
      <w:r>
        <w:t xml:space="preserve">and re-imagined for the Global Nation.</w:t>
      </w:r>
    </w:p>
    <w:p>
      <w:pPr>
        <w:pStyle w:val="BodyText"/>
      </w:pPr>
      <w:r>
        <w:t xml:space="preserve">Switzerland, as mentioned in [II.1.a.]:</w:t>
      </w:r>
      <w:r>
        <w:t xml:space="preserve"> </w:t>
      </w:r>
      <w:r>
        <w:t xml:space="preserve">“</w:t>
      </w:r>
      <w:r>
        <w:t xml:space="preserve">Why is Switzerland in the</w:t>
      </w:r>
      <w:r>
        <w:t xml:space="preserve"> </w:t>
      </w:r>
      <w:r>
        <w:t xml:space="preserve">Schengen Area but not the EU itself?</w:t>
      </w:r>
      <w:r>
        <w:t xml:space="preserve">”</w:t>
      </w:r>
      <w:r>
        <w:t xml:space="preserve">, is a direct democracy–a unique</w:t>
      </w:r>
      <w:r>
        <w:t xml:space="preserve"> </w:t>
      </w:r>
      <w:r>
        <w:t xml:space="preserve">fixture in the world of modern states–with two primary mechanisms for</w:t>
      </w:r>
      <w:r>
        <w:t xml:space="preserve"> </w:t>
      </w:r>
      <w:r>
        <w:t xml:space="preserve">direct citizen participation: the referendum and the initiative. The</w:t>
      </w:r>
      <w:r>
        <w:t xml:space="preserve"> </w:t>
      </w:r>
      <w:r>
        <w:t xml:space="preserve">referendum is a vote on a law that has been passed by the Swiss</w:t>
      </w:r>
      <w:r>
        <w:t xml:space="preserve"> </w:t>
      </w:r>
      <w:r>
        <w:t xml:space="preserve">parliament, and the initiative is a vote on a law that has been proposed</w:t>
      </w:r>
      <w:r>
        <w:t xml:space="preserve"> </w:t>
      </w:r>
      <w:r>
        <w:t xml:space="preserve">by the Swiss people. Both of these allow the will of the people</w:t>
      </w:r>
      <w:r>
        <w:rPr>
          <w:rStyle w:val="FootnoteReference"/>
        </w:rPr>
        <w:footnoteReference w:id="89"/>
      </w:r>
      <w:r>
        <w:t xml:space="preserve">, in</w:t>
      </w:r>
      <w:r>
        <w:t xml:space="preserve"> </w:t>
      </w:r>
      <w:r>
        <w:t xml:space="preserve">separate ways, to hold large sway in the rules of the state that holds</w:t>
      </w:r>
      <w:r>
        <w:t xml:space="preserve"> </w:t>
      </w:r>
      <w:r>
        <w:t xml:space="preserve">legitimacy as a result of their grace. What makes these mechanisms</w:t>
      </w:r>
      <w:r>
        <w:t xml:space="preserve"> </w:t>
      </w:r>
      <w:r>
        <w:t xml:space="preserve">astounding, and useful for the Global Nation, is that these same</w:t>
      </w:r>
      <w:r>
        <w:t xml:space="preserve"> </w:t>
      </w:r>
      <w:r>
        <w:t xml:space="preserve">mechanisms have been in place since the middle of the 19th century, when</w:t>
      </w:r>
      <w:r>
        <w:t xml:space="preserve"> </w:t>
      </w:r>
      <w:r>
        <w:t xml:space="preserve">infrastructure for intellectual, political, and cultural connectivity</w:t>
      </w:r>
      <w:r>
        <w:t xml:space="preserve"> </w:t>
      </w:r>
      <w:r>
        <w:t xml:space="preserve">was far more primitive than it is in even the least developed regions</w:t>
      </w:r>
      <w:r>
        <w:t xml:space="preserve"> </w:t>
      </w:r>
      <w:r>
        <w:t xml:space="preserve">today. That Switzerland has prospered under this system and did so even</w:t>
      </w:r>
      <w:r>
        <w:t xml:space="preserve"> </w:t>
      </w:r>
      <w:r>
        <w:t xml:space="preserve">before the advent of modern communication technology, is a direct</w:t>
      </w:r>
      <w:r>
        <w:t xml:space="preserve"> </w:t>
      </w:r>
      <w:r>
        <w:t xml:space="preserve">contradiction to the popular conception of any form of direct democracy</w:t>
      </w:r>
      <w:r>
        <w:t xml:space="preserve"> </w:t>
      </w:r>
      <w:r>
        <w:t xml:space="preserve">as too cumbersome or feeble to be effective. More than this, the Swiss</w:t>
      </w:r>
      <w:r>
        <w:t xml:space="preserve"> </w:t>
      </w:r>
      <w:r>
        <w:t xml:space="preserve">system of direct democracy also includes a legislative branch of elected</w:t>
      </w:r>
      <w:r>
        <w:t xml:space="preserve"> </w:t>
      </w:r>
      <w:r>
        <w:t xml:space="preserve">representatives, who also hold the power to draft laws and pass them to</w:t>
      </w:r>
      <w:r>
        <w:t xml:space="preserve"> </w:t>
      </w:r>
      <w:r>
        <w:t xml:space="preserve">the consideration of the people. Despite this, the Swiss system of</w:t>
      </w:r>
      <w:r>
        <w:t xml:space="preserve"> </w:t>
      </w:r>
      <w:r>
        <w:t xml:space="preserve">professional political representation is unmistakably different from</w:t>
      </w:r>
      <w:r>
        <w:t xml:space="preserve"> </w:t>
      </w:r>
      <w:r>
        <w:t xml:space="preserve">that of the United States or France,</w:t>
      </w:r>
      <w:r>
        <w:t xml:space="preserve"> </w:t>
      </w:r>
      <w:r>
        <w:t xml:space="preserve">“</w:t>
      </w:r>
      <w:r>
        <w:t xml:space="preserve">The National Council and the</w:t>
      </w:r>
      <w:r>
        <w:t xml:space="preserve"> </w:t>
      </w:r>
      <w:r>
        <w:t xml:space="preserve">Council of States meet separately for three-week sessions four times a</w:t>
      </w:r>
      <w:r>
        <w:t xml:space="preserve"> </w:t>
      </w:r>
      <w:r>
        <w:t xml:space="preserve">year. The two chambers debate all constitutional amendments before</w:t>
      </w:r>
      <w:r>
        <w:t xml:space="preserve"> </w:t>
      </w:r>
      <w:r>
        <w:t xml:space="preserve">putting them to the popular vote. They also adopt, amend or repeal</w:t>
      </w:r>
      <w:r>
        <w:t xml:space="preserve"> </w:t>
      </w:r>
      <w:r>
        <w:t xml:space="preserve">federal legislation(About Switzerland)</w:t>
      </w:r>
      <w:r>
        <w:t xml:space="preserve">”</w:t>
      </w:r>
      <w:r>
        <w:t xml:space="preserve">, but this frequency is less</w:t>
      </w:r>
      <w:r>
        <w:t xml:space="preserve"> </w:t>
      </w:r>
      <w:r>
        <w:t xml:space="preserve">symptomatic of the Swiss system as a whole and more wholly</w:t>
      </w:r>
      <w:r>
        <w:t xml:space="preserve"> </w:t>
      </w:r>
      <w:r>
        <w:t xml:space="preserve">representative of Swiss political culture. This form of hybrid direct</w:t>
      </w:r>
      <w:r>
        <w:t xml:space="preserve"> </w:t>
      </w:r>
      <w:r>
        <w:t xml:space="preserve">and representative democracy(referred to henceforth as simply</w:t>
      </w:r>
      <w:r>
        <w:t xml:space="preserve"> </w:t>
      </w:r>
      <w:r>
        <w:t xml:space="preserve">“</w:t>
      </w:r>
      <w:r>
        <w:t xml:space="preserve">hybrid</w:t>
      </w:r>
      <w:r>
        <w:t xml:space="preserve"> </w:t>
      </w:r>
      <w:r>
        <w:t xml:space="preserve">democracy</w:t>
      </w:r>
      <w:r>
        <w:t xml:space="preserve">”</w:t>
      </w:r>
      <w:r>
        <w:t xml:space="preserve">) is an invaluable model for the Global Nation, as it allows</w:t>
      </w:r>
      <w:r>
        <w:t xml:space="preserve"> </w:t>
      </w:r>
      <w:r>
        <w:t xml:space="preserve">for the direct consultation of the people, their direct input and</w:t>
      </w:r>
      <w:r>
        <w:t xml:space="preserve"> </w:t>
      </w:r>
      <w:r>
        <w:t xml:space="preserve">suggestions into the laws that govern them, a veto over laws which may</w:t>
      </w:r>
      <w:r>
        <w:t xml:space="preserve"> </w:t>
      </w:r>
      <w:r>
        <w:t xml:space="preserve">prioritize the interests of the government over its people, and a system</w:t>
      </w:r>
      <w:r>
        <w:t xml:space="preserve"> </w:t>
      </w:r>
      <w:r>
        <w:t xml:space="preserve">of elected representatives who can use their experience and character to</w:t>
      </w:r>
      <w:r>
        <w:t xml:space="preserve"> </w:t>
      </w:r>
      <w:r>
        <w:t xml:space="preserve">act as the people’s delegate in the day-to-day functioning of the state.</w:t>
      </w:r>
    </w:p>
    <w:p>
      <w:pPr>
        <w:pStyle w:val="BodyText"/>
      </w:pPr>
      <w:r>
        <w:t xml:space="preserve">The United States, partly as a function of its federalism but also as an</w:t>
      </w:r>
      <w:r>
        <w:t xml:space="preserve"> </w:t>
      </w:r>
      <w:r>
        <w:t xml:space="preserve">intentional choice of its framers, is a representative democracy with</w:t>
      </w:r>
      <w:r>
        <w:t xml:space="preserve"> </w:t>
      </w:r>
      <w:r>
        <w:t xml:space="preserve">several intermediaries between the direct will of the people and the</w:t>
      </w:r>
      <w:r>
        <w:t xml:space="preserve"> </w:t>
      </w:r>
      <w:r>
        <w:t xml:space="preserve">decisions that affect them. In many ways, this is a useful function of a</w:t>
      </w:r>
      <w:r>
        <w:t xml:space="preserve"> </w:t>
      </w:r>
      <w:r>
        <w:t xml:space="preserve">highly compartmentalized representative model, as different branches and</w:t>
      </w:r>
      <w:r>
        <w:t xml:space="preserve"> </w:t>
      </w:r>
      <w:r>
        <w:t xml:space="preserve">levels of government can be structured as checks on each other to avoid</w:t>
      </w:r>
      <w:r>
        <w:t xml:space="preserve"> </w:t>
      </w:r>
      <w:r>
        <w:t xml:space="preserve">the concentration of power in any one place, and to incentive</w:t>
      </w:r>
      <w:r>
        <w:t xml:space="preserve"> </w:t>
      </w:r>
      <w:r>
        <w:t xml:space="preserve">cooperation between different groups of people to achieve political aims</w:t>
      </w:r>
      <w:r>
        <w:t xml:space="preserve"> </w:t>
      </w:r>
      <w:r>
        <w:t xml:space="preserve">of mutual interest. While not referring to the United States</w:t>
      </w:r>
      <w:r>
        <w:t xml:space="preserve"> </w:t>
      </w:r>
      <w:r>
        <w:t xml:space="preserve">specifically, Alonso, Keane, and Merkel bring this point to the fore,</w:t>
      </w:r>
      <w:r>
        <w:t xml:space="preserve"> </w:t>
      </w:r>
      <w:r>
        <w:t xml:space="preserve">“</w:t>
      </w:r>
      <w:r>
        <w:t xml:space="preserve">Representative government was also hailed as an effective new method of</w:t>
      </w:r>
      <w:r>
        <w:t xml:space="preserve"> </w:t>
      </w:r>
      <w:r>
        <w:t xml:space="preserve">apportioning blame for poor political performance; a new way of</w:t>
      </w:r>
      <w:r>
        <w:t xml:space="preserve"> </w:t>
      </w:r>
      <w:r>
        <w:t xml:space="preserve">encouraging the rotation of leadership, guided by merit. Right from the</w:t>
      </w:r>
      <w:r>
        <w:t xml:space="preserve"> </w:t>
      </w:r>
      <w:r>
        <w:t xml:space="preserve">beginning, some critics thought of it as a form of elected aristocracy,</w:t>
      </w:r>
      <w:r>
        <w:t xml:space="preserve"> </w:t>
      </w:r>
      <w:r>
        <w:t xml:space="preserve">but that rather understated another claimed advantage of representative</w:t>
      </w:r>
      <w:r>
        <w:t xml:space="preserve"> </w:t>
      </w:r>
      <w:r>
        <w:t xml:space="preserve">democracy: that it cleared space for political minorities and</w:t>
      </w:r>
      <w:r>
        <w:t xml:space="preserve"> </w:t>
      </w:r>
      <w:r>
        <w:t xml:space="preserve">competition for power that in turn enabled elected representatives to</w:t>
      </w:r>
      <w:r>
        <w:t xml:space="preserve"> </w:t>
      </w:r>
      <w:r>
        <w:t xml:space="preserve">test out their political competence in the presence of others (Alonso,</w:t>
      </w:r>
      <w:r>
        <w:t xml:space="preserve"> </w:t>
      </w:r>
      <w:r>
        <w:t xml:space="preserve">Keane, and Merkel 2011).</w:t>
      </w:r>
      <w:r>
        <w:t xml:space="preserve">”</w:t>
      </w:r>
      <w:r>
        <w:t xml:space="preserve"> </w:t>
      </w:r>
      <w:r>
        <w:t xml:space="preserve">These are significant virtues of the</w:t>
      </w:r>
      <w:r>
        <w:t xml:space="preserve"> </w:t>
      </w:r>
      <w:r>
        <w:t xml:space="preserve">representative model, and these become even more important when</w:t>
      </w:r>
      <w:r>
        <w:t xml:space="preserve"> </w:t>
      </w:r>
      <w:r>
        <w:t xml:space="preserve">considering the huge area and population of the Global Nation. The</w:t>
      </w:r>
      <w:r>
        <w:t xml:space="preserve"> </w:t>
      </w:r>
      <w:r>
        <w:t xml:space="preserve">system is not without its flaws–both in the United States, and as a</w:t>
      </w:r>
      <w:r>
        <w:t xml:space="preserve"> </w:t>
      </w:r>
      <w:r>
        <w:t xml:space="preserve">general model–as the actions of the representatives are necessarily</w:t>
      </w:r>
      <w:r>
        <w:t xml:space="preserve"> </w:t>
      </w:r>
      <w:r>
        <w:t xml:space="preserve">disconnected from those who empowered them, and the constituents of a</w:t>
      </w:r>
      <w:r>
        <w:t xml:space="preserve"> </w:t>
      </w:r>
      <w:r>
        <w:t xml:space="preserve">representative are not entirely homogenous in opinion. While the models</w:t>
      </w:r>
      <w:r>
        <w:t xml:space="preserve"> </w:t>
      </w:r>
      <w:r>
        <w:t xml:space="preserve">of Switzerland and the United States both include representative</w:t>
      </w:r>
      <w:r>
        <w:t xml:space="preserve"> </w:t>
      </w:r>
      <w:r>
        <w:t xml:space="preserve">elements, in this view the United States’ model falls prey to the</w:t>
      </w:r>
      <w:r>
        <w:t xml:space="preserve"> </w:t>
      </w:r>
      <w:r>
        <w:t xml:space="preserve">criticisms of representative democracy more strongly,</w:t>
      </w:r>
      <w:r>
        <w:t xml:space="preserve"> </w:t>
      </w:r>
      <w:r>
        <w:t xml:space="preserve">“</w:t>
      </w:r>
      <w:r>
        <w:t xml:space="preserve">It frustrates</w:t>
      </w:r>
      <w:r>
        <w:t xml:space="preserve"> </w:t>
      </w:r>
      <w:r>
        <w:t xml:space="preserve">collective action by splintering the</w:t>
      </w:r>
      <w:r>
        <w:t xml:space="preserve"> </w:t>
      </w:r>
      <w:r>
        <w:rPr>
          <w:i/>
          <w:iCs/>
        </w:rPr>
        <w:t xml:space="preserve">demos</w:t>
      </w:r>
      <w:r>
        <w:t xml:space="preserve"> </w:t>
      </w:r>
      <w:r>
        <w:t xml:space="preserve">[populace] and by</w:t>
      </w:r>
      <w:r>
        <w:t xml:space="preserve"> </w:t>
      </w:r>
      <w:r>
        <w:t xml:space="preserve">disconnecting the exercise of power from its rightful source; an active</w:t>
      </w:r>
      <w:r>
        <w:t xml:space="preserve"> </w:t>
      </w:r>
      <w:r>
        <w:rPr>
          <w:i/>
          <w:iCs/>
        </w:rPr>
        <w:t xml:space="preserve">demos</w:t>
      </w:r>
      <w:r>
        <w:t xml:space="preserve"> </w:t>
      </w:r>
      <w:r>
        <w:t xml:space="preserve">[populace] is replaced by political professionals who protect</w:t>
      </w:r>
      <w:r>
        <w:t xml:space="preserve"> </w:t>
      </w:r>
      <w:r>
        <w:t xml:space="preserve">powerful particular interests. Representation makes a mockery of the</w:t>
      </w:r>
      <w:r>
        <w:t xml:space="preserve"> </w:t>
      </w:r>
      <w:r>
        <w:t xml:space="preserve">power-principle of democracy, majority rule:</w:t>
      </w:r>
      <w:r>
        <w:t xml:space="preserve"> </w:t>
      </w:r>
      <w:r>
        <w:t xml:space="preserve">‘</w:t>
      </w:r>
      <w:r>
        <w:t xml:space="preserve">majorities are artifacts</w:t>
      </w:r>
      <w:r>
        <w:t xml:space="preserve"> </w:t>
      </w:r>
      <w:r>
        <w:t xml:space="preserve">manufactured by money, organization and the media</w:t>
      </w:r>
      <w:r>
        <w:t xml:space="preserve">’</w:t>
      </w:r>
      <w:r>
        <w:t xml:space="preserve"> </w:t>
      </w:r>
      <w:r>
        <w:t xml:space="preserve">(Alonso, Keane, and</w:t>
      </w:r>
      <w:r>
        <w:t xml:space="preserve"> </w:t>
      </w:r>
      <w:r>
        <w:t xml:space="preserve">Merkel 2011).</w:t>
      </w:r>
      <w:r>
        <w:t xml:space="preserve">”</w:t>
      </w:r>
      <w:r>
        <w:t xml:space="preserve"> </w:t>
      </w:r>
      <w:r>
        <w:t xml:space="preserve">This underscores, albeit slightly exaggerates, the</w:t>
      </w:r>
      <w:r>
        <w:t xml:space="preserve"> </w:t>
      </w:r>
      <w:r>
        <w:t xml:space="preserve">importance of direct mechanisms of citizen participation in the Global</w:t>
      </w:r>
      <w:r>
        <w:t xml:space="preserve"> </w:t>
      </w:r>
      <w:r>
        <w:t xml:space="preserve">Nation, especially considering the total political scale of the Global</w:t>
      </w:r>
      <w:r>
        <w:t xml:space="preserve"> </w:t>
      </w:r>
      <w:r>
        <w:t xml:space="preserve">Nation.</w:t>
      </w:r>
    </w:p>
    <w:p>
      <w:pPr>
        <w:pStyle w:val="BodyText"/>
      </w:pPr>
      <w:r>
        <w:t xml:space="preserve">Technodemocracy, as described by Jason M. Hanania in</w:t>
      </w:r>
      <w:r>
        <w:t xml:space="preserve"> </w:t>
      </w:r>
      <w:r>
        <w:rPr>
          <w:i/>
          <w:iCs/>
        </w:rPr>
        <w:t xml:space="preserve">Architecture of a</w:t>
      </w:r>
      <w:r>
        <w:rPr>
          <w:i/>
          <w:iCs/>
        </w:rPr>
        <w:t xml:space="preserve"> </w:t>
      </w:r>
      <w:r>
        <w:rPr>
          <w:i/>
          <w:iCs/>
        </w:rPr>
        <w:t xml:space="preserve">Technodemocracy</w:t>
      </w:r>
      <w:r>
        <w:rPr>
          <w:rStyle w:val="FootnoteReference"/>
        </w:rPr>
        <w:footnoteReference w:id="90"/>
      </w:r>
      <w:r>
        <w:t xml:space="preserve">, is a system of government that uses technology to</w:t>
      </w:r>
      <w:r>
        <w:t xml:space="preserve"> </w:t>
      </w:r>
      <w:r>
        <w:t xml:space="preserve">allow for the direct participation of the citizenry in the day-to-day</w:t>
      </w:r>
      <w:r>
        <w:t xml:space="preserve"> </w:t>
      </w:r>
      <w:r>
        <w:t xml:space="preserve">functioning of the state, keeps the state accountable, and allows for</w:t>
      </w:r>
      <w:r>
        <w:t xml:space="preserve"> </w:t>
      </w:r>
      <w:r>
        <w:t xml:space="preserve">the state to be more directly responsible for acting contrary to the</w:t>
      </w:r>
      <w:r>
        <w:t xml:space="preserve"> </w:t>
      </w:r>
      <w:r>
        <w:t xml:space="preserve">interests of the voters. The foundational tenets of it are rapid</w:t>
      </w:r>
      <w:r>
        <w:t xml:space="preserve"> </w:t>
      </w:r>
      <w:r>
        <w:t xml:space="preserve">peer-to-peer communication, electronic(internet/blockchain) voting on</w:t>
      </w:r>
      <w:r>
        <w:t xml:space="preserve"> </w:t>
      </w:r>
      <w:r>
        <w:t xml:space="preserve">day-to-day and long-term issues, and the power of the people to recall</w:t>
      </w:r>
      <w:r>
        <w:t xml:space="preserve"> </w:t>
      </w:r>
      <w:r>
        <w:t xml:space="preserve">their representatives at any time. As Hanania describes it,</w:t>
      </w:r>
      <w:r>
        <w:t xml:space="preserve"> </w:t>
      </w:r>
      <w:r>
        <w:t xml:space="preserve">“</w:t>
      </w:r>
      <w:r>
        <w:t xml:space="preserve">each group</w:t>
      </w:r>
      <w:r>
        <w:t xml:space="preserve"> </w:t>
      </w:r>
      <w:r>
        <w:t xml:space="preserve">member would have communication power, option power, decision power, and</w:t>
      </w:r>
      <w:r>
        <w:t xml:space="preserve"> </w:t>
      </w:r>
      <w:r>
        <w:t xml:space="preserve">accountability power, equal to that of any other group member, including</w:t>
      </w:r>
      <w:r>
        <w:t xml:space="preserve"> </w:t>
      </w:r>
      <w:r>
        <w:t xml:space="preserve">representatives. The representatives would simply carry out the</w:t>
      </w:r>
      <w:r>
        <w:t xml:space="preserve"> </w:t>
      </w:r>
      <w:r>
        <w:t xml:space="preserve">decisions of the group (Hanania 2018).</w:t>
      </w:r>
      <w:r>
        <w:t xml:space="preserve">”</w:t>
      </w:r>
      <w:r>
        <w:t xml:space="preserve"> </w:t>
      </w:r>
      <w:r>
        <w:t xml:space="preserve">This is a powerful model for the</w:t>
      </w:r>
      <w:r>
        <w:t xml:space="preserve"> </w:t>
      </w:r>
      <w:r>
        <w:t xml:space="preserve">Global Nation, as it allows for the day-to-day management to be</w:t>
      </w:r>
      <w:r>
        <w:t xml:space="preserve"> </w:t>
      </w:r>
      <w:r>
        <w:t xml:space="preserve">off-loaded to representatives as long as they act righteously in service</w:t>
      </w:r>
      <w:r>
        <w:t xml:space="preserve"> </w:t>
      </w:r>
      <w:r>
        <w:t xml:space="preserve">of their constituents, with an immediate and continual check on their</w:t>
      </w:r>
      <w:r>
        <w:t xml:space="preserve"> </w:t>
      </w:r>
      <w:r>
        <w:t xml:space="preserve">power. The structure of Hanania’s technodemocratic model is far more</w:t>
      </w:r>
      <w:r>
        <w:t xml:space="preserve"> </w:t>
      </w:r>
      <w:r>
        <w:t xml:space="preserve">extensive than this, but functionally the keys are explained in this</w:t>
      </w:r>
      <w:r>
        <w:t xml:space="preserve"> </w:t>
      </w:r>
      <w:r>
        <w:t xml:space="preserve">example.</w:t>
      </w:r>
    </w:p>
    <w:p>
      <w:pPr>
        <w:pStyle w:val="BodyText"/>
      </w:pPr>
      <w:r>
        <w:t xml:space="preserve">The Global Nation’s system of citizen participation would combine the</w:t>
      </w:r>
      <w:r>
        <w:t xml:space="preserve"> </w:t>
      </w:r>
      <w:r>
        <w:t xml:space="preserve">fundamental principles of a hybrid direct and representative democracy,</w:t>
      </w:r>
      <w:r>
        <w:t xml:space="preserve"> </w:t>
      </w:r>
      <w:r>
        <w:t xml:space="preserve">the checks and balances of a specifically compartmentalized</w:t>
      </w:r>
      <w:r>
        <w:t xml:space="preserve"> </w:t>
      </w:r>
      <w:r>
        <w:t xml:space="preserve">representative democracy, and modern improvements on democracy itself</w:t>
      </w:r>
      <w:r>
        <w:t xml:space="preserve"> </w:t>
      </w:r>
      <w:r>
        <w:t xml:space="preserve">through the use of technology in the form of a technodemocracy. This</w:t>
      </w:r>
      <w:r>
        <w:t xml:space="preserve"> </w:t>
      </w:r>
      <w:r>
        <w:t xml:space="preserve">system would include the relevant useful mechanisms from each of these</w:t>
      </w:r>
      <w:r>
        <w:t xml:space="preserve"> </w:t>
      </w:r>
      <w:r>
        <w:t xml:space="preserve">and counterbalance their flaws through thoughtful combination and</w:t>
      </w:r>
      <w:r>
        <w:t xml:space="preserve"> </w:t>
      </w:r>
      <w:r>
        <w:t xml:space="preserve">re-imagining, and would functionally allow for the direct will of the</w:t>
      </w:r>
      <w:r>
        <w:t xml:space="preserve"> </w:t>
      </w:r>
      <w:r>
        <w:t xml:space="preserve">people to be enacted in the day-to-day functioning of the state, their</w:t>
      </w:r>
      <w:r>
        <w:t xml:space="preserve"> </w:t>
      </w:r>
      <w:r>
        <w:t xml:space="preserve">representatives’ interests being held in direct correlation to their</w:t>
      </w:r>
      <w:r>
        <w:t xml:space="preserve"> </w:t>
      </w:r>
      <w:r>
        <w:t xml:space="preserve">constituents, and the public trust maintained and expanded as a function</w:t>
      </w:r>
      <w:r>
        <w:t xml:space="preserve"> </w:t>
      </w:r>
      <w:r>
        <w:t xml:space="preserve">of the state’s total and immediate accountability to the people. While</w:t>
      </w:r>
      <w:r>
        <w:t xml:space="preserve"> </w:t>
      </w:r>
      <w:r>
        <w:t xml:space="preserve">the daily operations of this system at the Town/City, State/Province,</w:t>
      </w:r>
      <w:r>
        <w:t xml:space="preserve"> </w:t>
      </w:r>
      <w:r>
        <w:t xml:space="preserve">and Federal levels would be different in the scale of the decisions and</w:t>
      </w:r>
      <w:r>
        <w:t xml:space="preserve"> </w:t>
      </w:r>
      <w:r>
        <w:t xml:space="preserve">policies implemented, the structure would be nearly identical. Before</w:t>
      </w:r>
      <w:r>
        <w:t xml:space="preserve"> </w:t>
      </w:r>
      <w:r>
        <w:t xml:space="preserve">looking at that, the structure of the executive must be addressed, as</w:t>
      </w:r>
      <w:r>
        <w:t xml:space="preserve"> </w:t>
      </w:r>
      <w:r>
        <w:t xml:space="preserve">the executive is as much a representative of the people as the</w:t>
      </w:r>
      <w:r>
        <w:t xml:space="preserve"> </w:t>
      </w:r>
      <w:r>
        <w:t xml:space="preserve">legislative. While direct recall of the executive is an attractive</w:t>
      </w:r>
      <w:r>
        <w:t xml:space="preserve"> </w:t>
      </w:r>
      <w:r>
        <w:t xml:space="preserve">notion in theory–an identical system to that of the legislative branch</w:t>
      </w:r>
      <w:r>
        <w:t xml:space="preserve"> </w:t>
      </w:r>
      <w:r>
        <w:t xml:space="preserve">wherein if the executive is not acting in the direct interests of the</w:t>
      </w:r>
      <w:r>
        <w:t xml:space="preserve"> </w:t>
      </w:r>
      <w:r>
        <w:t xml:space="preserve">citizenry they can be removed after a petition of a certain percentage</w:t>
      </w:r>
      <w:r>
        <w:t xml:space="preserve"> </w:t>
      </w:r>
      <w:r>
        <w:t xml:space="preserve">of the citizenry–the Global Nation’s executive, and those of the lower</w:t>
      </w:r>
      <w:r>
        <w:t xml:space="preserve"> </w:t>
      </w:r>
      <w:r>
        <w:t xml:space="preserve">levels structured in the same way, need the stability of a fixed term to</w:t>
      </w:r>
      <w:r>
        <w:t xml:space="preserve"> </w:t>
      </w:r>
      <w:r>
        <w:t xml:space="preserve">avoid the chaos of something akin to the</w:t>
      </w:r>
      <w:r>
        <w:t xml:space="preserve"> </w:t>
      </w:r>
      <w:r>
        <w:t xml:space="preserve">“</w:t>
      </w:r>
      <w:r>
        <w:t xml:space="preserve">Year of the Four Emperors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Rome. While a direct recall measure might work well at the Town/City</w:t>
      </w:r>
      <w:r>
        <w:t xml:space="preserve"> </w:t>
      </w:r>
      <w:r>
        <w:t xml:space="preserve">level, or possibly even the State/Province level, at the Federal level</w:t>
      </w:r>
      <w:r>
        <w:t xml:space="preserve"> </w:t>
      </w:r>
      <w:r>
        <w:t xml:space="preserve">it is functionally untenable as the executive, elected for their</w:t>
      </w:r>
      <w:r>
        <w:t xml:space="preserve"> </w:t>
      </w:r>
      <w:r>
        <w:t xml:space="preserve">experience and character, must be allowed to govern under the mandate of</w:t>
      </w:r>
      <w:r>
        <w:t xml:space="preserve"> </w:t>
      </w:r>
      <w:r>
        <w:t xml:space="preserve">that election. Checks and balances still do exist, as the agenda of any</w:t>
      </w:r>
      <w:r>
        <w:t xml:space="preserve"> </w:t>
      </w:r>
      <w:r>
        <w:t xml:space="preserve">executive must be doubly approved by the citizenry and the legislature</w:t>
      </w:r>
      <w:r>
        <w:t xml:space="preserve"> </w:t>
      </w:r>
      <w:r>
        <w:t xml:space="preserve">as a function of the unique dual legislative process of the Global</w:t>
      </w:r>
      <w:r>
        <w:t xml:space="preserve"> </w:t>
      </w:r>
      <w:r>
        <w:t xml:space="preserve">Nation, and the judiciary holds a similar check on the executive as it</w:t>
      </w:r>
      <w:r>
        <w:t xml:space="preserve"> </w:t>
      </w:r>
      <w:r>
        <w:t xml:space="preserve">does in the United States. The executive must be allowed to exercise</w:t>
      </w:r>
      <w:r>
        <w:t xml:space="preserve"> </w:t>
      </w:r>
      <w:r>
        <w:t xml:space="preserve">their power, perhaps even in the face of public opposition, as long as</w:t>
      </w:r>
      <w:r>
        <w:t xml:space="preserve"> </w:t>
      </w:r>
      <w:r>
        <w:t xml:space="preserve">they are within the bounds of the law of the Global Nation, and subject</w:t>
      </w:r>
      <w:r>
        <w:t xml:space="preserve"> </w:t>
      </w:r>
      <w:r>
        <w:t xml:space="preserve">to censure by the citizenry and the legislature as a matter of course.</w:t>
      </w:r>
      <w:r>
        <w:t xml:space="preserve"> </w:t>
      </w:r>
      <w:r>
        <w:t xml:space="preserve">return to the legislative branch, the unique dual legislative process of</w:t>
      </w:r>
      <w:r>
        <w:t xml:space="preserve"> </w:t>
      </w:r>
      <w:r>
        <w:t xml:space="preserve">the Global Nation is worthy of a more thorough inspection to flesh out</w:t>
      </w:r>
      <w:r>
        <w:t xml:space="preserve"> </w:t>
      </w:r>
      <w:r>
        <w:t xml:space="preserve">the mechanisms and reasoning behind it. The total elimination of an</w:t>
      </w:r>
      <w:r>
        <w:t xml:space="preserve"> </w:t>
      </w:r>
      <w:r>
        <w:t xml:space="preserve">elected representative’s power to draft and pass laws–as well as the</w:t>
      </w:r>
      <w:r>
        <w:t xml:space="preserve"> </w:t>
      </w:r>
      <w:r>
        <w:t xml:space="preserve">other functions of the elected legislature: impeachment, approving</w:t>
      </w:r>
      <w:r>
        <w:t xml:space="preserve"> </w:t>
      </w:r>
      <w:r>
        <w:t xml:space="preserve">judicial nominations, and more–would be a significant loss, for the</w:t>
      </w:r>
      <w:r>
        <w:t xml:space="preserve"> </w:t>
      </w:r>
      <w:r>
        <w:t xml:space="preserve">experience and character of the elected representatives is a valuable</w:t>
      </w:r>
      <w:r>
        <w:t xml:space="preserve"> </w:t>
      </w:r>
      <w:r>
        <w:t xml:space="preserve">asset to the state, and to their constituents. To avoid either the</w:t>
      </w:r>
      <w:r>
        <w:t xml:space="preserve"> </w:t>
      </w:r>
      <w:r>
        <w:t xml:space="preserve">people’s direct legislative authority being merely a rubber-stamp on the</w:t>
      </w:r>
      <w:r>
        <w:t xml:space="preserve"> </w:t>
      </w:r>
      <w:r>
        <w:t xml:space="preserve">decisions of the elected legislature, or the reverse happening, the</w:t>
      </w:r>
      <w:r>
        <w:t xml:space="preserve"> </w:t>
      </w:r>
      <w:r>
        <w:t xml:space="preserve">Global Nation’s system of dual legislature makes these bodies equal in</w:t>
      </w:r>
      <w:r>
        <w:t xml:space="preserve"> </w:t>
      </w:r>
      <w:r>
        <w:t xml:space="preserve">legislative power. Both the citizenry and the elected representatives</w:t>
      </w:r>
      <w:r>
        <w:t xml:space="preserve"> </w:t>
      </w:r>
      <w:r>
        <w:t xml:space="preserve">must approve any law by majority vote–no fillibuster, no</w:t>
      </w:r>
      <w:r>
        <w:t xml:space="preserve"> </w:t>
      </w:r>
      <w:r>
        <w:t xml:space="preserve">super-majorities save for veto override–with a proportion of the</w:t>
      </w:r>
      <w:r>
        <w:t xml:space="preserve"> </w:t>
      </w:r>
      <w:r>
        <w:t xml:space="preserve">citizenry of any level(perhaps 10%) having to sign a petition to put it</w:t>
      </w:r>
      <w:r>
        <w:t xml:space="preserve"> </w:t>
      </w:r>
      <w:r>
        <w:t xml:space="preserve">on the ballot. This system allows for the direct input of the citizenry</w:t>
      </w:r>
      <w:r>
        <w:t xml:space="preserve"> </w:t>
      </w:r>
      <w:r>
        <w:t xml:space="preserve">into the laws that govern them while ensuring that a minimum of nuisance</w:t>
      </w:r>
      <w:r>
        <w:t xml:space="preserve"> </w:t>
      </w:r>
      <w:r>
        <w:t xml:space="preserve">bills get on the ballot. The executive, as mentioned, has veto power</w:t>
      </w:r>
      <w:r>
        <w:t xml:space="preserve"> </w:t>
      </w:r>
      <w:r>
        <w:t xml:space="preserve">over any law, but this veto can be over-ridden by a 60% vote of the</w:t>
      </w:r>
      <w:r>
        <w:t xml:space="preserve"> </w:t>
      </w:r>
      <w:r>
        <w:t xml:space="preserve">legislature–if a representative does not vote to override the veto</w:t>
      </w:r>
      <w:r>
        <w:t xml:space="preserve"> </w:t>
      </w:r>
      <w:r>
        <w:t xml:space="preserve">against the will of their constituents, they can be recalled–adding a</w:t>
      </w:r>
      <w:r>
        <w:t xml:space="preserve"> </w:t>
      </w:r>
      <w:r>
        <w:t xml:space="preserve">specific check on the executive’s power to the legislature’s toolbox.</w:t>
      </w:r>
      <w:r>
        <w:t xml:space="preserve"> </w:t>
      </w:r>
      <w:r>
        <w:t xml:space="preserve">This legislative process applies equally to the Town/City,</w:t>
      </w:r>
      <w:r>
        <w:t xml:space="preserve"> </w:t>
      </w:r>
      <w:r>
        <w:t xml:space="preserve">State/Province, and Federal levels, with the only variable being the</w:t>
      </w:r>
      <w:r>
        <w:t xml:space="preserve"> </w:t>
      </w:r>
      <w:r>
        <w:t xml:space="preserve">number and form of the legislative bodies at each level. A final point</w:t>
      </w:r>
      <w:r>
        <w:t xml:space="preserve"> </w:t>
      </w:r>
      <w:r>
        <w:t xml:space="preserve">of uniqueness in the direct voting process of the Global Nation is the</w:t>
      </w:r>
      <w:r>
        <w:t xml:space="preserve"> </w:t>
      </w:r>
      <w:r>
        <w:t xml:space="preserve">inclusion of an</w:t>
      </w:r>
      <w:r>
        <w:t xml:space="preserve"> </w:t>
      </w:r>
      <w:r>
        <w:t xml:space="preserve">“</w:t>
      </w:r>
      <w:r>
        <w:t xml:space="preserve">explainer section</w:t>
      </w:r>
      <w:r>
        <w:t xml:space="preserve">”</w:t>
      </w:r>
      <w:r>
        <w:t xml:space="preserve"> </w:t>
      </w:r>
      <w:r>
        <w:t xml:space="preserve">on the ballot, where the citizenry</w:t>
      </w:r>
      <w:r>
        <w:t xml:space="preserve"> </w:t>
      </w:r>
      <w:r>
        <w:t xml:space="preserve">can read a summary of the law, its implications, and the arguments for</w:t>
      </w:r>
      <w:r>
        <w:t xml:space="preserve"> </w:t>
      </w:r>
      <w:r>
        <w:t xml:space="preserve">and against it, these will be drafted by the legislature ahead of the</w:t>
      </w:r>
      <w:r>
        <w:t xml:space="preserve"> </w:t>
      </w:r>
      <w:r>
        <w:t xml:space="preserve">vote, and if the citizenry finds them to be biased or incomplete as a</w:t>
      </w:r>
      <w:r>
        <w:t xml:space="preserve"> </w:t>
      </w:r>
      <w:r>
        <w:t xml:space="preserve">function of partisanship or incompetence, those representatives involved</w:t>
      </w:r>
      <w:r>
        <w:t xml:space="preserve"> </w:t>
      </w:r>
      <w:r>
        <w:t xml:space="preserve">can be recalled. The clear counterargument to the idea that a key</w:t>
      </w:r>
      <w:r>
        <w:t xml:space="preserve"> </w:t>
      </w:r>
      <w:r>
        <w:t xml:space="preserve">function of the representative form of government is to willingly</w:t>
      </w:r>
      <w:r>
        <w:t xml:space="preserve"> </w:t>
      </w:r>
      <w:r>
        <w:t xml:space="preserve">delegate the day-to-day functioning of the state to those with greater</w:t>
      </w:r>
      <w:r>
        <w:t xml:space="preserve"> </w:t>
      </w:r>
      <w:r>
        <w:t xml:space="preserve">understanding and experience and that it would take too much time and</w:t>
      </w:r>
      <w:r>
        <w:t xml:space="preserve"> </w:t>
      </w:r>
      <w:r>
        <w:t xml:space="preserve">effort for the citizenry to be informed on every issue. These would be</w:t>
      </w:r>
      <w:r>
        <w:t xml:space="preserve"> </w:t>
      </w:r>
      <w:r>
        <w:t xml:space="preserve">valid concerns in an era of limited communication and education, but in</w:t>
      </w:r>
      <w:r>
        <w:t xml:space="preserve"> </w:t>
      </w:r>
      <w:r>
        <w:t xml:space="preserve">the information age where anyone can inform themselves on the</w:t>
      </w:r>
      <w:r>
        <w:t xml:space="preserve"> </w:t>
      </w:r>
      <w:r>
        <w:t xml:space="preserve">particulars of any issue to a moderate degree of depth, these concerns</w:t>
      </w:r>
      <w:r>
        <w:t xml:space="preserve"> </w:t>
      </w:r>
      <w:r>
        <w:t xml:space="preserve">are less valid. In addition, if the citizenry is so poorly reared in the</w:t>
      </w:r>
      <w:r>
        <w:t xml:space="preserve"> </w:t>
      </w:r>
      <w:r>
        <w:t xml:space="preserve">ways of governance and issues that affect their lives, the state may not</w:t>
      </w:r>
      <w:r>
        <w:t xml:space="preserve"> </w:t>
      </w:r>
      <w:r>
        <w:t xml:space="preserve">be sufficiently open and transparent–see [III.5]–in what issues face</w:t>
      </w:r>
      <w:r>
        <w:t xml:space="preserve"> </w:t>
      </w:r>
      <w:r>
        <w:t xml:space="preserve">that level of government, what the implications of those issues are, and</w:t>
      </w:r>
      <w:r>
        <w:t xml:space="preserve"> </w:t>
      </w:r>
      <w:r>
        <w:t xml:space="preserve">what actions have been taken in remedy. In addition, the issues of the</w:t>
      </w:r>
      <w:r>
        <w:t xml:space="preserve"> </w:t>
      </w:r>
      <w:r>
        <w:t xml:space="preserve">tyranny of the majority aren’t valid in the face of the alternative and</w:t>
      </w:r>
      <w:r>
        <w:t xml:space="preserve"> </w:t>
      </w:r>
      <w:r>
        <w:t xml:space="preserve">are significantly minimized in a system where the role of government in</w:t>
      </w:r>
      <w:r>
        <w:t xml:space="preserve"> </w:t>
      </w:r>
      <w:r>
        <w:t xml:space="preserve">the economy and the lives of the citizenry is so much more limited in</w:t>
      </w:r>
      <w:r>
        <w:t xml:space="preserve"> </w:t>
      </w:r>
      <w:r>
        <w:t xml:space="preserve">comparison to almost any other pre-unification state. In consideration</w:t>
      </w:r>
      <w:r>
        <w:t xml:space="preserve"> </w:t>
      </w:r>
      <w:r>
        <w:t xml:space="preserve">of the technological marvels of the modern age, the Global Nation’s</w:t>
      </w:r>
      <w:r>
        <w:t xml:space="preserve"> </w:t>
      </w:r>
      <w:r>
        <w:t xml:space="preserve">system of citizen participation is not only possible but a moral</w:t>
      </w:r>
      <w:r>
        <w:t xml:space="preserve"> </w:t>
      </w:r>
      <w:r>
        <w:t xml:space="preserve">imperative in the face of the rule of the few over the many, no matter</w:t>
      </w:r>
      <w:r>
        <w:t xml:space="preserve"> </w:t>
      </w:r>
      <w:r>
        <w:t xml:space="preserve">how democratic the election that put them there.</w:t>
      </w:r>
    </w:p>
    <w:bookmarkEnd w:id="91"/>
    <w:bookmarkStart w:id="92" w:name="footnotes"/>
    <w:p>
      <w:pPr>
        <w:pStyle w:val="Heading4"/>
      </w:pPr>
      <w:r>
        <w:t xml:space="preserve">Footnotes</w:t>
      </w:r>
    </w:p>
    <w:bookmarkEnd w:id="92"/>
    <w:bookmarkEnd w:id="93"/>
    <w:bookmarkStart w:id="94" w:name="andrew-garber-5"/>
    <w:p>
      <w:pPr>
        <w:pStyle w:val="Heading3"/>
      </w:pPr>
      <w:r>
        <w:t xml:space="preserve">Andrew Garber</w:t>
      </w:r>
    </w:p>
    <w:bookmarkEnd w:id="94"/>
    <w:bookmarkStart w:id="95" w:name="independent-study-5"/>
    <w:p>
      <w:pPr>
        <w:pStyle w:val="Heading3"/>
      </w:pPr>
      <w:r>
        <w:t xml:space="preserve">Independent Study</w:t>
      </w:r>
    </w:p>
    <w:bookmarkEnd w:id="95"/>
    <w:bookmarkStart w:id="107" w:name="X6faa9d8062f1f9231c362c2017e9aee537ccf84"/>
    <w:p>
      <w:pPr>
        <w:pStyle w:val="Heading3"/>
      </w:pPr>
      <w:r>
        <w:t xml:space="preserve">Conclusion: Why Give Up Sovereignty to Join the Global Nation?</w:t>
      </w:r>
    </w:p>
    <w:bookmarkStart w:id="96" w:name="from-outline-1"/>
    <w:p>
      <w:pPr>
        <w:pStyle w:val="Heading4"/>
      </w:pPr>
      <w:r>
        <w:t xml:space="preserve">From Outline:</w:t>
      </w:r>
    </w:p>
    <w:p>
      <w:pPr>
        <w:pStyle w:val="SourceCode"/>
      </w:pPr>
      <w:r>
        <w:rPr>
          <w:rStyle w:val="SpecialStringTok"/>
        </w:rPr>
        <w:t xml:space="preserve">- </w:t>
      </w:r>
      <w:r>
        <w:rPr>
          <w:rStyle w:val="NormalTok"/>
        </w:rPr>
        <w:t xml:space="preserve">VI.1: Why Give Up Sovereignty?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VI.1.a: Summary of Economic, Political&amp;Systemic, and Cultural&amp;Social benefits of a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VI.1.a.i: Back to Switzerland, they joined the Schengen Area, but not the EU. Why should they give up their sovereignty to the Global Nation? Use them as the example of a nation that despite great wealth would benefit from the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VI.1.a.ii: Back to Second Marhshall Plan, and the effective short-term bribe to the poorer regions of the world to speed up development to ensure long-term stability of the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VI.1.a.iii: Back to the United States, an example of a nation that would benefit from the Global Nation despite already being the most powerful, wealthiest, and most influential nation in the world.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VI.1.b: Summary of the benefits of the Global Nation, and how it would be a net benefit for all of humanity.</w:t>
      </w:r>
    </w:p>
    <w:bookmarkEnd w:id="96"/>
    <w:bookmarkStart w:id="105" w:name="response-1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With the justification for, structures of, and mechanisms by which the</w:t>
      </w:r>
      <w:r>
        <w:t xml:space="preserve"> </w:t>
      </w:r>
      <w:r>
        <w:t xml:space="preserve">Global Nation would function in place, the question remains: why should</w:t>
      </w:r>
      <w:r>
        <w:t xml:space="preserve"> </w:t>
      </w:r>
      <w:r>
        <w:t xml:space="preserve">a nation give up its sovereignty to join the Global Nation</w:t>
      </w:r>
      <w:r>
        <w:rPr>
          <w:rStyle w:val="FootnoteReference"/>
        </w:rPr>
        <w:footnoteReference w:id="97"/>
      </w:r>
      <w:r>
        <w:t xml:space="preserve">? The</w:t>
      </w:r>
      <w:r>
        <w:t xml:space="preserve"> </w:t>
      </w:r>
      <w:r>
        <w:t xml:space="preserve">pull of the individual towards a collective with whom they hold at least</w:t>
      </w:r>
      <w:r>
        <w:t xml:space="preserve"> </w:t>
      </w:r>
      <w:r>
        <w:t xml:space="preserve">a nominal fellowship with is a powerful one, and even with the promise</w:t>
      </w:r>
      <w:r>
        <w:t xml:space="preserve"> </w:t>
      </w:r>
      <w:r>
        <w:t xml:space="preserve">of a better future under a unified world, fellowship with all, the</w:t>
      </w:r>
      <w:r>
        <w:t xml:space="preserve"> </w:t>
      </w:r>
      <w:r>
        <w:t xml:space="preserve">question remains: why should a nation, and its people, give up their</w:t>
      </w:r>
      <w:r>
        <w:t xml:space="preserve"> </w:t>
      </w:r>
      <w:r>
        <w:t xml:space="preserve">sovereignty to join the Global Nation? The economic, political, and</w:t>
      </w:r>
      <w:r>
        <w:t xml:space="preserve"> </w:t>
      </w:r>
      <w:r>
        <w:t xml:space="preserve">cultural facets of the Global Nation offer unique benefits to nations of</w:t>
      </w:r>
      <w:r>
        <w:t xml:space="preserve"> </w:t>
      </w:r>
      <w:r>
        <w:t xml:space="preserve">all kinds, positions, and sizes, but the combination of benefits that</w:t>
      </w:r>
      <w:r>
        <w:t xml:space="preserve"> </w:t>
      </w:r>
      <w:r>
        <w:t xml:space="preserve">make it worth it for any particular nation are unique to that nation.</w:t>
      </w:r>
      <w:r>
        <w:t xml:space="preserve"> </w:t>
      </w:r>
      <w:r>
        <w:t xml:space="preserve">For that purpose, three case studies–representing nations with uniquely</w:t>
      </w:r>
      <w:r>
        <w:t xml:space="preserve"> </w:t>
      </w:r>
      <w:r>
        <w:t xml:space="preserve">strong potential gains from joining the Global Nation–will be</w:t>
      </w:r>
      <w:r>
        <w:t xml:space="preserve"> </w:t>
      </w:r>
      <w:r>
        <w:t xml:space="preserve">presented: Switzerland, the United States, and those nations that would</w:t>
      </w:r>
      <w:r>
        <w:t xml:space="preserve"> </w:t>
      </w:r>
      <w:r>
        <w:t xml:space="preserve">be the recipients of a Second Marshall Plan. While precondition #5 of</w:t>
      </w:r>
      <w:r>
        <w:t xml:space="preserve"> </w:t>
      </w:r>
      <w:r>
        <w:t xml:space="preserve">this examination is that the people of the world desire the unification,</w:t>
      </w:r>
      <w:r>
        <w:t xml:space="preserve"> </w:t>
      </w:r>
      <w:r>
        <w:t xml:space="preserve">that is not what is being addressed here: this is a specification of the</w:t>
      </w:r>
      <w:r>
        <w:t xml:space="preserve"> </w:t>
      </w:r>
      <w:r>
        <w:t xml:space="preserve">benefits that would be most pronounced for nations of specific</w:t>
      </w:r>
      <w:r>
        <w:t xml:space="preserve"> </w:t>
      </w:r>
      <w:r>
        <w:t xml:space="preserve">“</w:t>
      </w:r>
      <w:r>
        <w:t xml:space="preserve">archetypes</w:t>
      </w:r>
      <w:r>
        <w:t xml:space="preserve">”</w:t>
      </w:r>
      <w:r>
        <w:t xml:space="preserve"> </w:t>
      </w:r>
      <w:r>
        <w:t xml:space="preserve">that would, of all the Global Nation’s benefits, be the</w:t>
      </w:r>
      <w:r>
        <w:t xml:space="preserve"> </w:t>
      </w:r>
      <w:r>
        <w:t xml:space="preserve">most valuable to them.</w:t>
      </w:r>
    </w:p>
    <w:p>
      <w:pPr>
        <w:pStyle w:val="BodyText"/>
      </w:pPr>
      <w:r>
        <w:t xml:space="preserve">Beginning with Switzerland, a nation that is wealthy, secure, and</w:t>
      </w:r>
      <w:r>
        <w:t xml:space="preserve"> </w:t>
      </w:r>
      <w:r>
        <w:t xml:space="preserve">stable, the question of why they should give up ownership of that among</w:t>
      </w:r>
      <w:r>
        <w:t xml:space="preserve"> </w:t>
      </w:r>
      <w:r>
        <w:t xml:space="preserve">a fairly small population to join the Global Nation is a valid one. The</w:t>
      </w:r>
      <w:r>
        <w:t xml:space="preserve"> </w:t>
      </w:r>
      <w:r>
        <w:t xml:space="preserve">answer, simply, is that the weight of numbers of being in fellowship</w:t>
      </w:r>
      <w:r>
        <w:t xml:space="preserve"> </w:t>
      </w:r>
      <w:r>
        <w:t xml:space="preserve">with all of humanity will produce more wealth and individual opportunity</w:t>
      </w:r>
      <w:r>
        <w:t xml:space="preserve"> </w:t>
      </w:r>
      <w:r>
        <w:t xml:space="preserve">than the current system of being a wealthy, secure, and stable nation of</w:t>
      </w:r>
      <w:r>
        <w:t xml:space="preserve"> </w:t>
      </w:r>
      <w:r>
        <w:t xml:space="preserve">a small population, as well as an existing cultural acceptance of the</w:t>
      </w:r>
      <w:r>
        <w:t xml:space="preserve"> </w:t>
      </w:r>
      <w:r>
        <w:t xml:space="preserve">functions of direct democracy. More than this, it is a direct extension</w:t>
      </w:r>
      <w:r>
        <w:t xml:space="preserve"> </w:t>
      </w:r>
      <w:r>
        <w:t xml:space="preserve">of the benefits it gained from joining the Schengen Area, and at a more</w:t>
      </w:r>
      <w:r>
        <w:t xml:space="preserve"> </w:t>
      </w:r>
      <w:r>
        <w:t xml:space="preserve">mediocre cost and with stronger additional benefits compared to joining</w:t>
      </w:r>
      <w:r>
        <w:t xml:space="preserve"> </w:t>
      </w:r>
      <w:r>
        <w:t xml:space="preserve">the European Union in full. While Switzerland has become enormously</w:t>
      </w:r>
      <w:r>
        <w:t xml:space="preserve"> </w:t>
      </w:r>
      <w:r>
        <w:t xml:space="preserve">wealthly largely through its position as the world’s banker, sitting as</w:t>
      </w:r>
      <w:r>
        <w:t xml:space="preserve"> </w:t>
      </w:r>
      <w:r>
        <w:t xml:space="preserve">the neutral mixing point for the wealth of nations, companies, and</w:t>
      </w:r>
      <w:r>
        <w:t xml:space="preserve"> </w:t>
      </w:r>
      <w:r>
        <w:t xml:space="preserve">individuals for centuries, by being part of the Global Nation they could</w:t>
      </w:r>
      <w:r>
        <w:t xml:space="preserve"> </w:t>
      </w:r>
      <w:r>
        <w:t xml:space="preserve">retain this, have access to an even greater serviceable population–the</w:t>
      </w:r>
      <w:r>
        <w:t xml:space="preserve"> </w:t>
      </w:r>
      <w:r>
        <w:t xml:space="preserve">region would lend itself into a heavy specialization in banking and</w:t>
      </w:r>
      <w:r>
        <w:t xml:space="preserve"> </w:t>
      </w:r>
      <w:r>
        <w:t xml:space="preserve">financial services–and build on this strong foundation to even stronger</w:t>
      </w:r>
      <w:r>
        <w:t xml:space="preserve"> </w:t>
      </w:r>
      <w:r>
        <w:t xml:space="preserve">economic growth. 5.4% of Swiss employment is in the financial sector,</w:t>
      </w:r>
      <w:r>
        <w:t xml:space="preserve"> </w:t>
      </w:r>
      <w:r>
        <w:t xml:space="preserve">but making up 9.3% of GDP(</w:t>
      </w:r>
      <w:r>
        <w:t xml:space="preserve">“</w:t>
      </w:r>
      <w:r>
        <w:t xml:space="preserve">The Financial Sector: A Stable Mainstay of</w:t>
      </w:r>
      <w:r>
        <w:t xml:space="preserve"> </w:t>
      </w:r>
      <w:r>
        <w:t xml:space="preserve">the Swiss Economy</w:t>
      </w:r>
      <w:r>
        <w:t xml:space="preserve">”</w:t>
      </w:r>
      <w:r>
        <w:t xml:space="preserve"> </w:t>
      </w:r>
      <w:r>
        <w:t xml:space="preserve">2023), and while dispropriate economic output from a</w:t>
      </w:r>
      <w:r>
        <w:t xml:space="preserve"> </w:t>
      </w:r>
      <w:r>
        <w:t xml:space="preserve">single sector is not necessarily a bad thing, the Global Nation would</w:t>
      </w:r>
      <w:r>
        <w:t xml:space="preserve"> </w:t>
      </w:r>
      <w:r>
        <w:t xml:space="preserve">offer the opportunity to turn it into a direct advantage for the nation</w:t>
      </w:r>
      <w:r>
        <w:t xml:space="preserve"> </w:t>
      </w:r>
      <w:r>
        <w:t xml:space="preserve">as a whole, as wealth from the financial sector would radiate into other</w:t>
      </w:r>
      <w:r>
        <w:t xml:space="preserve"> </w:t>
      </w:r>
      <w:r>
        <w:t xml:space="preserve">sectors of the economy. As a function of the Global Nation’s taxation</w:t>
      </w:r>
      <w:r>
        <w:t xml:space="preserve"> </w:t>
      </w:r>
      <w:r>
        <w:t xml:space="preserve">structure, as well as total freedom of movement, entrepreneurship will</w:t>
      </w:r>
      <w:r>
        <w:t xml:space="preserve"> </w:t>
      </w:r>
      <w:r>
        <w:t xml:space="preserve">increase sharply: Switzerland could hold a unique position as the region</w:t>
      </w:r>
      <w:r>
        <w:t xml:space="preserve"> </w:t>
      </w:r>
      <w:r>
        <w:t xml:space="preserve">to go to for innovation in financial services, and as the</w:t>
      </w:r>
      <w:r>
        <w:t xml:space="preserve"> </w:t>
      </w:r>
      <w:r>
        <w:rPr>
          <w:i/>
          <w:iCs/>
        </w:rPr>
        <w:t xml:space="preserve">funders</w:t>
      </w:r>
      <w:r>
        <w:t xml:space="preserve"> </w:t>
      </w:r>
      <w:r>
        <w:t xml:space="preserve">of</w:t>
      </w:r>
      <w:r>
        <w:t xml:space="preserve"> </w:t>
      </w:r>
      <w:r>
        <w:t xml:space="preserve">innovation more broadly. The Global Nation would offer Switzerland the</w:t>
      </w:r>
      <w:r>
        <w:t xml:space="preserve"> </w:t>
      </w:r>
      <w:r>
        <w:t xml:space="preserve">opportunity to leverage its existing wealth, largely radiating from the</w:t>
      </w:r>
      <w:r>
        <w:t xml:space="preserve"> </w:t>
      </w:r>
      <w:r>
        <w:t xml:space="preserve">financial sector</w:t>
      </w:r>
      <w:r>
        <w:rPr>
          <w:rStyle w:val="FootnoteReference"/>
        </w:rPr>
        <w:footnoteReference w:id="98"/>
      </w:r>
      <w:r>
        <w:t xml:space="preserve">, into a broader economic base, and to become the</w:t>
      </w:r>
      <w:r>
        <w:t xml:space="preserve"> </w:t>
      </w:r>
      <w:r>
        <w:t xml:space="preserve">financial foundation of innovation in the Global Nation.</w:t>
      </w:r>
    </w:p>
    <w:p>
      <w:pPr>
        <w:pStyle w:val="BodyText"/>
      </w:pPr>
      <w:r>
        <w:t xml:space="preserve">Switzerland’s choice to join the Schengen area but not the European</w:t>
      </w:r>
      <w:r>
        <w:t xml:space="preserve"> </w:t>
      </w:r>
      <w:r>
        <w:t xml:space="preserve">Union reflects a desire for the benefits of free-trade and greater</w:t>
      </w:r>
      <w:r>
        <w:t xml:space="preserve"> </w:t>
      </w:r>
      <w:r>
        <w:t xml:space="preserve">export opportunities, with</w:t>
      </w:r>
      <w:r>
        <w:t xml:space="preserve"> </w:t>
      </w:r>
      <w:r>
        <w:t xml:space="preserve">“</w:t>
      </w:r>
      <w:r>
        <w:t xml:space="preserve">Chemical and pharmaceutical products make up</w:t>
      </w:r>
      <w:r>
        <w:t xml:space="preserve"> </w:t>
      </w:r>
      <w:r>
        <w:t xml:space="preserve">more than 44 percent of the country’s total exports; machinery and</w:t>
      </w:r>
      <w:r>
        <w:t xml:space="preserve"> </w:t>
      </w:r>
      <w:r>
        <w:t xml:space="preserve">electronics over 14 percent (Schneider 2019),</w:t>
      </w:r>
      <w:r>
        <w:t xml:space="preserve">”</w:t>
      </w:r>
      <w:r>
        <w:t xml:space="preserve"> </w:t>
      </w:r>
      <w:r>
        <w:t xml:space="preserve">while avoiding the</w:t>
      </w:r>
      <w:r>
        <w:t xml:space="preserve"> </w:t>
      </w:r>
      <w:r>
        <w:t xml:space="preserve">foreign entanglements of truly becoming part of the European Union. This</w:t>
      </w:r>
      <w:r>
        <w:t xml:space="preserve"> </w:t>
      </w:r>
      <w:r>
        <w:t xml:space="preserve">concern, when applied to the Global Nation, is somewhat mitigated by the</w:t>
      </w:r>
      <w:r>
        <w:t xml:space="preserve"> </w:t>
      </w:r>
      <w:r>
        <w:t xml:space="preserve">structural differences between the Global Nation and the European Union,</w:t>
      </w:r>
      <w:r>
        <w:t xml:space="preserve"> </w:t>
      </w:r>
      <w:r>
        <w:t xml:space="preserve">with the latter offering another level of governmental overhead without</w:t>
      </w:r>
      <w:r>
        <w:t xml:space="preserve"> </w:t>
      </w:r>
      <w:r>
        <w:t xml:space="preserve">the same level of direction, unity, and benefit that the Global Nation</w:t>
      </w:r>
      <w:r>
        <w:t xml:space="preserve"> </w:t>
      </w:r>
      <w:r>
        <w:t xml:space="preserve">would offer. The European Union is a political entity offering another</w:t>
      </w:r>
      <w:r>
        <w:t xml:space="preserve"> </w:t>
      </w:r>
      <w:r>
        <w:t xml:space="preserve">level of governmental abstraction, while the Global Nation offers a more</w:t>
      </w:r>
      <w:r>
        <w:t xml:space="preserve"> </w:t>
      </w:r>
      <w:r>
        <w:t xml:space="preserve">logical reorganization of world political structures and simply swaps</w:t>
      </w:r>
      <w:r>
        <w:t xml:space="preserve"> </w:t>
      </w:r>
      <w:r>
        <w:t xml:space="preserve">out the nation-state for the Global Nation, while decreasing the power</w:t>
      </w:r>
      <w:r>
        <w:t xml:space="preserve"> </w:t>
      </w:r>
      <w:r>
        <w:t xml:space="preserve">of the state and increasing the power of the individual. The free</w:t>
      </w:r>
      <w:r>
        <w:t xml:space="preserve"> </w:t>
      </w:r>
      <w:r>
        <w:t xml:space="preserve">movement of people in the Schengen area, both for tourism and for work,</w:t>
      </w:r>
      <w:r>
        <w:t xml:space="preserve"> </w:t>
      </w:r>
      <w:r>
        <w:t xml:space="preserve">has been a boon to Switzerland, and the Global Nation would offer the</w:t>
      </w:r>
      <w:r>
        <w:t xml:space="preserve"> </w:t>
      </w:r>
      <w:r>
        <w:t xml:space="preserve">same, but on a global scale. Specialized labor would be able to move</w:t>
      </w:r>
      <w:r>
        <w:t xml:space="preserve"> </w:t>
      </w:r>
      <w:r>
        <w:t xml:space="preserve">freely to where it is needed, increasing the efficiency of the global</w:t>
      </w:r>
      <w:r>
        <w:t xml:space="preserve"> </w:t>
      </w:r>
      <w:r>
        <w:t xml:space="preserve">economy generally, including the Swiss economy, and with positive</w:t>
      </w:r>
      <w:r>
        <w:t xml:space="preserve"> </w:t>
      </w:r>
      <w:r>
        <w:t xml:space="preserve">exponential effects on the financial sector due to general economic</w:t>
      </w:r>
      <w:r>
        <w:t xml:space="preserve"> </w:t>
      </w:r>
      <w:r>
        <w:t xml:space="preserve">growth. With Switzerland’s status as a financial leader, as well as an</w:t>
      </w:r>
      <w:r>
        <w:t xml:space="preserve"> </w:t>
      </w:r>
      <w:r>
        <w:t xml:space="preserve">R&amp;D powerhouse–ranked 1st in the Global Innovation Index 2023(</w:t>
      </w:r>
      <w:r>
        <w:t xml:space="preserve">“</w:t>
      </w:r>
      <w:r>
        <w:t xml:space="preserve">Global</w:t>
      </w:r>
      <w:r>
        <w:t xml:space="preserve"> </w:t>
      </w:r>
      <w:r>
        <w:t xml:space="preserve">Innovation Index 2023</w:t>
      </w:r>
      <w:r>
        <w:t xml:space="preserve">”</w:t>
      </w:r>
      <w:r>
        <w:t xml:space="preserve"> </w:t>
      </w:r>
      <w:r>
        <w:t xml:space="preserve">2023)</w:t>
      </w:r>
      <w:r>
        <w:rPr>
          <w:rStyle w:val="FootnoteReference"/>
        </w:rPr>
        <w:footnoteReference w:id="99"/>
      </w:r>
      <w:r>
        <w:t xml:space="preserve">–the Global Nation would offer the</w:t>
      </w:r>
      <w:r>
        <w:t xml:space="preserve"> </w:t>
      </w:r>
      <w:r>
        <w:t xml:space="preserve">opportunity to leverage these strengths into a stronger, more</w:t>
      </w:r>
      <w:r>
        <w:t xml:space="preserve"> </w:t>
      </w:r>
      <w:r>
        <w:t xml:space="preserve">diversified economy, and to have the financial and innovative capital of</w:t>
      </w:r>
      <w:r>
        <w:t xml:space="preserve"> </w:t>
      </w:r>
      <w:r>
        <w:t xml:space="preserve">the world flow through Switzerland, rather than just to it.</w:t>
      </w:r>
    </w:p>
    <w:p>
      <w:pPr>
        <w:pStyle w:val="BodyText"/>
      </w:pPr>
      <w:r>
        <w:t xml:space="preserve">In a general sense, Switzerland without the Global Nation is a wealthy,</w:t>
      </w:r>
      <w:r>
        <w:t xml:space="preserve"> </w:t>
      </w:r>
      <w:r>
        <w:t xml:space="preserve">secure, and stable nation doing extraordinarily well. With the Global</w:t>
      </w:r>
      <w:r>
        <w:t xml:space="preserve"> </w:t>
      </w:r>
      <w:r>
        <w:t xml:space="preserve">Nation, Switzerland could expand upon this, becoming more than just an</w:t>
      </w:r>
      <w:r>
        <w:t xml:space="preserve"> </w:t>
      </w:r>
      <w:r>
        <w:t xml:space="preserve">enclave of neutrality and wealth, but a global hub of innovation and</w:t>
      </w:r>
      <w:r>
        <w:t xml:space="preserve"> </w:t>
      </w:r>
      <w:r>
        <w:t xml:space="preserve">finance, and a leader in democratic governance. The Swiss people have</w:t>
      </w:r>
      <w:r>
        <w:t xml:space="preserve"> </w:t>
      </w:r>
      <w:r>
        <w:t xml:space="preserve">centuries of experience with direct democracy, and a local bid for</w:t>
      </w:r>
      <w:r>
        <w:t xml:space="preserve"> </w:t>
      </w:r>
      <w:r>
        <w:t xml:space="preserve">location of the Global Nation’s capital would be a strong one, as the</w:t>
      </w:r>
      <w:r>
        <w:t xml:space="preserve"> </w:t>
      </w:r>
      <w:r>
        <w:t xml:space="preserve">history of global neutrality, stability, and experience with direct</w:t>
      </w:r>
      <w:r>
        <w:t xml:space="preserve"> </w:t>
      </w:r>
      <w:r>
        <w:t xml:space="preserve">democracy would make it a popular choice. The Global Nation would offer</w:t>
      </w:r>
      <w:r>
        <w:t xml:space="preserve"> </w:t>
      </w:r>
      <w:r>
        <w:t xml:space="preserve">Switzerland the opportunity to go from wealth and stability relative to</w:t>
      </w:r>
      <w:r>
        <w:t xml:space="preserve"> </w:t>
      </w:r>
      <w:r>
        <w:t xml:space="preserve">current global conditions, to dramatically wealthier along with the rest</w:t>
      </w:r>
      <w:r>
        <w:t xml:space="preserve"> </w:t>
      </w:r>
      <w:r>
        <w:t xml:space="preserve">of the world, more influential, and a true global leader, outsized to</w:t>
      </w:r>
      <w:r>
        <w:t xml:space="preserve"> </w:t>
      </w:r>
      <w:r>
        <w:t xml:space="preserve">its population and size.</w:t>
      </w:r>
    </w:p>
    <w:p>
      <w:pPr>
        <w:pStyle w:val="BodyText"/>
      </w:pPr>
      <w:r>
        <w:t xml:space="preserve">The United States has been the world’s largest economy since 1890(</w:t>
      </w:r>
      <w:r>
        <w:t xml:space="preserve">“</w:t>
      </w:r>
      <w:r>
        <w:t xml:space="preserve">The</w:t>
      </w:r>
      <w:r>
        <w:t xml:space="preserve"> </w:t>
      </w:r>
      <w:r>
        <w:t xml:space="preserve">United States Becomes a World Power</w:t>
      </w:r>
      <w:r>
        <w:t xml:space="preserve">”</w:t>
      </w:r>
      <w:r>
        <w:t xml:space="preserve"> </w:t>
      </w:r>
      <w:r>
        <w:t xml:space="preserve">n.d.), and is unquestionably the</w:t>
      </w:r>
      <w:r>
        <w:t xml:space="preserve"> </w:t>
      </w:r>
      <w:r>
        <w:t xml:space="preserve">most powerful military and diplomatic entity in the world. The United</w:t>
      </w:r>
      <w:r>
        <w:t xml:space="preserve"> </w:t>
      </w:r>
      <w:r>
        <w:t xml:space="preserve">States doesn’t</w:t>
      </w:r>
      <w:r>
        <w:t xml:space="preserve"> </w:t>
      </w:r>
      <w:r>
        <w:rPr>
          <w:i/>
          <w:iCs/>
        </w:rPr>
        <w:t xml:space="preserve">need</w:t>
      </w:r>
      <w:r>
        <w:t xml:space="preserve"> </w:t>
      </w:r>
      <w:r>
        <w:t xml:space="preserve">the Global Nation to survive or even to thrive,</w:t>
      </w:r>
      <w:r>
        <w:t xml:space="preserve"> </w:t>
      </w:r>
      <w:r>
        <w:t xml:space="preserve">similar to Switzerland, but it would significantly benefit–perhaps more</w:t>
      </w:r>
      <w:r>
        <w:t xml:space="preserve"> </w:t>
      </w:r>
      <w:r>
        <w:t xml:space="preserve">than Switzerland–from joining the Global Nation. Functionally, as the</w:t>
      </w:r>
      <w:r>
        <w:t xml:space="preserve"> </w:t>
      </w:r>
      <w:r>
        <w:t xml:space="preserve">world’s largest economy, the free movement of people and goods would be</w:t>
      </w:r>
      <w:r>
        <w:t xml:space="preserve"> </w:t>
      </w:r>
      <w:r>
        <w:t xml:space="preserve">a boon of unimaginable scale to the United States, as the world’s</w:t>
      </w:r>
      <w:r>
        <w:t xml:space="preserve"> </w:t>
      </w:r>
      <w:r>
        <w:t xml:space="preserve">largest consumer market and world leader in total innovation</w:t>
      </w:r>
      <w:r>
        <w:rPr>
          <w:rStyle w:val="FootnoteReference"/>
        </w:rPr>
        <w:footnoteReference w:id="100"/>
      </w:r>
      <w:r>
        <w:t xml:space="preserve"> </w:t>
      </w:r>
      <w:r>
        <w:t xml:space="preserve">would</w:t>
      </w:r>
      <w:r>
        <w:t xml:space="preserve"> </w:t>
      </w:r>
      <w:r>
        <w:t xml:space="preserve">be able to leverage its existing strengths into a stronger, more</w:t>
      </w:r>
      <w:r>
        <w:t xml:space="preserve"> </w:t>
      </w:r>
      <w:r>
        <w:t xml:space="preserve">directly innovation-focused economy, leading to continued prosperity.</w:t>
      </w:r>
      <w:r>
        <w:t xml:space="preserve"> </w:t>
      </w:r>
      <w:r>
        <w:t xml:space="preserve">Already as a pre-unification state, a large percentage of the United</w:t>
      </w:r>
      <w:r>
        <w:t xml:space="preserve"> </w:t>
      </w:r>
      <w:r>
        <w:t xml:space="preserve">States’ high-skilled power comes from immigration, something which would</w:t>
      </w:r>
      <w:r>
        <w:t xml:space="preserve"> </w:t>
      </w:r>
      <w:r>
        <w:t xml:space="preserve">be advanced by total freedom of movement,</w:t>
      </w:r>
      <w:r>
        <w:t xml:space="preserve"> </w:t>
      </w:r>
      <w:r>
        <w:t xml:space="preserve">“</w:t>
      </w:r>
      <w:r>
        <w:t xml:space="preserve">Immigrants support the U.S.</w:t>
      </w:r>
      <w:r>
        <w:t xml:space="preserve"> </w:t>
      </w:r>
      <w:r>
        <w:t xml:space="preserve">economy in many ways, accounting for 22.6 percent of entrepreneurs, 23.1</w:t>
      </w:r>
      <w:r>
        <w:t xml:space="preserve"> </w:t>
      </w:r>
      <w:r>
        <w:t xml:space="preserve">percent of STEM workers, and 15.6 percent of nurses (</w:t>
      </w:r>
      <w:r>
        <w:t xml:space="preserve">”</w:t>
      </w:r>
      <w:r>
        <w:t xml:space="preserve">Immigrants in the</w:t>
      </w:r>
      <w:r>
        <w:t xml:space="preserve"> </w:t>
      </w:r>
      <w:r>
        <w:t xml:space="preserve">United States” n.d.).” The United States would be able to leverage its</w:t>
      </w:r>
      <w:r>
        <w:t xml:space="preserve"> </w:t>
      </w:r>
      <w:r>
        <w:t xml:space="preserve">existing strengths culturally in innovation and entrepreneurship, as</w:t>
      </w:r>
      <w:r>
        <w:t xml:space="preserve"> </w:t>
      </w:r>
      <w:r>
        <w:t xml:space="preserve">well as its existing economic power in finance, as well as a huge</w:t>
      </w:r>
      <w:r>
        <w:t xml:space="preserve"> </w:t>
      </w:r>
      <w:r>
        <w:t xml:space="preserve">consumer market, into a stronger, more innovative economy. More</w:t>
      </w:r>
      <w:r>
        <w:t xml:space="preserve"> </w:t>
      </w:r>
      <w:r>
        <w:t xml:space="preserve">generally, the ability of people to move to places of maximum</w:t>
      </w:r>
      <w:r>
        <w:t xml:space="preserve"> </w:t>
      </w:r>
      <w:r>
        <w:t xml:space="preserve">opportunity would increase the efficiency of the global economy, and</w:t>
      </w:r>
      <w:r>
        <w:t xml:space="preserve"> </w:t>
      </w:r>
      <w:r>
        <w:t xml:space="preserve">with so many high-skilled jobs in America, the region of the United</w:t>
      </w:r>
      <w:r>
        <w:t xml:space="preserve"> </w:t>
      </w:r>
      <w:r>
        <w:t xml:space="preserve">States would be a major net beneficiary of this. Additionally, the</w:t>
      </w:r>
      <w:r>
        <w:t xml:space="preserve"> </w:t>
      </w:r>
      <w:r>
        <w:t xml:space="preserve">“</w:t>
      </w:r>
      <w:r>
        <w:t xml:space="preserve">soft</w:t>
      </w:r>
      <w:r>
        <w:t xml:space="preserve"> </w:t>
      </w:r>
      <w:r>
        <w:t xml:space="preserve">power</w:t>
      </w:r>
      <w:r>
        <w:t xml:space="preserve">”</w:t>
      </w:r>
      <w:r>
        <w:t xml:space="preserve"> </w:t>
      </w:r>
      <w:r>
        <w:t xml:space="preserve">of the region of the United States would be notably advanced by</w:t>
      </w:r>
      <w:r>
        <w:t xml:space="preserve"> </w:t>
      </w:r>
      <w:r>
        <w:t xml:space="preserve">joining the Global Nation.</w:t>
      </w:r>
      <w:r>
        <w:t xml:space="preserve"> </w:t>
      </w:r>
      <w:r>
        <w:t xml:space="preserve">“</w:t>
      </w:r>
      <w:r>
        <w:t xml:space="preserve">Americanization</w:t>
      </w:r>
      <w:r>
        <w:t xml:space="preserve">”</w:t>
      </w:r>
      <w:r>
        <w:rPr>
          <w:rStyle w:val="FootnoteReference"/>
        </w:rPr>
        <w:footnoteReference w:id="101"/>
      </w:r>
      <w:r>
        <w:t xml:space="preserve"> </w:t>
      </w:r>
      <w:r>
        <w:t xml:space="preserve">is a global phenomenon</w:t>
      </w:r>
      <w:r>
        <w:t xml:space="preserve"> </w:t>
      </w:r>
      <w:r>
        <w:t xml:space="preserve">that has been ongoing since the end of World War II, with American</w:t>
      </w:r>
      <w:r>
        <w:t xml:space="preserve"> </w:t>
      </w:r>
      <w:r>
        <w:t xml:space="preserve">brands, television, movies, and music–as well as American culture more</w:t>
      </w:r>
      <w:r>
        <w:t xml:space="preserve"> </w:t>
      </w:r>
      <w:r>
        <w:t xml:space="preserve">broadly–being dominant across the World. The power of American culture</w:t>
      </w:r>
      <w:r>
        <w:t xml:space="preserve"> </w:t>
      </w:r>
      <w:r>
        <w:t xml:space="preserve">is so strong that Stalin was said to have remarked,</w:t>
      </w:r>
      <w:r>
        <w:t xml:space="preserve"> </w:t>
      </w:r>
      <w:r>
        <w:t xml:space="preserve">“</w:t>
      </w:r>
      <w:r>
        <w:t xml:space="preserve">If I could control</w:t>
      </w:r>
      <w:r>
        <w:t xml:space="preserve"> </w:t>
      </w:r>
      <w:r>
        <w:t xml:space="preserve">the medium of the American motion picture, I would need nothing else to</w:t>
      </w:r>
      <w:r>
        <w:t xml:space="preserve"> </w:t>
      </w:r>
      <w:r>
        <w:t xml:space="preserve">convert the entire world to communism (Rosendorf 2007),</w:t>
      </w:r>
      <w:r>
        <w:t xml:space="preserve">”</w:t>
      </w:r>
      <w:r>
        <w:t xml:space="preserve"> </w:t>
      </w:r>
      <w:r>
        <w:t xml:space="preserve">and this power</w:t>
      </w:r>
      <w:r>
        <w:t xml:space="preserve"> </w:t>
      </w:r>
      <w:r>
        <w:t xml:space="preserve">has only increased in the time since Stalin. Not only would an even more</w:t>
      </w:r>
      <w:r>
        <w:t xml:space="preserve"> </w:t>
      </w:r>
      <w:r>
        <w:t xml:space="preserve">global market–and a more educated, wealthy global market–be a boon to</w:t>
      </w:r>
      <w:r>
        <w:t xml:space="preserve"> </w:t>
      </w:r>
      <w:r>
        <w:t xml:space="preserve">those producing and selling artifacts of American culture, but American</w:t>
      </w:r>
      <w:r>
        <w:t xml:space="preserve"> </w:t>
      </w:r>
      <w:r>
        <w:t xml:space="preserve">culture within the Global Nation would spread even more widely, good for</w:t>
      </w:r>
      <w:r>
        <w:t xml:space="preserve"> </w:t>
      </w:r>
      <w:r>
        <w:t xml:space="preserve">the United States’ internal political power in the Global Nation, as</w:t>
      </w:r>
      <w:r>
        <w:t xml:space="preserve"> </w:t>
      </w:r>
      <w:r>
        <w:t xml:space="preserve">well as business more broadly.</w:t>
      </w:r>
    </w:p>
    <w:p>
      <w:pPr>
        <w:pStyle w:val="BodyText"/>
      </w:pPr>
      <w:r>
        <w:t xml:space="preserve">While not the main reason to join the Global Nation, a notable benefit</w:t>
      </w:r>
      <w:r>
        <w:t xml:space="preserve"> </w:t>
      </w:r>
      <w:r>
        <w:t xml:space="preserve">to joining the Global Nation for the United States is that, as a</w:t>
      </w:r>
      <w:r>
        <w:t xml:space="preserve"> </w:t>
      </w:r>
      <w:r>
        <w:t xml:space="preserve">function of global unification, does not have to be the world’s</w:t>
      </w:r>
      <w:r>
        <w:t xml:space="preserve"> </w:t>
      </w:r>
      <w:r>
        <w:t xml:space="preserve">policeman or arsenal of democracy. While an expansive discussion of this</w:t>
      </w:r>
      <w:r>
        <w:t xml:space="preserve"> </w:t>
      </w:r>
      <w:r>
        <w:t xml:space="preserve">point goes too deeply into military and military economic matters, which</w:t>
      </w:r>
      <w:r>
        <w:t xml:space="preserve"> </w:t>
      </w:r>
      <w:r>
        <w:t xml:space="preserve">are outside the scope of this inquiry(I.1.D.6), in a brief sense any</w:t>
      </w:r>
      <w:r>
        <w:t xml:space="preserve"> </w:t>
      </w:r>
      <w:r>
        <w:t xml:space="preserve">conflict in a Global Nation would be considered a civil war which would</w:t>
      </w:r>
      <w:r>
        <w:t xml:space="preserve"> </w:t>
      </w:r>
      <w:r>
        <w:t xml:space="preserve">provoke a total, unified response from the Global Nation, rather than</w:t>
      </w:r>
      <w:r>
        <w:t xml:space="preserve"> </w:t>
      </w:r>
      <w:r>
        <w:t xml:space="preserve">the United States being called upon to fund, arm, or fight in conflicts</w:t>
      </w:r>
      <w:r>
        <w:t xml:space="preserve"> </w:t>
      </w:r>
      <w:r>
        <w:t xml:space="preserve">around the world. This is not a review of the justness of these</w:t>
      </w:r>
      <w:r>
        <w:t xml:space="preserve"> </w:t>
      </w:r>
      <w:r>
        <w:t xml:space="preserve">involvements, arming Ukraine in its fight against Russia or the war in</w:t>
      </w:r>
      <w:r>
        <w:t xml:space="preserve"> </w:t>
      </w:r>
      <w:r>
        <w:t xml:space="preserve">Afghanistan, but instead the recognition that the region of the United</w:t>
      </w:r>
      <w:r>
        <w:t xml:space="preserve"> </w:t>
      </w:r>
      <w:r>
        <w:t xml:space="preserve">States in the Global Nation would only be called upon in the event of a</w:t>
      </w:r>
      <w:r>
        <w:t xml:space="preserve"> </w:t>
      </w:r>
      <w:r>
        <w:t xml:space="preserve">civil war in equal measure to all other regions, rather than being the</w:t>
      </w:r>
      <w:r>
        <w:t xml:space="preserve"> </w:t>
      </w:r>
      <w:r>
        <w:t xml:space="preserve">first responder to global conflicts. The economic benefits of this are</w:t>
      </w:r>
      <w:r>
        <w:t xml:space="preserve"> </w:t>
      </w:r>
      <w:r>
        <w:t xml:space="preserve">outside the scope of this inquiry, in so much as it relates to how much</w:t>
      </w:r>
      <w:r>
        <w:t xml:space="preserve"> </w:t>
      </w:r>
      <w:r>
        <w:t xml:space="preserve">military spending the Global Nation would require–something that is not</w:t>
      </w:r>
      <w:r>
        <w:t xml:space="preserve"> </w:t>
      </w:r>
      <w:r>
        <w:t xml:space="preserve">truly predictable, being a function of the formation and internal</w:t>
      </w:r>
      <w:r>
        <w:t xml:space="preserve"> </w:t>
      </w:r>
      <w:r>
        <w:t xml:space="preserve">political situation of the Global Nation–but the political and systemic</w:t>
      </w:r>
      <w:r>
        <w:t xml:space="preserve"> </w:t>
      </w:r>
      <w:r>
        <w:t xml:space="preserve">benefits are clear: the region of the United States would be able to</w:t>
      </w:r>
      <w:r>
        <w:t xml:space="preserve"> </w:t>
      </w:r>
      <w:r>
        <w:t xml:space="preserve">fully focus on its own internal development, economically, politically,</w:t>
      </w:r>
      <w:r>
        <w:t xml:space="preserve"> </w:t>
      </w:r>
      <w:r>
        <w:t xml:space="preserve">and culturally, rather than having to hold some energy in reserve for</w:t>
      </w:r>
      <w:r>
        <w:t xml:space="preserve"> </w:t>
      </w:r>
      <w:r>
        <w:t xml:space="preserve">global conflicts.</w:t>
      </w:r>
    </w:p>
    <w:p>
      <w:pPr>
        <w:pStyle w:val="BodyText"/>
      </w:pPr>
      <w:r>
        <w:t xml:space="preserve">Of all three case studies, the most nations who will feel the greatest</w:t>
      </w:r>
      <w:r>
        <w:t xml:space="preserve"> </w:t>
      </w:r>
      <w:r>
        <w:t xml:space="preserve">benefit in joining the Global Nation are those who will receive the</w:t>
      </w:r>
      <w:r>
        <w:t xml:space="preserve"> </w:t>
      </w:r>
      <w:r>
        <w:t xml:space="preserve">first-order effects</w:t>
      </w:r>
      <w:r>
        <w:rPr>
          <w:rStyle w:val="FootnoteReference"/>
        </w:rPr>
        <w:footnoteReference w:id="102"/>
      </w:r>
      <w:r>
        <w:t xml:space="preserve"> </w:t>
      </w:r>
      <w:r>
        <w:t xml:space="preserve">of the Second Marshall Plan, a one-time wealth</w:t>
      </w:r>
      <w:r>
        <w:t xml:space="preserve"> </w:t>
      </w:r>
      <w:r>
        <w:t xml:space="preserve">transfer to the poorest regions of the world to fund projects that will</w:t>
      </w:r>
      <w:r>
        <w:t xml:space="preserve"> </w:t>
      </w:r>
      <w:r>
        <w:t xml:space="preserve">improve the developmental status of those regions. The Second Marshall</w:t>
      </w:r>
      <w:r>
        <w:t xml:space="preserve"> </w:t>
      </w:r>
      <w:r>
        <w:t xml:space="preserve">Plan would be a direct bribe to the poorest regions of the world to</w:t>
      </w:r>
      <w:r>
        <w:t xml:space="preserve"> </w:t>
      </w:r>
      <w:r>
        <w:t xml:space="preserve">speed up their development, both to improve the lots of hundreds of</w:t>
      </w:r>
      <w:r>
        <w:t xml:space="preserve"> </w:t>
      </w:r>
      <w:r>
        <w:t xml:space="preserve">millions of the worst-off people in the world, and to ensure the</w:t>
      </w:r>
      <w:r>
        <w:t xml:space="preserve"> </w:t>
      </w:r>
      <w:r>
        <w:t xml:space="preserve">long-term political stability of the Global Nation by ensuring at least</w:t>
      </w:r>
      <w:r>
        <w:t xml:space="preserve"> </w:t>
      </w:r>
      <w:r>
        <w:t xml:space="preserve">a baseline of prosperity. The Second Marshall Plan is the accelerant to</w:t>
      </w:r>
      <w:r>
        <w:t xml:space="preserve"> </w:t>
      </w:r>
      <w:r>
        <w:t xml:space="preserve">the development and prosperity that would have come comparatively slowly</w:t>
      </w:r>
      <w:r>
        <w:t xml:space="preserve"> </w:t>
      </w:r>
      <w:r>
        <w:t xml:space="preserve">from the strong institutions and economic growth of the Global Nation as</w:t>
      </w:r>
      <w:r>
        <w:t xml:space="preserve"> </w:t>
      </w:r>
      <w:r>
        <w:t xml:space="preserve">a whole, and would inspire a boom in economic growth, standard of</w:t>
      </w:r>
      <w:r>
        <w:t xml:space="preserve"> </w:t>
      </w:r>
      <w:r>
        <w:t xml:space="preserve">living, and political participation unseen in these regions of the world</w:t>
      </w:r>
      <w:r>
        <w:t xml:space="preserve"> </w:t>
      </w:r>
      <w:r>
        <w:t xml:space="preserve">to date. Going nation by nation for this is both unecessary and contrary</w:t>
      </w:r>
      <w:r>
        <w:t xml:space="preserve"> </w:t>
      </w:r>
      <w:r>
        <w:t xml:space="preserve">to the design of the Second Marshall Plan which intentionally funds</w:t>
      </w:r>
      <w:r>
        <w:t xml:space="preserve"> </w:t>
      </w:r>
      <w:r>
        <w:t xml:space="preserve">projects and programs on a case-by-case basis</w:t>
      </w:r>
      <w:r>
        <w:t xml:space="preserve"> </w:t>
      </w:r>
      <w:r>
        <w:rPr>
          <w:i/>
          <w:iCs/>
        </w:rPr>
        <w:t xml:space="preserve">across</w:t>
      </w:r>
      <w:r>
        <w:t xml:space="preserve"> </w:t>
      </w:r>
      <w:r>
        <w:t xml:space="preserve">the ex-nations</w:t>
      </w:r>
      <w:r>
        <w:t xml:space="preserve"> </w:t>
      </w:r>
      <w:r>
        <w:t xml:space="preserve">which it includes, instead of on a per-capita or per-ex-nation basis to</w:t>
      </w:r>
      <w:r>
        <w:t xml:space="preserve"> </w:t>
      </w:r>
      <w:r>
        <w:t xml:space="preserve">ensure that a high</w:t>
      </w:r>
      <w:r>
        <w:t xml:space="preserve"> </w:t>
      </w:r>
      <w:r>
        <w:t xml:space="preserve">“</w:t>
      </w:r>
      <w:r>
        <w:t xml:space="preserve">yield</w:t>
      </w:r>
      <w:r>
        <w:t xml:space="preserve">”</w:t>
      </w:r>
      <w:r>
        <w:t xml:space="preserve"> </w:t>
      </w:r>
      <w:r>
        <w:t xml:space="preserve">of development per dollar</w:t>
      </w:r>
      <w:r>
        <w:rPr>
          <w:rStyle w:val="FootnoteReference"/>
        </w:rPr>
        <w:footnoteReference w:id="103"/>
      </w:r>
      <w:r>
        <w:t xml:space="preserve"> </w:t>
      </w:r>
      <w:r>
        <w:t xml:space="preserve">is achieved.</w:t>
      </w:r>
      <w:r>
        <w:t xml:space="preserve"> </w:t>
      </w:r>
      <w:r>
        <w:t xml:space="preserve">Functionally, in establishing a strong foundation of political and</w:t>
      </w:r>
      <w:r>
        <w:t xml:space="preserve"> </w:t>
      </w:r>
      <w:r>
        <w:t xml:space="preserve">economic participation across the entirety of the Global Nation, even</w:t>
      </w:r>
      <w:r>
        <w:t xml:space="preserve"> </w:t>
      </w:r>
      <w:r>
        <w:t xml:space="preserve">if, inevitably(and justly), some regions will be more developed than</w:t>
      </w:r>
      <w:r>
        <w:t xml:space="preserve"> </w:t>
      </w:r>
      <w:r>
        <w:t xml:space="preserve">others, the Second Marshall Plan would guard against the political</w:t>
      </w:r>
      <w:r>
        <w:t xml:space="preserve"> </w:t>
      </w:r>
      <w:r>
        <w:t xml:space="preserve">instability that comes from large disparities in wealth and development</w:t>
      </w:r>
      <w:r>
        <w:t xml:space="preserve"> </w:t>
      </w:r>
      <w:r>
        <w:t xml:space="preserve">within a single polity, while beginning the flywheel of development that</w:t>
      </w:r>
      <w:r>
        <w:t xml:space="preserve"> </w:t>
      </w:r>
      <w:r>
        <w:t xml:space="preserve">will improve the lives of millions directly, and billions indirectly.</w:t>
      </w:r>
    </w:p>
    <w:p>
      <w:pPr>
        <w:pStyle w:val="BodyText"/>
      </w:pPr>
      <w:r>
        <w:t xml:space="preserve">Sovereignty is a powerful concept, intrinsically tied to national</w:t>
      </w:r>
      <w:r>
        <w:t xml:space="preserve"> </w:t>
      </w:r>
      <w:r>
        <w:t xml:space="preserve">identity and a feeling of union with one’s fellow citizens. The greatest</w:t>
      </w:r>
      <w:r>
        <w:t xml:space="preserve"> </w:t>
      </w:r>
      <w:r>
        <w:t xml:space="preserve">change that the Global Nation will forment, largely</w:t>
      </w:r>
      <w:r>
        <w:t xml:space="preserve"> </w:t>
      </w:r>
      <w:r>
        <w:t xml:space="preserve">unintentionally</w:t>
      </w:r>
      <w:r>
        <w:rPr>
          <w:rStyle w:val="FootnoteReference"/>
        </w:rPr>
        <w:footnoteReference w:id="104"/>
      </w:r>
      <w:r>
        <w:t xml:space="preserve">, is the relation to one’s fellows as not only those</w:t>
      </w:r>
      <w:r>
        <w:t xml:space="preserve"> </w:t>
      </w:r>
      <w:r>
        <w:t xml:space="preserve">of the same geographic region, ethnicity, language, religion, or values,</w:t>
      </w:r>
      <w:r>
        <w:t xml:space="preserve"> </w:t>
      </w:r>
      <w:r>
        <w:t xml:space="preserve">but as those of the same species, sharing a fundamental likeness to one</w:t>
      </w:r>
      <w:r>
        <w:t xml:space="preserve"> </w:t>
      </w:r>
      <w:r>
        <w:t xml:space="preserve">another more important than that of arbitrary divisions. The Global</w:t>
      </w:r>
      <w:r>
        <w:t xml:space="preserve"> </w:t>
      </w:r>
      <w:r>
        <w:t xml:space="preserve">Nation offers unique benefits to nations of all kinds, positions, and</w:t>
      </w:r>
      <w:r>
        <w:t xml:space="preserve"> </w:t>
      </w:r>
      <w:r>
        <w:t xml:space="preserve">sizes, but the benefits will be not be reaped primarily by those leaders</w:t>
      </w:r>
      <w:r>
        <w:t xml:space="preserve"> </w:t>
      </w:r>
      <w:r>
        <w:t xml:space="preserve">who make the decision to join the Global Nation, but by the individuals</w:t>
      </w:r>
      <w:r>
        <w:t xml:space="preserve"> </w:t>
      </w:r>
      <w:r>
        <w:t xml:space="preserve">granted liberty, opportunity, and fellowship by the Global Nation never</w:t>
      </w:r>
      <w:r>
        <w:t xml:space="preserve"> </w:t>
      </w:r>
      <w:r>
        <w:t xml:space="preserve">before seen in human history. Economic opportunity lies at the heart of</w:t>
      </w:r>
      <w:r>
        <w:t xml:space="preserve"> </w:t>
      </w:r>
      <w:r>
        <w:t xml:space="preserve">the Global Nation as human excellence given form, but the opportunities</w:t>
      </w:r>
      <w:r>
        <w:t xml:space="preserve"> </w:t>
      </w:r>
      <w:r>
        <w:t xml:space="preserve">for citizenship in a nation of all humnaity whose decisions are made by</w:t>
      </w:r>
      <w:r>
        <w:t xml:space="preserve"> </w:t>
      </w:r>
      <w:r>
        <w:t xml:space="preserve">those citizens from the day-to-day to the grandest scale, is the true</w:t>
      </w:r>
      <w:r>
        <w:t xml:space="preserve"> </w:t>
      </w:r>
      <w:r>
        <w:t xml:space="preserve">benefit of the Global Nation. The Global Nation, as outlined in this</w:t>
      </w:r>
      <w:r>
        <w:t xml:space="preserve"> </w:t>
      </w:r>
      <w:r>
        <w:t xml:space="preserve">examination, seeks to be the just manifestation of the human spirit as</w:t>
      </w:r>
      <w:r>
        <w:t xml:space="preserve"> </w:t>
      </w:r>
      <w:r>
        <w:t xml:space="preserve">applied to the political, economic, and social spheres of life in order</w:t>
      </w:r>
      <w:r>
        <w:t xml:space="preserve"> </w:t>
      </w:r>
      <w:r>
        <w:t xml:space="preserve">to maximize the potential of all individuals, and to ensure that the</w:t>
      </w:r>
      <w:r>
        <w:t xml:space="preserve"> </w:t>
      </w:r>
      <w:r>
        <w:t xml:space="preserve">future of humanity is one of individual liberty, opportunity, and</w:t>
      </w:r>
      <w:r>
        <w:t xml:space="preserve"> </w:t>
      </w:r>
      <w:r>
        <w:t xml:space="preserve">fellowship.</w:t>
      </w:r>
    </w:p>
    <w:bookmarkEnd w:id="105"/>
    <w:bookmarkStart w:id="106" w:name="footnotes-1"/>
    <w:p>
      <w:pPr>
        <w:pStyle w:val="Heading4"/>
      </w:pPr>
      <w:r>
        <w:t xml:space="preserve">Footnotes:</w:t>
      </w:r>
    </w:p>
    <w:bookmarkEnd w:id="106"/>
    <w:bookmarkEnd w:id="107"/>
    <w:bookmarkStart w:id="108" w:name="andrew-garber-6"/>
    <w:p>
      <w:pPr>
        <w:pStyle w:val="Heading3"/>
      </w:pPr>
      <w:r>
        <w:t xml:space="preserve">Andrew Garber</w:t>
      </w:r>
    </w:p>
    <w:bookmarkEnd w:id="108"/>
    <w:bookmarkStart w:id="109" w:name="independent-study-6"/>
    <w:p>
      <w:pPr>
        <w:pStyle w:val="Heading3"/>
      </w:pPr>
      <w:r>
        <w:t xml:space="preserve">Independent Study</w:t>
      </w:r>
    </w:p>
    <w:bookmarkEnd w:id="109"/>
    <w:bookmarkStart w:id="114" w:name="anti-corruption"/>
    <w:p>
      <w:pPr>
        <w:pStyle w:val="Heading3"/>
      </w:pPr>
      <w:r>
        <w:t xml:space="preserve">Anti-corruption</w:t>
      </w:r>
    </w:p>
    <w:p>
      <w:pPr>
        <w:pStyle w:val="FirstParagraph"/>
      </w:pPr>
      <w:r>
        <w:t xml:space="preserve">Corruption is the foundational cause of untold suffering and misery in</w:t>
      </w:r>
      <w:r>
        <w:t xml:space="preserve"> </w:t>
      </w:r>
      <w:r>
        <w:t xml:space="preserve">the world. Its nature is insidious, and its effects are far-reaching -</w:t>
      </w:r>
      <w:r>
        <w:t xml:space="preserve"> </w:t>
      </w:r>
      <w:r>
        <w:t xml:space="preserve">it eats away at the fabric of our society, creating a culture of</w:t>
      </w:r>
      <w:r>
        <w:t xml:space="preserve"> </w:t>
      </w:r>
      <w:r>
        <w:t xml:space="preserve">distrust, apathy, and a lack of accountability in daily life. Nations</w:t>
      </w:r>
      <w:r>
        <w:t xml:space="preserve"> </w:t>
      </w:r>
      <w:r>
        <w:t xml:space="preserve">that are successful in combating corruption are almost always more</w:t>
      </w:r>
      <w:r>
        <w:t xml:space="preserve"> </w:t>
      </w:r>
      <w:r>
        <w:t xml:space="preserve">prosperous, more stable, and more equitable as a function of having done</w:t>
      </w:r>
      <w:r>
        <w:t xml:space="preserve"> </w:t>
      </w:r>
      <w:r>
        <w:t xml:space="preserve">so, and it makes it easier to fight corruption in the future. The</w:t>
      </w:r>
      <w:r>
        <w:t xml:space="preserve"> </w:t>
      </w:r>
      <w:r>
        <w:t xml:space="preserve">opposite is also true - corrupt nations are almost always less</w:t>
      </w:r>
      <w:r>
        <w:t xml:space="preserve"> </w:t>
      </w:r>
      <w:r>
        <w:t xml:space="preserve">prosperous, less stable, and less equitable as a function of being</w:t>
      </w:r>
      <w:r>
        <w:t xml:space="preserve"> </w:t>
      </w:r>
      <w:r>
        <w:t xml:space="preserve">corrupt, and their current corruption makes it easier to be corrupt in</w:t>
      </w:r>
      <w:r>
        <w:t xml:space="preserve"> </w:t>
      </w:r>
      <w:r>
        <w:t xml:space="preserve">the future. To begin with, corruption has been defined in this</w:t>
      </w:r>
      <w:r>
        <w:t xml:space="preserve"> </w:t>
      </w:r>
      <w:r>
        <w:t xml:space="preserve">examination as,</w:t>
      </w:r>
      <w:r>
        <w:t xml:space="preserve"> </w:t>
      </w:r>
      <w:r>
        <w:t xml:space="preserve">“</w:t>
      </w:r>
      <w:r>
        <w:t xml:space="preserve">the abuse of entrusted power for private gain</w:t>
      </w:r>
      <w:r>
        <w:t xml:space="preserve">”</w:t>
      </w:r>
      <w:r>
        <w:t xml:space="preserve">, the</w:t>
      </w:r>
      <w:r>
        <w:t xml:space="preserve"> </w:t>
      </w:r>
      <w:r>
        <w:t xml:space="preserve">definition used by Transparency International. While there are valid</w:t>
      </w:r>
      <w:r>
        <w:t xml:space="preserve"> </w:t>
      </w:r>
      <w:r>
        <w:t xml:space="preserve">critiques of this definition as being too broad when taken in the scope</w:t>
      </w:r>
      <w:r>
        <w:t xml:space="preserve"> </w:t>
      </w:r>
      <w:r>
        <w:t xml:space="preserve">of the wide disparity in levels of corruption across the world, and the</w:t>
      </w:r>
      <w:r>
        <w:t xml:space="preserve"> </w:t>
      </w:r>
      <w:r>
        <w:t xml:space="preserve">aggressive nature of the needed anti-corruption measures, broader is</w:t>
      </w:r>
      <w:r>
        <w:t xml:space="preserve"> </w:t>
      </w:r>
      <w:r>
        <w:t xml:space="preserve">unfortunately necessary.</w:t>
      </w:r>
    </w:p>
    <w:p>
      <w:pPr>
        <w:pStyle w:val="BodyText"/>
      </w:pPr>
      <w:r>
        <w:t xml:space="preserve">The causes of corruption, much like the economic decisions of any</w:t>
      </w:r>
      <w:r>
        <w:t xml:space="preserve"> </w:t>
      </w:r>
      <w:r>
        <w:t xml:space="preserve">individual or group, are too varied to be accurately calculated, but</w:t>
      </w:r>
      <w:r>
        <w:t xml:space="preserve"> </w:t>
      </w:r>
      <w:r>
        <w:t xml:space="preserve">some major causes are known. The first is a voluntary motivation to look</w:t>
      </w:r>
      <w:r>
        <w:t xml:space="preserve"> </w:t>
      </w:r>
      <w:r>
        <w:t xml:space="preserve">for a competitive advantage, special treatment, or</w:t>
      </w:r>
      <w:r>
        <w:t xml:space="preserve"> </w:t>
      </w:r>
      <w:r>
        <w:t xml:space="preserve">“</w:t>
      </w:r>
      <w:r>
        <w:t xml:space="preserve">service</w:t>
      </w:r>
      <w:r>
        <w:t xml:space="preserve">”</w:t>
      </w:r>
      <w:r>
        <w:t xml:space="preserve"> </w:t>
      </w:r>
      <w:r>
        <w:t xml:space="preserve">from a</w:t>
      </w:r>
      <w:r>
        <w:t xml:space="preserve"> </w:t>
      </w:r>
      <w:r>
        <w:t xml:space="preserve">government official. Another is to counter the real or perceived threat</w:t>
      </w:r>
      <w:r>
        <w:t xml:space="preserve"> </w:t>
      </w:r>
      <w:r>
        <w:t xml:space="preserve">of an economic or personal competitor doing the same or to counter the</w:t>
      </w:r>
      <w:r>
        <w:t xml:space="preserve"> </w:t>
      </w:r>
      <w:r>
        <w:t xml:space="preserve">real or perceived threat of a government official abusing their power.</w:t>
      </w:r>
      <w:r>
        <w:t xml:space="preserve"> </w:t>
      </w:r>
      <w:r>
        <w:t xml:space="preserve">This is especially problematic because it creates a culture of</w:t>
      </w:r>
      <w:r>
        <w:t xml:space="preserve"> </w:t>
      </w:r>
      <w:r>
        <w:t xml:space="preserve">preventative bribery, and thus those being bribed can use their power to</w:t>
      </w:r>
      <w:r>
        <w:t xml:space="preserve"> </w:t>
      </w:r>
      <w:r>
        <w:t xml:space="preserve">solicit more widely. A third cause of corruption is a lack of a strong,</w:t>
      </w:r>
      <w:r>
        <w:t xml:space="preserve"> </w:t>
      </w:r>
      <w:r>
        <w:t xml:space="preserve">active judiciary–or an actively complicit one–to police and root out</w:t>
      </w:r>
      <w:r>
        <w:t xml:space="preserve"> </w:t>
      </w:r>
      <w:r>
        <w:t xml:space="preserve">corruption. If the part of the government that is supposed to be the</w:t>
      </w:r>
      <w:r>
        <w:t xml:space="preserve"> </w:t>
      </w:r>
      <w:r>
        <w:t xml:space="preserve">most independent and act as a monitor of the other branches is itself</w:t>
      </w:r>
      <w:r>
        <w:t xml:space="preserve"> </w:t>
      </w:r>
      <w:r>
        <w:t xml:space="preserve">corrupt, or severely diminished in scope(perhaps due to lack of funding</w:t>
      </w:r>
      <w:r>
        <w:t xml:space="preserve"> </w:t>
      </w:r>
      <w:r>
        <w:t xml:space="preserve">for it</w:t>
      </w:r>
      <w:r>
        <w:t xml:space="preserve"> </w:t>
      </w:r>
      <w:r>
        <w:rPr>
          <w:i/>
          <w:iCs/>
        </w:rPr>
        <w:t xml:space="preserve">by</w:t>
      </w:r>
      <w:r>
        <w:t xml:space="preserve"> </w:t>
      </w:r>
      <w:r>
        <w:t xml:space="preserve">the corrupt), then the other branches of government are free</w:t>
      </w:r>
      <w:r>
        <w:t xml:space="preserve"> </w:t>
      </w:r>
      <w:r>
        <w:t xml:space="preserve">to act with impunity. The fourth cause of corruption is geographic</w:t>
      </w:r>
      <w:r>
        <w:t xml:space="preserve"> </w:t>
      </w:r>
      <w:r>
        <w:t xml:space="preserve">dispersion: if people, and the government officials they are bribing,</w:t>
      </w:r>
      <w:r>
        <w:t xml:space="preserve"> </w:t>
      </w:r>
      <w:r>
        <w:t xml:space="preserve">are spread out over a wide area, it is much harder to police and root</w:t>
      </w:r>
      <w:r>
        <w:t xml:space="preserve"> </w:t>
      </w:r>
      <w:r>
        <w:t xml:space="preserve">out corruption. While very high population density can cause a similar</w:t>
      </w:r>
      <w:r>
        <w:t xml:space="preserve"> </w:t>
      </w:r>
      <w:r>
        <w:t xml:space="preserve">problem, when only a few people are the governmental officials in a huge</w:t>
      </w:r>
      <w:r>
        <w:t xml:space="preserve"> </w:t>
      </w:r>
      <w:r>
        <w:t xml:space="preserve">area, the number of people to be bribed to get one’s desired end is</w:t>
      </w:r>
      <w:r>
        <w:t xml:space="preserve"> </w:t>
      </w:r>
      <w:r>
        <w:t xml:space="preserve">fixed and easier to execute upon. This is a chicken and egg problem for</w:t>
      </w:r>
      <w:r>
        <w:t xml:space="preserve"> </w:t>
      </w:r>
      <w:r>
        <w:t xml:space="preserve">developing nations, as the corruption makes it harder to grow enough of</w:t>
      </w:r>
      <w:r>
        <w:t xml:space="preserve"> </w:t>
      </w:r>
      <w:r>
        <w:t xml:space="preserve">a tax base to build the infrastructure to police and root out</w:t>
      </w:r>
      <w:r>
        <w:t xml:space="preserve"> </w:t>
      </w:r>
      <w:r>
        <w:t xml:space="preserve">corruption, which would then allow for a larger tax base to be built.</w:t>
      </w:r>
      <w:r>
        <w:t xml:space="preserve"> </w:t>
      </w:r>
      <w:r>
        <w:t xml:space="preserve">The fifth, and final to be examined here, cause is a lack of</w:t>
      </w:r>
      <w:r>
        <w:t xml:space="preserve"> </w:t>
      </w:r>
      <w:r>
        <w:t xml:space="preserve">transparency in government and the associated culture of apathy towards</w:t>
      </w:r>
      <w:r>
        <w:t xml:space="preserve"> </w:t>
      </w:r>
      <w:r>
        <w:t xml:space="preserve">politics in society that results: if the people do not care about what</w:t>
      </w:r>
      <w:r>
        <w:t xml:space="preserve"> </w:t>
      </w:r>
      <w:r>
        <w:t xml:space="preserve">their government is doing, then the government can do whatever it wants.</w:t>
      </w:r>
      <w:r>
        <w:t xml:space="preserve"> </w:t>
      </w:r>
      <w:r>
        <w:t xml:space="preserve">This is the factor which the Global Nation, if done poorly, is most</w:t>
      </w:r>
      <w:r>
        <w:t xml:space="preserve"> </w:t>
      </w:r>
      <w:r>
        <w:t xml:space="preserve">susceptible to relative to the world’s current disparate nations. One</w:t>
      </w:r>
      <w:r>
        <w:t xml:space="preserve"> </w:t>
      </w:r>
      <w:r>
        <w:t xml:space="preserve">silver lining in a large number of disparate states is that a more</w:t>
      </w:r>
      <w:r>
        <w:t xml:space="preserve"> </w:t>
      </w:r>
      <w:r>
        <w:t xml:space="preserve">transparent state can generally outcompete a less transparent one, as</w:t>
      </w:r>
      <w:r>
        <w:t xml:space="preserve"> </w:t>
      </w:r>
      <w:r>
        <w:t xml:space="preserve">the people in the more transparent state can see what their government</w:t>
      </w:r>
      <w:r>
        <w:t xml:space="preserve"> </w:t>
      </w:r>
      <w:r>
        <w:t xml:space="preserve">is doing and hold it accountable which makes the state more stable and</w:t>
      </w:r>
      <w:r>
        <w:t xml:space="preserve"> </w:t>
      </w:r>
      <w:r>
        <w:t xml:space="preserve">prosperous. This is why, among other reasons, the Global Nation must</w:t>
      </w:r>
      <w:r>
        <w:t xml:space="preserve"> </w:t>
      </w:r>
      <w:r>
        <w:t xml:space="preserve">have a strong, active, and holistic anti-corruption policy. Now, a brief</w:t>
      </w:r>
      <w:r>
        <w:t xml:space="preserve"> </w:t>
      </w:r>
      <w:r>
        <w:t xml:space="preserve">examination of how the Global Nation’s anti-corruption policy will work</w:t>
      </w:r>
      <w:r>
        <w:t xml:space="preserve"> </w:t>
      </w:r>
      <w:r>
        <w:t xml:space="preserve">for each of the causes of corruption.</w:t>
      </w:r>
    </w:p>
    <w:p>
      <w:pPr>
        <w:pStyle w:val="BodyText"/>
      </w:pPr>
      <w:r>
        <w:t xml:space="preserve">To fight the voluntary motivation for corruption, the first step has to</w:t>
      </w:r>
      <w:r>
        <w:t xml:space="preserve"> </w:t>
      </w:r>
      <w:r>
        <w:t xml:space="preserve">be the elimination of the need for corruption. Government employees</w:t>
      </w:r>
      <w:r>
        <w:t xml:space="preserve"> </w:t>
      </w:r>
      <w:r>
        <w:t xml:space="preserve">should make a similar amount to their private sector counterparts for a</w:t>
      </w:r>
      <w:r>
        <w:t xml:space="preserve"> </w:t>
      </w:r>
      <w:r>
        <w:t xml:space="preserve">similar role at a similar level</w:t>
      </w:r>
      <w:r>
        <w:rPr>
          <w:rStyle w:val="FootnoteReference"/>
        </w:rPr>
        <w:footnoteReference w:id="110"/>
      </w:r>
      <w:r>
        <w:t xml:space="preserve"> </w:t>
      </w:r>
      <w:r>
        <w:t xml:space="preserve">such that government officials</w:t>
      </w:r>
      <w:r>
        <w:t xml:space="preserve"> </w:t>
      </w:r>
      <w:r>
        <w:t xml:space="preserve">don’t have to take bribes to put food on the table–something not</w:t>
      </w:r>
      <w:r>
        <w:t xml:space="preserve"> </w:t>
      </w:r>
      <w:r>
        <w:t xml:space="preserve">uncommon in the developing world. Argentina, which is currently seeking</w:t>
      </w:r>
      <w:r>
        <w:t xml:space="preserve"> </w:t>
      </w:r>
      <w:r>
        <w:t xml:space="preserve">to reform itself but has decades of corruption to overcome, is a good</w:t>
      </w:r>
      <w:r>
        <w:t xml:space="preserve"> </w:t>
      </w:r>
      <w:r>
        <w:t xml:space="preserve">example of this, especially its police force,</w:t>
      </w:r>
      <w:r>
        <w:t xml:space="preserve"> </w:t>
      </w:r>
      <w:r>
        <w:t xml:space="preserve">“</w:t>
      </w:r>
      <w:r>
        <w:t xml:space="preserve">Interacting with</w:t>
      </w:r>
      <w:r>
        <w:t xml:space="preserve"> </w:t>
      </w:r>
      <w:r>
        <w:t xml:space="preserve">Argentina’s police carry a high risk of corruption. The police force is</w:t>
      </w:r>
      <w:r>
        <w:t xml:space="preserve"> </w:t>
      </w:r>
      <w:r>
        <w:t xml:space="preserve">among the most corrupt institutions in the country and its actions are</w:t>
      </w:r>
      <w:r>
        <w:t xml:space="preserve"> </w:t>
      </w:r>
      <w:r>
        <w:t xml:space="preserve">cited as arbitrary and politicized … Businesses report that the police</w:t>
      </w:r>
      <w:r>
        <w:t xml:space="preserve"> </w:t>
      </w:r>
      <w:r>
        <w:t xml:space="preserve">cannot be consistently relied upon to enforce law and order (</w:t>
      </w:r>
      <w:r>
        <w:t xml:space="preserve">”</w:t>
      </w:r>
      <w:r>
        <w:t xml:space="preserve">Argentina</w:t>
      </w:r>
      <w:r>
        <w:t xml:space="preserve"> </w:t>
      </w:r>
      <w:r>
        <w:t xml:space="preserve">Risk Report” 2020).” While police officers may seem a unique case, more</w:t>
      </w:r>
      <w:r>
        <w:t xml:space="preserve"> </w:t>
      </w:r>
      <w:r>
        <w:t xml:space="preserve">likely to be corrupted by their on-the-street interactions with the</w:t>
      </w:r>
      <w:r>
        <w:t xml:space="preserve"> </w:t>
      </w:r>
      <w:r>
        <w:t xml:space="preserve">public, it is due to this that they are a good example of the need for a</w:t>
      </w:r>
      <w:r>
        <w:t xml:space="preserve"> </w:t>
      </w:r>
      <w:r>
        <w:t xml:space="preserve">strong, active, and holistic anti-corruption policy. Police officers are</w:t>
      </w:r>
      <w:r>
        <w:t xml:space="preserve"> </w:t>
      </w:r>
      <w:r>
        <w:t xml:space="preserve">the most visible instrument of government, and if the public sees them</w:t>
      </w:r>
      <w:r>
        <w:t xml:space="preserve"> </w:t>
      </w:r>
      <w:r>
        <w:t xml:space="preserve">as non-receptive to bribes and actively working to root out corruption,</w:t>
      </w:r>
      <w:r>
        <w:t xml:space="preserve"> </w:t>
      </w:r>
      <w:r>
        <w:t xml:space="preserve">then public trust as a whole will increase. This same principle applies</w:t>
      </w:r>
      <w:r>
        <w:t xml:space="preserve"> </w:t>
      </w:r>
      <w:r>
        <w:t xml:space="preserve">to all government employees, and the Global Nation must be vigilant in</w:t>
      </w:r>
      <w:r>
        <w:t xml:space="preserve"> </w:t>
      </w:r>
      <w:r>
        <w:t xml:space="preserve">ensuring that all government employees are held to the highest standard</w:t>
      </w:r>
      <w:r>
        <w:t xml:space="preserve"> </w:t>
      </w:r>
      <w:r>
        <w:t xml:space="preserve">of conduct. Singapore, which went from a corrupt, poor, post-colonial</w:t>
      </w:r>
      <w:r>
        <w:t xml:space="preserve"> </w:t>
      </w:r>
      <w:r>
        <w:t xml:space="preserve">nation to an economic juggernaut based on being an oasis for business in</w:t>
      </w:r>
      <w:r>
        <w:t xml:space="preserve"> </w:t>
      </w:r>
      <w:r>
        <w:t xml:space="preserve">East Asia due to its strict anti-corruption policy</w:t>
      </w:r>
      <w:r>
        <w:rPr>
          <w:rStyle w:val="FootnoteReference"/>
        </w:rPr>
        <w:footnoteReference w:id="111"/>
      </w:r>
      <w:r>
        <w:t xml:space="preserve">, has an official</w:t>
      </w:r>
      <w:r>
        <w:t xml:space="preserve"> </w:t>
      </w:r>
      <w:r>
        <w:t xml:space="preserve">government Code of Conduct,</w:t>
      </w:r>
      <w:r>
        <w:t xml:space="preserve"> </w:t>
      </w:r>
      <w:r>
        <w:t xml:space="preserve">“</w:t>
      </w:r>
      <w:r>
        <w:t xml:space="preserve">which sets out the high standards of</w:t>
      </w:r>
      <w:r>
        <w:t xml:space="preserve"> </w:t>
      </w:r>
      <w:r>
        <w:t xml:space="preserve">behaviour expected of public officers based on principles of integrity,</w:t>
      </w:r>
      <w:r>
        <w:t xml:space="preserve"> </w:t>
      </w:r>
      <w:r>
        <w:t xml:space="preserve">incorruptibility, and transparency (</w:t>
      </w:r>
      <w:r>
        <w:t xml:space="preserve">”</w:t>
      </w:r>
      <w:r>
        <w:t xml:space="preserve">Singapore’s Corruption Control</w:t>
      </w:r>
      <w:r>
        <w:t xml:space="preserve"> </w:t>
      </w:r>
      <w:r>
        <w:t xml:space="preserve">Framework” n.d.) This is a tool that the Global Nation should adopt, a</w:t>
      </w:r>
      <w:r>
        <w:t xml:space="preserve"> </w:t>
      </w:r>
      <w:r>
        <w:t xml:space="preserve">clear, concise, and easily understood handbook for the right and just</w:t>
      </w:r>
      <w:r>
        <w:t xml:space="preserve"> </w:t>
      </w:r>
      <w:r>
        <w:t xml:space="preserve">actions of servants of the public trust. By making the need for</w:t>
      </w:r>
      <w:r>
        <w:t xml:space="preserve"> </w:t>
      </w:r>
      <w:r>
        <w:t xml:space="preserve">corruption lessened, the boundaries of what constitutes corruption</w:t>
      </w:r>
      <w:r>
        <w:t xml:space="preserve"> </w:t>
      </w:r>
      <w:r>
        <w:t xml:space="preserve">clearer, and the consequences of corruption more severe, the Global</w:t>
      </w:r>
      <w:r>
        <w:t xml:space="preserve"> </w:t>
      </w:r>
      <w:r>
        <w:t xml:space="preserve">Nation can fight the voluntary motivation for corruption.</w:t>
      </w:r>
    </w:p>
    <w:p>
      <w:pPr>
        <w:pStyle w:val="BodyText"/>
      </w:pPr>
      <w:r>
        <w:t xml:space="preserve">The strategies and techniques, as well as the effects of the fight</w:t>
      </w:r>
      <w:r>
        <w:t xml:space="preserve"> </w:t>
      </w:r>
      <w:r>
        <w:t xml:space="preserve">against the voluntary motivation for corruption, does much to counter</w:t>
      </w:r>
      <w:r>
        <w:t xml:space="preserve"> </w:t>
      </w:r>
      <w:r>
        <w:t xml:space="preserve">the preventative motivation for corruption, but a few specific</w:t>
      </w:r>
      <w:r>
        <w:t xml:space="preserve"> </w:t>
      </w:r>
      <w:r>
        <w:t xml:space="preserve">strategies are needed. First among these is an anti-corruption office or</w:t>
      </w:r>
      <w:r>
        <w:t xml:space="preserve"> </w:t>
      </w:r>
      <w:r>
        <w:t xml:space="preserve">agency, which is independent of the other branches of government, where</w:t>
      </w:r>
      <w:r>
        <w:t xml:space="preserve"> </w:t>
      </w:r>
      <w:r>
        <w:t xml:space="preserve">people can report corruption without fear of retribution. This can only</w:t>
      </w:r>
      <w:r>
        <w:t xml:space="preserve"> </w:t>
      </w:r>
      <w:r>
        <w:t xml:space="preserve">work if</w:t>
      </w:r>
      <w:r>
        <w:t xml:space="preserve"> </w:t>
      </w:r>
      <w:r>
        <w:rPr>
          <w:i/>
          <w:iCs/>
        </w:rPr>
        <w:t xml:space="preserve">what</w:t>
      </w:r>
      <w:r>
        <w:t xml:space="preserve"> </w:t>
      </w:r>
      <w:r>
        <w:t xml:space="preserve">corruption is, and the penalties for it are clearly</w:t>
      </w:r>
      <w:r>
        <w:t xml:space="preserve"> </w:t>
      </w:r>
      <w:r>
        <w:t xml:space="preserve">defined and widely understood–which comes back to the Code of</w:t>
      </w:r>
      <w:r>
        <w:t xml:space="preserve"> </w:t>
      </w:r>
      <w:r>
        <w:t xml:space="preserve">Conduct–and if the office is well-funded and staffed with competent</w:t>
      </w:r>
      <w:r>
        <w:t xml:space="preserve"> </w:t>
      </w:r>
      <w:r>
        <w:t xml:space="preserve">people to investigate quickly and efficiently. If a business owner</w:t>
      </w:r>
      <w:r>
        <w:t xml:space="preserve"> </w:t>
      </w:r>
      <w:r>
        <w:t xml:space="preserve">suspects a competitor of soliciting government officials for special</w:t>
      </w:r>
      <w:r>
        <w:t xml:space="preserve"> </w:t>
      </w:r>
      <w:r>
        <w:t xml:space="preserve">treatment, the impulse to do the same must be replaced with the impulse</w:t>
      </w:r>
      <w:r>
        <w:t xml:space="preserve"> </w:t>
      </w:r>
      <w:r>
        <w:t xml:space="preserve">to report the competitor(and the government officials) to root out</w:t>
      </w:r>
      <w:r>
        <w:t xml:space="preserve"> </w:t>
      </w:r>
      <w:r>
        <w:t xml:space="preserve">corruption entirely. The World Bank, which funds developmental projects</w:t>
      </w:r>
      <w:r>
        <w:t xml:space="preserve"> </w:t>
      </w:r>
      <w:r>
        <w:t xml:space="preserve">in areas of the world which need them most, has begun to include this as</w:t>
      </w:r>
      <w:r>
        <w:t xml:space="preserve"> </w:t>
      </w:r>
      <w:r>
        <w:t xml:space="preserve">part of its approach,</w:t>
      </w:r>
      <w:r>
        <w:t xml:space="preserve"> </w:t>
      </w:r>
      <w:r>
        <w:t xml:space="preserve">“</w:t>
      </w:r>
      <w:r>
        <w:t xml:space="preserve">The Bank Group’s independent Sanctions System</w:t>
      </w:r>
      <w:r>
        <w:t xml:space="preserve"> </w:t>
      </w:r>
      <w:r>
        <w:t xml:space="preserve">includes the Integrity Vice Presidency, which is responsible for</w:t>
      </w:r>
      <w:r>
        <w:t xml:space="preserve"> </w:t>
      </w:r>
      <w:r>
        <w:t xml:space="preserve">investigating allegations of fraud and corruption in World Bank-funded</w:t>
      </w:r>
      <w:r>
        <w:t xml:space="preserve"> </w:t>
      </w:r>
      <w:r>
        <w:t xml:space="preserve">projects. Public complaint mechanisms are built into projects to</w:t>
      </w:r>
      <w:r>
        <w:t xml:space="preserve"> </w:t>
      </w:r>
      <w:r>
        <w:t xml:space="preserve">encourage and empower oversight, and projects are actively supervised</w:t>
      </w:r>
      <w:r>
        <w:t xml:space="preserve"> </w:t>
      </w:r>
      <w:r>
        <w:t xml:space="preserve">during implementation (</w:t>
      </w:r>
      <w:r>
        <w:t xml:space="preserve">”</w:t>
      </w:r>
      <w:r>
        <w:t xml:space="preserve">Combating Corruption” 2023).” In the case of the</w:t>
      </w:r>
      <w:r>
        <w:t xml:space="preserve"> </w:t>
      </w:r>
      <w:r>
        <w:t xml:space="preserve">World Bank, the effect of this approach comes under some doubt because</w:t>
      </w:r>
      <w:r>
        <w:t xml:space="preserve"> </w:t>
      </w:r>
      <w:r>
        <w:t xml:space="preserve">it doesn’t hold the prerogatives of a state, but the mechanism itself is</w:t>
      </w:r>
      <w:r>
        <w:t xml:space="preserve"> </w:t>
      </w:r>
      <w:r>
        <w:t xml:space="preserve">sound. The United States itself does something similar in an attempt to</w:t>
      </w:r>
      <w:r>
        <w:t xml:space="preserve"> </w:t>
      </w:r>
      <w:r>
        <w:t xml:space="preserve">decrease global corruption with the Office of Overseas Prosecutorial</w:t>
      </w:r>
      <w:r>
        <w:t xml:space="preserve"> </w:t>
      </w:r>
      <w:r>
        <w:t xml:space="preserve">Development, Assistance, and Training (OPDAT)</w:t>
      </w:r>
      <w:r>
        <w:rPr>
          <w:rStyle w:val="FootnoteReference"/>
        </w:rPr>
        <w:footnoteReference w:id="112"/>
      </w:r>
      <w:r>
        <w:t xml:space="preserve">,</w:t>
      </w:r>
      <w:r>
        <w:t xml:space="preserve"> </w:t>
      </w:r>
      <w:r>
        <w:t xml:space="preserve">“</w:t>
      </w:r>
      <w:r>
        <w:t xml:space="preserve">Programs are</w:t>
      </w:r>
      <w:r>
        <w:t xml:space="preserve"> </w:t>
      </w:r>
      <w:r>
        <w:t xml:space="preserve">tailored to host country legal infrastructures as well as international</w:t>
      </w:r>
      <w:r>
        <w:t xml:space="preserve"> </w:t>
      </w:r>
      <w:r>
        <w:t xml:space="preserve">norms and standards. OPDAT coordinates these efforts with the U.S.</w:t>
      </w:r>
      <w:r>
        <w:t xml:space="preserve"> </w:t>
      </w:r>
      <w:r>
        <w:t xml:space="preserve">interagency and the international community (</w:t>
      </w:r>
      <w:r>
        <w:t xml:space="preserve">”</w:t>
      </w:r>
      <w:r>
        <w:t xml:space="preserve">Office of Overseas</w:t>
      </w:r>
      <w:r>
        <w:t xml:space="preserve"> </w:t>
      </w:r>
      <w:r>
        <w:t xml:space="preserve">Prosecutorial Development, Assistance, and Training (OPDAT)” n.d.).”</w:t>
      </w:r>
      <w:r>
        <w:t xml:space="preserve"> </w:t>
      </w:r>
      <w:r>
        <w:t xml:space="preserve">This is a different angle on the same approach, and a combination of the</w:t>
      </w:r>
      <w:r>
        <w:t xml:space="preserve"> </w:t>
      </w:r>
      <w:r>
        <w:t xml:space="preserve">two would provide a sound basis–even if internal instead of</w:t>
      </w:r>
      <w:r>
        <w:t xml:space="preserve"> </w:t>
      </w:r>
      <w:r>
        <w:t xml:space="preserve">external–for the Global Nation’s anti-corruption policy.</w:t>
      </w:r>
    </w:p>
    <w:p>
      <w:pPr>
        <w:pStyle w:val="BodyText"/>
      </w:pPr>
      <w:r>
        <w:t xml:space="preserve">Fighting the third cause of corruption, a lack of a strong, active</w:t>
      </w:r>
      <w:r>
        <w:t xml:space="preserve"> </w:t>
      </w:r>
      <w:r>
        <w:t xml:space="preserve">judiciary, is a more difficult task because of its disparate nature. In</w:t>
      </w:r>
      <w:r>
        <w:t xml:space="preserve"> </w:t>
      </w:r>
      <w:r>
        <w:t xml:space="preserve">wealthy areas, a few might be able to be bribed, but the vast majority</w:t>
      </w:r>
      <w:r>
        <w:t xml:space="preserve"> </w:t>
      </w:r>
      <w:r>
        <w:t xml:space="preserve">of judges are incorruptible. In poor areas, the opposite is true. The</w:t>
      </w:r>
      <w:r>
        <w:t xml:space="preserve"> </w:t>
      </w:r>
      <w:r>
        <w:t xml:space="preserve">difficulty is in punishing corrupt judges without hampering the ability</w:t>
      </w:r>
      <w:r>
        <w:t xml:space="preserve"> </w:t>
      </w:r>
      <w:r>
        <w:t xml:space="preserve">of the non-corrupt judges to do their jobs, all while acting</w:t>
      </w:r>
      <w:r>
        <w:t xml:space="preserve"> </w:t>
      </w:r>
      <w:r>
        <w:t xml:space="preserve">simultaneously as a check on the other parts of the government trying to</w:t>
      </w:r>
      <w:r>
        <w:t xml:space="preserve"> </w:t>
      </w:r>
      <w:r>
        <w:t xml:space="preserve">root out their corruption. Many authoritarians have used pretexts of</w:t>
      </w:r>
      <w:r>
        <w:t xml:space="preserve"> </w:t>
      </w:r>
      <w:r>
        <w:t xml:space="preserve">anti-corruption to take political opponents off the board, and the</w:t>
      </w:r>
      <w:r>
        <w:t xml:space="preserve"> </w:t>
      </w:r>
      <w:r>
        <w:t xml:space="preserve">Global Nation must be vigilant against this. The United States is</w:t>
      </w:r>
      <w:r>
        <w:t xml:space="preserve"> </w:t>
      </w:r>
      <w:r>
        <w:t xml:space="preserve">failing in this right now–though much of that has to be put down to the</w:t>
      </w:r>
      <w:r>
        <w:t xml:space="preserve"> </w:t>
      </w:r>
      <w:r>
        <w:t xml:space="preserve">politically fraught nature of this–concerning Associate Justice of the</w:t>
      </w:r>
      <w:r>
        <w:t xml:space="preserve"> </w:t>
      </w:r>
      <w:r>
        <w:t xml:space="preserve">Supreme Court Clarence Thomas’s Quarter-Million Dollar Loan being</w:t>
      </w:r>
      <w:r>
        <w:t xml:space="preserve"> </w:t>
      </w:r>
      <w:r>
        <w:t xml:space="preserve">largely forgiven by a friend and conservative political donor,</w:t>
      </w:r>
      <w:r>
        <w:t xml:space="preserve"> </w:t>
      </w:r>
      <w:r>
        <w:t xml:space="preserve">“</w:t>
      </w:r>
      <w:r>
        <w:t xml:space="preserve">So, the</w:t>
      </w:r>
      <w:r>
        <w:t xml:space="preserve"> </w:t>
      </w:r>
      <w:r>
        <w:t xml:space="preserve">documents we’ve seen indicate Justice Thomas received a $267,000 loan</w:t>
      </w:r>
      <w:r>
        <w:t xml:space="preserve"> </w:t>
      </w:r>
      <w:r>
        <w:t xml:space="preserve">to buy a luxury RV and never repaid most— and likely not even a dollar</w:t>
      </w:r>
      <w:r>
        <w:t xml:space="preserve"> </w:t>
      </w:r>
      <w:r>
        <w:t xml:space="preserve">—of the money that his friend originally loaned him. This has legal</w:t>
      </w:r>
      <w:r>
        <w:t xml:space="preserve"> </w:t>
      </w:r>
      <w:r>
        <w:t xml:space="preserve">consequences … The tax code makes clear that in instances where debt</w:t>
      </w:r>
      <w:r>
        <w:t xml:space="preserve"> </w:t>
      </w:r>
      <w:r>
        <w:t xml:space="preserve">is canceled, forgiven, or discharged for less than the amount owed, the</w:t>
      </w:r>
      <w:r>
        <w:t xml:space="preserve"> </w:t>
      </w:r>
      <w:r>
        <w:t xml:space="preserve">borrower must report the amount canceled or forgiven as income for tax</w:t>
      </w:r>
      <w:r>
        <w:t xml:space="preserve"> </w:t>
      </w:r>
      <w:r>
        <w:t xml:space="preserve">purposes (Wyden 2024).</w:t>
      </w:r>
      <w:r>
        <w:t xml:space="preserve">”</w:t>
      </w:r>
      <w:r>
        <w:t xml:space="preserve"> </w:t>
      </w:r>
      <w:r>
        <w:t xml:space="preserve">While the most egregious thing here isn’t the</w:t>
      </w:r>
      <w:r>
        <w:t xml:space="preserve"> </w:t>
      </w:r>
      <w:r>
        <w:t xml:space="preserve">tax evasion but the fact that a Supreme Court Justice is taking–and</w:t>
      </w:r>
      <w:r>
        <w:t xml:space="preserve"> </w:t>
      </w:r>
      <w:r>
        <w:t xml:space="preserve">being forgiven of–quarter-million-dollar loans from political donors,</w:t>
      </w:r>
      <w:r>
        <w:t xml:space="preserve"> </w:t>
      </w:r>
      <w:r>
        <w:t xml:space="preserve">something that is unfortunately legal in the United States, it must be</w:t>
      </w:r>
      <w:r>
        <w:t xml:space="preserve"> </w:t>
      </w:r>
      <w:r>
        <w:t xml:space="preserve">in the Global Nation to have a judiciary that is truly independent and</w:t>
      </w:r>
      <w:r>
        <w:t xml:space="preserve"> </w:t>
      </w:r>
      <w:r>
        <w:t xml:space="preserve">active in rooting out corruption. The Judiciary should be paid well for</w:t>
      </w:r>
      <w:r>
        <w:t xml:space="preserve"> </w:t>
      </w:r>
      <w:r>
        <w:t xml:space="preserve">their legal acumen, and shouldn’t need to take bribes, but that isn’t</w:t>
      </w:r>
      <w:r>
        <w:t xml:space="preserve"> </w:t>
      </w:r>
      <w:r>
        <w:t xml:space="preserve">what Judge Thomas did - he was paid well and still took a bribe because</w:t>
      </w:r>
      <w:r>
        <w:t xml:space="preserve"> </w:t>
      </w:r>
      <w:r>
        <w:t xml:space="preserve">save for impeachment(or tax evasion prosecution), what he did was legal.</w:t>
      </w:r>
      <w:r>
        <w:t xml:space="preserve"> </w:t>
      </w:r>
      <w:r>
        <w:t xml:space="preserve">The Global Nation’s anti-corruption policy must legally prohibit these</w:t>
      </w:r>
      <w:r>
        <w:t xml:space="preserve"> </w:t>
      </w:r>
      <w:r>
        <w:t xml:space="preserve">kinds of actions, and the judiciary–as well as a separate, independent</w:t>
      </w:r>
      <w:r>
        <w:t xml:space="preserve"> </w:t>
      </w:r>
      <w:r>
        <w:t xml:space="preserve">anti-corruption office–must be able to investigate and prosecute them.</w:t>
      </w:r>
    </w:p>
    <w:p>
      <w:pPr>
        <w:pStyle w:val="BodyText"/>
      </w:pPr>
      <w:r>
        <w:t xml:space="preserve">Fighting the fourth cause of corruption, geographic dispersion is an</w:t>
      </w:r>
      <w:r>
        <w:t xml:space="preserve"> </w:t>
      </w:r>
      <w:r>
        <w:t xml:space="preserve">interesting case for the Global Nation. The structure of the government</w:t>
      </w:r>
      <w:r>
        <w:t xml:space="preserve"> </w:t>
      </w:r>
      <w:r>
        <w:t xml:space="preserve">will be explored in this examination later, but regardless of the</w:t>
      </w:r>
      <w:r>
        <w:t xml:space="preserve"> </w:t>
      </w:r>
      <w:r>
        <w:t xml:space="preserve">structural specifics, the Global Nation is gigantic–the whole</w:t>
      </w:r>
      <w:r>
        <w:t xml:space="preserve"> </w:t>
      </w:r>
      <w:r>
        <w:t xml:space="preserve">Earth–with a high disparity in population density across its surface.</w:t>
      </w:r>
      <w:r>
        <w:t xml:space="preserve"> </w:t>
      </w:r>
      <w:r>
        <w:t xml:space="preserve">There are few ways to systemically root out this kind of corruption save</w:t>
      </w:r>
      <w:r>
        <w:t xml:space="preserve"> </w:t>
      </w:r>
      <w:r>
        <w:t xml:space="preserve">for those methods that work to make a more honest, transparent</w:t>
      </w:r>
      <w:r>
        <w:t xml:space="preserve"> </w:t>
      </w:r>
      <w:r>
        <w:t xml:space="preserve">government as a whole, and to work with the population to make</w:t>
      </w:r>
      <w:r>
        <w:t xml:space="preserve"> </w:t>
      </w:r>
      <w:r>
        <w:t xml:space="preserve">corruption a societal ill. Russia, despite being a thoroughly corrupt</w:t>
      </w:r>
      <w:r>
        <w:t xml:space="preserve"> </w:t>
      </w:r>
      <w:r>
        <w:t xml:space="preserve">nation as a whole, struggles with this issue specifically, and</w:t>
      </w:r>
      <w:r>
        <w:t xml:space="preserve"> </w:t>
      </w:r>
      <w:r>
        <w:t xml:space="preserve">especially as it relates to its military. Russia is simply huge, and has</w:t>
      </w:r>
      <w:r>
        <w:t xml:space="preserve"> </w:t>
      </w:r>
      <w:r>
        <w:t xml:space="preserve">military bases spread over its entire area, sometimes hundreds of miles</w:t>
      </w:r>
      <w:r>
        <w:t xml:space="preserve"> </w:t>
      </w:r>
      <w:r>
        <w:t xml:space="preserve">from the nearest neighboring base. This, in addition to the strong</w:t>
      </w:r>
      <w:r>
        <w:t xml:space="preserve"> </w:t>
      </w:r>
      <w:r>
        <w:t xml:space="preserve">centralization focus, means that officers and enlisted men have big</w:t>
      </w:r>
      <w:r>
        <w:t xml:space="preserve"> </w:t>
      </w:r>
      <w:r>
        <w:t xml:space="preserve">incentives for corruption without much threat of oversight. In the mind</w:t>
      </w:r>
      <w:r>
        <w:t xml:space="preserve"> </w:t>
      </w:r>
      <w:r>
        <w:t xml:space="preserve">of Russian commanders in the period between the end of the Soviet Union</w:t>
      </w:r>
      <w:r>
        <w:t xml:space="preserve"> </w:t>
      </w:r>
      <w:r>
        <w:t xml:space="preserve">and the beginning of the war in Ukraine, it didn’t matter if the tanks</w:t>
      </w:r>
      <w:r>
        <w:t xml:space="preserve"> </w:t>
      </w:r>
      <w:r>
        <w:t xml:space="preserve">could move more than a few kilometers before breaking down, as long as</w:t>
      </w:r>
      <w:r>
        <w:t xml:space="preserve"> </w:t>
      </w:r>
      <w:r>
        <w:t xml:space="preserve">you had that many tanks under your command to report. In the words of</w:t>
      </w:r>
      <w:r>
        <w:t xml:space="preserve"> </w:t>
      </w:r>
      <w:r>
        <w:t xml:space="preserve">Philip Wasielewski,</w:t>
      </w:r>
      <w:r>
        <w:t xml:space="preserve"> </w:t>
      </w:r>
      <w:r>
        <w:t xml:space="preserve">“</w:t>
      </w:r>
      <w:r>
        <w:t xml:space="preserve">Graft and corruption skyrocketed after 1991. During</w:t>
      </w:r>
      <w:r>
        <w:t xml:space="preserve"> </w:t>
      </w:r>
      <w:r>
        <w:t xml:space="preserve">the First Chechen War (1994-1996), Russian soldiers and officers sold</w:t>
      </w:r>
      <w:r>
        <w:t xml:space="preserve"> </w:t>
      </w:r>
      <w:r>
        <w:t xml:space="preserve">weapons, ammunition, and sometimes armored vehicles to Chechen</w:t>
      </w:r>
      <w:r>
        <w:t xml:space="preserve"> </w:t>
      </w:r>
      <w:r>
        <w:t xml:space="preserve">rebels.[38] Russian peacekeepers in the Balkans resold fuel from</w:t>
      </w:r>
      <w:r>
        <w:t xml:space="preserve"> </w:t>
      </w:r>
      <w:r>
        <w:t xml:space="preserve">United Nations stocks and engaged in other types of graft.[39] In one</w:t>
      </w:r>
      <w:r>
        <w:t xml:space="preserve"> </w:t>
      </w:r>
      <w:r>
        <w:t xml:space="preserve">case, when a Russian airborne battalion finished its tour of duty, its</w:t>
      </w:r>
      <w:r>
        <w:t xml:space="preserve"> </w:t>
      </w:r>
      <w:r>
        <w:t xml:space="preserve">soldiers flew home on a military transport while its officers drove to</w:t>
      </w:r>
      <w:r>
        <w:t xml:space="preserve"> </w:t>
      </w:r>
      <w:r>
        <w:t xml:space="preserve">Russia in a convoy of over 120 stolen vehicles (Wasielewski 2023).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extends to bases, and corruption as a phenomenon more generally. When</w:t>
      </w:r>
      <w:r>
        <w:t xml:space="preserve"> </w:t>
      </w:r>
      <w:r>
        <w:t xml:space="preserve">fewer parties have more power, and the investigative authorities are</w:t>
      </w:r>
      <w:r>
        <w:t xml:space="preserve"> </w:t>
      </w:r>
      <w:r>
        <w:t xml:space="preserve">spread out over a wide area, it is much easier to be corrupt. Specific</w:t>
      </w:r>
      <w:r>
        <w:t xml:space="preserve"> </w:t>
      </w:r>
      <w:r>
        <w:t xml:space="preserve">mechanisms to fight this kind of corruption are difficult to come by, so</w:t>
      </w:r>
      <w:r>
        <w:t xml:space="preserve"> </w:t>
      </w:r>
      <w:r>
        <w:t xml:space="preserve">the Global Nation must rely on the previously stated mechanisms of a</w:t>
      </w:r>
      <w:r>
        <w:t xml:space="preserve"> </w:t>
      </w:r>
      <w:r>
        <w:t xml:space="preserve">strong judiciary to punish corruption, an active anti-corruption office</w:t>
      </w:r>
      <w:r>
        <w:t xml:space="preserve"> </w:t>
      </w:r>
      <w:r>
        <w:t xml:space="preserve">to root out corruption, a transparent and well-paid government to build</w:t>
      </w:r>
      <w:r>
        <w:t xml:space="preserve"> </w:t>
      </w:r>
      <w:r>
        <w:t xml:space="preserve">trust in its citizenry, and a society that is actively engaged in the</w:t>
      </w:r>
      <w:r>
        <w:t xml:space="preserve"> </w:t>
      </w:r>
      <w:r>
        <w:t xml:space="preserve">political process to hold the government accountable all of which will</w:t>
      </w:r>
      <w:r>
        <w:t xml:space="preserve"> </w:t>
      </w:r>
      <w:r>
        <w:t xml:space="preserve">make this kind of corruption less likely.</w:t>
      </w:r>
    </w:p>
    <w:p>
      <w:pPr>
        <w:pStyle w:val="BodyText"/>
      </w:pPr>
      <w:r>
        <w:t xml:space="preserve">To fight the last cause of corruption examined here, the nebulous and</w:t>
      </w:r>
      <w:r>
        <w:t xml:space="preserve"> </w:t>
      </w:r>
      <w:r>
        <w:t xml:space="preserve">difficult-to-pin-down effects of a lack of transparency in government</w:t>
      </w:r>
      <w:r>
        <w:t xml:space="preserve"> </w:t>
      </w:r>
      <w:r>
        <w:t xml:space="preserve">and the associated cultural effect of greater apathy towards the</w:t>
      </w:r>
      <w:r>
        <w:t xml:space="preserve"> </w:t>
      </w:r>
      <w:r>
        <w:t xml:space="preserve">government, all of the previous techniques must be used in concert, and</w:t>
      </w:r>
      <w:r>
        <w:t xml:space="preserve"> </w:t>
      </w:r>
      <w:r>
        <w:t xml:space="preserve">in conjunction with a general governmental philosophy towards</w:t>
      </w:r>
      <w:r>
        <w:t xml:space="preserve"> </w:t>
      </w:r>
      <w:r>
        <w:t xml:space="preserve">transparency and openness with its citizenry. To combat this cause of</w:t>
      </w:r>
      <w:r>
        <w:t xml:space="preserve"> </w:t>
      </w:r>
      <w:r>
        <w:t xml:space="preserve">corruption, no additional punishment or investigatory mechanisms are</w:t>
      </w:r>
      <w:r>
        <w:t xml:space="preserve"> </w:t>
      </w:r>
      <w:r>
        <w:t xml:space="preserve">needed, but structural mechanisms for the continuous sharing of</w:t>
      </w:r>
      <w:r>
        <w:t xml:space="preserve"> </w:t>
      </w:r>
      <w:r>
        <w:t xml:space="preserve">information, policy, and decision-making processes are. More than just</w:t>
      </w:r>
      <w:r>
        <w:t xml:space="preserve"> </w:t>
      </w:r>
      <w:r>
        <w:t xml:space="preserve">combatting societal malaise and apathy towards the government,</w:t>
      </w:r>
      <w:r>
        <w:t xml:space="preserve"> </w:t>
      </w:r>
      <w:r>
        <w:t xml:space="preserve">transparency directly combats corruption by making it harder to hide,</w:t>
      </w:r>
      <w:r>
        <w:t xml:space="preserve"> </w:t>
      </w:r>
      <w:r>
        <w:t xml:space="preserve">“</w:t>
      </w:r>
      <w:r>
        <w:t xml:space="preserve">There is a general consensus that transparency - a situation in which</w:t>
      </w:r>
      <w:r>
        <w:t xml:space="preserve"> </w:t>
      </w:r>
      <w:r>
        <w:t xml:space="preserve">information about a decision-making process is made publicly available</w:t>
      </w:r>
      <w:r>
        <w:t xml:space="preserve"> </w:t>
      </w:r>
      <w:r>
        <w:t xml:space="preserve">and can easily be verified both in terms of the rules and the identities</w:t>
      </w:r>
      <w:r>
        <w:t xml:space="preserve"> </w:t>
      </w:r>
      <w:r>
        <w:t xml:space="preserve">of the decision makers - increases the probability of detection of</w:t>
      </w:r>
      <w:r>
        <w:t xml:space="preserve"> </w:t>
      </w:r>
      <w:r>
        <w:t xml:space="preserve">corruption (</w:t>
      </w:r>
      <w:r>
        <w:t xml:space="preserve">”</w:t>
      </w:r>
      <w:r>
        <w:t xml:space="preserve">University Module Series: Anti-Corruption, Transparency as</w:t>
      </w:r>
      <w:r>
        <w:t xml:space="preserve"> </w:t>
      </w:r>
      <w:r>
        <w:t xml:space="preserve">a precondition” n.d.).” This focus on making information publicly</w:t>
      </w:r>
      <w:r>
        <w:t xml:space="preserve"> </w:t>
      </w:r>
      <w:r>
        <w:t xml:space="preserve">available, allowing it to be easily verified, and making the identities</w:t>
      </w:r>
      <w:r>
        <w:t xml:space="preserve"> </w:t>
      </w:r>
      <w:r>
        <w:t xml:space="preserve">of the decision makers clear provides an exponential effect on measures</w:t>
      </w:r>
      <w:r>
        <w:t xml:space="preserve"> </w:t>
      </w:r>
      <w:r>
        <w:t xml:space="preserve">to improve citizen’s trust and ownership of their government. The reason</w:t>
      </w:r>
      <w:r>
        <w:t xml:space="preserve"> </w:t>
      </w:r>
      <w:r>
        <w:t xml:space="preserve">that having an active, engaged citizenry is so important is that without</w:t>
      </w:r>
      <w:r>
        <w:t xml:space="preserve"> </w:t>
      </w:r>
      <w:r>
        <w:t xml:space="preserve">it the government, with its monopoly on force, can do whatever it wants:</w:t>
      </w:r>
      <w:r>
        <w:t xml:space="preserve"> </w:t>
      </w:r>
      <w:r>
        <w:t xml:space="preserve">including being corrupt. There are virtuous and vicious cycles here that</w:t>
      </w:r>
      <w:r>
        <w:t xml:space="preserve"> </w:t>
      </w:r>
      <w:r>
        <w:t xml:space="preserve">need to be fostered and fought against in turn, that a transparent</w:t>
      </w:r>
      <w:r>
        <w:t xml:space="preserve"> </w:t>
      </w:r>
      <w:r>
        <w:t xml:space="preserve">government leads to greater citizen trust and engagement, which leads to</w:t>
      </w:r>
      <w:r>
        <w:t xml:space="preserve"> </w:t>
      </w:r>
      <w:r>
        <w:t xml:space="preserve">a more transparent government, and that a corrupt government leads to a</w:t>
      </w:r>
      <w:r>
        <w:t xml:space="preserve"> </w:t>
      </w:r>
      <w:r>
        <w:t xml:space="preserve">citizenry stuck in the belief that the government is corrupt and can’t</w:t>
      </w:r>
      <w:r>
        <w:t xml:space="preserve"> </w:t>
      </w:r>
      <w:r>
        <w:t xml:space="preserve">be changed, which provides the foundation of apathy and disengagement</w:t>
      </w:r>
      <w:r>
        <w:t xml:space="preserve"> </w:t>
      </w:r>
      <w:r>
        <w:t xml:space="preserve">that allows the government to be corrupt. Specific measures that can be</w:t>
      </w:r>
      <w:r>
        <w:t xml:space="preserve"> </w:t>
      </w:r>
      <w:r>
        <w:t xml:space="preserve">taken to foster this kind of transparency are the publication of all</w:t>
      </w:r>
      <w:r>
        <w:t xml:space="preserve"> </w:t>
      </w:r>
      <w:r>
        <w:t xml:space="preserve">government decisions, the minimization of interest groups in the</w:t>
      </w:r>
      <w:r>
        <w:t xml:space="preserve"> </w:t>
      </w:r>
      <w:r>
        <w:t xml:space="preserve">decision-making process, a total ban on</w:t>
      </w:r>
      <w:r>
        <w:t xml:space="preserve"> </w:t>
      </w:r>
      <w:r>
        <w:t xml:space="preserve">‘</w:t>
      </w:r>
      <w:r>
        <w:t xml:space="preserve">soft-money</w:t>
      </w:r>
      <w:r>
        <w:t xml:space="preserve">’</w:t>
      </w:r>
      <w:r>
        <w:t xml:space="preserve"> </w:t>
      </w:r>
      <w:r>
        <w:t xml:space="preserve">political</w:t>
      </w:r>
      <w:r>
        <w:t xml:space="preserve"> </w:t>
      </w:r>
      <w:r>
        <w:t xml:space="preserve">donations</w:t>
      </w:r>
      <w:r>
        <w:rPr>
          <w:rStyle w:val="FootnoteReference"/>
        </w:rPr>
        <w:footnoteReference w:id="113"/>
      </w:r>
      <w:r>
        <w:t xml:space="preserve">, a line-item type tax bill that shows where every dollar</w:t>
      </w:r>
      <w:r>
        <w:t xml:space="preserve"> </w:t>
      </w:r>
      <w:r>
        <w:t xml:space="preserve">of tax money is going, as well as various other measures related to</w:t>
      </w:r>
      <w:r>
        <w:t xml:space="preserve"> </w:t>
      </w:r>
      <w:r>
        <w:t xml:space="preserve">political engagement systems that will be discussed in the citizen</w:t>
      </w:r>
      <w:r>
        <w:t xml:space="preserve"> </w:t>
      </w:r>
      <w:r>
        <w:t xml:space="preserve">participation section of this examination. When citizens are engaged in</w:t>
      </w:r>
      <w:r>
        <w:t xml:space="preserve"> </w:t>
      </w:r>
      <w:r>
        <w:t xml:space="preserve">the political process, when they feel that their voice matters and holds</w:t>
      </w:r>
      <w:r>
        <w:t xml:space="preserve"> </w:t>
      </w:r>
      <w:r>
        <w:t xml:space="preserve">equal weight to the voices of their peers, and when they can see what</w:t>
      </w:r>
      <w:r>
        <w:t xml:space="preserve"> </w:t>
      </w:r>
      <w:r>
        <w:t xml:space="preserve">their government is doing with the legitimacy they have given it, then</w:t>
      </w:r>
      <w:r>
        <w:t xml:space="preserve"> </w:t>
      </w:r>
      <w:r>
        <w:t xml:space="preserve">corruption is much less likely to occur and can be more easily rooted</w:t>
      </w:r>
      <w:r>
        <w:t xml:space="preserve"> </w:t>
      </w:r>
      <w:r>
        <w:t xml:space="preserve">out when it does.</w:t>
      </w:r>
    </w:p>
    <w:p>
      <w:pPr>
        <w:pStyle w:val="BodyText"/>
      </w:pPr>
      <w:r>
        <w:t xml:space="preserve">Anti-corruption policy and strategy are key for any nation, but in a</w:t>
      </w:r>
      <w:r>
        <w:t xml:space="preserve"> </w:t>
      </w:r>
      <w:r>
        <w:t xml:space="preserve">Global Nation where no external competitor can work to keep the Global</w:t>
      </w:r>
      <w:r>
        <w:t xml:space="preserve"> </w:t>
      </w:r>
      <w:r>
        <w:t xml:space="preserve">Nation honest, it must be structurally done so from the beginning. The</w:t>
      </w:r>
      <w:r>
        <w:t xml:space="preserve"> </w:t>
      </w:r>
      <w:r>
        <w:t xml:space="preserve">Global Nation as a governmental entity must be fundamentally obsessed</w:t>
      </w:r>
      <w:r>
        <w:t xml:space="preserve"> </w:t>
      </w:r>
      <w:r>
        <w:t xml:space="preserve">with rooting out corruption in its ranks, as doing anything less would</w:t>
      </w:r>
      <w:r>
        <w:t xml:space="preserve"> </w:t>
      </w:r>
      <w:r>
        <w:t xml:space="preserve">sacrifice the mandate of the people to the whims of the corrupt. Key</w:t>
      </w:r>
      <w:r>
        <w:t xml:space="preserve"> </w:t>
      </w:r>
      <w:r>
        <w:t xml:space="preserve">strategies that must be employed–and new strategies must be developed</w:t>
      </w:r>
      <w:r>
        <w:t xml:space="preserve"> </w:t>
      </w:r>
      <w:r>
        <w:t xml:space="preserve">from lessons learned–are the elimination of the need for corruption by</w:t>
      </w:r>
      <w:r>
        <w:t xml:space="preserve"> </w:t>
      </w:r>
      <w:r>
        <w:t xml:space="preserve">ensuring that government employees don’t</w:t>
      </w:r>
      <w:r>
        <w:t xml:space="preserve"> </w:t>
      </w:r>
      <w:r>
        <w:rPr>
          <w:i/>
          <w:iCs/>
        </w:rPr>
        <w:t xml:space="preserve">need</w:t>
      </w:r>
      <w:r>
        <w:t xml:space="preserve"> </w:t>
      </w:r>
      <w:r>
        <w:t xml:space="preserve">corruption to survive,</w:t>
      </w:r>
      <w:r>
        <w:t xml:space="preserve"> </w:t>
      </w:r>
      <w:r>
        <w:t xml:space="preserve">the creation of an independent anti-corruption office to actively</w:t>
      </w:r>
      <w:r>
        <w:t xml:space="preserve"> </w:t>
      </w:r>
      <w:r>
        <w:t xml:space="preserve">investigate and root out corruption, the creation of a strong judiciary</w:t>
      </w:r>
      <w:r>
        <w:t xml:space="preserve"> </w:t>
      </w:r>
      <w:r>
        <w:t xml:space="preserve">to punish corruption when it is found, and the fostering of a</w:t>
      </w:r>
      <w:r>
        <w:t xml:space="preserve"> </w:t>
      </w:r>
      <w:r>
        <w:t xml:space="preserve">transparent government that actively seeks the input and accountability</w:t>
      </w:r>
      <w:r>
        <w:t xml:space="preserve"> </w:t>
      </w:r>
      <w:r>
        <w:t xml:space="preserve">of its citizenry. These strategies, when taken together, will provide</w:t>
      </w:r>
      <w:r>
        <w:t xml:space="preserve"> </w:t>
      </w:r>
      <w:r>
        <w:t xml:space="preserve">the beginnings of a holistic anti-corruption policy to ensure that the</w:t>
      </w:r>
      <w:r>
        <w:t xml:space="preserve"> </w:t>
      </w:r>
      <w:r>
        <w:t xml:space="preserve">Global Nation is a place where the rule of law cannot be perverted by</w:t>
      </w:r>
      <w:r>
        <w:t xml:space="preserve"> </w:t>
      </w:r>
      <w:r>
        <w:t xml:space="preserve">the corrupt, and where the people can know that their government is</w:t>
      </w:r>
      <w:r>
        <w:t xml:space="preserve"> </w:t>
      </w:r>
      <w:r>
        <w:t xml:space="preserve">truly their own.</w:t>
      </w:r>
    </w:p>
    <w:bookmarkEnd w:id="114"/>
    <w:bookmarkStart w:id="115" w:name="andrew-garber-7"/>
    <w:p>
      <w:pPr>
        <w:pStyle w:val="Heading3"/>
      </w:pPr>
      <w:r>
        <w:t xml:space="preserve">Andrew Garber</w:t>
      </w:r>
    </w:p>
    <w:bookmarkEnd w:id="115"/>
    <w:bookmarkStart w:id="116" w:name="independent-study-7"/>
    <w:p>
      <w:pPr>
        <w:pStyle w:val="Heading3"/>
      </w:pPr>
      <w:r>
        <w:t xml:space="preserve">Independent Study</w:t>
      </w:r>
    </w:p>
    <w:bookmarkEnd w:id="116"/>
    <w:bookmarkStart w:id="123" w:name="preventing-mono-cultural-dominance"/>
    <w:p>
      <w:pPr>
        <w:pStyle w:val="Heading3"/>
      </w:pPr>
      <w:r>
        <w:t xml:space="preserve">Preventing Mono-Cultural Dominance</w:t>
      </w:r>
    </w:p>
    <w:bookmarkStart w:id="121" w:name="response-2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The awe-inspiring scale of the Global Nation, encompassing the whole</w:t>
      </w:r>
      <w:r>
        <w:t xml:space="preserve"> </w:t>
      </w:r>
      <w:r>
        <w:t xml:space="preserve">world and all of its people, is threatened by the potential for</w:t>
      </w:r>
      <w:r>
        <w:t xml:space="preserve"> </w:t>
      </w:r>
      <w:r>
        <w:t xml:space="preserve">political entities</w:t>
      </w:r>
      <w:r>
        <w:rPr>
          <w:rStyle w:val="FootnoteReference"/>
        </w:rPr>
        <w:footnoteReference w:id="117"/>
      </w:r>
      <w:r>
        <w:t xml:space="preserve"> </w:t>
      </w:r>
      <w:r>
        <w:t xml:space="preserve">to form along cultural lines and a form of</w:t>
      </w:r>
      <w:r>
        <w:t xml:space="preserve"> </w:t>
      </w:r>
      <w:r>
        <w:t xml:space="preserve">mono-cultural dominance through political means to be established. In</w:t>
      </w:r>
      <w:r>
        <w:t xml:space="preserve"> </w:t>
      </w:r>
      <w:r>
        <w:t xml:space="preserve">pre-unification states, political parties founded for the specific</w:t>
      </w:r>
      <w:r>
        <w:t xml:space="preserve"> </w:t>
      </w:r>
      <w:r>
        <w:t xml:space="preserve">advancement of a single ethnicity, religion, geographic region, or other</w:t>
      </w:r>
      <w:r>
        <w:t xml:space="preserve"> </w:t>
      </w:r>
      <w:r>
        <w:t xml:space="preserve">cultural identity fomented artificial divisions outside of political</w:t>
      </w:r>
      <w:r>
        <w:t xml:space="preserve"> </w:t>
      </w:r>
      <w:r>
        <w:t xml:space="preserve">ideology, through the pretense of an</w:t>
      </w:r>
      <w:r>
        <w:t xml:space="preserve"> </w:t>
      </w:r>
      <w:r>
        <w:t xml:space="preserve">“</w:t>
      </w:r>
      <w:r>
        <w:t xml:space="preserve">us vs. them</w:t>
      </w:r>
      <w:r>
        <w:t xml:space="preserve">”</w:t>
      </w:r>
      <w:r>
        <w:t xml:space="preserve"> </w:t>
      </w:r>
      <w:r>
        <w:t xml:space="preserve">mentality. These</w:t>
      </w:r>
      <w:r>
        <w:t xml:space="preserve"> </w:t>
      </w:r>
      <w:r>
        <w:t xml:space="preserve">parties, and other spontaneous social movements like them, have</w:t>
      </w:r>
      <w:r>
        <w:t xml:space="preserve"> </w:t>
      </w:r>
      <w:r>
        <w:t xml:space="preserve">exemplified and magnified some of the worst humanity is capable of</w:t>
      </w:r>
      <w:r>
        <w:t xml:space="preserve"> </w:t>
      </w:r>
      <w:r>
        <w:t xml:space="preserve">throughout history, from genocide, civil war, the suppression of human</w:t>
      </w:r>
      <w:r>
        <w:t xml:space="preserve"> </w:t>
      </w:r>
      <w:r>
        <w:t xml:space="preserve">rights, and the definite political and economic distinction between</w:t>
      </w:r>
      <w:r>
        <w:t xml:space="preserve"> </w:t>
      </w:r>
      <w:r>
        <w:t xml:space="preserve">people based on their cultural identity. However, equally contrary to</w:t>
      </w:r>
      <w:r>
        <w:t xml:space="preserve"> </w:t>
      </w:r>
      <w:r>
        <w:t xml:space="preserve">the principles of freedom, individual liberty and responsibility, and</w:t>
      </w:r>
      <w:r>
        <w:t xml:space="preserve"> </w:t>
      </w:r>
      <w:r>
        <w:t xml:space="preserve">self-determination, is the idea of government using its power to prevent</w:t>
      </w:r>
      <w:r>
        <w:t xml:space="preserve"> </w:t>
      </w:r>
      <w:r>
        <w:t xml:space="preserve">the formation of these spontaneous social groupings, which in itself</w:t>
      </w:r>
      <w:r>
        <w:t xml:space="preserve"> </w:t>
      </w:r>
      <w:r>
        <w:t xml:space="preserve">would be the exact kind of tyranny this measure would be meant to</w:t>
      </w:r>
      <w:r>
        <w:t xml:space="preserve"> </w:t>
      </w:r>
      <w:r>
        <w:t xml:space="preserve">prevent. Fundamentally, this problem offers a question for the nature of</w:t>
      </w:r>
      <w:r>
        <w:t xml:space="preserve"> </w:t>
      </w:r>
      <w:r>
        <w:t xml:space="preserve">the Global Nation, the greatest conceivable multicultural society: what</w:t>
      </w:r>
      <w:r>
        <w:t xml:space="preserve"> </w:t>
      </w:r>
      <w:r>
        <w:t xml:space="preserve">is multiculturalism in the Global Nation, how is it different from the</w:t>
      </w:r>
      <w:r>
        <w:t xml:space="preserve"> </w:t>
      </w:r>
      <w:r>
        <w:t xml:space="preserve">multiculturalism of the pre-unification world, and how is social</w:t>
      </w:r>
      <w:r>
        <w:t xml:space="preserve"> </w:t>
      </w:r>
      <w:r>
        <w:t xml:space="preserve">dominance by a single culture–whatever that culture may be–to be</w:t>
      </w:r>
      <w:r>
        <w:t xml:space="preserve"> </w:t>
      </w:r>
      <w:r>
        <w:t xml:space="preserve">prevented, if at all?</w:t>
      </w:r>
    </w:p>
    <w:p>
      <w:pPr>
        <w:pStyle w:val="BodyText"/>
      </w:pPr>
      <w:r>
        <w:t xml:space="preserve">As explored in the Economic Philosophy of the Global Nation [III.1],</w:t>
      </w:r>
      <w:r>
        <w:t xml:space="preserve"> </w:t>
      </w:r>
      <w:r>
        <w:t xml:space="preserve">the Global Nation adheres to a strongly Liberal</w:t>
      </w:r>
      <w:r>
        <w:rPr>
          <w:rStyle w:val="FootnoteReference"/>
        </w:rPr>
        <w:footnoteReference w:id="118"/>
      </w:r>
      <w:r>
        <w:t xml:space="preserve"> </w:t>
      </w:r>
      <w:r>
        <w:t xml:space="preserve">economic</w:t>
      </w:r>
      <w:r>
        <w:t xml:space="preserve"> </w:t>
      </w:r>
      <w:r>
        <w:t xml:space="preserve">philosophy, which asserts strong individual rights in the political</w:t>
      </w:r>
      <w:r>
        <w:t xml:space="preserve"> </w:t>
      </w:r>
      <w:r>
        <w:t xml:space="preserve">sphere more generally. As Irene Bloemraad defined it,</w:t>
      </w:r>
      <w:r>
        <w:t xml:space="preserve"> </w:t>
      </w:r>
      <w:r>
        <w:t xml:space="preserve">“</w:t>
      </w:r>
      <w:r>
        <w:t xml:space="preserve">Under classical</w:t>
      </w:r>
      <w:r>
        <w:t xml:space="preserve"> </w:t>
      </w:r>
      <w:r>
        <w:t xml:space="preserve">liberalism, all people must be treated the same, and governments should</w:t>
      </w:r>
      <w:r>
        <w:t xml:space="preserve"> </w:t>
      </w:r>
      <w:r>
        <w:t xml:space="preserve">remain blind to particularities of ethnicity, religion, or national</w:t>
      </w:r>
      <w:r>
        <w:t xml:space="preserve"> </w:t>
      </w:r>
      <w:r>
        <w:t xml:space="preserve">origin. They should not, for example, provide public funding for</w:t>
      </w:r>
      <w:r>
        <w:t xml:space="preserve"> </w:t>
      </w:r>
      <w:r>
        <w:t xml:space="preserve">cultural minority groups,</w:t>
      </w:r>
      <w:r>
        <w:t xml:space="preserve">”</w:t>
      </w:r>
      <w:r>
        <w:t xml:space="preserve"> </w:t>
      </w:r>
      <w:r>
        <w:t xml:space="preserve">which is countered by the modern</w:t>
      </w:r>
      <w:r>
        <w:t xml:space="preserve"> </w:t>
      </w:r>
      <w:r>
        <w:t xml:space="preserve">multiculturalist approach, which</w:t>
      </w:r>
      <w:r>
        <w:t xml:space="preserve"> </w:t>
      </w:r>
      <w:r>
        <w:t xml:space="preserve">“</w:t>
      </w:r>
      <w:r>
        <w:t xml:space="preserve">argues that cultural neutrality in</w:t>
      </w:r>
      <w:r>
        <w:t xml:space="preserve"> </w:t>
      </w:r>
      <w:r>
        <w:t xml:space="preserve">public institutions is impossible. Since democracy is based on</w:t>
      </w:r>
      <w:r>
        <w:t xml:space="preserve"> </w:t>
      </w:r>
      <w:r>
        <w:t xml:space="preserve">government by the majority, minorities face disadvantages in the public</w:t>
      </w:r>
      <w:r>
        <w:t xml:space="preserve"> </w:t>
      </w:r>
      <w:r>
        <w:t xml:space="preserve">sphere despite laws guaranteeing certain rights and freedoms (Bloemraad</w:t>
      </w:r>
      <w:r>
        <w:t xml:space="preserve"> </w:t>
      </w:r>
      <w:r>
        <w:t xml:space="preserve">2011).</w:t>
      </w:r>
      <w:r>
        <w:t xml:space="preserve">”</w:t>
      </w:r>
      <w:r>
        <w:t xml:space="preserve"> </w:t>
      </w:r>
      <w:r>
        <w:t xml:space="preserve">The Global Nation, structurally designed to counter Tyranny of</w:t>
      </w:r>
      <w:r>
        <w:t xml:space="preserve"> </w:t>
      </w:r>
      <w:r>
        <w:t xml:space="preserve">the Majority [IV.4], does reasonably defend against this as a</w:t>
      </w:r>
      <w:r>
        <w:t xml:space="preserve"> </w:t>
      </w:r>
      <w:r>
        <w:t xml:space="preserve">functional safeguard against the growth of tyranny in any form,</w:t>
      </w:r>
      <w:r>
        <w:t xml:space="preserve"> </w:t>
      </w:r>
      <w:r>
        <w:t xml:space="preserve">including this. More strongly though, the idea of a government that must</w:t>
      </w:r>
      <w:r>
        <w:t xml:space="preserve"> </w:t>
      </w:r>
      <w:r>
        <w:t xml:space="preserve">treat people differently to make them equal, as Hayek asserted, is</w:t>
      </w:r>
      <w:r>
        <w:t xml:space="preserve"> </w:t>
      </w:r>
      <w:r>
        <w:t xml:space="preserve">fundamentally flawed. The Global Nation, to maintain internal stability</w:t>
      </w:r>
      <w:r>
        <w:t xml:space="preserve"> </w:t>
      </w:r>
      <w:r>
        <w:t xml:space="preserve">and uphold its values must enforce its continence as a non-arbiter of</w:t>
      </w:r>
      <w:r>
        <w:t xml:space="preserve"> </w:t>
      </w:r>
      <w:r>
        <w:t xml:space="preserve">culture, a self-organizing phenomenon impossible to dictate. A policy,</w:t>
      </w:r>
      <w:r>
        <w:t xml:space="preserve"> </w:t>
      </w:r>
      <w:r>
        <w:t xml:space="preserve">not of mandated equality, but of mandating that all people are equal</w:t>
      </w:r>
      <w:r>
        <w:t xml:space="preserve"> </w:t>
      </w:r>
      <w:r>
        <w:t xml:space="preserve">under the law bar none is the only way to abide by the Global Nation’s</w:t>
      </w:r>
      <w:r>
        <w:t xml:space="preserve"> </w:t>
      </w:r>
      <w:r>
        <w:t xml:space="preserve">purpose as the vehicle for the greatest possible freedom and prosperity</w:t>
      </w:r>
      <w:r>
        <w:t xml:space="preserve"> </w:t>
      </w:r>
      <w:r>
        <w:t xml:space="preserve">for all people by the elimination of the legal, economic, and political</w:t>
      </w:r>
      <w:r>
        <w:t xml:space="preserve"> </w:t>
      </w:r>
      <w:r>
        <w:t xml:space="preserve">barriers that have historically divided them. That is what</w:t>
      </w:r>
      <w:r>
        <w:t xml:space="preserve"> </w:t>
      </w:r>
      <w:r>
        <w:t xml:space="preserve">multiculturalism in the Global Nation must be: not the government</w:t>
      </w:r>
      <w:r>
        <w:t xml:space="preserve"> </w:t>
      </w:r>
      <w:r>
        <w:t xml:space="preserve">forcing people to see each other as equals, but the government treating</w:t>
      </w:r>
      <w:r>
        <w:t xml:space="preserve"> </w:t>
      </w:r>
      <w:r>
        <w:t xml:space="preserve">all people as equals, and letting that radiate outwards into the</w:t>
      </w:r>
      <w:r>
        <w:t xml:space="preserve"> </w:t>
      </w:r>
      <w:r>
        <w:t xml:space="preserve">culture. This is a different kind of multiculturalism to that of most</w:t>
      </w:r>
      <w:r>
        <w:t xml:space="preserve"> </w:t>
      </w:r>
      <w:r>
        <w:t xml:space="preserve">Western pre-unification states</w:t>
      </w:r>
      <w:r>
        <w:rPr>
          <w:rStyle w:val="FootnoteReference"/>
        </w:rPr>
        <w:footnoteReference w:id="119"/>
      </w:r>
      <w:r>
        <w:t xml:space="preserve"> </w:t>
      </w:r>
      <w:r>
        <w:t xml:space="preserve">which have attempted to legislate</w:t>
      </w:r>
      <w:r>
        <w:t xml:space="preserve"> </w:t>
      </w:r>
      <w:r>
        <w:t xml:space="preserve">multiculturalism into existence, largely due to being expressly</w:t>
      </w:r>
      <w:r>
        <w:t xml:space="preserve"> </w:t>
      </w:r>
      <w:r>
        <w:t xml:space="preserve">non-equal in their treatment of different groups at the time of their</w:t>
      </w:r>
      <w:r>
        <w:t xml:space="preserve"> </w:t>
      </w:r>
      <w:r>
        <w:t xml:space="preserve">inception. The modern political philosophy of multiculturalism endorses</w:t>
      </w:r>
      <w:r>
        <w:t xml:space="preserve"> </w:t>
      </w:r>
      <w:r>
        <w:t xml:space="preserve">a view that</w:t>
      </w:r>
      <w:r>
        <w:t xml:space="preserve"> </w:t>
      </w:r>
      <w:r>
        <w:t xml:space="preserve">“</w:t>
      </w:r>
      <w:r>
        <w:t xml:space="preserve">social equality is enhanced when governments explicitly</w:t>
      </w:r>
      <w:r>
        <w:t xml:space="preserve"> </w:t>
      </w:r>
      <w:r>
        <w:t xml:space="preserve">recognize cultural minorities, valorize pluralism, and accommodate the</w:t>
      </w:r>
      <w:r>
        <w:t xml:space="preserve"> </w:t>
      </w:r>
      <w:r>
        <w:t xml:space="preserve">cultural needs of groups. In this way, if a legislature mandates store</w:t>
      </w:r>
      <w:r>
        <w:t xml:space="preserve"> </w:t>
      </w:r>
      <w:r>
        <w:t xml:space="preserve">closings one day a week to give workers a day of rest, businesspeople of</w:t>
      </w:r>
      <w:r>
        <w:t xml:space="preserve"> </w:t>
      </w:r>
      <w:r>
        <w:t xml:space="preserve">different religious faiths should be able to choose the day they close</w:t>
      </w:r>
      <w:r>
        <w:t xml:space="preserve"> </w:t>
      </w:r>
      <w:r>
        <w:t xml:space="preserve">rather than having a Sunday closing — rooted in Christian traditions</w:t>
      </w:r>
      <w:r>
        <w:t xml:space="preserve"> </w:t>
      </w:r>
      <w:r>
        <w:t xml:space="preserve">— imposed upon them (Bloemraad 2011),</w:t>
      </w:r>
      <w:r>
        <w:t xml:space="preserve">”</w:t>
      </w:r>
      <w:r>
        <w:t xml:space="preserve"> </w:t>
      </w:r>
      <w:r>
        <w:t xml:space="preserve">provides a stark contrast to</w:t>
      </w:r>
      <w:r>
        <w:t xml:space="preserve"> </w:t>
      </w:r>
      <w:r>
        <w:t xml:space="preserve">the Global Nation’s approach to a situation such as this, which would be</w:t>
      </w:r>
      <w:r>
        <w:t xml:space="preserve"> </w:t>
      </w:r>
      <w:r>
        <w:t xml:space="preserve">to not mandate store closings at all, let the business owner decide, and</w:t>
      </w:r>
      <w:r>
        <w:t xml:space="preserve"> </w:t>
      </w:r>
      <w:r>
        <w:t xml:space="preserve">let the market judge if the business owner’s decision was a good one by</w:t>
      </w:r>
      <w:r>
        <w:t xml:space="preserve"> </w:t>
      </w:r>
      <w:r>
        <w:t xml:space="preserve">the increase or decrease in market share. The pre-unification states’</w:t>
      </w:r>
      <w:r>
        <w:t xml:space="preserve"> </w:t>
      </w:r>
      <w:r>
        <w:t xml:space="preserve">approach to multiculturalism holds a distinct disadvantage in that the</w:t>
      </w:r>
      <w:r>
        <w:t xml:space="preserve"> </w:t>
      </w:r>
      <w:r>
        <w:t xml:space="preserve">legal rights of many people were not originally equal, with certain</w:t>
      </w:r>
      <w:r>
        <w:t xml:space="preserve"> </w:t>
      </w:r>
      <w:r>
        <w:t xml:space="preserve">groups actively selected as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citizenry and others actively</w:t>
      </w:r>
      <w:r>
        <w:t xml:space="preserve"> </w:t>
      </w:r>
      <w:r>
        <w:t xml:space="preserve">discriminated against, which eventually led to the government stepping</w:t>
      </w:r>
      <w:r>
        <w:t xml:space="preserve"> </w:t>
      </w:r>
      <w:r>
        <w:t xml:space="preserve">in and attempt to rectify the situation, by which point a legacy of</w:t>
      </w:r>
      <w:r>
        <w:t xml:space="preserve"> </w:t>
      </w:r>
      <w:r>
        <w:t xml:space="preserve">political, economic, and social inequality had formed in the roots of</w:t>
      </w:r>
      <w:r>
        <w:t xml:space="preserve"> </w:t>
      </w:r>
      <w:r>
        <w:t xml:space="preserve">the society. The Global Nation, by contrast, is founded on the principle</w:t>
      </w:r>
      <w:r>
        <w:t xml:space="preserve"> </w:t>
      </w:r>
      <w:r>
        <w:t xml:space="preserve">of equality under the law and thus does not need to legislate legal</w:t>
      </w:r>
      <w:r>
        <w:t xml:space="preserve"> </w:t>
      </w:r>
      <w:r>
        <w:t xml:space="preserve">equality between groups, as it is the foundational principle of the</w:t>
      </w:r>
      <w:r>
        <w:t xml:space="preserve"> </w:t>
      </w:r>
      <w:r>
        <w:t xml:space="preserve">state itself.</w:t>
      </w:r>
    </w:p>
    <w:p>
      <w:pPr>
        <w:pStyle w:val="BodyText"/>
      </w:pPr>
      <w:r>
        <w:t xml:space="preserve">In the question of political parties formed along the lines of cultural</w:t>
      </w:r>
      <w:r>
        <w:t xml:space="preserve"> </w:t>
      </w:r>
      <w:r>
        <w:t xml:space="preserve">identity, the Global Nation must strictly avoid any intervention in</w:t>
      </w:r>
      <w:r>
        <w:t xml:space="preserve"> </w:t>
      </w:r>
      <w:r>
        <w:t xml:space="preserve">their formation, as they are simply manifestations of the spontaneous</w:t>
      </w:r>
      <w:r>
        <w:t xml:space="preserve"> </w:t>
      </w:r>
      <w:r>
        <w:t xml:space="preserve">social order. Even if one accepts the premise that political parties</w:t>
      </w:r>
      <w:r>
        <w:t xml:space="preserve"> </w:t>
      </w:r>
      <w:r>
        <w:t xml:space="preserve">formed on cultural lines of any sort are more harmful to the political</w:t>
      </w:r>
      <w:r>
        <w:t xml:space="preserve"> </w:t>
      </w:r>
      <w:r>
        <w:t xml:space="preserve">culture of the state than those formed through honest differences of</w:t>
      </w:r>
      <w:r>
        <w:t xml:space="preserve"> </w:t>
      </w:r>
      <w:r>
        <w:t xml:space="preserve">policy, to bar their formation in any way would be a dangerous precedent</w:t>
      </w:r>
      <w:r>
        <w:t xml:space="preserve"> </w:t>
      </w:r>
      <w:r>
        <w:t xml:space="preserve">to set. If any coalescing of the people into a political party or other</w:t>
      </w:r>
      <w:r>
        <w:t xml:space="preserve"> </w:t>
      </w:r>
      <w:r>
        <w:t xml:space="preserve">organizational group happens and does so without coercion or</w:t>
      </w:r>
      <w:r>
        <w:t xml:space="preserve"> </w:t>
      </w:r>
      <w:r>
        <w:t xml:space="preserve">interruption of an individual’s rights, then it is a natural and organic</w:t>
      </w:r>
      <w:r>
        <w:t xml:space="preserve"> </w:t>
      </w:r>
      <w:r>
        <w:t xml:space="preserve">process that must not be interfered with</w:t>
      </w:r>
      <w:r>
        <w:rPr>
          <w:rStyle w:val="FootnoteReference"/>
        </w:rPr>
        <w:footnoteReference w:id="120"/>
      </w:r>
      <w:r>
        <w:t xml:space="preserve">. Any law put in place to</w:t>
      </w:r>
      <w:r>
        <w:t xml:space="preserve"> </w:t>
      </w:r>
      <w:r>
        <w:t xml:space="preserve">prevent cultural dominance via government regulation, to control</w:t>
      </w:r>
      <w:r>
        <w:t xml:space="preserve"> </w:t>
      </w:r>
      <w:r>
        <w:t xml:space="preserve">something of the natural social order of individuals and groups, will be</w:t>
      </w:r>
      <w:r>
        <w:t xml:space="preserve"> </w:t>
      </w:r>
      <w:r>
        <w:t xml:space="preserve">perverted in support of the dominance of a few, perhaps a majority,</w:t>
      </w:r>
      <w:r>
        <w:t xml:space="preserve"> </w:t>
      </w:r>
      <w:r>
        <w:t xml:space="preserve">instead of in defense of the universal rights of all. It is the</w:t>
      </w:r>
      <w:r>
        <w:t xml:space="preserve"> </w:t>
      </w:r>
      <w:r>
        <w:t xml:space="preserve">antipathy of the popular tide in the field of political science to offer</w:t>
      </w:r>
      <w:r>
        <w:t xml:space="preserve"> </w:t>
      </w:r>
      <w:r>
        <w:t xml:space="preserve">no solution where one could be imagined–some mandate or mechanism to</w:t>
      </w:r>
      <w:r>
        <w:t xml:space="preserve"> </w:t>
      </w:r>
      <w:r>
        <w:t xml:space="preserve">prevent something that could reasonably be seen as harmful to the</w:t>
      </w:r>
      <w:r>
        <w:t xml:space="preserve"> </w:t>
      </w:r>
      <w:r>
        <w:t xml:space="preserve">political system itself–but in this case, the only solution that</w:t>
      </w:r>
      <w:r>
        <w:t xml:space="preserve"> </w:t>
      </w:r>
      <w:r>
        <w:t xml:space="preserve">corresponds to the principles and values, not to mention results, of the</w:t>
      </w:r>
      <w:r>
        <w:t xml:space="preserve"> </w:t>
      </w:r>
      <w:r>
        <w:t xml:space="preserve">Global Nation is to decisively remove government from this field and all</w:t>
      </w:r>
      <w:r>
        <w:t xml:space="preserve"> </w:t>
      </w:r>
      <w:r>
        <w:t xml:space="preserve">its neighbors.</w:t>
      </w:r>
    </w:p>
    <w:bookmarkEnd w:id="121"/>
    <w:bookmarkStart w:id="122" w:name="footnotes-2"/>
    <w:p>
      <w:pPr>
        <w:pStyle w:val="Heading4"/>
      </w:pPr>
      <w:r>
        <w:t xml:space="preserve">Footnotes:</w:t>
      </w:r>
    </w:p>
    <w:bookmarkEnd w:id="122"/>
    <w:bookmarkEnd w:id="123"/>
    <w:bookmarkStart w:id="124" w:name="andrew-garber-8"/>
    <w:p>
      <w:pPr>
        <w:pStyle w:val="Heading3"/>
      </w:pPr>
      <w:r>
        <w:t xml:space="preserve">Andrew Garber</w:t>
      </w:r>
    </w:p>
    <w:bookmarkEnd w:id="124"/>
    <w:bookmarkStart w:id="125" w:name="independent-study-8"/>
    <w:p>
      <w:pPr>
        <w:pStyle w:val="Heading3"/>
      </w:pPr>
      <w:r>
        <w:t xml:space="preserve">Independent Study</w:t>
      </w:r>
    </w:p>
    <w:bookmarkEnd w:id="125"/>
    <w:bookmarkStart w:id="132" w:name="X20b8341347718c9e3f5fdc930bd82326c00a593"/>
    <w:p>
      <w:pPr>
        <w:pStyle w:val="Heading3"/>
      </w:pPr>
      <w:r>
        <w:t xml:space="preserve">Culture and Law: Differing cultural customs and the law of the Global Nation</w:t>
      </w:r>
    </w:p>
    <w:bookmarkStart w:id="126" w:name="from-outline-2"/>
    <w:p>
      <w:pPr>
        <w:pStyle w:val="Heading4"/>
      </w:pPr>
      <w:r>
        <w:t xml:space="preserve">From Outline:</w:t>
      </w:r>
    </w:p>
    <w:bookmarkEnd w:id="126"/>
    <w:bookmarkStart w:id="130" w:name="response-3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Discussions of the intersection of cultural differences and the law are</w:t>
      </w:r>
      <w:r>
        <w:t xml:space="preserve"> </w:t>
      </w:r>
      <w:r>
        <w:t xml:space="preserve">fraught with difficulty, potential for misunderstanding, and viewpoints</w:t>
      </w:r>
      <w:r>
        <w:t xml:space="preserve"> </w:t>
      </w:r>
      <w:r>
        <w:t xml:space="preserve">that are often in direct opposition to one another without a pathway for</w:t>
      </w:r>
      <w:r>
        <w:t xml:space="preserve"> </w:t>
      </w:r>
      <w:r>
        <w:t xml:space="preserve">clear resolution. The Global Nation, as a multicultural society, must be</w:t>
      </w:r>
      <w:r>
        <w:t xml:space="preserve"> </w:t>
      </w:r>
      <w:r>
        <w:t xml:space="preserve">prepared to handle these issues with a deft hand and a precise</w:t>
      </w:r>
      <w:r>
        <w:t xml:space="preserve"> </w:t>
      </w:r>
      <w:r>
        <w:t xml:space="preserve">understanding of the principles that underlie its existence, and its</w:t>
      </w:r>
      <w:r>
        <w:t xml:space="preserve"> </w:t>
      </w:r>
      <w:r>
        <w:t xml:space="preserve">citizens’ relations to it. Functionally, there is no way to please</w:t>
      </w:r>
      <w:r>
        <w:t xml:space="preserve"> </w:t>
      </w:r>
      <w:r>
        <w:t xml:space="preserve">everyone, especially when it comes to deeply held beliefs and cultural</w:t>
      </w:r>
      <w:r>
        <w:t xml:space="preserve"> </w:t>
      </w:r>
      <w:r>
        <w:t xml:space="preserve">practices that directly contradict one another–wars have been fought</w:t>
      </w:r>
      <w:r>
        <w:t xml:space="preserve"> </w:t>
      </w:r>
      <w:r>
        <w:t xml:space="preserve">over this issue for the whole of the history of human civilization.</w:t>
      </w:r>
      <w:r>
        <w:t xml:space="preserve"> </w:t>
      </w:r>
      <w:r>
        <w:t xml:space="preserve">Despite this impressive hurdle, the Global Nation must be willing to</w:t>
      </w:r>
      <w:r>
        <w:t xml:space="preserve"> </w:t>
      </w:r>
      <w:r>
        <w:t xml:space="preserve">undergo the hardship of setting a new standard for justice and fairness</w:t>
      </w:r>
      <w:r>
        <w:t xml:space="preserve"> </w:t>
      </w:r>
      <w:r>
        <w:t xml:space="preserve">in both tolerance and legal righteousness. The core question remains</w:t>
      </w:r>
      <w:r>
        <w:t xml:space="preserve"> </w:t>
      </w:r>
      <w:r>
        <w:t xml:space="preserve">whether the Global Nation will hold legal standards that allow for what</w:t>
      </w:r>
      <w:r>
        <w:t xml:space="preserve"> </w:t>
      </w:r>
      <w:r>
        <w:t xml:space="preserve">could well be called illegal if it wasn’t for the cultural context, or</w:t>
      </w:r>
      <w:r>
        <w:t xml:space="preserve"> </w:t>
      </w:r>
      <w:r>
        <w:t xml:space="preserve">if it will hold to a universalist standard that is applied to all</w:t>
      </w:r>
      <w:r>
        <w:t xml:space="preserve"> </w:t>
      </w:r>
      <w:r>
        <w:t xml:space="preserve">citizens regardless of their cultural background. The answer to this</w:t>
      </w:r>
      <w:r>
        <w:t xml:space="preserve"> </w:t>
      </w:r>
      <w:r>
        <w:t xml:space="preserve">question is not simple, and the implications of the answer bump up</w:t>
      </w:r>
      <w:r>
        <w:t xml:space="preserve"> </w:t>
      </w:r>
      <w:r>
        <w:t xml:space="preserve">against the core goals and values of the Global Nation in the realms of</w:t>
      </w:r>
      <w:r>
        <w:t xml:space="preserve"> </w:t>
      </w:r>
      <w:r>
        <w:t xml:space="preserve">economics, politics, and the rule of law.</w:t>
      </w:r>
    </w:p>
    <w:p>
      <w:pPr>
        <w:pStyle w:val="BodyText"/>
      </w:pPr>
      <w:r>
        <w:t xml:space="preserve">To begin with, a definition of terms, starting with the two most central</w:t>
      </w:r>
      <w:r>
        <w:t xml:space="preserve"> </w:t>
      </w:r>
      <w:r>
        <w:t xml:space="preserve">to this discussion: cultural relativism and cultural universalism</w:t>
      </w:r>
      <w:r>
        <w:rPr>
          <w:rStyle w:val="FootnoteReference"/>
        </w:rPr>
        <w:footnoteReference w:id="127"/>
      </w:r>
      <w:r>
        <w:t xml:space="preserve">.</w:t>
      </w:r>
      <w:r>
        <w:t xml:space="preserve"> </w:t>
      </w:r>
      <w:r>
        <w:t xml:space="preserve">Cultural relativism, as per John J. Tilley, is the belief that</w:t>
      </w:r>
      <w:r>
        <w:t xml:space="preserve"> </w:t>
      </w:r>
      <w:r>
        <w:t xml:space="preserve">“</w:t>
      </w:r>
      <w:r>
        <w:t xml:space="preserve">Although</w:t>
      </w:r>
      <w:r>
        <w:t xml:space="preserve"> </w:t>
      </w:r>
      <w:r>
        <w:t xml:space="preserve">for every culture some moral [judgments] are valid, no moral</w:t>
      </w:r>
      <w:r>
        <w:t xml:space="preserve"> </w:t>
      </w:r>
      <w:r>
        <w:t xml:space="preserve">[judgments] is</w:t>
      </w:r>
      <w:r>
        <w:t xml:space="preserve"> </w:t>
      </w:r>
      <w:r>
        <w:rPr>
          <w:i/>
          <w:iCs/>
        </w:rPr>
        <w:t xml:space="preserve">universally</w:t>
      </w:r>
      <w:r>
        <w:t xml:space="preserve"> </w:t>
      </w:r>
      <w:r>
        <w:t xml:space="preserve">valid, meaning valid for all cultures.</w:t>
      </w:r>
      <w:r>
        <w:t xml:space="preserve"> </w:t>
      </w:r>
      <w:r>
        <w:t xml:space="preserve">Instead, every moral [judgment] is culturally relative (Tilley 1998)</w:t>
      </w:r>
      <w:r>
        <w:t xml:space="preserve">”</w:t>
      </w:r>
      <w:r>
        <w:t xml:space="preserve">.</w:t>
      </w:r>
      <w:r>
        <w:t xml:space="preserve"> </w:t>
      </w:r>
      <w:r>
        <w:t xml:space="preserve">This means that what is considered right or wrong, good or bad, moral or</w:t>
      </w:r>
      <w:r>
        <w:t xml:space="preserve"> </w:t>
      </w:r>
      <w:r>
        <w:t xml:space="preserve">immoral, is determined by the circumstances–in this case, the</w:t>
      </w:r>
      <w:r>
        <w:t xml:space="preserve"> </w:t>
      </w:r>
      <w:r>
        <w:t xml:space="preserve">culture–in which the judgment is made. In contrast, cultural</w:t>
      </w:r>
      <w:r>
        <w:t xml:space="preserve"> </w:t>
      </w:r>
      <w:r>
        <w:t xml:space="preserve">universalism is,</w:t>
      </w:r>
      <w:r>
        <w:t xml:space="preserve"> </w:t>
      </w:r>
      <w:r>
        <w:t xml:space="preserve">“</w:t>
      </w:r>
      <w:r>
        <w:t xml:space="preserve">the view that the values, concepts, and behaviors</w:t>
      </w:r>
      <w:r>
        <w:t xml:space="preserve"> </w:t>
      </w:r>
      <w:r>
        <w:t xml:space="preserve">characteristic of diverse cultures can be viewed, understood, and judged</w:t>
      </w:r>
      <w:r>
        <w:t xml:space="preserve"> </w:t>
      </w:r>
      <w:r>
        <w:t xml:space="preserve">according to universal standards (</w:t>
      </w:r>
      <w:r>
        <w:t xml:space="preserve">”</w:t>
      </w:r>
      <w:r>
        <w:t xml:space="preserve">Cultural Universalism” 2018)“. This</w:t>
      </w:r>
      <w:r>
        <w:t xml:space="preserve"> </w:t>
      </w:r>
      <w:r>
        <w:t xml:space="preserve">means, in practical terms, that there are moral standards that can be</w:t>
      </w:r>
      <w:r>
        <w:t xml:space="preserve"> </w:t>
      </w:r>
      <w:r>
        <w:t xml:space="preserve">universally applied as a function of being human, above and beyond the</w:t>
      </w:r>
      <w:r>
        <w:t xml:space="preserve"> </w:t>
      </w:r>
      <w:r>
        <w:t xml:space="preserve">cultural context in which they are applied. This would appear an</w:t>
      </w:r>
      <w:r>
        <w:t xml:space="preserve"> </w:t>
      </w:r>
      <w:r>
        <w:t xml:space="preserve">appealing standard to hold to in the most multicultural society</w:t>
      </w:r>
      <w:r>
        <w:t xml:space="preserve"> </w:t>
      </w:r>
      <w:r>
        <w:t xml:space="preserve">imaginable, as it would allow for a common standard of justice and</w:t>
      </w:r>
      <w:r>
        <w:t xml:space="preserve"> </w:t>
      </w:r>
      <w:r>
        <w:t xml:space="preserve">fairness to be applied to all citizens, regardless of their cultural</w:t>
      </w:r>
      <w:r>
        <w:t xml:space="preserve"> </w:t>
      </w:r>
      <w:r>
        <w:t xml:space="preserve">background. However, the implications of this standard are not as simple</w:t>
      </w:r>
      <w:r>
        <w:t xml:space="preserve"> </w:t>
      </w:r>
      <w:r>
        <w:t xml:space="preserve">as they might appear at first glance. One must look no further than the</w:t>
      </w:r>
      <w:r>
        <w:t xml:space="preserve"> </w:t>
      </w:r>
      <w:r>
        <w:t xml:space="preserve">United Nations’ Universal Declaration of Human Rights to see the</w:t>
      </w:r>
      <w:r>
        <w:t xml:space="preserve"> </w:t>
      </w:r>
      <w:r>
        <w:t xml:space="preserve">potential for conflict between cultural relativism and universalism, and</w:t>
      </w:r>
      <w:r>
        <w:t xml:space="preserve"> </w:t>
      </w:r>
      <w:r>
        <w:t xml:space="preserve">how it affects law.</w:t>
      </w:r>
    </w:p>
    <w:p>
      <w:pPr>
        <w:pStyle w:val="BodyText"/>
      </w:pPr>
      <w:r>
        <w:t xml:space="preserve">It must first be remarked that the legal effect of the Universal</w:t>
      </w:r>
      <w:r>
        <w:t xml:space="preserve"> </w:t>
      </w:r>
      <w:r>
        <w:t xml:space="preserve">Declaration of Human Rights, as a function of the United Nations</w:t>
      </w:r>
      <w:r>
        <w:t xml:space="preserve"> </w:t>
      </w:r>
      <w:r>
        <w:t xml:space="preserve">powerlessness (see [II.2]), is limited to the extent that it is</w:t>
      </w:r>
      <w:r>
        <w:t xml:space="preserve"> </w:t>
      </w:r>
      <w:r>
        <w:t xml:space="preserve">enforced by the member states of the United Nations–which is to say,</w:t>
      </w:r>
      <w:r>
        <w:t xml:space="preserve"> </w:t>
      </w:r>
      <w:r>
        <w:t xml:space="preserve">not at all. However, the principles the document espouses are certainly</w:t>
      </w:r>
      <w:r>
        <w:t xml:space="preserve"> </w:t>
      </w:r>
      <w:r>
        <w:t xml:space="preserve">the most notable example of a universalist standard of human rights that</w:t>
      </w:r>
      <w:r>
        <w:t xml:space="preserve"> </w:t>
      </w:r>
      <w:r>
        <w:t xml:space="preserve">has been agreed upon, at least in principle, by the majority of the</w:t>
      </w:r>
      <w:r>
        <w:t xml:space="preserve"> </w:t>
      </w:r>
      <w:r>
        <w:t xml:space="preserve">world’s nations, and it says so in Article 1:</w:t>
      </w:r>
      <w:r>
        <w:t xml:space="preserve"> </w:t>
      </w:r>
      <w:r>
        <w:t xml:space="preserve">“</w:t>
      </w:r>
      <w:r>
        <w:t xml:space="preserve">All human beings are born</w:t>
      </w:r>
      <w:r>
        <w:t xml:space="preserve"> </w:t>
      </w:r>
      <w:r>
        <w:t xml:space="preserve">free and equal in dignity and rights. They are endowed with reason and</w:t>
      </w:r>
      <w:r>
        <w:t xml:space="preserve"> </w:t>
      </w:r>
      <w:r>
        <w:t xml:space="preserve">conscience and should act towards one another in a spirit of brotherhood</w:t>
      </w:r>
      <w:r>
        <w:t xml:space="preserve"> </w:t>
      </w:r>
      <w:r>
        <w:t xml:space="preserve">(United Nations 1948)</w:t>
      </w:r>
      <w:r>
        <w:t xml:space="preserve">”</w:t>
      </w:r>
      <w:r>
        <w:t xml:space="preserve">. This universalist statement is the foundational</w:t>
      </w:r>
      <w:r>
        <w:t xml:space="preserve"> </w:t>
      </w:r>
      <w:r>
        <w:t xml:space="preserve">claim of the document, the cornerstone on which even more expansive</w:t>
      </w:r>
      <w:r>
        <w:t xml:space="preserve"> </w:t>
      </w:r>
      <w:r>
        <w:t xml:space="preserve">declarations are made, including a definition of universal rights</w:t>
      </w:r>
      <w:r>
        <w:t xml:space="preserve"> </w:t>
      </w:r>
      <w:r>
        <w:t xml:space="preserve">themselves in Article 2,</w:t>
      </w:r>
      <w:r>
        <w:t xml:space="preserve"> </w:t>
      </w:r>
      <w:r>
        <w:t xml:space="preserve">“</w:t>
      </w:r>
      <w:r>
        <w:t xml:space="preserve">Everyone is entitled to all the rights and</w:t>
      </w:r>
      <w:r>
        <w:t xml:space="preserve"> </w:t>
      </w:r>
      <w:r>
        <w:t xml:space="preserve">freedoms set forth in this Declaration, without distinction of any kind,</w:t>
      </w:r>
      <w:r>
        <w:t xml:space="preserve"> </w:t>
      </w:r>
      <w:r>
        <w:t xml:space="preserve">such as race, colour, sex, language, religion, political or other</w:t>
      </w:r>
      <w:r>
        <w:t xml:space="preserve"> </w:t>
      </w:r>
      <w:r>
        <w:t xml:space="preserve">opinion, national or social origin, property, birth or other status</w:t>
      </w:r>
      <w:r>
        <w:t xml:space="preserve"> </w:t>
      </w:r>
      <w:r>
        <w:t xml:space="preserve">(United Nations 1948),</w:t>
      </w:r>
      <w:r>
        <w:t xml:space="preserve">”</w:t>
      </w:r>
      <w:r>
        <w:t xml:space="preserve"> </w:t>
      </w:r>
      <w:r>
        <w:t xml:space="preserve">and a statement in Article 7 of cultural</w:t>
      </w:r>
      <w:r>
        <w:t xml:space="preserve"> </w:t>
      </w:r>
      <w:r>
        <w:t xml:space="preserve">universalism before the law,</w:t>
      </w:r>
      <w:r>
        <w:t xml:space="preserve"> </w:t>
      </w:r>
      <w:r>
        <w:t xml:space="preserve">“</w:t>
      </w:r>
      <w:r>
        <w:t xml:space="preserve">All are equal before the law and are</w:t>
      </w:r>
      <w:r>
        <w:t xml:space="preserve"> </w:t>
      </w:r>
      <w:r>
        <w:t xml:space="preserve">entitled without any discrimination to equal protection of the law. All</w:t>
      </w:r>
      <w:r>
        <w:t xml:space="preserve"> </w:t>
      </w:r>
      <w:r>
        <w:t xml:space="preserve">are entitled to equal protection against any discrimination in violation</w:t>
      </w:r>
      <w:r>
        <w:t xml:space="preserve"> </w:t>
      </w:r>
      <w:r>
        <w:t xml:space="preserve">of this Declaration and against any incitement to such discrimination</w:t>
      </w:r>
      <w:r>
        <w:t xml:space="preserve"> </w:t>
      </w:r>
      <w:r>
        <w:t xml:space="preserve">(United Nations 1948).</w:t>
      </w:r>
      <w:r>
        <w:t xml:space="preserve">”</w:t>
      </w:r>
      <w:r>
        <w:t xml:space="preserve"> </w:t>
      </w:r>
      <w:r>
        <w:t xml:space="preserve">These statements endorse a universalist standard</w:t>
      </w:r>
      <w:r>
        <w:t xml:space="preserve"> </w:t>
      </w:r>
      <w:r>
        <w:t xml:space="preserve">of human rights, and a recognition of this standard as not only</w:t>
      </w:r>
      <w:r>
        <w:t xml:space="preserve"> </w:t>
      </w:r>
      <w:r>
        <w:t xml:space="preserve">politically but</w:t>
      </w:r>
      <w:r>
        <w:t xml:space="preserve"> </w:t>
      </w:r>
      <w:r>
        <w:rPr>
          <w:i/>
          <w:iCs/>
        </w:rPr>
        <w:t xml:space="preserve">legally</w:t>
      </w:r>
      <w:r>
        <w:t xml:space="preserve"> </w:t>
      </w:r>
      <w:r>
        <w:t xml:space="preserve">forceful. One need only look to Article 16.2</w:t>
      </w:r>
      <w:r>
        <w:t xml:space="preserve"> </w:t>
      </w:r>
      <w:r>
        <w:t xml:space="preserve">of the Declaration to see where this runs into conflict with cultural</w:t>
      </w:r>
      <w:r>
        <w:t xml:space="preserve"> </w:t>
      </w:r>
      <w:r>
        <w:t xml:space="preserve">relativism, though,</w:t>
      </w:r>
      <w:r>
        <w:t xml:space="preserve"> </w:t>
      </w:r>
      <w:r>
        <w:t xml:space="preserve">“</w:t>
      </w:r>
      <w:r>
        <w:t xml:space="preserve">Marriage shall be entered into only with the free</w:t>
      </w:r>
      <w:r>
        <w:t xml:space="preserve"> </w:t>
      </w:r>
      <w:r>
        <w:t xml:space="preserve">and full consent of the intending spouses (United Nations 1948).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statement, clearly universalist, runs into direct conflict with the</w:t>
      </w:r>
      <w:r>
        <w:t xml:space="preserve"> </w:t>
      </w:r>
      <w:r>
        <w:t xml:space="preserve">cultural practices of many nations, where arranged marriages are the</w:t>
      </w:r>
      <w:r>
        <w:t xml:space="preserve"> </w:t>
      </w:r>
      <w:r>
        <w:t xml:space="preserve">norm, and the consent of the spouses is not a consideration–and</w:t>
      </w:r>
      <w:r>
        <w:t xml:space="preserve"> </w:t>
      </w:r>
      <w:r>
        <w:t xml:space="preserve">frequently, the spouses are</w:t>
      </w:r>
      <w:r>
        <w:t xml:space="preserve"> </w:t>
      </w:r>
      <w:r>
        <w:rPr>
          <w:i/>
          <w:iCs/>
        </w:rPr>
        <w:t xml:space="preserve">accepting</w:t>
      </w:r>
      <w:r>
        <w:t xml:space="preserve"> </w:t>
      </w:r>
      <w:r>
        <w:t xml:space="preserve">of this arrangement, seeing</w:t>
      </w:r>
      <w:r>
        <w:t xml:space="preserve"> </w:t>
      </w:r>
      <w:r>
        <w:t xml:space="preserve">nothing wrong or objectionable in it due to its pervasion in their</w:t>
      </w:r>
      <w:r>
        <w:t xml:space="preserve"> </w:t>
      </w:r>
      <w:r>
        <w:t xml:space="preserve">culture. Should the Global Nation hold to a universalist standard, it</w:t>
      </w:r>
      <w:r>
        <w:t xml:space="preserve"> </w:t>
      </w:r>
      <w:r>
        <w:t xml:space="preserve">would be forced to condemn these practices as illegal, and potentially</w:t>
      </w:r>
      <w:r>
        <w:t xml:space="preserve"> </w:t>
      </w:r>
      <w:r>
        <w:t xml:space="preserve">even criminal, even though the spouses involved see nothing wrong with</w:t>
      </w:r>
      <w:r>
        <w:t xml:space="preserve"> </w:t>
      </w:r>
      <w:r>
        <w:t xml:space="preserve">it. Many more examples could be given, but this one is sufficient to</w:t>
      </w:r>
      <w:r>
        <w:t xml:space="preserve"> </w:t>
      </w:r>
      <w:r>
        <w:t xml:space="preserve">illustrate the point: is complaint the point at which the Global Nation</w:t>
      </w:r>
      <w:r>
        <w:t xml:space="preserve"> </w:t>
      </w:r>
      <w:r>
        <w:t xml:space="preserve">should intervene in cultural practices, or should it hold to a</w:t>
      </w:r>
      <w:r>
        <w:t xml:space="preserve"> </w:t>
      </w:r>
      <w:r>
        <w:t xml:space="preserve">universalist standard that is applied to all citizens regardless of</w:t>
      </w:r>
      <w:r>
        <w:t xml:space="preserve"> </w:t>
      </w:r>
      <w:r>
        <w:t xml:space="preserve">their cultural background? Does the Global Nation enforce a standard of</w:t>
      </w:r>
      <w:r>
        <w:t xml:space="preserve"> </w:t>
      </w:r>
      <w:r>
        <w:t xml:space="preserve">justice and fairness stemming from the most basic conceivable rights,</w:t>
      </w:r>
      <w:r>
        <w:t xml:space="preserve"> </w:t>
      </w:r>
      <w:r>
        <w:t xml:space="preserve">and through this move the standard of normalcy in the whole world to a</w:t>
      </w:r>
      <w:r>
        <w:t xml:space="preserve"> </w:t>
      </w:r>
      <w:r>
        <w:t xml:space="preserve">single standard over time, or is this equally as oppressive as the</w:t>
      </w:r>
      <w:r>
        <w:t xml:space="preserve"> </w:t>
      </w:r>
      <w:r>
        <w:t xml:space="preserve">cultural practices it seeks to eliminate? If cultural practices give</w:t>
      </w:r>
      <w:r>
        <w:t xml:space="preserve"> </w:t>
      </w:r>
      <w:r>
        <w:t xml:space="preserve">sovereignty of</w:t>
      </w:r>
      <w:r>
        <w:t xml:space="preserve"> </w:t>
      </w:r>
      <w:r>
        <w:rPr>
          <w:i/>
          <w:iCs/>
        </w:rPr>
        <w:t xml:space="preserve">individual1</w:t>
      </w:r>
      <w:r>
        <w:t xml:space="preserve"> </w:t>
      </w:r>
      <w:r>
        <w:t xml:space="preserve">to</w:t>
      </w:r>
      <w:r>
        <w:t xml:space="preserve"> </w:t>
      </w:r>
      <w:r>
        <w:rPr>
          <w:i/>
          <w:iCs/>
        </w:rPr>
        <w:t xml:space="preserve">individual2</w:t>
      </w:r>
      <w:r>
        <w:t xml:space="preserve">, are</w:t>
      </w:r>
      <w:r>
        <w:t xml:space="preserve"> </w:t>
      </w:r>
      <w:r>
        <w:rPr>
          <w:i/>
          <w:iCs/>
        </w:rPr>
        <w:t xml:space="preserve">individual1</w:t>
      </w:r>
      <w:r>
        <w:t xml:space="preserve">’s</w:t>
      </w:r>
      <w:r>
        <w:t xml:space="preserve"> </w:t>
      </w:r>
      <w:r>
        <w:t xml:space="preserve">rights to self-determination and self-expression being infringed upon,</w:t>
      </w:r>
      <w:r>
        <w:t xml:space="preserve"> </w:t>
      </w:r>
      <w:r>
        <w:t xml:space="preserve">or is the Global Nation infringing upon</w:t>
      </w:r>
      <w:r>
        <w:t xml:space="preserve"> </w:t>
      </w:r>
      <w:r>
        <w:rPr>
          <w:i/>
          <w:iCs/>
        </w:rPr>
        <w:t xml:space="preserve">individual2</w:t>
      </w:r>
      <w:r>
        <w:t xml:space="preserve">’s rights by</w:t>
      </w:r>
      <w:r>
        <w:t xml:space="preserve"> </w:t>
      </w:r>
      <w:r>
        <w:t xml:space="preserve">“</w:t>
      </w:r>
      <w:r>
        <w:t xml:space="preserve">returning</w:t>
      </w:r>
      <w:r>
        <w:t xml:space="preserve">”</w:t>
      </w:r>
      <w:r>
        <w:t xml:space="preserve"> </w:t>
      </w:r>
      <w:r>
        <w:rPr>
          <w:i/>
          <w:iCs/>
        </w:rPr>
        <w:t xml:space="preserve">individual1</w:t>
      </w:r>
      <w:r>
        <w:t xml:space="preserve"> </w:t>
      </w:r>
      <w:r>
        <w:t xml:space="preserve">to self-ownership? These are the questions</w:t>
      </w:r>
      <w:r>
        <w:t xml:space="preserve"> </w:t>
      </w:r>
      <w:r>
        <w:t xml:space="preserve">this section seeks to answer.</w:t>
      </w:r>
    </w:p>
    <w:p>
      <w:pPr>
        <w:pStyle w:val="BodyText"/>
      </w:pPr>
      <w:r>
        <w:t xml:space="preserve">The argument that only at the point of complaint should the Global</w:t>
      </w:r>
      <w:r>
        <w:t xml:space="preserve"> </w:t>
      </w:r>
      <w:r>
        <w:t xml:space="preserve">Nation intervene in cultural practices is a compelling one, as it both</w:t>
      </w:r>
      <w:r>
        <w:t xml:space="preserve"> </w:t>
      </w:r>
      <w:r>
        <w:t xml:space="preserve">removes the state from the position of judge of cultural practices and</w:t>
      </w:r>
      <w:r>
        <w:t xml:space="preserve"> </w:t>
      </w:r>
      <w:r>
        <w:t xml:space="preserve">allows for large autonomy in the cultural practices of the citizens of</w:t>
      </w:r>
      <w:r>
        <w:t xml:space="preserve"> </w:t>
      </w:r>
      <w:r>
        <w:t xml:space="preserve">the Global Nation. However, this argument fails under the test that in</w:t>
      </w:r>
      <w:r>
        <w:t xml:space="preserve"> </w:t>
      </w:r>
      <w:r>
        <w:t xml:space="preserve">waiting for a complaint, the Global Nation is allowing for oppression to</w:t>
      </w:r>
      <w:r>
        <w:t xml:space="preserve"> </w:t>
      </w:r>
      <w:r>
        <w:t xml:space="preserve">continue, and potentially even to grow, as the oppressed are not given a</w:t>
      </w:r>
      <w:r>
        <w:t xml:space="preserve"> </w:t>
      </w:r>
      <w:r>
        <w:t xml:space="preserve">voice to speak out against their oppressors, either through</w:t>
      </w:r>
      <w:r>
        <w:t xml:space="preserve"> </w:t>
      </w:r>
      <w:r>
        <w:t xml:space="preserve">intimidation, lack of understanding of their rights and the law, or</w:t>
      </w:r>
      <w:r>
        <w:t xml:space="preserve"> </w:t>
      </w:r>
      <w:r>
        <w:t xml:space="preserve">through the cultural pervasion of the practice itself. This argument</w:t>
      </w:r>
      <w:r>
        <w:t xml:space="preserve"> </w:t>
      </w:r>
      <w:r>
        <w:t xml:space="preserve">also fails under the basis that at its core, and despite strong and</w:t>
      </w:r>
      <w:r>
        <w:t xml:space="preserve"> </w:t>
      </w:r>
      <w:r>
        <w:t xml:space="preserve">continued efforts to minimize the</w:t>
      </w:r>
      <w:r>
        <w:t xml:space="preserve"> </w:t>
      </w:r>
      <w:r>
        <w:rPr>
          <w:i/>
          <w:iCs/>
        </w:rPr>
        <w:t xml:space="preserve">scope</w:t>
      </w:r>
      <w:r>
        <w:t xml:space="preserve"> </w:t>
      </w:r>
      <w:r>
        <w:t xml:space="preserve">of the state, the Global</w:t>
      </w:r>
      <w:r>
        <w:t xml:space="preserve"> </w:t>
      </w:r>
      <w:r>
        <w:t xml:space="preserve">Nation is not a passive</w:t>
      </w:r>
      <w:r>
        <w:t xml:space="preserve"> </w:t>
      </w:r>
      <w:r>
        <w:t xml:space="preserve">“</w:t>
      </w:r>
      <w:r>
        <w:t xml:space="preserve">background entity</w:t>
      </w:r>
      <w:r>
        <w:t xml:space="preserve">”</w:t>
      </w:r>
      <w:r>
        <w:t xml:space="preserve">, its laws are not merely</w:t>
      </w:r>
      <w:r>
        <w:t xml:space="preserve"> </w:t>
      </w:r>
      <w:r>
        <w:t xml:space="preserve">suggestions, and its citizens are not merely</w:t>
      </w:r>
      <w:r>
        <w:t xml:space="preserve"> </w:t>
      </w:r>
      <w:r>
        <w:t xml:space="preserve">“</w:t>
      </w:r>
      <w:r>
        <w:t xml:space="preserve">members of a club</w:t>
      </w:r>
      <w:r>
        <w:t xml:space="preserve">”</w:t>
      </w:r>
      <w:r>
        <w:t xml:space="preserve">. Even</w:t>
      </w:r>
      <w:r>
        <w:t xml:space="preserve"> </w:t>
      </w:r>
      <w:r>
        <w:t xml:space="preserve">Nozick, he of the minimal state, defended a state intervening so far as</w:t>
      </w:r>
      <w:r>
        <w:t xml:space="preserve"> </w:t>
      </w:r>
      <w:r>
        <w:t xml:space="preserve">it is protecting the rights of an individual from another,</w:t>
      </w:r>
      <w:r>
        <w:t xml:space="preserve"> </w:t>
      </w:r>
      <w:r>
        <w:t xml:space="preserve">“</w:t>
      </w:r>
      <w:r>
        <w:t xml:space="preserve">Side</w:t>
      </w:r>
      <w:r>
        <w:t xml:space="preserve"> </w:t>
      </w:r>
      <w:r>
        <w:t xml:space="preserve">constraints [on the actions of individuals] express the inviolability</w:t>
      </w:r>
      <w:r>
        <w:t xml:space="preserve"> </w:t>
      </w:r>
      <w:r>
        <w:t xml:space="preserve">of other persons. But why may not one violate persons for the greater</w:t>
      </w:r>
      <w:r>
        <w:t xml:space="preserve"> </w:t>
      </w:r>
      <w:r>
        <w:t xml:space="preserve">social good? … But there is no</w:t>
      </w:r>
      <w:r>
        <w:t xml:space="preserve"> </w:t>
      </w:r>
      <w:r>
        <w:rPr>
          <w:i/>
          <w:iCs/>
        </w:rPr>
        <w:t xml:space="preserve">social entity</w:t>
      </w:r>
      <w:r>
        <w:t xml:space="preserve"> </w:t>
      </w:r>
      <w:r>
        <w:t xml:space="preserve">with a good that</w:t>
      </w:r>
      <w:r>
        <w:t xml:space="preserve"> </w:t>
      </w:r>
      <w:r>
        <w:t xml:space="preserve">undergoes some sacrifice for its own good. There are only individual</w:t>
      </w:r>
      <w:r>
        <w:t xml:space="preserve"> </w:t>
      </w:r>
      <w:r>
        <w:t xml:space="preserve">people, different individual people, with their own individual lives.</w:t>
      </w:r>
      <w:r>
        <w:t xml:space="preserve"> </w:t>
      </w:r>
      <w:r>
        <w:t xml:space="preserve">Using one of these people for the benefit of others, uses him and</w:t>
      </w:r>
      <w:r>
        <w:t xml:space="preserve"> </w:t>
      </w:r>
      <w:r>
        <w:t xml:space="preserve">benefits the others (Nozick 1974).</w:t>
      </w:r>
      <w:r>
        <w:t xml:space="preserve">”</w:t>
      </w:r>
      <w:r>
        <w:t xml:space="preserve"> </w:t>
      </w:r>
      <w:r>
        <w:t xml:space="preserve">The basis of the Global Nation is</w:t>
      </w:r>
      <w:r>
        <w:t xml:space="preserve"> </w:t>
      </w:r>
      <w:r>
        <w:t xml:space="preserve">the protection of the rights of the individual, to as great an extent as</w:t>
      </w:r>
      <w:r>
        <w:t xml:space="preserve"> </w:t>
      </w:r>
      <w:r>
        <w:t xml:space="preserve">possible, from coercion by others, and from the state itself. By</w:t>
      </w:r>
      <w:r>
        <w:t xml:space="preserve"> </w:t>
      </w:r>
      <w:r>
        <w:t xml:space="preserve">permitting cultural practices that cannot be rationally justified</w:t>
      </w:r>
      <w:r>
        <w:t xml:space="preserve"> </w:t>
      </w:r>
      <w:r>
        <w:t xml:space="preserve">against the most basic rights of the individual, the rule of law itself</w:t>
      </w:r>
      <w:r>
        <w:t xml:space="preserve"> </w:t>
      </w:r>
      <w:r>
        <w:t xml:space="preserve">is made meaningless–who would judge what a superior cultural practice</w:t>
      </w:r>
      <w:r>
        <w:t xml:space="preserve"> </w:t>
      </w:r>
      <w:r>
        <w:t xml:space="preserve">to the law is, how is that defended?–and a spiral into mutually</w:t>
      </w:r>
      <w:r>
        <w:t xml:space="preserve"> </w:t>
      </w:r>
      <w:r>
        <w:t xml:space="preserve">exclusive groupings of rights and responsibilities is created, where the</w:t>
      </w:r>
      <w:r>
        <w:t xml:space="preserve"> </w:t>
      </w:r>
      <w:r>
        <w:t xml:space="preserve">rights of one group are in direct opposition to the rights of another,</w:t>
      </w:r>
      <w:r>
        <w:t xml:space="preserve"> </w:t>
      </w:r>
      <w:r>
        <w:t xml:space="preserve">and the state is forced to choose between them. This is not a tenable,</w:t>
      </w:r>
      <w:r>
        <w:t xml:space="preserve"> </w:t>
      </w:r>
      <w:r>
        <w:t xml:space="preserve">nor justifiable, position for the Global Nation to hold.</w:t>
      </w:r>
    </w:p>
    <w:p>
      <w:pPr>
        <w:pStyle w:val="BodyText"/>
      </w:pPr>
      <w:r>
        <w:t xml:space="preserve">The answer of delegating this question to more local forms of government</w:t>
      </w:r>
      <w:r>
        <w:t xml:space="preserve"> </w:t>
      </w:r>
      <w:r>
        <w:t xml:space="preserve">such that people can associate with those who share their cultural</w:t>
      </w:r>
      <w:r>
        <w:t xml:space="preserve"> </w:t>
      </w:r>
      <w:r>
        <w:t xml:space="preserve">practices is attractive as a first-principles solution, it fails under</w:t>
      </w:r>
      <w:r>
        <w:t xml:space="preserve"> </w:t>
      </w:r>
      <w:r>
        <w:t xml:space="preserve">the consideration that it is directly contrary to the foundational</w:t>
      </w:r>
      <w:r>
        <w:t xml:space="preserve"> </w:t>
      </w:r>
      <w:r>
        <w:t xml:space="preserve">purpose of the Global Nation, to unify the world under a standard of</w:t>
      </w:r>
      <w:r>
        <w:t xml:space="preserve"> </w:t>
      </w:r>
      <w:r>
        <w:t xml:space="preserve">legality, free movement, free trade, free expression, and</w:t>
      </w:r>
      <w:r>
        <w:t xml:space="preserve"> </w:t>
      </w:r>
      <w:r>
        <w:t xml:space="preserve">self-ownership. To allow for the delegation of this question to local</w:t>
      </w:r>
      <w:r>
        <w:t xml:space="preserve"> </w:t>
      </w:r>
      <w:r>
        <w:t xml:space="preserve">governments would be to allow for the creation of a patchwork of laws</w:t>
      </w:r>
      <w:r>
        <w:t xml:space="preserve"> </w:t>
      </w:r>
      <w:r>
        <w:t xml:space="preserve">that would be in direct opposition to the foundational principles of the</w:t>
      </w:r>
      <w:r>
        <w:t xml:space="preserve"> </w:t>
      </w:r>
      <w:r>
        <w:t xml:space="preserve">Global Nation, and would create a situation where, as a function of this</w:t>
      </w:r>
      <w:r>
        <w:t xml:space="preserve"> </w:t>
      </w:r>
      <w:r>
        <w:t xml:space="preserve">cultural monopoly, political power would be the arm of cultural designs,</w:t>
      </w:r>
      <w:r>
        <w:t xml:space="preserve"> </w:t>
      </w:r>
      <w:r>
        <w:t xml:space="preserve">and the Global Nation would then become little better than the</w:t>
      </w:r>
      <w:r>
        <w:t xml:space="preserve"> </w:t>
      </w:r>
      <w:r>
        <w:t xml:space="preserve">pre-unification nations that it replaced. A single standard of legality</w:t>
      </w:r>
      <w:r>
        <w:t xml:space="preserve"> </w:t>
      </w:r>
      <w:r>
        <w:t xml:space="preserve">must be held to, otherwise, the Global Nation holds no meaning as a</w:t>
      </w:r>
      <w:r>
        <w:t xml:space="preserve"> </w:t>
      </w:r>
      <w:r>
        <w:t xml:space="preserve">Nation, instead becoming a loose confederation of states that are in</w:t>
      </w:r>
      <w:r>
        <w:t xml:space="preserve"> </w:t>
      </w:r>
      <w:r>
        <w:t xml:space="preserve">direct opposition to one another, self-organizing into conflicting</w:t>
      </w:r>
      <w:r>
        <w:t xml:space="preserve"> </w:t>
      </w:r>
      <w:r>
        <w:t xml:space="preserve">factions based on local culture.</w:t>
      </w:r>
    </w:p>
    <w:p>
      <w:pPr>
        <w:pStyle w:val="BodyText"/>
      </w:pPr>
      <w:r>
        <w:t xml:space="preserve">Thus, the Global Nation must hold to a system of superior law and</w:t>
      </w:r>
      <w:r>
        <w:t xml:space="preserve"> </w:t>
      </w:r>
      <w:r>
        <w:t xml:space="preserve">inferior culture in so far as they are in conflict. Despite this, the</w:t>
      </w:r>
      <w:r>
        <w:t xml:space="preserve"> </w:t>
      </w:r>
      <w:r>
        <w:t xml:space="preserve">Global Nation is not an arbiter of culture. Any cultural practice that</w:t>
      </w:r>
      <w:r>
        <w:t xml:space="preserve"> </w:t>
      </w:r>
      <w:r>
        <w:t xml:space="preserve">does not infringe upon the rights of the individual or the rights of</w:t>
      </w:r>
      <w:r>
        <w:t xml:space="preserve"> </w:t>
      </w:r>
      <w:r>
        <w:t xml:space="preserve">another, is permitted, parents still hold a standard of sovereignty and</w:t>
      </w:r>
      <w:r>
        <w:t xml:space="preserve"> </w:t>
      </w:r>
      <w:r>
        <w:t xml:space="preserve">guardianship over their children</w:t>
      </w:r>
      <w:r>
        <w:rPr>
          <w:rStyle w:val="FootnoteReference"/>
        </w:rPr>
        <w:footnoteReference w:id="128"/>
      </w:r>
      <w:r>
        <w:t xml:space="preserve">, and all citizens are free to</w:t>
      </w:r>
      <w:r>
        <w:t xml:space="preserve"> </w:t>
      </w:r>
      <w:r>
        <w:t xml:space="preserve">practice–or not, as the case may be–their religion, their customs, and</w:t>
      </w:r>
      <w:r>
        <w:t xml:space="preserve"> </w:t>
      </w:r>
      <w:r>
        <w:t xml:space="preserve">their traditions as a matter of free expression. However, the Global</w:t>
      </w:r>
      <w:r>
        <w:t xml:space="preserve"> </w:t>
      </w:r>
      <w:r>
        <w:t xml:space="preserve">Nation must be prepared to intervene in cultural practices that infringe</w:t>
      </w:r>
      <w:r>
        <w:t xml:space="preserve"> </w:t>
      </w:r>
      <w:r>
        <w:t xml:space="preserve">upon the rights of the individual, or the rights of another, as a matter</w:t>
      </w:r>
      <w:r>
        <w:t xml:space="preserve"> </w:t>
      </w:r>
      <w:r>
        <w:t xml:space="preserve">of law in so far as one party did not consent to the practice, or the</w:t>
      </w:r>
      <w:r>
        <w:t xml:space="preserve"> </w:t>
      </w:r>
      <w:r>
        <w:t xml:space="preserve">party, through lack of understanding or intimidation, was not able to</w:t>
      </w:r>
      <w:r>
        <w:t xml:space="preserve"> </w:t>
      </w:r>
      <w:r>
        <w:t xml:space="preserve">give</w:t>
      </w:r>
      <w:r>
        <w:t xml:space="preserve"> </w:t>
      </w:r>
      <w:r>
        <w:rPr>
          <w:i/>
          <w:iCs/>
        </w:rPr>
        <w:t xml:space="preserve">informed</w:t>
      </w:r>
      <w:r>
        <w:t xml:space="preserve"> </w:t>
      </w:r>
      <w:r>
        <w:t xml:space="preserve">consent. This stands above the cultural relativism</w:t>
      </w:r>
      <w:r>
        <w:t xml:space="preserve"> </w:t>
      </w:r>
      <w:r>
        <w:t xml:space="preserve">vs. universalism debate and instead is a matter of ensuring the total</w:t>
      </w:r>
      <w:r>
        <w:t xml:space="preserve"> </w:t>
      </w:r>
      <w:r>
        <w:t xml:space="preserve">superiority of the law as a vehicle of justice. Just as with anything</w:t>
      </w:r>
      <w:r>
        <w:t xml:space="preserve"> </w:t>
      </w:r>
      <w:r>
        <w:t xml:space="preserve">else, anything done with informed consent is permitted–and can be</w:t>
      </w:r>
      <w:r>
        <w:t xml:space="preserve"> </w:t>
      </w:r>
      <w:r>
        <w:t xml:space="preserve">unpermitted by the party at any time–and anything done without informed</w:t>
      </w:r>
      <w:r>
        <w:t xml:space="preserve"> </w:t>
      </w:r>
      <w:r>
        <w:t xml:space="preserve">consent, coercion, violates the rights of the individual, and is</w:t>
      </w:r>
      <w:r>
        <w:t xml:space="preserve"> </w:t>
      </w:r>
      <w:r>
        <w:t xml:space="preserve">illegal. This is the standard the Global Nation must hold to, in</w:t>
      </w:r>
      <w:r>
        <w:t xml:space="preserve"> </w:t>
      </w:r>
      <w:r>
        <w:t xml:space="preserve">reality, a far more liberal standard than that of any pre-unification</w:t>
      </w:r>
      <w:r>
        <w:t xml:space="preserve"> </w:t>
      </w:r>
      <w:r>
        <w:t xml:space="preserve">nation, and one that provides a freedom to the citizens of the Global</w:t>
      </w:r>
      <w:r>
        <w:t xml:space="preserve"> </w:t>
      </w:r>
      <w:r>
        <w:t xml:space="preserve">Nation that is unparalleled in human history, while maintaining legal</w:t>
      </w:r>
      <w:r>
        <w:t xml:space="preserve"> </w:t>
      </w:r>
      <w:r>
        <w:t xml:space="preserve">protections for the maintenance of the infrangible rights of the</w:t>
      </w:r>
      <w:r>
        <w:t xml:space="preserve"> </w:t>
      </w:r>
      <w:r>
        <w:t xml:space="preserve">individual. To apply this standard to the previous example of parents</w:t>
      </w:r>
      <w:r>
        <w:t xml:space="preserve"> </w:t>
      </w:r>
      <w:r>
        <w:t xml:space="preserve">arranging marriages for their children, the Global Nation would not</w:t>
      </w:r>
      <w:r>
        <w:t xml:space="preserve"> </w:t>
      </w:r>
      <w:r>
        <w:t xml:space="preserve">intervene in the practice so long as both parties–the children in</w:t>
      </w:r>
      <w:r>
        <w:t xml:space="preserve"> </w:t>
      </w:r>
      <w:r>
        <w:t xml:space="preserve">question–consent to the agreement, and can give</w:t>
      </w:r>
      <w:r>
        <w:t xml:space="preserve"> </w:t>
      </w:r>
      <w:r>
        <w:rPr>
          <w:i/>
          <w:iCs/>
        </w:rPr>
        <w:t xml:space="preserve">informed</w:t>
      </w:r>
      <w:r>
        <w:t xml:space="preserve"> </w:t>
      </w:r>
      <w:r>
        <w:t xml:space="preserve">consent(above the age of majority or other standard for self-ownership).</w:t>
      </w:r>
      <w:r>
        <w:t xml:space="preserve"> </w:t>
      </w:r>
      <w:r>
        <w:t xml:space="preserve">If either child is unable to give informed consent or does not consent</w:t>
      </w:r>
      <w:r>
        <w:t xml:space="preserve"> </w:t>
      </w:r>
      <w:r>
        <w:t xml:space="preserve">to the arrangement, the children would hold legal recourse to prevent</w:t>
      </w:r>
      <w:r>
        <w:t xml:space="preserve"> </w:t>
      </w:r>
      <w:r>
        <w:t xml:space="preserve">the marriage from taking place, and the parents would be held</w:t>
      </w:r>
      <w:r>
        <w:t xml:space="preserve"> </w:t>
      </w:r>
      <w:r>
        <w:t xml:space="preserve">accountable for their actions. In effect, this ensures a maximum of</w:t>
      </w:r>
      <w:r>
        <w:t xml:space="preserve"> </w:t>
      </w:r>
      <w:r>
        <w:t xml:space="preserve">total ownership of the self, while still allowing for cultural practices</w:t>
      </w:r>
      <w:r>
        <w:t xml:space="preserve"> </w:t>
      </w:r>
      <w:r>
        <w:t xml:space="preserve">that can consensually delegate that ownership–in any amount–to another</w:t>
      </w:r>
      <w:r>
        <w:t xml:space="preserve"> </w:t>
      </w:r>
      <w:r>
        <w:t xml:space="preserve">party.</w:t>
      </w:r>
    </w:p>
    <w:p>
      <w:pPr>
        <w:pStyle w:val="BodyText"/>
      </w:pPr>
      <w:r>
        <w:t xml:space="preserve">This question of cultural practices vs. rule of law is not a simple one,</w:t>
      </w:r>
      <w:r>
        <w:t xml:space="preserve"> </w:t>
      </w:r>
      <w:r>
        <w:t xml:space="preserve">and a personal objection to this standard may prove a substantive</w:t>
      </w:r>
      <w:r>
        <w:t xml:space="preserve"> </w:t>
      </w:r>
      <w:r>
        <w:t xml:space="preserve">objection to the idea of the Global Nation itself. However, as this</w:t>
      </w:r>
      <w:r>
        <w:t xml:space="preserve"> </w:t>
      </w:r>
      <w:r>
        <w:t xml:space="preserve">examination does not include the fiction of how the Global Nation is to</w:t>
      </w:r>
      <w:r>
        <w:t xml:space="preserve"> </w:t>
      </w:r>
      <w:r>
        <w:t xml:space="preserve">be formed, political pandering to compromise these standards to gain</w:t>
      </w:r>
      <w:r>
        <w:t xml:space="preserve"> </w:t>
      </w:r>
      <w:r>
        <w:t xml:space="preserve">popular support is not a consideration. In defense of this standard, the</w:t>
      </w:r>
      <w:r>
        <w:t xml:space="preserve"> </w:t>
      </w:r>
      <w:r>
        <w:t xml:space="preserve">unimpeachable rights of the individual are held above all else, and the</w:t>
      </w:r>
      <w:r>
        <w:t xml:space="preserve"> </w:t>
      </w:r>
      <w:r>
        <w:t xml:space="preserve">Global Nation is held to a standard of justice towards all citizens, and</w:t>
      </w:r>
      <w:r>
        <w:t xml:space="preserve"> </w:t>
      </w:r>
      <w:r>
        <w:t xml:space="preserve">in ensuring justice</w:t>
      </w:r>
      <w:r>
        <w:t xml:space="preserve"> </w:t>
      </w:r>
      <w:r>
        <w:rPr>
          <w:i/>
          <w:iCs/>
        </w:rPr>
        <w:t xml:space="preserve">between</w:t>
      </w:r>
      <w:r>
        <w:t xml:space="preserve"> </w:t>
      </w:r>
      <w:r>
        <w:t xml:space="preserve">citizens as well. The ability to delegate</w:t>
      </w:r>
      <w:r>
        <w:t xml:space="preserve"> </w:t>
      </w:r>
      <w:r>
        <w:t xml:space="preserve">self-ownership and enter into consensual agreements far beyond those</w:t>
      </w:r>
      <w:r>
        <w:t xml:space="preserve"> </w:t>
      </w:r>
      <w:r>
        <w:t xml:space="preserve">allowed</w:t>
      </w:r>
      <w:r>
        <w:rPr>
          <w:rStyle w:val="FootnoteReference"/>
        </w:rPr>
        <w:footnoteReference w:id="129"/>
      </w:r>
      <w:r>
        <w:t xml:space="preserve"> </w:t>
      </w:r>
      <w:r>
        <w:t xml:space="preserve">in nearly any pre-unification nation is a powerful tool for</w:t>
      </w:r>
      <w:r>
        <w:t xml:space="preserve"> </w:t>
      </w:r>
      <w:r>
        <w:t xml:space="preserve">the citizens of the Global Nation to exercise their rights that the</w:t>
      </w:r>
      <w:r>
        <w:t xml:space="preserve"> </w:t>
      </w:r>
      <w:r>
        <w:t xml:space="preserve">state has no claim to. The Global Nation, as a by-product of being a</w:t>
      </w:r>
      <w:r>
        <w:t xml:space="preserve"> </w:t>
      </w:r>
      <w:r>
        <w:t xml:space="preserve">“</w:t>
      </w:r>
      <w:r>
        <w:t xml:space="preserve">clean-slate</w:t>
      </w:r>
      <w:r>
        <w:t xml:space="preserve">”</w:t>
      </w:r>
      <w:r>
        <w:t xml:space="preserve"> </w:t>
      </w:r>
      <w:r>
        <w:t xml:space="preserve">nation, and without external competitors to conform to or</w:t>
      </w:r>
      <w:r>
        <w:t xml:space="preserve"> </w:t>
      </w:r>
      <w:r>
        <w:t xml:space="preserve">posture against, is able to hold to a standard of justice, freedom, and</w:t>
      </w:r>
      <w:r>
        <w:t xml:space="preserve"> </w:t>
      </w:r>
      <w:r>
        <w:t xml:space="preserve">citizen empowerment that is unparalleled in human history. This is a</w:t>
      </w:r>
      <w:r>
        <w:t xml:space="preserve"> </w:t>
      </w:r>
      <w:r>
        <w:t xml:space="preserve">standard worth defending against the rot of internal political intrigue</w:t>
      </w:r>
      <w:r>
        <w:t xml:space="preserve"> </w:t>
      </w:r>
      <w:r>
        <w:t xml:space="preserve">and the siren song of</w:t>
      </w:r>
      <w:r>
        <w:t xml:space="preserve"> </w:t>
      </w:r>
      <w:r>
        <w:t xml:space="preserve">“</w:t>
      </w:r>
      <w:r>
        <w:t xml:space="preserve">us vs. them</w:t>
      </w:r>
      <w:r>
        <w:t xml:space="preserve">”</w:t>
      </w:r>
      <w:r>
        <w:t xml:space="preserve"> </w:t>
      </w:r>
      <w:r>
        <w:t xml:space="preserve">cultural division that seek to blur</w:t>
      </w:r>
      <w:r>
        <w:t xml:space="preserve"> </w:t>
      </w:r>
      <w:r>
        <w:t xml:space="preserve">the lines of humanity’s true likeness to one another, and the rights</w:t>
      </w:r>
      <w:r>
        <w:t xml:space="preserve"> </w:t>
      </w:r>
      <w:r>
        <w:t xml:space="preserve">that all humans are endowed with.</w:t>
      </w:r>
    </w:p>
    <w:bookmarkEnd w:id="130"/>
    <w:bookmarkStart w:id="131" w:name="footnotes-3"/>
    <w:p>
      <w:pPr>
        <w:pStyle w:val="Heading4"/>
      </w:pPr>
      <w:r>
        <w:t xml:space="preserve">Footnotes:</w:t>
      </w:r>
    </w:p>
    <w:bookmarkEnd w:id="131"/>
    <w:bookmarkEnd w:id="132"/>
    <w:bookmarkStart w:id="133" w:name="andrew-garber-9"/>
    <w:p>
      <w:pPr>
        <w:pStyle w:val="Heading3"/>
      </w:pPr>
      <w:r>
        <w:t xml:space="preserve">Andrew Garber</w:t>
      </w:r>
    </w:p>
    <w:bookmarkEnd w:id="133"/>
    <w:bookmarkStart w:id="134" w:name="independent-study-9"/>
    <w:p>
      <w:pPr>
        <w:pStyle w:val="Heading3"/>
      </w:pPr>
      <w:r>
        <w:t xml:space="preserve">Independent Study</w:t>
      </w:r>
    </w:p>
    <w:bookmarkEnd w:id="134"/>
    <w:bookmarkStart w:id="144" w:name="government-structure"/>
    <w:p>
      <w:pPr>
        <w:pStyle w:val="Heading3"/>
      </w:pPr>
      <w:r>
        <w:t xml:space="preserve">Government Structure</w:t>
      </w:r>
    </w:p>
    <w:bookmarkStart w:id="143" w:name="outline"/>
    <w:p>
      <w:pPr>
        <w:pStyle w:val="Heading4"/>
      </w:pPr>
      <w:r>
        <w:t xml:space="preserve">Outline</w:t>
      </w:r>
    </w:p>
    <w:p>
      <w:pPr>
        <w:pStyle w:val="FirstParagraph"/>
      </w:pPr>
      <w:r>
        <w:t xml:space="preserve">Operational structures of government reflect the values, beliefs,</w:t>
      </w:r>
      <w:r>
        <w:t xml:space="preserve"> </w:t>
      </w:r>
      <w:r>
        <w:t xml:space="preserve">priorities, and attitudes of the people they serve at the time of their</w:t>
      </w:r>
      <w:r>
        <w:t xml:space="preserve"> </w:t>
      </w:r>
      <w:r>
        <w:t xml:space="preserve">creation. The Global Nation is no different, but holds a unique position</w:t>
      </w:r>
      <w:r>
        <w:t xml:space="preserve"> </w:t>
      </w:r>
      <w:r>
        <w:t xml:space="preserve">in that it is a new nation, created from the voluntary unification of</w:t>
      </w:r>
      <w:r>
        <w:t xml:space="preserve"> </w:t>
      </w:r>
      <w:r>
        <w:t xml:space="preserve">separate nations, and holding a diverse population–the whole of</w:t>
      </w:r>
      <w:r>
        <w:t xml:space="preserve"> </w:t>
      </w:r>
      <w:r>
        <w:t xml:space="preserve">humanity–with a wide range of beliefs, values, and priorities. In</w:t>
      </w:r>
      <w:r>
        <w:t xml:space="preserve"> </w:t>
      </w:r>
      <w:r>
        <w:t xml:space="preserve">reference to the fundamental question of how the Global Nation would be</w:t>
      </w:r>
      <w:r>
        <w:t xml:space="preserve"> </w:t>
      </w:r>
      <w:r>
        <w:t xml:space="preserve">structured, and in deference to the preconditions of this examination</w:t>
      </w:r>
      <w:r>
        <w:t xml:space="preserve"> </w:t>
      </w:r>
      <w:r>
        <w:t xml:space="preserve">which ensure that the Global Nation be democratic</w:t>
      </w:r>
      <w:r>
        <w:rPr>
          <w:rStyle w:val="FootnoteReference"/>
        </w:rPr>
        <w:footnoteReference w:id="135"/>
      </w:r>
      <w:r>
        <w:t xml:space="preserve"> </w:t>
      </w:r>
      <w:r>
        <w:t xml:space="preserve">not autocratic or</w:t>
      </w:r>
      <w:r>
        <w:t xml:space="preserve"> </w:t>
      </w:r>
      <w:r>
        <w:t xml:space="preserve">monarchic, the systemic form of this government would have to be</w:t>
      </w:r>
      <w:r>
        <w:t xml:space="preserve"> </w:t>
      </w:r>
      <w:r>
        <w:t xml:space="preserve">federal, unitary, or some combination of the two–all other options fall</w:t>
      </w:r>
      <w:r>
        <w:t xml:space="preserve"> </w:t>
      </w:r>
      <w:r>
        <w:t xml:space="preserve">outside this scope, or outside of the scope of practicality</w:t>
      </w:r>
      <w:r>
        <w:rPr>
          <w:rStyle w:val="FootnoteReference"/>
        </w:rPr>
        <w:footnoteReference w:id="136"/>
      </w:r>
      <w:r>
        <w:t xml:space="preserve">. To</w:t>
      </w:r>
      <w:r>
        <w:t xml:space="preserve"> </w:t>
      </w:r>
      <w:r>
        <w:t xml:space="preserve">disambiguate, this is not a question of the structures of how citizens</w:t>
      </w:r>
      <w:r>
        <w:t xml:space="preserve"> </w:t>
      </w:r>
      <w:r>
        <w:t xml:space="preserve">participate in the government of the Global Nation nor how much</w:t>
      </w:r>
      <w:r>
        <w:t xml:space="preserve"> </w:t>
      </w:r>
      <w:r>
        <w:t xml:space="preserve">day-to-day control they have over the government compared to elected</w:t>
      </w:r>
      <w:r>
        <w:t xml:space="preserve"> </w:t>
      </w:r>
      <w:r>
        <w:t xml:space="preserve">representatives, but rather how the government is structured and how it</w:t>
      </w:r>
      <w:r>
        <w:t xml:space="preserve"> </w:t>
      </w:r>
      <w:r>
        <w:t xml:space="preserve">is organized for its operations.</w:t>
      </w:r>
    </w:p>
    <w:p>
      <w:pPr>
        <w:pStyle w:val="BodyText"/>
      </w:pPr>
      <w:r>
        <w:t xml:space="preserve">To further define the terms in question here, Federalism is defined in</w:t>
      </w:r>
      <w:r>
        <w:t xml:space="preserve"> </w:t>
      </w:r>
      <w:r>
        <w:t xml:space="preserve">the Stanford Encyclopedia of Philosophy as</w:t>
      </w:r>
      <w:r>
        <w:t xml:space="preserve"> </w:t>
      </w:r>
      <w:r>
        <w:t xml:space="preserve">“</w:t>
      </w:r>
      <w:r>
        <w:t xml:space="preserve">sovereignty in federal</w:t>
      </w:r>
      <w:r>
        <w:t xml:space="preserve"> </w:t>
      </w:r>
      <w:r>
        <w:t xml:space="preserve">political orders is non-centralized, often constitutionally, between at</w:t>
      </w:r>
      <w:r>
        <w:t xml:space="preserve"> </w:t>
      </w:r>
      <w:r>
        <w:t xml:space="preserve">least two levels so that units at each level have final authority and</w:t>
      </w:r>
      <w:r>
        <w:t xml:space="preserve"> </w:t>
      </w:r>
      <w:r>
        <w:t xml:space="preserve">can be self governing in some issue area. Citizens thus have political</w:t>
      </w:r>
      <w:r>
        <w:t xml:space="preserve"> </w:t>
      </w:r>
      <w:r>
        <w:t xml:space="preserve">obligations to, or have their rights secured by, two authorities.</w:t>
      </w:r>
      <w:r>
        <w:t xml:space="preserve"> </w:t>
      </w:r>
      <w:r>
        <w:t xml:space="preserve">(Follesdal 2022)</w:t>
      </w:r>
      <w:r>
        <w:t xml:space="preserve">”</w:t>
      </w:r>
      <w:r>
        <w:t xml:space="preserve">, and can be specifically useful to</w:t>
      </w:r>
      <w:r>
        <w:t xml:space="preserve"> </w:t>
      </w:r>
      <w:r>
        <w:t xml:space="preserve">“</w:t>
      </w:r>
      <w:r>
        <w:t xml:space="preserve">accommodate</w:t>
      </w:r>
      <w:r>
        <w:t xml:space="preserve"> </w:t>
      </w:r>
      <w:r>
        <w:t xml:space="preserve">differences among populations divided by ethnic or cultural cleavages</w:t>
      </w:r>
      <w:r>
        <w:t xml:space="preserve"> </w:t>
      </w:r>
      <w:r>
        <w:t xml:space="preserve">yet seeking a common, often democratic, political order (Follesdal</w:t>
      </w:r>
      <w:r>
        <w:t xml:space="preserve"> </w:t>
      </w:r>
      <w:r>
        <w:t xml:space="preserve">2022)</w:t>
      </w:r>
      <w:r>
        <w:t xml:space="preserve">”</w:t>
      </w:r>
      <w:r>
        <w:t xml:space="preserve">. This is to be contrasted with its opposite–in this very</w:t>
      </w:r>
      <w:r>
        <w:t xml:space="preserve"> </w:t>
      </w:r>
      <w:r>
        <w:t xml:space="preserve">specific context, though not in general political science–the unitary</w:t>
      </w:r>
      <w:r>
        <w:t xml:space="preserve"> </w:t>
      </w:r>
      <w:r>
        <w:t xml:space="preserve">model, which is defined as</w:t>
      </w:r>
      <w:r>
        <w:t xml:space="preserve"> </w:t>
      </w:r>
      <w:r>
        <w:t xml:space="preserve">“</w:t>
      </w:r>
      <w:r>
        <w:t xml:space="preserve">a governing system in which a single central</w:t>
      </w:r>
      <w:r>
        <w:t xml:space="preserve"> </w:t>
      </w:r>
      <w:r>
        <w:t xml:space="preserve">government has total power over all of its other political subdivisions</w:t>
      </w:r>
      <w:r>
        <w:t xml:space="preserve"> </w:t>
      </w:r>
      <w:r>
        <w:t xml:space="preserve">(Longley 2022)</w:t>
      </w:r>
      <w:r>
        <w:t xml:space="preserve">”</w:t>
      </w:r>
      <w:r>
        <w:t xml:space="preserve">. In the current world of nation-states, the United</w:t>
      </w:r>
      <w:r>
        <w:t xml:space="preserve"> </w:t>
      </w:r>
      <w:r>
        <w:t xml:space="preserve">States unarguably carries the flag for the federalist model, while the</w:t>
      </w:r>
      <w:r>
        <w:t xml:space="preserve"> </w:t>
      </w:r>
      <w:r>
        <w:t xml:space="preserve">majority of other nations, including France and China as prime examples,</w:t>
      </w:r>
      <w:r>
        <w:t xml:space="preserve"> </w:t>
      </w:r>
      <w:r>
        <w:t xml:space="preserve">follow the unitary model. It is important to note that a calculation of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government structure is impossible and that most nations</w:t>
      </w:r>
      <w:r>
        <w:t xml:space="preserve"> </w:t>
      </w:r>
      <w:r>
        <w:t xml:space="preserve">operating on a federalist or unitary model incorporate elements,</w:t>
      </w:r>
      <w:r>
        <w:t xml:space="preserve"> </w:t>
      </w:r>
      <w:r>
        <w:t xml:space="preserve">practices, and policy recommendations from the other model as they see</w:t>
      </w:r>
      <w:r>
        <w:t xml:space="preserve"> </w:t>
      </w:r>
      <w:r>
        <w:t xml:space="preserve">fit. Absolutes in government structures are an impossibility due to the</w:t>
      </w:r>
      <w:r>
        <w:t xml:space="preserve"> </w:t>
      </w:r>
      <w:r>
        <w:t xml:space="preserve">spontaneous nature of human society and the continually changing world</w:t>
      </w:r>
      <w:r>
        <w:t xml:space="preserve"> </w:t>
      </w:r>
      <w:r>
        <w:t xml:space="preserve">these societies exist in.</w:t>
      </w:r>
    </w:p>
    <w:p>
      <w:pPr>
        <w:pStyle w:val="BodyText"/>
      </w:pPr>
      <w:r>
        <w:t xml:space="preserve">The implementation of the Federalist model in the United States has, to</w:t>
      </w:r>
      <w:r>
        <w:t xml:space="preserve"> </w:t>
      </w:r>
      <w:r>
        <w:t xml:space="preserve">an incalculable extent, been successful in its ability to accommodate</w:t>
      </w:r>
      <w:r>
        <w:t xml:space="preserve"> </w:t>
      </w:r>
      <w:r>
        <w:t xml:space="preserve">differences among populations and accelerate the United States’ growth</w:t>
      </w:r>
      <w:r>
        <w:t xml:space="preserve"> </w:t>
      </w:r>
      <w:r>
        <w:t xml:space="preserve">and development to that of the most economically, politically, and</w:t>
      </w:r>
      <w:r>
        <w:t xml:space="preserve"> </w:t>
      </w:r>
      <w:r>
        <w:t xml:space="preserve">culturally powerful nation in the world. The principles, reasoning, and</w:t>
      </w:r>
      <w:r>
        <w:t xml:space="preserve"> </w:t>
      </w:r>
      <w:r>
        <w:t xml:space="preserve">philosophy behind the Federalist model come</w:t>
      </w:r>
      <w:r>
        <w:t xml:space="preserve"> </w:t>
      </w:r>
      <w:r>
        <w:rPr>
          <w:i/>
          <w:iCs/>
        </w:rPr>
        <w:t xml:space="preserve">largely</w:t>
      </w:r>
      <w:r>
        <w:t xml:space="preserve"> </w:t>
      </w:r>
      <w:r>
        <w:t xml:space="preserve">from the helpfully</w:t>
      </w:r>
      <w:r>
        <w:t xml:space="preserve"> </w:t>
      </w:r>
      <w:r>
        <w:t xml:space="preserve">titled</w:t>
      </w:r>
      <w:r>
        <w:t xml:space="preserve"> </w:t>
      </w:r>
      <w:r>
        <w:t xml:space="preserve">“</w:t>
      </w:r>
      <w:r>
        <w:t xml:space="preserve">Federalist Papers</w:t>
      </w:r>
      <w:r>
        <w:t xml:space="preserve">”</w:t>
      </w:r>
      <w:r>
        <w:t xml:space="preserve"> </w:t>
      </w:r>
      <w:r>
        <w:t xml:space="preserve">by Alexander Hamilton, James Madison, and</w:t>
      </w:r>
      <w:r>
        <w:t xml:space="preserve"> </w:t>
      </w:r>
      <w:r>
        <w:t xml:space="preserve">John Jay. In these articles, the authors argue for the necessity of a</w:t>
      </w:r>
      <w:r>
        <w:t xml:space="preserve"> </w:t>
      </w:r>
      <w:r>
        <w:t xml:space="preserve">federalist model to ensure the rights of the people, the balance of</w:t>
      </w:r>
      <w:r>
        <w:t xml:space="preserve"> </w:t>
      </w:r>
      <w:r>
        <w:t xml:space="preserve">power in the federal government, between the state and federal</w:t>
      </w:r>
      <w:r>
        <w:t xml:space="preserve"> </w:t>
      </w:r>
      <w:r>
        <w:t xml:space="preserve">governments, and the stability of the nation. In doing so, they</w:t>
      </w:r>
      <w:r>
        <w:t xml:space="preserve"> </w:t>
      </w:r>
      <w:r>
        <w:t xml:space="preserve">recognized what all conceptions of the political structure must,</w:t>
      </w:r>
      <w:r>
        <w:t xml:space="preserve"> </w:t>
      </w:r>
      <w:r>
        <w:t xml:space="preserve">“</w:t>
      </w:r>
      <w:r>
        <w:t xml:space="preserve">Among</w:t>
      </w:r>
      <w:r>
        <w:t xml:space="preserve"> </w:t>
      </w:r>
      <w:r>
        <w:t xml:space="preserve">the most formidable of the obstacles which the new Constitution will</w:t>
      </w:r>
      <w:r>
        <w:t xml:space="preserve"> </w:t>
      </w:r>
      <w:r>
        <w:t xml:space="preserve">have to encounter may readily be distinguished the obvious interest of a</w:t>
      </w:r>
      <w:r>
        <w:t xml:space="preserve"> </w:t>
      </w:r>
      <w:r>
        <w:t xml:space="preserve">certain class of men in every State to resist all changes which may</w:t>
      </w:r>
      <w:r>
        <w:t xml:space="preserve"> </w:t>
      </w:r>
      <w:r>
        <w:t xml:space="preserve">hazard a diminution of the power, emolument, and consequence of the</w:t>
      </w:r>
      <w:r>
        <w:t xml:space="preserve"> </w:t>
      </w:r>
      <w:r>
        <w:t xml:space="preserve">offices they hold under the State establishments; and the perverted</w:t>
      </w:r>
      <w:r>
        <w:t xml:space="preserve"> </w:t>
      </w:r>
      <w:r>
        <w:t xml:space="preserve">ambition of another class of men, who will either hope to aggrandize</w:t>
      </w:r>
      <w:r>
        <w:t xml:space="preserve"> </w:t>
      </w:r>
      <w:r>
        <w:t xml:space="preserve">themselves by the confusions of their country, or will flatter</w:t>
      </w:r>
      <w:r>
        <w:t xml:space="preserve"> </w:t>
      </w:r>
      <w:r>
        <w:t xml:space="preserve">themselves with fairer prospects of elevation from the subdivision of</w:t>
      </w:r>
      <w:r>
        <w:t xml:space="preserve"> </w:t>
      </w:r>
      <w:r>
        <w:t xml:space="preserve">the empire into several partial confederacies than from its union under</w:t>
      </w:r>
      <w:r>
        <w:t xml:space="preserve"> </w:t>
      </w:r>
      <w:r>
        <w:t xml:space="preserve">one government (Hamilton, Madison, and Jay 1787)</w:t>
      </w:r>
      <w:r>
        <w:t xml:space="preserve">”</w:t>
      </w:r>
      <w:r>
        <w:t xml:space="preserve">. This is to say, the</w:t>
      </w:r>
      <w:r>
        <w:t xml:space="preserve"> </w:t>
      </w:r>
      <w:r>
        <w:t xml:space="preserve">Federalist model is not perfect, but it does an admirable job at</w:t>
      </w:r>
      <w:r>
        <w:t xml:space="preserve"> </w:t>
      </w:r>
      <w:r>
        <w:t xml:space="preserve">restraining the power of the government–to the consternation of the</w:t>
      </w:r>
      <w:r>
        <w:t xml:space="preserve"> </w:t>
      </w:r>
      <w:r>
        <w:t xml:space="preserve">intellectual desire to continually influence society in favor of the</w:t>
      </w:r>
      <w:r>
        <w:t xml:space="preserve"> </w:t>
      </w:r>
      <w:r>
        <w:t xml:space="preserve">‘</w:t>
      </w:r>
      <w:r>
        <w:t xml:space="preserve">right</w:t>
      </w:r>
      <w:r>
        <w:t xml:space="preserve">’</w:t>
      </w:r>
      <w:r>
        <w:t xml:space="preserve"> </w:t>
      </w:r>
      <w:r>
        <w:t xml:space="preserve">way–and ensuring the rights of the people.</w:t>
      </w:r>
    </w:p>
    <w:p>
      <w:pPr>
        <w:pStyle w:val="BodyText"/>
      </w:pPr>
      <w:r>
        <w:t xml:space="preserve">This is not to claim that the unitary model is incapable of ensuring the</w:t>
      </w:r>
      <w:r>
        <w:t xml:space="preserve"> </w:t>
      </w:r>
      <w:r>
        <w:t xml:space="preserve">rights of the people or the balance of power in the government, but</w:t>
      </w:r>
      <w:r>
        <w:t xml:space="preserve"> </w:t>
      </w:r>
      <w:r>
        <w:t xml:space="preserve">rather that the federalist model makes that the central pillar for all</w:t>
      </w:r>
      <w:r>
        <w:t xml:space="preserve"> </w:t>
      </w:r>
      <w:r>
        <w:t xml:space="preserve">governmental design choices. The unitary model, as seen in France</w:t>
      </w:r>
      <w:r>
        <w:rPr>
          <w:rStyle w:val="FootnoteReference"/>
        </w:rPr>
        <w:footnoteReference w:id="137"/>
      </w:r>
      <w:r>
        <w:t xml:space="preserve"> </w:t>
      </w:r>
      <w:r>
        <w:t xml:space="preserve">is primarily oriented around operational efficiency and standardization,</w:t>
      </w:r>
      <w:r>
        <w:t xml:space="preserve"> </w:t>
      </w:r>
      <w:r>
        <w:t xml:space="preserve">with the central government being the most</w:t>
      </w:r>
      <w:r>
        <w:t xml:space="preserve"> </w:t>
      </w:r>
      <w:r>
        <w:t xml:space="preserve">‘</w:t>
      </w:r>
      <w:r>
        <w:t xml:space="preserve">direct</w:t>
      </w:r>
      <w:r>
        <w:t xml:space="preserve">’</w:t>
      </w:r>
      <w:r>
        <w:t xml:space="preserve"> </w:t>
      </w:r>
      <w:r>
        <w:t xml:space="preserve">representation of</w:t>
      </w:r>
      <w:r>
        <w:t xml:space="preserve"> </w:t>
      </w:r>
      <w:r>
        <w:t xml:space="preserve">the people, and thus having total dominion over the sub-governments.</w:t>
      </w:r>
      <w:r>
        <w:t xml:space="preserve"> </w:t>
      </w:r>
      <w:r>
        <w:t xml:space="preserve">Some of the benefits of the unitary form of government are that it is</w:t>
      </w:r>
      <w:r>
        <w:t xml:space="preserve"> </w:t>
      </w:r>
      <w:r>
        <w:t xml:space="preserve">easier to implement and change policy, the total scope of bureaucracy is</w:t>
      </w:r>
      <w:r>
        <w:t xml:space="preserve"> </w:t>
      </w:r>
      <w:r>
        <w:t xml:space="preserve">smaller, and the central government does not require the level of</w:t>
      </w:r>
      <w:r>
        <w:t xml:space="preserve"> </w:t>
      </w:r>
      <w:r>
        <w:t xml:space="preserve">cooperation for policy implementation that a federalist government</w:t>
      </w:r>
      <w:r>
        <w:t xml:space="preserve"> </w:t>
      </w:r>
      <w:r>
        <w:t xml:space="preserve">does–smaller, faster, more nimble. France’s national character makes it</w:t>
      </w:r>
      <w:r>
        <w:t xml:space="preserve"> </w:t>
      </w:r>
      <w:r>
        <w:t xml:space="preserve">a poor data point for generalization, but on a strictly policy level, it</w:t>
      </w:r>
      <w:r>
        <w:t xml:space="preserve"> </w:t>
      </w:r>
      <w:r>
        <w:t xml:space="preserve">does show some of the potential drawbacks as well. Mixing the nature of</w:t>
      </w:r>
      <w:r>
        <w:t xml:space="preserve"> </w:t>
      </w:r>
      <w:r>
        <w:t xml:space="preserve">the unitary model with French national character,</w:t>
      </w:r>
      <w:r>
        <w:t xml:space="preserve"> </w:t>
      </w:r>
      <w:r>
        <w:t xml:space="preserve">“</w:t>
      </w:r>
      <w:r>
        <w:t xml:space="preserve">this state-society</w:t>
      </w:r>
      <w:r>
        <w:t xml:space="preserve"> </w:t>
      </w:r>
      <w:r>
        <w:t xml:space="preserve">relationship a specific pattern of policy processes emerges. The state</w:t>
      </w:r>
      <w:r>
        <w:t xml:space="preserve"> </w:t>
      </w:r>
      <w:r>
        <w:t xml:space="preserve">often formulates policies unilaterally, without first consulting groups</w:t>
      </w:r>
      <w:r>
        <w:t xml:space="preserve"> </w:t>
      </w:r>
      <w:r>
        <w:t xml:space="preserve">that may be affected (Daemen and Schap 2000)</w:t>
      </w:r>
      <w:r>
        <w:t xml:space="preserve">”</w:t>
      </w:r>
      <w:r>
        <w:t xml:space="preserve">. This leads to the common</w:t>
      </w:r>
      <w:r>
        <w:t xml:space="preserve"> </w:t>
      </w:r>
      <w:r>
        <w:t xml:space="preserve">protests and strikes that France is known for, as the people feel that</w:t>
      </w:r>
      <w:r>
        <w:t xml:space="preserve"> </w:t>
      </w:r>
      <w:r>
        <w:t xml:space="preserve">they are not being heard by the government. This is partly due to the</w:t>
      </w:r>
      <w:r>
        <w:t xml:space="preserve"> </w:t>
      </w:r>
      <w:r>
        <w:t xml:space="preserve">unitary nature of the government, but also due to the French national</w:t>
      </w:r>
      <w:r>
        <w:t xml:space="preserve"> </w:t>
      </w:r>
      <w:r>
        <w:t xml:space="preserve">character, so this must be taken as something to be balanced by</w:t>
      </w:r>
      <w:r>
        <w:t xml:space="preserve"> </w:t>
      </w:r>
      <w:r>
        <w:t xml:space="preserve">federalist elements in the Global Nation, but not as a reason for total</w:t>
      </w:r>
      <w:r>
        <w:t xml:space="preserve"> </w:t>
      </w:r>
      <w:r>
        <w:t xml:space="preserve">rejection of the unitary model. Another obvious drawback of the unitary</w:t>
      </w:r>
      <w:r>
        <w:t xml:space="preserve"> </w:t>
      </w:r>
      <w:r>
        <w:t xml:space="preserve">model is that it is, by its nature, unitary - the Global Nation holds a</w:t>
      </w:r>
      <w:r>
        <w:t xml:space="preserve"> </w:t>
      </w:r>
      <w:r>
        <w:t xml:space="preserve">scope of diversity unparalleled among even the most heterogeneous of</w:t>
      </w:r>
      <w:r>
        <w:t xml:space="preserve"> </w:t>
      </w:r>
      <w:r>
        <w:t xml:space="preserve">nation-states, and a unitary model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struggle with a political</w:t>
      </w:r>
      <w:r>
        <w:t xml:space="preserve"> </w:t>
      </w:r>
      <w:r>
        <w:t xml:space="preserve">environment aligned on ethnic or geographic lines instead of ideological</w:t>
      </w:r>
      <w:r>
        <w:t xml:space="preserve"> </w:t>
      </w:r>
      <w:r>
        <w:t xml:space="preserve">ones. This is an issue that will be explored in more depth in the</w:t>
      </w:r>
      <w:r>
        <w:t xml:space="preserve"> </w:t>
      </w:r>
      <w:r>
        <w:t xml:space="preserve">cultural and social sections of this examination, but within the context</w:t>
      </w:r>
      <w:r>
        <w:t xml:space="preserve"> </w:t>
      </w:r>
      <w:r>
        <w:t xml:space="preserve">of government structure, it is a possible constraint to be aware of and</w:t>
      </w:r>
      <w:r>
        <w:t xml:space="preserve"> </w:t>
      </w:r>
      <w:r>
        <w:t xml:space="preserve">consider.</w:t>
      </w:r>
    </w:p>
    <w:p>
      <w:pPr>
        <w:pStyle w:val="BodyText"/>
      </w:pPr>
      <w:r>
        <w:t xml:space="preserve">To reach its goals of political stability, rapid economic growth, and</w:t>
      </w:r>
      <w:r>
        <w:t xml:space="preserve"> </w:t>
      </w:r>
      <w:r>
        <w:t xml:space="preserve">the acceleration of human development in its many forms, the</w:t>
      </w:r>
      <w:r>
        <w:t xml:space="preserve"> </w:t>
      </w:r>
      <w:r>
        <w:t xml:space="preserve">organizational structure of the Global Nation must be a combination of</w:t>
      </w:r>
      <w:r>
        <w:t xml:space="preserve"> </w:t>
      </w:r>
      <w:r>
        <w:t xml:space="preserve">federalist and unitary elements and arranged in a unique way: an</w:t>
      </w:r>
      <w:r>
        <w:t xml:space="preserve"> </w:t>
      </w:r>
      <w:r>
        <w:t xml:space="preserve">“</w:t>
      </w:r>
      <w:r>
        <w:t xml:space="preserve">objectively scaleable</w:t>
      </w:r>
      <w:r>
        <w:t xml:space="preserve">”</w:t>
      </w:r>
      <w:r>
        <w:t xml:space="preserve"> </w:t>
      </w:r>
      <w:r>
        <w:t xml:space="preserve">structure. The elements here are directly</w:t>
      </w:r>
      <w:r>
        <w:t xml:space="preserve"> </w:t>
      </w:r>
      <w:r>
        <w:t xml:space="preserve">related to both the tax policy–distribution of resources between</w:t>
      </w:r>
      <w:r>
        <w:t xml:space="preserve"> </w:t>
      </w:r>
      <w:r>
        <w:t xml:space="preserve">government levels–and the</w:t>
      </w:r>
      <w:r>
        <w:t xml:space="preserve"> </w:t>
      </w:r>
      <w:r>
        <w:t xml:space="preserve">“</w:t>
      </w:r>
      <w:r>
        <w:t xml:space="preserve">structure of action</w:t>
      </w:r>
      <w:r>
        <w:t xml:space="preserve">”</w:t>
      </w:r>
      <w:r>
        <w:t xml:space="preserve"> </w:t>
      </w:r>
      <w:r>
        <w:t xml:space="preserve">of the government, how</w:t>
      </w:r>
      <w:r>
        <w:t xml:space="preserve"> </w:t>
      </w:r>
      <w:r>
        <w:t xml:space="preserve">decisions are made, how they are implemented, how much lee-way different</w:t>
      </w:r>
      <w:r>
        <w:t xml:space="preserve"> </w:t>
      </w:r>
      <w:r>
        <w:t xml:space="preserve">entities have in the implementation of policy within the bounds of the</w:t>
      </w:r>
      <w:r>
        <w:t xml:space="preserve"> </w:t>
      </w:r>
      <w:r>
        <w:t xml:space="preserve">Global Nation. To clarify the term</w:t>
      </w:r>
      <w:r>
        <w:t xml:space="preserve"> </w:t>
      </w:r>
      <w:r>
        <w:t xml:space="preserve">“</w:t>
      </w:r>
      <w:r>
        <w:t xml:space="preserve">objectively scaleable</w:t>
      </w:r>
      <w:r>
        <w:t xml:space="preserve">”</w:t>
      </w:r>
      <w:r>
        <w:t xml:space="preserve">, this</w:t>
      </w:r>
      <w:r>
        <w:t xml:space="preserve"> </w:t>
      </w:r>
      <w:r>
        <w:t xml:space="preserve">strictly does not refer to the scaling up of government power,</w:t>
      </w:r>
      <w:r>
        <w:t xml:space="preserve"> </w:t>
      </w:r>
      <w:r>
        <w:t xml:space="preserve">authority, or influence over the daily lives of its citizens; rather, it</w:t>
      </w:r>
      <w:r>
        <w:t xml:space="preserve"> </w:t>
      </w:r>
      <w:r>
        <w:t xml:space="preserve">refers to the scaling of the structure of government itself based upon</w:t>
      </w:r>
      <w:r>
        <w:t xml:space="preserve"> </w:t>
      </w:r>
      <w:r>
        <w:t xml:space="preserve">the geographical or population bounds an entity covers. For example, a</w:t>
      </w:r>
      <w:r>
        <w:t xml:space="preserve"> </w:t>
      </w:r>
      <w:r>
        <w:t xml:space="preserve">city government holding a population of 10,000 should near-linearly be</w:t>
      </w:r>
      <w:r>
        <w:t xml:space="preserve"> </w:t>
      </w:r>
      <w:r>
        <w:t xml:space="preserve">one-tenth the size of a city government holding a population of 100,000,</w:t>
      </w:r>
      <w:r>
        <w:t xml:space="preserve"> </w:t>
      </w:r>
      <w:r>
        <w:t xml:space="preserve">which should be one-one-hundredth the size of a state or province</w:t>
      </w:r>
      <w:r>
        <w:t xml:space="preserve"> </w:t>
      </w:r>
      <w:r>
        <w:t xml:space="preserve">government holding a population of 1,000,000, and so on. This</w:t>
      </w:r>
      <w:r>
        <w:t xml:space="preserve"> </w:t>
      </w:r>
      <w:r>
        <w:t xml:space="preserve">near-linear scale–with some adjustments for the direct desires of the</w:t>
      </w:r>
      <w:r>
        <w:t xml:space="preserve"> </w:t>
      </w:r>
      <w:r>
        <w:t xml:space="preserve">local citizenry in their participation in government, and specific</w:t>
      </w:r>
      <w:r>
        <w:t xml:space="preserve"> </w:t>
      </w:r>
      <w:r>
        <w:t xml:space="preserve">considerations for the unique needs of geography and</w:t>
      </w:r>
      <w:r>
        <w:t xml:space="preserve"> </w:t>
      </w:r>
      <w:r>
        <w:t xml:space="preserve">population–continues to the</w:t>
      </w:r>
      <w:r>
        <w:t xml:space="preserve"> </w:t>
      </w:r>
      <w:r>
        <w:t xml:space="preserve">“</w:t>
      </w:r>
      <w:r>
        <w:t xml:space="preserve">federal</w:t>
      </w:r>
      <w:r>
        <w:t xml:space="preserve">”</w:t>
      </w:r>
      <w:r>
        <w:rPr>
          <w:rStyle w:val="FootnoteReference"/>
        </w:rPr>
        <w:footnoteReference w:id="138"/>
      </w:r>
      <w:r>
        <w:t xml:space="preserve"> </w:t>
      </w:r>
      <w:r>
        <w:t xml:space="preserve">government of the Global</w:t>
      </w:r>
      <w:r>
        <w:t xml:space="preserve"> </w:t>
      </w:r>
      <w:r>
        <w:t xml:space="preserve">Nation. This is not a</w:t>
      </w:r>
      <w:r>
        <w:t xml:space="preserve"> </w:t>
      </w:r>
      <w:r>
        <w:t xml:space="preserve">“</w:t>
      </w:r>
      <w:r>
        <w:t xml:space="preserve">federalist</w:t>
      </w:r>
      <w:r>
        <w:t xml:space="preserve">”</w:t>
      </w:r>
      <w:r>
        <w:t xml:space="preserve"> </w:t>
      </w:r>
      <w:r>
        <w:t xml:space="preserve">structure, nor is it a</w:t>
      </w:r>
      <w:r>
        <w:t xml:space="preserve"> </w:t>
      </w:r>
      <w:r>
        <w:t xml:space="preserve">“</w:t>
      </w:r>
      <w:r>
        <w:t xml:space="preserve">unitary</w:t>
      </w:r>
      <w:r>
        <w:t xml:space="preserve">”</w:t>
      </w:r>
      <w:r>
        <w:t xml:space="preserve"> </w:t>
      </w:r>
      <w:r>
        <w:t xml:space="preserve">structure, but a unique combination of the two that allows for the most</w:t>
      </w:r>
      <w:r>
        <w:t xml:space="preserve"> </w:t>
      </w:r>
      <w:r>
        <w:t xml:space="preserve">efficient and effective government structure possible for the Global</w:t>
      </w:r>
      <w:r>
        <w:t xml:space="preserve"> </w:t>
      </w:r>
      <w:r>
        <w:t xml:space="preserve">Nation. Concerning tax policy, 1/3 of all tax revenue collected by the</w:t>
      </w:r>
      <w:r>
        <w:t xml:space="preserve"> </w:t>
      </w:r>
      <w:r>
        <w:t xml:space="preserve">Global Nation would be distributed to the federal government, 1/3 to the</w:t>
      </w:r>
      <w:r>
        <w:t xml:space="preserve"> </w:t>
      </w:r>
      <w:r>
        <w:t xml:space="preserve">state/province governments, and 1/3 to the local governments. This is</w:t>
      </w:r>
      <w:r>
        <w:t xml:space="preserve"> </w:t>
      </w:r>
      <w:r>
        <w:t xml:space="preserve">not a simplification, this is a necessity for the Global Nation to</w:t>
      </w:r>
      <w:r>
        <w:t xml:space="preserve"> </w:t>
      </w:r>
      <w:r>
        <w:t xml:space="preserve">function effectively and efficiently, and to ensure a strong balance of</w:t>
      </w:r>
      <w:r>
        <w:t xml:space="preserve"> </w:t>
      </w:r>
      <w:r>
        <w:t xml:space="preserve">power while also helping the total world with Global efforts and helping</w:t>
      </w:r>
      <w:r>
        <w:t xml:space="preserve"> </w:t>
      </w:r>
      <w:r>
        <w:t xml:space="preserve">keep local knowledge and needs in the hands of the local governments.</w:t>
      </w:r>
      <w:r>
        <w:t xml:space="preserve"> </w:t>
      </w:r>
      <w:r>
        <w:t xml:space="preserve">This is, in essence, a</w:t>
      </w:r>
      <w:r>
        <w:t xml:space="preserve"> </w:t>
      </w:r>
      <w:r>
        <w:t xml:space="preserve">“</w:t>
      </w:r>
      <w:r>
        <w:t xml:space="preserve">scaled down, distributed version of central</w:t>
      </w:r>
      <w:r>
        <w:t xml:space="preserve"> </w:t>
      </w:r>
      <w:r>
        <w:t xml:space="preserve">structure and philosophy</w:t>
      </w:r>
      <w:r>
        <w:t xml:space="preserve">”</w:t>
      </w:r>
      <w:r>
        <w:t xml:space="preserve"> </w:t>
      </w:r>
      <w:r>
        <w:t xml:space="preserve">that allows for the most effective</w:t>
      </w:r>
      <w:r>
        <w:t xml:space="preserve"> </w:t>
      </w:r>
      <w:r>
        <w:t xml:space="preserve">concentration of talent and resources at the level of government that</w:t>
      </w:r>
      <w:r>
        <w:t xml:space="preserve"> </w:t>
      </w:r>
      <w:r>
        <w:t xml:space="preserve">can best utilize them, while also ensuring that the scope of government</w:t>
      </w:r>
      <w:r>
        <w:t xml:space="preserve"> </w:t>
      </w:r>
      <w:r>
        <w:t xml:space="preserve">is very difficult to expand beyond the bounds expressly determined by</w:t>
      </w:r>
      <w:r>
        <w:t xml:space="preserve"> </w:t>
      </w:r>
      <w:r>
        <w:t xml:space="preserve">this examination. Harkening back to the economic philosophy of the</w:t>
      </w:r>
      <w:r>
        <w:t xml:space="preserve"> </w:t>
      </w:r>
      <w:r>
        <w:t xml:space="preserve">Global Nation,</w:t>
      </w:r>
    </w:p>
    <w:p>
      <w:pPr>
        <w:pStyle w:val="BodyText"/>
      </w:pPr>
      <w:r>
        <w:t xml:space="preserve">Exploring the specifics of the implementation of this structure,</w:t>
      </w:r>
      <w:r>
        <w:t xml:space="preserve"> </w:t>
      </w:r>
      <w:r>
        <w:t xml:space="preserve">starting at the local level provides a holistic view of what the</w:t>
      </w:r>
      <w:r>
        <w:t xml:space="preserve"> </w:t>
      </w:r>
      <w:r>
        <w:t xml:space="preserve">scaled-up operational principles of objectively scaleable government</w:t>
      </w:r>
      <w:r>
        <w:t xml:space="preserve"> </w:t>
      </w:r>
      <w:r>
        <w:t xml:space="preserve">look like. Due to the directly proportional nature of the tax revenue</w:t>
      </w:r>
      <w:r>
        <w:t xml:space="preserve"> </w:t>
      </w:r>
      <w:r>
        <w:t xml:space="preserve">distribution, local government would hold comparatively greater</w:t>
      </w:r>
      <w:r>
        <w:t xml:space="preserve"> </w:t>
      </w:r>
      <w:r>
        <w:t xml:space="preserve">responsibility for action than in the majority of pre-unification</w:t>
      </w:r>
      <w:r>
        <w:t xml:space="preserve"> </w:t>
      </w:r>
      <w:r>
        <w:t xml:space="preserve">nation-states where the vast majority of taxes are funneled to the</w:t>
      </w:r>
      <w:r>
        <w:t xml:space="preserve"> </w:t>
      </w:r>
      <w:r>
        <w:t xml:space="preserve">regional or federal level. Despite this, due to the significantly</w:t>
      </w:r>
      <w:r>
        <w:t xml:space="preserve"> </w:t>
      </w:r>
      <w:r>
        <w:t xml:space="preserve">smaller scope of government itself under the Global Nation and its</w:t>
      </w:r>
      <w:r>
        <w:t xml:space="preserve"> </w:t>
      </w:r>
      <w:r>
        <w:t xml:space="preserve">correspondingly lower taxes, the primary functions of most local</w:t>
      </w:r>
      <w:r>
        <w:t xml:space="preserve"> </w:t>
      </w:r>
      <w:r>
        <w:t xml:space="preserve">governments would be in policing, local infrastructure development, and</w:t>
      </w:r>
      <w:r>
        <w:t xml:space="preserve"> </w:t>
      </w:r>
      <w:r>
        <w:t xml:space="preserve">providing a local vehicle for higher-level policy implementation. This</w:t>
      </w:r>
      <w:r>
        <w:t xml:space="preserve"> </w:t>
      </w:r>
      <w:r>
        <w:t xml:space="preserve">is not to say that local governments would be powerless, but considering</w:t>
      </w:r>
      <w:r>
        <w:t xml:space="preserve"> </w:t>
      </w:r>
      <w:r>
        <w:t xml:space="preserve">the considerably smaller scope of government in general, many of the</w:t>
      </w:r>
      <w:r>
        <w:t xml:space="preserve"> </w:t>
      </w:r>
      <w:r>
        <w:t xml:space="preserve">previous responsibilities of local governments are no longer in the</w:t>
      </w:r>
      <w:r>
        <w:t xml:space="preserve"> </w:t>
      </w:r>
      <w:r>
        <w:t xml:space="preserve">purview of government at all. For example, education is not a government</w:t>
      </w:r>
      <w:r>
        <w:t xml:space="preserve"> </w:t>
      </w:r>
      <w:r>
        <w:t xml:space="preserve">responsibility, but a private one where the value of an education is</w:t>
      </w:r>
      <w:r>
        <w:t xml:space="preserve"> </w:t>
      </w:r>
      <w:r>
        <w:t xml:space="preserve">determined by the individual and the market, not by the government. This</w:t>
      </w:r>
      <w:r>
        <w:t xml:space="preserve"> </w:t>
      </w:r>
      <w:r>
        <w:t xml:space="preserve">is not to say that a local or state/provincial government couldn’t</w:t>
      </w:r>
      <w:r>
        <w:t xml:space="preserve"> </w:t>
      </w:r>
      <w:r>
        <w:t xml:space="preserve">provide vouchers or other forms of assistance to those within its</w:t>
      </w:r>
      <w:r>
        <w:t xml:space="preserve"> </w:t>
      </w:r>
      <w:r>
        <w:t xml:space="preserve">purview, but they couldn’t raise taxes beyond the set caps defined in</w:t>
      </w:r>
      <w:r>
        <w:t xml:space="preserve"> </w:t>
      </w:r>
      <w:r>
        <w:t xml:space="preserve">the section on taxation policy to do it. Any new initiatives of the more</w:t>
      </w:r>
      <w:r>
        <w:t xml:space="preserve"> </w:t>
      </w:r>
      <w:r>
        <w:t xml:space="preserve">local forms of government would have to both conform to the founding</w:t>
      </w:r>
      <w:r>
        <w:t xml:space="preserve"> </w:t>
      </w:r>
      <w:r>
        <w:t xml:space="preserve">principles of the Global Nation and be paid for by reallocating</w:t>
      </w:r>
      <w:r>
        <w:t xml:space="preserve"> </w:t>
      </w:r>
      <w:r>
        <w:t xml:space="preserve">resources from the existing total pot of resources, not by raising</w:t>
      </w:r>
      <w:r>
        <w:t xml:space="preserve"> </w:t>
      </w:r>
      <w:r>
        <w:t xml:space="preserve">taxes. In reference to the Federal level regarding this point, it would</w:t>
      </w:r>
      <w:r>
        <w:t xml:space="preserve"> </w:t>
      </w:r>
      <w:r>
        <w:t xml:space="preserve">be incapable of doing this as it cannot enact a policy</w:t>
      </w:r>
      <w:r>
        <w:t xml:space="preserve"> </w:t>
      </w:r>
      <w:r>
        <w:t xml:space="preserve">non-universally–doing so out of the total sum of funds would be a</w:t>
      </w:r>
      <w:r>
        <w:t xml:space="preserve"> </w:t>
      </w:r>
      <w:r>
        <w:t xml:space="preserve">violation of the principles of the Global Nation, save for the</w:t>
      </w:r>
      <w:r>
        <w:t xml:space="preserve"> </w:t>
      </w:r>
      <w:r>
        <w:t xml:space="preserve">short-term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discussed previously–and thus exempts</w:t>
      </w:r>
      <w:r>
        <w:t xml:space="preserve"> </w:t>
      </w:r>
      <w:r>
        <w:t xml:space="preserve">itself from this specific area. In addition, given whatever funds are</w:t>
      </w:r>
      <w:r>
        <w:t xml:space="preserve"> </w:t>
      </w:r>
      <w:r>
        <w:t xml:space="preserve">not allocated elsewhere, the local government would be responsible for</w:t>
      </w:r>
      <w:r>
        <w:t xml:space="preserve"> </w:t>
      </w:r>
      <w:r>
        <w:t xml:space="preserve">the execution of policy initiatives that are decided upon by the local</w:t>
      </w:r>
      <w:r>
        <w:t xml:space="preserve"> </w:t>
      </w:r>
      <w:r>
        <w:t xml:space="preserve">legislature and population,</w:t>
      </w:r>
      <w:r>
        <w:t xml:space="preserve"> </w:t>
      </w:r>
      <w:r>
        <w:rPr>
          <w:i/>
          <w:iCs/>
        </w:rPr>
        <w:t xml:space="preserve">as long as they are not in opposition of</w:t>
      </w:r>
      <w:r>
        <w:rPr>
          <w:i/>
          <w:iCs/>
        </w:rPr>
        <w:t xml:space="preserve"> </w:t>
      </w:r>
      <w:r>
        <w:rPr>
          <w:i/>
          <w:iCs/>
        </w:rPr>
        <w:t xml:space="preserve">the principles of the Global Nation nor policy at higher levels of</w:t>
      </w:r>
      <w:r>
        <w:rPr>
          <w:i/>
          <w:iCs/>
        </w:rPr>
        <w:t xml:space="preserve"> </w:t>
      </w:r>
      <w:r>
        <w:rPr>
          <w:i/>
          <w:iCs/>
        </w:rPr>
        <w:t xml:space="preserve">government</w:t>
      </w:r>
      <w:r>
        <w:t xml:space="preserve">. This is a key point, as local governments must act as both</w:t>
      </w:r>
      <w:r>
        <w:t xml:space="preserve"> </w:t>
      </w:r>
      <w:r>
        <w:t xml:space="preserve">the most direct point of input for the population into how they are</w:t>
      </w:r>
      <w:r>
        <w:t xml:space="preserve"> </w:t>
      </w:r>
      <w:r>
        <w:t xml:space="preserve">governed while also being a direct subsidiary entity in many ways of the</w:t>
      </w:r>
      <w:r>
        <w:t xml:space="preserve"> </w:t>
      </w:r>
      <w:r>
        <w:t xml:space="preserve">Federal government of the Global Nation. It is also the sole power of</w:t>
      </w:r>
      <w:r>
        <w:t xml:space="preserve"> </w:t>
      </w:r>
      <w:r>
        <w:t xml:space="preserve">the local government to deploy funds for the sole in-built</w:t>
      </w:r>
      <w:r>
        <w:t xml:space="preserve"> </w:t>
      </w:r>
      <w:r>
        <w:t xml:space="preserve">“</w:t>
      </w:r>
      <w:r>
        <w:t xml:space="preserve">welfare</w:t>
      </w:r>
      <w:r>
        <w:t xml:space="preserve"> </w:t>
      </w:r>
      <w:r>
        <w:t xml:space="preserve">policy</w:t>
      </w:r>
      <w:r>
        <w:t xml:space="preserve">”</w:t>
      </w:r>
      <w:r>
        <w:t xml:space="preserve"> </w:t>
      </w:r>
      <w:r>
        <w:t xml:space="preserve">of the Global Nation, unemployment insurance. The specific</w:t>
      </w:r>
      <w:r>
        <w:t xml:space="preserve"> </w:t>
      </w:r>
      <w:r>
        <w:t xml:space="preserve">details of how long unemployment benefits last for, how much they</w:t>
      </w:r>
      <w:r>
        <w:t xml:space="preserve"> </w:t>
      </w:r>
      <w:r>
        <w:t xml:space="preserve">are–something relative to the cost of living in the area–is up to the</w:t>
      </w:r>
      <w:r>
        <w:t xml:space="preserve"> </w:t>
      </w:r>
      <w:r>
        <w:t xml:space="preserve">local government’s legislature and citizenry to decide upon, but is paid</w:t>
      </w:r>
      <w:r>
        <w:t xml:space="preserve"> </w:t>
      </w:r>
      <w:r>
        <w:t xml:space="preserve">for in proportion from the town/city, state/provincial, and federal</w:t>
      </w:r>
      <w:r>
        <w:t xml:space="preserve"> </w:t>
      </w:r>
      <w:r>
        <w:t xml:space="preserve">levels of government.</w:t>
      </w:r>
    </w:p>
    <w:p>
      <w:pPr>
        <w:pStyle w:val="BodyText"/>
      </w:pPr>
      <w:r>
        <w:t xml:space="preserve">Moving up to the state/provincial level</w:t>
      </w:r>
      <w:r>
        <w:rPr>
          <w:rStyle w:val="FootnoteReference"/>
        </w:rPr>
        <w:footnoteReference w:id="139"/>
      </w:r>
      <w:r>
        <w:t xml:space="preserve">, the county or intermediary</w:t>
      </w:r>
      <w:r>
        <w:t xml:space="preserve"> </w:t>
      </w:r>
      <w:r>
        <w:t xml:space="preserve">level between the town/city level and the state is eliminated in this</w:t>
      </w:r>
      <w:r>
        <w:t xml:space="preserve"> </w:t>
      </w:r>
      <w:r>
        <w:t xml:space="preserve">organization. At this level, the main functions of government would</w:t>
      </w:r>
      <w:r>
        <w:t xml:space="preserve"> </w:t>
      </w:r>
      <w:r>
        <w:t xml:space="preserve">include infrastructure development on a larger scale, facilitating</w:t>
      </w:r>
      <w:r>
        <w:t xml:space="preserve"> </w:t>
      </w:r>
      <w:r>
        <w:t xml:space="preserve">coordination and unity of policy implementation between town/city level</w:t>
      </w:r>
      <w:r>
        <w:t xml:space="preserve"> </w:t>
      </w:r>
      <w:r>
        <w:t xml:space="preserve">governments, and implementing wider scale policy initiatives decided</w:t>
      </w:r>
      <w:r>
        <w:t xml:space="preserve"> </w:t>
      </w:r>
      <w:r>
        <w:t xml:space="preserve">upon by the state/provincial legislature and its citizens. While this</w:t>
      </w:r>
      <w:r>
        <w:t xml:space="preserve"> </w:t>
      </w:r>
      <w:r>
        <w:t xml:space="preserve">does sound very familiar to the local government, that is exactly the</w:t>
      </w:r>
      <w:r>
        <w:t xml:space="preserve"> </w:t>
      </w:r>
      <w:r>
        <w:t xml:space="preserve">point–they are, in effect, the same entity but scaled up. While the</w:t>
      </w:r>
      <w:r>
        <w:t xml:space="preserve"> </w:t>
      </w:r>
      <w:r>
        <w:t xml:space="preserve">reach of the state/provincial government is slightly larger</w:t>
      </w:r>
      <w:r>
        <w:t xml:space="preserve"> </w:t>
      </w:r>
      <w:r>
        <w:t xml:space="preserve">proportionally due to additionally being responsible for the</w:t>
      </w:r>
      <w:r>
        <w:t xml:space="preserve"> </w:t>
      </w:r>
      <w:r>
        <w:t xml:space="preserve">coordination of policy between local governments, the scope of</w:t>
      </w:r>
      <w:r>
        <w:t xml:space="preserve"> </w:t>
      </w:r>
      <w:r>
        <w:t xml:space="preserve">government is limited by the same fundamental principles as the Global</w:t>
      </w:r>
      <w:r>
        <w:t xml:space="preserve"> </w:t>
      </w:r>
      <w:r>
        <w:t xml:space="preserve">Nation as a whole. Namely, that government should be strictly limited in</w:t>
      </w:r>
      <w:r>
        <w:t xml:space="preserve"> </w:t>
      </w:r>
      <w:r>
        <w:t xml:space="preserve">its scope and power to influence the lives of its citizens through</w:t>
      </w:r>
      <w:r>
        <w:t xml:space="preserve"> </w:t>
      </w:r>
      <w:r>
        <w:t xml:space="preserve">coercion beyond the most basic of functions. It is not powerless, it</w:t>
      </w:r>
      <w:r>
        <w:t xml:space="preserve"> </w:t>
      </w:r>
      <w:r>
        <w:t xml:space="preserve">implements policy voted upon by the citizens and legislature and acts as</w:t>
      </w:r>
      <w:r>
        <w:t xml:space="preserve"> </w:t>
      </w:r>
      <w:r>
        <w:t xml:space="preserve">a vehicle for the implementation of higher-level operational policy with</w:t>
      </w:r>
      <w:r>
        <w:t xml:space="preserve"> </w:t>
      </w:r>
      <w:r>
        <w:t xml:space="preserve">its attached branch offices of the executive departments, but the</w:t>
      </w:r>
      <w:r>
        <w:t xml:space="preserve"> </w:t>
      </w:r>
      <w:r>
        <w:t xml:space="preserve">in-built bias of the Global Nation–the policies that fit within the</w:t>
      </w:r>
      <w:r>
        <w:t xml:space="preserve"> </w:t>
      </w:r>
      <w:r>
        <w:t xml:space="preserve">scope of the constitutional authority of the Global Nation–is strongly</w:t>
      </w:r>
      <w:r>
        <w:t xml:space="preserve"> </w:t>
      </w:r>
      <w:r>
        <w:t xml:space="preserve">in favor of individual freedom of action, and against the arbitrary</w:t>
      </w:r>
      <w:r>
        <w:t xml:space="preserve"> </w:t>
      </w:r>
      <w:r>
        <w:t xml:space="preserve">dictates of government. Of the funds not already apportioned, the</w:t>
      </w:r>
      <w:r>
        <w:t xml:space="preserve"> </w:t>
      </w:r>
      <w:r>
        <w:t xml:space="preserve">majority of it would go to projects that wouldn’t be funded at higher or</w:t>
      </w:r>
      <w:r>
        <w:t xml:space="preserve"> </w:t>
      </w:r>
      <w:r>
        <w:t xml:space="preserve">lower levels due to, respectively, their scale being too small or too</w:t>
      </w:r>
      <w:r>
        <w:t xml:space="preserve"> </w:t>
      </w:r>
      <w:r>
        <w:t xml:space="preserve">big to either be a universally applicable policy or a policy inside of a</w:t>
      </w:r>
      <w:r>
        <w:t xml:space="preserve"> </w:t>
      </w:r>
      <w:r>
        <w:t xml:space="preserve">single town/city. This might include, in a mountainous state/province,</w:t>
      </w:r>
      <w:r>
        <w:t xml:space="preserve"> </w:t>
      </w:r>
      <w:r>
        <w:t xml:space="preserve">the construction of a new road connecting many smaller towns/cities, or</w:t>
      </w:r>
      <w:r>
        <w:t xml:space="preserve"> </w:t>
      </w:r>
      <w:r>
        <w:t xml:space="preserve">the construction of an irrigation canal benefitting several towns/cities</w:t>
      </w:r>
      <w:r>
        <w:t xml:space="preserve"> </w:t>
      </w:r>
      <w:r>
        <w:t xml:space="preserve">in a heavily agricultural state/province. These kinds of projects which</w:t>
      </w:r>
      <w:r>
        <w:t xml:space="preserve"> </w:t>
      </w:r>
      <w:r>
        <w:t xml:space="preserve">are too big of a scope for a single local government to take on but not</w:t>
      </w:r>
      <w:r>
        <w:t xml:space="preserve"> </w:t>
      </w:r>
      <w:r>
        <w:t xml:space="preserve">a universally applicable policy would be the primary purview of the</w:t>
      </w:r>
      <w:r>
        <w:t xml:space="preserve"> </w:t>
      </w:r>
      <w:r>
        <w:t xml:space="preserve">state/provincial government, acting both as the executor of the policy</w:t>
      </w:r>
      <w:r>
        <w:t xml:space="preserve"> </w:t>
      </w:r>
      <w:r>
        <w:t xml:space="preserve">itself and also connecting relevant local governments to assist as well</w:t>
      </w:r>
      <w:r>
        <w:t xml:space="preserve"> </w:t>
      </w:r>
      <w:r>
        <w:t xml:space="preserve">as departments of the executive branch in-so-far as they hold knowledge</w:t>
      </w:r>
      <w:r>
        <w:t xml:space="preserve"> </w:t>
      </w:r>
      <w:r>
        <w:t xml:space="preserve">and resources that would be useful in the implementation of the policy.</w:t>
      </w:r>
    </w:p>
    <w:p>
      <w:pPr>
        <w:pStyle w:val="BodyText"/>
      </w:pPr>
      <w:r>
        <w:t xml:space="preserve">Scaling up to the widest scale imaginable</w:t>
      </w:r>
      <w:r>
        <w:rPr>
          <w:rStyle w:val="FootnoteReference"/>
        </w:rPr>
        <w:footnoteReference w:id="140"/>
      </w:r>
      <w:r>
        <w:t xml:space="preserve">, the federal level of a</w:t>
      </w:r>
      <w:r>
        <w:t xml:space="preserve"> </w:t>
      </w:r>
      <w:r>
        <w:t xml:space="preserve">Global Nation, the functions of this level do once again increase</w:t>
      </w:r>
      <w:r>
        <w:t xml:space="preserve"> </w:t>
      </w:r>
      <w:r>
        <w:t xml:space="preserve">slightly more than proportionally to the state/provincial level, but the</w:t>
      </w:r>
      <w:r>
        <w:t xml:space="preserve"> </w:t>
      </w:r>
      <w:r>
        <w:t xml:space="preserve">aims and principles remain the same. The addition of the executive</w:t>
      </w:r>
      <w:r>
        <w:t xml:space="preserve"> </w:t>
      </w:r>
      <w:r>
        <w:t xml:space="preserve">departments</w:t>
      </w:r>
      <w:r>
        <w:t xml:space="preserve"> </w:t>
      </w:r>
      <w:r>
        <w:rPr>
          <w:rStyle w:val="FootnoteReference"/>
        </w:rPr>
        <w:footnoteReference w:id="141"/>
      </w:r>
      <w:r>
        <w:t xml:space="preserve">, something that the executives of lower levels do not</w:t>
      </w:r>
      <w:r>
        <w:t xml:space="preserve"> </w:t>
      </w:r>
      <w:r>
        <w:t xml:space="preserve">hold–instead liaising with the branch offices of the departments–and</w:t>
      </w:r>
      <w:r>
        <w:t xml:space="preserve"> </w:t>
      </w:r>
      <w:r>
        <w:t xml:space="preserve">the legislature’s rule-making regarding their initiatives and the funds</w:t>
      </w:r>
      <w:r>
        <w:t xml:space="preserve"> </w:t>
      </w:r>
      <w:r>
        <w:t xml:space="preserve">they are allocated, are the primary additions at this level. The</w:t>
      </w:r>
      <w:r>
        <w:t xml:space="preserve"> </w:t>
      </w:r>
      <w:r>
        <w:t xml:space="preserve">executive departments are not, as in the pre-unification states,</w:t>
      </w:r>
      <w:r>
        <w:t xml:space="preserve"> </w:t>
      </w:r>
      <w:r>
        <w:t xml:space="preserve">semi-autonomous fiefdoms acting at the direction but not the instruction</w:t>
      </w:r>
      <w:r>
        <w:t xml:space="preserve"> </w:t>
      </w:r>
      <w:r>
        <w:t xml:space="preserve">of the executive branch using funds allocated in a politicized</w:t>
      </w:r>
      <w:r>
        <w:t xml:space="preserve"> </w:t>
      </w:r>
      <w:r>
        <w:t xml:space="preserve">manner–either too broad strokes or for the direct benefit of an</w:t>
      </w:r>
      <w:r>
        <w:t xml:space="preserve"> </w:t>
      </w:r>
      <w:r>
        <w:t xml:space="preserve">individual crafting the budget–but are instead the specialized</w:t>
      </w:r>
      <w:r>
        <w:t xml:space="preserve"> </w:t>
      </w:r>
      <w:r>
        <w:t xml:space="preserve">execution arms of the executive branch. The purpose of the system of</w:t>
      </w:r>
      <w:r>
        <w:t xml:space="preserve"> </w:t>
      </w:r>
      <w:r>
        <w:t xml:space="preserve">departments in the Global Nation is to ensure that the policy decided</w:t>
      </w:r>
      <w:r>
        <w:t xml:space="preserve"> </w:t>
      </w:r>
      <w:r>
        <w:t xml:space="preserve">upon by the legislative branch and the citizenry, delegated to the</w:t>
      </w:r>
      <w:r>
        <w:t xml:space="preserve"> </w:t>
      </w:r>
      <w:r>
        <w:t xml:space="preserve">executive branch for implementation, is carried out most effectively and</w:t>
      </w:r>
      <w:r>
        <w:t xml:space="preserve"> </w:t>
      </w:r>
      <w:r>
        <w:t xml:space="preserve">efficiently. This is most effectively achieved by the departments</w:t>
      </w:r>
      <w:r>
        <w:t xml:space="preserve"> </w:t>
      </w:r>
      <w:r>
        <w:t xml:space="preserve">acting–through the skills of specialized staff in positions where their</w:t>
      </w:r>
      <w:r>
        <w:t xml:space="preserve"> </w:t>
      </w:r>
      <w:r>
        <w:t xml:space="preserve">unique knowledge or abilities are most useful–as the executor of</w:t>
      </w:r>
      <w:r>
        <w:t xml:space="preserve"> </w:t>
      </w:r>
      <w:r>
        <w:t xml:space="preserve">deliberately narrow slices of policy, and not as the creator of any of</w:t>
      </w:r>
      <w:r>
        <w:t xml:space="preserve"> </w:t>
      </w:r>
      <w:r>
        <w:t xml:space="preserve">its own. Without direct citizen participation in the operations and</w:t>
      </w:r>
      <w:r>
        <w:t xml:space="preserve"> </w:t>
      </w:r>
      <w:r>
        <w:t xml:space="preserve">decisions of the executive departments, and in trying to limit their</w:t>
      </w:r>
      <w:r>
        <w:t xml:space="preserve"> </w:t>
      </w:r>
      <w:r>
        <w:t xml:space="preserve">ability to act as independent administrative fiefdoms while also</w:t>
      </w:r>
      <w:r>
        <w:t xml:space="preserve"> </w:t>
      </w:r>
      <w:r>
        <w:t xml:space="preserve">maximizing the output of taxpayer funds, the departments are most</w:t>
      </w:r>
      <w:r>
        <w:t xml:space="preserve"> </w:t>
      </w:r>
      <w:r>
        <w:t xml:space="preserve">effective when operating in a highly vertical manner from the Federal</w:t>
      </w:r>
      <w:r>
        <w:t xml:space="preserve"> </w:t>
      </w:r>
      <w:r>
        <w:t xml:space="preserve">down to the town/city level. In addition to the operational control and</w:t>
      </w:r>
      <w:r>
        <w:t xml:space="preserve"> </w:t>
      </w:r>
      <w:r>
        <w:t xml:space="preserve">rule-making for the departments, the primary arms of implementing policy</w:t>
      </w:r>
      <w:r>
        <w:t xml:space="preserve"> </w:t>
      </w:r>
      <w:r>
        <w:t xml:space="preserve">at all levels, the Federal level of government would also feature</w:t>
      </w:r>
      <w:r>
        <w:t xml:space="preserve"> </w:t>
      </w:r>
      <w:r>
        <w:t xml:space="preserve">policies voted on by the legislature and the citizenry that are too</w:t>
      </w:r>
      <w:r>
        <w:t xml:space="preserve"> </w:t>
      </w:r>
      <w:r>
        <w:t xml:space="preserve">large in scope for a state/provincial government to take on or are</w:t>
      </w:r>
      <w:r>
        <w:t xml:space="preserve"> </w:t>
      </w:r>
      <w:r>
        <w:t xml:space="preserve">universally applicable(a tax cut, an expansion of rights, the funding of</w:t>
      </w:r>
      <w:r>
        <w:t xml:space="preserve"> </w:t>
      </w:r>
      <w:r>
        <w:t xml:space="preserve">a program for the benefit of all citizens, etc.).</w:t>
      </w:r>
    </w:p>
    <w:p>
      <w:pPr>
        <w:pStyle w:val="BodyText"/>
      </w:pPr>
      <w:r>
        <w:t xml:space="preserve">It is valuable to return to the point regarding lower levels of</w:t>
      </w:r>
      <w:r>
        <w:t xml:space="preserve"> </w:t>
      </w:r>
      <w:r>
        <w:t xml:space="preserve">government being a vehicle for the implementation of higher-level</w:t>
      </w:r>
      <w:r>
        <w:t xml:space="preserve"> </w:t>
      </w:r>
      <w:r>
        <w:t xml:space="preserve">policy, as this mechanism means that a branch office of a department of</w:t>
      </w:r>
      <w:r>
        <w:t xml:space="preserve"> </w:t>
      </w:r>
      <w:r>
        <w:t xml:space="preserve">the executive branch would be located in the local government, and would</w:t>
      </w:r>
      <w:r>
        <w:t xml:space="preserve"> </w:t>
      </w:r>
      <w:r>
        <w:t xml:space="preserve">be responsible for the local specifics of policy implementation in this</w:t>
      </w:r>
      <w:r>
        <w:t xml:space="preserve"> </w:t>
      </w:r>
      <w:r>
        <w:t xml:space="preserve">area. This is, in function as well as in form, not a miniaturized or</w:t>
      </w:r>
      <w:r>
        <w:t xml:space="preserve"> </w:t>
      </w:r>
      <w:r>
        <w:t xml:space="preserve">local version of a higher-level department but simply a distributed arm</w:t>
      </w:r>
      <w:r>
        <w:t xml:space="preserve"> </w:t>
      </w:r>
      <w:r>
        <w:t xml:space="preserve">of the higher-level department. This is to say, the local branch office</w:t>
      </w:r>
      <w:r>
        <w:t xml:space="preserve"> </w:t>
      </w:r>
      <w:r>
        <w:t xml:space="preserve">of a singular department at a lower level of government liaises with and</w:t>
      </w:r>
      <w:r>
        <w:t xml:space="preserve"> </w:t>
      </w:r>
      <w:r>
        <w:t xml:space="preserve">works in concert with the executive of the lower level following the</w:t>
      </w:r>
      <w:r>
        <w:t xml:space="preserve"> </w:t>
      </w:r>
      <w:r>
        <w:t xml:space="preserve">guidelines and policies of the department at a higher level. How this</w:t>
      </w:r>
      <w:r>
        <w:t xml:space="preserve"> </w:t>
      </w:r>
      <w:r>
        <w:t xml:space="preserve">would work in actuality is that the lower level government–paying for</w:t>
      </w:r>
      <w:r>
        <w:t xml:space="preserve"> </w:t>
      </w:r>
      <w:r>
        <w:t xml:space="preserve">half of the department office’s budget for its operations at that</w:t>
      </w:r>
      <w:r>
        <w:t xml:space="preserve"> </w:t>
      </w:r>
      <w:r>
        <w:t xml:space="preserve">level–would hold partial sway over the direction, placement, or other</w:t>
      </w:r>
      <w:r>
        <w:t xml:space="preserve"> </w:t>
      </w:r>
      <w:r>
        <w:t xml:space="preserve">factors of how a policy or project was to be carried out(assume it</w:t>
      </w:r>
      <w:r>
        <w:t xml:space="preserve"> </w:t>
      </w:r>
      <w:r>
        <w:t xml:space="preserve">wasn’t pre-determined from above) but would not have the ability to</w:t>
      </w:r>
      <w:r>
        <w:t xml:space="preserve"> </w:t>
      </w:r>
      <w:r>
        <w:t xml:space="preserve">order the department office to act in a way that was in opposition to</w:t>
      </w:r>
      <w:r>
        <w:t xml:space="preserve"> </w:t>
      </w:r>
      <w:r>
        <w:t xml:space="preserve">the guidelines set by the department at a higher level. This is to</w:t>
      </w:r>
      <w:r>
        <w:t xml:space="preserve"> </w:t>
      </w:r>
      <w:r>
        <w:t xml:space="preserve">ensure that the policy is carried out most effectively and efficiently</w:t>
      </w:r>
      <w:r>
        <w:t xml:space="preserve"> </w:t>
      </w:r>
      <w:r>
        <w:t xml:space="preserve">and that the department is acting as the executor of policy, not as the</w:t>
      </w:r>
      <w:r>
        <w:t xml:space="preserve"> </w:t>
      </w:r>
      <w:r>
        <w:t xml:space="preserve">creator of it which is the role of the legislature and the citizenry.</w:t>
      </w:r>
      <w:r>
        <w:t xml:space="preserve"> </w:t>
      </w:r>
      <w:r>
        <w:t xml:space="preserve">This is the critically unique aspect of the Global Nation’s government</w:t>
      </w:r>
      <w:r>
        <w:t xml:space="preserve"> </w:t>
      </w:r>
      <w:r>
        <w:t xml:space="preserve">structure, one that allows a high degree of local flexibility, something</w:t>
      </w:r>
      <w:r>
        <w:t xml:space="preserve"> </w:t>
      </w:r>
      <w:r>
        <w:t xml:space="preserve">important due to the wide range of cultures, geographies, and</w:t>
      </w:r>
      <w:r>
        <w:t xml:space="preserve"> </w:t>
      </w:r>
      <w:r>
        <w:t xml:space="preserve">populations that the Global Nation encompasses, while also ensuring that</w:t>
      </w:r>
      <w:r>
        <w:t xml:space="preserve"> </w:t>
      </w:r>
      <w:r>
        <w:t xml:space="preserve">the policy remains in unity with the principles of the Global Nation as</w:t>
      </w:r>
      <w:r>
        <w:t xml:space="preserve"> </w:t>
      </w:r>
      <w:r>
        <w:t xml:space="preserve">an institution and the will of the citizenry as a whole. An additional</w:t>
      </w:r>
      <w:r>
        <w:t xml:space="preserve"> </w:t>
      </w:r>
      <w:r>
        <w:t xml:space="preserve">check on the departments is that lower forms of government have the</w:t>
      </w:r>
      <w:r>
        <w:t xml:space="preserve"> </w:t>
      </w:r>
      <w:r>
        <w:t xml:space="preserve">right to deny funding for specific projects–though not department</w:t>
      </w:r>
      <w:r>
        <w:t xml:space="preserve"> </w:t>
      </w:r>
      <w:r>
        <w:t xml:space="preserve">offices as a whole–dependent on a referendum of the citizens within</w:t>
      </w:r>
      <w:r>
        <w:t xml:space="preserve"> </w:t>
      </w:r>
      <w:r>
        <w:t xml:space="preserve">that town/city or state/province. This check, which should be used</w:t>
      </w:r>
      <w:r>
        <w:t xml:space="preserve"> </w:t>
      </w:r>
      <w:r>
        <w:t xml:space="preserve">sparingly, allows for the citizenry of a specific area to push back</w:t>
      </w:r>
      <w:r>
        <w:t xml:space="preserve"> </w:t>
      </w:r>
      <w:r>
        <w:t xml:space="preserve">against higher-level dictates that they feel do not align with their</w:t>
      </w:r>
      <w:r>
        <w:t xml:space="preserve"> </w:t>
      </w:r>
      <w:r>
        <w:t xml:space="preserve">values or needs, ensuring that the Global Nation is always acting in</w:t>
      </w:r>
      <w:r>
        <w:t xml:space="preserve"> </w:t>
      </w:r>
      <w:r>
        <w:t xml:space="preserve">service of the public trust. Finally, in regards to the executive</w:t>
      </w:r>
      <w:r>
        <w:t xml:space="preserve"> </w:t>
      </w:r>
      <w:r>
        <w:t xml:space="preserve">departments, it is essential that relative to the executive departments</w:t>
      </w:r>
      <w:r>
        <w:t xml:space="preserve"> </w:t>
      </w:r>
      <w:r>
        <w:t xml:space="preserve">of pre-unification nations they must be much smaller in scope to be</w:t>
      </w:r>
      <w:r>
        <w:t xml:space="preserve"> </w:t>
      </w:r>
      <w:r>
        <w:t xml:space="preserve">highly specialized in their function and minimally political in their</w:t>
      </w:r>
      <w:r>
        <w:t xml:space="preserve"> </w:t>
      </w:r>
      <w:r>
        <w:t xml:space="preserve">operations. The goal is for each department to be as full of experts in</w:t>
      </w:r>
      <w:r>
        <w:t xml:space="preserve"> </w:t>
      </w:r>
      <w:r>
        <w:t xml:space="preserve">their field as possible, giving a tool to the executive branch that</w:t>
      </w:r>
      <w:r>
        <w:t xml:space="preserve"> </w:t>
      </w:r>
      <w:r>
        <w:t xml:space="preserve">doesn’t have to be reformed and purged of political appointees every</w:t>
      </w:r>
      <w:r>
        <w:t xml:space="preserve"> </w:t>
      </w:r>
      <w:r>
        <w:t xml:space="preserve">time a new administration comes into power. For example, the</w:t>
      </w:r>
      <w:r>
        <w:t xml:space="preserve"> </w:t>
      </w:r>
      <w:r>
        <w:t xml:space="preserve">pre-unification United States Department of Transportation</w:t>
      </w:r>
      <w:r>
        <w:rPr>
          <w:rStyle w:val="FootnoteReference"/>
        </w:rPr>
        <w:footnoteReference w:id="142"/>
      </w:r>
      <w:r>
        <w:t xml:space="preserve"> </w:t>
      </w:r>
      <w:r>
        <w:t xml:space="preserve">has</w:t>
      </w:r>
      <w:r>
        <w:t xml:space="preserve"> </w:t>
      </w:r>
      <w:r>
        <w:t xml:space="preserve">separate Aviation, Highway, Maritime, Railroad, and Transit</w:t>
      </w:r>
      <w:r>
        <w:t xml:space="preserve"> </w:t>
      </w:r>
      <w:r>
        <w:t xml:space="preserve">administrations, all of which should be separate departments in the</w:t>
      </w:r>
      <w:r>
        <w:t xml:space="preserve"> </w:t>
      </w:r>
      <w:r>
        <w:t xml:space="preserve">Global Nation(if some or all aren’t eliminated) to ensure that the most</w:t>
      </w:r>
      <w:r>
        <w:t xml:space="preserve"> </w:t>
      </w:r>
      <w:r>
        <w:t xml:space="preserve">specialized knowledge is being used in the most effective way possible.</w:t>
      </w:r>
      <w:r>
        <w:t xml:space="preserve"> </w:t>
      </w:r>
      <w:r>
        <w:t xml:space="preserve">In trying to coordinate all of these under a single department, their</w:t>
      </w:r>
      <w:r>
        <w:t xml:space="preserve"> </w:t>
      </w:r>
      <w:r>
        <w:t xml:space="preserve">operations are less efficient and less effective, and the same would</w:t>
      </w:r>
      <w:r>
        <w:t xml:space="preserve"> </w:t>
      </w:r>
      <w:r>
        <w:t xml:space="preserve">only be magnified at the Global level.</w:t>
      </w:r>
    </w:p>
    <w:bookmarkEnd w:id="143"/>
    <w:bookmarkEnd w:id="144"/>
    <w:bookmarkStart w:id="145" w:name="andrew-garber-10"/>
    <w:p>
      <w:pPr>
        <w:pStyle w:val="Heading3"/>
      </w:pPr>
      <w:r>
        <w:t xml:space="preserve">Andrew Garber</w:t>
      </w:r>
    </w:p>
    <w:bookmarkEnd w:id="145"/>
    <w:bookmarkStart w:id="146" w:name="independent-study-10"/>
    <w:p>
      <w:pPr>
        <w:pStyle w:val="Heading3"/>
      </w:pPr>
      <w:r>
        <w:t xml:space="preserve">Independent Study</w:t>
      </w:r>
    </w:p>
    <w:bookmarkEnd w:id="146"/>
    <w:bookmarkStart w:id="152" w:name="hold-overs"/>
    <w:p>
      <w:pPr>
        <w:pStyle w:val="Heading3"/>
      </w:pPr>
      <w:r>
        <w:t xml:space="preserve">Hold-Overs</w:t>
      </w:r>
    </w:p>
    <w:bookmarkStart w:id="151" w:name="response-4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Unifying the world’s nations into a single entity would include the</w:t>
      </w:r>
      <w:r>
        <w:t xml:space="preserve"> </w:t>
      </w:r>
      <w:r>
        <w:t xml:space="preserve">transfer of government structures, infrastructure, debt, patents,</w:t>
      </w:r>
      <w:r>
        <w:t xml:space="preserve"> </w:t>
      </w:r>
      <w:r>
        <w:t xml:space="preserve">intellectual property, and other assets. While this is a monumental</w:t>
      </w:r>
      <w:r>
        <w:t xml:space="preserve"> </w:t>
      </w:r>
      <w:r>
        <w:t xml:space="preserve">task, it is not unprecedented. This will not be narrative fiction of how</w:t>
      </w:r>
      <w:r>
        <w:t xml:space="preserve"> </w:t>
      </w:r>
      <w:r>
        <w:t xml:space="preserve">the Global Nation could go about this, but rather an examination of how</w:t>
      </w:r>
      <w:r>
        <w:t xml:space="preserve"> </w:t>
      </w:r>
      <w:r>
        <w:t xml:space="preserve">to structure such a transition to ensure maximal efficiency, minimal</w:t>
      </w:r>
      <w:r>
        <w:t xml:space="preserve"> </w:t>
      </w:r>
      <w:r>
        <w:t xml:space="preserve">disruption, and to ensure that the transition to a Global Nation works</w:t>
      </w:r>
      <w:r>
        <w:t xml:space="preserve"> </w:t>
      </w:r>
      <w:r>
        <w:t xml:space="preserve">in concert with the plans for the Global Nation’s future. This task is</w:t>
      </w:r>
      <w:r>
        <w:t xml:space="preserve"> </w:t>
      </w:r>
      <w:r>
        <w:t xml:space="preserve">complicated by the comparative dearth of historical examples, as cases</w:t>
      </w:r>
      <w:r>
        <w:t xml:space="preserve"> </w:t>
      </w:r>
      <w:r>
        <w:t xml:space="preserve">of nations unifying are far rarer than splitting apart in recent</w:t>
      </w:r>
      <w:r>
        <w:t xml:space="preserve"> </w:t>
      </w:r>
      <w:r>
        <w:t xml:space="preserve">history, so a necessarily small sample size must be called upon. Each of</w:t>
      </w:r>
      <w:r>
        <w:t xml:space="preserve"> </w:t>
      </w:r>
      <w:r>
        <w:t xml:space="preserve">these issues will be examined in turn with a specific focus on how this</w:t>
      </w:r>
      <w:r>
        <w:t xml:space="preserve"> </w:t>
      </w:r>
      <w:r>
        <w:t xml:space="preserve">political action–this is not an ordered economic transition, that is</w:t>
      </w:r>
      <w:r>
        <w:t xml:space="preserve"> </w:t>
      </w:r>
      <w:r>
        <w:t xml:space="preserve">left for the market’s spontaneous organization–would accelerate the</w:t>
      </w:r>
      <w:r>
        <w:t xml:space="preserve"> </w:t>
      </w:r>
      <w:r>
        <w:t xml:space="preserve">Global Nation’s goals, and how it sets up for the future success of the</w:t>
      </w:r>
      <w:r>
        <w:t xml:space="preserve"> </w:t>
      </w:r>
      <w:r>
        <w:t xml:space="preserve">Global Nation.</w:t>
      </w:r>
    </w:p>
    <w:p>
      <w:pPr>
        <w:pStyle w:val="BodyText"/>
      </w:pPr>
      <w:r>
        <w:t xml:space="preserve">To begin with, the machinery of government: police, tax collectors,</w:t>
      </w:r>
      <w:r>
        <w:t xml:space="preserve"> </w:t>
      </w:r>
      <w:r>
        <w:t xml:space="preserve">military</w:t>
      </w:r>
      <w:r>
        <w:rPr>
          <w:rStyle w:val="FootnoteReference"/>
        </w:rPr>
        <w:footnoteReference w:id="147"/>
      </w:r>
      <w:r>
        <w:t xml:space="preserve">, and other government employees would be retained and</w:t>
      </w:r>
      <w:r>
        <w:t xml:space="preserve"> </w:t>
      </w:r>
      <w:r>
        <w:t xml:space="preserve">employed by the Global Nation. Without question, a large number of these</w:t>
      </w:r>
      <w:r>
        <w:t xml:space="preserve"> </w:t>
      </w:r>
      <w:r>
        <w:t xml:space="preserve">employees would be let go over time, but starting from scratch without a</w:t>
      </w:r>
      <w:r>
        <w:t xml:space="preserve"> </w:t>
      </w:r>
      <w:r>
        <w:t xml:space="preserve">bureaucracy on day one of the Global Nation would be a disaster. While</w:t>
      </w:r>
      <w:r>
        <w:t xml:space="preserve"> </w:t>
      </w:r>
      <w:r>
        <w:t xml:space="preserve">the faults of the old governments would be retained in the personnel</w:t>
      </w:r>
      <w:r>
        <w:t xml:space="preserve"> </w:t>
      </w:r>
      <w:r>
        <w:t xml:space="preserve">that would be used for the transition to a Global Nation, under a new</w:t>
      </w:r>
      <w:r>
        <w:t xml:space="preserve"> </w:t>
      </w:r>
      <w:r>
        <w:t xml:space="preserve">system some of the sycophants and self-serving individuals would perhaps</w:t>
      </w:r>
      <w:r>
        <w:t xml:space="preserve"> </w:t>
      </w:r>
      <w:r>
        <w:t xml:space="preserve">change their ways under the new philosophy of the ascendant Global</w:t>
      </w:r>
      <w:r>
        <w:t xml:space="preserve"> </w:t>
      </w:r>
      <w:r>
        <w:t xml:space="preserve">Nation. More than this, the functions of the retained individuals would</w:t>
      </w:r>
      <w:r>
        <w:t xml:space="preserve"> </w:t>
      </w:r>
      <w:r>
        <w:t xml:space="preserve">be modified but not removed, as the necessity of a police force, tax</w:t>
      </w:r>
      <w:r>
        <w:t xml:space="preserve"> </w:t>
      </w:r>
      <w:r>
        <w:t xml:space="preserve">collection, and bureaucracy (all of which will change in form and</w:t>
      </w:r>
      <w:r>
        <w:t xml:space="preserve"> </w:t>
      </w:r>
      <w:r>
        <w:t xml:space="preserve">function) don’t go away with the creation of the Global Nation. Tax</w:t>
      </w:r>
      <w:r>
        <w:t xml:space="preserve"> </w:t>
      </w:r>
      <w:r>
        <w:t xml:space="preserve">collection would look different because of the new taxation system and</w:t>
      </w:r>
      <w:r>
        <w:t xml:space="preserve"> </w:t>
      </w:r>
      <w:r>
        <w:t xml:space="preserve">economic philosophy, policing would look different in many parts of the</w:t>
      </w:r>
      <w:r>
        <w:t xml:space="preserve"> </w:t>
      </w:r>
      <w:r>
        <w:t xml:space="preserve">world due to the Global Nation’s anti-corruption focus, and the</w:t>
      </w:r>
      <w:r>
        <w:t xml:space="preserve"> </w:t>
      </w:r>
      <w:r>
        <w:t xml:space="preserve">bureaucracy would look different due to the more minimal part the Global</w:t>
      </w:r>
      <w:r>
        <w:t xml:space="preserve"> </w:t>
      </w:r>
      <w:r>
        <w:t xml:space="preserve">Nation will be playing in the economy compared to pre-unification</w:t>
      </w:r>
      <w:r>
        <w:t xml:space="preserve"> </w:t>
      </w:r>
      <w:r>
        <w:t xml:space="preserve">nations, but most of the functions would in essence remain.</w:t>
      </w:r>
    </w:p>
    <w:p>
      <w:pPr>
        <w:pStyle w:val="BodyText"/>
      </w:pPr>
      <w:r>
        <w:t xml:space="preserve">The example of the semi-retenance of the East German government’s</w:t>
      </w:r>
      <w:r>
        <w:t xml:space="preserve"> </w:t>
      </w:r>
      <w:r>
        <w:t xml:space="preserve">bureaucracy after German reunification is a good example of how this</w:t>
      </w:r>
      <w:r>
        <w:t xml:space="preserve"> </w:t>
      </w:r>
      <w:r>
        <w:t xml:space="preserve">could be done. This example is not perfect, as much of the East German</w:t>
      </w:r>
      <w:r>
        <w:t xml:space="preserve"> </w:t>
      </w:r>
      <w:r>
        <w:t xml:space="preserve">government was let go, but this was due to the completely contrary</w:t>
      </w:r>
      <w:r>
        <w:t xml:space="preserve"> </w:t>
      </w:r>
      <w:r>
        <w:t xml:space="preserve">political and economic systems of East and West Germany. According to</w:t>
      </w:r>
      <w:r>
        <w:t xml:space="preserve"> </w:t>
      </w:r>
      <w:r>
        <w:t xml:space="preserve">Hellmut Wollmann,</w:t>
      </w:r>
      <w:r>
        <w:t xml:space="preserve"> </w:t>
      </w:r>
      <w:r>
        <w:t xml:space="preserve">“</w:t>
      </w:r>
      <w:r>
        <w:t xml:space="preserve">The GDR’s state was typical of the (post-Stalinist)</w:t>
      </w:r>
      <w:r>
        <w:t xml:space="preserve"> </w:t>
      </w:r>
      <w:r>
        <w:t xml:space="preserve">‘</w:t>
      </w:r>
      <w:r>
        <w:t xml:space="preserve">socialist</w:t>
      </w:r>
      <w:r>
        <w:t xml:space="preserve">’</w:t>
      </w:r>
      <w:r>
        <w:t xml:space="preserve"> </w:t>
      </w:r>
      <w:r>
        <w:t xml:space="preserve">state model based on the dual structure of the intertwined</w:t>
      </w:r>
      <w:r>
        <w:t xml:space="preserve"> </w:t>
      </w:r>
      <w:r>
        <w:t xml:space="preserve">state and communist party apparatus which, by 1990, was made up of</w:t>
      </w:r>
      <w:r>
        <w:t xml:space="preserve"> </w:t>
      </w:r>
      <w:r>
        <w:t xml:space="preserve">around 1000 administrative units with about 2.1 million functionaries</w:t>
      </w:r>
      <w:r>
        <w:t xml:space="preserve"> </w:t>
      </w:r>
      <w:r>
        <w:t xml:space="preserve">and employees (Wollmann 2021).</w:t>
      </w:r>
      <w:r>
        <w:t xml:space="preserve">”</w:t>
      </w:r>
      <w:r>
        <w:t xml:space="preserve"> </w:t>
      </w:r>
      <w:r>
        <w:t xml:space="preserve">Much of the East German government was</w:t>
      </w:r>
      <w:r>
        <w:t xml:space="preserve"> </w:t>
      </w:r>
      <w:r>
        <w:t xml:space="preserve">let go for either ideological or functional reasons–not a socialist</w:t>
      </w:r>
      <w:r>
        <w:t xml:space="preserve"> </w:t>
      </w:r>
      <w:r>
        <w:t xml:space="preserve">state, the market managed production, not the government–but large</w:t>
      </w:r>
      <w:r>
        <w:t xml:space="preserve"> </w:t>
      </w:r>
      <w:r>
        <w:t xml:space="preserve">portions of the staff were retained or retrained for the new government,</w:t>
      </w:r>
      <w:r>
        <w:t xml:space="preserve"> </w:t>
      </w:r>
      <w:r>
        <w:t xml:space="preserve">“</w:t>
      </w:r>
      <w:r>
        <w:t xml:space="preserve">the new</w:t>
      </w:r>
      <w:r>
        <w:t xml:space="preserve"> </w:t>
      </w:r>
      <w:r>
        <w:rPr>
          <w:i/>
          <w:iCs/>
        </w:rPr>
        <w:t xml:space="preserve">Land</w:t>
      </w:r>
      <w:r>
        <w:t xml:space="preserve"> </w:t>
      </w:r>
      <w:r>
        <w:t xml:space="preserve">governments were faced with the decision of whether to</w:t>
      </w:r>
      <w:r>
        <w:t xml:space="preserve"> </w:t>
      </w:r>
      <w:r>
        <w:t xml:space="preserve">liquidate the administrative units</w:t>
      </w:r>
      <w:r>
        <w:t xml:space="preserve"> </w:t>
      </w:r>
      <w:r>
        <w:t xml:space="preserve">‘</w:t>
      </w:r>
      <w:r>
        <w:t xml:space="preserve">inherited</w:t>
      </w:r>
      <w:r>
        <w:t xml:space="preserve">’</w:t>
      </w:r>
      <w:r>
        <w:t xml:space="preserve"> </w:t>
      </w:r>
      <w:r>
        <w:t xml:space="preserve">from the GDR state or</w:t>
      </w:r>
      <w:r>
        <w:t xml:space="preserve"> </w:t>
      </w:r>
      <w:r>
        <w:t xml:space="preserve">retain and fit them into a new organisational architecture. In pursuit</w:t>
      </w:r>
      <w:r>
        <w:t xml:space="preserve"> </w:t>
      </w:r>
      <w:r>
        <w:t xml:space="preserve">of this task,</w:t>
      </w:r>
      <w:r>
        <w:t xml:space="preserve"> </w:t>
      </w:r>
      <w:r>
        <w:t xml:space="preserve">‘</w:t>
      </w:r>
      <w:r>
        <w:t xml:space="preserve">often the ruins of the former administrative structure</w:t>
      </w:r>
      <w:r>
        <w:t xml:space="preserve"> </w:t>
      </w:r>
      <w:r>
        <w:t xml:space="preserve">with its personnel and material equipment became a quarry for the new</w:t>
      </w:r>
      <w:r>
        <w:t xml:space="preserve"> </w:t>
      </w:r>
      <w:r>
        <w:t xml:space="preserve">administrative units</w:t>
      </w:r>
      <w:r>
        <w:t xml:space="preserve">’</w:t>
      </w:r>
      <w:r>
        <w:t xml:space="preserve"> </w:t>
      </w:r>
      <w:r>
        <w:t xml:space="preserve">(Wollmann 2021).</w:t>
      </w:r>
      <w:r>
        <w:t xml:space="preserve">”</w:t>
      </w:r>
      <w:r>
        <w:t xml:space="preserve"> </w:t>
      </w:r>
      <w:r>
        <w:t xml:space="preserve">This provides a valuable insight</w:t>
      </w:r>
      <w:r>
        <w:t xml:space="preserve"> </w:t>
      </w:r>
      <w:r>
        <w:t xml:space="preserve">into merging the world’s governmental structures, created for their own</w:t>
      </w:r>
      <w:r>
        <w:t xml:space="preserve"> </w:t>
      </w:r>
      <w:r>
        <w:t xml:space="preserve">government’s economic and political systems, into a single entity with a</w:t>
      </w:r>
      <w:r>
        <w:t xml:space="preserve"> </w:t>
      </w:r>
      <w:r>
        <w:t xml:space="preserve">unity of purpose. The Global Nation’s economic and political systems as</w:t>
      </w:r>
      <w:r>
        <w:t xml:space="preserve"> </w:t>
      </w:r>
      <w:r>
        <w:t xml:space="preserve">defined in this paper are significantly different from those of the</w:t>
      </w:r>
      <w:r>
        <w:t xml:space="preserve"> </w:t>
      </w:r>
      <w:r>
        <w:t xml:space="preserve">current world’s nations, somewhat as a function of it being a single</w:t>
      </w:r>
      <w:r>
        <w:t xml:space="preserve"> </w:t>
      </w:r>
      <w:r>
        <w:t xml:space="preserve">entity, but not opposites as East and West Germany were. The scale of it</w:t>
      </w:r>
      <w:r>
        <w:t xml:space="preserve"> </w:t>
      </w:r>
      <w:r>
        <w:t xml:space="preserve">would be much larger, and many of the states unified into the Global</w:t>
      </w:r>
      <w:r>
        <w:t xml:space="preserve"> </w:t>
      </w:r>
      <w:r>
        <w:t xml:space="preserve">Nation would have similarly large and complex governmental structures</w:t>
      </w:r>
      <w:r>
        <w:t xml:space="preserve"> </w:t>
      </w:r>
      <w:r>
        <w:t xml:space="preserve">for citizen and economic control as East Germany did, but the principle</w:t>
      </w:r>
      <w:r>
        <w:t xml:space="preserve"> </w:t>
      </w:r>
      <w:r>
        <w:t xml:space="preserve">of retaining and retraining the staff–save for high-level officials and</w:t>
      </w:r>
      <w:r>
        <w:t xml:space="preserve"> </w:t>
      </w:r>
      <w:r>
        <w:t xml:space="preserve">those who are ideologically opposed to the Global Nation’s goals–is a</w:t>
      </w:r>
      <w:r>
        <w:t xml:space="preserve"> </w:t>
      </w:r>
      <w:r>
        <w:t xml:space="preserve">good one.</w:t>
      </w:r>
    </w:p>
    <w:p>
      <w:pPr>
        <w:pStyle w:val="BodyText"/>
      </w:pPr>
      <w:r>
        <w:t xml:space="preserve">The question of governmental debt is an existential one for the</w:t>
      </w:r>
      <w:r>
        <w:t xml:space="preserve"> </w:t>
      </w:r>
      <w:r>
        <w:t xml:space="preserve">formation of a Global Nation, one without a clear answer. In the case of</w:t>
      </w:r>
      <w:r>
        <w:t xml:space="preserve"> </w:t>
      </w:r>
      <w:r>
        <w:t xml:space="preserve">individuals buying foreign or domestic government debt, it would go</w:t>
      </w:r>
      <w:r>
        <w:t xml:space="preserve"> </w:t>
      </w:r>
      <w:r>
        <w:t xml:space="preserve">against the spirit and goals of the Global Nation–not to mention the</w:t>
      </w:r>
      <w:r>
        <w:t xml:space="preserve"> </w:t>
      </w:r>
      <w:r>
        <w:t xml:space="preserve">economic philosophy, which holds with the liberal tradition in</w:t>
      </w:r>
      <w:r>
        <w:t xml:space="preserve"> </w:t>
      </w:r>
      <w:r>
        <w:t xml:space="preserve">considering property rights to be fundamental–to not honor those</w:t>
      </w:r>
      <w:r>
        <w:t xml:space="preserve"> </w:t>
      </w:r>
      <w:r>
        <w:t xml:space="preserve">obligations as they were made in the pre-integration parts of the</w:t>
      </w:r>
      <w:r>
        <w:t xml:space="preserve"> </w:t>
      </w:r>
      <w:r>
        <w:t xml:space="preserve">integrated Global Nation. In the case of State-to-State debt, there are</w:t>
      </w:r>
      <w:r>
        <w:t xml:space="preserve"> </w:t>
      </w:r>
      <w:r>
        <w:t xml:space="preserve">valid arguments for both wiping the slate clean as it would effectively</w:t>
      </w:r>
      <w:r>
        <w:t xml:space="preserve"> </w:t>
      </w:r>
      <w:r>
        <w:t xml:space="preserve">be the Global Nation owing itself, and for transferring the debt to the</w:t>
      </w:r>
      <w:r>
        <w:t xml:space="preserve"> </w:t>
      </w:r>
      <w:r>
        <w:t xml:space="preserve">Global Nation and functionally administering it as a</w:t>
      </w:r>
      <w:r>
        <w:t xml:space="preserve"> </w:t>
      </w:r>
      <w:r>
        <w:t xml:space="preserve">‘</w:t>
      </w:r>
      <w:r>
        <w:t xml:space="preserve">gradient</w:t>
      </w:r>
      <w:r>
        <w:t xml:space="preserve">’</w:t>
      </w:r>
      <w:r>
        <w:t xml:space="preserve"> </w:t>
      </w:r>
      <w:r>
        <w:t xml:space="preserve">to tax</w:t>
      </w:r>
      <w:r>
        <w:t xml:space="preserve"> </w:t>
      </w:r>
      <w:r>
        <w:t xml:space="preserve">distribution until the amount owed is paid–the taxpayers of the</w:t>
      </w:r>
      <w:r>
        <w:t xml:space="preserve"> </w:t>
      </w:r>
      <w:r>
        <w:t xml:space="preserve">debt-holder paid for the debt, the debtor got benefit from it so they</w:t>
      </w:r>
      <w:r>
        <w:t xml:space="preserve"> </w:t>
      </w:r>
      <w:r>
        <w:t xml:space="preserve">should pay for it. Both of these must be explored, as a plan to deal</w:t>
      </w:r>
      <w:r>
        <w:t xml:space="preserve"> </w:t>
      </w:r>
      <w:r>
        <w:t xml:space="preserve">with the debt is fundamental to the economic and political stability of</w:t>
      </w:r>
      <w:r>
        <w:t xml:space="preserve"> </w:t>
      </w:r>
      <w:r>
        <w:t xml:space="preserve">the Global Nation, and planning for the scope of its operations.</w:t>
      </w:r>
    </w:p>
    <w:p>
      <w:pPr>
        <w:pStyle w:val="BodyText"/>
      </w:pPr>
      <w:r>
        <w:t xml:space="preserve">Beginning with the</w:t>
      </w:r>
      <w:r>
        <w:t xml:space="preserve"> </w:t>
      </w:r>
      <w:r>
        <w:t xml:space="preserve">“</w:t>
      </w:r>
      <w:r>
        <w:t xml:space="preserve">wiping-the-slate-clean</w:t>
      </w:r>
      <w:r>
        <w:t xml:space="preserve">”</w:t>
      </w:r>
      <w:r>
        <w:t xml:space="preserve"> </w:t>
      </w:r>
      <w:r>
        <w:t xml:space="preserve">option, two historical</w:t>
      </w:r>
      <w:r>
        <w:t xml:space="preserve"> </w:t>
      </w:r>
      <w:r>
        <w:t xml:space="preserve">examples raise themselves as obvious examples</w:t>
      </w:r>
      <w:r>
        <w:rPr>
          <w:rStyle w:val="FootnoteReference"/>
        </w:rPr>
        <w:footnoteReference w:id="148"/>
      </w:r>
      <w:r>
        <w:t xml:space="preserve">: the Confederate</w:t>
      </w:r>
      <w:r>
        <w:t xml:space="preserve"> </w:t>
      </w:r>
      <w:r>
        <w:t xml:space="preserve">States of America, and the 1953 London Debt Agreement forgiving much of</w:t>
      </w:r>
      <w:r>
        <w:t xml:space="preserve"> </w:t>
      </w:r>
      <w:r>
        <w:t xml:space="preserve">West Germany’s debt. The Confederate States of America, a government</w:t>
      </w:r>
      <w:r>
        <w:t xml:space="preserve"> </w:t>
      </w:r>
      <w:r>
        <w:t xml:space="preserve">based on insurrection against the United States, was not held</w:t>
      </w:r>
      <w:r>
        <w:t xml:space="preserve"> </w:t>
      </w:r>
      <w:r>
        <w:t xml:space="preserve">responsible for its debt after the American Civil War because it didn’t</w:t>
      </w:r>
      <w:r>
        <w:t xml:space="preserve"> </w:t>
      </w:r>
      <w:r>
        <w:t xml:space="preserve">exist anymore: this is a notable caveat to its use as a historical</w:t>
      </w:r>
      <w:r>
        <w:t xml:space="preserve"> </w:t>
      </w:r>
      <w:r>
        <w:t xml:space="preserve">example, but the fundamental principle remains. The United States</w:t>
      </w:r>
      <w:r>
        <w:t xml:space="preserve"> </w:t>
      </w:r>
      <w:r>
        <w:t xml:space="preserve">Constitution’s 14th Amendment clearly states,</w:t>
      </w:r>
      <w:r>
        <w:t xml:space="preserve"> </w:t>
      </w:r>
      <w:r>
        <w:t xml:space="preserve">“</w:t>
      </w:r>
      <w:r>
        <w:t xml:space="preserve">neither the United States</w:t>
      </w:r>
      <w:r>
        <w:t xml:space="preserve"> </w:t>
      </w:r>
      <w:r>
        <w:t xml:space="preserve">nor any State shall assume or pay any debt or obligation incurred in aid</w:t>
      </w:r>
      <w:r>
        <w:t xml:space="preserve"> </w:t>
      </w:r>
      <w:r>
        <w:t xml:space="preserve">of insurrection or rebellion against the United States, or any claim for</w:t>
      </w:r>
      <w:r>
        <w:t xml:space="preserve"> </w:t>
      </w:r>
      <w:r>
        <w:t xml:space="preserve">the loss or emancipation of any slave; but all such debts, obligations</w:t>
      </w:r>
      <w:r>
        <w:t xml:space="preserve"> </w:t>
      </w:r>
      <w:r>
        <w:t xml:space="preserve">and claims shall be held illegal and void (</w:t>
      </w:r>
      <w:r>
        <w:t xml:space="preserve">”</w:t>
      </w:r>
      <w:r>
        <w:t xml:space="preserve">Amendment XIV” 1868).” Given</w:t>
      </w:r>
      <w:r>
        <w:t xml:space="preserve"> </w:t>
      </w:r>
      <w:r>
        <w:t xml:space="preserve">the non-existence of the government that incurred the debt–and its</w:t>
      </w:r>
      <w:r>
        <w:t xml:space="preserve"> </w:t>
      </w:r>
      <w:r>
        <w:t xml:space="preserve">illegitimacy, something not applicable to nations pre-unification–the</w:t>
      </w:r>
      <w:r>
        <w:t xml:space="preserve"> </w:t>
      </w:r>
      <w:r>
        <w:t xml:space="preserve">debt was absorbed by the United States government. The 1953 London Debt</w:t>
      </w:r>
      <w:r>
        <w:t xml:space="preserve"> </w:t>
      </w:r>
      <w:r>
        <w:t xml:space="preserve">Agreement, on the other hand, was a case of a government forgiving the</w:t>
      </w:r>
      <w:r>
        <w:t xml:space="preserve"> </w:t>
      </w:r>
      <w:r>
        <w:t xml:space="preserve">debt of another government. The London Debt Agreement was a plan to</w:t>
      </w:r>
      <w:r>
        <w:t xml:space="preserve"> </w:t>
      </w:r>
      <w:r>
        <w:t xml:space="preserve">strengthen the West German economy as a matter of geostrategic necessity</w:t>
      </w:r>
      <w:r>
        <w:t xml:space="preserve"> </w:t>
      </w:r>
      <w:r>
        <w:t xml:space="preserve">by waving and changing the terms of debts from the Treaty of Versailles</w:t>
      </w:r>
      <w:r>
        <w:t xml:space="preserve"> </w:t>
      </w:r>
      <w:r>
        <w:t xml:space="preserve">and the inter-war period. The costs of WWI were tremendous, and it was</w:t>
      </w:r>
      <w:r>
        <w:t xml:space="preserve"> </w:t>
      </w:r>
      <w:r>
        <w:t xml:space="preserve">politically as well as economically necessary to foist the costs of the</w:t>
      </w:r>
      <w:r>
        <w:t xml:space="preserve"> </w:t>
      </w:r>
      <w:r>
        <w:t xml:space="preserve">conflict on the defeated parties: in the case of Germany, 132 billion</w:t>
      </w:r>
      <w:r>
        <w:t xml:space="preserve"> </w:t>
      </w:r>
      <w:r>
        <w:t xml:space="preserve">marks were owed to the victors. The Weimar Republic delayed or failed to</w:t>
      </w:r>
      <w:r>
        <w:t xml:space="preserve"> </w:t>
      </w:r>
      <w:r>
        <w:t xml:space="preserve">pay the greater portions of these debts, and much of what was paid was</w:t>
      </w:r>
      <w:r>
        <w:t xml:space="preserve"> </w:t>
      </w:r>
      <w:r>
        <w:t xml:space="preserve">paid indirectly from American loans. This literal case of</w:t>
      </w:r>
      <w:r>
        <w:t xml:space="preserve"> </w:t>
      </w:r>
      <w:r>
        <w:t xml:space="preserve">“</w:t>
      </w:r>
      <w:r>
        <w:t xml:space="preserve">taking a loan</w:t>
      </w:r>
      <w:r>
        <w:t xml:space="preserve"> </w:t>
      </w:r>
      <w:r>
        <w:t xml:space="preserve">from Peter to pay Paul</w:t>
      </w:r>
      <w:r>
        <w:t xml:space="preserve">”</w:t>
      </w:r>
      <w:r>
        <w:t xml:space="preserve"> </w:t>
      </w:r>
      <w:r>
        <w:t xml:space="preserve">became untenable for the German economy</w:t>
      </w:r>
      <w:r>
        <w:t xml:space="preserve"> </w:t>
      </w:r>
      <w:r>
        <w:t xml:space="preserve">following the Great Depression, and tranches of default and</w:t>
      </w:r>
      <w:r>
        <w:t xml:space="preserve"> </w:t>
      </w:r>
      <w:r>
        <w:t xml:space="preserve">renegotiation followed. The struggle for debt/reparations payments was</w:t>
      </w:r>
      <w:r>
        <w:t xml:space="preserve"> </w:t>
      </w:r>
      <w:r>
        <w:t xml:space="preserve">finally mostly resolved during the inter-war period with the Lausanne</w:t>
      </w:r>
      <w:r>
        <w:t xml:space="preserve"> </w:t>
      </w:r>
      <w:r>
        <w:t xml:space="preserve">Conference of 1932, but this didn’t end the problem for post-war West</w:t>
      </w:r>
      <w:r>
        <w:t xml:space="preserve"> </w:t>
      </w:r>
      <w:r>
        <w:t xml:space="preserve">Germany.</w:t>
      </w:r>
      <w:r>
        <w:t xml:space="preserve"> </w:t>
      </w:r>
      <w:r>
        <w:t xml:space="preserve">“</w:t>
      </w:r>
      <w:r>
        <w:t xml:space="preserve">West Germany did not yet have full sovereignty, however, and</w:t>
      </w:r>
      <w:r>
        <w:t xml:space="preserve"> </w:t>
      </w:r>
      <w:r>
        <w:t xml:space="preserve">one of the obstacles to its full independence was the outstanding issue</w:t>
      </w:r>
      <w:r>
        <w:t xml:space="preserve"> </w:t>
      </w:r>
      <w:r>
        <w:t xml:space="preserve">of the defaults of the 1930s. As the legal successor state to the</w:t>
      </w:r>
      <w:r>
        <w:t xml:space="preserve"> </w:t>
      </w:r>
      <w:r>
        <w:t xml:space="preserve">defunct German Reich, West Germany recognized its responsibility for the</w:t>
      </w:r>
      <w:r>
        <w:t xml:space="preserve"> </w:t>
      </w:r>
      <w:r>
        <w:t xml:space="preserve">state debt. The Allies also wanted the Federal Republic to accept</w:t>
      </w:r>
      <w:r>
        <w:t xml:space="preserve"> </w:t>
      </w:r>
      <w:r>
        <w:t xml:space="preserve">responsibility for ensuring the payment of private debts, which strictly</w:t>
      </w:r>
      <w:r>
        <w:t xml:space="preserve"> </w:t>
      </w:r>
      <w:r>
        <w:t xml:space="preserve">speaking was not its responsibility as the Reich’s successor state</w:t>
      </w:r>
      <w:r>
        <w:t xml:space="preserve"> </w:t>
      </w:r>
      <w:r>
        <w:t xml:space="preserve">(Guinnane 2015).</w:t>
      </w:r>
      <w:r>
        <w:t xml:space="preserve">”</w:t>
      </w:r>
      <w:r>
        <w:t xml:space="preserve"> </w:t>
      </w:r>
      <w:r>
        <w:t xml:space="preserve">The London Debt Agreement was a way to resolve the</w:t>
      </w:r>
      <w:r>
        <w:t xml:space="preserve"> </w:t>
      </w:r>
      <w:r>
        <w:t xml:space="preserve">greater part of this issue, and it did so by forgiving large parts of</w:t>
      </w:r>
      <w:r>
        <w:t xml:space="preserve"> </w:t>
      </w:r>
      <w:r>
        <w:t xml:space="preserve">the debt and making the terms on it far easier for the German government</w:t>
      </w:r>
      <w:r>
        <w:t xml:space="preserve"> </w:t>
      </w:r>
      <w:r>
        <w:t xml:space="preserve">to pay. Large portions of the debt were even pushed off until the</w:t>
      </w:r>
      <w:r>
        <w:t xml:space="preserve"> </w:t>
      </w:r>
      <w:r>
        <w:t xml:space="preserve">nebulous future point of the reunification of Germany, under the idea</w:t>
      </w:r>
      <w:r>
        <w:t xml:space="preserve"> </w:t>
      </w:r>
      <w:r>
        <w:t xml:space="preserve">that the whole of Germany had been responsible for the debt in the past,</w:t>
      </w:r>
      <w:r>
        <w:t xml:space="preserve"> </w:t>
      </w:r>
      <w:r>
        <w:t xml:space="preserve">and so only half of the country shouldn’t bear the burden of it. In</w:t>
      </w:r>
      <w:r>
        <w:t xml:space="preserve"> </w:t>
      </w:r>
      <w:r>
        <w:t xml:space="preserve">addition, not having the specter of so much debt would allow the German</w:t>
      </w:r>
      <w:r>
        <w:t xml:space="preserve"> </w:t>
      </w:r>
      <w:r>
        <w:t xml:space="preserve">economy and industry to grow, providing a partner in the geostrategic</w:t>
      </w:r>
      <w:r>
        <w:t xml:space="preserve"> </w:t>
      </w:r>
      <w:r>
        <w:t xml:space="preserve">struggle against the Soviet Union. This offers a fair point of view for</w:t>
      </w:r>
      <w:r>
        <w:t xml:space="preserve"> </w:t>
      </w:r>
      <w:r>
        <w:t xml:space="preserve">the resolution of the inter-governmental debt of the pre-unification</w:t>
      </w:r>
      <w:r>
        <w:t xml:space="preserve"> </w:t>
      </w:r>
      <w:r>
        <w:t xml:space="preserve">debts of the nations that make up the Global Nation - rapid economic</w:t>
      </w:r>
      <w:r>
        <w:t xml:space="preserve"> </w:t>
      </w:r>
      <w:r>
        <w:t xml:space="preserve">growth is a central point of the economic philosophy of the Global</w:t>
      </w:r>
      <w:r>
        <w:t xml:space="preserve"> </w:t>
      </w:r>
      <w:r>
        <w:t xml:space="preserve">Nation, and perhaps the best way to ensure that is to not have the</w:t>
      </w:r>
      <w:r>
        <w:t xml:space="preserve"> </w:t>
      </w:r>
      <w:r>
        <w:t xml:space="preserve">burden of the debt of the past. Despite this, another point of view must</w:t>
      </w:r>
      <w:r>
        <w:t xml:space="preserve"> </w:t>
      </w:r>
      <w:r>
        <w:t xml:space="preserve">be considered: the</w:t>
      </w:r>
      <w:r>
        <w:t xml:space="preserve"> </w:t>
      </w:r>
      <w:r>
        <w:rPr>
          <w:i/>
          <w:iCs/>
        </w:rPr>
        <w:t xml:space="preserve">regions</w:t>
      </w:r>
      <w:r>
        <w:rPr>
          <w:rStyle w:val="FootnoteReference"/>
        </w:rPr>
        <w:footnoteReference w:id="149"/>
      </w:r>
      <w:r>
        <w:t xml:space="preserve"> </w:t>
      </w:r>
      <w:r>
        <w:t xml:space="preserve">that got the benefit of the</w:t>
      </w:r>
      <w:r>
        <w:t xml:space="preserve"> </w:t>
      </w:r>
      <w:r>
        <w:t xml:space="preserve">pre-unification debts should be held liable to those that bought the</w:t>
      </w:r>
      <w:r>
        <w:t xml:space="preserve"> </w:t>
      </w:r>
      <w:r>
        <w:t xml:space="preserve">debt by some mechanism for the benefits received.</w:t>
      </w:r>
    </w:p>
    <w:p>
      <w:pPr>
        <w:pStyle w:val="BodyText"/>
      </w:pPr>
      <w:r>
        <w:t xml:space="preserve">The principles for the institution of a mechanism to have</w:t>
      </w:r>
      <w:r>
        <w:t xml:space="preserve"> </w:t>
      </w:r>
      <w:r>
        <w:t xml:space="preserve">pre-unification debt obligations be reflected in Global Nation</w:t>
      </w:r>
      <w:r>
        <w:t xml:space="preserve"> </w:t>
      </w:r>
      <w:r>
        <w:t xml:space="preserve">government spending–though no direct example of this exists because</w:t>
      </w:r>
      <w:r>
        <w:t xml:space="preserve"> </w:t>
      </w:r>
      <w:r>
        <w:t xml:space="preserve">nations infrequently unify–can be taken from the reunification of</w:t>
      </w:r>
      <w:r>
        <w:t xml:space="preserve"> </w:t>
      </w:r>
      <w:r>
        <w:t xml:space="preserve">Germany, and the dissolution of Yugoslavia. The reunification of</w:t>
      </w:r>
      <w:r>
        <w:t xml:space="preserve"> </w:t>
      </w:r>
      <w:r>
        <w:t xml:space="preserve">Germany, despite its differences from the Global Nation’s unification,</w:t>
      </w:r>
      <w:r>
        <w:t xml:space="preserve"> </w:t>
      </w:r>
      <w:r>
        <w:t xml:space="preserve">is a good example of how to handle the debt of the pre-unification</w:t>
      </w:r>
      <w:r>
        <w:t xml:space="preserve"> </w:t>
      </w:r>
      <w:r>
        <w:t xml:space="preserve">entities. The West German government(Federal Republic of Germany, but</w:t>
      </w:r>
      <w:r>
        <w:t xml:space="preserve"> </w:t>
      </w:r>
      <w:r>
        <w:t xml:space="preserve">“</w:t>
      </w:r>
      <w:r>
        <w:t xml:space="preserve">West Germany</w:t>
      </w:r>
      <w:r>
        <w:t xml:space="preserve">”</w:t>
      </w:r>
      <w:r>
        <w:t xml:space="preserve"> </w:t>
      </w:r>
      <w:r>
        <w:t xml:space="preserve">for simplicity here) simply assumed the debt of the East</w:t>
      </w:r>
      <w:r>
        <w:t xml:space="preserve"> </w:t>
      </w:r>
      <w:r>
        <w:t xml:space="preserve">German government(German Democratic Republic, but</w:t>
      </w:r>
      <w:r>
        <w:t xml:space="preserve"> </w:t>
      </w:r>
      <w:r>
        <w:t xml:space="preserve">“</w:t>
      </w:r>
      <w:r>
        <w:t xml:space="preserve">East Germany</w:t>
      </w:r>
      <w:r>
        <w:t xml:space="preserve">”</w:t>
      </w:r>
      <w:r>
        <w:t xml:space="preserve"> </w:t>
      </w:r>
      <w:r>
        <w:t xml:space="preserve">for</w:t>
      </w:r>
      <w:r>
        <w:t xml:space="preserve"> </w:t>
      </w:r>
      <w:r>
        <w:t xml:space="preserve">simplicity here) as a part of the reunification process. This was not a</w:t>
      </w:r>
      <w:r>
        <w:t xml:space="preserve"> </w:t>
      </w:r>
      <w:r>
        <w:t xml:space="preserve">simple matter, but it was a necessary one for the reunification of the</w:t>
      </w:r>
      <w:r>
        <w:t xml:space="preserve"> </w:t>
      </w:r>
      <w:r>
        <w:t xml:space="preserve">two Germanys. The</w:t>
      </w:r>
      <w:r>
        <w:t xml:space="preserve"> </w:t>
      </w:r>
      <w:r>
        <w:t xml:space="preserve">“</w:t>
      </w:r>
      <w:r>
        <w:t xml:space="preserve">cost</w:t>
      </w:r>
      <w:r>
        <w:t xml:space="preserve">”</w:t>
      </w:r>
      <w:r>
        <w:t xml:space="preserve"> </w:t>
      </w:r>
      <w:r>
        <w:t xml:space="preserve">of gaining the rest of Germany back for the</w:t>
      </w:r>
      <w:r>
        <w:t xml:space="preserve"> </w:t>
      </w:r>
      <w:r>
        <w:t xml:space="preserve">unifying party, West Germany, was the assumption of the to-be-unified</w:t>
      </w:r>
      <w:r>
        <w:t xml:space="preserve"> </w:t>
      </w:r>
      <w:r>
        <w:t xml:space="preserve">party’s debt, and it was not as if the East German people wouldn’t be</w:t>
      </w:r>
      <w:r>
        <w:t xml:space="preserve"> </w:t>
      </w:r>
      <w:r>
        <w:t xml:space="preserve">helping to pay it down, as they were now part of the same country.</w:t>
      </w:r>
      <w:r>
        <w:t xml:space="preserve"> </w:t>
      </w:r>
      <w:r>
        <w:t xml:space="preserve">Additionally, many state-owned enterprises in East Germany–Communist</w:t>
      </w:r>
      <w:r>
        <w:t xml:space="preserve"> </w:t>
      </w:r>
      <w:r>
        <w:t xml:space="preserve">East Germany was a command economy–were sold off to private investors,</w:t>
      </w:r>
      <w:r>
        <w:t xml:space="preserve"> </w:t>
      </w:r>
      <w:r>
        <w:t xml:space="preserve">and the proceeds were used to pay down the debt. This is something that</w:t>
      </w:r>
      <w:r>
        <w:t xml:space="preserve"> </w:t>
      </w:r>
      <w:r>
        <w:t xml:space="preserve">will be done in the Global Nation and could help offset debt obligations</w:t>
      </w:r>
      <w:r>
        <w:t xml:space="preserve"> </w:t>
      </w:r>
      <w:r>
        <w:t xml:space="preserve">between former regions of the unified Global Nation. For example, upon</w:t>
      </w:r>
      <w:r>
        <w:t xml:space="preserve"> </w:t>
      </w:r>
      <w:r>
        <w:t xml:space="preserve">unification of Russia into the Global Nation, the state-owned</w:t>
      </w:r>
      <w:r>
        <w:t xml:space="preserve"> </w:t>
      </w:r>
      <w:r>
        <w:t xml:space="preserve">enterprises of the Russian Federation would be sold off to private</w:t>
      </w:r>
      <w:r>
        <w:t xml:space="preserve"> </w:t>
      </w:r>
      <w:r>
        <w:t xml:space="preserve">investors–even without the need to repay debts, just as a function of</w:t>
      </w:r>
      <w:r>
        <w:t xml:space="preserve"> </w:t>
      </w:r>
      <w:r>
        <w:t xml:space="preserve">the economic philosophy of the Global Nation–and the proceeds would be</w:t>
      </w:r>
      <w:r>
        <w:t xml:space="preserve"> </w:t>
      </w:r>
      <w:r>
        <w:t xml:space="preserve">used to pay down the debt, both individual and state-to-state debt, of</w:t>
      </w:r>
      <w:r>
        <w:t xml:space="preserve"> </w:t>
      </w:r>
      <w:r>
        <w:t xml:space="preserve">the region that was the Russian Federation. In the case of the debt of</w:t>
      </w:r>
      <w:r>
        <w:t xml:space="preserve"> </w:t>
      </w:r>
      <w:r>
        <w:t xml:space="preserve">the former state of Yugoslavia following its dissolution, the debt was</w:t>
      </w:r>
      <w:r>
        <w:t xml:space="preserve"> </w:t>
      </w:r>
      <w:r>
        <w:t xml:space="preserve">divided between the new states that were formed from the dissolution.</w:t>
      </w:r>
      <w:r>
        <w:t xml:space="preserve"> </w:t>
      </w:r>
      <w:r>
        <w:t xml:space="preserve">The two largest justifications for the splitting of the debt, unity of</w:t>
      </w:r>
      <w:r>
        <w:t xml:space="preserve"> </w:t>
      </w:r>
      <w:r>
        <w:t xml:space="preserve">benefit and undue enrichment, explained by Guido Acquaviva as,</w:t>
      </w:r>
      <w:r>
        <w:t xml:space="preserve"> </w:t>
      </w:r>
      <w:r>
        <w:t xml:space="preserve">“</w:t>
      </w:r>
      <w:r>
        <w:t xml:space="preserve">such</w:t>
      </w:r>
      <w:r>
        <w:t xml:space="preserve"> </w:t>
      </w:r>
      <w:r>
        <w:t xml:space="preserve">debts are obligations under a sort of</w:t>
      </w:r>
      <w:r>
        <w:t xml:space="preserve"> </w:t>
      </w:r>
      <w:r>
        <w:t xml:space="preserve">‘</w:t>
      </w:r>
      <w:r>
        <w:t xml:space="preserve">droit superdtatique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une</w:t>
      </w:r>
      <w:r>
        <w:t xml:space="preserve"> </w:t>
      </w:r>
      <w:r>
        <w:t xml:space="preserve">institution de droit sui generis</w:t>
      </w:r>
      <w:r>
        <w:t xml:space="preserve">’</w:t>
      </w:r>
      <w:r>
        <w:t xml:space="preserve">[62] for which the entire fortune and</w:t>
      </w:r>
      <w:r>
        <w:t xml:space="preserve"> </w:t>
      </w:r>
      <w:r>
        <w:t xml:space="preserve">all sources of income of the debtor state are responsible within the</w:t>
      </w:r>
      <w:r>
        <w:t xml:space="preserve"> </w:t>
      </w:r>
      <w:r>
        <w:t xml:space="preserve">limits of the territory as it existed at the moment when the debt was</w:t>
      </w:r>
      <w:r>
        <w:t xml:space="preserve"> </w:t>
      </w:r>
      <w:r>
        <w:t xml:space="preserve">contracted; it is this whole territory that remains burdened by it …</w:t>
      </w:r>
      <w:r>
        <w:t xml:space="preserve"> </w:t>
      </w:r>
      <w:r>
        <w:t xml:space="preserve">[and] a justification by generally recognized considerations of aequum</w:t>
      </w:r>
      <w:r>
        <w:t xml:space="preserve"> </w:t>
      </w:r>
      <w:r>
        <w:t xml:space="preserve">et bonum, bona fide.’ When a state contracts a debt, it should not be</w:t>
      </w:r>
      <w:r>
        <w:t xml:space="preserve"> </w:t>
      </w:r>
      <w:r>
        <w:t xml:space="preserve">allowed subsequently to disallow it and get away with an</w:t>
      </w:r>
      <w:r>
        <w:t xml:space="preserve"> </w:t>
      </w:r>
      <w:r>
        <w:t xml:space="preserve">‘</w:t>
      </w:r>
      <w:r>
        <w:t xml:space="preserve">undue</w:t>
      </w:r>
      <w:r>
        <w:t xml:space="preserve"> </w:t>
      </w:r>
      <w:r>
        <w:t xml:space="preserve">enrichment.</w:t>
      </w:r>
      <w:r>
        <w:t xml:space="preserve">’</w:t>
      </w:r>
      <w:r>
        <w:t xml:space="preserve"> </w:t>
      </w:r>
      <w:r>
        <w:t xml:space="preserve">(Acquaviva 2002).</w:t>
      </w:r>
      <w:r>
        <w:t xml:space="preserve">”</w:t>
      </w:r>
      <w:r>
        <w:t xml:space="preserve"> </w:t>
      </w:r>
      <w:r>
        <w:t xml:space="preserve">Both of these principles, used in the</w:t>
      </w:r>
      <w:r>
        <w:t xml:space="preserve"> </w:t>
      </w:r>
      <w:r>
        <w:t xml:space="preserve">splitting of the debt of the former Yugoslavia via a formula regarding</w:t>
      </w:r>
      <w:r>
        <w:t xml:space="preserve"> </w:t>
      </w:r>
      <w:r>
        <w:t xml:space="preserve">population and economic output of the now-split-regions, have a likeness</w:t>
      </w:r>
      <w:r>
        <w:t xml:space="preserve"> </w:t>
      </w:r>
      <w:r>
        <w:t xml:space="preserve">in the newly unified Global Nation. The regions that benefited from</w:t>
      </w:r>
      <w:r>
        <w:t xml:space="preserve"> </w:t>
      </w:r>
      <w:r>
        <w:t xml:space="preserve">having the capital of the pre-unification nations should not be allowed</w:t>
      </w:r>
      <w:r>
        <w:t xml:space="preserve"> </w:t>
      </w:r>
      <w:r>
        <w:t xml:space="preserve">to get away with an</w:t>
      </w:r>
      <w:r>
        <w:t xml:space="preserve"> </w:t>
      </w:r>
      <w:r>
        <w:t xml:space="preserve">“</w:t>
      </w:r>
      <w:r>
        <w:t xml:space="preserve">undue enrichment</w:t>
      </w:r>
      <w:r>
        <w:t xml:space="preserve">”</w:t>
      </w:r>
      <w:r>
        <w:t xml:space="preserve"> </w:t>
      </w:r>
      <w:r>
        <w:t xml:space="preserve">at the expense of the regions</w:t>
      </w:r>
      <w:r>
        <w:t xml:space="preserve"> </w:t>
      </w:r>
      <w:r>
        <w:t xml:space="preserve">that provided the capital, expecting to be paid back.</w:t>
      </w:r>
    </w:p>
    <w:p>
      <w:pPr>
        <w:pStyle w:val="BodyText"/>
      </w:pPr>
      <w:r>
        <w:t xml:space="preserve">Both of these arguments have merit, and both hold feasible unity with</w:t>
      </w:r>
      <w:r>
        <w:t xml:space="preserve"> </w:t>
      </w:r>
      <w:r>
        <w:t xml:space="preserve">the doctrines of the economic philosophy of the Global Nation, but the</w:t>
      </w:r>
      <w:r>
        <w:t xml:space="preserve"> </w:t>
      </w:r>
      <w:r>
        <w:t xml:space="preserve">question must be answered from this examination and not be a matter left</w:t>
      </w:r>
      <w:r>
        <w:t xml:space="preserve"> </w:t>
      </w:r>
      <w:r>
        <w:t xml:space="preserve">to representatives of the Global Nation upon unification. This issue,</w:t>
      </w:r>
      <w:r>
        <w:t xml:space="preserve"> </w:t>
      </w:r>
      <w:r>
        <w:t xml:space="preserve">symptomatic of the larger issue of the transition to a Global Nation,</w:t>
      </w:r>
      <w:r>
        <w:t xml:space="preserve"> </w:t>
      </w:r>
      <w:r>
        <w:t xml:space="preserve">must be answered before the unification of the world’s nations into a</w:t>
      </w:r>
      <w:r>
        <w:t xml:space="preserve"> </w:t>
      </w:r>
      <w:r>
        <w:t xml:space="preserve">single entity, otherwise, too much political infighting will occur in</w:t>
      </w:r>
      <w:r>
        <w:t xml:space="preserve"> </w:t>
      </w:r>
      <w:r>
        <w:t xml:space="preserve">the direct self-interest of the regions that make up the Global Nation.</w:t>
      </w:r>
      <w:r>
        <w:t xml:space="preserve"> </w:t>
      </w:r>
      <w:r>
        <w:t xml:space="preserve">This issue would create pseudo-national divides within the Global</w:t>
      </w:r>
      <w:r>
        <w:t xml:space="preserve"> </w:t>
      </w:r>
      <w:r>
        <w:t xml:space="preserve">Nation, running contrary to the direct reason for being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the Global</w:t>
      </w:r>
      <w:r>
        <w:t xml:space="preserve"> </w:t>
      </w:r>
      <w:r>
        <w:t xml:space="preserve">Nation. The debt of the pre-unification nations must be handled in a way</w:t>
      </w:r>
      <w:r>
        <w:t xml:space="preserve"> </w:t>
      </w:r>
      <w:r>
        <w:t xml:space="preserve">that is fair to all regions of the Global Nation, while not standing in</w:t>
      </w:r>
      <w:r>
        <w:t xml:space="preserve"> </w:t>
      </w:r>
      <w:r>
        <w:t xml:space="preserve">the way of economic growth as well as political and economic</w:t>
      </w:r>
      <w:r>
        <w:t xml:space="preserve"> </w:t>
      </w:r>
      <w:r>
        <w:t xml:space="preserve">interconnectedness that is the primary benefit of the Global Nation. The</w:t>
      </w:r>
      <w:r>
        <w:t xml:space="preserve"> </w:t>
      </w:r>
      <w:r>
        <w:t xml:space="preserve">solution, of these two, that best fits these criteria is that of the</w:t>
      </w:r>
      <w:r>
        <w:t xml:space="preserve"> </w:t>
      </w:r>
      <w:r>
        <w:t xml:space="preserve">debt of the pre-unification nations being assumed by the Global Nation,</w:t>
      </w:r>
      <w:r>
        <w:t xml:space="preserve"> </w:t>
      </w:r>
      <w:r>
        <w:t xml:space="preserve">and a differential distribution of tax revenue</w:t>
      </w:r>
      <w:r>
        <w:t xml:space="preserve"> </w:t>
      </w:r>
      <w:r>
        <w:rPr>
          <w:i/>
          <w:iCs/>
        </w:rPr>
        <w:t xml:space="preserve">at the Global</w:t>
      </w:r>
      <w:r>
        <w:rPr>
          <w:i/>
          <w:iCs/>
        </w:rPr>
        <w:t xml:space="preserve"> </w:t>
      </w:r>
      <w:r>
        <w:rPr>
          <w:i/>
          <w:iCs/>
        </w:rPr>
        <w:t xml:space="preserve">Governmental Level</w:t>
      </w:r>
      <w:r>
        <w:t xml:space="preserve"> </w:t>
      </w:r>
      <w:r>
        <w:t xml:space="preserve">to pay down the debt of the regions that got the</w:t>
      </w:r>
      <w:r>
        <w:t xml:space="preserve"> </w:t>
      </w:r>
      <w:r>
        <w:t xml:space="preserve">benefit of the pre-unification debt. This would allow the taxes owed to</w:t>
      </w:r>
      <w:r>
        <w:t xml:space="preserve"> </w:t>
      </w:r>
      <w:r>
        <w:t xml:space="preserve">regional governments to be specifically allocated for their regions,</w:t>
      </w:r>
      <w:r>
        <w:t xml:space="preserve"> </w:t>
      </w:r>
      <w:r>
        <w:t xml:space="preserve">while the 1/3 of the Global Nation’s tax revenue that is distributed at</w:t>
      </w:r>
      <w:r>
        <w:t xml:space="preserve"> </w:t>
      </w:r>
      <w:r>
        <w:t xml:space="preserve">the Global Governmental Level</w:t>
      </w:r>
      <w:r>
        <w:rPr>
          <w:rStyle w:val="FootnoteReference"/>
        </w:rPr>
        <w:footnoteReference w:id="150"/>
      </w:r>
      <w:r>
        <w:t xml:space="preserve"> </w:t>
      </w:r>
      <w:r>
        <w:t xml:space="preserve">would be distributed to a</w:t>
      </w:r>
      <w:r>
        <w:t xml:space="preserve"> </w:t>
      </w:r>
      <w:r>
        <w:t xml:space="preserve">proportionally greater degree to the creditor regions, and a</w:t>
      </w:r>
      <w:r>
        <w:t xml:space="preserve"> </w:t>
      </w:r>
      <w:r>
        <w:t xml:space="preserve">proportionally lesser degree to the debtor regions until the balance</w:t>
      </w:r>
      <w:r>
        <w:t xml:space="preserve"> </w:t>
      </w:r>
      <w:r>
        <w:t xml:space="preserve">between any two regions is paid off. The only aside to this is that</w:t>
      </w:r>
      <w:r>
        <w:t xml:space="preserve"> </w:t>
      </w:r>
      <w:r>
        <w:t xml:space="preserve">debts from international organizations, such as the World Bank, the</w:t>
      </w:r>
      <w:r>
        <w:t xml:space="preserve"> </w:t>
      </w:r>
      <w:r>
        <w:t xml:space="preserve">International Monetary Fund, and the United Nations, would have to be</w:t>
      </w:r>
      <w:r>
        <w:t xml:space="preserve"> </w:t>
      </w:r>
      <w:r>
        <w:t xml:space="preserve">forgiven, as they are from funds provided by the world’s nations, and</w:t>
      </w:r>
      <w:r>
        <w:t xml:space="preserve"> </w:t>
      </w:r>
      <w:r>
        <w:t xml:space="preserve">the Global Nation would be paying itself back. This is not a perfect</w:t>
      </w:r>
      <w:r>
        <w:t xml:space="preserve"> </w:t>
      </w:r>
      <w:r>
        <w:t xml:space="preserve">solution, but without honoring the debts of the pre-unification nations,</w:t>
      </w:r>
      <w:r>
        <w:t xml:space="preserve"> </w:t>
      </w:r>
      <w:r>
        <w:t xml:space="preserve">the Global Nation wouldn’t be fully making good on the commitments of</w:t>
      </w:r>
      <w:r>
        <w:t xml:space="preserve"> </w:t>
      </w:r>
      <w:r>
        <w:t xml:space="preserve">its parts and would foster a sense of arbitrary division within the</w:t>
      </w:r>
      <w:r>
        <w:t xml:space="preserve"> </w:t>
      </w:r>
      <w:r>
        <w:t xml:space="preserve">Global Nation. Within years of the unification of the world’s nations</w:t>
      </w:r>
      <w:r>
        <w:t xml:space="preserve"> </w:t>
      </w:r>
      <w:r>
        <w:t xml:space="preserve">into a single entity, the debt of the pre-unification nations would be</w:t>
      </w:r>
      <w:r>
        <w:t xml:space="preserve"> </w:t>
      </w:r>
      <w:r>
        <w:t xml:space="preserve">paid off–starting first with those owed to individuals and then moving</w:t>
      </w:r>
      <w:r>
        <w:t xml:space="preserve"> </w:t>
      </w:r>
      <w:r>
        <w:t xml:space="preserve">on to pre-unification state-to-state debts–and the Global Nation would</w:t>
      </w:r>
      <w:r>
        <w:t xml:space="preserve"> </w:t>
      </w:r>
      <w:r>
        <w:t xml:space="preserve">be free from this burden. Without this, the specter of unequal treatment</w:t>
      </w:r>
      <w:r>
        <w:t xml:space="preserve"> </w:t>
      </w:r>
      <w:r>
        <w:t xml:space="preserve">would hang over the Global Nation, and the political and economic unity</w:t>
      </w:r>
      <w:r>
        <w:t xml:space="preserve"> </w:t>
      </w:r>
      <w:r>
        <w:t xml:space="preserve">of the Global Nation would be in jeopardy.</w:t>
      </w:r>
    </w:p>
    <w:p>
      <w:pPr>
        <w:pStyle w:val="BodyText"/>
      </w:pPr>
      <w:r>
        <w:t xml:space="preserve">The issue of patents and intellectual property being unified into a</w:t>
      </w:r>
      <w:r>
        <w:t xml:space="preserve"> </w:t>
      </w:r>
      <w:r>
        <w:t xml:space="preserve">single common</w:t>
      </w:r>
      <w:r>
        <w:t xml:space="preserve"> </w:t>
      </w:r>
      <w:r>
        <w:t xml:space="preserve">“</w:t>
      </w:r>
      <w:r>
        <w:t xml:space="preserve">market</w:t>
      </w:r>
      <w:r>
        <w:t xml:space="preserve">”</w:t>
      </w:r>
      <w:r>
        <w:t xml:space="preserve"> </w:t>
      </w:r>
      <w:r>
        <w:t xml:space="preserve">is a thorny, but not insurmountable, issue.</w:t>
      </w:r>
      <w:r>
        <w:t xml:space="preserve"> </w:t>
      </w:r>
      <w:r>
        <w:t xml:space="preserve">Returning to the example of German unification, both states were members</w:t>
      </w:r>
      <w:r>
        <w:t xml:space="preserve"> </w:t>
      </w:r>
      <w:r>
        <w:t xml:space="preserve">of international intellectual property organizations, and so the patents</w:t>
      </w:r>
      <w:r>
        <w:t xml:space="preserve"> </w:t>
      </w:r>
      <w:r>
        <w:t xml:space="preserve">of both states were largely able to be directly merged with priority</w:t>
      </w:r>
      <w:r>
        <w:t xml:space="preserve"> </w:t>
      </w:r>
      <w:r>
        <w:t xml:space="preserve">given to the patent holder who filed first. The German Patent and Trade</w:t>
      </w:r>
      <w:r>
        <w:t xml:space="preserve"> </w:t>
      </w:r>
      <w:r>
        <w:t xml:space="preserve">Mark Office described the process,</w:t>
      </w:r>
      <w:r>
        <w:t xml:space="preserve"> </w:t>
      </w:r>
      <w:r>
        <w:t xml:space="preserve">“</w:t>
      </w:r>
      <w:r>
        <w:t xml:space="preserve">After 3 October 1990, the DPA had to</w:t>
      </w:r>
      <w:r>
        <w:t xml:space="preserve"> </w:t>
      </w:r>
      <w:r>
        <w:t xml:space="preserve">ensure the processing of the IP rights existing or applied for in the</w:t>
      </w:r>
      <w:r>
        <w:t xml:space="preserve"> </w:t>
      </w:r>
      <w:r>
        <w:t xml:space="preserve">GDR. For this purpose, 111,000 GDR patents, namely 97,000 economic</w:t>
      </w:r>
      <w:r>
        <w:t xml:space="preserve"> </w:t>
      </w:r>
      <w:r>
        <w:t xml:space="preserve">patents (Wirtschaftspatente) and 14,000 exclusive patents</w:t>
      </w:r>
      <w:r>
        <w:t xml:space="preserve"> </w:t>
      </w:r>
      <w:r>
        <w:t xml:space="preserve">(Ausschließungspatente), were integrated into a common register. German</w:t>
      </w:r>
      <w:r>
        <w:t xml:space="preserve"> </w:t>
      </w:r>
      <w:r>
        <w:t xml:space="preserve">patents confer their holders the right to exclusive use of their</w:t>
      </w:r>
      <w:r>
        <w:t xml:space="preserve"> </w:t>
      </w:r>
      <w:r>
        <w:t xml:space="preserve">invention for a limited period of time. In the GDR, such right of use</w:t>
      </w:r>
      <w:r>
        <w:t xml:space="preserve"> </w:t>
      </w:r>
      <w:r>
        <w:t xml:space="preserve">was referred to as an exclusive patent (</w:t>
      </w:r>
      <w:r>
        <w:t xml:space="preserve">”</w:t>
      </w:r>
      <w:r>
        <w:t xml:space="preserve">30 Years of German Unity - two</w:t>
      </w:r>
      <w:r>
        <w:t xml:space="preserve"> </w:t>
      </w:r>
      <w:r>
        <w:t xml:space="preserve">German patent offices merged to become one office” 2020).” This model is</w:t>
      </w:r>
      <w:r>
        <w:t xml:space="preserve"> </w:t>
      </w:r>
      <w:r>
        <w:t xml:space="preserve">a useful one for the Global Nation, as some nations–despite</w:t>
      </w:r>
      <w:r>
        <w:t xml:space="preserve"> </w:t>
      </w:r>
      <w:r>
        <w:t xml:space="preserve">international agreements on some standard patent and intellectual</w:t>
      </w:r>
      <w:r>
        <w:t xml:space="preserve"> </w:t>
      </w:r>
      <w:r>
        <w:t xml:space="preserve">property practices–have separate classes or types of patents beyond the</w:t>
      </w:r>
      <w:r>
        <w:t xml:space="preserve"> </w:t>
      </w:r>
      <w:r>
        <w:t xml:space="preserve">standards. A direct</w:t>
      </w:r>
      <w:r>
        <w:t xml:space="preserve"> </w:t>
      </w:r>
      <w:r>
        <w:t xml:space="preserve">“</w:t>
      </w:r>
      <w:r>
        <w:t xml:space="preserve">translation</w:t>
      </w:r>
      <w:r>
        <w:t xml:space="preserve">”</w:t>
      </w:r>
      <w:r>
        <w:t xml:space="preserve"> </w:t>
      </w:r>
      <w:r>
        <w:t xml:space="preserve">of these non-standard types into the</w:t>
      </w:r>
      <w:r>
        <w:t xml:space="preserve"> </w:t>
      </w:r>
      <w:r>
        <w:t xml:space="preserve">standard types would be necessary, with the</w:t>
      </w:r>
      <w:r>
        <w:t xml:space="preserve"> </w:t>
      </w:r>
      <w:r>
        <w:t xml:space="preserve">“</w:t>
      </w:r>
      <w:r>
        <w:t xml:space="preserve">right-of-way</w:t>
      </w:r>
      <w:r>
        <w:t xml:space="preserve">”</w:t>
      </w:r>
      <w:r>
        <w:t xml:space="preserve"> </w:t>
      </w:r>
      <w:r>
        <w:t xml:space="preserve">going to the</w:t>
      </w:r>
      <w:r>
        <w:t xml:space="preserve"> </w:t>
      </w:r>
      <w:r>
        <w:t xml:space="preserve">patent holder who filed first no matter which country they originally</w:t>
      </w:r>
      <w:r>
        <w:t xml:space="preserve"> </w:t>
      </w:r>
      <w:r>
        <w:t xml:space="preserve">filed in. Terms of patents, conditions for filing, and other such</w:t>
      </w:r>
      <w:r>
        <w:t xml:space="preserve"> </w:t>
      </w:r>
      <w:r>
        <w:t xml:space="preserve">details would be standardized but are out of the scope of this</w:t>
      </w:r>
      <w:r>
        <w:t xml:space="preserve"> </w:t>
      </w:r>
      <w:r>
        <w:t xml:space="preserve">examination. A fair patent system is a critical part of ensuring a</w:t>
      </w:r>
      <w:r>
        <w:t xml:space="preserve"> </w:t>
      </w:r>
      <w:r>
        <w:t xml:space="preserve">highly innovative economy by allowing inventors to recoup their research</w:t>
      </w:r>
      <w:r>
        <w:t xml:space="preserve"> </w:t>
      </w:r>
      <w:r>
        <w:t xml:space="preserve">and development costs–something aided by the tax structure of the</w:t>
      </w:r>
      <w:r>
        <w:t xml:space="preserve"> </w:t>
      </w:r>
      <w:r>
        <w:t xml:space="preserve">Global Nation–and by ensuring that true patent holders are rewarded for</w:t>
      </w:r>
      <w:r>
        <w:t xml:space="preserve"> </w:t>
      </w:r>
      <w:r>
        <w:t xml:space="preserve">their work, the progress of the Global Nation will be accelerated.</w:t>
      </w:r>
    </w:p>
    <w:p>
      <w:pPr>
        <w:pStyle w:val="BodyText"/>
      </w:pPr>
      <w:r>
        <w:t xml:space="preserve">The transition from a system of disparate, competitive nations based on</w:t>
      </w:r>
      <w:r>
        <w:t xml:space="preserve"> </w:t>
      </w:r>
      <w:r>
        <w:t xml:space="preserve">unique political and economic systems to a single entity with a unified</w:t>
      </w:r>
      <w:r>
        <w:t xml:space="preserve"> </w:t>
      </w:r>
      <w:r>
        <w:t xml:space="preserve">political and economic system is a monumental task, but not a reason to</w:t>
      </w:r>
      <w:r>
        <w:t xml:space="preserve"> </w:t>
      </w:r>
      <w:r>
        <w:t xml:space="preserve">avoid the creation of the Global Nation. This process of combination,</w:t>
      </w:r>
      <w:r>
        <w:t xml:space="preserve"> </w:t>
      </w:r>
      <w:r>
        <w:t xml:space="preserve">elimination, and restructuring would provide the Global Nation with a</w:t>
      </w:r>
      <w:r>
        <w:t xml:space="preserve"> </w:t>
      </w:r>
      <w:r>
        <w:t xml:space="preserve">strong foundation for the future and would ensure that the Global Nation</w:t>
      </w:r>
      <w:r>
        <w:t xml:space="preserve"> </w:t>
      </w:r>
      <w:r>
        <w:t xml:space="preserve">would hold the tools–and restrictions–necessary to ensure the</w:t>
      </w:r>
      <w:r>
        <w:t xml:space="preserve"> </w:t>
      </w:r>
      <w:r>
        <w:t xml:space="preserve">achievement of its goals. It is undeniable that the legacy of the</w:t>
      </w:r>
      <w:r>
        <w:t xml:space="preserve"> </w:t>
      </w:r>
      <w:r>
        <w:t xml:space="preserve">pre-unification nations would be felt in the Global Nation, but it is</w:t>
      </w:r>
      <w:r>
        <w:t xml:space="preserve"> </w:t>
      </w:r>
      <w:r>
        <w:t xml:space="preserve">the responsibility of the Global Nation to ensure that these legacies</w:t>
      </w:r>
      <w:r>
        <w:t xml:space="preserve"> </w:t>
      </w:r>
      <w:r>
        <w:t xml:space="preserve">are managed and then put to rest in a way that ensures the principles</w:t>
      </w:r>
      <w:r>
        <w:t xml:space="preserve"> </w:t>
      </w:r>
      <w:r>
        <w:t xml:space="preserve">and reasons for the Global Nation’s creation are upheld. The Global</w:t>
      </w:r>
      <w:r>
        <w:t xml:space="preserve"> </w:t>
      </w:r>
      <w:r>
        <w:t xml:space="preserve">Nation would be a new entity, but ignoring or sweeping away the efforts</w:t>
      </w:r>
      <w:r>
        <w:t xml:space="preserve"> </w:t>
      </w:r>
      <w:r>
        <w:t xml:space="preserve">and commitments of the pre-unification nations would be a disservice to</w:t>
      </w:r>
      <w:r>
        <w:t xml:space="preserve"> </w:t>
      </w:r>
      <w:r>
        <w:t xml:space="preserve">the Global Nation and its citizens. Upon the completion of an orderly</w:t>
      </w:r>
      <w:r>
        <w:t xml:space="preserve"> </w:t>
      </w:r>
      <w:r>
        <w:t xml:space="preserve">transition, the Global Nation would be in an unparalleled position</w:t>
      </w:r>
      <w:r>
        <w:t xml:space="preserve"> </w:t>
      </w:r>
      <w:r>
        <w:t xml:space="preserve">historically to accelerate the progress of humanity, and to ensure that</w:t>
      </w:r>
      <w:r>
        <w:t xml:space="preserve"> </w:t>
      </w:r>
      <w:r>
        <w:t xml:space="preserve">the future of the world is one of peace, prosperity, and liberty.</w:t>
      </w:r>
    </w:p>
    <w:bookmarkEnd w:id="151"/>
    <w:bookmarkEnd w:id="152"/>
    <w:bookmarkStart w:id="153" w:name="andrew-garber-11"/>
    <w:p>
      <w:pPr>
        <w:pStyle w:val="Heading3"/>
      </w:pPr>
      <w:r>
        <w:t xml:space="preserve">Andrew Garber</w:t>
      </w:r>
    </w:p>
    <w:bookmarkEnd w:id="153"/>
    <w:bookmarkStart w:id="154" w:name="indpependent-study"/>
    <w:p>
      <w:pPr>
        <w:pStyle w:val="Heading3"/>
      </w:pPr>
      <w:r>
        <w:t xml:space="preserve">Indpependent Study</w:t>
      </w:r>
    </w:p>
    <w:bookmarkEnd w:id="154"/>
    <w:bookmarkStart w:id="164" w:name="i-premise-and-introduction"/>
    <w:p>
      <w:pPr>
        <w:pStyle w:val="Heading3"/>
      </w:pPr>
      <w:r>
        <w:t xml:space="preserve">I: Premise and Introduction</w:t>
      </w:r>
    </w:p>
    <w:bookmarkStart w:id="155" w:name="i.1-the-vision"/>
    <w:p>
      <w:pPr>
        <w:pStyle w:val="Heading4"/>
      </w:pPr>
      <w:r>
        <w:t xml:space="preserve">I.1 The Vision</w:t>
      </w:r>
    </w:p>
    <w:p>
      <w:pPr>
        <w:pStyle w:val="FirstParagraph"/>
      </w:pPr>
      <w:r>
        <w:t xml:space="preserve">Earth is a single planet, made home by humanity. As far as can be</w:t>
      </w:r>
      <w:r>
        <w:t xml:space="preserve"> </w:t>
      </w:r>
      <w:r>
        <w:t xml:space="preserve">observed, we are the single greatest species to have ever existed, and</w:t>
      </w:r>
      <w:r>
        <w:t xml:space="preserve"> </w:t>
      </w:r>
      <w:r>
        <w:t xml:space="preserve">have the potential to do so much more. Yet, for a single species, we are</w:t>
      </w:r>
      <w:r>
        <w:t xml:space="preserve"> </w:t>
      </w:r>
      <w:r>
        <w:t xml:space="preserve">remarkably divided. Our tribal past lives on today in the form of</w:t>
      </w:r>
      <w:r>
        <w:t xml:space="preserve"> </w:t>
      </w:r>
      <w:r>
        <w:t xml:space="preserve">nations, borders, and boundaries. Within one nation, you can walk from</w:t>
      </w:r>
      <w:r>
        <w:t xml:space="preserve"> </w:t>
      </w:r>
      <w:r>
        <w:t xml:space="preserve">one end to the other as a member in good standing, but cross a line on a</w:t>
      </w:r>
      <w:r>
        <w:t xml:space="preserve"> </w:t>
      </w:r>
      <w:r>
        <w:t xml:space="preserve">map, and you are a foreigner: an outsider, a stranger, a potential</w:t>
      </w:r>
      <w:r>
        <w:t xml:space="preserve"> </w:t>
      </w:r>
      <w:r>
        <w:t xml:space="preserve">enemy. More than culturally but teleologically, you are deemed unworthy</w:t>
      </w:r>
      <w:r>
        <w:t xml:space="preserve"> </w:t>
      </w:r>
      <w:r>
        <w:t xml:space="preserve">of the greatness of that nation’s people, of its history, of being part</w:t>
      </w:r>
      <w:r>
        <w:t xml:space="preserve"> </w:t>
      </w:r>
      <w:r>
        <w:t xml:space="preserve">of its future. It is them against us, and we are always the good guys.</w:t>
      </w:r>
      <w:r>
        <w:t xml:space="preserve"> </w:t>
      </w:r>
      <w:r>
        <w:t xml:space="preserve">This is the world we live in, a world of division, one in which every</w:t>
      </w:r>
      <w:r>
        <w:t xml:space="preserve"> </w:t>
      </w:r>
      <w:r>
        <w:t xml:space="preserve">individual lives a smaller life, a life less than they could have lived,</w:t>
      </w:r>
      <w:r>
        <w:t xml:space="preserve"> </w:t>
      </w:r>
      <w:r>
        <w:t xml:space="preserve">a life less than they deserve for being isolated from their fellows.</w:t>
      </w:r>
      <w:r>
        <w:t xml:space="preserve"> </w:t>
      </w:r>
      <w:r>
        <w:t xml:space="preserve">Tribalism was a useful evolutionary tool for survival, it allowed us to</w:t>
      </w:r>
      <w:r>
        <w:t xml:space="preserve"> </w:t>
      </w:r>
      <w:r>
        <w:t xml:space="preserve">collect and distribute resources more efficiently, protect ourselves</w:t>
      </w:r>
      <w:r>
        <w:t xml:space="preserve"> </w:t>
      </w:r>
      <w:r>
        <w:t xml:space="preserve">from outside threats, and eventually provide the caloric surplus to</w:t>
      </w:r>
      <w:r>
        <w:t xml:space="preserve"> </w:t>
      </w:r>
      <w:r>
        <w:t xml:space="preserve">support a more advanced civilization: specialization, justice, trade,</w:t>
      </w:r>
      <w:r>
        <w:t xml:space="preserve"> </w:t>
      </w:r>
      <w:r>
        <w:t xml:space="preserve">war. Organization of people into groups, and groups of groups, was one</w:t>
      </w:r>
      <w:r>
        <w:t xml:space="preserve"> </w:t>
      </w:r>
      <w:r>
        <w:t xml:space="preserve">of humanity’s greatest achievements–self-organization of disparate</w:t>
      </w:r>
      <w:r>
        <w:t xml:space="preserve"> </w:t>
      </w:r>
      <w:r>
        <w:t xml:space="preserve">members of a species into civilizations. But that was then, and this is</w:t>
      </w:r>
      <w:r>
        <w:t xml:space="preserve"> </w:t>
      </w:r>
      <w:r>
        <w:t xml:space="preserve">now. Earth does not hold many civilizations, but one–it has done so for</w:t>
      </w:r>
      <w:r>
        <w:t xml:space="preserve"> </w:t>
      </w:r>
      <w:r>
        <w:t xml:space="preserve">the last seventy years, and it is time to recognize that fact. This</w:t>
      </w:r>
      <w:r>
        <w:t xml:space="preserve"> </w:t>
      </w:r>
      <w:r>
        <w:t xml:space="preserve">examination does not seek to denigrate that past, but to recognize that</w:t>
      </w:r>
      <w:r>
        <w:t xml:space="preserve"> </w:t>
      </w:r>
      <w:r>
        <w:t xml:space="preserve">is the past, and in this present it is a hindrance to the further</w:t>
      </w:r>
      <w:r>
        <w:t xml:space="preserve"> </w:t>
      </w:r>
      <w:r>
        <w:t xml:space="preserve">acceleration of progress. A considerable portion of humanity lives</w:t>
      </w:r>
      <w:r>
        <w:t xml:space="preserve"> </w:t>
      </w:r>
      <w:r>
        <w:t xml:space="preserve">beneath their dignity as members of our species not for lack of access</w:t>
      </w:r>
      <w:r>
        <w:t xml:space="preserve"> </w:t>
      </w:r>
      <w:r>
        <w:t xml:space="preserve">to resources, but for lack of opportunities to make the most of their</w:t>
      </w:r>
      <w:r>
        <w:t xml:space="preserve"> </w:t>
      </w:r>
      <w:r>
        <w:t xml:space="preserve">talents, and to be rewarded thereof.</w:t>
      </w:r>
    </w:p>
    <w:p>
      <w:pPr>
        <w:pStyle w:val="BodyText"/>
      </w:pPr>
      <w:r>
        <w:t xml:space="preserve">This is not a call for unification on cultural or imperial grounds. Many</w:t>
      </w:r>
      <w:r>
        <w:t xml:space="preserve"> </w:t>
      </w:r>
      <w:r>
        <w:t xml:space="preserve">individuals, leaders, and nations have sought to unify the world under</w:t>
      </w:r>
      <w:r>
        <w:t xml:space="preserve"> </w:t>
      </w:r>
      <w:r>
        <w:t xml:space="preserve">their banner, to make the world in their image, to make the world their</w:t>
      </w:r>
      <w:r>
        <w:t xml:space="preserve"> </w:t>
      </w:r>
      <w:r>
        <w:t xml:space="preserve">own to support their own ends. This is not that. This is not an</w:t>
      </w:r>
      <w:r>
        <w:t xml:space="preserve"> </w:t>
      </w:r>
      <w:r>
        <w:t xml:space="preserve">examination of a conquered world, nor a utopian one: it is an</w:t>
      </w:r>
      <w:r>
        <w:t xml:space="preserve"> </w:t>
      </w:r>
      <w:r>
        <w:t xml:space="preserve">examination of a world that has already been conquered throwing off the</w:t>
      </w:r>
      <w:r>
        <w:t xml:space="preserve"> </w:t>
      </w:r>
      <w:r>
        <w:t xml:space="preserve">intellectual, societal, and political shackles of the past.</w:t>
      </w:r>
    </w:p>
    <w:p>
      <w:pPr>
        <w:pStyle w:val="BodyText"/>
      </w:pPr>
      <w:r>
        <w:t xml:space="preserve">Despite the prevailing air that we have never been worse, done worse, or</w:t>
      </w:r>
      <w:r>
        <w:t xml:space="preserve"> </w:t>
      </w:r>
      <w:r>
        <w:t xml:space="preserve">looked to a worse future, a worse fate, we have never been better. We</w:t>
      </w:r>
      <w:r>
        <w:t xml:space="preserve"> </w:t>
      </w:r>
      <w:r>
        <w:t xml:space="preserve">have never been more capable of greatness, of goodness, of justice and</w:t>
      </w:r>
      <w:r>
        <w:t xml:space="preserve"> </w:t>
      </w:r>
      <w:r>
        <w:t xml:space="preserve">cooperation in the uplifting of our species to one of mythology.</w:t>
      </w:r>
      <w:r>
        <w:t xml:space="preserve"> </w:t>
      </w:r>
      <w:r>
        <w:t xml:space="preserve">Humanity, not just the species but the civilization, the culture, the</w:t>
      </w:r>
      <w:r>
        <w:t xml:space="preserve"> </w:t>
      </w:r>
      <w:r>
        <w:t xml:space="preserve">society, the world, has the potential to be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one. Not one people,</w:t>
      </w:r>
      <w:r>
        <w:t xml:space="preserve"> </w:t>
      </w:r>
      <w:r>
        <w:t xml:space="preserve">not one culture, not one society, but one nation. A world of people and</w:t>
      </w:r>
      <w:r>
        <w:t xml:space="preserve"> </w:t>
      </w:r>
      <w:r>
        <w:t xml:space="preserve">peoples, of ideas and collaboration, of innovation and prosperity, of</w:t>
      </w:r>
      <w:r>
        <w:t xml:space="preserve"> </w:t>
      </w:r>
      <w:r>
        <w:t xml:space="preserve">peace and justice. A world without borders, without boundaries, without</w:t>
      </w:r>
      <w:r>
        <w:t xml:space="preserve"> </w:t>
      </w:r>
      <w:r>
        <w:t xml:space="preserve">friction between fellows, without the artificial constructs of the past</w:t>
      </w:r>
      <w:r>
        <w:t xml:space="preserve"> </w:t>
      </w:r>
      <w:r>
        <w:t xml:space="preserve">that hold us back from a united future. A Global Nation.</w:t>
      </w:r>
    </w:p>
    <w:bookmarkEnd w:id="155"/>
    <w:bookmarkStart w:id="159" w:name="i.1.a-why-not-borders"/>
    <w:p>
      <w:pPr>
        <w:pStyle w:val="Heading4"/>
      </w:pPr>
      <w:r>
        <w:t xml:space="preserve">I.1.A Why not Borders?</w:t>
      </w:r>
    </w:p>
    <w:p>
      <w:pPr>
        <w:pStyle w:val="FirstParagraph"/>
      </w:pPr>
      <w:r>
        <w:t xml:space="preserve">If a value is given to being alongside ones own race, culture,</w:t>
      </w:r>
      <w:r>
        <w:t xml:space="preserve"> </w:t>
      </w:r>
      <w:r>
        <w:t xml:space="preserve">ethnicity, or other division of humanity that is based on some quirk of</w:t>
      </w:r>
      <w:r>
        <w:t xml:space="preserve"> </w:t>
      </w:r>
      <w:r>
        <w:t xml:space="preserve">birth, then a border between</w:t>
      </w:r>
      <w:r>
        <w:t xml:space="preserve"> </w:t>
      </w:r>
      <w:r>
        <w:t xml:space="preserve">“</w:t>
      </w:r>
      <w:r>
        <w:t xml:space="preserve">us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them</w:t>
      </w:r>
      <w:r>
        <w:t xml:space="preserve">”</w:t>
      </w:r>
      <w:r>
        <w:t xml:space="preserve"> </w:t>
      </w:r>
      <w:r>
        <w:t xml:space="preserve">is necessary and valuable.</w:t>
      </w:r>
      <w:r>
        <w:t xml:space="preserve"> </w:t>
      </w:r>
      <w:r>
        <w:t xml:space="preserve">That is the lesson of tribalism: independent civilizations of humanity</w:t>
      </w:r>
      <w:r>
        <w:t xml:space="preserve"> </w:t>
      </w:r>
      <w:r>
        <w:t xml:space="preserve">developed by focusing the efforts of</w:t>
      </w:r>
      <w:r>
        <w:t xml:space="preserve"> </w:t>
      </w:r>
      <w:r>
        <w:t xml:space="preserve">“</w:t>
      </w:r>
      <w:r>
        <w:t xml:space="preserve">us</w:t>
      </w:r>
      <w:r>
        <w:t xml:space="preserve">”</w:t>
      </w:r>
      <w:r>
        <w:t xml:space="preserve"> </w:t>
      </w:r>
      <w:r>
        <w:t xml:space="preserve">against</w:t>
      </w:r>
      <w:r>
        <w:t xml:space="preserve"> </w:t>
      </w:r>
      <w:r>
        <w:t xml:space="preserve">“</w:t>
      </w:r>
      <w:r>
        <w:t xml:space="preserve">them</w:t>
      </w:r>
      <w:r>
        <w:t xml:space="preserve">”</w:t>
      </w:r>
      <w:r>
        <w:t xml:space="preserve">, and the</w:t>
      </w:r>
      <w:r>
        <w:t xml:space="preserve"> </w:t>
      </w:r>
      <w:r>
        <w:t xml:space="preserve">borders between them were the physical manifestation of that division.</w:t>
      </w:r>
      <w:r>
        <w:t xml:space="preserve"> </w:t>
      </w:r>
      <w:r>
        <w:t xml:space="preserve">But when taken to consider that those subdivisions of humanity, an</w:t>
      </w:r>
      <w:r>
        <w:t xml:space="preserve"> </w:t>
      </w:r>
      <w:r>
        <w:t xml:space="preserve">evolutionary IFF(Identification Friend or Foe) system, are in fact</w:t>
      </w:r>
      <w:r>
        <w:t xml:space="preserve"> </w:t>
      </w:r>
      <w:r>
        <w:t xml:space="preserve">arbitrary, then the value of borders–being among like</w:t>
      </w:r>
      <w:r>
        <w:t xml:space="preserve"> </w:t>
      </w:r>
      <w:r>
        <w:t xml:space="preserve">individuals–becomes not only unjust but a hindrance to the political,</w:t>
      </w:r>
      <w:r>
        <w:t xml:space="preserve"> </w:t>
      </w:r>
      <w:r>
        <w:t xml:space="preserve">economic, cultural, and technological progress of humanity.</w:t>
      </w:r>
    </w:p>
    <w:p>
      <w:pPr>
        <w:pStyle w:val="BodyText"/>
      </w:pPr>
      <w:r>
        <w:t xml:space="preserve">The modern nation, one of boundaries keeping its people–aligned by</w:t>
      </w:r>
      <w:r>
        <w:t xml:space="preserve"> </w:t>
      </w:r>
      <w:r>
        <w:t xml:space="preserve">birth within its area as deserving of its specific and unmatched</w:t>
      </w:r>
      <w:r>
        <w:t xml:space="preserve"> </w:t>
      </w:r>
      <w:r>
        <w:t xml:space="preserve">greatness–from the rest of humanity, is a direct descendant of the</w:t>
      </w:r>
      <w:r>
        <w:t xml:space="preserve"> </w:t>
      </w:r>
      <w:r>
        <w:t xml:space="preserve">ancient fiefdom, harkening back to the rights of the ruler and his</w:t>
      </w:r>
      <w:r>
        <w:t xml:space="preserve"> </w:t>
      </w:r>
      <w:r>
        <w:t xml:space="preserve">subjects. As David D. Warren says in his</w:t>
      </w:r>
      <w:r>
        <w:t xml:space="preserve"> </w:t>
      </w:r>
      <w:r>
        <w:t xml:space="preserve">“</w:t>
      </w:r>
      <w:r>
        <w:t xml:space="preserve">The Nature of the Nation-State</w:t>
      </w:r>
      <w:r>
        <w:t xml:space="preserve"> </w:t>
      </w:r>
      <w:r>
        <w:t xml:space="preserve">System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Each member-state has certain characteristics entitling it to</w:t>
      </w:r>
      <w:r>
        <w:t xml:space="preserve"> </w:t>
      </w:r>
      <w:r>
        <w:t xml:space="preserve">admission-a defined territory, a permanent population, the capacity to</w:t>
      </w:r>
      <w:r>
        <w:t xml:space="preserve"> </w:t>
      </w:r>
      <w:r>
        <w:t xml:space="preserve">enter into relations with other states, and most important of all,</w:t>
      </w:r>
      <w:r>
        <w:t xml:space="preserve"> </w:t>
      </w:r>
      <w:r>
        <w:t xml:space="preserve">sovereignty. For every state is the supreme law-maker and law-enforcer</w:t>
      </w:r>
      <w:r>
        <w:t xml:space="preserve"> </w:t>
      </w:r>
      <w:r>
        <w:t xml:space="preserve">within its defined territory, recognizing no external authority as</w:t>
      </w:r>
      <w:r>
        <w:t xml:space="preserve"> </w:t>
      </w:r>
      <w:r>
        <w:t xml:space="preserve">superior to itself. (Warren, n.d., p. 149),</w:t>
      </w:r>
      <w:r>
        <w:t xml:space="preserve">”</w:t>
      </w:r>
      <w:r>
        <w:t xml:space="preserve">, which is a remarkably</w:t>
      </w:r>
      <w:r>
        <w:t xml:space="preserve"> </w:t>
      </w:r>
      <w:r>
        <w:t xml:space="preserve">similar set of characteristics to those of the Oath of Supremacy of 16th</w:t>
      </w:r>
      <w:r>
        <w:t xml:space="preserve"> </w:t>
      </w:r>
      <w:r>
        <w:t xml:space="preserve">century England,</w:t>
      </w:r>
      <w:r>
        <w:t xml:space="preserve"> </w:t>
      </w:r>
      <w:r>
        <w:t xml:space="preserve">“</w:t>
      </w:r>
      <w:r>
        <w:t xml:space="preserve">I … do utterly testify and declare in my conscience</w:t>
      </w:r>
      <w:r>
        <w:t xml:space="preserve"> </w:t>
      </w:r>
      <w:r>
        <w:t xml:space="preserve">that the Queen’s Highness is the only supreme governor of this realm,</w:t>
      </w:r>
      <w:r>
        <w:t xml:space="preserve"> </w:t>
      </w:r>
      <w:r>
        <w:t xml:space="preserve">… in all spiritual or ecclesiastical things or causes, as temporal,</w:t>
      </w:r>
      <w:r>
        <w:t xml:space="preserve"> </w:t>
      </w:r>
      <w:r>
        <w:t xml:space="preserve">and that no foreign prince, person, prelate, state or potentate hath or</w:t>
      </w:r>
      <w:r>
        <w:t xml:space="preserve"> </w:t>
      </w:r>
      <w:r>
        <w:t xml:space="preserve">ought to have any jurisdiction, power, superiority, pre-eminence or</w:t>
      </w:r>
      <w:r>
        <w:t xml:space="preserve"> </w:t>
      </w:r>
      <w:r>
        <w:t xml:space="preserve">authority ecclesiastical or spiritual within this realm; (What is</w:t>
      </w:r>
      <w:r>
        <w:t xml:space="preserve"> </w:t>
      </w:r>
      <w:r>
        <w:t xml:space="preserve">Corruption,</w:t>
      </w:r>
      <w:r>
        <w:t xml:space="preserve">”</w:t>
      </w:r>
      <w:r>
        <w:t xml:space="preserve"> </w:t>
      </w:r>
      <w:r>
        <w:t xml:space="preserve">n.d.).” These connections are not accidental but are the</w:t>
      </w:r>
      <w:r>
        <w:t xml:space="preserve"> </w:t>
      </w:r>
      <w:r>
        <w:t xml:space="preserve">result of the evolution of the nation-state from the dynastic state, one</w:t>
      </w:r>
      <w:r>
        <w:t xml:space="preserve"> </w:t>
      </w:r>
      <w:r>
        <w:t xml:space="preserve">in which the force of the ruler–gaining legitmacy from god, arms, or</w:t>
      </w:r>
      <w:r>
        <w:t xml:space="preserve"> </w:t>
      </w:r>
      <w:r>
        <w:t xml:space="preserve">other means–was the only force that mattered, and the area in which</w:t>
      </w:r>
      <w:r>
        <w:t xml:space="preserve"> </w:t>
      </w:r>
      <w:r>
        <w:t xml:space="preserve">that force was applied to the exception of all others was his state.</w:t>
      </w:r>
    </w:p>
    <w:p>
      <w:pPr>
        <w:pStyle w:val="BodyText"/>
      </w:pPr>
      <w:r>
        <w:t xml:space="preserve">When defined in these terms, the boundaries of the state being the sole</w:t>
      </w:r>
      <w:r>
        <w:t xml:space="preserve"> </w:t>
      </w:r>
      <w:r>
        <w:t xml:space="preserve">region in which a monopoly on force can be maintained to the exclusion</w:t>
      </w:r>
      <w:r>
        <w:t xml:space="preserve"> </w:t>
      </w:r>
      <w:r>
        <w:t xml:space="preserve">of others–even with the consent of the governed–these boundaries seem</w:t>
      </w:r>
      <w:r>
        <w:t xml:space="preserve"> </w:t>
      </w:r>
      <w:r>
        <w:t xml:space="preserve">less like the natural divisions of humanity into groups for just and</w:t>
      </w:r>
      <w:r>
        <w:t xml:space="preserve"> </w:t>
      </w:r>
      <w:r>
        <w:t xml:space="preserve">efficient resource distribution, and more like the arbitrary divisions</w:t>
      </w:r>
      <w:r>
        <w:t xml:space="preserve"> </w:t>
      </w:r>
      <w:r>
        <w:t xml:space="preserve">into rulers’ fiefdoms. Even in a modern democratic(or representative)</w:t>
      </w:r>
      <w:r>
        <w:t xml:space="preserve"> </w:t>
      </w:r>
      <w:r>
        <w:t xml:space="preserve">state, to jealously guard the borders of the state, of the democracy, to</w:t>
      </w:r>
      <w:r>
        <w:t xml:space="preserve"> </w:t>
      </w:r>
      <w:r>
        <w:t xml:space="preserve">those who are born within it, or jump through sufficient hoops to be</w:t>
      </w:r>
      <w:r>
        <w:t xml:space="preserve"> </w:t>
      </w:r>
      <w:r>
        <w:t xml:space="preserve">admitted, is to deny the potential of the individual to be a member of</w:t>
      </w:r>
      <w:r>
        <w:t xml:space="preserve"> </w:t>
      </w:r>
      <w:r>
        <w:t xml:space="preserve">what its guardians would freely admit to be a</w:t>
      </w:r>
      <w:r>
        <w:t xml:space="preserve"> </w:t>
      </w:r>
      <w:r>
        <w:t xml:space="preserve">“</w:t>
      </w:r>
      <w:r>
        <w:t xml:space="preserve">superior</w:t>
      </w:r>
      <w:r>
        <w:t xml:space="preserve">”</w:t>
      </w:r>
      <w:r>
        <w:t xml:space="preserve"> </w:t>
      </w:r>
      <w:r>
        <w:t xml:space="preserve">nation. If the</w:t>
      </w:r>
      <w:r>
        <w:t xml:space="preserve"> </w:t>
      </w:r>
      <w:r>
        <w:t xml:space="preserve">nation whose borders must be guarded is so far greater, wiser, more</w:t>
      </w:r>
      <w:r>
        <w:t xml:space="preserve"> </w:t>
      </w:r>
      <w:r>
        <w:t xml:space="preserve">just, and the productivity of one person is greater than none, then the</w:t>
      </w:r>
      <w:r>
        <w:t xml:space="preserve"> </w:t>
      </w:r>
      <w:r>
        <w:t xml:space="preserve">nation is less than it could be by the exclusion of that person. More</w:t>
      </w:r>
      <w:r>
        <w:t xml:space="preserve"> </w:t>
      </w:r>
      <w:r>
        <w:t xml:space="preserve">than this, nations built upon principles of liberalism–the democracies</w:t>
      </w:r>
      <w:r>
        <w:t xml:space="preserve"> </w:t>
      </w:r>
      <w:r>
        <w:t xml:space="preserve">and republics, the most just and free of the world’s nations–are</w:t>
      </w:r>
      <w:r>
        <w:t xml:space="preserve"> </w:t>
      </w:r>
      <w:r>
        <w:t xml:space="preserve">sacrificing these pricinples upon the altar of the political boundary.</w:t>
      </w:r>
      <w:r>
        <w:t xml:space="preserve"> </w:t>
      </w:r>
      <w:r>
        <w:t xml:space="preserve">While freedom of speech, the press, religion, and assembly are held as</w:t>
      </w:r>
      <w:r>
        <w:t xml:space="preserve"> </w:t>
      </w:r>
      <w:r>
        <w:t xml:space="preserve">the highest of values, the freedom of movement, of association, of</w:t>
      </w:r>
      <w:r>
        <w:t xml:space="preserve"> </w:t>
      </w:r>
      <w:r>
        <w:t xml:space="preserve">trade, without the interference of the state, are held as secondary to</w:t>
      </w:r>
      <w:r>
        <w:t xml:space="preserve"> </w:t>
      </w:r>
      <w:r>
        <w:t xml:space="preserve">the state’s monopoly on force within its borders to the pursuit of its</w:t>
      </w:r>
      <w:r>
        <w:t xml:space="preserve"> </w:t>
      </w:r>
      <w:r>
        <w:t xml:space="preserve">“</w:t>
      </w:r>
      <w:r>
        <w:t xml:space="preserve">national interest</w:t>
      </w:r>
      <w:r>
        <w:t xml:space="preserve">”</w:t>
      </w:r>
      <w:r>
        <w:t xml:space="preserve">. This careful sacrifice of equally great pillars of</w:t>
      </w:r>
      <w:r>
        <w:t xml:space="preserve"> </w:t>
      </w:r>
      <w:r>
        <w:t xml:space="preserve">the liberal tradition upon which these states are built for the purposes</w:t>
      </w:r>
      <w:r>
        <w:t xml:space="preserve"> </w:t>
      </w:r>
      <w:r>
        <w:t xml:space="preserve">of centralizing and fortifying the state’s authority within its borders</w:t>
      </w:r>
      <w:r>
        <w:t xml:space="preserve"> </w:t>
      </w:r>
      <w:r>
        <w:t xml:space="preserve">has become self-perpetuating, and self-interested, as the consenting</w:t>
      </w:r>
      <w:r>
        <w:t xml:space="preserve"> </w:t>
      </w:r>
      <w:r>
        <w:t xml:space="preserve">governed have dealt themselves greater shares of the state’s wealth</w:t>
      </w:r>
      <w:r>
        <w:t xml:space="preserve"> </w:t>
      </w:r>
      <w:r>
        <w:t xml:space="preserve">through ever more social programs, and thus seek to protect their share</w:t>
      </w:r>
      <w:r>
        <w:t xml:space="preserve"> </w:t>
      </w:r>
      <w:r>
        <w:t xml:space="preserve">of the pie by limiting the number of those who can partake in it.</w:t>
      </w:r>
    </w:p>
    <w:p>
      <w:pPr>
        <w:pStyle w:val="BodyText"/>
      </w:pPr>
      <w:r>
        <w:t xml:space="preserve">Even if you believe that self-contained, homogeous ethnic or</w:t>
      </w:r>
      <w:r>
        <w:t xml:space="preserve"> </w:t>
      </w:r>
      <w:r>
        <w:t xml:space="preserve">nationally-identify groups have the right to exclude others from their</w:t>
      </w:r>
      <w:r>
        <w:t xml:space="preserve"> </w:t>
      </w:r>
      <w:r>
        <w:t xml:space="preserve">territory, even that must be weighed against the opportunity cost of</w:t>
      </w:r>
      <w:r>
        <w:t xml:space="preserve"> </w:t>
      </w:r>
      <w:r>
        <w:t xml:space="preserve">frictionless trade with other such polities, let alone the inclusion of</w:t>
      </w:r>
      <w:r>
        <w:t xml:space="preserve"> </w:t>
      </w:r>
      <w:r>
        <w:t xml:space="preserve">a larger–and potentially more skilled–workforce from outside of the</w:t>
      </w:r>
      <w:r>
        <w:t xml:space="preserve"> </w:t>
      </w:r>
      <w:r>
        <w:t xml:space="preserve">defined ethnic/national group. Excluding the workforce arguement, import</w:t>
      </w:r>
      <w:r>
        <w:t xml:space="preserve"> </w:t>
      </w:r>
      <w:r>
        <w:t xml:space="preserve">duties and tariffs in trade between two individuals or enterprises in</w:t>
      </w:r>
      <w:r>
        <w:t xml:space="preserve"> </w:t>
      </w:r>
      <w:r>
        <w:t xml:space="preserve">different nations are a tax on the consumer and the economy as a whole,</w:t>
      </w:r>
      <w:r>
        <w:t xml:space="preserve"> </w:t>
      </w:r>
      <w:r>
        <w:t xml:space="preserve">and decrease the quantity of purchasing the consumer could do without</w:t>
      </w:r>
      <w:r>
        <w:t xml:space="preserve"> </w:t>
      </w:r>
      <w:r>
        <w:t xml:space="preserve">these measures. In addition, if purchasing from abroad, the extra-markup</w:t>
      </w:r>
      <w:r>
        <w:t xml:space="preserve"> </w:t>
      </w:r>
      <w:r>
        <w:t xml:space="preserve">on the goods–for example, clothing–decreases the total market</w:t>
      </w:r>
      <w:r>
        <w:t xml:space="preserve"> </w:t>
      </w:r>
      <w:r>
        <w:t xml:space="preserve">able/willing to purchase an enterprises’ product, and in doing so</w:t>
      </w:r>
      <w:r>
        <w:t xml:space="preserve"> </w:t>
      </w:r>
      <w:r>
        <w:t xml:space="preserve">stifling world economic growth or innovation that would benefit the</w:t>
      </w:r>
      <w:r>
        <w:t xml:space="preserve"> </w:t>
      </w:r>
      <w:r>
        <w:t xml:space="preserve">consumer through lower prices, higher quality, or more variety. The</w:t>
      </w:r>
      <w:r>
        <w:t xml:space="preserve"> </w:t>
      </w:r>
      <w:r>
        <w:t xml:space="preserve">United States, the world’s largest economy, places a 75.8% import duty</w:t>
      </w:r>
      <w:r>
        <w:t xml:space="preserve"> </w:t>
      </w:r>
      <w:r>
        <w:t xml:space="preserve">on knitted or crocheted clothing, and an 83.3% duty on non-knitted or</w:t>
      </w:r>
      <w:r>
        <w:t xml:space="preserve"> </w:t>
      </w:r>
      <w:r>
        <w:t xml:space="preserve">crocheted clothing. Despite this, almost every label on a piece of</w:t>
      </w:r>
      <w:r>
        <w:t xml:space="preserve"> </w:t>
      </w:r>
      <w:r>
        <w:t xml:space="preserve">clothing bought in America will say</w:t>
      </w:r>
      <w:r>
        <w:t xml:space="preserve"> </w:t>
      </w:r>
      <w:r>
        <w:t xml:space="preserve">“</w:t>
      </w:r>
      <w:r>
        <w:t xml:space="preserve">Bangladesh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Pakistan</w:t>
      </w:r>
      <w:r>
        <w:t xml:space="preserve">”</w:t>
      </w:r>
      <w:r>
        <w:t xml:space="preserve">, or</w:t>
      </w:r>
      <w:r>
        <w:t xml:space="preserve"> </w:t>
      </w:r>
      <w:r>
        <w:t xml:space="preserve">“</w:t>
      </w:r>
      <w:r>
        <w:t xml:space="preserve">Vietnam</w:t>
      </w:r>
      <w:r>
        <w:t xml:space="preserve">”</w:t>
      </w:r>
      <w:r>
        <w:t xml:space="preserve">, despite these heavy duties. In effect, the consumer is paying</w:t>
      </w:r>
      <w:r>
        <w:t xml:space="preserve"> </w:t>
      </w:r>
      <w:r>
        <w:t xml:space="preserve">a tax to the state for the privilege of buying a product that is not</w:t>
      </w:r>
      <w:r>
        <w:t xml:space="preserve"> </w:t>
      </w:r>
      <w:r>
        <w:t xml:space="preserve">made in America, and the state is using that tax to fund its social</w:t>
      </w:r>
      <w:r>
        <w:t xml:space="preserve"> </w:t>
      </w:r>
      <w:r>
        <w:t xml:space="preserve">programs, or to protect its domestic industry(which is paying for the</w:t>
      </w:r>
      <w:r>
        <w:t xml:space="preserve"> </w:t>
      </w:r>
      <w:r>
        <w:t xml:space="preserve">high import duties on foreign goods through lobbying). This is not a</w:t>
      </w:r>
      <w:r>
        <w:t xml:space="preserve"> </w:t>
      </w:r>
      <w:r>
        <w:t xml:space="preserve">case unique to the United States of America, but instead illustrates how</w:t>
      </w:r>
      <w:r>
        <w:t xml:space="preserve"> </w:t>
      </w:r>
      <w:r>
        <w:t xml:space="preserve">much</w:t>
      </w:r>
      <w:r>
        <w:t xml:space="preserve"> </w:t>
      </w:r>
      <w:r>
        <w:t xml:space="preserve">“</w:t>
      </w:r>
      <w:r>
        <w:t xml:space="preserve">friction</w:t>
      </w:r>
      <w:r>
        <w:t xml:space="preserve">”</w:t>
      </w:r>
      <w:r>
        <w:t xml:space="preserve">, wasted money, time, and effort, is spent through</w:t>
      </w:r>
      <w:r>
        <w:t xml:space="preserve"> </w:t>
      </w:r>
      <w:r>
        <w:t xml:space="preserve">economic borders–subsidies, tariffs, import duties, and other</w:t>
      </w:r>
      <w:r>
        <w:t xml:space="preserve"> </w:t>
      </w:r>
      <w:r>
        <w:t xml:space="preserve">measures–that could instead vanish and lead to a more prosperous world.</w:t>
      </w:r>
    </w:p>
    <w:p>
      <w:pPr>
        <w:pStyle w:val="BodyText"/>
      </w:pPr>
      <w:r>
        <w:t xml:space="preserve">In totality, nationalities, ethnicities, and other divisions of humanity</w:t>
      </w:r>
      <w:r>
        <w:t xml:space="preserve"> </w:t>
      </w:r>
      <w:r>
        <w:t xml:space="preserve">are human fictions: invented for the purposes of survival, perpetuated</w:t>
      </w:r>
      <w:r>
        <w:t xml:space="preserve"> </w:t>
      </w:r>
      <w:r>
        <w:t xml:space="preserve">for the purposes of further advancement of humanity, and then for their</w:t>
      </w:r>
      <w:r>
        <w:t xml:space="preserve"> </w:t>
      </w:r>
      <w:r>
        <w:t xml:space="preserve">own sake either for the purposes of the state or the individual, senn as</w:t>
      </w:r>
      <w:r>
        <w:t xml:space="preserve"> </w:t>
      </w:r>
      <w:r>
        <w:t xml:space="preserve">valuable ends in themselves. Political boundaries are the physical</w:t>
      </w:r>
      <w:r>
        <w:t xml:space="preserve"> </w:t>
      </w:r>
      <w:r>
        <w:t xml:space="preserve">manifestation of these fictions, and are unnecessary, unjust, and a</w:t>
      </w:r>
      <w:r>
        <w:t xml:space="preserve"> </w:t>
      </w:r>
      <w:r>
        <w:t xml:space="preserve">hindrance to the progress of humanity. Our world grows more connected,</w:t>
      </w:r>
      <w:r>
        <w:t xml:space="preserve"> </w:t>
      </w:r>
      <w:r>
        <w:t xml:space="preserve">more prosperous, more peaceful, and more just when these boundaries are</w:t>
      </w:r>
      <w:r>
        <w:t xml:space="preserve"> </w:t>
      </w:r>
      <w:r>
        <w:t xml:space="preserve">removed, and without political boundaries artificially dividing</w:t>
      </w:r>
      <w:r>
        <w:t xml:space="preserve"> </w:t>
      </w:r>
      <w:r>
        <w:t xml:space="preserve">humanity, why have more than one nation representing humanity?</w:t>
      </w:r>
    </w:p>
    <w:p>
      <w:pPr>
        <w:pStyle w:val="CaptionedFigure"/>
      </w:pPr>
      <w:r>
        <w:drawing>
          <wp:inline>
            <wp:extent cx="5334000" cy="5692378"/>
            <wp:effectExtent b="0" l="0" r="0" t="0"/>
            <wp:docPr descr="Pew Research Center Graph" title="" id="157" name="Picture"/>
            <a:graphic>
              <a:graphicData uri="http://schemas.openxmlformats.org/drawingml/2006/picture">
                <pic:pic>
                  <pic:nvPicPr>
                    <pic:cNvPr descr="https://www.pewresearch.org/wp-content/uploads/2018/12/FT_18.03.19_Tariffs_BiggestImports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Pew Research Center</w:t>
      </w:r>
      <w:r>
        <w:t xml:space="preserve"> </w:t>
      </w:r>
      <w:r>
        <w:t xml:space="preserve">Graph</w:t>
      </w:r>
    </w:p>
    <w:bookmarkEnd w:id="159"/>
    <w:bookmarkStart w:id="161" w:name="X421469b78e8850660e157e10b6f48898a005c4b"/>
    <w:p>
      <w:pPr>
        <w:pStyle w:val="Heading4"/>
      </w:pPr>
      <w:r>
        <w:t xml:space="preserve">I.1.B What does a Global Nation Solve? (Why not separate nations without borders?)</w:t>
      </w:r>
    </w:p>
    <w:p>
      <w:pPr>
        <w:pStyle w:val="FirstParagraph"/>
      </w:pPr>
      <w:r>
        <w:t xml:space="preserve">The Global Nation will not bring about utopia on Earth by its nature,</w:t>
      </w:r>
      <w:r>
        <w:t xml:space="preserve"> </w:t>
      </w:r>
      <w:r>
        <w:t xml:space="preserve">but it would bring about a world that is more prosperous, more peaceful,</w:t>
      </w:r>
      <w:r>
        <w:t xml:space="preserve"> </w:t>
      </w:r>
      <w:r>
        <w:t xml:space="preserve">more just, and more innovative than the world of today. It would bring</w:t>
      </w:r>
      <w:r>
        <w:t xml:space="preserve"> </w:t>
      </w:r>
      <w:r>
        <w:t xml:space="preserve">us one step closer. The Global Nation would bring about a world in which</w:t>
      </w:r>
      <w:r>
        <w:t xml:space="preserve"> </w:t>
      </w:r>
      <w:r>
        <w:t xml:space="preserve">the resources wasted on international conflict, direct or indirect,</w:t>
      </w:r>
      <w:r>
        <w:t xml:space="preserve"> </w:t>
      </w:r>
      <w:r>
        <w:t xml:space="preserve">trade-wars or shooting wars, could be left in the pockets of the people,</w:t>
      </w:r>
      <w:r>
        <w:t xml:space="preserve"> </w:t>
      </w:r>
      <w:r>
        <w:t xml:space="preserve">and allow them to allocate those resources to their own ends. The</w:t>
      </w:r>
      <w:r>
        <w:t xml:space="preserve"> </w:t>
      </w:r>
      <w:r>
        <w:t xml:space="preserve">compulsion of the state spending its citizens money to protect them from</w:t>
      </w:r>
      <w:r>
        <w:t xml:space="preserve"> </w:t>
      </w:r>
      <w:r>
        <w:t xml:space="preserve">the opponent state doing the same is a waste of resources in a</w:t>
      </w:r>
      <w:r>
        <w:t xml:space="preserve"> </w:t>
      </w:r>
      <w:r>
        <w:t xml:space="preserve">singularly rational sense, and necessarily unjust in a moral sense. The</w:t>
      </w:r>
      <w:r>
        <w:t xml:space="preserve"> </w:t>
      </w:r>
      <w:r>
        <w:t xml:space="preserve">purpose of the Global Nation is not to expand the reach of the state</w:t>
      </w:r>
      <w:r>
        <w:t xml:space="preserve"> </w:t>
      </w:r>
      <w:r>
        <w:t xml:space="preserve">horizontally, across the Earth, nor vertically, into the lives of its</w:t>
      </w:r>
      <w:r>
        <w:t xml:space="preserve"> </w:t>
      </w:r>
      <w:r>
        <w:t xml:space="preserve">citizens, but to eliminate the state interference in the daily lives of</w:t>
      </w:r>
      <w:r>
        <w:t xml:space="preserve"> </w:t>
      </w:r>
      <w:r>
        <w:t xml:space="preserve">citizens that was previously done for the purpose of state-to-state</w:t>
      </w:r>
      <w:r>
        <w:t xml:space="preserve"> </w:t>
      </w:r>
      <w:r>
        <w:t xml:space="preserve">competition.</w:t>
      </w:r>
    </w:p>
    <w:p>
      <w:pPr>
        <w:pStyle w:val="BodyText"/>
      </w:pPr>
      <w:r>
        <w:t xml:space="preserve">To return to David D. Warren’s</w:t>
      </w:r>
      <w:r>
        <w:t xml:space="preserve"> </w:t>
      </w:r>
      <w:r>
        <w:t xml:space="preserve">“</w:t>
      </w:r>
      <w:r>
        <w:t xml:space="preserve">The Nature of the Nation-State System</w:t>
      </w:r>
      <w:r>
        <w:t xml:space="preserve">”</w:t>
      </w:r>
      <w:r>
        <w:t xml:space="preserve">,</w:t>
      </w:r>
      <w:r>
        <w:t xml:space="preserve"> </w:t>
      </w:r>
      <w:r>
        <w:t xml:space="preserve">his definition–one widely accepted in principle in the political</w:t>
      </w:r>
      <w:r>
        <w:t xml:space="preserve"> </w:t>
      </w:r>
      <w:r>
        <w:t xml:space="preserve">science field–of three of the fundamental characteristics of a modern</w:t>
      </w:r>
      <w:r>
        <w:t xml:space="preserve"> </w:t>
      </w:r>
      <w:r>
        <w:t xml:space="preserve">state being,</w:t>
      </w:r>
      <w:r>
        <w:t xml:space="preserve"> </w:t>
      </w:r>
      <w:r>
        <w:t xml:space="preserve">“</w:t>
      </w:r>
      <w:r>
        <w:t xml:space="preserve">a defined territory … the capacity to enter into</w:t>
      </w:r>
      <w:r>
        <w:t xml:space="preserve"> </w:t>
      </w:r>
      <w:r>
        <w:t xml:space="preserve">relations with other states … every state … [being] the supreme</w:t>
      </w:r>
      <w:r>
        <w:t xml:space="preserve"> </w:t>
      </w:r>
      <w:r>
        <w:t xml:space="preserve">law-maker and law-enforcer within its defined territory, recognizing no</w:t>
      </w:r>
      <w:r>
        <w:t xml:space="preserve"> </w:t>
      </w:r>
      <w:r>
        <w:t xml:space="preserve">external authority as superior to itself (Warren, 149),</w:t>
      </w:r>
      <w:r>
        <w:t xml:space="preserve">”</w:t>
      </w:r>
      <w:r>
        <w:t xml:space="preserve"> </w:t>
      </w:r>
      <w:r>
        <w:t xml:space="preserve">make it clear</w:t>
      </w:r>
      <w:r>
        <w:t xml:space="preserve"> </w:t>
      </w:r>
      <w:r>
        <w:t xml:space="preserve">that the modern collection of states are engaged in more of a</w:t>
      </w:r>
      <w:r>
        <w:t xml:space="preserve"> </w:t>
      </w:r>
      <w:r>
        <w:t xml:space="preserve">protection-racket, justified upon the consent of the citizenry for lack</w:t>
      </w:r>
      <w:r>
        <w:t xml:space="preserve"> </w:t>
      </w:r>
      <w:r>
        <w:t xml:space="preserve">of a better option, than a collection of just and free societies</w:t>
      </w:r>
      <w:r>
        <w:t xml:space="preserve"> </w:t>
      </w:r>
      <w:r>
        <w:t xml:space="preserve">coexisting with different values and cultures. Some may support the</w:t>
      </w:r>
      <w:r>
        <w:t xml:space="preserve"> </w:t>
      </w:r>
      <w:r>
        <w:t xml:space="preserve">elimination of boundaries between states allowing for free-trade and</w:t>
      </w:r>
      <w:r>
        <w:t xml:space="preserve"> </w:t>
      </w:r>
      <w:r>
        <w:t xml:space="preserve">travel, but support the maintenance of our current collection of states</w:t>
      </w:r>
      <w:r>
        <w:t xml:space="preserve"> </w:t>
      </w:r>
      <w:r>
        <w:t xml:space="preserve">for the purposes of competition, and ensuring that people of distinctive</w:t>
      </w:r>
      <w:r>
        <w:t xml:space="preserve"> </w:t>
      </w:r>
      <w:r>
        <w:t xml:space="preserve">views or characteristics can live in a society that reflects those views</w:t>
      </w:r>
      <w:r>
        <w:t xml:space="preserve"> </w:t>
      </w:r>
      <w:r>
        <w:t xml:space="preserve">or characteristics. This is a noble goal, but it is not one that is</w:t>
      </w:r>
      <w:r>
        <w:t xml:space="preserve"> </w:t>
      </w:r>
      <w:r>
        <w:t xml:space="preserve">served by the current system of states, nor one that would be achieved</w:t>
      </w:r>
      <w:r>
        <w:t xml:space="preserve"> </w:t>
      </w:r>
      <w:r>
        <w:t xml:space="preserve">by keeping that system of states and removing the borders. In addition,</w:t>
      </w:r>
      <w:r>
        <w:t xml:space="preserve"> </w:t>
      </w:r>
      <w:r>
        <w:t xml:space="preserve">if you keep the current system of states–with huge disparities in</w:t>
      </w:r>
      <w:r>
        <w:t xml:space="preserve"> </w:t>
      </w:r>
      <w:r>
        <w:t xml:space="preserve">taxation systems to fund social programs–you end up with a natural</w:t>
      </w:r>
      <w:r>
        <w:t xml:space="preserve"> </w:t>
      </w:r>
      <w:r>
        <w:t xml:space="preserve">incentive for mass migration to social services and mass-flight of</w:t>
      </w:r>
      <w:r>
        <w:t xml:space="preserve"> </w:t>
      </w:r>
      <w:r>
        <w:t xml:space="preserve">capital to lower-tax jurisdictions. The Global Nation, in its</w:t>
      </w:r>
      <w:r>
        <w:t xml:space="preserve"> </w:t>
      </w:r>
      <w:r>
        <w:t xml:space="preserve">elimination of boundaries, removes the incentive for mass migration to</w:t>
      </w:r>
      <w:r>
        <w:t xml:space="preserve"> </w:t>
      </w:r>
      <w:r>
        <w:t xml:space="preserve">social services, as whatever the degree of social services anywhere</w:t>
      </w:r>
      <w:r>
        <w:t xml:space="preserve"> </w:t>
      </w:r>
      <w:r>
        <w:t xml:space="preserve">would be equaled anywhere else</w:t>
      </w:r>
      <w:r>
        <w:rPr>
          <w:rStyle w:val="FootnoteReference"/>
        </w:rPr>
        <w:footnoteReference w:id="160"/>
      </w:r>
      <w:r>
        <w:t xml:space="preserve"> </w:t>
      </w:r>
      <w:r>
        <w:t xml:space="preserve">and the incentive for mass-flight of</w:t>
      </w:r>
      <w:r>
        <w:t xml:space="preserve"> </w:t>
      </w:r>
      <w:r>
        <w:t xml:space="preserve">capital to lower-tax jurisdictions, as the tax rate would be the same</w:t>
      </w:r>
      <w:r>
        <w:t xml:space="preserve"> </w:t>
      </w:r>
      <w:r>
        <w:t xml:space="preserve">everywhere. In addition, the welfare of the citizenry is better ensured</w:t>
      </w:r>
      <w:r>
        <w:t xml:space="preserve"> </w:t>
      </w:r>
      <w:r>
        <w:t xml:space="preserve">by the greater economic growth that would result from the elimination of</w:t>
      </w:r>
      <w:r>
        <w:t xml:space="preserve"> </w:t>
      </w:r>
      <w:r>
        <w:t xml:space="preserve">barriers to trade and the movement of people, allowing a more efficient</w:t>
      </w:r>
      <w:r>
        <w:t xml:space="preserve"> </w:t>
      </w:r>
      <w:r>
        <w:t xml:space="preserve">market to produce more goods and services at lower prices, and allowing</w:t>
      </w:r>
      <w:r>
        <w:t xml:space="preserve"> </w:t>
      </w:r>
      <w:r>
        <w:t xml:space="preserve">to purchase more of them due to lower taxes and the elimination of</w:t>
      </w:r>
      <w:r>
        <w:t xml:space="preserve"> </w:t>
      </w:r>
      <w:r>
        <w:t xml:space="preserve">import duties and tariffs.</w:t>
      </w:r>
    </w:p>
    <w:p>
      <w:pPr>
        <w:pStyle w:val="BodyText"/>
      </w:pPr>
      <w:r>
        <w:t xml:space="preserve">This economic growth of a global nation wouldn’t just be ensured by the</w:t>
      </w:r>
      <w:r>
        <w:t xml:space="preserve"> </w:t>
      </w:r>
      <w:r>
        <w:t xml:space="preserve">greater consumer purchasing power and the greater efficiency of the</w:t>
      </w:r>
      <w:r>
        <w:t xml:space="preserve"> </w:t>
      </w:r>
      <w:r>
        <w:t xml:space="preserve">market, but by the greater rate of innovation that would result from the</w:t>
      </w:r>
      <w:r>
        <w:t xml:space="preserve"> </w:t>
      </w:r>
      <w:r>
        <w:t xml:space="preserve">elimination of barriers to the movement of people and ideas. Silicon</w:t>
      </w:r>
      <w:r>
        <w:t xml:space="preserve"> </w:t>
      </w:r>
      <w:r>
        <w:t xml:space="preserve">Valley, the most innovative place on Earth for the last 50 years, is so</w:t>
      </w:r>
      <w:r>
        <w:t xml:space="preserve"> </w:t>
      </w:r>
      <w:r>
        <w:t xml:space="preserve">because of the high concentration of innovative people and capital in</w:t>
      </w:r>
      <w:r>
        <w:t xml:space="preserve"> </w:t>
      </w:r>
      <w:r>
        <w:t xml:space="preserve">one place. In the modern day this concentration is notably restricted</w:t>
      </w:r>
      <w:r>
        <w:t xml:space="preserve"> </w:t>
      </w:r>
      <w:r>
        <w:t xml:space="preserve">due to the difficulty of moving to the United States, and as such</w:t>
      </w:r>
      <w:r>
        <w:t xml:space="preserve"> </w:t>
      </w:r>
      <w:r>
        <w:t xml:space="preserve">smaller sub-concentrations of talent have sprung up in other places</w:t>
      </w:r>
      <w:r>
        <w:t xml:space="preserve"> </w:t>
      </w:r>
      <w:r>
        <w:t xml:space="preserve">around the world. This is absolutely a good thing, not having all of the</w:t>
      </w:r>
      <w:r>
        <w:t xml:space="preserve"> </w:t>
      </w:r>
      <w:r>
        <w:t xml:space="preserve">world’s innovation in one place, but all of these places could benefit</w:t>
      </w:r>
      <w:r>
        <w:t xml:space="preserve"> </w:t>
      </w:r>
      <w:r>
        <w:t xml:space="preserve">from more, and more diverse, talent and capital. Not only would the</w:t>
      </w:r>
      <w:r>
        <w:t xml:space="preserve"> </w:t>
      </w:r>
      <w:r>
        <w:t xml:space="preserve">Global Nation assist in the education of the billions lacking it in the</w:t>
      </w:r>
      <w:r>
        <w:t xml:space="preserve"> </w:t>
      </w:r>
      <w:r>
        <w:t xml:space="preserve">world, but it would allow for the free movement of those educated</w:t>
      </w:r>
      <w:r>
        <w:t xml:space="preserve"> </w:t>
      </w:r>
      <w:r>
        <w:t xml:space="preserve">individuals to the places where they could best use their talents: not</w:t>
      </w:r>
      <w:r>
        <w:t xml:space="preserve"> </w:t>
      </w:r>
      <w:r>
        <w:t xml:space="preserve">restricting them to their home countries or the countries that would</w:t>
      </w:r>
      <w:r>
        <w:t xml:space="preserve"> </w:t>
      </w:r>
      <w:r>
        <w:t xml:space="preserve">take them. The benefits of technology rapidly flow horziontally across</w:t>
      </w:r>
      <w:r>
        <w:t xml:space="preserve"> </w:t>
      </w:r>
      <w:r>
        <w:t xml:space="preserve">the world and vertically down the cost-axis, so the addition of more</w:t>
      </w:r>
      <w:r>
        <w:t xml:space="preserve"> </w:t>
      </w:r>
      <w:r>
        <w:t xml:space="preserve">people to the world’s most innovative places(a force multiplier) would</w:t>
      </w:r>
      <w:r>
        <w:t xml:space="preserve"> </w:t>
      </w:r>
      <w:r>
        <w:t xml:space="preserve">lead to a greater rate of innovation, and the subsequent improvement to</w:t>
      </w:r>
      <w:r>
        <w:t xml:space="preserve"> </w:t>
      </w:r>
      <w:r>
        <w:t xml:space="preserve">human prosperity. This notably hasn’t been achieved by the</w:t>
      </w:r>
      <w:r>
        <w:t xml:space="preserve"> </w:t>
      </w:r>
      <w:r>
        <w:t xml:space="preserve">states-without-borders model of the European Union, in-part due to their</w:t>
      </w:r>
      <w:r>
        <w:t xml:space="preserve"> </w:t>
      </w:r>
      <w:r>
        <w:t xml:space="preserve">own difficult immigration policies, but also due to a continual focus on</w:t>
      </w:r>
      <w:r>
        <w:t xml:space="preserve"> </w:t>
      </w:r>
      <w:r>
        <w:t xml:space="preserve">individual states’ interests in</w:t>
      </w:r>
      <w:r>
        <w:t xml:space="preserve"> </w:t>
      </w:r>
      <w:r>
        <w:rPr>
          <w:i/>
          <w:iCs/>
        </w:rPr>
        <w:t xml:space="preserve">each</w:t>
      </w:r>
      <w:r>
        <w:t xml:space="preserve"> </w:t>
      </w:r>
      <w:r>
        <w:t xml:space="preserve">having a piece of the pie, a</w:t>
      </w:r>
      <w:r>
        <w:t xml:space="preserve"> </w:t>
      </w:r>
      <w:r>
        <w:t xml:space="preserve">small tech-hub of their own, rather than one-city or one-region having</w:t>
      </w:r>
      <w:r>
        <w:t xml:space="preserve"> </w:t>
      </w:r>
      <w:r>
        <w:t xml:space="preserve">the whole pie and the effects radiating outwards.</w:t>
      </w:r>
    </w:p>
    <w:p>
      <w:pPr>
        <w:pStyle w:val="BodyText"/>
      </w:pPr>
      <w:r>
        <w:t xml:space="preserve">Contrary to the popular perception of monoculture states as more stable</w:t>
      </w:r>
      <w:r>
        <w:t xml:space="preserve"> </w:t>
      </w:r>
      <w:r>
        <w:t xml:space="preserve">than multicultural ones, it is one of the logical followings of the</w:t>
      </w:r>
      <w:r>
        <w:t xml:space="preserve"> </w:t>
      </w:r>
      <w:r>
        <w:t xml:space="preserve">elimination of individual states–and thus their dependence on smaller</w:t>
      </w:r>
      <w:r>
        <w:t xml:space="preserve"> </w:t>
      </w:r>
      <w:r>
        <w:t xml:space="preserve">blocs of voters to maintain power–that the Global Nation would be more</w:t>
      </w:r>
      <w:r>
        <w:t xml:space="preserve"> </w:t>
      </w:r>
      <w:r>
        <w:t xml:space="preserve">tolerant of different views, cultures, and peoples than the current</w:t>
      </w:r>
      <w:r>
        <w:t xml:space="preserve"> </w:t>
      </w:r>
      <w:r>
        <w:t xml:space="preserve">system of states. This would not be due to government-mandated</w:t>
      </w:r>
      <w:r>
        <w:t xml:space="preserve"> </w:t>
      </w:r>
      <w:r>
        <w:t xml:space="preserve">“</w:t>
      </w:r>
      <w:r>
        <w:t xml:space="preserve">cut-outs</w:t>
      </w:r>
      <w:r>
        <w:t xml:space="preserve">”</w:t>
      </w:r>
      <w:r>
        <w:t xml:space="preserve">, but due to a systemically level playing field for all</w:t>
      </w:r>
      <w:r>
        <w:t xml:space="preserve"> </w:t>
      </w:r>
      <w:r>
        <w:t xml:space="preserve">individuals, and the lack of a political incentive to be against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other</w:t>
      </w:r>
      <w:r>
        <w:t xml:space="preserve">”</w:t>
      </w:r>
      <w:r>
        <w:t xml:space="preserve">. There will always be factions within a democratic state of any</w:t>
      </w:r>
      <w:r>
        <w:t xml:space="preserve"> </w:t>
      </w:r>
      <w:r>
        <w:t xml:space="preserve">form, it is simply the nature of individuals to politically organize</w:t>
      </w:r>
      <w:r>
        <w:t xml:space="preserve"> </w:t>
      </w:r>
      <w:r>
        <w:t xml:space="preserve">with those they can agree with on issues that are important to them, but</w:t>
      </w:r>
      <w:r>
        <w:t xml:space="preserve"> </w:t>
      </w:r>
      <w:r>
        <w:t xml:space="preserve">in a nation where you can’t expel, persecute, or otherwise intimidate</w:t>
      </w:r>
      <w:r>
        <w:t xml:space="preserve"> </w:t>
      </w:r>
      <w:r>
        <w:t xml:space="preserve">those to which you hold prejudice to leave your nation, tolerance</w:t>
      </w:r>
      <w:r>
        <w:t xml:space="preserve"> </w:t>
      </w:r>
      <w:r>
        <w:t xml:space="preserve">becomes more likely. In addition, with the greater flow of people and</w:t>
      </w:r>
      <w:r>
        <w:t xml:space="preserve"> </w:t>
      </w:r>
      <w:r>
        <w:t xml:space="preserve">ideas across the world, the greater rate of innovation, and the greater</w:t>
      </w:r>
      <w:r>
        <w:t xml:space="preserve"> </w:t>
      </w:r>
      <w:r>
        <w:t xml:space="preserve">economic growth, the incentive to be against</w:t>
      </w:r>
      <w:r>
        <w:t xml:space="preserve"> </w:t>
      </w:r>
      <w:r>
        <w:t xml:space="preserve">“</w:t>
      </w:r>
      <w:r>
        <w:t xml:space="preserve">the other</w:t>
      </w:r>
      <w:r>
        <w:t xml:space="preserve">”</w:t>
      </w:r>
      <w:r>
        <w:t xml:space="preserve"> </w:t>
      </w:r>
      <w:r>
        <w:t xml:space="preserve">is lessened, as</w:t>
      </w:r>
      <w:r>
        <w:t xml:space="preserve"> </w:t>
      </w:r>
      <w:r>
        <w:t xml:space="preserve">the benefits of cooperation with</w:t>
      </w:r>
      <w:r>
        <w:t xml:space="preserve"> </w:t>
      </w:r>
      <w:r>
        <w:t xml:space="preserve">“</w:t>
      </w:r>
      <w:r>
        <w:t xml:space="preserve">the other</w:t>
      </w:r>
      <w:r>
        <w:t xml:space="preserve">”</w:t>
      </w:r>
      <w:r>
        <w:t xml:space="preserve"> </w:t>
      </w:r>
      <w:r>
        <w:t xml:space="preserve">are more apparent. There</w:t>
      </w:r>
      <w:r>
        <w:t xml:space="preserve"> </w:t>
      </w:r>
      <w:r>
        <w:t xml:space="preserve">will certainly be prejudiced people in a Global Nation, but the systemic</w:t>
      </w:r>
      <w:r>
        <w:t xml:space="preserve"> </w:t>
      </w:r>
      <w:r>
        <w:t xml:space="preserve">incentives to act on that prejudice are lessened, and the benefits of</w:t>
      </w:r>
      <w:r>
        <w:t xml:space="preserve"> </w:t>
      </w:r>
      <w:r>
        <w:t xml:space="preserve">cooperation with those you may otherwise be prejudiced</w:t>
      </w:r>
      <w:r>
        <w:t xml:space="preserve"> </w:t>
      </w:r>
      <w:r>
        <w:t xml:space="preserve">towards–immigrants, people of different religions, people of different</w:t>
      </w:r>
      <w:r>
        <w:t xml:space="preserve"> </w:t>
      </w:r>
      <w:r>
        <w:t xml:space="preserve">x, y, or z–are more apparent.</w:t>
      </w:r>
    </w:p>
    <w:bookmarkEnd w:id="161"/>
    <w:bookmarkStart w:id="162" w:name="X51c3d983331748862a2d10d4b5995893768643e"/>
    <w:p>
      <w:pPr>
        <w:pStyle w:val="Heading4"/>
      </w:pPr>
      <w:r>
        <w:t xml:space="preserve">I.1.C: The Structure, Function, and Benefits of the Formation of a Global Nation</w:t>
      </w:r>
    </w:p>
    <w:p>
      <w:pPr>
        <w:pStyle w:val="FirstParagraph"/>
      </w:pPr>
      <w:r>
        <w:t xml:space="preserve">The jealously-guarded divisions between nations hinder human progress,</w:t>
      </w:r>
      <w:r>
        <w:t xml:space="preserve"> </w:t>
      </w:r>
      <w:r>
        <w:t xml:space="preserve">prosperity, and fellowship by restricting the free movement of people,</w:t>
      </w:r>
      <w:r>
        <w:t xml:space="preserve"> </w:t>
      </w:r>
      <w:r>
        <w:t xml:space="preserve">ideas, goods, and capital. The formation of a Global Nation that</w:t>
      </w:r>
      <w:r>
        <w:t xml:space="preserve"> </w:t>
      </w:r>
      <w:r>
        <w:t xml:space="preserve">eliminates these barriers is desirable to enable humanity to reach its</w:t>
      </w:r>
      <w:r>
        <w:t xml:space="preserve"> </w:t>
      </w:r>
      <w:r>
        <w:t xml:space="preserve">full potential across all spheres of life. This paper will examine the</w:t>
      </w:r>
      <w:r>
        <w:t xml:space="preserve"> </w:t>
      </w:r>
      <w:r>
        <w:t xml:space="preserve">historical attempts at forming a Global Nation, or the closest</w:t>
      </w:r>
      <w:r>
        <w:t xml:space="preserve"> </w:t>
      </w:r>
      <w:r>
        <w:t xml:space="preserve">approximations thereof, propose potential economic and political</w:t>
      </w:r>
      <w:r>
        <w:t xml:space="preserve"> </w:t>
      </w:r>
      <w:r>
        <w:t xml:space="preserve">structures for a world government, explore the societal and cultural</w:t>
      </w:r>
      <w:r>
        <w:t xml:space="preserve"> </w:t>
      </w:r>
      <w:r>
        <w:t xml:space="preserve">implications, and analyze the immense benefits of a unified world,</w:t>
      </w:r>
      <w:r>
        <w:t xml:space="preserve"> </w:t>
      </w:r>
      <w:r>
        <w:t xml:space="preserve">including accelerated economic growth, increased innovation, greater</w:t>
      </w:r>
      <w:r>
        <w:t xml:space="preserve"> </w:t>
      </w:r>
      <w:r>
        <w:t xml:space="preserve">cultural exchange, and a more just and peaceful society. Ultimately, the</w:t>
      </w:r>
      <w:r>
        <w:t xml:space="preserve"> </w:t>
      </w:r>
      <w:r>
        <w:t xml:space="preserve">unification of humanity under a single flag is necessary for us to</w:t>
      </w:r>
      <w:r>
        <w:t xml:space="preserve"> </w:t>
      </w:r>
      <w:r>
        <w:t xml:space="preserve">overcome the challenges we face, safeguard our planet and our species,</w:t>
      </w:r>
      <w:r>
        <w:t xml:space="preserve"> </w:t>
      </w:r>
      <w:r>
        <w:t xml:space="preserve">and achieve our highest aspirations as a species.</w:t>
      </w:r>
    </w:p>
    <w:bookmarkEnd w:id="162"/>
    <w:bookmarkStart w:id="163" w:name="X3d6cdba458a2243a93b82306097f44cd132a097"/>
    <w:p>
      <w:pPr>
        <w:pStyle w:val="Heading4"/>
      </w:pPr>
      <w:r>
        <w:t xml:space="preserve">I.1.D: Preconditions, Premises, Terminology, Assumptions, and Non-Relevant Topics</w:t>
      </w:r>
    </w:p>
    <w:p>
      <w:pPr>
        <w:pStyle w:val="FirstParagraph"/>
      </w:pPr>
      <w:r>
        <w:t xml:space="preserve">Before proceeding further, it is necessary to establish some</w:t>
      </w:r>
      <w:r>
        <w:t xml:space="preserve"> </w:t>
      </w:r>
      <w:r>
        <w:t xml:space="preserve">preconditions, premises, terminology, assumptions, and non-relevant</w:t>
      </w:r>
      <w:r>
        <w:t xml:space="preserve"> </w:t>
      </w:r>
      <w:r>
        <w:t xml:space="preserve">topics for the discussion of a Global Nation. Some things are necessary</w:t>
      </w:r>
      <w:r>
        <w:t xml:space="preserve"> </w:t>
      </w:r>
      <w:r>
        <w:t xml:space="preserve">to be established, while it must be cemented that others cannot or will</w:t>
      </w:r>
      <w:r>
        <w:t xml:space="preserve"> </w:t>
      </w:r>
      <w:r>
        <w:t xml:space="preserve">not be covered in this paper as they are either not relevant or cannot</w:t>
      </w:r>
      <w:r>
        <w:t xml:space="preserve"> </w:t>
      </w:r>
      <w:r>
        <w:t xml:space="preserve">be established with sufficient certainty to be worthy of inclusion or</w:t>
      </w:r>
      <w:r>
        <w:t xml:space="preserve"> </w:t>
      </w:r>
      <w:r>
        <w:t xml:space="preserve">debate. Definitions, and a strict adherance to the scope and focus of</w:t>
      </w:r>
      <w:r>
        <w:t xml:space="preserve"> </w:t>
      </w:r>
      <w:r>
        <w:t xml:space="preserve">this examination, are necessary to ensure that the intended examination</w:t>
      </w:r>
      <w:r>
        <w:t xml:space="preserve"> </w:t>
      </w:r>
      <w:r>
        <w:t xml:space="preserve">of the benefits of a Global Nation is not lost in the weeds of</w:t>
      </w:r>
      <w:r>
        <w:t xml:space="preserve"> </w:t>
      </w:r>
      <w:r>
        <w:t xml:space="preserve">irrelevant or unprovable topics. Ensuring the scope of this examination</w:t>
      </w:r>
      <w:r>
        <w:t xml:space="preserve"> </w:t>
      </w:r>
      <w:r>
        <w:t xml:space="preserve">to subjects that can be reasonably examined, and that will hold material</w:t>
      </w:r>
      <w:r>
        <w:t xml:space="preserve"> </w:t>
      </w:r>
      <w:r>
        <w:t xml:space="preserve">influence on the stuctures, practices, and benefits of a Global Nation,</w:t>
      </w:r>
      <w:r>
        <w:t xml:space="preserve"> </w:t>
      </w:r>
      <w:r>
        <w:t xml:space="preserve">is fundamental to a holistic view of the interconnections between the</w:t>
      </w:r>
      <w:r>
        <w:t xml:space="preserve"> </w:t>
      </w:r>
      <w:r>
        <w:t xml:space="preserve">political, economic, social, and cultural spheres of a Global Nation.</w:t>
      </w:r>
    </w:p>
    <w:p>
      <w:pPr>
        <w:pStyle w:val="Compact"/>
        <w:numPr>
          <w:ilvl w:val="0"/>
          <w:numId w:val="1005"/>
        </w:numPr>
      </w:pPr>
      <w:r>
        <w:t xml:space="preserve">The term</w:t>
      </w:r>
      <w:r>
        <w:t xml:space="preserve"> </w:t>
      </w:r>
      <w:r>
        <w:t xml:space="preserve">“</w:t>
      </w:r>
      <w:r>
        <w:t xml:space="preserve">Global Nation</w:t>
      </w:r>
      <w:r>
        <w:t xml:space="preserve">”</w:t>
      </w:r>
      <w:r>
        <w:t xml:space="preserve">, instead of coming up with a name for what</w:t>
      </w:r>
      <w:r>
        <w:t xml:space="preserve"> </w:t>
      </w:r>
      <w:r>
        <w:t xml:space="preserve">this government would call itself, will be used to describe the</w:t>
      </w:r>
      <w:r>
        <w:t xml:space="preserve"> </w:t>
      </w:r>
      <w:r>
        <w:t xml:space="preserve">world government that is the focus of this examination. While</w:t>
      </w:r>
      <w:r>
        <w:t xml:space="preserve"> </w:t>
      </w:r>
      <w:r>
        <w:t xml:space="preserve">tempting to come up with a name for this government, it is not</w:t>
      </w:r>
      <w:r>
        <w:t xml:space="preserve"> </w:t>
      </w:r>
      <w:r>
        <w:t xml:space="preserve">necessary for the examination of the benefits of a Global Nation,</w:t>
      </w:r>
      <w:r>
        <w:t xml:space="preserve"> </w:t>
      </w:r>
      <w:r>
        <w:t xml:space="preserve">and would only serve to distract from the examination of the</w:t>
      </w:r>
      <w:r>
        <w:t xml:space="preserve"> </w:t>
      </w:r>
      <w:r>
        <w:t xml:space="preserve">benefits and structures of a Global Nation in a general sense</w:t>
      </w:r>
      <w:r>
        <w:t xml:space="preserve"> </w:t>
      </w:r>
      <w:r>
        <w:t xml:space="preserve">instead of this specific one. More than this, allowing the people of</w:t>
      </w:r>
      <w:r>
        <w:t xml:space="preserve"> </w:t>
      </w:r>
      <w:r>
        <w:t xml:space="preserve">the world to decide what they would call their nation binding all of</w:t>
      </w:r>
      <w:r>
        <w:t xml:space="preserve"> </w:t>
      </w:r>
      <w:r>
        <w:t xml:space="preserve">humanity together would be symbolically and functionally important</w:t>
      </w:r>
      <w:r>
        <w:t xml:space="preserve"> </w:t>
      </w:r>
      <w:r>
        <w:t xml:space="preserve">as a demonstration of the democratic power, and process, in the</w:t>
      </w:r>
      <w:r>
        <w:t xml:space="preserve"> </w:t>
      </w:r>
      <w:r>
        <w:t xml:space="preserve">Global Nation.</w:t>
      </w:r>
    </w:p>
    <w:p>
      <w:pPr>
        <w:pStyle w:val="Compact"/>
        <w:numPr>
          <w:ilvl w:val="0"/>
          <w:numId w:val="1005"/>
        </w:numPr>
      </w:pPr>
      <w:r>
        <w:t xml:space="preserve">First and foremost, it must be established that this examination is</w:t>
      </w:r>
      <w:r>
        <w:t xml:space="preserve"> </w:t>
      </w:r>
      <w:r>
        <w:t xml:space="preserve">not one of the political, social, or economic factors that would</w:t>
      </w:r>
      <w:r>
        <w:t xml:space="preserve"> </w:t>
      </w:r>
      <w:r>
        <w:t xml:space="preserve">lead to the formation of a Global Nation–this paper will not set</w:t>
      </w:r>
      <w:r>
        <w:t xml:space="preserve"> </w:t>
      </w:r>
      <w:r>
        <w:t xml:space="preserve">out a scenario in which the people/nations of the world decide to</w:t>
      </w:r>
      <w:r>
        <w:t xml:space="preserve"> </w:t>
      </w:r>
      <w:r>
        <w:t xml:space="preserve">form a Global Nation, but will instead examine the potential</w:t>
      </w:r>
      <w:r>
        <w:t xml:space="preserve"> </w:t>
      </w:r>
      <w:r>
        <w:t xml:space="preserve">benefits and structures of such a formation. There is simply no way</w:t>
      </w:r>
      <w:r>
        <w:t xml:space="preserve"> </w:t>
      </w:r>
      <w:r>
        <w:t xml:space="preserve">to predict how that could actually happen, and even if there were,</w:t>
      </w:r>
      <w:r>
        <w:t xml:space="preserve"> </w:t>
      </w:r>
      <w:r>
        <w:t xml:space="preserve">it would not materially affect the examination of the benefits and</w:t>
      </w:r>
      <w:r>
        <w:t xml:space="preserve"> </w:t>
      </w:r>
      <w:r>
        <w:t xml:space="preserve">structures of the end result.</w:t>
      </w:r>
    </w:p>
    <w:p>
      <w:pPr>
        <w:pStyle w:val="Compact"/>
        <w:numPr>
          <w:ilvl w:val="0"/>
          <w:numId w:val="1005"/>
        </w:numPr>
      </w:pPr>
      <w:r>
        <w:t xml:space="preserve">Related to the first point, it must be assumed that the world is in</w:t>
      </w:r>
      <w:r>
        <w:t xml:space="preserve"> </w:t>
      </w:r>
      <w:r>
        <w:t xml:space="preserve">a fundamentally similar state to today, meaning no nuclear war, no</w:t>
      </w:r>
      <w:r>
        <w:t xml:space="preserve"> </w:t>
      </w:r>
      <w:r>
        <w:t xml:space="preserve">world war, no second-black-death, etc. The structure of a global</w:t>
      </w:r>
      <w:r>
        <w:t xml:space="preserve"> </w:t>
      </w:r>
      <w:r>
        <w:t xml:space="preserve">nation working to help the world recover from a nuclear war has</w:t>
      </w:r>
      <w:r>
        <w:t xml:space="preserve"> </w:t>
      </w:r>
      <w:r>
        <w:t xml:space="preserve">fundamentally different goals, and thus a different resultant</w:t>
      </w:r>
      <w:r>
        <w:t xml:space="preserve"> </w:t>
      </w:r>
      <w:r>
        <w:t xml:space="preserve">structure, than a global nation working to expand the propserity of</w:t>
      </w:r>
      <w:r>
        <w:t xml:space="preserve"> </w:t>
      </w:r>
      <w:r>
        <w:t xml:space="preserve">the world and its people.</w:t>
      </w:r>
    </w:p>
    <w:p>
      <w:pPr>
        <w:pStyle w:val="Compact"/>
        <w:numPr>
          <w:ilvl w:val="0"/>
          <w:numId w:val="1005"/>
        </w:numPr>
      </w:pPr>
      <w:r>
        <w:t xml:space="preserve">It must be assumed that the people of the world do not desire a</w:t>
      </w:r>
      <w:r>
        <w:t xml:space="preserve"> </w:t>
      </w:r>
      <w:r>
        <w:t xml:space="preserve">monarchy, dictatorship, plutocracy, or any other form of government</w:t>
      </w:r>
      <w:r>
        <w:t xml:space="preserve"> </w:t>
      </w:r>
      <w:r>
        <w:t xml:space="preserve">that is not the people holding the power of the state in some form.</w:t>
      </w:r>
      <w:r>
        <w:t xml:space="preserve"> </w:t>
      </w:r>
      <w:r>
        <w:t xml:space="preserve">Debating the relative merits of dictatorship vs monarchy vs</w:t>
      </w:r>
      <w:r>
        <w:t xml:space="preserve"> </w:t>
      </w:r>
      <w:r>
        <w:t xml:space="preserve">democracy(in all its forms) is a worthy topic for a work on</w:t>
      </w:r>
      <w:r>
        <w:t xml:space="preserve"> </w:t>
      </w:r>
      <w:r>
        <w:t xml:space="preserve">political philosophy, but not for this examination of the benefits</w:t>
      </w:r>
      <w:r>
        <w:t xml:space="preserve"> </w:t>
      </w:r>
      <w:r>
        <w:t xml:space="preserve">of a Global Nation.</w:t>
      </w:r>
    </w:p>
    <w:p>
      <w:pPr>
        <w:pStyle w:val="Compact"/>
        <w:numPr>
          <w:ilvl w:val="0"/>
          <w:numId w:val="1005"/>
        </w:numPr>
      </w:pPr>
      <w:r>
        <w:t xml:space="preserve">It must be assumed that the people of the world desire the</w:t>
      </w:r>
      <w:r>
        <w:t xml:space="preserve"> </w:t>
      </w:r>
      <w:r>
        <w:t xml:space="preserve">unification, meaning no resistance groups, separatist movements, or</w:t>
      </w:r>
      <w:r>
        <w:t xml:space="preserve"> </w:t>
      </w:r>
      <w:r>
        <w:t xml:space="preserve">exceptions(North Korea, Iran, etc.). This is for two reasons: first,</w:t>
      </w:r>
      <w:r>
        <w:t xml:space="preserve"> </w:t>
      </w:r>
      <w:r>
        <w:t xml:space="preserve">this is not a conquering of the world, but a unification of it, and</w:t>
      </w:r>
      <w:r>
        <w:t xml:space="preserve"> </w:t>
      </w:r>
      <w:r>
        <w:t xml:space="preserve">second, the additional structures of dealing with resistance groups,</w:t>
      </w:r>
      <w:r>
        <w:t xml:space="preserve"> </w:t>
      </w:r>
      <w:r>
        <w:t xml:space="preserve">separatist movements, or exceptions would be a significant deviation</w:t>
      </w:r>
      <w:r>
        <w:t xml:space="preserve"> </w:t>
      </w:r>
      <w:r>
        <w:t xml:space="preserve">from the examination of the benefits of a Global Nation.</w:t>
      </w:r>
    </w:p>
    <w:p>
      <w:pPr>
        <w:pStyle w:val="Compact"/>
        <w:numPr>
          <w:ilvl w:val="0"/>
          <w:numId w:val="1005"/>
        </w:numPr>
      </w:pPr>
      <w:r>
        <w:t xml:space="preserve">All matters pertaining to military matters will not be excluded from</w:t>
      </w:r>
      <w:r>
        <w:t xml:space="preserve"> </w:t>
      </w:r>
      <w:r>
        <w:t xml:space="preserve">this examination of the benefits of a Global Nation for two reasons:</w:t>
      </w:r>
      <w:r>
        <w:t xml:space="preserve"> </w:t>
      </w:r>
      <w:r>
        <w:t xml:space="preserve">first, I am not a military expert, and this is not a general staff</w:t>
      </w:r>
      <w:r>
        <w:t xml:space="preserve"> </w:t>
      </w:r>
      <w:r>
        <w:t xml:space="preserve">plan, and second, the retaining or dissolution of a military is a</w:t>
      </w:r>
      <w:r>
        <w:t xml:space="preserve"> </w:t>
      </w:r>
      <w:r>
        <w:t xml:space="preserve">matter for the citizens and or representatives of the Global Nation</w:t>
      </w:r>
      <w:r>
        <w:t xml:space="preserve"> </w:t>
      </w:r>
      <w:r>
        <w:t xml:space="preserve">to decide, not arbitarily decided by the author of this paper. In</w:t>
      </w:r>
      <w:r>
        <w:t xml:space="preserve"> </w:t>
      </w:r>
      <w:r>
        <w:t xml:space="preserve">order to make that arbitrary decision, a scenario would have to be</w:t>
      </w:r>
      <w:r>
        <w:t xml:space="preserve"> </w:t>
      </w:r>
      <w:r>
        <w:t xml:space="preserve">set up in which the Global Nation was formed, and that has</w:t>
      </w:r>
      <w:r>
        <w:t xml:space="preserve"> </w:t>
      </w:r>
      <w:r>
        <w:t xml:space="preserve">previously been excluded.</w:t>
      </w:r>
    </w:p>
    <w:p>
      <w:pPr>
        <w:pStyle w:val="Compact"/>
        <w:numPr>
          <w:ilvl w:val="0"/>
          <w:numId w:val="1005"/>
        </w:numPr>
      </w:pPr>
      <w:r>
        <w:t xml:space="preserve">The transition period of fazing out old institutions, bodies,</w:t>
      </w:r>
      <w:r>
        <w:t xml:space="preserve"> </w:t>
      </w:r>
      <w:r>
        <w:t xml:space="preserve">structures, and practices will not be included in this examination</w:t>
      </w:r>
      <w:r>
        <w:t xml:space="preserve"> </w:t>
      </w:r>
      <w:r>
        <w:t xml:space="preserve">save for a few specific cases that will materially affect the</w:t>
      </w:r>
      <w:r>
        <w:t xml:space="preserve"> </w:t>
      </w:r>
      <w:r>
        <w:t xml:space="preserve">proposed structures of the new institutions, bodies, structures, and</w:t>
      </w:r>
      <w:r>
        <w:t xml:space="preserve"> </w:t>
      </w:r>
      <w:r>
        <w:t xml:space="preserve">practices. This returns to the first point, that the scenario in</w:t>
      </w:r>
      <w:r>
        <w:t xml:space="preserve"> </w:t>
      </w:r>
      <w:r>
        <w:t xml:space="preserve">which the Global Nation is formed is not the focus of this</w:t>
      </w:r>
      <w:r>
        <w:t xml:space="preserve"> </w:t>
      </w:r>
      <w:r>
        <w:t xml:space="preserve">examination, instead the benefits and structures of the eventual</w:t>
      </w:r>
      <w:r>
        <w:t xml:space="preserve"> </w:t>
      </w:r>
      <w:r>
        <w:t xml:space="preserve">Global Nation are.</w:t>
      </w:r>
    </w:p>
    <w:p>
      <w:pPr>
        <w:pStyle w:val="Compact"/>
        <w:numPr>
          <w:ilvl w:val="0"/>
          <w:numId w:val="1005"/>
        </w:numPr>
      </w:pPr>
      <w:r>
        <w:t xml:space="preserve">The common political terms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, so common to rhetoric</w:t>
      </w:r>
      <w:r>
        <w:t xml:space="preserve"> </w:t>
      </w:r>
      <w:r>
        <w:t xml:space="preserve">and in the general vernacular, will not be used in this paper. What</w:t>
      </w:r>
      <w:r>
        <w:t xml:space="preserve"> </w:t>
      </w:r>
      <w:r>
        <w:t xml:space="preserve">is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 what is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is specific to the political climates</w:t>
      </w:r>
      <w:r>
        <w:t xml:space="preserve"> </w:t>
      </w:r>
      <w:r>
        <w:t xml:space="preserve">of individual nations, and the philosophies themselves that are said</w:t>
      </w:r>
      <w:r>
        <w:t xml:space="preserve"> </w:t>
      </w:r>
      <w:r>
        <w:t xml:space="preserve">to be represented by these terms hold no allegiance to these terms.</w:t>
      </w:r>
      <w:r>
        <w:t xml:space="preserve"> </w:t>
      </w:r>
      <w:r>
        <w:t xml:space="preserve">Instead, the philosophies themselves will be used, such as</w:t>
      </w:r>
      <w:r>
        <w:t xml:space="preserve"> </w:t>
      </w:r>
      <w:r>
        <w:t xml:space="preserve">“</w:t>
      </w:r>
      <w:r>
        <w:t xml:space="preserve">democratic socialism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libertarianism</w:t>
      </w:r>
      <w:r>
        <w:t xml:space="preserve">”</w:t>
      </w:r>
      <w:r>
        <w:t xml:space="preserve"> </w:t>
      </w:r>
      <w:r>
        <w:t xml:space="preserve">if mentioned instead of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GDP and GDP per capita are the primary metrics we will be using to</w:t>
      </w:r>
      <w:r>
        <w:t xml:space="preserve"> </w:t>
      </w:r>
      <w:r>
        <w:t xml:space="preserve">measure the economic success/power of nations in this paper, and the</w:t>
      </w:r>
      <w:r>
        <w:t xml:space="preserve"> </w:t>
      </w:r>
      <w:r>
        <w:t xml:space="preserve">potential benefits of a Global Nation.</w:t>
      </w:r>
      <w:r>
        <w:t xml:space="preserve"> </w:t>
      </w:r>
      <w:r>
        <w:t xml:space="preserve">“</w:t>
      </w:r>
      <w:r>
        <w:t xml:space="preserve">Happiness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Standard of</w:t>
      </w:r>
      <w:r>
        <w:t xml:space="preserve"> </w:t>
      </w:r>
      <w:r>
        <w:t xml:space="preserve">Living</w:t>
      </w:r>
      <w:r>
        <w:t xml:space="preserve">”</w:t>
      </w:r>
      <w:r>
        <w:t xml:space="preserve">, and other metrics are too nebulous, specific to</w:t>
      </w:r>
      <w:r>
        <w:t xml:space="preserve"> </w:t>
      </w:r>
      <w:r>
        <w:t xml:space="preserve">individuals, and based on psychological instead of economic factors</w:t>
      </w:r>
      <w:r>
        <w:t xml:space="preserve"> </w:t>
      </w:r>
      <w:r>
        <w:t xml:space="preserve">to be of use in this examination. GDP and GDP per capita are not</w:t>
      </w:r>
      <w:r>
        <w:t xml:space="preserve"> </w:t>
      </w:r>
      <w:r>
        <w:t xml:space="preserve">perfect, but they do–to a reasonable degree–measure economic</w:t>
      </w:r>
      <w:r>
        <w:t xml:space="preserve"> </w:t>
      </w:r>
      <w:r>
        <w:t xml:space="preserve">power, innovation, and influence of a nation, and thus are the best</w:t>
      </w:r>
      <w:r>
        <w:t xml:space="preserve"> </w:t>
      </w:r>
      <w:r>
        <w:t xml:space="preserve">metrics for this examination.</w:t>
      </w:r>
    </w:p>
    <w:p>
      <w:pPr>
        <w:pStyle w:val="Compact"/>
        <w:numPr>
          <w:ilvl w:val="0"/>
          <w:numId w:val="1005"/>
        </w:numPr>
      </w:pPr>
      <w:r>
        <w:t xml:space="preserve">The term</w:t>
      </w:r>
      <w:r>
        <w:t xml:space="preserve"> </w:t>
      </w:r>
      <w:r>
        <w:t xml:space="preserve">“</w:t>
      </w:r>
      <w:r>
        <w:t xml:space="preserve">Corruption</w:t>
      </w:r>
      <w:r>
        <w:t xml:space="preserve">”</w:t>
      </w:r>
      <w:r>
        <w:t xml:space="preserve"> </w:t>
      </w:r>
      <w:r>
        <w:t xml:space="preserve">will be defined as,</w:t>
      </w:r>
      <w:r>
        <w:t xml:space="preserve"> </w:t>
      </w:r>
      <w:r>
        <w:t xml:space="preserve">“</w:t>
      </w:r>
      <w:r>
        <w:t xml:space="preserve">the abuse of entrusted</w:t>
      </w:r>
      <w:r>
        <w:t xml:space="preserve"> </w:t>
      </w:r>
      <w:r>
        <w:t xml:space="preserve">power for private gain (Transparency).</w:t>
      </w:r>
      <w:r>
        <w:t xml:space="preserve">”</w:t>
      </w:r>
      <w:r>
        <w:t xml:space="preserve"> </w:t>
      </w:r>
      <w:r>
        <w:t xml:space="preserve">This is the definition used</w:t>
      </w:r>
      <w:r>
        <w:t xml:space="preserve"> </w:t>
      </w:r>
      <w:r>
        <w:t xml:space="preserve">by Transparency International, and is the most widely accepted</w:t>
      </w:r>
      <w:r>
        <w:t xml:space="preserve"> </w:t>
      </w:r>
      <w:r>
        <w:t xml:space="preserve">definition of corruption in the political science field. While a</w:t>
      </w:r>
      <w:r>
        <w:t xml:space="preserve"> </w:t>
      </w:r>
      <w:r>
        <w:t xml:space="preserve">more specific definition could be used, anti-corruption is such a</w:t>
      </w:r>
      <w:r>
        <w:t xml:space="preserve"> </w:t>
      </w:r>
      <w:r>
        <w:t xml:space="preserve">fundamental part of the governing focus of a Global</w:t>
      </w:r>
      <w:r>
        <w:t xml:space="preserve"> </w:t>
      </w:r>
      <w:r>
        <w:t xml:space="preserve">Nation–especially considering that many of the places pre-Global</w:t>
      </w:r>
      <w:r>
        <w:t xml:space="preserve"> </w:t>
      </w:r>
      <w:r>
        <w:t xml:space="preserve">Nation have suffered from endemic corruption–that a more specific</w:t>
      </w:r>
      <w:r>
        <w:t xml:space="preserve"> </w:t>
      </w:r>
      <w:r>
        <w:t xml:space="preserve">definition would limit the scope of anti-corruption measures.</w:t>
      </w:r>
    </w:p>
    <w:p>
      <w:pPr>
        <w:pStyle w:val="Compact"/>
        <w:numPr>
          <w:ilvl w:val="0"/>
          <w:numId w:val="1005"/>
        </w:numPr>
      </w:pPr>
      <w:r>
        <w:t xml:space="preserve">All institutions, employees, funds, debts, patents, and other</w:t>
      </w:r>
      <w:r>
        <w:t xml:space="preserve"> </w:t>
      </w:r>
      <w:r>
        <w:t xml:space="preserve">remnants of the previous world of states will be transferred to the</w:t>
      </w:r>
      <w:r>
        <w:t xml:space="preserve"> </w:t>
      </w:r>
      <w:r>
        <w:t xml:space="preserve">Global Nation, unless otherwise specified. This is not a paper on</w:t>
      </w:r>
      <w:r>
        <w:t xml:space="preserve"> </w:t>
      </w:r>
      <w:r>
        <w:rPr>
          <w:i/>
          <w:iCs/>
        </w:rPr>
        <w:t xml:space="preserve">how</w:t>
      </w:r>
      <w:r>
        <w:t xml:space="preserve"> </w:t>
      </w:r>
      <w:r>
        <w:t xml:space="preserve">the transition to a Global Nation would be handled, but some</w:t>
      </w:r>
      <w:r>
        <w:t xml:space="preserve"> </w:t>
      </w:r>
      <w:r>
        <w:t xml:space="preserve">of the remnants of the previous world of nation states(debts and</w:t>
      </w:r>
      <w:r>
        <w:t xml:space="preserve"> </w:t>
      </w:r>
      <w:r>
        <w:t xml:space="preserve">patents most notably) will materially affect the proposed structures</w:t>
      </w:r>
      <w:r>
        <w:t xml:space="preserve"> </w:t>
      </w:r>
      <w:r>
        <w:t xml:space="preserve">of the new institutions, bodies, structures, and practices of the</w:t>
      </w:r>
      <w:r>
        <w:t xml:space="preserve"> </w:t>
      </w:r>
      <w:r>
        <w:t xml:space="preserve">Global Nation, and thus must be included in this examination.</w:t>
      </w:r>
    </w:p>
    <w:bookmarkEnd w:id="163"/>
    <w:bookmarkEnd w:id="164"/>
    <w:bookmarkStart w:id="165" w:name="footnotes-4"/>
    <w:p>
      <w:pPr>
        <w:pStyle w:val="Heading3"/>
      </w:pPr>
      <w:r>
        <w:t xml:space="preserve">Footnotes:</w:t>
      </w:r>
    </w:p>
    <w:bookmarkEnd w:id="165"/>
    <w:bookmarkStart w:id="166" w:name="andrew-garber-12"/>
    <w:p>
      <w:pPr>
        <w:pStyle w:val="Heading3"/>
      </w:pPr>
      <w:r>
        <w:t xml:space="preserve">Andrew Garber</w:t>
      </w:r>
    </w:p>
    <w:bookmarkEnd w:id="166"/>
    <w:bookmarkStart w:id="167" w:name="independent-study-11"/>
    <w:p>
      <w:pPr>
        <w:pStyle w:val="Heading3"/>
      </w:pPr>
      <w:r>
        <w:t xml:space="preserve">Independent Study</w:t>
      </w:r>
    </w:p>
    <w:bookmarkEnd w:id="167"/>
    <w:bookmarkStart w:id="172" w:name="political-problems-to-address"/>
    <w:p>
      <w:pPr>
        <w:pStyle w:val="Heading3"/>
      </w:pPr>
      <w:r>
        <w:t xml:space="preserve">Political Problems to Address</w:t>
      </w:r>
    </w:p>
    <w:bookmarkStart w:id="170" w:name="response-5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The pre-unification world of nation-states had many problems that the</w:t>
      </w:r>
      <w:r>
        <w:t xml:space="preserve"> </w:t>
      </w:r>
      <w:r>
        <w:t xml:space="preserve">disunity, factionalism, and artificial division of these states did not</w:t>
      </w:r>
      <w:r>
        <w:t xml:space="preserve"> </w:t>
      </w:r>
      <w:r>
        <w:t xml:space="preserve">help to solve. The formation of a Global Nation in accordance with the</w:t>
      </w:r>
      <w:r>
        <w:t xml:space="preserve"> </w:t>
      </w:r>
      <w:r>
        <w:t xml:space="preserve">principles, procedures, and policies outlined in this examination would</w:t>
      </w:r>
      <w:r>
        <w:t xml:space="preserve"> </w:t>
      </w:r>
      <w:r>
        <w:t xml:space="preserve">not immediately make these problems vanish. It is the express purpose of</w:t>
      </w:r>
      <w:r>
        <w:t xml:space="preserve"> </w:t>
      </w:r>
      <w:r>
        <w:t xml:space="preserve">the Global Nation to hold sufficient safeguards to avoid using the</w:t>
      </w:r>
      <w:r>
        <w:t xml:space="preserve"> </w:t>
      </w:r>
      <w:r>
        <w:t xml:space="preserve">state’s monopoly on force and considerable resources to increase its</w:t>
      </w:r>
      <w:r>
        <w:t xml:space="preserve"> </w:t>
      </w:r>
      <w:r>
        <w:t xml:space="preserve">power–even if only accidentally–to try to solve these problems. The</w:t>
      </w:r>
      <w:r>
        <w:t xml:space="preserve"> </w:t>
      </w:r>
      <w:r>
        <w:t xml:space="preserve">Global Nation is so designed to eliminate the need for a state to solve</w:t>
      </w:r>
      <w:r>
        <w:t xml:space="preserve"> </w:t>
      </w:r>
      <w:r>
        <w:t xml:space="preserve">these problems because the elimination of artificial barriers and an</w:t>
      </w:r>
      <w:r>
        <w:t xml:space="preserve"> </w:t>
      </w:r>
      <w:r>
        <w:t xml:space="preserve">increase in the flow of information, resources, and talented individuals</w:t>
      </w:r>
      <w:r>
        <w:t xml:space="preserve"> </w:t>
      </w:r>
      <w:r>
        <w:t xml:space="preserve">will allow for the self-organization of individuals and groups to solve</w:t>
      </w:r>
      <w:r>
        <w:t xml:space="preserve"> </w:t>
      </w:r>
      <w:r>
        <w:t xml:space="preserve">these problems. These pre-existing,</w:t>
      </w:r>
      <w:r>
        <w:t xml:space="preserve"> </w:t>
      </w:r>
      <w:r>
        <w:t xml:space="preserve">“</w:t>
      </w:r>
      <w:r>
        <w:t xml:space="preserve">humanity-wide</w:t>
      </w:r>
      <w:r>
        <w:t xml:space="preserve">”</w:t>
      </w:r>
      <w:r>
        <w:t xml:space="preserve"> </w:t>
      </w:r>
      <w:r>
        <w:t xml:space="preserve">problems such as</w:t>
      </w:r>
      <w:r>
        <w:t xml:space="preserve"> </w:t>
      </w:r>
      <w:r>
        <w:t xml:space="preserve">climate change, the obesity epidemic, and others similar in nature are</w:t>
      </w:r>
      <w:r>
        <w:t xml:space="preserve"> </w:t>
      </w:r>
      <w:r>
        <w:t xml:space="preserve">not solvable by edict or dictate of the Global Nation, but by the</w:t>
      </w:r>
      <w:r>
        <w:t xml:space="preserve"> </w:t>
      </w:r>
      <w:r>
        <w:t xml:space="preserve">choices and actions of individuals and groups within the Global Nation.</w:t>
      </w:r>
      <w:r>
        <w:t xml:space="preserve"> </w:t>
      </w:r>
      <w:r>
        <w:t xml:space="preserve">However, there are specific problems that fundamentally affect the</w:t>
      </w:r>
      <w:r>
        <w:t xml:space="preserve"> </w:t>
      </w:r>
      <w:r>
        <w:t xml:space="preserve">political structure of the Global Nation, inherent to the nature of its</w:t>
      </w:r>
      <w:r>
        <w:t xml:space="preserve"> </w:t>
      </w:r>
      <w:r>
        <w:t xml:space="preserve">structure, that must be addressed to defend the Global Nation from its</w:t>
      </w:r>
      <w:r>
        <w:t xml:space="preserve"> </w:t>
      </w:r>
      <w:r>
        <w:t xml:space="preserve">internal weaknesses.</w:t>
      </w:r>
    </w:p>
    <w:p>
      <w:pPr>
        <w:pStyle w:val="BodyText"/>
      </w:pPr>
      <w:r>
        <w:t xml:space="preserve">Foremost among these problems is the lack of external competitors to</w:t>
      </w:r>
      <w:r>
        <w:t xml:space="preserve"> </w:t>
      </w:r>
      <w:r>
        <w:t xml:space="preserve">keep the global nation in check through competition or to provide an</w:t>
      </w:r>
      <w:r>
        <w:t xml:space="preserve"> </w:t>
      </w:r>
      <w:r>
        <w:t xml:space="preserve">external model of comparison. The Global Nation will, definitionally, be</w:t>
      </w:r>
      <w:r>
        <w:t xml:space="preserve"> </w:t>
      </w:r>
      <w:r>
        <w:t xml:space="preserve">the only state in the world. There have been several cases in the</w:t>
      </w:r>
      <w:r>
        <w:t xml:space="preserve"> </w:t>
      </w:r>
      <w:r>
        <w:t xml:space="preserve">history of states so asymmetrically powerful in their</w:t>
      </w:r>
      <w:r>
        <w:t xml:space="preserve"> </w:t>
      </w:r>
      <w:r>
        <w:t xml:space="preserve">“</w:t>
      </w:r>
      <w:r>
        <w:t xml:space="preserve">scope</w:t>
      </w:r>
      <w:r>
        <w:t xml:space="preserve">”</w:t>
      </w:r>
      <w:r>
        <w:t xml:space="preserve"> </w:t>
      </w:r>
      <w:r>
        <w:t xml:space="preserve">that they</w:t>
      </w:r>
      <w:r>
        <w:t xml:space="preserve"> </w:t>
      </w:r>
      <w:r>
        <w:t xml:space="preserve">lose direction politically</w:t>
      </w:r>
      <w:r>
        <w:rPr>
          <w:rStyle w:val="FootnoteReference"/>
        </w:rPr>
        <w:footnoteReference w:id="168"/>
      </w:r>
      <w:r>
        <w:t xml:space="preserve"> </w:t>
      </w:r>
      <w:r>
        <w:t xml:space="preserve">without an external force to balance</w:t>
      </w:r>
      <w:r>
        <w:t xml:space="preserve"> </w:t>
      </w:r>
      <w:r>
        <w:t xml:space="preserve">against which fosters an internal culture of stagnation, cut-throat</w:t>
      </w:r>
      <w:r>
        <w:t xml:space="preserve"> </w:t>
      </w:r>
      <w:r>
        <w:t xml:space="preserve">politicking, and societal malaise. This is seen most starkly in the late</w:t>
      </w:r>
      <w:r>
        <w:t xml:space="preserve"> </w:t>
      </w:r>
      <w:r>
        <w:t xml:space="preserve">Roman Republic and for the whole of the Roman Empire almost immediately</w:t>
      </w:r>
      <w:r>
        <w:t xml:space="preserve"> </w:t>
      </w:r>
      <w:r>
        <w:t xml:space="preserve">after the fall of Carthage, even when large or even existential threats</w:t>
      </w:r>
      <w:r>
        <w:t xml:space="preserve"> </w:t>
      </w:r>
      <w:r>
        <w:t xml:space="preserve">appeared. Following the fall of Carthage, a sense of total superiority</w:t>
      </w:r>
      <w:r>
        <w:t xml:space="preserve"> </w:t>
      </w:r>
      <w:r>
        <w:t xml:space="preserve">set in among Rome’s political elite that they could master any threat</w:t>
      </w:r>
      <w:r>
        <w:t xml:space="preserve"> </w:t>
      </w:r>
      <w:r>
        <w:t xml:space="preserve">that came to them, giving them a license to jockey for position even in</w:t>
      </w:r>
      <w:r>
        <w:t xml:space="preserve"> </w:t>
      </w:r>
      <w:r>
        <w:t xml:space="preserve">controversion of the state’s highest interests. While the culture of</w:t>
      </w:r>
      <w:r>
        <w:t xml:space="preserve"> </w:t>
      </w:r>
      <w:r>
        <w:t xml:space="preserve">Ancient Rome is far different from that of any in the 21st-century</w:t>
      </w:r>
      <w:r>
        <w:t xml:space="preserve"> </w:t>
      </w:r>
      <w:r>
        <w:t xml:space="preserve">world, the story of,</w:t>
      </w:r>
      <w:r>
        <w:t xml:space="preserve"> </w:t>
      </w:r>
      <w:r>
        <w:t xml:space="preserve">“</w:t>
      </w:r>
      <w:r>
        <w:t xml:space="preserve">a population once devoted to national service and</w:t>
      </w:r>
      <w:r>
        <w:t xml:space="preserve"> </w:t>
      </w:r>
      <w:r>
        <w:t xml:space="preserve">personal honor, was torn to shreds by growing wealth inequality,</w:t>
      </w:r>
      <w:r>
        <w:t xml:space="preserve"> </w:t>
      </w:r>
      <w:r>
        <w:t xml:space="preserve">partisan gridlock, political violence and pandering politicians, and</w:t>
      </w:r>
      <w:r>
        <w:t xml:space="preserve"> </w:t>
      </w:r>
      <w:r>
        <w:t xml:space="preserve">argues that the people of Rome chose to let their democracy die by not</w:t>
      </w:r>
      <w:r>
        <w:t xml:space="preserve"> </w:t>
      </w:r>
      <w:r>
        <w:t xml:space="preserve">protecting their political institutions, eventually turning to the</w:t>
      </w:r>
      <w:r>
        <w:t xml:space="preserve"> </w:t>
      </w:r>
      <w:r>
        <w:t xml:space="preserve">perceived stability of an emperor instead of facing the continued</w:t>
      </w:r>
      <w:r>
        <w:t xml:space="preserve"> </w:t>
      </w:r>
      <w:r>
        <w:t xml:space="preserve">violence of an unstable and degraded republic (Daley 2018)</w:t>
      </w:r>
      <w:r>
        <w:t xml:space="preserve">”</w:t>
      </w:r>
      <w:r>
        <w:t xml:space="preserve"> </w:t>
      </w:r>
      <w:r>
        <w:t xml:space="preserve">holds a</w:t>
      </w:r>
      <w:r>
        <w:t xml:space="preserve"> </w:t>
      </w:r>
      <w:r>
        <w:t xml:space="preserve">lesson for the Global Nation. The ascension of Julius Caesar was not a</w:t>
      </w:r>
      <w:r>
        <w:t xml:space="preserve"> </w:t>
      </w:r>
      <w:r>
        <w:t xml:space="preserve">solution to the societal malaise, but a symptom of it: so many crises</w:t>
      </w:r>
      <w:r>
        <w:t xml:space="preserve"> </w:t>
      </w:r>
      <w:r>
        <w:t xml:space="preserve">had been allowed to fester, so many emergencies declared, and so many</w:t>
      </w:r>
      <w:r>
        <w:t xml:space="preserve"> </w:t>
      </w:r>
      <w:r>
        <w:t xml:space="preserve">political norms–not to mention laws–broken that the false promise of a</w:t>
      </w:r>
      <w:r>
        <w:t xml:space="preserve"> </w:t>
      </w:r>
      <w:r>
        <w:t xml:space="preserve">single man who could heal the wounds of the state was believed. The</w:t>
      </w:r>
      <w:r>
        <w:t xml:space="preserve"> </w:t>
      </w:r>
      <w:r>
        <w:t xml:space="preserve">stakes for the Global Nation could not be higher, no political entity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be more powerful on Earth, so every effort and every safeguard</w:t>
      </w:r>
      <w:r>
        <w:t xml:space="preserve"> </w:t>
      </w:r>
      <w:r>
        <w:t xml:space="preserve">must be taken to prevent a similar fate.</w:t>
      </w:r>
    </w:p>
    <w:p>
      <w:pPr>
        <w:pStyle w:val="BodyText"/>
      </w:pPr>
      <w:r>
        <w:t xml:space="preserve">What safeguards could be taken? Before enumerating specific mechanisms,</w:t>
      </w:r>
      <w:r>
        <w:t xml:space="preserve"> </w:t>
      </w:r>
      <w:r>
        <w:t xml:space="preserve">it is important to note that at the formation of the Global Nation, the</w:t>
      </w:r>
      <w:r>
        <w:t xml:space="preserve"> </w:t>
      </w:r>
      <w:r>
        <w:t xml:space="preserve">“</w:t>
      </w:r>
      <w:r>
        <w:t xml:space="preserve">founding class</w:t>
      </w:r>
      <w:r>
        <w:t xml:space="preserve">”</w:t>
      </w:r>
      <w:r>
        <w:t xml:space="preserve"> </w:t>
      </w:r>
      <w:r>
        <w:t xml:space="preserve">of leaders should be encouraged towards the</w:t>
      </w:r>
      <w:r>
        <w:t xml:space="preserve"> </w:t>
      </w:r>
      <w:r>
        <w:t xml:space="preserve">implementation of their own legal and normal restrictions on their</w:t>
      </w:r>
      <w:r>
        <w:t xml:space="preserve"> </w:t>
      </w:r>
      <w:r>
        <w:t xml:space="preserve">power. Much as the first generation of American statesmen set the tone</w:t>
      </w:r>
      <w:r>
        <w:t xml:space="preserve"> </w:t>
      </w:r>
      <w:r>
        <w:t xml:space="preserve">for over a hundred years of a generally minimal state leaving the</w:t>
      </w:r>
      <w:r>
        <w:t xml:space="preserve"> </w:t>
      </w:r>
      <w:r>
        <w:t xml:space="preserve">citizenry to live without the spectre of government intervention, the</w:t>
      </w:r>
      <w:r>
        <w:t xml:space="preserve"> </w:t>
      </w:r>
      <w:r>
        <w:t xml:space="preserve">first generation of leaders of the Global Nation should be encouraged to</w:t>
      </w:r>
      <w:r>
        <w:t xml:space="preserve"> </w:t>
      </w:r>
      <w:r>
        <w:t xml:space="preserve">ferment an attitude of government restraint and self-restriction. First</w:t>
      </w:r>
      <w:r>
        <w:t xml:space="preserve"> </w:t>
      </w:r>
      <w:r>
        <w:t xml:space="preserve">among these, and relating to the system of citizen participation and</w:t>
      </w:r>
      <w:r>
        <w:t xml:space="preserve"> </w:t>
      </w:r>
      <w:r>
        <w:t xml:space="preserve">representation in the Global Nation, the amending of the Constitution of</w:t>
      </w:r>
      <w:r>
        <w:t xml:space="preserve"> </w:t>
      </w:r>
      <w:r>
        <w:t xml:space="preserve">the Global Nation should be made as difficult as possible. While the</w:t>
      </w:r>
      <w:r>
        <w:t xml:space="preserve"> </w:t>
      </w:r>
      <w:r>
        <w:t xml:space="preserve">desire for a government that is</w:t>
      </w:r>
      <w:r>
        <w:t xml:space="preserve"> </w:t>
      </w:r>
      <w:r>
        <w:t xml:space="preserve">“</w:t>
      </w:r>
      <w:r>
        <w:t xml:space="preserve">light on its feet</w:t>
      </w:r>
      <w:r>
        <w:t xml:space="preserve">”</w:t>
      </w:r>
      <w:r>
        <w:t xml:space="preserve"> </w:t>
      </w:r>
      <w:r>
        <w:t xml:space="preserve">and able to respond</w:t>
      </w:r>
      <w:r>
        <w:t xml:space="preserve"> </w:t>
      </w:r>
      <w:r>
        <w:t xml:space="preserve">to the needs of the citizenry is a noble one, the Global Nation must be</w:t>
      </w:r>
      <w:r>
        <w:t xml:space="preserve"> </w:t>
      </w:r>
      <w:r>
        <w:t xml:space="preserve">designed to be able to withstand the pressures of a political class–as</w:t>
      </w:r>
      <w:r>
        <w:t xml:space="preserve"> </w:t>
      </w:r>
      <w:r>
        <w:t xml:space="preserve">one will inevitably, though unfortunately, form–that would seek to</w:t>
      </w:r>
      <w:r>
        <w:t xml:space="preserve"> </w:t>
      </w:r>
      <w:r>
        <w:t xml:space="preserve">change the rules of the game to their advantage. A threshold of 80% in</w:t>
      </w:r>
      <w:r>
        <w:t xml:space="preserve"> </w:t>
      </w:r>
      <w:r>
        <w:t xml:space="preserve">the legislature and an 80% popular referendum should encourage only</w:t>
      </w:r>
      <w:r>
        <w:t xml:space="preserve"> </w:t>
      </w:r>
      <w:r>
        <w:t xml:space="preserve">necessary, common-sense changes to the Constitution. While this</w:t>
      </w:r>
      <w:r>
        <w:t xml:space="preserve"> </w:t>
      </w:r>
      <w:r>
        <w:t xml:space="preserve">mechanism may slow the pace of governmental change and structural</w:t>
      </w:r>
      <w:r>
        <w:t xml:space="preserve"> </w:t>
      </w:r>
      <w:r>
        <w:t xml:space="preserve">innovations in the Global Nation, this is dually compensated for by the</w:t>
      </w:r>
      <w:r>
        <w:t xml:space="preserve"> </w:t>
      </w:r>
      <w:r>
        <w:t xml:space="preserve">much more nimble structure of citizen participation using e-voting</w:t>
      </w:r>
      <w:r>
        <w:t xml:space="preserve"> </w:t>
      </w:r>
      <w:r>
        <w:t xml:space="preserve">measures, and the value of holding back an increase in the power of the</w:t>
      </w:r>
      <w:r>
        <w:t xml:space="preserve"> </w:t>
      </w:r>
      <w:r>
        <w:t xml:space="preserve">state given the unparalleled stakes of the Global Nation.</w:t>
      </w:r>
    </w:p>
    <w:p>
      <w:pPr>
        <w:pStyle w:val="BodyText"/>
      </w:pPr>
      <w:r>
        <w:t xml:space="preserve">Another safeguard that protects the Global Nation from the potential of</w:t>
      </w:r>
      <w:r>
        <w:t xml:space="preserve"> </w:t>
      </w:r>
      <w:r>
        <w:t xml:space="preserve">internal rot in the political sphere from a lack of an external forcing</w:t>
      </w:r>
      <w:r>
        <w:t xml:space="preserve"> </w:t>
      </w:r>
      <w:r>
        <w:t xml:space="preserve">function is another constitutional mechanism: a defined</w:t>
      </w:r>
      <w:r>
        <w:t xml:space="preserve"> </w:t>
      </w:r>
      <w:r>
        <w:t xml:space="preserve">impossibility–save for it being overturned by an amendment–of taxes</w:t>
      </w:r>
      <w:r>
        <w:t xml:space="preserve"> </w:t>
      </w:r>
      <w:r>
        <w:t xml:space="preserve">being raised beyond the fixed brackets, and collected in the manner</w:t>
      </w:r>
      <w:r>
        <w:t xml:space="preserve"> </w:t>
      </w:r>
      <w:r>
        <w:t xml:space="preserve">defined in [III.3] which eliminates the possibility, so far as is</w:t>
      </w:r>
      <w:r>
        <w:t xml:space="preserve"> </w:t>
      </w:r>
      <w:r>
        <w:t xml:space="preserve">possible, of the state entering the cycle of</w:t>
      </w:r>
      <w:r>
        <w:t xml:space="preserve"> </w:t>
      </w:r>
      <w:r>
        <w:t xml:space="preserve">“</w:t>
      </w:r>
      <w:r>
        <w:t xml:space="preserve">bread and games</w:t>
      </w:r>
      <w:r>
        <w:t xml:space="preserve">”</w:t>
      </w:r>
      <w:r>
        <w:t xml:space="preserve"> </w:t>
      </w:r>
      <w:r>
        <w:t xml:space="preserve">political</w:t>
      </w:r>
      <w:r>
        <w:t xml:space="preserve"> </w:t>
      </w:r>
      <w:r>
        <w:t xml:space="preserve">patronage that symbolized the internally rotted Roman Republic. The</w:t>
      </w:r>
      <w:r>
        <w:t xml:space="preserve"> </w:t>
      </w:r>
      <w:r>
        <w:t xml:space="preserve">Global Nation, while inevitably being led by a political class, must be</w:t>
      </w:r>
      <w:r>
        <w:t xml:space="preserve"> </w:t>
      </w:r>
      <w:r>
        <w:t xml:space="preserve">designed from the outset to be as resistant to the efforts of the</w:t>
      </w:r>
      <w:r>
        <w:t xml:space="preserve"> </w:t>
      </w:r>
      <w:r>
        <w:t xml:space="preserve">political class to use the state’s resources to fight their own party or</w:t>
      </w:r>
      <w:r>
        <w:t xml:space="preserve"> </w:t>
      </w:r>
      <w:r>
        <w:t xml:space="preserve">issue battles as possible. The state is the mechanism of governance for</w:t>
      </w:r>
      <w:r>
        <w:t xml:space="preserve"> </w:t>
      </w:r>
      <w:r>
        <w:t xml:space="preserve">the entirety of humanity, it being misused for the smallest of political</w:t>
      </w:r>
      <w:r>
        <w:t xml:space="preserve"> </w:t>
      </w:r>
      <w:r>
        <w:t xml:space="preserve">ends is a disservice to the citizenry they are nominally serving. By</w:t>
      </w:r>
      <w:r>
        <w:t xml:space="preserve"> </w:t>
      </w:r>
      <w:r>
        <w:t xml:space="preserve">fixing the backstop of the tax system in place–it can always be</w:t>
      </w:r>
      <w:r>
        <w:t xml:space="preserve"> </w:t>
      </w:r>
      <w:r>
        <w:t xml:space="preserve">lowered, which would of course be welcome–the Global Nation can avoid</w:t>
      </w:r>
      <w:r>
        <w:t xml:space="preserve"> </w:t>
      </w:r>
      <w:r>
        <w:t xml:space="preserve">the downward spiral of so many pre-unification states that came before.</w:t>
      </w:r>
      <w:r>
        <w:t xml:space="preserve"> </w:t>
      </w:r>
      <w:r>
        <w:t xml:space="preserve">The demands of the citizenry for redistribution of wealth from those who</w:t>
      </w:r>
      <w:r>
        <w:t xml:space="preserve"> </w:t>
      </w:r>
      <w:r>
        <w:t xml:space="preserve">have it to those who do not use government power as the tool, envy by</w:t>
      </w:r>
      <w:r>
        <w:t xml:space="preserve"> </w:t>
      </w:r>
      <w:r>
        <w:t xml:space="preserve">another name, or for the greater accumulation of wealth by the political</w:t>
      </w:r>
      <w:r>
        <w:t xml:space="preserve"> </w:t>
      </w:r>
      <w:r>
        <w:t xml:space="preserve">class and their benefactors</w:t>
      </w:r>
      <w:r>
        <w:rPr>
          <w:rStyle w:val="FootnoteReference"/>
        </w:rPr>
        <w:footnoteReference w:id="169"/>
      </w:r>
      <w:r>
        <w:t xml:space="preserve"> </w:t>
      </w:r>
      <w:r>
        <w:t xml:space="preserve">rob the spirit of personal</w:t>
      </w:r>
      <w:r>
        <w:t xml:space="preserve"> </w:t>
      </w:r>
      <w:r>
        <w:t xml:space="preserve">responsibility and the dignity of the individual in favor of anger and</w:t>
      </w:r>
      <w:r>
        <w:t xml:space="preserve"> </w:t>
      </w:r>
      <w:r>
        <w:t xml:space="preserve">resentment, foundationally weakening the Global Nation and in the end,</w:t>
      </w:r>
      <w:r>
        <w:t xml:space="preserve"> </w:t>
      </w:r>
      <w:r>
        <w:t xml:space="preserve">making that same anger and resentment part of the bedrock of the state.</w:t>
      </w:r>
    </w:p>
    <w:p>
      <w:pPr>
        <w:pStyle w:val="BodyText"/>
      </w:pPr>
      <w:r>
        <w:t xml:space="preserve">The Global Nation also faces serious criticism in the face of Cardwell’s</w:t>
      </w:r>
      <w:r>
        <w:t xml:space="preserve"> </w:t>
      </w:r>
      <w:r>
        <w:t xml:space="preserve">Law, that states can only be innovative–what he called</w:t>
      </w:r>
      <w:r>
        <w:t xml:space="preserve"> </w:t>
      </w:r>
      <w:r>
        <w:t xml:space="preserve">“</w:t>
      </w:r>
      <w:r>
        <w:t xml:space="preserve">technically</w:t>
      </w:r>
      <w:r>
        <w:t xml:space="preserve"> </w:t>
      </w:r>
      <w:r>
        <w:t xml:space="preserve">creative</w:t>
      </w:r>
      <w:r>
        <w:t xml:space="preserve">”</w:t>
      </w:r>
      <w:r>
        <w:t xml:space="preserve"> </w:t>
      </w:r>
      <w:r>
        <w:t xml:space="preserve">most of the time–for limited periods, at which point the</w:t>
      </w:r>
      <w:r>
        <w:t xml:space="preserve"> </w:t>
      </w:r>
      <w:r>
        <w:t xml:space="preserve">leading state will move at the pace of every other state. The function</w:t>
      </w:r>
      <w:r>
        <w:t xml:space="preserve"> </w:t>
      </w:r>
      <w:r>
        <w:t xml:space="preserve">of the leading state is as the pack leader, the one that sets the most</w:t>
      </w:r>
      <w:r>
        <w:t xml:space="preserve"> </w:t>
      </w:r>
      <w:r>
        <w:t xml:space="preserve">aggressive pace of development which other states mimic and compete with</w:t>
      </w:r>
      <w:r>
        <w:t xml:space="preserve"> </w:t>
      </w:r>
      <w:r>
        <w:t xml:space="preserve">fractionally until the forces of political economy make it fall back to</w:t>
      </w:r>
      <w:r>
        <w:t xml:space="preserve"> </w:t>
      </w:r>
      <w:r>
        <w:t xml:space="preserve">the mean rate of innovation, waiting for another to burst ahead. In the</w:t>
      </w:r>
      <w:r>
        <w:t xml:space="preserve"> </w:t>
      </w:r>
      <w:r>
        <w:t xml:space="preserve">words of Joel Mokyr who has studied this phenomenon of political economy</w:t>
      </w:r>
      <w:r>
        <w:t xml:space="preserve"> </w:t>
      </w:r>
      <w:r>
        <w:t xml:space="preserve">extensively,</w:t>
      </w:r>
      <w:r>
        <w:t xml:space="preserve"> </w:t>
      </w:r>
      <w:r>
        <w:t xml:space="preserve">“</w:t>
      </w:r>
      <w:r>
        <w:t xml:space="preserve">Sooner or later the forces of conservatism,</w:t>
      </w:r>
      <w:r>
        <w:t xml:space="preserve"> </w:t>
      </w:r>
      <w:r>
        <w:t xml:space="preserve">the</w:t>
      </w:r>
      <w:r>
        <w:t xml:space="preserve">”</w:t>
      </w:r>
      <w:r>
        <w:t xml:space="preserve">if-it-ain’t-broke-don’t-fix-it,” the</w:t>
      </w:r>
      <w:r>
        <w:t xml:space="preserve"> </w:t>
      </w:r>
      <w:r>
        <w:t xml:space="preserve">“</w:t>
      </w:r>
      <w:r>
        <w:t xml:space="preserve">if-God-had-wanted-us-to-fly-he-would-have-given-us-wings,</w:t>
      </w:r>
      <w:r>
        <w:t xml:space="preserve">”</w:t>
      </w:r>
      <w:r>
        <w:t xml:space="preserve"> </w:t>
      </w:r>
      <w:r>
        <w:t xml:space="preserve">and the</w:t>
      </w:r>
      <w:r>
        <w:t xml:space="preserve"> </w:t>
      </w:r>
      <w:r>
        <w:t xml:space="preserve">“</w:t>
      </w:r>
      <w:r>
        <w:t xml:space="preserve">not-invented-here-so-it-can’t-possibly-work</w:t>
      </w:r>
      <w:r>
        <w:t xml:space="preserve">”</w:t>
      </w:r>
      <w:r>
        <w:t xml:space="preserve"> </w:t>
      </w:r>
      <w:r>
        <w:t xml:space="preserve">people take over and</w:t>
      </w:r>
      <w:r>
        <w:t xml:space="preserve"> </w:t>
      </w:r>
      <w:r>
        <w:t xml:space="preserve">manage through a variety of legal and institutional channels to slow</w:t>
      </w:r>
      <w:r>
        <w:t xml:space="preserve"> </w:t>
      </w:r>
      <w:r>
        <w:t xml:space="preserve">down and if possible stop technological creativity altogether.</w:t>
      </w:r>
      <w:r>
        <w:t xml:space="preserve"> </w:t>
      </w:r>
      <w:r>
        <w:t xml:space="preserve">Technological leaders like 17th-century Holland or early 19th-century</w:t>
      </w:r>
      <w:r>
        <w:t xml:space="preserve"> </w:t>
      </w:r>
      <w:r>
        <w:t xml:space="preserve">Britain lost their edge and eventually became followers (Mokyr 1994).”</w:t>
      </w:r>
      <w:r>
        <w:t xml:space="preserve"> </w:t>
      </w:r>
      <w:r>
        <w:t xml:space="preserve">This presents a thoroughly existential threat to the basis of the Global</w:t>
      </w:r>
      <w:r>
        <w:t xml:space="preserve"> </w:t>
      </w:r>
      <w:r>
        <w:t xml:space="preserve">Nation’s mission, rapid economic growth to increase the well-being of</w:t>
      </w:r>
      <w:r>
        <w:t xml:space="preserve"> </w:t>
      </w:r>
      <w:r>
        <w:t xml:space="preserve">humanity as a result of the unimpeded flow of information, talent, and</w:t>
      </w:r>
      <w:r>
        <w:t xml:space="preserve"> </w:t>
      </w:r>
      <w:r>
        <w:t xml:space="preserve">resources to increase the efficiency of the spontaneous organization of</w:t>
      </w:r>
      <w:r>
        <w:t xml:space="preserve"> </w:t>
      </w:r>
      <w:r>
        <w:t xml:space="preserve">individuals and groups to areas of maximum benefit. With the talent flow</w:t>
      </w:r>
      <w:r>
        <w:t xml:space="preserve"> </w:t>
      </w:r>
      <w:r>
        <w:t xml:space="preserve">of the entire world, the startups of the Global Nation would be both far</w:t>
      </w:r>
      <w:r>
        <w:t xml:space="preserve"> </w:t>
      </w:r>
      <w:r>
        <w:t xml:space="preserve">more efficient in innovation per individual, while also having a</w:t>
      </w:r>
      <w:r>
        <w:t xml:space="preserve"> </w:t>
      </w:r>
      <w:r>
        <w:t xml:space="preserve">considerably wider market to sell to. If this premise is flawed by</w:t>
      </w:r>
      <w:r>
        <w:t xml:space="preserve"> </w:t>
      </w:r>
      <w:r>
        <w:t xml:space="preserve">Cardwell’s Law, the Global Nation would be holding humanity back from</w:t>
      </w:r>
      <w:r>
        <w:t xml:space="preserve"> </w:t>
      </w:r>
      <w:r>
        <w:t xml:space="preserve">its potential, not advancing it. While poking holes in Cardwell’s Law</w:t>
      </w:r>
      <w:r>
        <w:t xml:space="preserve"> </w:t>
      </w:r>
      <w:r>
        <w:t xml:space="preserve">and declaring it null, and not an issue, may suffice at the most basic</w:t>
      </w:r>
      <w:r>
        <w:t xml:space="preserve"> </w:t>
      </w:r>
      <w:r>
        <w:t xml:space="preserve">level, Cardwell’s law is symbolic of the structures necessary to combat</w:t>
      </w:r>
      <w:r>
        <w:t xml:space="preserve"> </w:t>
      </w:r>
      <w:r>
        <w:t xml:space="preserve">the negative potential effects of the gargantuan civilizational inertia</w:t>
      </w:r>
      <w:r>
        <w:t xml:space="preserve"> </w:t>
      </w:r>
      <w:r>
        <w:t xml:space="preserve">that the Global Nation possesses.</w:t>
      </w:r>
    </w:p>
    <w:p>
      <w:pPr>
        <w:pStyle w:val="BodyText"/>
      </w:pPr>
      <w:r>
        <w:t xml:space="preserve">In part, the mechanisms defined earlier to avoid the increase of scope</w:t>
      </w:r>
      <w:r>
        <w:t xml:space="preserve"> </w:t>
      </w:r>
      <w:r>
        <w:t xml:space="preserve">in government: the difficulty of amending the Constitution, and a fixed</w:t>
      </w:r>
      <w:r>
        <w:t xml:space="preserve"> </w:t>
      </w:r>
      <w:r>
        <w:t xml:space="preserve">tax system expressly designed to incentivize innovation do help to</w:t>
      </w:r>
      <w:r>
        <w:t xml:space="preserve"> </w:t>
      </w:r>
      <w:r>
        <w:t xml:space="preserve">counter this problem. However, some part of the solution to Cardwell’s</w:t>
      </w:r>
      <w:r>
        <w:t xml:space="preserve"> </w:t>
      </w:r>
      <w:r>
        <w:t xml:space="preserve">Law is to be found in a mechanism of government that does not</w:t>
      </w:r>
      <w:r>
        <w:t xml:space="preserve"> </w:t>
      </w:r>
      <w:r>
        <w:t xml:space="preserve">outrageously distort the price system of the market and does not attempt</w:t>
      </w:r>
      <w:r>
        <w:t xml:space="preserve"> </w:t>
      </w:r>
      <w:r>
        <w:t xml:space="preserve">to pick winners and losers in the economy. The use of e-voting and</w:t>
      </w:r>
      <w:r>
        <w:t xml:space="preserve"> </w:t>
      </w:r>
      <w:r>
        <w:t xml:space="preserve">public referendums outlined in [IV.3] raises the possibility of</w:t>
      </w:r>
      <w:r>
        <w:t xml:space="preserve"> </w:t>
      </w:r>
      <w:r>
        <w:t xml:space="preserve">referendums deciding on prizes for inventions/achievements desired by</w:t>
      </w:r>
      <w:r>
        <w:t xml:space="preserve"> </w:t>
      </w:r>
      <w:r>
        <w:t xml:space="preserve">the citizenry of any level of government. The citizens of that region</w:t>
      </w:r>
      <w:r>
        <w:t xml:space="preserve"> </w:t>
      </w:r>
      <w:r>
        <w:t xml:space="preserve">would not be the only ones getting the benefit of it, so if a town</w:t>
      </w:r>
      <w:r>
        <w:t xml:space="preserve"> </w:t>
      </w:r>
      <w:r>
        <w:t xml:space="preserve">funded a prize for a new type of solar panel, the entire Global Nation</w:t>
      </w:r>
      <w:r>
        <w:t xml:space="preserve"> </w:t>
      </w:r>
      <w:r>
        <w:t xml:space="preserve">would benefit from the invention, making the funding/reward somewhat</w:t>
      </w:r>
      <w:r>
        <w:t xml:space="preserve"> </w:t>
      </w:r>
      <w:r>
        <w:t xml:space="preserve">asymmetrically disadvantaging the region that funded it, but this could</w:t>
      </w:r>
      <w:r>
        <w:t xml:space="preserve"> </w:t>
      </w:r>
      <w:r>
        <w:t xml:space="preserve">be counteracted by the increased economic activity in that region from</w:t>
      </w:r>
      <w:r>
        <w:t xml:space="preserve"> </w:t>
      </w:r>
      <w:r>
        <w:t xml:space="preserve">the invention. This mechanism, not writing into law who the winner is</w:t>
      </w:r>
      <w:r>
        <w:t xml:space="preserve"> </w:t>
      </w:r>
      <w:r>
        <w:t xml:space="preserve">but what the winner will get–including the standard reward for the</w:t>
      </w:r>
      <w:r>
        <w:t xml:space="preserve"> </w:t>
      </w:r>
      <w:r>
        <w:t xml:space="preserve">invention of new technology, a temporary monopoly on the technology in</w:t>
      </w:r>
      <w:r>
        <w:t xml:space="preserve"> </w:t>
      </w:r>
      <w:r>
        <w:t xml:space="preserve">the form of a patent–incentivizes the innovations directly desired by</w:t>
      </w:r>
      <w:r>
        <w:t xml:space="preserve"> </w:t>
      </w:r>
      <w:r>
        <w:t xml:space="preserve">the citizenry, uses taxpayer funds to get technologies and improvements</w:t>
      </w:r>
      <w:r>
        <w:t xml:space="preserve"> </w:t>
      </w:r>
      <w:r>
        <w:t xml:space="preserve">without favoring established companies, and does not drastically distort</w:t>
      </w:r>
      <w:r>
        <w:t xml:space="preserve"> </w:t>
      </w:r>
      <w:r>
        <w:t xml:space="preserve">the price system of the market because the government is not purchasing</w:t>
      </w:r>
      <w:r>
        <w:t xml:space="preserve"> </w:t>
      </w:r>
      <w:r>
        <w:t xml:space="preserve">the technology, but simply rewarding the inventor. This mechanism,</w:t>
      </w:r>
      <w:r>
        <w:t xml:space="preserve"> </w:t>
      </w:r>
      <w:r>
        <w:t xml:space="preserve">applied at the highest or lowest levels of government, with</w:t>
      </w:r>
      <w:r>
        <w:t xml:space="preserve"> </w:t>
      </w:r>
      <w:r>
        <w:t xml:space="preserve">corresponding rewards and votes from the citizenry, would be a powerful</w:t>
      </w:r>
      <w:r>
        <w:t xml:space="preserve"> </w:t>
      </w:r>
      <w:r>
        <w:t xml:space="preserve">tool to combat Cardwell’s Law. In a general sense, a government that</w:t>
      </w:r>
      <w:r>
        <w:t xml:space="preserve"> </w:t>
      </w:r>
      <w:r>
        <w:t xml:space="preserve">abides by the general principle of not picking winners and losers in the</w:t>
      </w:r>
      <w:r>
        <w:t xml:space="preserve"> </w:t>
      </w:r>
      <w:r>
        <w:t xml:space="preserve">economy, but rewarding those who achieve goals deemed worthy by the</w:t>
      </w:r>
      <w:r>
        <w:t xml:space="preserve"> </w:t>
      </w:r>
      <w:r>
        <w:t xml:space="preserve">citizenry and its representatives, would be a government that would be</w:t>
      </w:r>
      <w:r>
        <w:t xml:space="preserve"> </w:t>
      </w:r>
      <w:r>
        <w:t xml:space="preserve">able to avoid the stagnation of Cardwell’s Law and ensure continued,</w:t>
      </w:r>
      <w:r>
        <w:t xml:space="preserve"> </w:t>
      </w:r>
      <w:r>
        <w:t xml:space="preserve">rapid economic and technological growth.</w:t>
      </w:r>
    </w:p>
    <w:p>
      <w:pPr>
        <w:pStyle w:val="BodyText"/>
      </w:pPr>
      <w:r>
        <w:t xml:space="preserve">Tyranny of the majority, defined by Oxford Reference as,</w:t>
      </w:r>
      <w:r>
        <w:t xml:space="preserve"> </w:t>
      </w:r>
      <w:r>
        <w:t xml:space="preserve">“</w:t>
      </w:r>
      <w:r>
        <w:t xml:space="preserve">If the</w:t>
      </w:r>
      <w:r>
        <w:t xml:space="preserve"> </w:t>
      </w:r>
      <w:r>
        <w:t xml:space="preserve">majority rules, what is to stop it from expropriating the minority, or</w:t>
      </w:r>
      <w:r>
        <w:t xml:space="preserve"> </w:t>
      </w:r>
      <w:r>
        <w:t xml:space="preserve">from tyrannizing it in other ways by enforcing the majority’s religion,</w:t>
      </w:r>
      <w:r>
        <w:t xml:space="preserve"> </w:t>
      </w:r>
      <w:r>
        <w:t xml:space="preserve">language, or culture on the minority (</w:t>
      </w:r>
      <w:r>
        <w:t xml:space="preserve">”</w:t>
      </w:r>
      <w:r>
        <w:t xml:space="preserve">Tyranny of the Majority” n.d.),”</w:t>
      </w:r>
      <w:r>
        <w:t xml:space="preserve"> </w:t>
      </w:r>
      <w:r>
        <w:t xml:space="preserve">is a problem fundamental to democracy in any form. Structurally, it is</w:t>
      </w:r>
      <w:r>
        <w:t xml:space="preserve"> </w:t>
      </w:r>
      <w:r>
        <w:t xml:space="preserve">mitigated to a certain extent by federal systems that divide power into</w:t>
      </w:r>
      <w:r>
        <w:t xml:space="preserve"> </w:t>
      </w:r>
      <w:r>
        <w:t xml:space="preserve">more local majorities to allow for sectors of differing majority</w:t>
      </w:r>
      <w:r>
        <w:t xml:space="preserve"> </w:t>
      </w:r>
      <w:r>
        <w:t xml:space="preserve">opinions, and by representative democracy by allowing for the election</w:t>
      </w:r>
      <w:r>
        <w:t xml:space="preserve"> </w:t>
      </w:r>
      <w:r>
        <w:t xml:space="preserve">of representatives who are accountable by elections to the majority</w:t>
      </w:r>
      <w:r>
        <w:t xml:space="preserve"> </w:t>
      </w:r>
      <w:r>
        <w:t xml:space="preserve">opinion of their constituents. Despite this, on the scale of the Global</w:t>
      </w:r>
      <w:r>
        <w:t xml:space="preserve"> </w:t>
      </w:r>
      <w:r>
        <w:t xml:space="preserve">Nation, and with as many differences of religion, language, culture,</w:t>
      </w:r>
      <w:r>
        <w:t xml:space="preserve"> </w:t>
      </w:r>
      <w:r>
        <w:t xml:space="preserve">geography, industry, and other factors as there are in the world, the</w:t>
      </w:r>
      <w:r>
        <w:t xml:space="preserve"> </w:t>
      </w:r>
      <w:r>
        <w:t xml:space="preserve">tyranny of the majority is a serious concern. The Global Nation must</w:t>
      </w:r>
      <w:r>
        <w:t xml:space="preserve"> </w:t>
      </w:r>
      <w:r>
        <w:t xml:space="preserve">hold a fundamental organizational antagonism to oppression by government</w:t>
      </w:r>
      <w:r>
        <w:t xml:space="preserve"> </w:t>
      </w:r>
      <w:r>
        <w:t xml:space="preserve">monopoly on force, and in doing so ensure that the will of the people is</w:t>
      </w:r>
      <w:r>
        <w:t xml:space="preserve"> </w:t>
      </w:r>
      <w:r>
        <w:t xml:space="preserve">still heard. The mechanisms for this have already been described, but</w:t>
      </w:r>
      <w:r>
        <w:t xml:space="preserve"> </w:t>
      </w:r>
      <w:r>
        <w:t xml:space="preserve">deserve to be expanded upon, including the smaller role of government in</w:t>
      </w:r>
      <w:r>
        <w:t xml:space="preserve"> </w:t>
      </w:r>
      <w:r>
        <w:t xml:space="preserve">general, meaning that any tyranny has a considerably smaller area of</w:t>
      </w:r>
      <w:r>
        <w:t xml:space="preserve"> </w:t>
      </w:r>
      <w:r>
        <w:t xml:space="preserve">effect; the objectively scaleable nature of the Global Nation’s</w:t>
      </w:r>
      <w:r>
        <w:t xml:space="preserve"> </w:t>
      </w:r>
      <w:r>
        <w:t xml:space="preserve">governmental organization combines the benefits of a federal</w:t>
      </w:r>
      <w:r>
        <w:t xml:space="preserve"> </w:t>
      </w:r>
      <w:r>
        <w:t xml:space="preserve">system–diversity of opinion–with the benefits of a unitary</w:t>
      </w:r>
      <w:r>
        <w:t xml:space="preserve"> </w:t>
      </w:r>
      <w:r>
        <w:t xml:space="preserve">system–standardization of governmental organization–which allows for</w:t>
      </w:r>
      <w:r>
        <w:t xml:space="preserve"> </w:t>
      </w:r>
      <w:r>
        <w:t xml:space="preserve">the citizenry to have a voice in local, regional, and global matters and</w:t>
      </w:r>
      <w:r>
        <w:t xml:space="preserve"> </w:t>
      </w:r>
      <w:r>
        <w:t xml:space="preserve">have their voice distinctly heard; and the use of e-voting and public</w:t>
      </w:r>
      <w:r>
        <w:t xml:space="preserve"> </w:t>
      </w:r>
      <w:r>
        <w:t xml:space="preserve">referendums to allow for the citizenry to have a direct say in the laws</w:t>
      </w:r>
      <w:r>
        <w:t xml:space="preserve"> </w:t>
      </w:r>
      <w:r>
        <w:t xml:space="preserve">and policies that govern them. The Global Nation, by its nature, is a</w:t>
      </w:r>
      <w:r>
        <w:t xml:space="preserve"> </w:t>
      </w:r>
      <w:r>
        <w:t xml:space="preserve">government that is designed to be as responsive to the will of the</w:t>
      </w:r>
      <w:r>
        <w:t xml:space="preserve"> </w:t>
      </w:r>
      <w:r>
        <w:t xml:space="preserve">people as possible, while incorporating a philosophy of individual</w:t>
      </w:r>
      <w:r>
        <w:t xml:space="preserve"> </w:t>
      </w:r>
      <w:r>
        <w:t xml:space="preserve">rights and responsibilities that is designed to protect the individual</w:t>
      </w:r>
      <w:r>
        <w:t xml:space="preserve"> </w:t>
      </w:r>
      <w:r>
        <w:t xml:space="preserve">from the state being co-opted by those seeking to impose their own</w:t>
      </w:r>
      <w:r>
        <w:t xml:space="preserve"> </w:t>
      </w:r>
      <w:r>
        <w:t xml:space="preserve">beliefs on the wider population.</w:t>
      </w:r>
    </w:p>
    <w:p>
      <w:pPr>
        <w:pStyle w:val="BodyText"/>
      </w:pPr>
      <w:r>
        <w:t xml:space="preserve">As examined in [III.1], the economic philosophy of the Global Nation,</w:t>
      </w:r>
      <w:r>
        <w:t xml:space="preserve"> </w:t>
      </w:r>
      <w:r>
        <w:t xml:space="preserve">the role of government in the economy, and more generally in the lives</w:t>
      </w:r>
      <w:r>
        <w:t xml:space="preserve"> </w:t>
      </w:r>
      <w:r>
        <w:t xml:space="preserve">of the citizenry, is to be kept to as far a minimum as is feasible. The</w:t>
      </w:r>
      <w:r>
        <w:t xml:space="preserve"> </w:t>
      </w:r>
      <w:r>
        <w:t xml:space="preserve">Global Nation is designed to act as a vehicle for the greater voluntary</w:t>
      </w:r>
      <w:r>
        <w:t xml:space="preserve"> </w:t>
      </w:r>
      <w:r>
        <w:t xml:space="preserve">coordination of individuals to solve their problems, something not best</w:t>
      </w:r>
      <w:r>
        <w:t xml:space="preserve"> </w:t>
      </w:r>
      <w:r>
        <w:t xml:space="preserve">facilitated by the government using the individual’s resources in the</w:t>
      </w:r>
      <w:r>
        <w:t xml:space="preserve"> </w:t>
      </w:r>
      <w:r>
        <w:t xml:space="preserve">expansion and perpetuation of a paternalistic state. This original</w:t>
      </w:r>
      <w:r>
        <w:t xml:space="preserve"> </w:t>
      </w:r>
      <w:r>
        <w:t xml:space="preserve">function helps to minimize the potential of a tyranny of the majority</w:t>
      </w:r>
      <w:r>
        <w:t xml:space="preserve"> </w:t>
      </w:r>
      <w:r>
        <w:t xml:space="preserve">because the government, in most spheres of life, has little to no</w:t>
      </w:r>
      <w:r>
        <w:t xml:space="preserve"> </w:t>
      </w:r>
      <w:r>
        <w:t xml:space="preserve">influence: the personal lives of individuals are expressly unregulated</w:t>
      </w:r>
      <w:r>
        <w:t xml:space="preserve"> </w:t>
      </w:r>
      <w:r>
        <w:t xml:space="preserve">by the state save for the most basic of laws–child labor, age of</w:t>
      </w:r>
      <w:r>
        <w:t xml:space="preserve"> </w:t>
      </w:r>
      <w:r>
        <w:t xml:space="preserve">consent, etc.–and the economic lives of individuals are left up to the</w:t>
      </w:r>
      <w:r>
        <w:t xml:space="preserve"> </w:t>
      </w:r>
      <w:r>
        <w:t xml:space="preserve">choices of the individual, not a central authority, to decide. For</w:t>
      </w:r>
      <w:r>
        <w:t xml:space="preserve"> </w:t>
      </w:r>
      <w:r>
        <w:t xml:space="preserve">example, an example of an area where a majority might want to enforce</w:t>
      </w:r>
      <w:r>
        <w:t xml:space="preserve"> </w:t>
      </w:r>
      <w:r>
        <w:t xml:space="preserve">their will on a minority in the cultural realm such as language, the</w:t>
      </w:r>
      <w:r>
        <w:t xml:space="preserve"> </w:t>
      </w:r>
      <w:r>
        <w:t xml:space="preserve">Global Nation would have no power to do so. A national language is, as a</w:t>
      </w:r>
      <w:r>
        <w:t xml:space="preserve"> </w:t>
      </w:r>
      <w:r>
        <w:t xml:space="preserve">function of the many hundreds of languages spoken in the world, not</w:t>
      </w:r>
      <w:r>
        <w:t xml:space="preserve"> </w:t>
      </w:r>
      <w:r>
        <w:t xml:space="preserve">defined in the constitution of the Global Nation, and so only an</w:t>
      </w:r>
      <w:r>
        <w:t xml:space="preserve"> </w:t>
      </w:r>
      <w:r>
        <w:t xml:space="preserve">amendment at the 80% threshold at the Federal Level could change that.</w:t>
      </w:r>
      <w:r>
        <w:t xml:space="preserve"> </w:t>
      </w:r>
      <w:r>
        <w:t xml:space="preserve">More than this, it would be clear to the citizenry that no one but such</w:t>
      </w:r>
      <w:r>
        <w:t xml:space="preserve"> </w:t>
      </w:r>
      <w:r>
        <w:t xml:space="preserve">a local majority in one region–those who spoke only that</w:t>
      </w:r>
      <w:r>
        <w:t xml:space="preserve"> </w:t>
      </w:r>
      <w:r>
        <w:t xml:space="preserve">language–would be rewarded by such a change, and so the incentive for a</w:t>
      </w:r>
      <w:r>
        <w:t xml:space="preserve"> </w:t>
      </w:r>
      <w:r>
        <w:t xml:space="preserve">speaker of another language to vote for such a change would hard to</w:t>
      </w:r>
      <w:r>
        <w:t xml:space="preserve"> </w:t>
      </w:r>
      <w:r>
        <w:t xml:space="preserve">find. The Global Nation, by carefully defining the scope of government</w:t>
      </w:r>
      <w:r>
        <w:t xml:space="preserve"> </w:t>
      </w:r>
      <w:r>
        <w:t xml:space="preserve">and by using its wide diversity of opinion to its advantage, can</w:t>
      </w:r>
      <w:r>
        <w:t xml:space="preserve"> </w:t>
      </w:r>
      <w:r>
        <w:t xml:space="preserve">minimize the potential for tyranny of the majority to take hold.</w:t>
      </w:r>
    </w:p>
    <w:p>
      <w:pPr>
        <w:pStyle w:val="BodyText"/>
      </w:pPr>
      <w:r>
        <w:t xml:space="preserve">The objectively scaleable organizational structure of the Global Nation,</w:t>
      </w:r>
      <w:r>
        <w:t xml:space="preserve"> </w:t>
      </w:r>
      <w:r>
        <w:t xml:space="preserve">as described in [IV.2], is a powerful tool in itself to combat the</w:t>
      </w:r>
      <w:r>
        <w:t xml:space="preserve"> </w:t>
      </w:r>
      <w:r>
        <w:t xml:space="preserve">potential negative effects of a tyranny of the majority. By allowing for</w:t>
      </w:r>
      <w:r>
        <w:t xml:space="preserve"> </w:t>
      </w:r>
      <w:r>
        <w:t xml:space="preserve">a modicum of regional autonomy at the local and provincial levels to</w:t>
      </w:r>
      <w:r>
        <w:t xml:space="preserve"> </w:t>
      </w:r>
      <w:r>
        <w:t xml:space="preserve">account for the specifics of local culture, geography, and industry, all</w:t>
      </w:r>
      <w:r>
        <w:t xml:space="preserve"> </w:t>
      </w:r>
      <w:r>
        <w:t xml:space="preserve">while maintaining a fundamentally similar structure of government at all</w:t>
      </w:r>
      <w:r>
        <w:t xml:space="preserve"> </w:t>
      </w:r>
      <w:r>
        <w:t xml:space="preserve">levels, the Global Nation can allow for the citizenry to have–as long</w:t>
      </w:r>
      <w:r>
        <w:t xml:space="preserve"> </w:t>
      </w:r>
      <w:r>
        <w:t xml:space="preserve">as it is within the scope of the Global Nation’s constitution–the</w:t>
      </w:r>
      <w:r>
        <w:t xml:space="preserve"> </w:t>
      </w:r>
      <w:r>
        <w:t xml:space="preserve">government policies and programs that they desire, and avoid the ones</w:t>
      </w:r>
      <w:r>
        <w:t xml:space="preserve"> </w:t>
      </w:r>
      <w:r>
        <w:t xml:space="preserve">they do not. While inevitably</w:t>
      </w:r>
      <w:r>
        <w:t xml:space="preserve"> </w:t>
      </w:r>
      <w:r>
        <w:rPr>
          <w:i/>
          <w:iCs/>
        </w:rPr>
        <w:t xml:space="preserve">some</w:t>
      </w:r>
      <w:r>
        <w:t xml:space="preserve"> </w:t>
      </w:r>
      <w:r>
        <w:t xml:space="preserve">laws and programs at any given</w:t>
      </w:r>
      <w:r>
        <w:t xml:space="preserve"> </w:t>
      </w:r>
      <w:r>
        <w:t xml:space="preserve">level of government will be unpopular or undesired by a portion of the</w:t>
      </w:r>
      <w:r>
        <w:t xml:space="preserve"> </w:t>
      </w:r>
      <w:r>
        <w:t xml:space="preserve">citizenry, the Global Nation’s structure and system of citizen</w:t>
      </w:r>
      <w:r>
        <w:t xml:space="preserve"> </w:t>
      </w:r>
      <w:r>
        <w:t xml:space="preserve">participation allows for the citizenry to directly act to change those</w:t>
      </w:r>
      <w:r>
        <w:t xml:space="preserve"> </w:t>
      </w:r>
      <w:r>
        <w:t xml:space="preserve">laws and programs without having to rely solely on the election of</w:t>
      </w:r>
      <w:r>
        <w:t xml:space="preserve"> </w:t>
      </w:r>
      <w:r>
        <w:t xml:space="preserve">representatives to do so. In doing so, the Global Nation lives up to its</w:t>
      </w:r>
      <w:r>
        <w:t xml:space="preserve"> </w:t>
      </w:r>
      <w:r>
        <w:t xml:space="preserve">mandate to be as responsive to the direct will of the people as</w:t>
      </w:r>
      <w:r>
        <w:t xml:space="preserve"> </w:t>
      </w:r>
      <w:r>
        <w:t xml:space="preserve">possible, and in doing so allow the citizenry to go about their lives</w:t>
      </w:r>
      <w:r>
        <w:t xml:space="preserve"> </w:t>
      </w:r>
      <w:r>
        <w:t xml:space="preserve">with the least amount of interference from the state.</w:t>
      </w:r>
    </w:p>
    <w:bookmarkEnd w:id="170"/>
    <w:bookmarkStart w:id="171" w:name="footnotes-5"/>
    <w:p>
      <w:pPr>
        <w:pStyle w:val="Heading4"/>
      </w:pPr>
      <w:r>
        <w:t xml:space="preserve">Footnotes</w:t>
      </w:r>
    </w:p>
    <w:bookmarkEnd w:id="171"/>
    <w:bookmarkEnd w:id="172"/>
    <w:bookmarkStart w:id="173" w:name="andrew-garber-13"/>
    <w:p>
      <w:pPr>
        <w:pStyle w:val="Heading3"/>
      </w:pPr>
      <w:r>
        <w:t xml:space="preserve">Andrew Garber</w:t>
      </w:r>
    </w:p>
    <w:bookmarkEnd w:id="173"/>
    <w:bookmarkStart w:id="174" w:name="independent-study-12"/>
    <w:p>
      <w:pPr>
        <w:pStyle w:val="Heading3"/>
      </w:pPr>
      <w:r>
        <w:t xml:space="preserve">Independent Study</w:t>
      </w:r>
    </w:p>
    <w:bookmarkEnd w:id="174"/>
    <w:bookmarkStart w:id="178" w:name="Xcf39c98632ecf87bbe64486ce267c084e6102a9"/>
    <w:p>
      <w:pPr>
        <w:pStyle w:val="Heading3"/>
      </w:pPr>
      <w:r>
        <w:t xml:space="preserve">Taxation Structures for the Global Nation</w:t>
      </w:r>
    </w:p>
    <w:bookmarkStart w:id="177" w:name="from-outline-3"/>
    <w:p>
      <w:pPr>
        <w:pStyle w:val="Heading4"/>
      </w:pPr>
      <w:r>
        <w:t xml:space="preserve">From Outline:</w:t>
      </w:r>
    </w:p>
    <w:p>
      <w:pPr>
        <w:pStyle w:val="BlockText"/>
      </w:pPr>
      <w:r>
        <w:t xml:space="preserve">“</w:t>
      </w:r>
      <w:r>
        <w:t xml:space="preserve">Our new Constitution is now established, everything seems to promise</w:t>
      </w:r>
      <w:r>
        <w:t xml:space="preserve"> </w:t>
      </w:r>
      <w:r>
        <w:t xml:space="preserve">it will be durable; but, in this world, nothing is certain except</w:t>
      </w:r>
      <w:r>
        <w:t xml:space="preserve"> </w:t>
      </w:r>
      <w:r>
        <w:t xml:space="preserve">death and taxes.</w:t>
      </w:r>
      <w:r>
        <w:t xml:space="preserve">”</w:t>
      </w:r>
      <w:r>
        <w:t xml:space="preserve"> </w:t>
      </w:r>
      <w:r>
        <w:t xml:space="preserve">- Benjamin Franklin (NCC Staff)</w:t>
      </w:r>
    </w:p>
    <w:p>
      <w:pPr>
        <w:pStyle w:val="FirstParagraph"/>
      </w:pPr>
      <w:r>
        <w:t xml:space="preserve">In seeking to establish a global nation, how it will be organized, its</w:t>
      </w:r>
      <w:r>
        <w:t xml:space="preserve"> </w:t>
      </w:r>
      <w:r>
        <w:t xml:space="preserve">economic philosophy, its political structures, what the social and</w:t>
      </w:r>
      <w:r>
        <w:t xml:space="preserve"> </w:t>
      </w:r>
      <w:r>
        <w:t xml:space="preserve">cultural impacts will be, and how it will be governed, all of these come</w:t>
      </w:r>
      <w:r>
        <w:t xml:space="preserve"> </w:t>
      </w:r>
      <w:r>
        <w:t xml:space="preserve">as downstream implementations–or not–of how the Global Nation’s</w:t>
      </w:r>
      <w:r>
        <w:t xml:space="preserve"> </w:t>
      </w:r>
      <w:r>
        <w:t xml:space="preserve">government will be funded. Perhaps no question is more fiercely debated</w:t>
      </w:r>
      <w:r>
        <w:t xml:space="preserve"> </w:t>
      </w:r>
      <w:r>
        <w:t xml:space="preserve">than taxes in the modern political discourse around the world–and it is</w:t>
      </w:r>
      <w:r>
        <w:t xml:space="preserve"> </w:t>
      </w:r>
      <w:r>
        <w:t xml:space="preserve">no less important in the context of the Global Nation. This section will</w:t>
      </w:r>
      <w:r>
        <w:t xml:space="preserve"> </w:t>
      </w:r>
      <w:r>
        <w:t xml:space="preserve">discuss the various taxation structures of Denmark, the United States,</w:t>
      </w:r>
      <w:r>
        <w:t xml:space="preserve"> </w:t>
      </w:r>
      <w:r>
        <w:t xml:space="preserve">and Canada, and how they balance the social services they provide with</w:t>
      </w:r>
      <w:r>
        <w:t xml:space="preserve"> </w:t>
      </w:r>
      <w:r>
        <w:t xml:space="preserve">the economic growth, freedom, and innovation they foster. The relative</w:t>
      </w:r>
      <w:r>
        <w:t xml:space="preserve"> </w:t>
      </w:r>
      <w:r>
        <w:t xml:space="preserve">merits of ranking these against each other is not a burden this section</w:t>
      </w:r>
      <w:r>
        <w:t xml:space="preserve"> </w:t>
      </w:r>
      <w:r>
        <w:t xml:space="preserve">will bear, but instead illustrate which of these goals most align in the</w:t>
      </w:r>
      <w:r>
        <w:t xml:space="preserve"> </w:t>
      </w:r>
      <w:r>
        <w:t xml:space="preserve">abstract and implementation with the economic philosophy of the Global</w:t>
      </w:r>
      <w:r>
        <w:t xml:space="preserve"> </w:t>
      </w:r>
      <w:r>
        <w:t xml:space="preserve">Nation.</w:t>
      </w:r>
    </w:p>
    <w:p>
      <w:pPr>
        <w:pStyle w:val="BodyText"/>
      </w:pPr>
      <w:r>
        <w:t xml:space="preserve">Denmark is renowned in many circles as a nation with a high standard of</w:t>
      </w:r>
      <w:r>
        <w:t xml:space="preserve"> </w:t>
      </w:r>
      <w:r>
        <w:t xml:space="preserve">living, a strong social safety net, and a high level of government</w:t>
      </w:r>
      <w:r>
        <w:t xml:space="preserve"> </w:t>
      </w:r>
      <w:r>
        <w:t xml:space="preserve">services. This is a direct result of their government’s economic</w:t>
      </w:r>
      <w:r>
        <w:t xml:space="preserve"> </w:t>
      </w:r>
      <w:r>
        <w:t xml:space="preserve">philosophy emphasizing large government services for individual comfort.</w:t>
      </w:r>
      <w:r>
        <w:t xml:space="preserve"> </w:t>
      </w:r>
      <w:r>
        <w:t xml:space="preserve">This unavoidably has a cost</w:t>
      </w:r>
      <w:r>
        <w:rPr>
          <w:rStyle w:val="FootnoteReference"/>
        </w:rPr>
        <w:footnoteReference w:id="175"/>
      </w:r>
      <w:r>
        <w:t xml:space="preserve">, and Denmark’s tax rates are among the</w:t>
      </w:r>
      <w:r>
        <w:t xml:space="preserve"> </w:t>
      </w:r>
      <w:r>
        <w:t xml:space="preserve">highest in the world, with specifically high rates on personal income,</w:t>
      </w:r>
      <w:r>
        <w:t xml:space="preserve"> </w:t>
      </w:r>
      <w:r>
        <w:t xml:space="preserve">sales tax, and a 25% value-added tax (PWC 2024). The result of this has</w:t>
      </w:r>
      <w:r>
        <w:t xml:space="preserve"> </w:t>
      </w:r>
      <w:r>
        <w:t xml:space="preserve">been a high median standard of living, low poverty rates, and a high</w:t>
      </w:r>
      <w:r>
        <w:t xml:space="preserve"> </w:t>
      </w:r>
      <w:r>
        <w:t xml:space="preserve">level of happiness among its citizens–ranking second in the world</w:t>
      </w:r>
      <w:r>
        <w:t xml:space="preserve"> </w:t>
      </w:r>
      <w:r>
        <w:t xml:space="preserve">behind Finland, a nation with a similar economic philosophy (</w:t>
      </w:r>
      <w:r>
        <w:t xml:space="preserve">“</w:t>
      </w:r>
      <w:r>
        <w:t xml:space="preserve">Highest</w:t>
      </w:r>
      <w:r>
        <w:t xml:space="preserve"> </w:t>
      </w:r>
      <w:r>
        <w:t xml:space="preserve">Taxed Countries 2024</w:t>
      </w:r>
      <w:r>
        <w:t xml:space="preserve">”</w:t>
      </w:r>
      <w:r>
        <w:t xml:space="preserve"> </w:t>
      </w:r>
      <w:r>
        <w:t xml:space="preserve">2024). However, this high level of taxation has</w:t>
      </w:r>
      <w:r>
        <w:t xml:space="preserve"> </w:t>
      </w:r>
      <w:r>
        <w:t xml:space="preserve">stifled industry to a large extent, with low social mobility and a lack</w:t>
      </w:r>
      <w:r>
        <w:t xml:space="preserve"> </w:t>
      </w:r>
      <w:r>
        <w:t xml:space="preserve">of entrepreneurship and innovation. The few major industries in Denmark</w:t>
      </w:r>
      <w:r>
        <w:t xml:space="preserve"> </w:t>
      </w:r>
      <w:r>
        <w:t xml:space="preserve">have had to move up-market to stay competitive with other nations with</w:t>
      </w:r>
      <w:r>
        <w:t xml:space="preserve"> </w:t>
      </w:r>
      <w:r>
        <w:t xml:space="preserve">lower tax rates, lower wages, and more innovation. Technology imports</w:t>
      </w:r>
      <w:r>
        <w:t xml:space="preserve"> </w:t>
      </w:r>
      <w:r>
        <w:t xml:space="preserve">are high, and services make up a disproportionate number of jobs, 78.81%</w:t>
      </w:r>
      <w:r>
        <w:t xml:space="preserve"> </w:t>
      </w:r>
      <w:r>
        <w:t xml:space="preserve">in 2022(Statista Research Department 2024), relative to their GDP,</w:t>
      </w:r>
      <w:r>
        <w:t xml:space="preserve"> </w:t>
      </w:r>
      <w:r>
        <w:t xml:space="preserve">66.31% in 2022(Statista Research Department 2024). This is a direct</w:t>
      </w:r>
      <w:r>
        <w:t xml:space="preserve"> </w:t>
      </w:r>
      <w:r>
        <w:t xml:space="preserve">result of the high tax rates and the lack of innovation and</w:t>
      </w:r>
      <w:r>
        <w:t xml:space="preserve"> </w:t>
      </w:r>
      <w:r>
        <w:t xml:space="preserve">entrepreneurship that comes as a consequence of that choice. When the</w:t>
      </w:r>
      <w:r>
        <w:t xml:space="preserve"> </w:t>
      </w:r>
      <w:r>
        <w:t xml:space="preserve">difference between rich and poor is small in absolute terms, but tax</w:t>
      </w:r>
      <w:r>
        <w:t xml:space="preserve"> </w:t>
      </w:r>
      <w:r>
        <w:t xml:space="preserve">rates go up dramatically, there is little incentive to innovate, to take</w:t>
      </w:r>
      <w:r>
        <w:t xml:space="preserve"> </w:t>
      </w:r>
      <w:r>
        <w:t xml:space="preserve">risks, or to start a business. Moreover, those who have a natural</w:t>
      </w:r>
      <w:r>
        <w:t xml:space="preserve"> </w:t>
      </w:r>
      <w:r>
        <w:t xml:space="preserve">inclination to do so(or to work in high-tech industries) frequently find</w:t>
      </w:r>
      <w:r>
        <w:t xml:space="preserve"> </w:t>
      </w:r>
      <w:r>
        <w:t xml:space="preserve">better job opportunities, higher wages, and lower taxes in nations with</w:t>
      </w:r>
      <w:r>
        <w:t xml:space="preserve"> </w:t>
      </w:r>
      <w:r>
        <w:t xml:space="preserve">differing economic philosophies. Denmark was already a comparatively</w:t>
      </w:r>
      <w:r>
        <w:t xml:space="preserve"> </w:t>
      </w:r>
      <w:r>
        <w:t xml:space="preserve">well-developed, high-income nation when it adopted this economic</w:t>
      </w:r>
      <w:r>
        <w:t xml:space="preserve"> </w:t>
      </w:r>
      <w:r>
        <w:t xml:space="preserve">philosophy, and it has been able to sustain it as a result, however as a</w:t>
      </w:r>
      <w:r>
        <w:t xml:space="preserve"> </w:t>
      </w:r>
      <w:r>
        <w:t xml:space="preserve">model for a Global Nation, it is not ideal as the entire world under the</w:t>
      </w:r>
      <w:r>
        <w:t xml:space="preserve"> </w:t>
      </w:r>
      <w:r>
        <w:t xml:space="preserve">Global Nation would need to start and maintain a rate of rapid economic</w:t>
      </w:r>
      <w:r>
        <w:t xml:space="preserve"> </w:t>
      </w:r>
      <w:r>
        <w:t xml:space="preserve">growth which simply isn’t feasible under this economic philosophy, nor</w:t>
      </w:r>
      <w:r>
        <w:t xml:space="preserve"> </w:t>
      </w:r>
      <w:r>
        <w:t xml:space="preserve">is it compatible with the economic philosophy of the Global Nation</w:t>
      </w:r>
      <w:r>
        <w:t xml:space="preserve"> </w:t>
      </w:r>
      <w:r>
        <w:t xml:space="preserve">previously established.</w:t>
      </w:r>
    </w:p>
    <w:p>
      <w:pPr>
        <w:pStyle w:val="BodyText"/>
      </w:pPr>
      <w:r>
        <w:t xml:space="preserve">Canada presents an example of a halfway point between Denmark and the</w:t>
      </w:r>
      <w:r>
        <w:t xml:space="preserve"> </w:t>
      </w:r>
      <w:r>
        <w:t xml:space="preserve">United States in terms of taxation and government services. Canada has a</w:t>
      </w:r>
      <w:r>
        <w:t xml:space="preserve"> </w:t>
      </w:r>
      <w:r>
        <w:t xml:space="preserve">“</w:t>
      </w:r>
      <w:r>
        <w:t xml:space="preserve">mid-level</w:t>
      </w:r>
      <w:r>
        <w:t xml:space="preserve">”</w:t>
      </w:r>
      <w:r>
        <w:t xml:space="preserve"> </w:t>
      </w:r>
      <w:r>
        <w:t xml:space="preserve">taxation, and representative economic philosophy, which</w:t>
      </w:r>
      <w:r>
        <w:t xml:space="preserve"> </w:t>
      </w:r>
      <w:r>
        <w:t xml:space="preserve">tries to balance social services with the insurance of continued</w:t>
      </w:r>
      <w:r>
        <w:t xml:space="preserve"> </w:t>
      </w:r>
      <w:r>
        <w:t xml:space="preserve">domestic innovation and industry. How successfully Canada has achieved</w:t>
      </w:r>
      <w:r>
        <w:t xml:space="preserve"> </w:t>
      </w:r>
      <w:r>
        <w:t xml:space="preserve">this cannot be determined, as several external factors assist and</w:t>
      </w:r>
      <w:r>
        <w:t xml:space="preserve"> </w:t>
      </w:r>
      <w:r>
        <w:t xml:space="preserve">detract from this goal: it is important to briefly examine these as the</w:t>
      </w:r>
      <w:r>
        <w:t xml:space="preserve"> </w:t>
      </w:r>
      <w:r>
        <w:t xml:space="preserve">world as a whole would, under the Global Nation, hold sway over all of</w:t>
      </w:r>
      <w:r>
        <w:t xml:space="preserve"> </w:t>
      </w:r>
      <w:r>
        <w:t xml:space="preserve">these external factors. Prime among these factors is proximity to the</w:t>
      </w:r>
      <w:r>
        <w:t xml:space="preserve"> </w:t>
      </w:r>
      <w:r>
        <w:t xml:space="preserve">industrial, innovative powerhouse of the United States. This leads to a</w:t>
      </w:r>
      <w:r>
        <w:t xml:space="preserve"> </w:t>
      </w:r>
      <w:r>
        <w:t xml:space="preserve">relatively easy flow of capital, technology, and labor between the two</w:t>
      </w:r>
      <w:r>
        <w:t xml:space="preserve"> </w:t>
      </w:r>
      <w:r>
        <w:t xml:space="preserve">nations(</w:t>
      </w:r>
      <w:r>
        <w:t xml:space="preserve">“</w:t>
      </w:r>
      <w:r>
        <w:t xml:space="preserve">U.S. Relations with Canada. Bilateral Fact Sheet.</w:t>
      </w:r>
      <w:r>
        <w:t xml:space="preserve">”</w:t>
      </w:r>
      <w:r>
        <w:t xml:space="preserve"> </w:t>
      </w:r>
      <w:r>
        <w:t xml:space="preserve">2022), and</w:t>
      </w:r>
      <w:r>
        <w:t xml:space="preserve"> </w:t>
      </w:r>
      <w:r>
        <w:t xml:space="preserve">has allowed Canada to leverage this proximity to maintain technological</w:t>
      </w:r>
      <w:r>
        <w:t xml:space="preserve"> </w:t>
      </w:r>
      <w:r>
        <w:t xml:space="preserve">and industrial competitiveness despite higher taxes and a smaller</w:t>
      </w:r>
      <w:r>
        <w:t xml:space="preserve"> </w:t>
      </w:r>
      <w:r>
        <w:t xml:space="preserve">skilled labor base. This is counteracted by the large number of skilled</w:t>
      </w:r>
      <w:r>
        <w:t xml:space="preserve"> </w:t>
      </w:r>
      <w:r>
        <w:t xml:space="preserve">workers(specifically in high-tech or industrially relevant fields) who</w:t>
      </w:r>
      <w:r>
        <w:t xml:space="preserve"> </w:t>
      </w:r>
      <w:r>
        <w:t xml:space="preserve">leave Canada for the United States, where job opportunities may be more</w:t>
      </w:r>
      <w:r>
        <w:t xml:space="preserve"> </w:t>
      </w:r>
      <w:r>
        <w:t xml:space="preserve">plentiful, wages higher, and taxes lower(Singer 2023). Critically, this</w:t>
      </w:r>
      <w:r>
        <w:t xml:space="preserve"> </w:t>
      </w:r>
      <w:r>
        <w:t xml:space="preserve">technological innovation accelerated by Canadian expats in the United</w:t>
      </w:r>
      <w:r>
        <w:t xml:space="preserve"> </w:t>
      </w:r>
      <w:r>
        <w:t xml:space="preserve">States does flow back into Canada, but certainly not to the same degree</w:t>
      </w:r>
      <w:r>
        <w:t xml:space="preserve"> </w:t>
      </w:r>
      <w:r>
        <w:t xml:space="preserve">as if it were done domestically–which, as a function of proximity to</w:t>
      </w:r>
      <w:r>
        <w:t xml:space="preserve"> </w:t>
      </w:r>
      <w:r>
        <w:t xml:space="preserve">the United States and the economic philosophy of Canada is significantly</w:t>
      </w:r>
      <w:r>
        <w:t xml:space="preserve"> </w:t>
      </w:r>
      <w:r>
        <w:t xml:space="preserve">smaller in scale. Another factor here is natural resources: Canada has</w:t>
      </w:r>
      <w:r>
        <w:t xml:space="preserve"> </w:t>
      </w:r>
      <w:r>
        <w:t xml:space="preserve">large oil, natural gas, and mineral reserves which have been a major</w:t>
      </w:r>
      <w:r>
        <w:t xml:space="preserve"> </w:t>
      </w:r>
      <w:r>
        <w:t xml:space="preserve">boon to Canadian industry and government coffers. These resources have</w:t>
      </w:r>
      <w:r>
        <w:t xml:space="preserve"> </w:t>
      </w:r>
      <w:r>
        <w:t xml:space="preserve">provided a positive external boost to Canada’s economy, allowing for a</w:t>
      </w:r>
      <w:r>
        <w:t xml:space="preserve"> </w:t>
      </w:r>
      <w:r>
        <w:t xml:space="preserve">somewhat greater allocation of resources to social programs than</w:t>
      </w:r>
      <w:r>
        <w:t xml:space="preserve"> </w:t>
      </w:r>
      <w:r>
        <w:t xml:space="preserve">otherwise would be possible. However, these–unlike some other</w:t>
      </w:r>
      <w:r>
        <w:t xml:space="preserve"> </w:t>
      </w:r>
      <w:r>
        <w:t xml:space="preserve">nations–are not the primary driver of the economy nor does it fund</w:t>
      </w:r>
      <w:r>
        <w:t xml:space="preserve"> </w:t>
      </w:r>
      <w:r>
        <w:t xml:space="preserve">seemingly infinite social services.</w:t>
      </w:r>
    </w:p>
    <w:p>
      <w:pPr>
        <w:pStyle w:val="BodyText"/>
      </w:pPr>
      <w:r>
        <w:t xml:space="preserve">As specifically pertains to taxation, Canada has a progressive tax</w:t>
      </w:r>
      <w:r>
        <w:t xml:space="preserve"> </w:t>
      </w:r>
      <w:r>
        <w:t xml:space="preserve">system, with roughly average rates of taxation on personal income</w:t>
      </w:r>
      <w:r>
        <w:t xml:space="preserve"> </w:t>
      </w:r>
      <w:r>
        <w:t xml:space="preserve">compared to other OECD nations(</w:t>
      </w:r>
      <w:r>
        <w:t xml:space="preserve">“</w:t>
      </w:r>
      <w:r>
        <w:t xml:space="preserve">Taxing Wages, 2024, Canada</w:t>
      </w:r>
      <w:r>
        <w:t xml:space="preserve">”</w:t>
      </w:r>
      <w:r>
        <w:t xml:space="preserve"> </w:t>
      </w:r>
      <w:r>
        <w:t xml:space="preserve">2024), it</w:t>
      </w:r>
      <w:r>
        <w:t xml:space="preserve"> </w:t>
      </w:r>
      <w:r>
        <w:t xml:space="preserve">has higher capital gains taxes which are set to climb further, and a</w:t>
      </w:r>
      <w:r>
        <w:t xml:space="preserve"> </w:t>
      </w:r>
      <w:r>
        <w:t xml:space="preserve">lower barrier at which the highest tax bracket is reached, and a 12.4%</w:t>
      </w:r>
      <w:r>
        <w:t xml:space="preserve"> </w:t>
      </w:r>
      <w:r>
        <w:t xml:space="preserve">Standard VAT rate(</w:t>
      </w:r>
      <w:r>
        <w:t xml:space="preserve">“</w:t>
      </w:r>
      <w:r>
        <w:t xml:space="preserve">Taxing Wages, 2024, Canada</w:t>
      </w:r>
      <w:r>
        <w:t xml:space="preserve">”</w:t>
      </w:r>
      <w:r>
        <w:t xml:space="preserve"> </w:t>
      </w:r>
      <w:r>
        <w:t xml:space="preserve">2024). On average, this</w:t>
      </w:r>
      <w:r>
        <w:t xml:space="preserve"> </w:t>
      </w:r>
      <w:r>
        <w:t xml:space="preserve">has led to a relatively stable economy, a high level of labor force</w:t>
      </w:r>
      <w:r>
        <w:t xml:space="preserve"> </w:t>
      </w:r>
      <w:r>
        <w:t xml:space="preserve">participation, and a respectable level of innovation and industry.</w:t>
      </w:r>
      <w:r>
        <w:t xml:space="preserve"> </w:t>
      </w:r>
      <w:r>
        <w:t xml:space="preserve">However, this has all been achieved while in continual deficit spending,</w:t>
      </w:r>
      <w:r>
        <w:t xml:space="preserve"> </w:t>
      </w:r>
      <w:r>
        <w:t xml:space="preserve">and a fairly high level of government debt without the economic growth</w:t>
      </w:r>
      <w:r>
        <w:t xml:space="preserve"> </w:t>
      </w:r>
      <w:r>
        <w:t xml:space="preserve">to match. In addition, Canada has a poor and worsening productivity</w:t>
      </w:r>
      <w:r>
        <w:t xml:space="preserve"> </w:t>
      </w:r>
      <w:r>
        <w:t xml:space="preserve">problem,</w:t>
      </w:r>
      <w:r>
        <w:t xml:space="preserve"> </w:t>
      </w:r>
      <w:r>
        <w:t xml:space="preserve">“</w:t>
      </w:r>
      <w:r>
        <w:t xml:space="preserve">Back in 1984, the Canadian economy was producing 88% of the</w:t>
      </w:r>
      <w:r>
        <w:t xml:space="preserve"> </w:t>
      </w:r>
      <w:r>
        <w:t xml:space="preserve">value generated by the US economy per hour. That’s not great. But by</w:t>
      </w:r>
      <w:r>
        <w:t xml:space="preserve"> </w:t>
      </w:r>
      <w:r>
        <w:t xml:space="preserve">2022, Canadian productivity had fallen to just 71% of that of the United</w:t>
      </w:r>
      <w:r>
        <w:t xml:space="preserve"> </w:t>
      </w:r>
      <w:r>
        <w:t xml:space="preserve">States. Over this same period, Canada also fell behind our G7 peers,</w:t>
      </w:r>
      <w:r>
        <w:t xml:space="preserve"> </w:t>
      </w:r>
      <w:r>
        <w:t xml:space="preserve">with only Italy seeing a larger decline in productivity relative to the</w:t>
      </w:r>
      <w:r>
        <w:t xml:space="preserve"> </w:t>
      </w:r>
      <w:r>
        <w:t xml:space="preserve">United States(Rogers 2024)</w:t>
      </w:r>
      <w:r>
        <w:t xml:space="preserve">”</w:t>
      </w:r>
      <w:r>
        <w:t xml:space="preserve">. This is a direct result of the economic</w:t>
      </w:r>
      <w:r>
        <w:t xml:space="preserve"> </w:t>
      </w:r>
      <w:r>
        <w:t xml:space="preserve">philosophy of Canada which through its taxation and government spending</w:t>
      </w:r>
      <w:r>
        <w:t xml:space="preserve"> </w:t>
      </w:r>
      <w:r>
        <w:t xml:space="preserve">has not been able to foster the innovation and industry necessary to</w:t>
      </w:r>
      <w:r>
        <w:t xml:space="preserve"> </w:t>
      </w:r>
      <w:r>
        <w:t xml:space="preserve">keep up with the United States, and has actively decelerated higher-tech</w:t>
      </w:r>
      <w:r>
        <w:t xml:space="preserve"> </w:t>
      </w:r>
      <w:r>
        <w:t xml:space="preserve">industry and innovation. Canada’s economic philosophy is one of balance,</w:t>
      </w:r>
      <w:r>
        <w:t xml:space="preserve"> </w:t>
      </w:r>
      <w:r>
        <w:t xml:space="preserve">and it is on a high-wire act between the United States and Denmark, and</w:t>
      </w:r>
      <w:r>
        <w:t xml:space="preserve"> </w:t>
      </w:r>
      <w:r>
        <w:t xml:space="preserve">it is not clear that it will be able to maintain this balance in the</w:t>
      </w:r>
      <w:r>
        <w:t xml:space="preserve"> </w:t>
      </w:r>
      <w:r>
        <w:t xml:space="preserve">long term. Simply put, it is being thoroughly outcompeted by the United</w:t>
      </w:r>
      <w:r>
        <w:t xml:space="preserve"> </w:t>
      </w:r>
      <w:r>
        <w:t xml:space="preserve">States in terms of personal opportunity: why would a Canadian who went</w:t>
      </w:r>
      <w:r>
        <w:t xml:space="preserve"> </w:t>
      </w:r>
      <w:r>
        <w:t xml:space="preserve">to an elite university(subsidized by the Canadian government) stay in</w:t>
      </w:r>
      <w:r>
        <w:t xml:space="preserve"> </w:t>
      </w:r>
      <w:r>
        <w:t xml:space="preserve">Canada when they could make more money, have more job opportunities, and</w:t>
      </w:r>
      <w:r>
        <w:t xml:space="preserve"> </w:t>
      </w:r>
      <w:r>
        <w:t xml:space="preserve">pay less in taxes in the United States? The only justification for doing</w:t>
      </w:r>
      <w:r>
        <w:t xml:space="preserve"> </w:t>
      </w:r>
      <w:r>
        <w:t xml:space="preserve">so is a sense of national pride or the social services provided by the</w:t>
      </w:r>
      <w:r>
        <w:t xml:space="preserve"> </w:t>
      </w:r>
      <w:r>
        <w:t xml:space="preserve">government, but as more of the highest productivity talent leaves</w:t>
      </w:r>
      <w:r>
        <w:t xml:space="preserve"> </w:t>
      </w:r>
      <w:r>
        <w:t xml:space="preserve">Canada, the less likely it is that the next generation will stay. While</w:t>
      </w:r>
      <w:r>
        <w:t xml:space="preserve"> </w:t>
      </w:r>
      <w:r>
        <w:t xml:space="preserve">Canada has maintained a respectable level of industry and innovation,</w:t>
      </w:r>
      <w:r>
        <w:t xml:space="preserve"> </w:t>
      </w:r>
      <w:r>
        <w:t xml:space="preserve">and rapid economic and productivity growth, as well as personal</w:t>
      </w:r>
      <w:r>
        <w:t xml:space="preserve"> </w:t>
      </w:r>
      <w:r>
        <w:t xml:space="preserve">opportunity, are the key tenets of the economic philosophy of the Global</w:t>
      </w:r>
      <w:r>
        <w:t xml:space="preserve"> </w:t>
      </w:r>
      <w:r>
        <w:t xml:space="preserve">Nation, Canada is not a directly applicable model for the Global Nation.</w:t>
      </w:r>
    </w:p>
    <w:p>
      <w:pPr>
        <w:pStyle w:val="BodyText"/>
      </w:pPr>
      <w:r>
        <w:t xml:space="preserve">The United States of America, while not representing a Nozickean minimal</w:t>
      </w:r>
      <w:r>
        <w:t xml:space="preserve"> </w:t>
      </w:r>
      <w:r>
        <w:t xml:space="preserve">state, holds</w:t>
      </w:r>
      <w:r>
        <w:t xml:space="preserve"> </w:t>
      </w:r>
      <w:r>
        <w:rPr>
          <w:i/>
          <w:iCs/>
        </w:rPr>
        <w:t xml:space="preserve">comparatively</w:t>
      </w:r>
      <w:r>
        <w:t xml:space="preserve"> </w:t>
      </w:r>
      <w:r>
        <w:t xml:space="preserve">few government social services relative to</w:t>
      </w:r>
      <w:r>
        <w:t xml:space="preserve"> </w:t>
      </w:r>
      <w:r>
        <w:t xml:space="preserve">other highly developed nations. As much as any state can be said to hold</w:t>
      </w:r>
      <w:r>
        <w:t xml:space="preserve"> </w:t>
      </w:r>
      <w:r>
        <w:t xml:space="preserve">a single economic philosophy, the United States holds one–and a</w:t>
      </w:r>
      <w:r>
        <w:t xml:space="preserve"> </w:t>
      </w:r>
      <w:r>
        <w:t xml:space="preserve">political culture around it–of greater personal freedoms over</w:t>
      </w:r>
      <w:r>
        <w:t xml:space="preserve"> </w:t>
      </w:r>
      <w:r>
        <w:t xml:space="preserve">government services, though as a function of the comparatively low</w:t>
      </w:r>
      <w:r>
        <w:t xml:space="preserve"> </w:t>
      </w:r>
      <w:r>
        <w:t xml:space="preserve">taxes, there is continuous political pressure to increase government</w:t>
      </w:r>
      <w:r>
        <w:t xml:space="preserve"> </w:t>
      </w:r>
      <w:r>
        <w:t xml:space="preserve">services. Despite admittedly high government debt, and disproportionate</w:t>
      </w:r>
      <w:r>
        <w:t xml:space="preserve"> </w:t>
      </w:r>
      <w:r>
        <w:t xml:space="preserve">expenditures on military spending compared to other nations, the United</w:t>
      </w:r>
      <w:r>
        <w:t xml:space="preserve"> </w:t>
      </w:r>
      <w:r>
        <w:t xml:space="preserve">States has maintained low levels of taxation: a tax-to-GDP ratio of</w:t>
      </w:r>
      <w:r>
        <w:t xml:space="preserve"> </w:t>
      </w:r>
      <w:r>
        <w:t xml:space="preserve">27.7% in 2023(</w:t>
      </w:r>
      <w:r>
        <w:t xml:space="preserve">“</w:t>
      </w:r>
      <w:r>
        <w:t xml:space="preserve">Taxing Wages - the United States</w:t>
      </w:r>
      <w:r>
        <w:t xml:space="preserve">”</w:t>
      </w:r>
      <w:r>
        <w:t xml:space="preserve"> </w:t>
      </w:r>
      <w:r>
        <w:t xml:space="preserve">2024), 6.3% lower than</w:t>
      </w:r>
      <w:r>
        <w:t xml:space="preserve"> </w:t>
      </w:r>
      <w:r>
        <w:t xml:space="preserve">the OECD average. While this cannot be directly correlated as the whole</w:t>
      </w:r>
      <w:r>
        <w:t xml:space="preserve"> </w:t>
      </w:r>
      <w:r>
        <w:t xml:space="preserve">reason that the United States remains the world’s largest economy and</w:t>
      </w:r>
      <w:r>
        <w:t xml:space="preserve"> </w:t>
      </w:r>
      <w:r>
        <w:t xml:space="preserve">predominant innovative power, it certainly plays a notable part. In</w:t>
      </w:r>
      <w:r>
        <w:t xml:space="preserve"> </w:t>
      </w:r>
      <w:r>
        <w:t xml:space="preserve">addition, the structure of how taxation works in the United States is a</w:t>
      </w:r>
      <w:r>
        <w:t xml:space="preserve"> </w:t>
      </w:r>
      <w:r>
        <w:t xml:space="preserve">major factor in its economic success: the United States has a relatively</w:t>
      </w:r>
      <w:r>
        <w:t xml:space="preserve"> </w:t>
      </w:r>
      <w:r>
        <w:t xml:space="preserve">low corporate tax rate and no VAT, making entrepreneurship and</w:t>
      </w:r>
      <w:r>
        <w:t xml:space="preserve"> </w:t>
      </w:r>
      <w:r>
        <w:t xml:space="preserve">consumption far more attractive. Even in the comparatively emphasized</w:t>
      </w:r>
      <w:r>
        <w:t xml:space="preserve"> </w:t>
      </w:r>
      <w:r>
        <w:t xml:space="preserve">taxation of personal income, the United States holds lower than the OECD</w:t>
      </w:r>
      <w:r>
        <w:t xml:space="preserve"> </w:t>
      </w:r>
      <w:r>
        <w:t xml:space="preserve">average with a tax wedge for an average married worker with two children</w:t>
      </w:r>
      <w:r>
        <w:t xml:space="preserve"> </w:t>
      </w:r>
      <w:r>
        <w:t xml:space="preserve">at 19.7% in 2023, compared to the OECD average of 25.7(</w:t>
      </w:r>
      <w:r>
        <w:t xml:space="preserve">“</w:t>
      </w:r>
      <w:r>
        <w:t xml:space="preserve">Global Tax</w:t>
      </w:r>
      <w:r>
        <w:t xml:space="preserve"> </w:t>
      </w:r>
      <w:r>
        <w:t xml:space="preserve">Burden on Labor, 2021</w:t>
      </w:r>
      <w:r>
        <w:t xml:space="preserve">”</w:t>
      </w:r>
      <w:r>
        <w:t xml:space="preserve"> </w:t>
      </w:r>
      <w:r>
        <w:t xml:space="preserve">2021). The United States has a welfare system,</w:t>
      </w:r>
      <w:r>
        <w:t xml:space="preserve"> </w:t>
      </w:r>
      <w:r>
        <w:t xml:space="preserve">but it is far less generous than other nations and is primarily focused</w:t>
      </w:r>
      <w:r>
        <w:t xml:space="preserve"> </w:t>
      </w:r>
      <w:r>
        <w:t xml:space="preserve">on the elderly and the poor. This is seen by the 24% percent of tax</w:t>
      </w:r>
      <w:r>
        <w:t xml:space="preserve"> </w:t>
      </w:r>
      <w:r>
        <w:t xml:space="preserve">revenue that is spent on social services, compared to the 29% average</w:t>
      </w:r>
      <w:r>
        <w:t xml:space="preserve"> </w:t>
      </w:r>
      <w:r>
        <w:t xml:space="preserve">across the rest of OECD nations(</w:t>
      </w:r>
      <w:r>
        <w:t xml:space="preserve">“</w:t>
      </w:r>
      <w:r>
        <w:t xml:space="preserve">Global Tax Burden on Labor, 2021</w:t>
      </w:r>
      <w:r>
        <w:t xml:space="preserve">”</w:t>
      </w:r>
      <w:r>
        <w:t xml:space="preserve"> </w:t>
      </w:r>
      <w:r>
        <w:t xml:space="preserve">2021).</w:t>
      </w:r>
    </w:p>
    <w:p>
      <w:pPr>
        <w:pStyle w:val="BodyText"/>
      </w:pPr>
      <w:r>
        <w:t xml:space="preserve">It is also important to note that due to the more distinct federalist</w:t>
      </w:r>
      <w:r>
        <w:t xml:space="preserve"> </w:t>
      </w:r>
      <w:r>
        <w:t xml:space="preserve">structure of the United States, the states themselves have a large</w:t>
      </w:r>
      <w:r>
        <w:t xml:space="preserve"> </w:t>
      </w:r>
      <w:r>
        <w:t xml:space="preserve">amount of control over their taxation and spending, and this has led to</w:t>
      </w:r>
      <w:r>
        <w:t xml:space="preserve"> </w:t>
      </w:r>
      <w:r>
        <w:t xml:space="preserve">a wide variety of taxation structures and government services across the</w:t>
      </w:r>
      <w:r>
        <w:t xml:space="preserve"> </w:t>
      </w:r>
      <w:r>
        <w:t xml:space="preserve">nation. This creates a gradient of states more desirable for</w:t>
      </w:r>
      <w:r>
        <w:t xml:space="preserve"> </w:t>
      </w:r>
      <w:r>
        <w:t xml:space="preserve">entrepreneurship and business and states more desirable for social</w:t>
      </w:r>
      <w:r>
        <w:t xml:space="preserve"> </w:t>
      </w:r>
      <w:r>
        <w:t xml:space="preserve">services. Unfortunately, the United States has a tax code that is</w:t>
      </w:r>
      <w:r>
        <w:t xml:space="preserve"> </w:t>
      </w:r>
      <w:r>
        <w:t xml:space="preserve">notoriously difficult–and economically inefficient–to comply with. In</w:t>
      </w:r>
      <w:r>
        <w:t xml:space="preserve"> </w:t>
      </w:r>
      <w:r>
        <w:t xml:space="preserve">the words of the Tax Foundation, which proposed a tax reform plan in</w:t>
      </w:r>
      <w:r>
        <w:t xml:space="preserve"> </w:t>
      </w:r>
      <w:r>
        <w:t xml:space="preserve">2023,</w:t>
      </w:r>
      <w:r>
        <w:t xml:space="preserve"> </w:t>
      </w:r>
      <w:r>
        <w:t xml:space="preserve">“</w:t>
      </w:r>
      <w:r>
        <w:t xml:space="preserve">While any one provision may be justified as supportive of one</w:t>
      </w:r>
      <w:r>
        <w:t xml:space="preserve"> </w:t>
      </w:r>
      <w:r>
        <w:t xml:space="preserve">group or another, like an incumbent industry or an established subset of</w:t>
      </w:r>
      <w:r>
        <w:t xml:space="preserve"> </w:t>
      </w:r>
      <w:r>
        <w:t xml:space="preserve">taxpayers, the accumulation of complicated preferences combined with</w:t>
      </w:r>
      <w:r>
        <w:t xml:space="preserve"> </w:t>
      </w:r>
      <w:r>
        <w:t xml:space="preserve">high income tax rates is not supportive of newcomers or new sources of</w:t>
      </w:r>
      <w:r>
        <w:t xml:space="preserve"> </w:t>
      </w:r>
      <w:r>
        <w:t xml:space="preserve">economic growth. Rather, it suppresses the dynamic forces of a healthy</w:t>
      </w:r>
      <w:r>
        <w:t xml:space="preserve"> </w:t>
      </w:r>
      <w:r>
        <w:t xml:space="preserve">economy, reducing incentives to work, save, and invest(McBride et</w:t>
      </w:r>
      <w:r>
        <w:t xml:space="preserve"> </w:t>
      </w:r>
      <w:r>
        <w:t xml:space="preserve">al. 2023).</w:t>
      </w:r>
      <w:r>
        <w:t xml:space="preserve">”</w:t>
      </w:r>
      <w:r>
        <w:t xml:space="preserve"> </w:t>
      </w:r>
      <w:r>
        <w:t xml:space="preserve">According to their numbers, 1.4% of GDP–$313 billion per</w:t>
      </w:r>
      <w:r>
        <w:t xml:space="preserve"> </w:t>
      </w:r>
      <w:r>
        <w:t xml:space="preserve">year–is lost to tax compliance costs, which is an obvious, and</w:t>
      </w:r>
      <w:r>
        <w:t xml:space="preserve"> </w:t>
      </w:r>
      <w:r>
        <w:t xml:space="preserve">significant, drag on the economy. Their proposal,</w:t>
      </w:r>
      <w:r>
        <w:t xml:space="preserve"> </w:t>
      </w:r>
      <w:r>
        <w:t xml:space="preserve">“</w:t>
      </w:r>
      <w:r>
        <w:t xml:space="preserve">Details and Analysis</w:t>
      </w:r>
      <w:r>
        <w:t xml:space="preserve"> </w:t>
      </w:r>
      <w:r>
        <w:t xml:space="preserve">of a Tax Reform Plan for Growth and Opportunity</w:t>
      </w:r>
      <w:r>
        <w:t xml:space="preserve">”</w:t>
      </w:r>
      <w:r>
        <w:t xml:space="preserve">, draws heavily from</w:t>
      </w:r>
      <w:r>
        <w:t xml:space="preserve"> </w:t>
      </w:r>
      <w:r>
        <w:t xml:space="preserve">Estonia’s tax system, which is known for its simplicity and efficiency.</w:t>
      </w:r>
      <w:r>
        <w:t xml:space="preserve"> </w:t>
      </w:r>
      <w:r>
        <w:t xml:space="preserve">This would be structured around,</w:t>
      </w:r>
      <w:r>
        <w:t xml:space="preserve"> </w:t>
      </w:r>
      <w:r>
        <w:t xml:space="preserve">“</w:t>
      </w:r>
      <w:r>
        <w:t xml:space="preserve">A flat tax of 20 percent on individual</w:t>
      </w:r>
      <w:r>
        <w:t xml:space="preserve"> </w:t>
      </w:r>
      <w:r>
        <w:t xml:space="preserve">income combined with a generous family allowance to protect low-income</w:t>
      </w:r>
      <w:r>
        <w:t xml:space="preserve"> </w:t>
      </w:r>
      <w:r>
        <w:t xml:space="preserve">households. All other major credits, deductions, and preferences would</w:t>
      </w:r>
      <w:r>
        <w:t xml:space="preserve"> </w:t>
      </w:r>
      <w:r>
        <w:t xml:space="preserve">be eliminated except the current-law Earned Income Tax Credit (EITC), a</w:t>
      </w:r>
      <w:r>
        <w:t xml:space="preserve"> </w:t>
      </w:r>
      <w:r>
        <w:t xml:space="preserve">more stable Child Tax Credit (CTC), and tax-preferred savings accounts</w:t>
      </w:r>
      <w:r>
        <w:t xml:space="preserve"> </w:t>
      </w:r>
      <w:r>
        <w:t xml:space="preserve">… A distributed profits tax of 20 percent in lieu of our current</w:t>
      </w:r>
      <w:r>
        <w:t xml:space="preserve"> </w:t>
      </w:r>
      <w:r>
        <w:t xml:space="preserve">overly complex regime for taxing domestic and foreign profits earned by</w:t>
      </w:r>
      <w:r>
        <w:t xml:space="preserve"> </w:t>
      </w:r>
      <w:r>
        <w:t xml:space="preserve">corporations and pass-through businesses … [and] Elimination of</w:t>
      </w:r>
      <w:r>
        <w:t xml:space="preserve"> </w:t>
      </w:r>
      <w:r>
        <w:t xml:space="preserve">taxes at death and simplified treatment of capital gains to remove the</w:t>
      </w:r>
      <w:r>
        <w:t xml:space="preserve"> </w:t>
      </w:r>
      <w:r>
        <w:t xml:space="preserve">burden of unnecessary compliance and administrative costs. (McBride et</w:t>
      </w:r>
      <w:r>
        <w:t xml:space="preserve"> </w:t>
      </w:r>
      <w:r>
        <w:t xml:space="preserve">al. 2023)</w:t>
      </w:r>
      <w:r>
        <w:t xml:space="preserve">”</w:t>
      </w:r>
      <w:r>
        <w:t xml:space="preserve"> </w:t>
      </w:r>
      <w:r>
        <w:t xml:space="preserve">While the Tax Foundation’s plan is not a direct model for</w:t>
      </w:r>
      <w:r>
        <w:t xml:space="preserve"> </w:t>
      </w:r>
      <w:r>
        <w:t xml:space="preserve">what this examination will propose for the Global Nation, it is</w:t>
      </w:r>
      <w:r>
        <w:t xml:space="preserve"> </w:t>
      </w:r>
      <w:r>
        <w:t xml:space="preserve">illustrative of the difficulties in compliance and the economic</w:t>
      </w:r>
      <w:r>
        <w:t xml:space="preserve"> </w:t>
      </w:r>
      <w:r>
        <w:t xml:space="preserve">inefficiencies of the current tax code in the United States.</w:t>
      </w:r>
    </w:p>
    <w:p>
      <w:pPr>
        <w:pStyle w:val="BodyText"/>
      </w:pPr>
      <w:r>
        <w:t xml:space="preserve">In a general sense, the United States has been able to maintain a high</w:t>
      </w:r>
      <w:r>
        <w:t xml:space="preserve"> </w:t>
      </w:r>
      <w:r>
        <w:t xml:space="preserve">level of economic growth, innovation, and industry, while providing a</w:t>
      </w:r>
      <w:r>
        <w:t xml:space="preserve"> </w:t>
      </w:r>
      <w:r>
        <w:t xml:space="preserve">respectable level of social services. Despite this, the necessity for</w:t>
      </w:r>
      <w:r>
        <w:t xml:space="preserve"> </w:t>
      </w:r>
      <w:r>
        <w:t xml:space="preserve">the provision of many of those social services–such as subsidized</w:t>
      </w:r>
      <w:r>
        <w:t xml:space="preserve"> </w:t>
      </w:r>
      <w:r>
        <w:t xml:space="preserve">health care–is only necessary due to the high cost of health care in</w:t>
      </w:r>
      <w:r>
        <w:t xml:space="preserve"> </w:t>
      </w:r>
      <w:r>
        <w:t xml:space="preserve">the United States, which is a direct result of the government’s</w:t>
      </w:r>
      <w:r>
        <w:t xml:space="preserve"> </w:t>
      </w:r>
      <w:r>
        <w:t xml:space="preserve">involvement in the health care industry,</w:t>
      </w:r>
      <w:r>
        <w:t xml:space="preserve"> </w:t>
      </w:r>
      <w:r>
        <w:t xml:space="preserve">“</w:t>
      </w:r>
      <w:r>
        <w:t xml:space="preserve">For decades, total spending on</w:t>
      </w:r>
      <w:r>
        <w:t xml:space="preserve"> </w:t>
      </w:r>
      <w:r>
        <w:t xml:space="preserve">medical care was about 3 to 5 percent of national income. It is now 12</w:t>
      </w:r>
      <w:r>
        <w:t xml:space="preserve"> </w:t>
      </w:r>
      <w:r>
        <w:t xml:space="preserve">or 13 percent and rising. The acceleration of spending dates from the</w:t>
      </w:r>
      <w:r>
        <w:t xml:space="preserve"> </w:t>
      </w:r>
      <w:r>
        <w:t xml:space="preserve">introduction of Medicare and Medicaid in 1965. … I cited figures on</w:t>
      </w:r>
      <w:r>
        <w:t xml:space="preserve"> </w:t>
      </w:r>
      <w:r>
        <w:t xml:space="preserve">hospital cost per patient day, adjusted for inflation. The cost was</w:t>
      </w:r>
      <w:r>
        <w:t xml:space="preserve"> </w:t>
      </w:r>
      <w:r>
        <w:t xml:space="preserve">twenty-six times as high in 1989 as it had been in 1945($545 compared</w:t>
      </w:r>
      <w:r>
        <w:t xml:space="preserve"> </w:t>
      </w:r>
      <w:r>
        <w:t xml:space="preserve">with $21); personnel per occupied hospital bed was seven times as</w:t>
      </w:r>
      <w:r>
        <w:t xml:space="preserve"> </w:t>
      </w:r>
      <w:r>
        <w:t xml:space="preserve">high(4.6 compared with 0.7), while the number of hospital beds per 1,000</w:t>
      </w:r>
      <w:r>
        <w:t xml:space="preserve"> </w:t>
      </w:r>
      <w:r>
        <w:t xml:space="preserve">population had been cut in half(from 10.3 to 4.9) … Those seven times</w:t>
      </w:r>
      <w:r>
        <w:t xml:space="preserve"> </w:t>
      </w:r>
      <w:r>
        <w:t xml:space="preserve">as many people per hospital bed are not people who are attending to</w:t>
      </w:r>
      <w:r>
        <w:t xml:space="preserve"> </w:t>
      </w:r>
      <w:r>
        <w:t xml:space="preserve">patients; they are mostly filling out government requirements (Friedman</w:t>
      </w:r>
      <w:r>
        <w:t xml:space="preserve"> </w:t>
      </w:r>
      <w:r>
        <w:t xml:space="preserve">1993).</w:t>
      </w:r>
      <w:r>
        <w:t xml:space="preserve">”</w:t>
      </w:r>
      <w:r>
        <w:rPr>
          <w:rStyle w:val="FootnoteReference"/>
        </w:rPr>
        <w:footnoteReference w:id="176"/>
      </w:r>
      <w:r>
        <w:t xml:space="preserve"> </w:t>
      </w:r>
      <w:r>
        <w:t xml:space="preserve">While this is not an examination of how the Global Nation’s</w:t>
      </w:r>
      <w:r>
        <w:t xml:space="preserve"> </w:t>
      </w:r>
      <w:r>
        <w:t xml:space="preserve">regulation will be different from the United States, it is important to</w:t>
      </w:r>
      <w:r>
        <w:t xml:space="preserve"> </w:t>
      </w:r>
      <w:r>
        <w:t xml:space="preserve">note that much of those taxes to social services in the United States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be made unnecessary by a more efficient and less</w:t>
      </w:r>
      <w:r>
        <w:t xml:space="preserve"> </w:t>
      </w:r>
      <w:r>
        <w:t xml:space="preserve">overly-regulated industry. Despite all of these negatives, the United</w:t>
      </w:r>
      <w:r>
        <w:t xml:space="preserve"> </w:t>
      </w:r>
      <w:r>
        <w:t xml:space="preserve">States remains the most innovative and economically powerful nation in</w:t>
      </w:r>
      <w:r>
        <w:t xml:space="preserve"> </w:t>
      </w:r>
      <w:r>
        <w:t xml:space="preserve">the world, and as such points as a top arrow of a trend line of taxation</w:t>
      </w:r>
      <w:r>
        <w:t xml:space="preserve"> </w:t>
      </w:r>
      <w:r>
        <w:t xml:space="preserve">and government services that the Global Nation should follow.</w:t>
      </w:r>
    </w:p>
    <w:p>
      <w:pPr>
        <w:pStyle w:val="BodyText"/>
      </w:pPr>
      <w:r>
        <w:t xml:space="preserve">This examination of the taxation structures of Denmark, the United</w:t>
      </w:r>
      <w:r>
        <w:t xml:space="preserve"> </w:t>
      </w:r>
      <w:r>
        <w:t xml:space="preserve">States, and Canada, illustrates the range of possibilities in taxation</w:t>
      </w:r>
      <w:r>
        <w:t xml:space="preserve"> </w:t>
      </w:r>
      <w:r>
        <w:t xml:space="preserve">structures and their trade-offs. There is no optimal taxation structure,</w:t>
      </w:r>
      <w:r>
        <w:t xml:space="preserve"> </w:t>
      </w:r>
      <w:r>
        <w:t xml:space="preserve">but choosing one that is in line with the economic philosophy of the</w:t>
      </w:r>
      <w:r>
        <w:t xml:space="preserve"> </w:t>
      </w:r>
      <w:r>
        <w:t xml:space="preserve">Global Nation is the key here as the taxation structure of a government</w:t>
      </w:r>
      <w:r>
        <w:t xml:space="preserve"> </w:t>
      </w:r>
      <w:r>
        <w:t xml:space="preserve">provides a window into the model of government that it is, and the</w:t>
      </w:r>
      <w:r>
        <w:t xml:space="preserve"> </w:t>
      </w:r>
      <w:r>
        <w:t xml:space="preserve">actions it can or will take. The economic philosophy of the Global</w:t>
      </w:r>
      <w:r>
        <w:t xml:space="preserve"> </w:t>
      </w:r>
      <w:r>
        <w:t xml:space="preserve">Nation is one of rapid economic growth, innovation, and industry–both</w:t>
      </w:r>
      <w:r>
        <w:t xml:space="preserve"> </w:t>
      </w:r>
      <w:r>
        <w:t xml:space="preserve">as a means to ensuring political stability with a huge disparity in</w:t>
      </w:r>
      <w:r>
        <w:t xml:space="preserve"> </w:t>
      </w:r>
      <w:r>
        <w:t xml:space="preserve">income and cost of living and as an end in itself–and the taxation</w:t>
      </w:r>
      <w:r>
        <w:t xml:space="preserve"> </w:t>
      </w:r>
      <w:r>
        <w:t xml:space="preserve">structure of the Global Nation should reflect and accelerate these</w:t>
      </w:r>
      <w:r>
        <w:t xml:space="preserve"> </w:t>
      </w:r>
      <w:r>
        <w:t xml:space="preserve">goals. Such a tax could take the form of a</w:t>
      </w:r>
      <w:r>
        <w:t xml:space="preserve"> </w:t>
      </w:r>
      <w:r>
        <w:t xml:space="preserve">“</w:t>
      </w:r>
      <w:r>
        <w:t xml:space="preserve">Minimally Graduated</w:t>
      </w:r>
      <w:r>
        <w:t xml:space="preserve"> </w:t>
      </w:r>
      <w:r>
        <w:t xml:space="preserve">Progressive Tax</w:t>
      </w:r>
      <w:r>
        <w:t xml:space="preserve">”</w:t>
      </w:r>
      <w:r>
        <w:t xml:space="preserve">(from here referred to as MGPT), where it is a scaled</w:t>
      </w:r>
      <w:r>
        <w:t xml:space="preserve"> </w:t>
      </w:r>
      <w:r>
        <w:t xml:space="preserve">bracket system based on three major percentages of income, with those</w:t>
      </w:r>
      <w:r>
        <w:t xml:space="preserve"> </w:t>
      </w:r>
      <w:r>
        <w:t xml:space="preserve">brackets being relative to the average income of the Global Nation</w:t>
      </w:r>
      <w:r>
        <w:t xml:space="preserve"> </w:t>
      </w:r>
      <w:r>
        <w:t xml:space="preserve">subdivision. With only three brackets for companies and personal income,</w:t>
      </w:r>
      <w:r>
        <w:t xml:space="preserve"> </w:t>
      </w:r>
      <w:r>
        <w:t xml:space="preserve">12-15-18%, the MGPT would be simple to comply with and produce a</w:t>
      </w:r>
      <w:r>
        <w:t xml:space="preserve"> </w:t>
      </w:r>
      <w:r>
        <w:t xml:space="preserve">significantly smaller tax burden than almost any other high-development</w:t>
      </w:r>
      <w:r>
        <w:t xml:space="preserve"> </w:t>
      </w:r>
      <w:r>
        <w:t xml:space="preserve">country while still providing sufficient funding for the operations of</w:t>
      </w:r>
      <w:r>
        <w:t xml:space="preserve"> </w:t>
      </w:r>
      <w:r>
        <w:t xml:space="preserve">government in line with the economic philosophy of the Global Nation. To</w:t>
      </w:r>
      <w:r>
        <w:t xml:space="preserve"> </w:t>
      </w:r>
      <w:r>
        <w:t xml:space="preserve">ensure that a taxpayer–company or individual–is not penalized for</w:t>
      </w:r>
      <w:r>
        <w:t xml:space="preserve"> </w:t>
      </w:r>
      <w:r>
        <w:t xml:space="preserve">earning more money, the MGPT would be structured such that you pay the</w:t>
      </w:r>
      <w:r>
        <w:t xml:space="preserve"> </w:t>
      </w:r>
      <w:r>
        <w:t xml:space="preserve">relative tax rate on all income up to the top of that barrier: i.e. 12%</w:t>
      </w:r>
      <w:r>
        <w:t xml:space="preserve"> </w:t>
      </w:r>
      <w:r>
        <w:t xml:space="preserve">on all income until the cap on the bottom bracket, 15% on all income</w:t>
      </w:r>
      <w:r>
        <w:t xml:space="preserve"> </w:t>
      </w:r>
      <w:r>
        <w:t xml:space="preserve">until the cap on the middle bracket, and 18% on all income over that.</w:t>
      </w:r>
      <w:r>
        <w:t xml:space="preserve"> </w:t>
      </w:r>
      <w:r>
        <w:t xml:space="preserve">This would ensure that the tax burden is not a disincentive to earning</w:t>
      </w:r>
      <w:r>
        <w:t xml:space="preserve"> </w:t>
      </w:r>
      <w:r>
        <w:t xml:space="preserve">more money and would provide a stable and predictable tax environment</w:t>
      </w:r>
      <w:r>
        <w:t xml:space="preserve"> </w:t>
      </w:r>
      <w:r>
        <w:t xml:space="preserve">for businesses, individuals, and government. The only allowable</w:t>
      </w:r>
      <w:r>
        <w:t xml:space="preserve"> </w:t>
      </w:r>
      <w:r>
        <w:t xml:space="preserve">deduction for businesses will be a total deduction of costs for research</w:t>
      </w:r>
      <w:r>
        <w:t xml:space="preserve"> </w:t>
      </w:r>
      <w:r>
        <w:t xml:space="preserve">and development, and while this may seem to undercut the desire for</w:t>
      </w:r>
      <w:r>
        <w:t xml:space="preserve"> </w:t>
      </w:r>
      <w:r>
        <w:t xml:space="preserve">simplicity, the broader effects to accelerate innovation and the</w:t>
      </w:r>
      <w:r>
        <w:t xml:space="preserve"> </w:t>
      </w:r>
      <w:r>
        <w:t xml:space="preserve">resultant benefit outweighs this. The virtues of the MGPT in specific</w:t>
      </w:r>
      <w:r>
        <w:t xml:space="preserve"> </w:t>
      </w:r>
      <w:r>
        <w:t xml:space="preserve">application to a Global Nation is that even if the cost of living and</w:t>
      </w:r>
      <w:r>
        <w:t xml:space="preserve"> </w:t>
      </w:r>
      <w:r>
        <w:t xml:space="preserve">the average income of the region is significantly lower than the average</w:t>
      </w:r>
      <w:r>
        <w:t xml:space="preserve"> </w:t>
      </w:r>
      <w:r>
        <w:t xml:space="preserve">of the Global Nation, local government services can still be affected</w:t>
      </w:r>
      <w:r>
        <w:t xml:space="preserve"> </w:t>
      </w:r>
      <w:r>
        <w:t xml:space="preserve">similarly because the cost of providing infrastructure, defense, and</w:t>
      </w:r>
      <w:r>
        <w:t xml:space="preserve"> </w:t>
      </w:r>
      <w:r>
        <w:t xml:space="preserve">other government services scales down nearly-linearly(though not</w:t>
      </w:r>
      <w:r>
        <w:t xml:space="preserve"> </w:t>
      </w:r>
      <w:r>
        <w:t xml:space="preserve">perfectly) with the lower tax revenue. At the highest level, the Global</w:t>
      </w:r>
      <w:r>
        <w:t xml:space="preserve"> </w:t>
      </w:r>
      <w:r>
        <w:t xml:space="preserve">Nation’s government–not a regional subdivision–would be able to</w:t>
      </w:r>
      <w:r>
        <w:t xml:space="preserve"> </w:t>
      </w:r>
      <w:r>
        <w:t xml:space="preserve">slightly</w:t>
      </w:r>
      <w:r>
        <w:t xml:space="preserve"> </w:t>
      </w:r>
      <w:r>
        <w:t xml:space="preserve">“</w:t>
      </w:r>
      <w:r>
        <w:t xml:space="preserve">pick up</w:t>
      </w:r>
      <w:r>
        <w:t xml:space="preserve">”</w:t>
      </w:r>
      <w:r>
        <w:t xml:space="preserve"> </w:t>
      </w:r>
      <w:r>
        <w:t xml:space="preserve">the lowest regions of the Global Nation, as a tiny</w:t>
      </w:r>
      <w:r>
        <w:t xml:space="preserve"> </w:t>
      </w:r>
      <w:r>
        <w:t xml:space="preserve">shift in tax revenue from the highest earning regions would provide a</w:t>
      </w:r>
      <w:r>
        <w:t xml:space="preserve"> </w:t>
      </w:r>
      <w:r>
        <w:t xml:space="preserve">significant boost to the lowest earning regions, and its positive</w:t>
      </w:r>
      <w:r>
        <w:t xml:space="preserve"> </w:t>
      </w:r>
      <w:r>
        <w:t xml:space="preserve">externality on the economies of the highest earning regions would be</w:t>
      </w:r>
      <w:r>
        <w:t xml:space="preserve"> </w:t>
      </w:r>
      <w:r>
        <w:t xml:space="preserve">significant due to increased demand and economic activity.</w:t>
      </w:r>
    </w:p>
    <w:p>
      <w:pPr>
        <w:pStyle w:val="BodyText"/>
      </w:pPr>
      <w:r>
        <w:t xml:space="preserve">While a flat sales tax could be a valid replacement for this, the</w:t>
      </w:r>
      <w:r>
        <w:t xml:space="preserve"> </w:t>
      </w:r>
      <w:r>
        <w:t xml:space="preserve">systemically regressive nature of a sales tax would be a disincentive to</w:t>
      </w:r>
      <w:r>
        <w:t xml:space="preserve"> </w:t>
      </w:r>
      <w:r>
        <w:t xml:space="preserve">consumption, and it doesn’t work well with high-service economies,</w:t>
      </w:r>
      <w:r>
        <w:t xml:space="preserve"> </w:t>
      </w:r>
      <w:r>
        <w:t xml:space="preserve">“</w:t>
      </w:r>
      <w:r>
        <w:t xml:space="preserve">When</w:t>
      </w:r>
      <w:r>
        <w:t xml:space="preserve"> </w:t>
      </w:r>
      <w:r>
        <w:t xml:space="preserve">the first state sales taxes emerged in response to dire state and local</w:t>
      </w:r>
      <w:r>
        <w:t xml:space="preserve"> </w:t>
      </w:r>
      <w:r>
        <w:t xml:space="preserve">revenue needs during the Great Depression, tangible goods accounted for</w:t>
      </w:r>
      <w:r>
        <w:t xml:space="preserve"> </w:t>
      </w:r>
      <w:r>
        <w:t xml:space="preserve">most of personal consumption. Most states chose not to apply sales tax</w:t>
      </w:r>
      <w:r>
        <w:t xml:space="preserve"> </w:t>
      </w:r>
      <w:r>
        <w:t xml:space="preserve">to services because they would be more difficult to administer, and such</w:t>
      </w:r>
      <w:r>
        <w:t xml:space="preserve"> </w:t>
      </w:r>
      <w:r>
        <w:t xml:space="preserve">exemptions weren’t nearly as expensive. Today, services account for</w:t>
      </w:r>
      <w:r>
        <w:t xml:space="preserve"> </w:t>
      </w:r>
      <w:r>
        <w:t xml:space="preserve">about 70% of all personal consumption, and most of those transactions</w:t>
      </w:r>
      <w:r>
        <w:t xml:space="preserve"> </w:t>
      </w:r>
      <w:r>
        <w:t xml:space="preserve">are not subject to sales tax. (Brainerd, Jackson).</w:t>
      </w:r>
      <w:r>
        <w:t xml:space="preserve">”</w:t>
      </w:r>
      <w:r>
        <w:t xml:space="preserve"> </w:t>
      </w:r>
      <w:r>
        <w:t xml:space="preserve">This is magnified by</w:t>
      </w:r>
      <w:r>
        <w:t xml:space="preserve"> </w:t>
      </w:r>
      <w:r>
        <w:t xml:space="preserve">the fact that only some regions of the Global Nation would be highly</w:t>
      </w:r>
      <w:r>
        <w:t xml:space="preserve"> </w:t>
      </w:r>
      <w:r>
        <w:t xml:space="preserve">service-based, and others would be highly industrial, making taxing one</w:t>
      </w:r>
      <w:r>
        <w:t xml:space="preserve"> </w:t>
      </w:r>
      <w:r>
        <w:t xml:space="preserve">more than the other a notable equalizer.</w:t>
      </w:r>
    </w:p>
    <w:p>
      <w:pPr>
        <w:pStyle w:val="BodyText"/>
      </w:pPr>
      <w:r>
        <w:t xml:space="preserve">Another system that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prove a systemic incentive to innovation,</w:t>
      </w:r>
      <w:r>
        <w:t xml:space="preserve"> </w:t>
      </w:r>
      <w:r>
        <w:t xml:space="preserve">industry, and growth could be a Georgist Land Value Tax, that land</w:t>
      </w:r>
      <w:r>
        <w:t xml:space="preserve"> </w:t>
      </w:r>
      <w:r>
        <w:t xml:space="preserve">should be a fundamentally taxed resource, and promote development</w:t>
      </w:r>
      <w:r>
        <w:t xml:space="preserve"> </w:t>
      </w:r>
      <w:r>
        <w:t xml:space="preserve">without recourse to external speculation or government intervention.</w:t>
      </w:r>
      <w:r>
        <w:t xml:space="preserve"> </w:t>
      </w:r>
      <w:r>
        <w:t xml:space="preserve">More than this, the most efficient use of that land is promoted as</w:t>
      </w:r>
      <w:r>
        <w:t xml:space="preserve"> </w:t>
      </w:r>
      <w:r>
        <w:t xml:space="preserve">owning more land than you use/need is economically discouraged while</w:t>
      </w:r>
      <w:r>
        <w:t xml:space="preserve"> </w:t>
      </w:r>
      <w:r>
        <w:t xml:space="preserve">developing that land as highly as possible is encouraged as you are not</w:t>
      </w:r>
      <w:r>
        <w:t xml:space="preserve"> </w:t>
      </w:r>
      <w:r>
        <w:t xml:space="preserve">taxed for that improvement. However, problems with this system are in</w:t>
      </w:r>
      <w:r>
        <w:t xml:space="preserve"> </w:t>
      </w:r>
      <w:r>
        <w:t xml:space="preserve">its application, not in theoretical principle. As Dick Netzer in his</w:t>
      </w:r>
      <w:r>
        <w:t xml:space="preserve"> </w:t>
      </w:r>
      <w:r>
        <w:t xml:space="preserve">report on the subject notes,</w:t>
      </w:r>
      <w:r>
        <w:t xml:space="preserve"> </w:t>
      </w:r>
      <w:r>
        <w:t xml:space="preserve">“</w:t>
      </w:r>
      <w:r>
        <w:t xml:space="preserve">the property tax usually provides</w:t>
      </w:r>
      <w:r>
        <w:t xml:space="preserve"> </w:t>
      </w:r>
      <w:r>
        <w:t xml:space="preserve">negligible revenues, because of low nominal rates, low and inaccurate</w:t>
      </w:r>
      <w:r>
        <w:t xml:space="preserve"> </w:t>
      </w:r>
      <w:r>
        <w:t xml:space="preserve">valuations, and poor collection experience. Almost everywhere, the basic</w:t>
      </w:r>
      <w:r>
        <w:t xml:space="preserve"> </w:t>
      </w:r>
      <w:r>
        <w:t xml:space="preserve">requisites of good administration are lacking(Netzer 1998).</w:t>
      </w:r>
      <w:r>
        <w:t xml:space="preserve">”</w:t>
      </w:r>
      <w:r>
        <w:t xml:space="preserve"> </w:t>
      </w:r>
      <w:r>
        <w:t xml:space="preserve">While the</w:t>
      </w:r>
      <w:r>
        <w:t xml:space="preserve"> </w:t>
      </w:r>
      <w:r>
        <w:t xml:space="preserve">issues of low nominal rates can be argued–perhaps correctly–the issues</w:t>
      </w:r>
      <w:r>
        <w:t xml:space="preserve"> </w:t>
      </w:r>
      <w:r>
        <w:t xml:space="preserve">of inaccurate valuation and poor collection, as well as the difficulty</w:t>
      </w:r>
      <w:r>
        <w:t xml:space="preserve"> </w:t>
      </w:r>
      <w:r>
        <w:t xml:space="preserve">and inefficiency of assessing the value of the unimproved land make the</w:t>
      </w:r>
      <w:r>
        <w:t xml:space="preserve"> </w:t>
      </w:r>
      <w:r>
        <w:t xml:space="preserve">mechanism for implementing this tax system difficult to conceive or base</w:t>
      </w:r>
      <w:r>
        <w:t xml:space="preserve"> </w:t>
      </w:r>
      <w:r>
        <w:t xml:space="preserve">the Global Nation’s policy on. In addition, the huge regional</w:t>
      </w:r>
      <w:r>
        <w:t xml:space="preserve"> </w:t>
      </w:r>
      <w:r>
        <w:t xml:space="preserve">distortions between highly industrialized, urbanized regions of the</w:t>
      </w:r>
      <w:r>
        <w:t xml:space="preserve"> </w:t>
      </w:r>
      <w:r>
        <w:t xml:space="preserve">Global Nation and those poorly means that the value of unimproved land</w:t>
      </w:r>
      <w:r>
        <w:t xml:space="preserve"> </w:t>
      </w:r>
      <w:r>
        <w:t xml:space="preserve">would not be as consistent a source of tax revenue for some regions of</w:t>
      </w:r>
      <w:r>
        <w:t xml:space="preserve"> </w:t>
      </w:r>
      <w:r>
        <w:t xml:space="preserve">the world as less of it has been improved or utilized at all.</w:t>
      </w:r>
    </w:p>
    <w:p>
      <w:pPr>
        <w:pStyle w:val="BodyText"/>
      </w:pPr>
      <w:r>
        <w:t xml:space="preserve">With those alternative systems proposed, the natural question of why</w:t>
      </w:r>
      <w:r>
        <w:t xml:space="preserve"> </w:t>
      </w:r>
      <w:r>
        <w:t xml:space="preserve">corporations from lower income subdivisions who would be far into the</w:t>
      </w:r>
      <w:r>
        <w:t xml:space="preserve"> </w:t>
      </w:r>
      <w:r>
        <w:t xml:space="preserve">top bracket in their normal operating region wouldn’t</w:t>
      </w:r>
      <w:r>
        <w:t xml:space="preserve"> </w:t>
      </w:r>
      <w:r>
        <w:t xml:space="preserve">relocate/re-headquarter themselves to a wealthier subdivision to be</w:t>
      </w:r>
      <w:r>
        <w:t xml:space="preserve"> </w:t>
      </w:r>
      <w:r>
        <w:t xml:space="preserve">taxed at a lower rate comes to the fore. The question is in large part</w:t>
      </w:r>
      <w:r>
        <w:t xml:space="preserve"> </w:t>
      </w:r>
      <w:r>
        <w:t xml:space="preserve">based on a false premise, as companies already do this to a far greater</w:t>
      </w:r>
      <w:r>
        <w:t xml:space="preserve"> </w:t>
      </w:r>
      <w:r>
        <w:t xml:space="preserve">degree–next to no taxes–via current nations acting as tax shelters for</w:t>
      </w:r>
      <w:r>
        <w:t xml:space="preserve"> </w:t>
      </w:r>
      <w:r>
        <w:t xml:space="preserve">global operations. From the perspective of the Global Nation, there is</w:t>
      </w:r>
      <w:r>
        <w:t xml:space="preserve"> </w:t>
      </w:r>
      <w:r>
        <w:t xml:space="preserve">no escape from tax avoidance, as there is nowhere else to go nor the</w:t>
      </w:r>
      <w:r>
        <w:t xml:space="preserve"> </w:t>
      </w:r>
      <w:r>
        <w:t xml:space="preserve">disincentive to hold on to cash as a result of the MGPT only taxing</w:t>
      </w:r>
      <w:r>
        <w:t xml:space="preserve"> </w:t>
      </w:r>
      <w:r>
        <w:t xml:space="preserve">income once, and not taxing retained earnings or continually held</w:t>
      </w:r>
      <w:r>
        <w:t xml:space="preserve"> </w:t>
      </w:r>
      <w:r>
        <w:t xml:space="preserve">wealth. While it isn’t good for the highest-earning corporation in a</w:t>
      </w:r>
      <w:r>
        <w:t xml:space="preserve"> </w:t>
      </w:r>
      <w:r>
        <w:t xml:space="preserve">low-income region to try to minimize their tax burden by moving to a</w:t>
      </w:r>
      <w:r>
        <w:t xml:space="preserve"> </w:t>
      </w:r>
      <w:r>
        <w:t xml:space="preserve">high-income region, any action of compulsion to</w:t>
      </w:r>
      <w:r>
        <w:t xml:space="preserve"> </w:t>
      </w:r>
      <w:r>
        <w:t xml:space="preserve">“</w:t>
      </w:r>
      <w:r>
        <w:t xml:space="preserve">hold</w:t>
      </w:r>
      <w:r>
        <w:t xml:space="preserve">”</w:t>
      </w:r>
      <w:r>
        <w:t xml:space="preserve"> </w:t>
      </w:r>
      <w:r>
        <w:t xml:space="preserve">corporations in</w:t>
      </w:r>
      <w:r>
        <w:t xml:space="preserve"> </w:t>
      </w:r>
      <w:r>
        <w:t xml:space="preserve">place would be a disincentive to growth, innovation, and industry, and</w:t>
      </w:r>
      <w:r>
        <w:t xml:space="preserve"> </w:t>
      </w:r>
      <w:r>
        <w:t xml:space="preserve">would be a direct contradiction of the economic philosophy of the Global</w:t>
      </w:r>
      <w:r>
        <w:t xml:space="preserve"> </w:t>
      </w:r>
      <w:r>
        <w:t xml:space="preserve">Nation. In addition, just re-headquartering does not remove the need for</w:t>
      </w:r>
      <w:r>
        <w:t xml:space="preserve"> </w:t>
      </w:r>
      <w:r>
        <w:t xml:space="preserve">the corporation to operate in the region where it is making money, and</w:t>
      </w:r>
      <w:r>
        <w:t xml:space="preserve"> </w:t>
      </w:r>
      <w:r>
        <w:t xml:space="preserve">that operation does include paying employees, who then pay taxes. While</w:t>
      </w:r>
      <w:r>
        <w:t xml:space="preserve"> </w:t>
      </w:r>
      <w:r>
        <w:t xml:space="preserve">in an ideal world, the corporation would keep its headquarters in the</w:t>
      </w:r>
      <w:r>
        <w:t xml:space="preserve"> </w:t>
      </w:r>
      <w:r>
        <w:t xml:space="preserve">region where it primarily operates, and pay that highest rate of tax,</w:t>
      </w:r>
      <w:r>
        <w:t xml:space="preserve"> </w:t>
      </w:r>
      <w:r>
        <w:t xml:space="preserve">even if it fled to a region where it would be in the middle or bottom</w:t>
      </w:r>
      <w:r>
        <w:t xml:space="preserve"> </w:t>
      </w:r>
      <w:r>
        <w:t xml:space="preserve">bracket, taxes are still paid compared to the current system of</w:t>
      </w:r>
      <w:r>
        <w:t xml:space="preserve"> </w:t>
      </w:r>
      <w:r>
        <w:t xml:space="preserve">near-total tax avoidance by many corporations today.</w:t>
      </w:r>
    </w:p>
    <w:p>
      <w:pPr>
        <w:pStyle w:val="BodyText"/>
      </w:pPr>
      <w:r>
        <w:t xml:space="preserve">The economic, and wider ranging political and societal benefits, of am</w:t>
      </w:r>
      <w:r>
        <w:t xml:space="preserve"> </w:t>
      </w:r>
      <w:r>
        <w:t xml:space="preserve">MGPT are numerous. The stability of the tax system for government and</w:t>
      </w:r>
      <w:r>
        <w:t xml:space="preserve"> </w:t>
      </w:r>
      <w:r>
        <w:t xml:space="preserve">taxpayer, the simplicity of the tax code, the structural incentives</w:t>
      </w:r>
      <w:r>
        <w:t xml:space="preserve"> </w:t>
      </w:r>
      <w:r>
        <w:t xml:space="preserve">towards entrepreneurship, innovation, and economic growth, as well as</w:t>
      </w:r>
      <w:r>
        <w:t xml:space="preserve"> </w:t>
      </w:r>
      <w:r>
        <w:t xml:space="preserve">the interplay with the more general economic philosophy of the Global</w:t>
      </w:r>
      <w:r>
        <w:t xml:space="preserve"> </w:t>
      </w:r>
      <w:r>
        <w:t xml:space="preserve">Nation resulting in greater citizen well-being. While each of these</w:t>
      </w:r>
      <w:r>
        <w:t xml:space="preserve"> </w:t>
      </w:r>
      <w:r>
        <w:t xml:space="preserve">could be dissected in minute detail, a high-level overview of the</w:t>
      </w:r>
      <w:r>
        <w:t xml:space="preserve"> </w:t>
      </w:r>
      <w:r>
        <w:t xml:space="preserve">macro-trends is more appropriate and more generally illustrative of the</w:t>
      </w:r>
      <w:r>
        <w:t xml:space="preserve"> </w:t>
      </w:r>
      <w:r>
        <w:t xml:space="preserve">benefits of an MGPT.</w:t>
      </w:r>
    </w:p>
    <w:p>
      <w:pPr>
        <w:pStyle w:val="BodyText"/>
      </w:pPr>
      <w:r>
        <w:t xml:space="preserve">The stability and simplicity of an MGPT are elements that both build</w:t>
      </w:r>
      <w:r>
        <w:t xml:space="preserve"> </w:t>
      </w:r>
      <w:r>
        <w:t xml:space="preserve">trust and ensure that the tax system is not a disincentive to economic</w:t>
      </w:r>
      <w:r>
        <w:t xml:space="preserve"> </w:t>
      </w:r>
      <w:r>
        <w:t xml:space="preserve">activity. The variability of the tax code in the United States, for</w:t>
      </w:r>
      <w:r>
        <w:t xml:space="preserve"> </w:t>
      </w:r>
      <w:r>
        <w:t xml:space="preserve">example, is used as a political tool to reward individuals or groups who</w:t>
      </w:r>
      <w:r>
        <w:t xml:space="preserve"> </w:t>
      </w:r>
      <w:r>
        <w:t xml:space="preserve">are politically connected, and as a by-product create a system that is</w:t>
      </w:r>
      <w:r>
        <w:t xml:space="preserve"> </w:t>
      </w:r>
      <w:r>
        <w:t xml:space="preserve">difficult to comply with, economically inefficient, and visibly unfair.</w:t>
      </w:r>
      <w:r>
        <w:t xml:space="preserve"> </w:t>
      </w:r>
      <w:r>
        <w:t xml:space="preserve">The simplicity of an MGPT–percentages based on the relative income of</w:t>
      </w:r>
      <w:r>
        <w:t xml:space="preserve"> </w:t>
      </w:r>
      <w:r>
        <w:t xml:space="preserve">the region–would ensure that the tax code is not a political tool and</w:t>
      </w:r>
      <w:r>
        <w:t xml:space="preserve"> </w:t>
      </w:r>
      <w:r>
        <w:t xml:space="preserve">that paying taxes isn’t a time-consuming and expensive process. The</w:t>
      </w:r>
      <w:r>
        <w:t xml:space="preserve"> </w:t>
      </w:r>
      <w:r>
        <w:t xml:space="preserve">reason that this examination includes a defined tax system instead of</w:t>
      </w:r>
      <w:r>
        <w:t xml:space="preserve"> </w:t>
      </w:r>
      <w:r>
        <w:t xml:space="preserve">leaving it up to the leaders of the Global Nation to decide then is for</w:t>
      </w:r>
      <w:r>
        <w:t xml:space="preserve"> </w:t>
      </w:r>
      <w:r>
        <w:t xml:space="preserve">this specific reason–the incentives to change the tax code for</w:t>
      </w:r>
      <w:r>
        <w:t xml:space="preserve"> </w:t>
      </w:r>
      <w:r>
        <w:t xml:space="preserve">political gain, misappropriate funds to buy citizen loyalty, or to grow</w:t>
      </w:r>
      <w:r>
        <w:t xml:space="preserve"> </w:t>
      </w:r>
      <w:r>
        <w:t xml:space="preserve">the government beyond its necessary size all become far more difficult</w:t>
      </w:r>
      <w:r>
        <w:t xml:space="preserve"> </w:t>
      </w:r>
      <w:r>
        <w:t xml:space="preserve">when the tax system to fund all of these actions is predefined, and</w:t>
      </w:r>
      <w:r>
        <w:t xml:space="preserve"> </w:t>
      </w:r>
      <w:r>
        <w:t xml:space="preserve">simple and stable to begin with. Trust in government, something</w:t>
      </w:r>
      <w:r>
        <w:t xml:space="preserve"> </w:t>
      </w:r>
      <w:r>
        <w:t xml:space="preserve">rightfully lacking in many if not most nations, becomes even more</w:t>
      </w:r>
      <w:r>
        <w:t xml:space="preserve"> </w:t>
      </w:r>
      <w:r>
        <w:t xml:space="preserve">critical as the breadth of government scales up geographically to</w:t>
      </w:r>
      <w:r>
        <w:t xml:space="preserve"> </w:t>
      </w:r>
      <w:r>
        <w:t xml:space="preserve">encompass the entire world. If one part of a diverse world feels it is</w:t>
      </w:r>
      <w:r>
        <w:t xml:space="preserve"> </w:t>
      </w:r>
      <w:r>
        <w:t xml:space="preserve">being exploited by the taxman, that trust is broken, and the Global</w:t>
      </w:r>
      <w:r>
        <w:t xml:space="preserve"> </w:t>
      </w:r>
      <w:r>
        <w:t xml:space="preserve">Nation is at risk of fracturing. The simple and stable MGPT is a bulwark</w:t>
      </w:r>
      <w:r>
        <w:t xml:space="preserve"> </w:t>
      </w:r>
      <w:r>
        <w:t xml:space="preserve">against this, accepting the differing wealth levels of different parts</w:t>
      </w:r>
      <w:r>
        <w:t xml:space="preserve"> </w:t>
      </w:r>
      <w:r>
        <w:t xml:space="preserve">of the world but taxing them at the same rate, and providing a stable</w:t>
      </w:r>
      <w:r>
        <w:t xml:space="preserve"> </w:t>
      </w:r>
      <w:r>
        <w:t xml:space="preserve">expectation of what the government will do with that money.</w:t>
      </w:r>
    </w:p>
    <w:p>
      <w:pPr>
        <w:pStyle w:val="BodyText"/>
      </w:pPr>
      <w:r>
        <w:t xml:space="preserve">The incentives towards entrepreneurship, innovation, and economic growth</w:t>
      </w:r>
      <w:r>
        <w:t xml:space="preserve"> </w:t>
      </w:r>
      <w:r>
        <w:t xml:space="preserve">are the most critical elements of the MGPT. The Global Nation’s economic</w:t>
      </w:r>
      <w:r>
        <w:t xml:space="preserve"> </w:t>
      </w:r>
      <w:r>
        <w:t xml:space="preserve">philosophy puts rapid economic growth, accelerating technological</w:t>
      </w:r>
      <w:r>
        <w:t xml:space="preserve"> </w:t>
      </w:r>
      <w:r>
        <w:t xml:space="preserve">innovation, and incentivizing entrepreneurship as a tool for societal</w:t>
      </w:r>
      <w:r>
        <w:t xml:space="preserve"> </w:t>
      </w:r>
      <w:r>
        <w:t xml:space="preserve">betterment at the core of its values. The MGPT is a direct reflection of</w:t>
      </w:r>
      <w:r>
        <w:t xml:space="preserve"> </w:t>
      </w:r>
      <w:r>
        <w:t xml:space="preserve">this, as it is a tax system that provides an extremely marginal</w:t>
      </w:r>
      <w:r>
        <w:t xml:space="preserve"> </w:t>
      </w:r>
      <w:r>
        <w:t xml:space="preserve">disincentive to earning more money–likely less than what that extra</w:t>
      </w:r>
      <w:r>
        <w:t xml:space="preserve"> </w:t>
      </w:r>
      <w:r>
        <w:t xml:space="preserve">money would make for its possessor in the stock market, especially with</w:t>
      </w:r>
      <w:r>
        <w:t xml:space="preserve"> </w:t>
      </w:r>
      <w:r>
        <w:t xml:space="preserve">the high economic growth the Global Nation is designed around–while</w:t>
      </w:r>
      <w:r>
        <w:t xml:space="preserve"> </w:t>
      </w:r>
      <w:r>
        <w:t xml:space="preserve">ensuring that innovation isn’t penalized due to its being deductible.</w:t>
      </w:r>
      <w:r>
        <w:t xml:space="preserve"> </w:t>
      </w:r>
      <w:r>
        <w:t xml:space="preserve">With low tax rates and low compliance costs–as well as the adjoining</w:t>
      </w:r>
      <w:r>
        <w:t xml:space="preserve"> </w:t>
      </w:r>
      <w:r>
        <w:t xml:space="preserve">general economic philosophy of allowing the free market to work on a</w:t>
      </w:r>
      <w:r>
        <w:t xml:space="preserve"> </w:t>
      </w:r>
      <w:r>
        <w:t xml:space="preserve">level playing field–there is a strong incentive, especially in</w:t>
      </w:r>
      <w:r>
        <w:t xml:space="preserve"> </w:t>
      </w:r>
      <w:r>
        <w:t xml:space="preserve">underdeveloped regions of the world with new access to capital,</w:t>
      </w:r>
      <w:r>
        <w:t xml:space="preserve"> </w:t>
      </w:r>
      <w:r>
        <w:t xml:space="preserve">technology, and strong anti-corruption measures, to start businesses</w:t>
      </w:r>
      <w:r>
        <w:t xml:space="preserve"> </w:t>
      </w:r>
      <w:r>
        <w:t xml:space="preserve">serving their regions and the world at large.</w:t>
      </w:r>
    </w:p>
    <w:p>
      <w:pPr>
        <w:pStyle w:val="BodyText"/>
      </w:pPr>
      <w:r>
        <w:t xml:space="preserve">Both the lower and higher income areas of the world get strong</w:t>
      </w:r>
      <w:r>
        <w:t xml:space="preserve"> </w:t>
      </w:r>
      <w:r>
        <w:t xml:space="preserve">benefits–which accelerate each other–from the total business deduction</w:t>
      </w:r>
      <w:r>
        <w:t xml:space="preserve"> </w:t>
      </w:r>
      <w:r>
        <w:t xml:space="preserve">of research and development costs. For the wealthy areas of the world</w:t>
      </w:r>
      <w:r>
        <w:t xml:space="preserve"> </w:t>
      </w:r>
      <w:r>
        <w:t xml:space="preserve">where strong research and development ecosystems are already in place,</w:t>
      </w:r>
      <w:r>
        <w:t xml:space="preserve"> </w:t>
      </w:r>
      <w:r>
        <w:t xml:space="preserve">the deduction of these costs from a tax bill would provide a strong</w:t>
      </w:r>
      <w:r>
        <w:t xml:space="preserve"> </w:t>
      </w:r>
      <w:r>
        <w:t xml:space="preserve">incentive to reinvest profits in research and development to ensure that</w:t>
      </w:r>
      <w:r>
        <w:t xml:space="preserve"> </w:t>
      </w:r>
      <w:r>
        <w:t xml:space="preserve">the business remains competitive as a function of reducing your tax</w:t>
      </w:r>
      <w:r>
        <w:t xml:space="preserve"> </w:t>
      </w:r>
      <w:r>
        <w:t xml:space="preserve">bill. For the poorer areas of the world, the deduction of these costs</w:t>
      </w:r>
      <w:r>
        <w:t xml:space="preserve"> </w:t>
      </w:r>
      <w:r>
        <w:t xml:space="preserve">would provide a strong incentive to start businesses that are research</w:t>
      </w:r>
      <w:r>
        <w:t xml:space="preserve"> </w:t>
      </w:r>
      <w:r>
        <w:t xml:space="preserve">and development heavy, especially as labor costs–even for scientists</w:t>
      </w:r>
      <w:r>
        <w:t xml:space="preserve"> </w:t>
      </w:r>
      <w:r>
        <w:t xml:space="preserve">and engineers–are significantly lower than in the wealthy areas of the</w:t>
      </w:r>
      <w:r>
        <w:t xml:space="preserve"> </w:t>
      </w:r>
      <w:r>
        <w:t xml:space="preserve">world. In doing this, a global innovation ecosystem is created where</w:t>
      </w:r>
      <w:r>
        <w:t xml:space="preserve"> </w:t>
      </w:r>
      <w:r>
        <w:t xml:space="preserve">creative destruction is the norm, and the best ideas and businesses rise</w:t>
      </w:r>
      <w:r>
        <w:t xml:space="preserve"> </w:t>
      </w:r>
      <w:r>
        <w:t xml:space="preserve">to the top, regardless of where they are from. With a market of 8</w:t>
      </w:r>
      <w:r>
        <w:t xml:space="preserve"> </w:t>
      </w:r>
      <w:r>
        <w:t xml:space="preserve">billion people no longer limited by artificial borders, and where the</w:t>
      </w:r>
      <w:r>
        <w:t xml:space="preserve"> </w:t>
      </w:r>
      <w:r>
        <w:t xml:space="preserve">best minds have the resources and incentives to devote themselves to the</w:t>
      </w:r>
      <w:r>
        <w:t xml:space="preserve"> </w:t>
      </w:r>
      <w:r>
        <w:t xml:space="preserve">most pressing problems, the Global Nation would be able to accelerate</w:t>
      </w:r>
      <w:r>
        <w:t xml:space="preserve"> </w:t>
      </w:r>
      <w:r>
        <w:t xml:space="preserve">technological innovation and economic growth to a degree never before</w:t>
      </w:r>
      <w:r>
        <w:t xml:space="preserve"> </w:t>
      </w:r>
      <w:r>
        <w:t xml:space="preserve">seen. This would, consequently, raise the standard of living for all</w:t>
      </w:r>
      <w:r>
        <w:t xml:space="preserve"> </w:t>
      </w:r>
      <w:r>
        <w:t xml:space="preserve">citizens of the Global Nation, and ensure continued stability and growth</w:t>
      </w:r>
      <w:r>
        <w:t xml:space="preserve"> </w:t>
      </w:r>
      <w:r>
        <w:t xml:space="preserve">as a consequence of itself.</w:t>
      </w:r>
    </w:p>
    <w:bookmarkEnd w:id="177"/>
    <w:bookmarkEnd w:id="178"/>
    <w:bookmarkStart w:id="179" w:name="andrew-garber-14"/>
    <w:p>
      <w:pPr>
        <w:pStyle w:val="Heading3"/>
      </w:pPr>
      <w:r>
        <w:t xml:space="preserve">Andrew Garber</w:t>
      </w:r>
    </w:p>
    <w:bookmarkEnd w:id="179"/>
    <w:bookmarkStart w:id="180" w:name="independent-study-13"/>
    <w:p>
      <w:pPr>
        <w:pStyle w:val="Heading3"/>
      </w:pPr>
      <w:r>
        <w:t xml:space="preserve">Independent Study</w:t>
      </w:r>
    </w:p>
    <w:bookmarkEnd w:id="180"/>
    <w:bookmarkStart w:id="186" w:name="elimination-of-trade-barriers-case-study"/>
    <w:p>
      <w:pPr>
        <w:pStyle w:val="Heading3"/>
      </w:pPr>
      <w:r>
        <w:t xml:space="preserve">Elimination of Trade Barriers Case Study</w:t>
      </w:r>
    </w:p>
    <w:bookmarkStart w:id="185" w:name="case-study"/>
    <w:p>
      <w:pPr>
        <w:pStyle w:val="Heading4"/>
      </w:pPr>
      <w:r>
        <w:t xml:space="preserve">Case Study</w:t>
      </w:r>
    </w:p>
    <w:p>
      <w:pPr>
        <w:pStyle w:val="FirstParagraph"/>
      </w:pPr>
      <w:r>
        <w:t xml:space="preserve">The elimination of trade barriers, going hand-in-hand with the free</w:t>
      </w:r>
      <w:r>
        <w:t xml:space="preserve"> </w:t>
      </w:r>
      <w:r>
        <w:t xml:space="preserve">movement of people, is one of the key reasons for giving up the world’s</w:t>
      </w:r>
      <w:r>
        <w:t xml:space="preserve"> </w:t>
      </w:r>
      <w:r>
        <w:t xml:space="preserve">current system of individual nation-states and forming a Global Nation.</w:t>
      </w:r>
      <w:r>
        <w:t xml:space="preserve"> </w:t>
      </w:r>
      <w:r>
        <w:t xml:space="preserve">Global trade, and its direct corollary, human well-being, is</w:t>
      </w:r>
      <w:r>
        <w:t xml:space="preserve"> </w:t>
      </w:r>
      <w:r>
        <w:t xml:space="preserve">significantly hampered by the segmentation and fracturing of markets</w:t>
      </w:r>
      <w:r>
        <w:t xml:space="preserve"> </w:t>
      </w:r>
      <w:r>
        <w:t xml:space="preserve">into fiefdoms to be guarded for local political gain. This has,</w:t>
      </w:r>
      <w:r>
        <w:t xml:space="preserve"> </w:t>
      </w:r>
      <w:r>
        <w:t xml:space="preserve">throughout history, been the rule of the day, and even in the remembered</w:t>
      </w:r>
      <w:r>
        <w:t xml:space="preserve"> </w:t>
      </w:r>
      <w:r>
        <w:t xml:space="preserve">hay-day of free trade in the later stages of the Cold War, protectionism</w:t>
      </w:r>
      <w:r>
        <w:t xml:space="preserve"> </w:t>
      </w:r>
      <w:r>
        <w:t xml:space="preserve">and artificial trade barriers were constant,</w:t>
      </w:r>
      <w:r>
        <w:t xml:space="preserve"> </w:t>
      </w:r>
      <w:r>
        <w:t xml:space="preserve">“</w:t>
      </w:r>
      <w:r>
        <w:t xml:space="preserve">basic realities did not</w:t>
      </w:r>
      <w:r>
        <w:t xml:space="preserve"> </w:t>
      </w:r>
      <w:r>
        <w:t xml:space="preserve">deter the Reagan administration from severely restricting steel imports</w:t>
      </w:r>
      <w:r>
        <w:t xml:space="preserve"> </w:t>
      </w:r>
      <w:r>
        <w:t xml:space="preserve">from 1982 onward. In 1984, Congress enacted a trade bill that contained</w:t>
      </w:r>
      <w:r>
        <w:t xml:space="preserve"> </w:t>
      </w:r>
      <w:r>
        <w:t xml:space="preserve">a short-supply provision intended, as a congressional conference report</w:t>
      </w:r>
      <w:r>
        <w:t xml:space="preserve"> </w:t>
      </w:r>
      <w:r>
        <w:t xml:space="preserve">noted,</w:t>
      </w:r>
      <w:r>
        <w:t xml:space="preserve">”</w:t>
      </w:r>
      <w:r>
        <w:t xml:space="preserve">to protect domestic purchasers of steel products from undue</w:t>
      </w:r>
      <w:r>
        <w:t xml:space="preserve"> </w:t>
      </w:r>
      <w:r>
        <w:t xml:space="preserve">hardship due to an inability to obtain adequate supplies from domestic</w:t>
      </w:r>
      <w:r>
        <w:t xml:space="preserve"> </w:t>
      </w:r>
      <w:r>
        <w:t xml:space="preserve">sources.” … Reagan’s steel quotas destroyed far more jobs than they</w:t>
      </w:r>
      <w:r>
        <w:t xml:space="preserve"> </w:t>
      </w:r>
      <w:r>
        <w:t xml:space="preserve">saved. Professor Hans Mueller estimated that the quotas resulted in</w:t>
      </w:r>
      <w:r>
        <w:t xml:space="preserve"> </w:t>
      </w:r>
      <w:r>
        <w:t xml:space="preserve">thirteen jobs lost in steel-using industries for each steelworker’s job</w:t>
      </w:r>
      <w:r>
        <w:t xml:space="preserve"> </w:t>
      </w:r>
      <w:r>
        <w:t xml:space="preserve">saved. The Institute for International Economics estimated that quotas</w:t>
      </w:r>
      <w:r>
        <w:t xml:space="preserve"> </w:t>
      </w:r>
      <w:r>
        <w:t xml:space="preserve">were costing the equivalent of $750,000 a year for each steel job</w:t>
      </w:r>
      <w:r>
        <w:t xml:space="preserve"> </w:t>
      </w:r>
      <w:r>
        <w:t xml:space="preserve">saved. A 1984 Federal Trade Commission study estimated that steel quotas</w:t>
      </w:r>
      <w:r>
        <w:t xml:space="preserve"> </w:t>
      </w:r>
      <w:r>
        <w:t xml:space="preserve">cost the US economy $25 for each additional dollar of profit netted by</w:t>
      </w:r>
      <w:r>
        <w:t xml:space="preserve"> </w:t>
      </w:r>
      <w:r>
        <w:t xml:space="preserve">American steel producers (Bovard 2024).” This example, heinous on its</w:t>
      </w:r>
      <w:r>
        <w:t xml:space="preserve"> </w:t>
      </w:r>
      <w:r>
        <w:t xml:space="preserve">own, is even more so when the global perspective–how much economic loss</w:t>
      </w:r>
      <w:r>
        <w:t xml:space="preserve"> </w:t>
      </w:r>
      <w:r>
        <w:t xml:space="preserve">to big Japanese and Korean steel producers, how much economic loss to</w:t>
      </w:r>
      <w:r>
        <w:t xml:space="preserve"> </w:t>
      </w:r>
      <w:r>
        <w:t xml:space="preserve">the global economy for not being able to buy American goods made with</w:t>
      </w:r>
      <w:r>
        <w:t xml:space="preserve"> </w:t>
      </w:r>
      <w:r>
        <w:t xml:space="preserve">cheaper steel–is taken into account. We hold free trade within nations,</w:t>
      </w:r>
      <w:r>
        <w:t xml:space="preserve"> </w:t>
      </w:r>
      <w:r>
        <w:t xml:space="preserve">between provinces and states, towns and cities, as a given, but the</w:t>
      </w:r>
      <w:r>
        <w:t xml:space="preserve"> </w:t>
      </w:r>
      <w:r>
        <w:t xml:space="preserve">moment a border is crossed it becomes the most contentious issue. The</w:t>
      </w:r>
      <w:r>
        <w:t xml:space="preserve"> </w:t>
      </w:r>
      <w:r>
        <w:t xml:space="preserve">frequent argument is that jobs are lost because labor conditions,</w:t>
      </w:r>
      <w:r>
        <w:t xml:space="preserve"> </w:t>
      </w:r>
      <w:r>
        <w:t xml:space="preserve">environmental laws, or other political-economic factors make producing</w:t>
      </w:r>
      <w:r>
        <w:t xml:space="preserve"> </w:t>
      </w:r>
      <w:r>
        <w:t xml:space="preserve">elsewhere more worthwhile. However, is that not true of environmental</w:t>
      </w:r>
      <w:r>
        <w:t xml:space="preserve"> </w:t>
      </w:r>
      <w:r>
        <w:t xml:space="preserve">laws, labor conditions, and a variety of other factors between two</w:t>
      </w:r>
      <w:r>
        <w:t xml:space="preserve"> </w:t>
      </w:r>
      <w:r>
        <w:t xml:space="preserve">cities or between two states? The blatant hypocrisy of the argument is</w:t>
      </w:r>
      <w:r>
        <w:t xml:space="preserve"> </w:t>
      </w:r>
      <w:r>
        <w:t xml:space="preserve">that it is not about the conditions of the workers or the environment,</w:t>
      </w:r>
      <w:r>
        <w:t xml:space="preserve"> </w:t>
      </w:r>
      <w:r>
        <w:t xml:space="preserve">but about holding a bargaining chip that can be thrown to the passes or</w:t>
      </w:r>
      <w:r>
        <w:t xml:space="preserve"> </w:t>
      </w:r>
      <w:r>
        <w:t xml:space="preserve">used at the high-stakes table of international politics. In the Global</w:t>
      </w:r>
      <w:r>
        <w:t xml:space="preserve"> </w:t>
      </w:r>
      <w:r>
        <w:t xml:space="preserve">Nation, saved from these petty squabbles, the market would operate far</w:t>
      </w:r>
      <w:r>
        <w:t xml:space="preserve"> </w:t>
      </w:r>
      <w:r>
        <w:t xml:space="preserve">more efficiently for lack of artificial trade barriers; the creation of</w:t>
      </w:r>
      <w:r>
        <w:t xml:space="preserve"> </w:t>
      </w:r>
      <w:r>
        <w:t xml:space="preserve">new goods, products, and services would be greatly accelerated and the</w:t>
      </w:r>
      <w:r>
        <w:t xml:space="preserve"> </w:t>
      </w:r>
      <w:r>
        <w:t xml:space="preserve">unquestionable ability of industry to raise the level of human dignity</w:t>
      </w:r>
      <w:r>
        <w:t xml:space="preserve"> </w:t>
      </w:r>
      <w:r>
        <w:t xml:space="preserve">and well-being would be unleashed. Much as letting the brightest minds</w:t>
      </w:r>
      <w:r>
        <w:t xml:space="preserve"> </w:t>
      </w:r>
      <w:r>
        <w:t xml:space="preserve">in any field from across the world harness their gifts and talents in a</w:t>
      </w:r>
      <w:r>
        <w:t xml:space="preserve"> </w:t>
      </w:r>
      <w:r>
        <w:t xml:space="preserve">new, more efficient, and more productive way, so too would the Global</w:t>
      </w:r>
      <w:r>
        <w:t xml:space="preserve"> </w:t>
      </w:r>
      <w:r>
        <w:t xml:space="preserve">Nation’s definitional lack of trade barriers allow the spontaneous</w:t>
      </w:r>
      <w:r>
        <w:t xml:space="preserve"> </w:t>
      </w:r>
      <w:r>
        <w:t xml:space="preserve">forces of industry to do the same. If one needs proof, one may start</w:t>
      </w:r>
      <w:r>
        <w:t xml:space="preserve"> </w:t>
      </w:r>
      <w:r>
        <w:t xml:space="preserve">with the American steel industry,</w:t>
      </w:r>
      <w:r>
        <w:t xml:space="preserve"> </w:t>
      </w:r>
      <w:r>
        <w:t xml:space="preserve">“</w:t>
      </w:r>
      <w:r>
        <w:t xml:space="preserve">If protection actually produced</w:t>
      </w:r>
      <w:r>
        <w:t xml:space="preserve"> </w:t>
      </w:r>
      <w:r>
        <w:t xml:space="preserve">competitiveness, American steel manufacturers would have become world</w:t>
      </w:r>
      <w:r>
        <w:t xml:space="preserve"> </w:t>
      </w:r>
      <w:r>
        <w:t xml:space="preserve">leaders long ago. Steel tariffs are one of the most brazen</w:t>
      </w:r>
      <w:r>
        <w:t xml:space="preserve"> </w:t>
      </w:r>
      <w:r>
        <w:t xml:space="preserve">anti-industrial policies, a lasting warning of the incorrigibility of</w:t>
      </w:r>
      <w:r>
        <w:t xml:space="preserve"> </w:t>
      </w:r>
      <w:r>
        <w:t xml:space="preserve">politicians chasing votes and campaign contributions. The future of</w:t>
      </w:r>
      <w:r>
        <w:t xml:space="preserve"> </w:t>
      </w:r>
      <w:r>
        <w:t xml:space="preserve">trade policy is crucial to the future of liberty. Every restriction on a</w:t>
      </w:r>
      <w:r>
        <w:t xml:space="preserve"> </w:t>
      </w:r>
      <w:r>
        <w:t xml:space="preserve">foreign seller is a control over an American buyer. It should not be a</w:t>
      </w:r>
      <w:r>
        <w:t xml:space="preserve"> </w:t>
      </w:r>
      <w:r>
        <w:t xml:space="preserve">federal crime to charge low steel prices to American manufacturers</w:t>
      </w:r>
      <w:r>
        <w:t xml:space="preserve"> </w:t>
      </w:r>
      <w:r>
        <w:t xml:space="preserve">(Bovard 2024).</w:t>
      </w:r>
      <w:r>
        <w:t xml:space="preserve">”</w:t>
      </w:r>
    </w:p>
    <w:p>
      <w:pPr>
        <w:pStyle w:val="BodyText"/>
      </w:pPr>
      <w:r>
        <w:t xml:space="preserve">Adam Smith upended the mercantilist(protectionism as a general</w:t>
      </w:r>
      <w:r>
        <w:t xml:space="preserve"> </w:t>
      </w:r>
      <w:r>
        <w:t xml:space="preserve">philosophy instead of just a tool) order of his day when he said,</w:t>
      </w:r>
      <w:r>
        <w:t xml:space="preserve"> </w:t>
      </w:r>
      <w:r>
        <w:t xml:space="preserve">“</w:t>
      </w:r>
      <w:r>
        <w:t xml:space="preserve">What</w:t>
      </w:r>
      <w:r>
        <w:t xml:space="preserve"> </w:t>
      </w:r>
      <w:r>
        <w:t xml:space="preserve">is prudence in the conduct of every private family, can scarce be folly</w:t>
      </w:r>
      <w:r>
        <w:t xml:space="preserve"> </w:t>
      </w:r>
      <w:r>
        <w:t xml:space="preserve">in that of a great kingdom. If a foreign country can supply us with a</w:t>
      </w:r>
      <w:r>
        <w:t xml:space="preserve"> </w:t>
      </w:r>
      <w:r>
        <w:t xml:space="preserve">commodity cheaper than we ourselves can make it, better buy it off them</w:t>
      </w:r>
      <w:r>
        <w:t xml:space="preserve"> </w:t>
      </w:r>
      <w:r>
        <w:t xml:space="preserve">with some part of the produce of our own industry, employed in a way in</w:t>
      </w:r>
      <w:r>
        <w:t xml:space="preserve"> </w:t>
      </w:r>
      <w:r>
        <w:t xml:space="preserve">which we have some advantage(Smith 1776),</w:t>
      </w:r>
      <w:r>
        <w:t xml:space="preserve">”</w:t>
      </w:r>
      <w:r>
        <w:t xml:space="preserve"> </w:t>
      </w:r>
      <w:r>
        <w:t xml:space="preserve">as part of his</w:t>
      </w:r>
      <w:r>
        <w:t xml:space="preserve"> </w:t>
      </w:r>
      <w:r>
        <w:rPr>
          <w:i/>
          <w:iCs/>
        </w:rPr>
        <w:t xml:space="preserve">Wealth of</w:t>
      </w:r>
      <w:r>
        <w:rPr>
          <w:i/>
          <w:iCs/>
        </w:rPr>
        <w:t xml:space="preserve"> </w:t>
      </w:r>
      <w:r>
        <w:rPr>
          <w:i/>
          <w:iCs/>
        </w:rPr>
        <w:t xml:space="preserve">Nations</w:t>
      </w:r>
      <w:r>
        <w:t xml:space="preserve">. At a fundamental level, irrespective of differences in</w:t>
      </w:r>
      <w:r>
        <w:t xml:space="preserve"> </w:t>
      </w:r>
      <w:r>
        <w:t xml:space="preserve">economic philosophy, the elimination of trade barriers is a positive-sum</w:t>
      </w:r>
      <w:r>
        <w:t xml:space="preserve"> </w:t>
      </w:r>
      <w:r>
        <w:t xml:space="preserve">decision in allowing</w:t>
      </w:r>
      <w:r>
        <w:t xml:space="preserve"> </w:t>
      </w:r>
      <w:r>
        <w:rPr>
          <w:i/>
          <w:iCs/>
        </w:rPr>
        <w:t xml:space="preserve">individuals</w:t>
      </w:r>
      <w:r>
        <w:t xml:space="preserve"> </w:t>
      </w:r>
      <w:r>
        <w:t xml:space="preserve">to specialize in what they are</w:t>
      </w:r>
      <w:r>
        <w:t xml:space="preserve"> </w:t>
      </w:r>
      <w:r>
        <w:t xml:space="preserve">competitively advantaged in, trade for what they are not, and through</w:t>
      </w:r>
      <w:r>
        <w:t xml:space="preserve"> </w:t>
      </w:r>
      <w:r>
        <w:t xml:space="preserve">cooperate in spontaneous organization increase the total sum of wealth</w:t>
      </w:r>
      <w:r>
        <w:t xml:space="preserve"> </w:t>
      </w:r>
      <w:r>
        <w:t xml:space="preserve">and prosperity available to humanity</w:t>
      </w:r>
      <w:r>
        <w:rPr>
          <w:rStyle w:val="FootnoteReference"/>
        </w:rPr>
        <w:footnoteReference w:id="181"/>
      </w:r>
      <w:r>
        <w:t xml:space="preserve">. Former Congressman Ron Paul</w:t>
      </w:r>
      <w:r>
        <w:t xml:space="preserve"> </w:t>
      </w:r>
      <w:r>
        <w:t xml:space="preserve">put it more plainly,</w:t>
      </w:r>
      <w:r>
        <w:t xml:space="preserve"> </w:t>
      </w:r>
      <w:r>
        <w:t xml:space="preserve">“</w:t>
      </w:r>
      <w:r>
        <w:t xml:space="preserve">If I had to grow my own food, make my own clothes,</w:t>
      </w:r>
      <w:r>
        <w:t xml:space="preserve"> </w:t>
      </w:r>
      <w:r>
        <w:t xml:space="preserve">build my own house, and teach my own children, our family’s living</w:t>
      </w:r>
      <w:r>
        <w:t xml:space="preserve"> </w:t>
      </w:r>
      <w:r>
        <w:t xml:space="preserve">standard would plummet to a subsistence, or below-subsistence, level.</w:t>
      </w:r>
      <w:r>
        <w:t xml:space="preserve"> </w:t>
      </w:r>
      <w:r>
        <w:t xml:space="preserve">But if I practice medicine, and allow others with more talent as</w:t>
      </w:r>
      <w:r>
        <w:t xml:space="preserve"> </w:t>
      </w:r>
      <w:r>
        <w:t xml:space="preserve">farmers, builders or tailors to do what they do best, we are all better</w:t>
      </w:r>
      <w:r>
        <w:t xml:space="preserve"> </w:t>
      </w:r>
      <w:r>
        <w:t xml:space="preserve">off: Precious capital and labor are directed to the areas of most</w:t>
      </w:r>
      <w:r>
        <w:t xml:space="preserve"> </w:t>
      </w:r>
      <w:r>
        <w:t xml:space="preserve">productivity, and through voluntary trading, we all benefit. This</w:t>
      </w:r>
      <w:r>
        <w:t xml:space="preserve"> </w:t>
      </w:r>
      <w:r>
        <w:t xml:space="preserve">principle works just as effectively on a national and worldwide scale,</w:t>
      </w:r>
      <w:r>
        <w:t xml:space="preserve"> </w:t>
      </w:r>
      <w:r>
        <w:t xml:space="preserve">(Paul 1981).</w:t>
      </w:r>
      <w:r>
        <w:t xml:space="preserve">”</w:t>
      </w:r>
      <w:r>
        <w:t xml:space="preserve"> </w:t>
      </w:r>
      <w:r>
        <w:t xml:space="preserve">We are allowing David Riccardo’s comparative advantage to</w:t>
      </w:r>
      <w:r>
        <w:t xml:space="preserve"> </w:t>
      </w:r>
      <w:r>
        <w:t xml:space="preserve">work its magic according to its very nature</w:t>
      </w:r>
      <w:r>
        <w:rPr>
          <w:rStyle w:val="FootnoteReference"/>
        </w:rPr>
        <w:footnoteReference w:id="182"/>
      </w:r>
      <w:r>
        <w:t xml:space="preserve"> </w:t>
      </w:r>
      <w:r>
        <w:t xml:space="preserve">when we allow</w:t>
      </w:r>
      <w:r>
        <w:t xml:space="preserve"> </w:t>
      </w:r>
      <w:r>
        <w:t xml:space="preserve">individuals to trade and organize freely, and with the total collapse of</w:t>
      </w:r>
      <w:r>
        <w:t xml:space="preserve"> </w:t>
      </w:r>
      <w:r>
        <w:t xml:space="preserve">barriers propping up non-competitive enterprises, the capital and labor</w:t>
      </w:r>
      <w:r>
        <w:t xml:space="preserve"> </w:t>
      </w:r>
      <w:r>
        <w:t xml:space="preserve">that was being wasted on them will funnel into more productive and</w:t>
      </w:r>
      <w:r>
        <w:t xml:space="preserve"> </w:t>
      </w:r>
      <w:r>
        <w:t xml:space="preserve">efficient enterprises. This fundamental change in world economic framing</w:t>
      </w:r>
      <w:r>
        <w:t xml:space="preserve"> </w:t>
      </w:r>
      <w:r>
        <w:t xml:space="preserve">means that the economy, for individuals and greater society, will switch</w:t>
      </w:r>
      <w:r>
        <w:t xml:space="preserve"> </w:t>
      </w:r>
      <w:r>
        <w:t xml:space="preserve">from being</w:t>
      </w:r>
      <w:r>
        <w:t xml:space="preserve"> </w:t>
      </w:r>
      <w:r>
        <w:t xml:space="preserve">‘</w:t>
      </w:r>
      <w:r>
        <w:t xml:space="preserve">externally competitive</w:t>
      </w:r>
      <w:r>
        <w:t xml:space="preserve">’</w:t>
      </w:r>
      <w:r>
        <w:t xml:space="preserve">–trying to economically bludgeon</w:t>
      </w:r>
      <w:r>
        <w:t xml:space="preserve"> </w:t>
      </w:r>
      <w:r>
        <w:t xml:space="preserve">each other to get the largest slice of the pie–to</w:t>
      </w:r>
      <w:r>
        <w:t xml:space="preserve"> </w:t>
      </w:r>
      <w:r>
        <w:t xml:space="preserve">‘</w:t>
      </w:r>
      <w:r>
        <w:t xml:space="preserve">internally</w:t>
      </w:r>
      <w:r>
        <w:t xml:space="preserve"> </w:t>
      </w:r>
      <w:r>
        <w:t xml:space="preserve">competitive</w:t>
      </w:r>
      <w:r>
        <w:t xml:space="preserve">’</w:t>
      </w:r>
      <w:r>
        <w:t xml:space="preserve">–trying to increase the size of the pie for everyone, and</w:t>
      </w:r>
      <w:r>
        <w:t xml:space="preserve"> </w:t>
      </w:r>
      <w:r>
        <w:t xml:space="preserve">in doing so increase the size of their slice. This mindset shift, that</w:t>
      </w:r>
      <w:r>
        <w:t xml:space="preserve"> </w:t>
      </w:r>
      <w:r>
        <w:t xml:space="preserve">economic power isn’t a tool for political power, but a tool</w:t>
      </w:r>
      <w:r>
        <w:t xml:space="preserve"> </w:t>
      </w:r>
      <w:r>
        <w:rPr>
          <w:i/>
          <w:iCs/>
        </w:rPr>
        <w:t xml:space="preserve">of its</w:t>
      </w:r>
      <w:r>
        <w:rPr>
          <w:i/>
          <w:iCs/>
        </w:rPr>
        <w:t xml:space="preserve"> </w:t>
      </w:r>
      <w:r>
        <w:rPr>
          <w:i/>
          <w:iCs/>
        </w:rPr>
        <w:t xml:space="preserve">nature</w:t>
      </w:r>
      <w:r>
        <w:t xml:space="preserve"> </w:t>
      </w:r>
      <w:r>
        <w:t xml:space="preserve">of increasing human well-being, is the key to understanding the</w:t>
      </w:r>
      <w:r>
        <w:t xml:space="preserve"> </w:t>
      </w:r>
      <w:r>
        <w:t xml:space="preserve">economic benefits of the Global Nation, starting with the elimination of</w:t>
      </w:r>
      <w:r>
        <w:t xml:space="preserve"> </w:t>
      </w:r>
      <w:r>
        <w:t xml:space="preserve">trade barriers.</w:t>
      </w:r>
    </w:p>
    <w:p>
      <w:pPr>
        <w:pStyle w:val="BodyText"/>
      </w:pPr>
      <w:r>
        <w:t xml:space="preserve">A historical example that exemplifies the terrific horrors of trade</w:t>
      </w:r>
      <w:r>
        <w:t xml:space="preserve"> </w:t>
      </w:r>
      <w:r>
        <w:t xml:space="preserve">barriers between political entities, and what benefits can come from</w:t>
      </w:r>
      <w:r>
        <w:t xml:space="preserve"> </w:t>
      </w:r>
      <w:r>
        <w:t xml:space="preserve">their elimination, than Germany before and after the implementation of</w:t>
      </w:r>
      <w:r>
        <w:t xml:space="preserve"> </w:t>
      </w:r>
      <w:r>
        <w:t xml:space="preserve">the Zollverein. The Zollverein was, technically, the first inter-state</w:t>
      </w:r>
      <w:r>
        <w:t xml:space="preserve"> </w:t>
      </w:r>
      <w:r>
        <w:t xml:space="preserve">customs union in the world, and a precursor to the singular customs</w:t>
      </w:r>
      <w:r>
        <w:t xml:space="preserve"> </w:t>
      </w:r>
      <w:r>
        <w:t xml:space="preserve">union that would become Prussia(later the German Empire) once full</w:t>
      </w:r>
      <w:r>
        <w:t xml:space="preserve"> </w:t>
      </w:r>
      <w:r>
        <w:t xml:space="preserve">unification happened in the late 19th century. The parallels between the</w:t>
      </w:r>
      <w:r>
        <w:t xml:space="preserve"> </w:t>
      </w:r>
      <w:r>
        <w:t xml:space="preserve">Zollverein, and the Global Nation are striking–if not perfect–and</w:t>
      </w:r>
      <w:r>
        <w:t xml:space="preserve"> </w:t>
      </w:r>
      <w:r>
        <w:t xml:space="preserve">provide a window into predicting the future through a similar thread of</w:t>
      </w:r>
      <w:r>
        <w:t xml:space="preserve"> </w:t>
      </w:r>
      <w:r>
        <w:t xml:space="preserve">humanity’s past. The historical context necessary for an understanding</w:t>
      </w:r>
      <w:r>
        <w:t xml:space="preserve"> </w:t>
      </w:r>
      <w:r>
        <w:t xml:space="preserve">of the necessity of forming a unified customs union in Germany(initiated</w:t>
      </w:r>
      <w:r>
        <w:t xml:space="preserve"> </w:t>
      </w:r>
      <w:r>
        <w:t xml:space="preserve">by Prussia) was the continual splintering of German states under the</w:t>
      </w:r>
      <w:r>
        <w:t xml:space="preserve"> </w:t>
      </w:r>
      <w:r>
        <w:t xml:space="preserve">rule of the Holy Roman Empire. Following the Napoleonic Wars, the German</w:t>
      </w:r>
      <w:r>
        <w:t xml:space="preserve"> </w:t>
      </w:r>
      <w:r>
        <w:t xml:space="preserve">states were left in a state of economic ruin, and the number of trade</w:t>
      </w:r>
      <w:r>
        <w:t xml:space="preserve"> </w:t>
      </w:r>
      <w:r>
        <w:t xml:space="preserve">barriers between the two geographically close states was staggering,</w:t>
      </w:r>
      <w:r>
        <w:t xml:space="preserve"> </w:t>
      </w:r>
      <w:r>
        <w:t xml:space="preserve">“</w:t>
      </w:r>
      <w:r>
        <w:t xml:space="preserve">As</w:t>
      </w:r>
      <w:r>
        <w:t xml:space="preserve"> </w:t>
      </w:r>
      <w:r>
        <w:t xml:space="preserve">early as the fourteenth century in England an Englishman referred to the</w:t>
      </w:r>
      <w:r>
        <w:t xml:space="preserve"> </w:t>
      </w:r>
      <w:r>
        <w:t xml:space="preserve">multiplicity of customs in Germany as</w:t>
      </w:r>
      <w:r>
        <w:t xml:space="preserve"> </w:t>
      </w:r>
      <w:r>
        <w:rPr>
          <w:i/>
          <w:iCs/>
        </w:rPr>
        <w:t xml:space="preserve">miram Germanorum insaniam</w:t>
      </w:r>
      <w:r>
        <w:t xml:space="preserve">[the</w:t>
      </w:r>
      <w:r>
        <w:t xml:space="preserve"> </w:t>
      </w:r>
      <w:r>
        <w:t xml:space="preserve">strange madness of the Germans]. The comment is equally applicable to</w:t>
      </w:r>
      <w:r>
        <w:t xml:space="preserve"> </w:t>
      </w:r>
      <w:r>
        <w:t xml:space="preserve">the state of affairs at the end of the eighteenth century, when some</w:t>
      </w:r>
      <w:r>
        <w:t xml:space="preserve"> </w:t>
      </w:r>
      <w:r>
        <w:t xml:space="preserve">three hundred rulers, virtually unchecked by any central authority,</w:t>
      </w:r>
      <w:r>
        <w:t xml:space="preserve"> </w:t>
      </w:r>
      <w:r>
        <w:t xml:space="preserve">levied such customs and excise as they pleased … It is estimated that</w:t>
      </w:r>
      <w:r>
        <w:t xml:space="preserve"> </w:t>
      </w:r>
      <w:r>
        <w:t xml:space="preserve">in 1790 there was some eighteen hundred customs frontiers in</w:t>
      </w:r>
      <w:r>
        <w:t xml:space="preserve"> </w:t>
      </w:r>
      <w:r>
        <w:t xml:space="preserve">Europe(Henderson 1959).</w:t>
      </w:r>
      <w:r>
        <w:t xml:space="preserve">”</w:t>
      </w:r>
      <w:r>
        <w:t xml:space="preserve"> </w:t>
      </w:r>
      <w:r>
        <w:t xml:space="preserve">This state of affairs, producing,</w:t>
      </w:r>
      <w:r>
        <w:t xml:space="preserve"> </w:t>
      </w:r>
      <w:r>
        <w:t xml:space="preserve">“</w:t>
      </w:r>
      <w:r>
        <w:t xml:space="preserve">much the</w:t>
      </w:r>
      <w:r>
        <w:t xml:space="preserve"> </w:t>
      </w:r>
      <w:r>
        <w:t xml:space="preserve">same effect as ligatures which prevent the free circulation of blood</w:t>
      </w:r>
      <w:r>
        <w:t xml:space="preserve"> </w:t>
      </w:r>
      <w:r>
        <w:t xml:space="preserve">(Weightman 2007),</w:t>
      </w:r>
      <w:r>
        <w:t xml:space="preserve">”</w:t>
      </w:r>
      <w:r>
        <w:t xml:space="preserve"> </w:t>
      </w:r>
      <w:r>
        <w:t xml:space="preserve">harmed the economic well-being of German-states and</w:t>
      </w:r>
      <w:r>
        <w:t xml:space="preserve"> </w:t>
      </w:r>
      <w:r>
        <w:t xml:space="preserve">their people, led to significant underdevelopment relative to its</w:t>
      </w:r>
      <w:r>
        <w:t xml:space="preserve"> </w:t>
      </w:r>
      <w:r>
        <w:t xml:space="preserve">rapidly industrializing neighbors France, Britain, and Austria</w:t>
      </w:r>
      <w:r>
        <w:rPr>
          <w:rStyle w:val="FootnoteReference"/>
        </w:rPr>
        <w:footnoteReference w:id="183"/>
      </w:r>
      <w:r>
        <w:t xml:space="preserve">, and</w:t>
      </w:r>
      <w:r>
        <w:t xml:space="preserve"> </w:t>
      </w:r>
      <w:r>
        <w:t xml:space="preserve">caused continual tension between the states. The Zollverein was an</w:t>
      </w:r>
      <w:r>
        <w:t xml:space="preserve"> </w:t>
      </w:r>
      <w:r>
        <w:t xml:space="preserve">attempt to solve all of these problems in one fell swoop, and largely</w:t>
      </w:r>
      <w:r>
        <w:t xml:space="preserve"> </w:t>
      </w:r>
      <w:r>
        <w:t xml:space="preserve">did so,</w:t>
      </w:r>
      <w:r>
        <w:t xml:space="preserve"> </w:t>
      </w:r>
      <w:r>
        <w:t xml:space="preserve">“</w:t>
      </w:r>
      <w:r>
        <w:t xml:space="preserve">During 1833, Prussia managed to get agreement from a large part</w:t>
      </w:r>
      <w:r>
        <w:t xml:space="preserve"> </w:t>
      </w:r>
      <w:r>
        <w:t xml:space="preserve">of the old Holy Roman Empire, including List’s [Friedrich List]</w:t>
      </w:r>
      <w:r>
        <w:t xml:space="preserve"> </w:t>
      </w:r>
      <w:r>
        <w:t xml:space="preserve">Würtemberg, to join a customs union comprising fourteen states and 23.5</w:t>
      </w:r>
      <w:r>
        <w:t xml:space="preserve"> </w:t>
      </w:r>
      <w:r>
        <w:t xml:space="preserve">million people. At dawn on 1 January 1834 the wagons began to roll</w:t>
      </w:r>
      <w:r>
        <w:t xml:space="preserve"> </w:t>
      </w:r>
      <w:r>
        <w:t xml:space="preserve">through open toll gates and within a few years the</w:t>
      </w:r>
      <w:r>
        <w:t xml:space="preserve"> </w:t>
      </w:r>
      <w:r>
        <w:rPr>
          <w:i/>
          <w:iCs/>
        </w:rPr>
        <w:t xml:space="preserve">Zollverein</w:t>
      </w:r>
      <w:r>
        <w:t xml:space="preserve"> </w:t>
      </w:r>
      <w:r>
        <w:t xml:space="preserve">was</w:t>
      </w:r>
      <w:r>
        <w:t xml:space="preserve"> </w:t>
      </w:r>
      <w:r>
        <w:t xml:space="preserve">judged to be a tremendous success in promoting commerce and industry</w:t>
      </w:r>
      <w:r>
        <w:t xml:space="preserve"> </w:t>
      </w:r>
      <w:r>
        <w:t xml:space="preserve">(Weightman 2007).</w:t>
      </w:r>
      <w:r>
        <w:t xml:space="preserve">”</w:t>
      </w:r>
      <w:r>
        <w:t xml:space="preserve"> </w:t>
      </w:r>
      <w:r>
        <w:t xml:space="preserve">This is not to say that the Zollverein was a perfect</w:t>
      </w:r>
      <w:r>
        <w:t xml:space="preserve"> </w:t>
      </w:r>
      <w:r>
        <w:t xml:space="preserve">solution, nor was it a total juggernaut of a free trade philosophy,</w:t>
      </w:r>
      <w:r>
        <w:t xml:space="preserve"> </w:t>
      </w:r>
      <w:r>
        <w:t xml:space="preserve">“</w:t>
      </w:r>
      <w:r>
        <w:t xml:space="preserve">In</w:t>
      </w:r>
      <w:r>
        <w:t xml:space="preserve"> </w:t>
      </w:r>
      <w:r>
        <w:t xml:space="preserve">reality, the</w:t>
      </w:r>
      <w:r>
        <w:t xml:space="preserve"> </w:t>
      </w:r>
      <w:r>
        <w:rPr>
          <w:i/>
          <w:iCs/>
        </w:rPr>
        <w:t xml:space="preserve">Zollverein</w:t>
      </w:r>
      <w:r>
        <w:t xml:space="preserve"> </w:t>
      </w:r>
      <w:r>
        <w:t xml:space="preserve">underwent many adjustments during its</w:t>
      </w:r>
      <w:r>
        <w:t xml:space="preserve"> </w:t>
      </w:r>
      <w:r>
        <w:t xml:space="preserve">existence and was both a protectionist measure in relation to those</w:t>
      </w:r>
      <w:r>
        <w:t xml:space="preserve"> </w:t>
      </w:r>
      <w:r>
        <w:t xml:space="preserve">outside it, and a free trade measure for those within its boundaries. It</w:t>
      </w:r>
      <w:r>
        <w:t xml:space="preserve"> </w:t>
      </w:r>
      <w:r>
        <w:t xml:space="preserve">was certainly an economic success, with revenue from duties nearly</w:t>
      </w:r>
      <w:r>
        <w:t xml:space="preserve"> </w:t>
      </w:r>
      <w:r>
        <w:t xml:space="preserve">doubling between 1834 and 1845 (Weightman 2007).</w:t>
      </w:r>
      <w:r>
        <w:t xml:space="preserve">”</w:t>
      </w:r>
      <w:r>
        <w:t xml:space="preserve"> </w:t>
      </w:r>
      <w:r>
        <w:t xml:space="preserve">This must be tempered</w:t>
      </w:r>
      <w:r>
        <w:t xml:space="preserve"> </w:t>
      </w:r>
      <w:r>
        <w:t xml:space="preserve">by two qualifiers: the first is that the Zollverein was implemented in</w:t>
      </w:r>
      <w:r>
        <w:t xml:space="preserve"> </w:t>
      </w:r>
      <w:r>
        <w:t xml:space="preserve">an era when trade over significant distance was only for the most</w:t>
      </w:r>
      <w:r>
        <w:t xml:space="preserve"> </w:t>
      </w:r>
      <w:r>
        <w:t xml:space="preserve">valuable of goods, and the second is that the Zollverein paved the</w:t>
      </w:r>
      <w:r>
        <w:t xml:space="preserve"> </w:t>
      </w:r>
      <w:r>
        <w:t xml:space="preserve">way–economically, before politically–of Bismarck’s unification of</w:t>
      </w:r>
      <w:r>
        <w:t xml:space="preserve"> </w:t>
      </w:r>
      <w:r>
        <w:t xml:space="preserve">German states. The existing economic ties between the states, the</w:t>
      </w:r>
      <w:r>
        <w:t xml:space="preserve"> </w:t>
      </w:r>
      <w:r>
        <w:t xml:space="preserve">increased economic well-being of the people, and the increased market</w:t>
      </w:r>
      <w:r>
        <w:t xml:space="preserve"> </w:t>
      </w:r>
      <w:r>
        <w:t xml:space="preserve">range for industry to sell to, all contributed to the political</w:t>
      </w:r>
      <w:r>
        <w:t xml:space="preserve"> </w:t>
      </w:r>
      <w:r>
        <w:t xml:space="preserve">unification of Germany.</w:t>
      </w:r>
    </w:p>
    <w:p>
      <w:pPr>
        <w:pStyle w:val="BodyText"/>
      </w:pPr>
      <w:r>
        <w:t xml:space="preserve">The parallels between the free-trade customs union of the Zollverein and</w:t>
      </w:r>
      <w:r>
        <w:t xml:space="preserve"> </w:t>
      </w:r>
      <w:r>
        <w:t xml:space="preserve">the economic growth it inspired, followed by German unification and the</w:t>
      </w:r>
      <w:r>
        <w:t xml:space="preserve"> </w:t>
      </w:r>
      <w:r>
        <w:t xml:space="preserve">economic juggernaut it became, and the Global Nation are notable. At the</w:t>
      </w:r>
      <w:r>
        <w:t xml:space="preserve"> </w:t>
      </w:r>
      <w:r>
        <w:t xml:space="preserve">beginning of the 19th century, the surrounding states of Austria,</w:t>
      </w:r>
      <w:r>
        <w:t xml:space="preserve"> </w:t>
      </w:r>
      <w:r>
        <w:t xml:space="preserve">France, and Britain were all far more industrialized than the disparate</w:t>
      </w:r>
      <w:r>
        <w:t xml:space="preserve"> </w:t>
      </w:r>
      <w:r>
        <w:t xml:space="preserve">German states, and by 1890 it had surpassed France in steel production</w:t>
      </w:r>
      <w:r>
        <w:t xml:space="preserve"> </w:t>
      </w:r>
      <w:r>
        <w:t xml:space="preserve">and was catching Britain. By 1914, Germany was second only to the United</w:t>
      </w:r>
      <w:r>
        <w:t xml:space="preserve"> </w:t>
      </w:r>
      <w:r>
        <w:t xml:space="preserve">States in total economic size and held outsized economic and political</w:t>
      </w:r>
      <w:r>
        <w:t xml:space="preserve"> </w:t>
      </w:r>
      <w:r>
        <w:t xml:space="preserve">influence across Europe due to its high level of industrialization.</w:t>
      </w:r>
      <w:r>
        <w:t xml:space="preserve"> </w:t>
      </w:r>
      <w:r>
        <w:t xml:space="preserve">Entrepreneurs, capital, and labor were free to move across the German</w:t>
      </w:r>
      <w:r>
        <w:t xml:space="preserve"> </w:t>
      </w:r>
      <w:r>
        <w:t xml:space="preserve">states, and the number of companies being founded–something less common</w:t>
      </w:r>
      <w:r>
        <w:t xml:space="preserve"> </w:t>
      </w:r>
      <w:r>
        <w:t xml:space="preserve">than in Britain or the United States due to a state-centric societal</w:t>
      </w:r>
      <w:r>
        <w:t xml:space="preserve"> </w:t>
      </w:r>
      <w:r>
        <w:t xml:space="preserve">structure–exploded,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rPr>
          <w:i/>
          <w:iCs/>
        </w:rPr>
        <w:t xml:space="preserve">Gründerjahre</w:t>
      </w:r>
      <w:r>
        <w:t xml:space="preserve"> </w:t>
      </w:r>
      <w:r>
        <w:t xml:space="preserve">(</w:t>
      </w:r>
      <w:r>
        <w:t xml:space="preserve">‘</w:t>
      </w:r>
      <w:r>
        <w:t xml:space="preserve">founders</w:t>
      </w:r>
      <w:r>
        <w:t xml:space="preserve">’</w:t>
      </w:r>
      <w:r>
        <w:t xml:space="preserve"> </w:t>
      </w:r>
      <w:r>
        <w:t xml:space="preserve">years’), as the</w:t>
      </w:r>
      <w:r>
        <w:t xml:space="preserve"> </w:t>
      </w:r>
      <w:r>
        <w:t xml:space="preserve">years after unification were called, saw 857 new companies founded with</w:t>
      </w:r>
      <w:r>
        <w:t xml:space="preserve"> </w:t>
      </w:r>
      <w:r>
        <w:t xml:space="preserve">a capital of 1.4 billion talers—more new companies and investment in</w:t>
      </w:r>
      <w:r>
        <w:t xml:space="preserve"> </w:t>
      </w:r>
      <w:r>
        <w:t xml:space="preserve">the private sector than in the previous 20 years. Dividends reached an</w:t>
      </w:r>
      <w:r>
        <w:t xml:space="preserve"> </w:t>
      </w:r>
      <w:r>
        <w:t xml:space="preserve">astounding 12.4 percent. The railway system almost doubled in size</w:t>
      </w:r>
      <w:r>
        <w:t xml:space="preserve"> </w:t>
      </w:r>
      <w:r>
        <w:t xml:space="preserve">between 1865 and 1875. (</w:t>
      </w:r>
      <w:r>
        <w:t xml:space="preserve">”</w:t>
      </w:r>
      <w:r>
        <w:t xml:space="preserve">Germany: The economy, 1870-90” n.d.).” This</w:t>
      </w:r>
      <w:r>
        <w:t xml:space="preserve"> </w:t>
      </w:r>
      <w:r>
        <w:t xml:space="preserve">boom in economic activity, and the increase in human prosperity it</w:t>
      </w:r>
      <w:r>
        <w:t xml:space="preserve"> </w:t>
      </w:r>
      <w:r>
        <w:t xml:space="preserve">inspired,</w:t>
      </w:r>
      <w:r>
        <w:t xml:space="preserve"> </w:t>
      </w:r>
      <w:r>
        <w:t xml:space="preserve">“</w:t>
      </w:r>
      <w:r>
        <w:t xml:space="preserve">An immediate consequence of expanding industrial employment</w:t>
      </w:r>
      <w:r>
        <w:t xml:space="preserve"> </w:t>
      </w:r>
      <w:r>
        <w:t xml:space="preserve">was a sharp drop in emigration; from an average of 130,000 people per</w:t>
      </w:r>
      <w:r>
        <w:t xml:space="preserve"> </w:t>
      </w:r>
      <w:r>
        <w:t xml:space="preserve">year in the 1880s, the outflow dropped to 20,000 per year in the</w:t>
      </w:r>
      <w:r>
        <w:t xml:space="preserve"> </w:t>
      </w:r>
      <w:r>
        <w:t xml:space="preserve">mid-1890s (</w:t>
      </w:r>
      <w:r>
        <w:t xml:space="preserve">”</w:t>
      </w:r>
      <w:r>
        <w:t xml:space="preserve">Germany: The economy, 1870-90” n.d.),” is a direct result of</w:t>
      </w:r>
      <w:r>
        <w:t xml:space="preserve"> </w:t>
      </w:r>
      <w:r>
        <w:t xml:space="preserve">the elimination of trade barriers and the free movement of capital and</w:t>
      </w:r>
      <w:r>
        <w:t xml:space="preserve"> </w:t>
      </w:r>
      <w:r>
        <w:t xml:space="preserve">labor. As could be predicted, as internal political struggles forced</w:t>
      </w:r>
      <w:r>
        <w:t xml:space="preserve"> </w:t>
      </w:r>
      <w:r>
        <w:t xml:space="preserve">through greater protectionism in the last years of the 19th century and</w:t>
      </w:r>
      <w:r>
        <w:t xml:space="preserve"> </w:t>
      </w:r>
      <w:r>
        <w:t xml:space="preserve">the pre-WWI years, the economic growth of Germany slowed and the</w:t>
      </w:r>
      <w:r>
        <w:t xml:space="preserve"> </w:t>
      </w:r>
      <w:r>
        <w:t xml:space="preserve">political situation became more tense. The Global Nation, by its very</w:t>
      </w:r>
      <w:r>
        <w:t xml:space="preserve"> </w:t>
      </w:r>
      <w:r>
        <w:t xml:space="preserve">nature and its economic philosophy, would structurally not allow for the</w:t>
      </w:r>
      <w:r>
        <w:t xml:space="preserve"> </w:t>
      </w:r>
      <w:r>
        <w:t xml:space="preserve">same kind of protectionism that Germany fell into and would allow for</w:t>
      </w:r>
      <w:r>
        <w:t xml:space="preserve"> </w:t>
      </w:r>
      <w:r>
        <w:t xml:space="preserve">the continual explosive rate of economic growth that Germany experienced</w:t>
      </w:r>
      <w:r>
        <w:t xml:space="preserve"> </w:t>
      </w:r>
      <w:r>
        <w:t xml:space="preserve">in the 19th century.</w:t>
      </w:r>
    </w:p>
    <w:p>
      <w:pPr>
        <w:pStyle w:val="BodyText"/>
      </w:pPr>
      <w:r>
        <w:t xml:space="preserve">The free movement of people comes hand-in-hand with the elimination of</w:t>
      </w:r>
      <w:r>
        <w:t xml:space="preserve"> </w:t>
      </w:r>
      <w:r>
        <w:t xml:space="preserve">those political boundaries–manifested as trade barriers, or borders–in</w:t>
      </w:r>
      <w:r>
        <w:t xml:space="preserve"> </w:t>
      </w:r>
      <w:r>
        <w:t xml:space="preserve">the rapid economic growth that the Global Nation would experience. A</w:t>
      </w:r>
      <w:r>
        <w:t xml:space="preserve"> </w:t>
      </w:r>
      <w:r>
        <w:t xml:space="preserve">part of the Zollverein not previously mentioned was that after a</w:t>
      </w:r>
      <w:r>
        <w:t xml:space="preserve"> </w:t>
      </w:r>
      <w:r>
        <w:t xml:space="preserve">time–it wasn’t an immediate part of the treaties–the restrictions on</w:t>
      </w:r>
      <w:r>
        <w:t xml:space="preserve"> </w:t>
      </w:r>
      <w:r>
        <w:t xml:space="preserve">the movement of people were steadily decreased and following the</w:t>
      </w:r>
      <w:r>
        <w:t xml:space="preserve"> </w:t>
      </w:r>
      <w:r>
        <w:t xml:space="preserve">unification of Germany, the movement of people was unrestricted</w:t>
      </w:r>
      <w:r>
        <w:t xml:space="preserve"> </w:t>
      </w:r>
      <w:r>
        <w:t xml:space="preserve">internally. This allowed for the brightest minds in any field to</w:t>
      </w:r>
      <w:r>
        <w:t xml:space="preserve"> </w:t>
      </w:r>
      <w:r>
        <w:t xml:space="preserve">congregate in the most economically productive areas for their</w:t>
      </w:r>
      <w:r>
        <w:t xml:space="preserve"> </w:t>
      </w:r>
      <w:r>
        <w:t xml:space="preserve">particular talents–Essen and the Ruhr Valley for steel and machining,</w:t>
      </w:r>
      <w:r>
        <w:t xml:space="preserve"> </w:t>
      </w:r>
      <w:r>
        <w:t xml:space="preserve">Berlin for politics, culture, and the arts, and so on–which increases</w:t>
      </w:r>
      <w:r>
        <w:t xml:space="preserve"> </w:t>
      </w:r>
      <w:r>
        <w:t xml:space="preserve">the efficiency of market function. When individuals have the opportunity</w:t>
      </w:r>
      <w:r>
        <w:t xml:space="preserve"> </w:t>
      </w:r>
      <w:r>
        <w:t xml:space="preserve">to congregate with others in their same fields, learn from each other,</w:t>
      </w:r>
      <w:r>
        <w:t xml:space="preserve"> </w:t>
      </w:r>
      <w:r>
        <w:t xml:space="preserve">work together, find capital and labor to work with, and so on, the rate</w:t>
      </w:r>
      <w:r>
        <w:t xml:space="preserve"> </w:t>
      </w:r>
      <w:r>
        <w:t xml:space="preserve">at which new goods, products, and services are created and brought to</w:t>
      </w:r>
      <w:r>
        <w:t xml:space="preserve"> </w:t>
      </w:r>
      <w:r>
        <w:t xml:space="preserve">market is greatly accelerated. This was dramatic in Germany alone, the</w:t>
      </w:r>
      <w:r>
        <w:t xml:space="preserve"> </w:t>
      </w:r>
      <w:r>
        <w:t xml:space="preserve">Ruhr Valley was likely the highest single concentration of industry in</w:t>
      </w:r>
      <w:r>
        <w:t xml:space="preserve"> </w:t>
      </w:r>
      <w:r>
        <w:t xml:space="preserve">the world over such a large area, but when applied over the whole world</w:t>
      </w:r>
      <w:r>
        <w:t xml:space="preserve"> </w:t>
      </w:r>
      <w:r>
        <w:t xml:space="preserve">the potential market efficiencies are staggering. It is impossible to</w:t>
      </w:r>
      <w:r>
        <w:t xml:space="preserve"> </w:t>
      </w:r>
      <w:r>
        <w:t xml:space="preserve">predict where and why the next great center of industry, technology, or</w:t>
      </w:r>
      <w:r>
        <w:t xml:space="preserve"> </w:t>
      </w:r>
      <w:r>
        <w:t xml:space="preserve">art will be, but there is no reason to suggest that a single hub will</w:t>
      </w:r>
      <w:r>
        <w:t xml:space="preserve"> </w:t>
      </w:r>
      <w:r>
        <w:t xml:space="preserve">control them all. More likely, a greater number of people in a specific</w:t>
      </w:r>
      <w:r>
        <w:t xml:space="preserve"> </w:t>
      </w:r>
      <w:r>
        <w:t xml:space="preserve">field will congregate in a few main hubs, but the number of these</w:t>
      </w:r>
      <w:r>
        <w:t xml:space="preserve"> </w:t>
      </w:r>
      <w:r>
        <w:t xml:space="preserve">sector-specific hubs will be far greater. For example, Silicon Valley</w:t>
      </w:r>
      <w:r>
        <w:t xml:space="preserve"> </w:t>
      </w:r>
      <w:r>
        <w:t xml:space="preserve">encompasses technology and software as a monolith, but in the future, it</w:t>
      </w:r>
      <w:r>
        <w:t xml:space="preserve"> </w:t>
      </w:r>
      <w:r>
        <w:t xml:space="preserve">may be that there are 10 or 20 Silicon Valleys across the world, each</w:t>
      </w:r>
      <w:r>
        <w:t xml:space="preserve"> </w:t>
      </w:r>
      <w:r>
        <w:t xml:space="preserve">specializing in a</w:t>
      </w:r>
      <w:r>
        <w:t xml:space="preserve"> </w:t>
      </w:r>
      <w:r>
        <w:rPr>
          <w:i/>
          <w:iCs/>
        </w:rPr>
        <w:t xml:space="preserve">specific</w:t>
      </w:r>
      <w:r>
        <w:t xml:space="preserve"> </w:t>
      </w:r>
      <w:r>
        <w:t xml:space="preserve">field of technology or software. This holds</w:t>
      </w:r>
      <w:r>
        <w:t xml:space="preserve"> </w:t>
      </w:r>
      <w:r>
        <w:t xml:space="preserve">good historical precedent from Germany, China with its multiple</w:t>
      </w:r>
      <w:r>
        <w:t xml:space="preserve"> </w:t>
      </w:r>
      <w:r>
        <w:t xml:space="preserve">semi-specialized economic zones</w:t>
      </w:r>
      <w:r>
        <w:rPr>
          <w:rStyle w:val="FootnoteReference"/>
        </w:rPr>
        <w:footnoteReference w:id="184"/>
      </w:r>
      <w:r>
        <w:t xml:space="preserve">, the United States with its organic</w:t>
      </w:r>
      <w:r>
        <w:t xml:space="preserve"> </w:t>
      </w:r>
      <w:r>
        <w:t xml:space="preserve">economic hubs semi-devoted to specific fields(Seattle, San Francisco,</w:t>
      </w:r>
      <w:r>
        <w:t xml:space="preserve"> </w:t>
      </w:r>
      <w:r>
        <w:t xml:space="preserve">New York, Detroit, etc.), and many others throughout history, and the</w:t>
      </w:r>
      <w:r>
        <w:t xml:space="preserve"> </w:t>
      </w:r>
      <w:r>
        <w:t xml:space="preserve">Global Nation would only accelerate this process.</w:t>
      </w:r>
    </w:p>
    <w:p>
      <w:pPr>
        <w:pStyle w:val="BodyText"/>
      </w:pPr>
      <w:r>
        <w:t xml:space="preserve">The elimination of trade barriers in combination, and accelerated by,</w:t>
      </w:r>
      <w:r>
        <w:t xml:space="preserve"> </w:t>
      </w:r>
      <w:r>
        <w:t xml:space="preserve">the free movement of people, is a key downstream effect of the economic</w:t>
      </w:r>
      <w:r>
        <w:t xml:space="preserve"> </w:t>
      </w:r>
      <w:r>
        <w:t xml:space="preserve">philosophy of the Global Nation and its political nature as a single</w:t>
      </w:r>
      <w:r>
        <w:t xml:space="preserve"> </w:t>
      </w:r>
      <w:r>
        <w:t xml:space="preserve">entity. The benefits of this elimination are numerous but can be summed</w:t>
      </w:r>
      <w:r>
        <w:t xml:space="preserve"> </w:t>
      </w:r>
      <w:r>
        <w:t xml:space="preserve">up as the increase in the total sum of wealth and prosperity available</w:t>
      </w:r>
      <w:r>
        <w:t xml:space="preserve"> </w:t>
      </w:r>
      <w:r>
        <w:t xml:space="preserve">to humanity, and the increase in the rate of new goods, products, and</w:t>
      </w:r>
      <w:r>
        <w:t xml:space="preserve"> </w:t>
      </w:r>
      <w:r>
        <w:t xml:space="preserve">services being created and brought to market, all due to the</w:t>
      </w:r>
      <w:r>
        <w:t xml:space="preserve"> </w:t>
      </w:r>
      <w:r>
        <w:t xml:space="preserve">minimization of artificial governmental barriers to market function and</w:t>
      </w:r>
      <w:r>
        <w:t xml:space="preserve"> </w:t>
      </w:r>
      <w:r>
        <w:t xml:space="preserve">the free movement of capital, labor, goods, and ideas. The historical</w:t>
      </w:r>
      <w:r>
        <w:t xml:space="preserve"> </w:t>
      </w:r>
      <w:r>
        <w:t xml:space="preserve">example of the Zollverein and the economic growth it inspired, followed</w:t>
      </w:r>
      <w:r>
        <w:t xml:space="preserve"> </w:t>
      </w:r>
      <w:r>
        <w:t xml:space="preserve">by German unification closely parallel the path this examination</w:t>
      </w:r>
      <w:r>
        <w:t xml:space="preserve"> </w:t>
      </w:r>
      <w:r>
        <w:t xml:space="preserve">envisions for the Global Nation. Germany went from a series of</w:t>
      </w:r>
      <w:r>
        <w:t xml:space="preserve"> </w:t>
      </w:r>
      <w:r>
        <w:t xml:space="preserve">squabbling, disparate states that were being territorially hemmed in and</w:t>
      </w:r>
      <w:r>
        <w:t xml:space="preserve"> </w:t>
      </w:r>
      <w:r>
        <w:t xml:space="preserve">economically overpowered by its neighbors, to a unified, industrial</w:t>
      </w:r>
      <w:r>
        <w:t xml:space="preserve"> </w:t>
      </w:r>
      <w:r>
        <w:t xml:space="preserve">juggernaut that took a commanding place on the world stage in the realms</w:t>
      </w:r>
      <w:r>
        <w:t xml:space="preserve"> </w:t>
      </w:r>
      <w:r>
        <w:t xml:space="preserve">of economic, military, and political power; all within less than a</w:t>
      </w:r>
      <w:r>
        <w:t xml:space="preserve"> </w:t>
      </w:r>
      <w:r>
        <w:t xml:space="preserve">century due to greater, and then total, unification. The Global Nation,</w:t>
      </w:r>
      <w:r>
        <w:t xml:space="preserve"> </w:t>
      </w:r>
      <w:r>
        <w:t xml:space="preserve">being unthreatened and unthreatening to external powers due to their</w:t>
      </w:r>
      <w:r>
        <w:t xml:space="preserve"> </w:t>
      </w:r>
      <w:r>
        <w:t xml:space="preserve">being none and the total nature of its reach, would be able to expand</w:t>
      </w:r>
      <w:r>
        <w:t xml:space="preserve"> </w:t>
      </w:r>
      <w:r>
        <w:t xml:space="preserve">upon the economic growth of Germany but on a global scale.</w:t>
      </w:r>
    </w:p>
    <w:bookmarkEnd w:id="185"/>
    <w:bookmarkEnd w:id="186"/>
    <w:bookmarkStart w:id="187" w:name="andrew-garber-15"/>
    <w:p>
      <w:pPr>
        <w:pStyle w:val="Heading3"/>
      </w:pPr>
      <w:r>
        <w:t xml:space="preserve">Andrew Garber</w:t>
      </w:r>
    </w:p>
    <w:bookmarkEnd w:id="187"/>
    <w:bookmarkStart w:id="188" w:name="independent-study-14"/>
    <w:p>
      <w:pPr>
        <w:pStyle w:val="Heading3"/>
      </w:pPr>
      <w:r>
        <w:t xml:space="preserve">Independent Study</w:t>
      </w:r>
    </w:p>
    <w:bookmarkEnd w:id="188"/>
    <w:bookmarkStart w:id="190" w:name="wealth-transfer-case-study"/>
    <w:p>
      <w:pPr>
        <w:pStyle w:val="Heading3"/>
      </w:pPr>
      <w:r>
        <w:t xml:space="preserve">Wealth Transfer Case Study</w:t>
      </w:r>
    </w:p>
    <w:bookmarkStart w:id="189" w:name="from-outline-4"/>
    <w:p>
      <w:pPr>
        <w:pStyle w:val="Heading4"/>
      </w:pPr>
      <w:r>
        <w:t xml:space="preserve">From Outline:</w:t>
      </w:r>
    </w:p>
    <w:p>
      <w:pPr>
        <w:pStyle w:val="SourceCode"/>
      </w:pPr>
      <w:r>
        <w:rPr>
          <w:rStyle w:val="NormalTok"/>
        </w:rPr>
        <w:t xml:space="preserve">III.2: How would the numerically greater but significantly poorer areas of the world be brought up to the level of the numerically smaller but significantly richer areas of the world?</w:t>
      </w:r>
      <w:r>
        <w:br/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III.2.a: Is a short term "wealth drain" from the wealthy areas to the poorer areas of the world, directed in some measure by the government, to dramatically speed up development to ensure long-term stability of the Global Nation necessary? At what scale should this take place? </w:t>
      </w:r>
      <w:r>
        <w:rPr>
          <w:rStyle w:val="CommentTok"/>
        </w:rPr>
        <w:t xml:space="preserve">[</w:t>
      </w:r>
      <w:r>
        <w:rPr>
          <w:rStyle w:val="OtherTok"/>
        </w:rPr>
        <w:t xml:space="preserve">Must link back to III.1.a, and the economic philosophy of the Global Nation to ensure consistency</w:t>
      </w:r>
      <w:r>
        <w:rPr>
          <w:rStyle w:val="CommentTok"/>
        </w:rPr>
        <w:t xml:space="preserve">]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III.2.a.a: Case Study on the Marshall Plan, and how it was a success.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II.2.a.a.i: Caveat that the Marshall Plan was between nations, not an internal wealth transfer which is what this would be.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II.2.a.a.ii: Caveat that the Marshall Plan was a short-term wealth transfer, not something that was a continuous mechanism of wealth transfer.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II.2.a.a.iii: Caveat that the Marhshall Plan was also a counter to the Soviet Union, and not just a humanitarian/developmental effort.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III.2.a.b: Outline a 2nd Marshall Plan, but for the world as a whole, but how the most effective thing will be the implementation of strong institutions and the opening of barriers, not direct wealth transfer.</w:t>
      </w:r>
    </w:p>
    <w:bookmarkEnd w:id="189"/>
    <w:bookmarkEnd w:id="190"/>
    <w:bookmarkStart w:id="378" w:name="case-study-5"/>
    <w:p>
      <w:pPr>
        <w:pStyle w:val="Heading3"/>
      </w:pPr>
      <w:r>
        <w:t xml:space="preserve">Case Study</w:t>
      </w:r>
    </w:p>
    <w:p>
      <w:pPr>
        <w:pStyle w:val="FirstParagraph"/>
      </w:pPr>
      <w:r>
        <w:t xml:space="preserve">In accordance with the economic philosophy of the world-government, the</w:t>
      </w:r>
      <w:r>
        <w:t xml:space="preserve"> </w:t>
      </w:r>
      <w:r>
        <w:t xml:space="preserve">question of ensuring the rapid development of the less-developed areas</w:t>
      </w:r>
      <w:r>
        <w:t xml:space="preserve"> </w:t>
      </w:r>
      <w:r>
        <w:t xml:space="preserve">of the world is a pressing one both economically and politically, as the</w:t>
      </w:r>
      <w:r>
        <w:t xml:space="preserve"> </w:t>
      </w:r>
      <w:r>
        <w:t xml:space="preserve">centrifugal forces of a huge wealth disparity could threaten the</w:t>
      </w:r>
      <w:r>
        <w:t xml:space="preserve"> </w:t>
      </w:r>
      <w:r>
        <w:t xml:space="preserve">stability and political legitimacy of the Global Nation. The question of</w:t>
      </w:r>
      <w:r>
        <w:t xml:space="preserve"> </w:t>
      </w:r>
      <w:r>
        <w:t xml:space="preserve">how to bring the numerically greater but significantly poorer areas of</w:t>
      </w:r>
      <w:r>
        <w:t xml:space="preserve"> </w:t>
      </w:r>
      <w:r>
        <w:t xml:space="preserve">the world up to the level of the numerically smaller but significantly</w:t>
      </w:r>
      <w:r>
        <w:t xml:space="preserve"> </w:t>
      </w:r>
      <w:r>
        <w:t xml:space="preserve">richer areas of the world is a complex one, especially in consideration</w:t>
      </w:r>
      <w:r>
        <w:t xml:space="preserve"> </w:t>
      </w:r>
      <w:r>
        <w:t xml:space="preserve">of the long precedent that this implementation would set for the future</w:t>
      </w:r>
      <w:r>
        <w:t xml:space="preserve"> </w:t>
      </w:r>
      <w:r>
        <w:t xml:space="preserve">of the Global Nation. The economic philosophy of the Global Nation, as</w:t>
      </w:r>
      <w:r>
        <w:t xml:space="preserve"> </w:t>
      </w:r>
      <w:r>
        <w:t xml:space="preserve">explored previously, equivocally does not support or provide for a</w:t>
      </w:r>
      <w:r>
        <w:t xml:space="preserve"> </w:t>
      </w:r>
      <w:r>
        <w:t xml:space="preserve">continual anti-wealth-inequality mechanism, but rather a system of</w:t>
      </w:r>
      <w:r>
        <w:t xml:space="preserve"> </w:t>
      </w:r>
      <w:r>
        <w:t xml:space="preserve">strong institutions and the opening of barriers to ensure that the</w:t>
      </w:r>
      <w:r>
        <w:t xml:space="preserve"> </w:t>
      </w:r>
      <w:r>
        <w:t xml:space="preserve">wealth of the world grows in totality instead of being redistributed</w:t>
      </w:r>
      <w:r>
        <w:t xml:space="preserve"> </w:t>
      </w:r>
      <w:r>
        <w:t xml:space="preserve">from a fixed-sum pool. However, the question of whether a short-term</w:t>
      </w:r>
      <w:r>
        <w:t xml:space="preserve"> </w:t>
      </w:r>
      <w:r>
        <w:t xml:space="preserve">“</w:t>
      </w:r>
      <w:r>
        <w:t xml:space="preserve">wealth drain</w:t>
      </w:r>
      <w:r>
        <w:t xml:space="preserve">”</w:t>
      </w:r>
      <w:r>
        <w:t xml:space="preserve"> </w:t>
      </w:r>
      <w:r>
        <w:t xml:space="preserve">from the wealthy areas to the poorer areas of the world,</w:t>
      </w:r>
      <w:r>
        <w:t xml:space="preserve"> </w:t>
      </w:r>
      <w:r>
        <w:t xml:space="preserve">directed in some measure by the government, to dramatically speed up</w:t>
      </w:r>
      <w:r>
        <w:t xml:space="preserve"> </w:t>
      </w:r>
      <w:r>
        <w:t xml:space="preserve">development to ensure long-term stability of the Global Nation is</w:t>
      </w:r>
      <w:r>
        <w:t xml:space="preserve"> </w:t>
      </w:r>
      <w:r>
        <w:t xml:space="preserve">necessary is a pressing one. Relevant historical precedents for this are</w:t>
      </w:r>
      <w:r>
        <w:t xml:space="preserve"> </w:t>
      </w:r>
      <w:r>
        <w:t xml:space="preserve">lacking, as States are generally not in the business of adding</w:t>
      </w:r>
      <w:r>
        <w:t xml:space="preserve"> </w:t>
      </w:r>
      <w:r>
        <w:t xml:space="preserve">territorially those areas that are significantly poorer than themselves,</w:t>
      </w:r>
      <w:r>
        <w:t xml:space="preserve"> </w:t>
      </w:r>
      <w:r>
        <w:t xml:space="preserve">but the post-World War II Marshall Plan is a notable example of a</w:t>
      </w:r>
      <w:r>
        <w:t xml:space="preserve"> </w:t>
      </w:r>
      <w:r>
        <w:t xml:space="preserve">successful short-term wealth transfer from a richer area to a</w:t>
      </w:r>
      <w:r>
        <w:t xml:space="preserve"> </w:t>
      </w:r>
      <w:r>
        <w:t xml:space="preserve">significantly poorer one–even if it is for reasons of war rather than</w:t>
      </w:r>
      <w:r>
        <w:t xml:space="preserve"> </w:t>
      </w:r>
      <w:r>
        <w:t xml:space="preserve">poor economic development in the first place–that greatly accelerated</w:t>
      </w:r>
      <w:r>
        <w:t xml:space="preserve"> </w:t>
      </w:r>
      <w:r>
        <w:t xml:space="preserve">the economic growth of Western Europe and provides for strong, lasting</w:t>
      </w:r>
      <w:r>
        <w:t xml:space="preserve"> </w:t>
      </w:r>
      <w:r>
        <w:t xml:space="preserve">ties between the United States and Europe.</w:t>
      </w:r>
    </w:p>
    <w:bookmarkStart w:id="191" w:name="historical-background-caveats"/>
    <w:p>
      <w:pPr>
        <w:pStyle w:val="Heading4"/>
      </w:pPr>
      <w:r>
        <w:t xml:space="preserve">Historical Background &amp; Caveats</w:t>
      </w:r>
    </w:p>
    <w:p>
      <w:pPr>
        <w:pStyle w:val="FirstParagraph"/>
      </w:pPr>
      <w:r>
        <w:t xml:space="preserve">George C. Marshall, Chief of Staff of the United States Army during</w:t>
      </w:r>
      <w:r>
        <w:t xml:space="preserve"> </w:t>
      </w:r>
      <w:r>
        <w:t xml:space="preserve">World War II, and then Secretary of State under Truman, proposed the</w:t>
      </w:r>
      <w:r>
        <w:t xml:space="preserve"> </w:t>
      </w:r>
      <w:r>
        <w:t xml:space="preserve">Marshall Plan in 1947 as a way to rebuild Europe following the</w:t>
      </w:r>
      <w:r>
        <w:t xml:space="preserve"> </w:t>
      </w:r>
      <w:r>
        <w:t xml:space="preserve">devastation of World War II. There was widespread worry that the</w:t>
      </w:r>
      <w:r>
        <w:t xml:space="preserve"> </w:t>
      </w:r>
      <w:r>
        <w:t xml:space="preserve">economic instability of Western Europe: high inflation, unemployment,</w:t>
      </w:r>
      <w:r>
        <w:t xml:space="preserve"> </w:t>
      </w:r>
      <w:r>
        <w:t xml:space="preserve">and a lack of food and housing, would lead to the spread of communism.</w:t>
      </w:r>
      <w:r>
        <w:t xml:space="preserve"> </w:t>
      </w:r>
      <w:r>
        <w:t xml:space="preserve">The Marshall Plan was signed into law by President Truman in</w:t>
      </w:r>
      <w:r>
        <w:t xml:space="preserve"> </w:t>
      </w:r>
      <w:r>
        <w:t xml:space="preserve">1948–really, the</w:t>
      </w:r>
      <w:r>
        <w:t xml:space="preserve"> </w:t>
      </w:r>
      <w:r>
        <w:t xml:space="preserve">“</w:t>
      </w:r>
      <w:r>
        <w:t xml:space="preserve">Economic Cooperation Act of 1948</w:t>
      </w:r>
      <w:r>
        <w:t xml:space="preserve">”</w:t>
      </w:r>
      <w:r>
        <w:t xml:space="preserve">, but forever known</w:t>
      </w:r>
      <w:r>
        <w:t xml:space="preserve"> </w:t>
      </w:r>
      <w:r>
        <w:t xml:space="preserve">as The Marshall Plan–granting $5 billion in aid to 16 European</w:t>
      </w:r>
      <w:r>
        <w:t xml:space="preserve"> </w:t>
      </w:r>
      <w:r>
        <w:t xml:space="preserve">countries over four years - this number would rise to $13.6 billion by</w:t>
      </w:r>
      <w:r>
        <w:t xml:space="preserve"> </w:t>
      </w:r>
      <w:r>
        <w:t xml:space="preserve">1951, approximately $190 billion in 2024 dollars. While this was a</w:t>
      </w:r>
      <w:r>
        <w:t xml:space="preserve"> </w:t>
      </w:r>
      <w:r>
        <w:t xml:space="preserve">large amount of money, especially when taken as a percentage of USD GDP</w:t>
      </w:r>
      <w:r>
        <w:t xml:space="preserve"> </w:t>
      </w:r>
      <w:r>
        <w:t xml:space="preserve">at the time(giving away $5 billion to start from a GDP of $274.5</w:t>
      </w:r>
      <w:r>
        <w:t xml:space="preserve"> </w:t>
      </w:r>
      <w:r>
        <w:t xml:space="preserve">billion), it was still a small amount of money compared to GDP of the</w:t>
      </w:r>
      <w:r>
        <w:t xml:space="preserve"> </w:t>
      </w:r>
      <w:r>
        <w:t xml:space="preserve">recipient nations. The justifications for the Marshall Plan were</w:t>
      </w:r>
      <w:r>
        <w:t xml:space="preserve"> </w:t>
      </w:r>
      <w:r>
        <w:t xml:space="preserve">wideranging from the humanitarian, the economically self-interested, and</w:t>
      </w:r>
      <w:r>
        <w:t xml:space="preserve"> </w:t>
      </w:r>
      <w:r>
        <w:t xml:space="preserve">the geostrategic. The economic and geostrategic justifications</w:t>
      </w:r>
      <w:r>
        <w:t xml:space="preserve"> </w:t>
      </w:r>
      <w:r>
        <w:t xml:space="preserve">principally interest this examination and Marshall himself stated them</w:t>
      </w:r>
      <w:r>
        <w:t xml:space="preserve"> </w:t>
      </w:r>
      <w:r>
        <w:t xml:space="preserve">well,</w:t>
      </w:r>
      <w:r>
        <w:t xml:space="preserve"> </w:t>
      </w:r>
      <w:r>
        <w:t xml:space="preserve">“</w:t>
      </w:r>
      <w:r>
        <w:t xml:space="preserve">Aside from the demoralizing effect on the world at large and the</w:t>
      </w:r>
      <w:r>
        <w:t xml:space="preserve"> </w:t>
      </w:r>
      <w:r>
        <w:t xml:space="preserve">possibilities of disturbances arising as a result of the desperation of</w:t>
      </w:r>
      <w:r>
        <w:t xml:space="preserve"> </w:t>
      </w:r>
      <w:r>
        <w:t xml:space="preserve">the people concerned, the consequences to the economy of the United</w:t>
      </w:r>
      <w:r>
        <w:t xml:space="preserve"> </w:t>
      </w:r>
      <w:r>
        <w:t xml:space="preserve">States should be apparent to all. It is logical that the United States</w:t>
      </w:r>
      <w:r>
        <w:t xml:space="preserve"> </w:t>
      </w:r>
      <w:r>
        <w:t xml:space="preserve">should do whatever it is able to do to assist in the return of normal</w:t>
      </w:r>
      <w:r>
        <w:t xml:space="preserve"> </w:t>
      </w:r>
      <w:r>
        <w:t xml:space="preserve">economic health in the world, without which there can be no political</w:t>
      </w:r>
      <w:r>
        <w:t xml:space="preserve"> </w:t>
      </w:r>
      <w:r>
        <w:t xml:space="preserve">stability and no assured peace (</w:t>
      </w:r>
      <w:r>
        <w:t xml:space="preserve">”</w:t>
      </w:r>
      <w:r>
        <w:t xml:space="preserve">Marshall Plan (1948)” 2022).” The</w:t>
      </w:r>
      <w:r>
        <w:t xml:space="preserve"> </w:t>
      </w:r>
      <w:r>
        <w:t xml:space="preserve">Marshall Plan helped to rapidly, if not instantaneously, rebuild Western</w:t>
      </w:r>
      <w:r>
        <w:t xml:space="preserve"> </w:t>
      </w:r>
      <w:r>
        <w:t xml:space="preserve">Europe, but this economic blessing wasn’t able to be felt in the Soviet</w:t>
      </w:r>
      <w:r>
        <w:t xml:space="preserve"> </w:t>
      </w:r>
      <w:r>
        <w:t xml:space="preserve">Union and Eastern Europe, as the Soviet Union refused to participate in</w:t>
      </w:r>
      <w:r>
        <w:t xml:space="preserve"> </w:t>
      </w:r>
      <w:r>
        <w:t xml:space="preserve">the Marshall Plan and forbade its satellite states from participating as</w:t>
      </w:r>
      <w:r>
        <w:t xml:space="preserve"> </w:t>
      </w:r>
      <w:r>
        <w:t xml:space="preserve">well. Without this, and under the strain of rebuilding its own shattered</w:t>
      </w:r>
      <w:r>
        <w:t xml:space="preserve"> </w:t>
      </w:r>
      <w:r>
        <w:t xml:space="preserve">lands, the Soviet Union was unable to provide the same level of economic</w:t>
      </w:r>
      <w:r>
        <w:t xml:space="preserve"> </w:t>
      </w:r>
      <w:r>
        <w:t xml:space="preserve">support to its satellite states, leading to a widening economic gap</w:t>
      </w:r>
      <w:r>
        <w:t xml:space="preserve"> </w:t>
      </w:r>
      <w:r>
        <w:t xml:space="preserve">between Western Europe and Eastern Europe that would lead to greater</w:t>
      </w:r>
      <w:r>
        <w:t xml:space="preserve"> </w:t>
      </w:r>
      <w:r>
        <w:t xml:space="preserve">privations for the people of Eastern Europe and a yawning technological</w:t>
      </w:r>
      <w:r>
        <w:t xml:space="preserve"> </w:t>
      </w:r>
      <w:r>
        <w:t xml:space="preserve">and economic gap between the two spheres of global influence.</w:t>
      </w:r>
    </w:p>
    <w:p>
      <w:pPr>
        <w:pStyle w:val="BodyText"/>
      </w:pPr>
      <w:r>
        <w:t xml:space="preserve">Economic growth in Western Europe was rapid following the implementation</w:t>
      </w:r>
      <w:r>
        <w:t xml:space="preserve"> </w:t>
      </w:r>
      <w:r>
        <w:t xml:space="preserve">of the Marshall Plan, though not entirely due to it–equally critical,</w:t>
      </w:r>
      <w:r>
        <w:t xml:space="preserve"> </w:t>
      </w:r>
      <w:r>
        <w:t xml:space="preserve">and as a condition of receiving Marshall Plan aid, was the opening of</w:t>
      </w:r>
      <w:r>
        <w:t xml:space="preserve"> </w:t>
      </w:r>
      <w:r>
        <w:t xml:space="preserve">trade barriers(part of the Bretton Woods system) and the establishment</w:t>
      </w:r>
      <w:r>
        <w:t xml:space="preserve"> </w:t>
      </w:r>
      <w:r>
        <w:t xml:space="preserve">of strong institutions to ensure that the aid was used effectively. The</w:t>
      </w:r>
      <w:r>
        <w:t xml:space="preserve"> </w:t>
      </w:r>
      <w:r>
        <w:t xml:space="preserve">Marshall Plan, and its accompanying second-order institutional effects,</w:t>
      </w:r>
      <w:r>
        <w:t xml:space="preserve"> </w:t>
      </w:r>
      <w:r>
        <w:t xml:space="preserve">“</w:t>
      </w:r>
      <w:r>
        <w:t xml:space="preserve">made a decisive contribution to the renewal of the transport system,</w:t>
      </w:r>
      <w:r>
        <w:t xml:space="preserve"> </w:t>
      </w:r>
      <w:r>
        <w:t xml:space="preserve">the modernization of industrial and agricultural equipment, [and] the</w:t>
      </w:r>
      <w:r>
        <w:t xml:space="preserve"> </w:t>
      </w:r>
      <w:r>
        <w:t xml:space="preserve">resumption of normal production(Notre Dame International Security Center</w:t>
      </w:r>
      <w:r>
        <w:t xml:space="preserve"> </w:t>
      </w:r>
      <w:r>
        <w:t xml:space="preserve">2023).</w:t>
      </w:r>
      <w:r>
        <w:t xml:space="preserve">”</w:t>
      </w:r>
      <w:r>
        <w:t xml:space="preserve"> </w:t>
      </w:r>
      <w:r>
        <w:t xml:space="preserve">This effect, not buying the development of a whole region but</w:t>
      </w:r>
      <w:r>
        <w:t xml:space="preserve"> </w:t>
      </w:r>
      <w:r>
        <w:t xml:space="preserve">sparking it with a short-term infusion of capital and long-term</w:t>
      </w:r>
      <w:r>
        <w:t xml:space="preserve"> </w:t>
      </w:r>
      <w:r>
        <w:t xml:space="preserve">technological cooperation and trade, is a model that could be used to</w:t>
      </w:r>
      <w:r>
        <w:t xml:space="preserve"> </w:t>
      </w:r>
      <w:r>
        <w:t xml:space="preserve">bring the less-developed areas of the world up to the level of the more</w:t>
      </w:r>
      <w:r>
        <w:t xml:space="preserve"> </w:t>
      </w:r>
      <w:r>
        <w:t xml:space="preserve">developed areas of the world. However using the Marshall Plan as a</w:t>
      </w:r>
      <w:r>
        <w:t xml:space="preserve"> </w:t>
      </w:r>
      <w:r>
        <w:t xml:space="preserve">direct model for this needs to be done with a few caveats, notably that</w:t>
      </w:r>
      <w:r>
        <w:t xml:space="preserve"> </w:t>
      </w:r>
      <w:r>
        <w:t xml:space="preserve">the Marshall Plan was between nations, not an internal wealth transfer</w:t>
      </w:r>
      <w:r>
        <w:t xml:space="preserve"> </w:t>
      </w:r>
      <w:r>
        <w:t xml:space="preserve">which is what this would be; that the Marshall Plan was a short-term</w:t>
      </w:r>
      <w:r>
        <w:t xml:space="preserve"> </w:t>
      </w:r>
      <w:r>
        <w:t xml:space="preserve">wealth transfer, not something that was a continuous mechanism to ensure</w:t>
      </w:r>
      <w:r>
        <w:t xml:space="preserve"> </w:t>
      </w:r>
      <w:r>
        <w:t xml:space="preserve">total economic parity, and that the Marshall Plan was a geostrategic</w:t>
      </w:r>
      <w:r>
        <w:t xml:space="preserve"> </w:t>
      </w:r>
      <w:r>
        <w:t xml:space="preserve">counter to the spread of Communism(as pushed by the Soviet Union).</w:t>
      </w:r>
    </w:p>
    <w:p>
      <w:pPr>
        <w:pStyle w:val="BodyText"/>
      </w:pPr>
      <w:r>
        <w:t xml:space="preserve">All of these caveats are interconnected as a function of it being an</w:t>
      </w:r>
      <w:r>
        <w:t xml:space="preserve"> </w:t>
      </w:r>
      <w:r>
        <w:t xml:space="preserve">inter-state wealth transfer, it was never in question that the United</w:t>
      </w:r>
      <w:r>
        <w:t xml:space="preserve"> </w:t>
      </w:r>
      <w:r>
        <w:t xml:space="preserve">States would keep doing it forever. The issue of precedents is critical</w:t>
      </w:r>
      <w:r>
        <w:t xml:space="preserve"> </w:t>
      </w:r>
      <w:r>
        <w:t xml:space="preserve">here though, as the United States was clearly not endowing itself with</w:t>
      </w:r>
      <w:r>
        <w:t xml:space="preserve"> </w:t>
      </w:r>
      <w:r>
        <w:t xml:space="preserve">the responsibility to ensure the continued economic growth of Western</w:t>
      </w:r>
      <w:r>
        <w:t xml:space="preserve"> </w:t>
      </w:r>
      <w:r>
        <w:t xml:space="preserve">Europe, but rather primarily to ensure that Western Europe did not fall</w:t>
      </w:r>
      <w:r>
        <w:t xml:space="preserve"> </w:t>
      </w:r>
      <w:r>
        <w:t xml:space="preserve">to Communism. The Global Nation, however, if it did not explicitly state</w:t>
      </w:r>
      <w:r>
        <w:t xml:space="preserve"> </w:t>
      </w:r>
      <w:r>
        <w:t xml:space="preserve">that it was a one-time event, would be setting a precedent for continual</w:t>
      </w:r>
      <w:r>
        <w:t xml:space="preserve"> </w:t>
      </w:r>
      <w:r>
        <w:t xml:space="preserve">wealth transfers from the richer areas to the poorer areas of the world</w:t>
      </w:r>
      <w:r>
        <w:t xml:space="preserve"> </w:t>
      </w:r>
      <w:r>
        <w:t xml:space="preserve">forever, becoming a political football and a source of contention</w:t>
      </w:r>
      <w:r>
        <w:t xml:space="preserve"> </w:t>
      </w:r>
      <w:r>
        <w:t xml:space="preserve">between any two areas of the world. It is not difficult to imagine a</w:t>
      </w:r>
      <w:r>
        <w:t xml:space="preserve"> </w:t>
      </w:r>
      <w:r>
        <w:t xml:space="preserve">follow-up where a wealthy area of the world with low economic growth</w:t>
      </w:r>
      <w:r>
        <w:t xml:space="preserve"> </w:t>
      </w:r>
      <w:r>
        <w:t xml:space="preserve">rates demands a wealth transfer from another wealthy area of the world</w:t>
      </w:r>
      <w:r>
        <w:t xml:space="preserve"> </w:t>
      </w:r>
      <w:r>
        <w:t xml:space="preserve">with higher economic growth to stimulate it, or from the Global Nation</w:t>
      </w:r>
      <w:r>
        <w:t xml:space="preserve"> </w:t>
      </w:r>
      <w:r>
        <w:t xml:space="preserve">at large, entirely divorcing the original intent and casting the</w:t>
      </w:r>
      <w:r>
        <w:t xml:space="preserve"> </w:t>
      </w:r>
      <w:r>
        <w:t xml:space="preserve">economic philosophy of the World Government aside. It must be</w:t>
      </w:r>
      <w:r>
        <w:t xml:space="preserve"> </w:t>
      </w:r>
      <w:r>
        <w:t xml:space="preserve">fundamentally established that this is a one-time event, and that the</w:t>
      </w:r>
      <w:r>
        <w:t xml:space="preserve"> </w:t>
      </w:r>
      <w:r>
        <w:t xml:space="preserve">Global Nation will not be in the business of redistributing wealth from</w:t>
      </w:r>
      <w:r>
        <w:t xml:space="preserve"> </w:t>
      </w:r>
      <w:r>
        <w:t xml:space="preserve">the richer areas to the poorer areas of the world, that this is purely</w:t>
      </w:r>
      <w:r>
        <w:t xml:space="preserve"> </w:t>
      </w:r>
      <w:r>
        <w:t xml:space="preserve">for the sake of jump-starting the economic growth of the less-developed</w:t>
      </w:r>
      <w:r>
        <w:t xml:space="preserve"> </w:t>
      </w:r>
      <w:r>
        <w:t xml:space="preserve">areas of the world to ensure the long-term stability of the Global</w:t>
      </w:r>
      <w:r>
        <w:t xml:space="preserve"> </w:t>
      </w:r>
      <w:r>
        <w:t xml:space="preserve">Nation and the whole world’s prosperity as a result.</w:t>
      </w:r>
    </w:p>
    <w:bookmarkEnd w:id="191"/>
    <w:bookmarkStart w:id="195" w:name="the-second-marshall-plan"/>
    <w:p>
      <w:pPr>
        <w:pStyle w:val="Heading4"/>
      </w:pPr>
      <w:r>
        <w:t xml:space="preserve">The Second Marshall Plan</w:t>
      </w:r>
    </w:p>
    <w:p>
      <w:pPr>
        <w:pStyle w:val="FirstParagraph"/>
      </w:pPr>
      <w:r>
        <w:t xml:space="preserve">With those caveats and modifications to the mechanism of the Marshall</w:t>
      </w:r>
      <w:r>
        <w:t xml:space="preserve"> </w:t>
      </w:r>
      <w:r>
        <w:t xml:space="preserve">Plan in mind, it is possible to outline a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for the</w:t>
      </w:r>
      <w:r>
        <w:t xml:space="preserve"> </w:t>
      </w:r>
      <w:r>
        <w:t xml:space="preserve">wealthier nations of the world to make a one-time endowed transfer of</w:t>
      </w:r>
      <w:r>
        <w:t xml:space="preserve"> </w:t>
      </w:r>
      <w:r>
        <w:t xml:space="preserve">wealth to the less-wealthy areas of the world to kickstart their</w:t>
      </w:r>
      <w:r>
        <w:t xml:space="preserve"> </w:t>
      </w:r>
      <w:r>
        <w:t xml:space="preserve">developmnent. It is critical to state that the direct infusion of</w:t>
      </w:r>
      <w:r>
        <w:t xml:space="preserve"> </w:t>
      </w:r>
      <w:r>
        <w:t xml:space="preserve">capital will be less important than the establishment of strong</w:t>
      </w:r>
      <w:r>
        <w:t xml:space="preserve"> </w:t>
      </w:r>
      <w:r>
        <w:t xml:space="preserve">institutions and the opening of trade barriers, but these go</w:t>
      </w:r>
      <w:r>
        <w:t xml:space="preserve"> </w:t>
      </w:r>
      <w:r>
        <w:t xml:space="preserve">hand-in-hand to stimulate local entrepreneurship and let that growth</w:t>
      </w:r>
      <w:r>
        <w:t xml:space="preserve"> </w:t>
      </w:r>
      <w:r>
        <w:t xml:space="preserve">connect with local and global markets without the crippling weight of</w:t>
      </w:r>
      <w:r>
        <w:t xml:space="preserve"> </w:t>
      </w:r>
      <w:r>
        <w:t xml:space="preserve">corruption and tarriffs. While it may appear to be putting the cart</w:t>
      </w:r>
      <w:r>
        <w:t xml:space="preserve"> </w:t>
      </w:r>
      <w:r>
        <w:t xml:space="preserve">before the horse to say that strong instituions and the opening of trade</w:t>
      </w:r>
      <w:r>
        <w:t xml:space="preserve"> </w:t>
      </w:r>
      <w:r>
        <w:t xml:space="preserve">barriers are more important than the direct infusion of capital,</w:t>
      </w:r>
      <w:r>
        <w:t xml:space="preserve"> </w:t>
      </w:r>
      <w:r>
        <w:t xml:space="preserve">corruption by itself(tarriffs will be discussed in a later section) is a</w:t>
      </w:r>
      <w:r>
        <w:t xml:space="preserve"> </w:t>
      </w:r>
      <w:r>
        <w:t xml:space="preserve">significant drag on economic growth and development, with Africa</w:t>
      </w:r>
      <w:r>
        <w:t xml:space="preserve"> </w:t>
      </w:r>
      <w:r>
        <w:t xml:space="preserve">providing a clear case of this,</w:t>
      </w:r>
      <w:r>
        <w:t xml:space="preserve"> </w:t>
      </w:r>
      <w:r>
        <w:t xml:space="preserve">“</w:t>
      </w:r>
      <w:r>
        <w:t xml:space="preserve">Africa loses $128 billion a year to</w:t>
      </w:r>
      <w:r>
        <w:t xml:space="preserve"> </w:t>
      </w:r>
      <w:r>
        <w:t xml:space="preserve">corruption, equivalent to 50% of its tax revenues and 25% of its GDP.</w:t>
      </w:r>
      <w:r>
        <w:t xml:space="preserve"> </w:t>
      </w:r>
      <w:r>
        <w:t xml:space="preserve">… These figures make it clear that corruption remains a major</w:t>
      </w:r>
      <w:r>
        <w:t xml:space="preserve"> </w:t>
      </w:r>
      <w:r>
        <w:t xml:space="preserve">challenge to sustainable economic growth, good governance, peace and</w:t>
      </w:r>
      <w:r>
        <w:t xml:space="preserve"> </w:t>
      </w:r>
      <w:r>
        <w:t xml:space="preserve">stability, which are requirements for tangible economic development in</w:t>
      </w:r>
      <w:r>
        <w:t xml:space="preserve"> </w:t>
      </w:r>
      <w:r>
        <w:t xml:space="preserve">Africa. (Njangang, Asongu, and Mouchili 2024.</w:t>
      </w:r>
      <w:r>
        <w:t xml:space="preserve">”</w:t>
      </w:r>
      <w:r>
        <w:t xml:space="preserve"> </w:t>
      </w:r>
      <w:r>
        <w:t xml:space="preserve">However with the</w:t>
      </w:r>
      <w:r>
        <w:t xml:space="preserve"> </w:t>
      </w:r>
      <w:r>
        <w:t xml:space="preserve">establishment of strong anti-corruption, pro-growth institutions, the</w:t>
      </w:r>
      <w:r>
        <w:t xml:space="preserve"> </w:t>
      </w:r>
      <w:r>
        <w:t xml:space="preserve">opening of trade barriers, and the infusion of capital either directly</w:t>
      </w:r>
      <w:r>
        <w:t xml:space="preserve"> </w:t>
      </w:r>
      <w:r>
        <w:t xml:space="preserve">or through second-order effects like the building of infrastructure, the</w:t>
      </w:r>
      <w:r>
        <w:t xml:space="preserve"> </w:t>
      </w:r>
      <w:r>
        <w:t xml:space="preserve">less-developed areas of the world(Africa, South America, South Asia)</w:t>
      </w:r>
      <w:r>
        <w:t xml:space="preserve"> </w:t>
      </w:r>
      <w:r>
        <w:t xml:space="preserve">could be brought up to the level of developed areas of the world(North</w:t>
      </w:r>
      <w:r>
        <w:t xml:space="preserve"> </w:t>
      </w:r>
      <w:r>
        <w:t xml:space="preserve">America, Europe, Oceania) rapidly and in doing so ensure the long-term</w:t>
      </w:r>
      <w:r>
        <w:t xml:space="preserve"> </w:t>
      </w:r>
      <w:r>
        <w:t xml:space="preserve">stability of the Global Nation and accelerate the growth of the world’s</w:t>
      </w:r>
      <w:r>
        <w:t xml:space="preserve"> </w:t>
      </w:r>
      <w:r>
        <w:t xml:space="preserve">prosperity as a whole.</w:t>
      </w:r>
    </w:p>
    <w:p>
      <w:pPr>
        <w:pStyle w:val="BodyText"/>
      </w:pPr>
      <w:r>
        <w:t xml:space="preserve">Upon that justification, the question naturally arises of what form this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would take, how it would be implemented, and how</w:t>
      </w:r>
      <w:r>
        <w:t xml:space="preserve"> </w:t>
      </w:r>
      <w:r>
        <w:t xml:space="preserve">much it would cost. An exact figure nor a precise plan is possible to</w:t>
      </w:r>
      <w:r>
        <w:t xml:space="preserve"> </w:t>
      </w:r>
      <w:r>
        <w:t xml:space="preserve">predict ahead of time, as it would likely be a matter of cosniderable</w:t>
      </w:r>
      <w:r>
        <w:t xml:space="preserve"> </w:t>
      </w:r>
      <w:r>
        <w:t xml:space="preserve">political wrangling in the convincing of many nations to join the Global</w:t>
      </w:r>
      <w:r>
        <w:t xml:space="preserve"> </w:t>
      </w:r>
      <w:r>
        <w:t xml:space="preserve">Nation, but based on the Marshall Plan it would be possible to make a</w:t>
      </w:r>
      <w:r>
        <w:t xml:space="preserve"> </w:t>
      </w:r>
      <w:r>
        <w:t xml:space="preserve">fair estimate. As previously stated, the Marshall Plan gave</w:t>
      </w:r>
      <w:r>
        <w:t xml:space="preserve"> </w:t>
      </w:r>
      <w:r>
        <w:t xml:space="preserve">approximately $13.6 billion in aid to 16 European countries over four</w:t>
      </w:r>
      <w:r>
        <w:t xml:space="preserve"> </w:t>
      </w:r>
      <w:r>
        <w:t xml:space="preserve">years, and when taken as a percentage of US GDP in 1948 when the program</w:t>
      </w:r>
      <w:r>
        <w:t xml:space="preserve"> </w:t>
      </w:r>
      <w:r>
        <w:t xml:space="preserve">began($274.5 Billion), it represented just under 5% of one year’s GDP.</w:t>
      </w:r>
      <w:r>
        <w:t xml:space="preserve"> </w:t>
      </w:r>
      <w:r>
        <w:t xml:space="preserve">While it was a tremendous amount of money, for the benefit it gave both</w:t>
      </w:r>
      <w:r>
        <w:t xml:space="preserve"> </w:t>
      </w:r>
      <w:r>
        <w:t xml:space="preserve">parties it was a great deal, and a similar percentage infusion of</w:t>
      </w:r>
      <w:r>
        <w:t xml:space="preserve"> </w:t>
      </w:r>
      <w:r>
        <w:t xml:space="preserve">capital from the developed areas of the world could have similar</w:t>
      </w:r>
      <w:r>
        <w:t xml:space="preserve"> </w:t>
      </w:r>
      <w:r>
        <w:t xml:space="preserve">effects. The wealthy areas of the world</w:t>
      </w:r>
      <w:r>
        <w:rPr>
          <w:rStyle w:val="FootnoteReference"/>
        </w:rPr>
        <w:footnoteReference w:id="192"/>
      </w:r>
      <w:r>
        <w:t xml:space="preserve">, under their reorganized</w:t>
      </w:r>
      <w:r>
        <w:t xml:space="preserve"> </w:t>
      </w:r>
      <w:r>
        <w:t xml:space="preserve">nature in the Global Nation, with a yearly GDP(in their current form of</w:t>
      </w:r>
      <w:r>
        <w:t xml:space="preserve"> </w:t>
      </w:r>
      <w:r>
        <w:t xml:space="preserve">nation states) of $57,470,602 million in 2022, or $57.4 trillion, to</w:t>
      </w:r>
      <w:r>
        <w:t xml:space="preserve"> </w:t>
      </w:r>
      <w:r>
        <w:t xml:space="preserve">the world’s 47 least developed countries(</w:t>
      </w:r>
      <w:r>
        <w:t xml:space="preserve">“</w:t>
      </w:r>
      <w:r>
        <w:t xml:space="preserve">Annex A. The least developed</w:t>
      </w:r>
      <w:r>
        <w:t xml:space="preserve"> </w:t>
      </w:r>
      <w:r>
        <w:t xml:space="preserve">country category: criteria for inclusion and graduation</w:t>
      </w:r>
      <w:r>
        <w:t xml:space="preserve">”</w:t>
      </w:r>
      <w:r>
        <w:t xml:space="preserve"> </w:t>
      </w:r>
      <w:r>
        <w:t xml:space="preserve">n.d.)</w:t>
      </w:r>
      <w:r>
        <w:rPr>
          <w:rStyle w:val="FootnoteReference"/>
        </w:rPr>
        <w:footnoteReference w:id="193"/>
      </w:r>
      <w:r>
        <w:t xml:space="preserve">,</w:t>
      </w:r>
      <w:r>
        <w:t xml:space="preserve"> </w:t>
      </w:r>
      <w:r>
        <w:t xml:space="preserve">reorganized as part of the Global Nation, splitting on a case-by-case</w:t>
      </w:r>
      <w:r>
        <w:t xml:space="preserve"> </w:t>
      </w:r>
      <w:r>
        <w:t xml:space="preserve">basis where the money would be most effective in accelerating economic</w:t>
      </w:r>
      <w:r>
        <w:t xml:space="preserve"> </w:t>
      </w:r>
      <w:r>
        <w:t xml:space="preserve">development–notably, not on a per-capita or per-ex-nation basis–and</w:t>
      </w:r>
      <w:r>
        <w:t xml:space="preserve"> </w:t>
      </w:r>
      <w:r>
        <w:t xml:space="preserve">raising the standard of living of the people of that area. At the 5% of</w:t>
      </w:r>
      <w:r>
        <w:t xml:space="preserve"> </w:t>
      </w:r>
      <w:r>
        <w:t xml:space="preserve">GDP rate, this would be 2.87 trillion dollars, and spreading that over</w:t>
      </w:r>
      <w:r>
        <w:t xml:space="preserve"> </w:t>
      </w:r>
      <w:r>
        <w:t xml:space="preserve">five years would decrease the yearly cost to the wealthy areas of the</w:t>
      </w:r>
      <w:r>
        <w:t xml:space="preserve"> </w:t>
      </w:r>
      <w:r>
        <w:t xml:space="preserve">world to $574 billion among them. This is a significant amount of</w:t>
      </w:r>
      <w:r>
        <w:t xml:space="preserve"> </w:t>
      </w:r>
      <w:r>
        <w:t xml:space="preserve">money, but the first, second, and third-order effects of this would be a</w:t>
      </w:r>
      <w:r>
        <w:t xml:space="preserve"> </w:t>
      </w:r>
      <w:r>
        <w:t xml:space="preserve">tremendous boon to the world as a whole, and would go far to ensure the</w:t>
      </w:r>
      <w:r>
        <w:t xml:space="preserve"> </w:t>
      </w:r>
      <w:r>
        <w:t xml:space="preserve">long-term stability of the Global Nation as well as the raising of all</w:t>
      </w:r>
      <w:r>
        <w:t xml:space="preserve"> </w:t>
      </w:r>
      <w:r>
        <w:t xml:space="preserve">areas to the level of the most developed areas of the world, and then</w:t>
      </w:r>
      <w:r>
        <w:t xml:space="preserve"> </w:t>
      </w:r>
      <w:r>
        <w:t xml:space="preserve">beyond.</w:t>
      </w:r>
    </w:p>
    <w:p>
      <w:pPr>
        <w:pStyle w:val="BodyText"/>
      </w:pPr>
      <w:r>
        <w:t xml:space="preserve">Notably, this is to be strictly non-precedential in legal and political</w:t>
      </w:r>
      <w:r>
        <w:t xml:space="preserve"> </w:t>
      </w:r>
      <w:r>
        <w:t xml:space="preserve">terms, and to be established as such in the documents establishing the</w:t>
      </w:r>
      <w:r>
        <w:t xml:space="preserve"> </w:t>
      </w:r>
      <w:r>
        <w:t xml:space="preserve">program. The Marshall plan was not designed to be a continual mechanism</w:t>
      </w:r>
      <w:r>
        <w:t xml:space="preserve"> </w:t>
      </w:r>
      <w:r>
        <w:t xml:space="preserve">of wealth transfer, but rather a one-time event to ensure geostrategic</w:t>
      </w:r>
      <w:r>
        <w:t xml:space="preserve"> </w:t>
      </w:r>
      <w:r>
        <w:t xml:space="preserve">alignment and economic growth among those nations that were most in need</w:t>
      </w:r>
      <w:r>
        <w:t xml:space="preserve"> </w:t>
      </w:r>
      <w:r>
        <w:t xml:space="preserve">of it, and who could otherwise turn to Communism and the Soviet Union</w:t>
      </w:r>
      <w:r>
        <w:t xml:space="preserve"> </w:t>
      </w:r>
      <w:r>
        <w:t xml:space="preserve">for support. The precedent of the Marshall Plan has been co-opted in the</w:t>
      </w:r>
      <w:r>
        <w:t xml:space="preserve"> </w:t>
      </w:r>
      <w:r>
        <w:t xml:space="preserve">United States as that of a justification for foreign aid and development</w:t>
      </w:r>
      <w:r>
        <w:t xml:space="preserve"> </w:t>
      </w:r>
      <w:r>
        <w:t xml:space="preserve">assistance in any circumstance that may arise</w:t>
      </w:r>
      <w:r>
        <w:rPr>
          <w:rStyle w:val="FootnoteReference"/>
        </w:rPr>
        <w:footnoteReference w:id="194"/>
      </w:r>
      <w:r>
        <w:t xml:space="preserve">, but in the Global</w:t>
      </w:r>
      <w:r>
        <w:t xml:space="preserve"> </w:t>
      </w:r>
      <w:r>
        <w:t xml:space="preserve">Nation this kind of precedent would be hugely dangerous and undercut the</w:t>
      </w:r>
      <w:r>
        <w:t xml:space="preserve"> </w:t>
      </w:r>
      <w:r>
        <w:t xml:space="preserve">economic philosophy of the Global Nation. Functionally, the</w:t>
      </w:r>
      <w:r>
        <w:t xml:space="preserve"> </w:t>
      </w:r>
      <w:r>
        <w:t xml:space="preserve">eccentricites and political realities of the Global Nation require a</w:t>
      </w:r>
      <w:r>
        <w:t xml:space="preserve"> </w:t>
      </w:r>
      <w:r>
        <w:t xml:space="preserve">one-time infusion of capital to jump-start the economic growth of the</w:t>
      </w:r>
      <w:r>
        <w:t xml:space="preserve"> </w:t>
      </w:r>
      <w:r>
        <w:t xml:space="preserve">less-developed areas of the world built upon the foundation of strong</w:t>
      </w:r>
      <w:r>
        <w:t xml:space="preserve"> </w:t>
      </w:r>
      <w:r>
        <w:t xml:space="preserve">institutions and the opening of trade barriers, and not a continual</w:t>
      </w:r>
      <w:r>
        <w:t xml:space="preserve"> </w:t>
      </w:r>
      <w:r>
        <w:t xml:space="preserve">mechanism of wealth transfer from the richer areas to the poorer areas</w:t>
      </w:r>
      <w:r>
        <w:t xml:space="preserve"> </w:t>
      </w:r>
      <w:r>
        <w:t xml:space="preserve">of the world. The establishment of strong institutions and the opening</w:t>
      </w:r>
      <w:r>
        <w:t xml:space="preserve"> </w:t>
      </w:r>
      <w:r>
        <w:t xml:space="preserve">of trade barriers are the most effective ways to ensure the long-term</w:t>
      </w:r>
      <w:r>
        <w:t xml:space="preserve"> </w:t>
      </w:r>
      <w:r>
        <w:t xml:space="preserve">stability of the Global Nation and the growth of the world’s prosperity,</w:t>
      </w:r>
      <w:r>
        <w:t xml:space="preserve"> </w:t>
      </w:r>
      <w:r>
        <w:t xml:space="preserve">and the direct infusion of capital is a secondary mechanism to ensure</w:t>
      </w:r>
      <w:r>
        <w:t xml:space="preserve"> </w:t>
      </w:r>
      <w:r>
        <w:t xml:space="preserve">that the less-developed areas of the world are brought up to the level</w:t>
      </w:r>
      <w:r>
        <w:t xml:space="preserve"> </w:t>
      </w:r>
      <w:r>
        <w:t xml:space="preserve">of the most developed areas of the world, in order to ensure the</w:t>
      </w:r>
      <w:r>
        <w:t xml:space="preserve"> </w:t>
      </w:r>
      <w:r>
        <w:t xml:space="preserve">stability and prosperity of the Global Nation and the world as a whole.</w:t>
      </w:r>
    </w:p>
    <w:bookmarkEnd w:id="195"/>
    <w:bookmarkStart w:id="196" w:name="footnotes-6"/>
    <w:p>
      <w:pPr>
        <w:pStyle w:val="Heading4"/>
      </w:pPr>
      <w:r>
        <w:t xml:space="preserve">Footnotes:</w:t>
      </w:r>
    </w:p>
    <w:bookmarkEnd w:id="196"/>
    <w:bookmarkStart w:id="377" w:name="bibilography"/>
    <w:p>
      <w:pPr>
        <w:pStyle w:val="Heading4"/>
      </w:pPr>
      <w:r>
        <w:t xml:space="preserve">Bibilography: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European Coal and Steel Community.</w:t>
      </w:r>
      <w:r>
        <w:t xml:space="preserve">”</w:t>
      </w:r>
      <w:r>
        <w:t xml:space="preserve"> </w:t>
      </w:r>
      <w:r>
        <w:t xml:space="preserve">n.d. EUR-Lex. Accessed June</w:t>
      </w:r>
      <w:r>
        <w:t xml:space="preserve"> </w:t>
      </w:r>
      <w:r>
        <w:t xml:space="preserve">21, 2024.</w:t>
      </w:r>
      <w:r>
        <w:t xml:space="preserve"> </w:t>
      </w:r>
      <w:hyperlink r:id="rId197">
        <w:r>
          <w:rPr>
            <w:rStyle w:val="Hyperlink"/>
          </w:rPr>
          <w:t xml:space="preserve">https://eur-lex.europa.eu/EN/legal-content/summary/treaty-establishing-the-european-coal-and-steel-community-ecsc-treaty.html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 CHARTER OF FUNDAMENTAL RIGHTS.</w:t>
      </w:r>
      <w:r>
        <w:t xml:space="preserve">”</w:t>
      </w:r>
      <w:r>
        <w:t xml:space="preserve"> </w:t>
      </w:r>
      <w:r>
        <w:t xml:space="preserve">European Commission. Accessed</w:t>
      </w:r>
      <w:r>
        <w:t xml:space="preserve"> </w:t>
      </w:r>
      <w:r>
        <w:t xml:space="preserve">June 21, 2024.</w:t>
      </w:r>
      <w:r>
        <w:t xml:space="preserve"> </w:t>
      </w:r>
      <w:hyperlink r:id="rId198">
        <w:r>
          <w:rPr>
            <w:rStyle w:val="Hyperlink"/>
          </w:rPr>
          <w:t xml:space="preserve">https://commission.europa.eu/aid-development-cooperation-fundamental-rights/your-rights-eu/eu-charter-fundamental-rights_en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European Economic Area (EEA) Agreement.</w:t>
      </w:r>
      <w:r>
        <w:t xml:space="preserve">”</w:t>
      </w:r>
      <w:r>
        <w:t xml:space="preserve"> </w:t>
      </w:r>
      <w:r>
        <w:t xml:space="preserve">n.d. European Commission.</w:t>
      </w:r>
      <w:r>
        <w:t xml:space="preserve"> </w:t>
      </w:r>
      <w:r>
        <w:t xml:space="preserve">Accessed June 21, 2024.</w:t>
      </w:r>
      <w:r>
        <w:t xml:space="preserve"> </w:t>
      </w:r>
      <w:hyperlink r:id="rId199">
        <w:r>
          <w:rPr>
            <w:rStyle w:val="Hyperlink"/>
          </w:rPr>
          <w:t xml:space="preserve">https://trade.ec.europa.eu/access-to-markets/en/content/european-economic-area-eea-agreement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Strategic Communications.</w:t>
      </w:r>
      <w:r>
        <w:t xml:space="preserve"> </w:t>
      </w:r>
      <w:r>
        <w:t xml:space="preserve">“</w:t>
      </w:r>
      <w:r>
        <w:t xml:space="preserve">The Common Security and Defense</w:t>
      </w:r>
      <w:r>
        <w:t xml:space="preserve"> </w:t>
      </w:r>
      <w:r>
        <w:t xml:space="preserve">Policy.</w:t>
      </w:r>
      <w:r>
        <w:t xml:space="preserve">”</w:t>
      </w:r>
      <w:r>
        <w:t xml:space="preserve"> </w:t>
      </w:r>
      <w:r>
        <w:t xml:space="preserve">2021. European External Action Service. Accessed June</w:t>
      </w:r>
      <w:r>
        <w:t xml:space="preserve"> </w:t>
      </w:r>
      <w:r>
        <w:t xml:space="preserve">21, 2024.</w:t>
      </w:r>
      <w:r>
        <w:t xml:space="preserve"> </w:t>
      </w:r>
      <w:hyperlink r:id="rId200">
        <w:r>
          <w:rPr>
            <w:rStyle w:val="Hyperlink"/>
          </w:rPr>
          <w:t xml:space="preserve">https://www.eeas.europa.eu/eeas/common-security-and-defence-policy_en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Krentz, Oliver.</w:t>
      </w:r>
      <w:r>
        <w:t xml:space="preserve"> </w:t>
      </w:r>
      <w:r>
        <w:t xml:space="preserve">“</w:t>
      </w:r>
      <w:r>
        <w:t xml:space="preserve">The Common Security and Defense Policy.</w:t>
      </w:r>
      <w:r>
        <w:t xml:space="preserve">”</w:t>
      </w:r>
      <w:r>
        <w:t xml:space="preserve"> </w:t>
      </w:r>
      <w:r>
        <w:t xml:space="preserve">2024.</w:t>
      </w:r>
      <w:r>
        <w:t xml:space="preserve"> </w:t>
      </w:r>
      <w:r>
        <w:t xml:space="preserve">European Parliament. Accessed June 21, 2024.</w:t>
      </w:r>
      <w:r>
        <w:t xml:space="preserve"> </w:t>
      </w:r>
      <w:hyperlink r:id="rId201">
        <w:r>
          <w:rPr>
            <w:rStyle w:val="Hyperlink"/>
          </w:rPr>
          <w:t xml:space="preserve">https://www.europarl.europa.eu/factsheets/en/sheet/159/common-security-and-defence-policy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Greenwood, Ellie.</w:t>
      </w:r>
      <w:r>
        <w:t xml:space="preserve"> </w:t>
      </w:r>
      <w:r>
        <w:t xml:space="preserve">“</w:t>
      </w:r>
      <w:r>
        <w:t xml:space="preserve">Switzerland: Swiss Direct Democracy.</w:t>
      </w:r>
      <w:r>
        <w:t xml:space="preserve">”</w:t>
      </w:r>
      <w:r>
        <w:t xml:space="preserve"> </w:t>
      </w:r>
      <w:r>
        <w:t xml:space="preserve">n.d. ACE</w:t>
      </w:r>
      <w:r>
        <w:t xml:space="preserve"> </w:t>
      </w:r>
      <w:r>
        <w:t xml:space="preserve">Project. Accessed June 21, 2024.</w:t>
      </w:r>
      <w:r>
        <w:t xml:space="preserve"> </w:t>
      </w:r>
      <w:hyperlink r:id="rId202">
        <w:r>
          <w:rPr>
            <w:rStyle w:val="Hyperlink"/>
          </w:rPr>
          <w:t xml:space="preserve">https://aceproject.org/regions-en/countries-and-territories/CH/case-studies/esy_ch02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About Switzerland: Direct Democracy.</w:t>
      </w:r>
      <w:r>
        <w:t xml:space="preserve">”</w:t>
      </w:r>
      <w:r>
        <w:t xml:space="preserve"> </w:t>
      </w:r>
      <w:r>
        <w:t xml:space="preserve">n.d. Federal Department of</w:t>
      </w:r>
      <w:r>
        <w:t xml:space="preserve"> </w:t>
      </w:r>
      <w:r>
        <w:t xml:space="preserve">Foreign Affairs, Switzerland. Accessed June 21, 2024.</w:t>
      </w:r>
      <w:r>
        <w:t xml:space="preserve"> </w:t>
      </w:r>
      <w:hyperlink r:id="rId203">
        <w:r>
          <w:rPr>
            <w:rStyle w:val="Hyperlink"/>
          </w:rPr>
          <w:t xml:space="preserve">https://www.eda.admin.ch/aboutswitzerland/en/home/politik-geschichte/politisches-system/direkte-demokratie.html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Federal Department of Foreign Affairs, Switzerland. n.d.</w:t>
      </w:r>
      <w:r>
        <w:t xml:space="preserve"> </w:t>
      </w:r>
      <w:r>
        <w:t xml:space="preserve">“</w:t>
      </w:r>
      <w:r>
        <w:t xml:space="preserve">About</w:t>
      </w:r>
      <w:r>
        <w:t xml:space="preserve"> </w:t>
      </w:r>
      <w:r>
        <w:t xml:space="preserve">Switzerland: Political System.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04">
        <w:r>
          <w:rPr>
            <w:rStyle w:val="Hyperlink"/>
          </w:rPr>
          <w:t xml:space="preserve">https://www.eda.admin.ch/aboutswitzerland/en/home/politik-geschichte/politisches-system.html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Lucchi, Micol.</w:t>
      </w:r>
      <w:r>
        <w:t xml:space="preserve"> </w:t>
      </w:r>
      <w:r>
        <w:t xml:space="preserve">“</w:t>
      </w:r>
      <w:r>
        <w:t xml:space="preserve">This is how Switzerland’s direct democracy</w:t>
      </w:r>
      <w:r>
        <w:t xml:space="preserve"> </w:t>
      </w:r>
      <w:r>
        <w:t xml:space="preserve">works.</w:t>
      </w:r>
      <w:r>
        <w:t xml:space="preserve">”</w:t>
      </w:r>
      <w:r>
        <w:t xml:space="preserve"> </w:t>
      </w:r>
      <w:r>
        <w:t xml:space="preserve">2017. World Economic Forum. Accessed June 21, 2024.</w:t>
      </w:r>
      <w:r>
        <w:t xml:space="preserve"> </w:t>
      </w:r>
      <w:hyperlink r:id="rId205">
        <w:r>
          <w:rPr>
            <w:rStyle w:val="Hyperlink"/>
          </w:rPr>
          <w:t xml:space="preserve">https://www.weforum.org/agenda/2017/07/switzerland-direct-democracy-explained/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Restoration and Sonderbund War.</w:t>
      </w:r>
      <w:r>
        <w:t xml:space="preserve">”</w:t>
      </w:r>
      <w:r>
        <w:t xml:space="preserve"> </w:t>
      </w:r>
      <w:r>
        <w:t xml:space="preserve">2024. MySwitzerland. Accessed</w:t>
      </w:r>
      <w:r>
        <w:t xml:space="preserve"> </w:t>
      </w:r>
      <w:r>
        <w:t xml:space="preserve">June 21, 2024.</w:t>
      </w:r>
      <w:r>
        <w:t xml:space="preserve"> </w:t>
      </w:r>
      <w:hyperlink r:id="rId206">
        <w:r>
          <w:rPr>
            <w:rStyle w:val="Hyperlink"/>
          </w:rPr>
          <w:t xml:space="preserve">https://www.myswitzerland.com/en-us/planning/about-switzerland/history-of-switzerland/the-restoration-and-sonderbund-war/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Pauchard, Oliver.</w:t>
      </w:r>
      <w:r>
        <w:t xml:space="preserve"> </w:t>
      </w:r>
      <w:r>
        <w:t xml:space="preserve">“</w:t>
      </w:r>
      <w:r>
        <w:t xml:space="preserve">The Day Switzerland Became Neutral.</w:t>
      </w:r>
      <w:r>
        <w:t xml:space="preserve">”</w:t>
      </w:r>
      <w:r>
        <w:t xml:space="preserve"> </w:t>
      </w:r>
      <w:r>
        <w:t xml:space="preserve">2014.</w:t>
      </w:r>
      <w:r>
        <w:t xml:space="preserve"> </w:t>
      </w:r>
      <w:r>
        <w:t xml:space="preserve">SwissInfo. Accessed June 21, 2024.</w:t>
      </w:r>
      <w:r>
        <w:t xml:space="preserve"> </w:t>
      </w:r>
      <w:hyperlink r:id="rId207">
        <w:r>
          <w:rPr>
            <w:rStyle w:val="Hyperlink"/>
          </w:rPr>
          <w:t xml:space="preserve">https://www.swissinfo.ch/eng/politics/congress-of-vienna_the-day-switzerland-became-neutral/41335520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Stevis-Gridneff, Matina and Erlanger, Steven.</w:t>
      </w:r>
      <w:r>
        <w:t xml:space="preserve"> </w:t>
      </w:r>
      <w:r>
        <w:t xml:space="preserve">“</w:t>
      </w:r>
      <w:r>
        <w:t xml:space="preserve">Hungary Blocks Aid</w:t>
      </w:r>
      <w:r>
        <w:t xml:space="preserve"> </w:t>
      </w:r>
      <w:r>
        <w:t xml:space="preserve">for Ukraine.</w:t>
      </w:r>
      <w:r>
        <w:t xml:space="preserve">”</w:t>
      </w:r>
      <w:r>
        <w:t xml:space="preserve"> </w:t>
      </w:r>
      <w:r>
        <w:t xml:space="preserve">2023. The New York Times. Accessed June 21, 2024.</w:t>
      </w:r>
      <w:r>
        <w:t xml:space="preserve"> </w:t>
      </w:r>
      <w:hyperlink r:id="rId208">
        <w:r>
          <w:rPr>
            <w:rStyle w:val="Hyperlink"/>
          </w:rPr>
          <w:t xml:space="preserve">https://www.nytimes.com/2023/12/14/world/europe/eu-ukraine-hungary-aid.html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Bergman, Julian and Müller, Patrick.</w:t>
      </w:r>
      <w:r>
        <w:t xml:space="preserve"> </w:t>
      </w:r>
      <w:r>
        <w:t xml:space="preserve">“</w:t>
      </w:r>
      <w:r>
        <w:t xml:space="preserve">Failing forward in the EU’s</w:t>
      </w:r>
      <w:r>
        <w:t xml:space="preserve"> </w:t>
      </w:r>
      <w:r>
        <w:t xml:space="preserve">common security and defense policy: the integration of EU crisis</w:t>
      </w:r>
      <w:r>
        <w:t xml:space="preserve"> </w:t>
      </w:r>
      <w:r>
        <w:t xml:space="preserve">management.</w:t>
      </w:r>
      <w:r>
        <w:t xml:space="preserve">”</w:t>
      </w:r>
      <w:r>
        <w:t xml:space="preserve"> </w:t>
      </w:r>
      <w:r>
        <w:t xml:space="preserve">2021. Tandfonline. Accessed June 21, 2024.</w:t>
      </w:r>
      <w:r>
        <w:t xml:space="preserve"> </w:t>
      </w:r>
      <w:hyperlink r:id="rId209">
        <w:r>
          <w:rPr>
            <w:rStyle w:val="Hyperlink"/>
          </w:rPr>
          <w:t xml:space="preserve">https://www.tandfonline.com/doi/full/10.1080/13501763.2021.1954064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GDP per Capita by Nation.</w:t>
      </w:r>
      <w:r>
        <w:t xml:space="preserve">”</w:t>
      </w:r>
      <w:r>
        <w:t xml:space="preserve"> </w:t>
      </w:r>
      <w:r>
        <w:t xml:space="preserve">n.d.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10">
        <w:r>
          <w:rPr>
            <w:rStyle w:val="Hyperlink"/>
          </w:rPr>
          <w:t xml:space="preserve">https://data.worldbank.org/indicator/NY.GDP.PCAP.CD?most_recent_value_desc=true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Standard of Living by Country.</w:t>
      </w:r>
      <w:r>
        <w:t xml:space="preserve">”</w:t>
      </w:r>
      <w:r>
        <w:t xml:space="preserve"> </w:t>
      </w:r>
      <w:r>
        <w:t xml:space="preserve">n.d. World Population Review.</w:t>
      </w:r>
      <w:r>
        <w:t xml:space="preserve"> </w:t>
      </w:r>
      <w:r>
        <w:t xml:space="preserve">Accessed June 21, 2024.</w:t>
      </w:r>
      <w:r>
        <w:t xml:space="preserve"> </w:t>
      </w:r>
      <w:hyperlink r:id="rId211">
        <w:r>
          <w:rPr>
            <w:rStyle w:val="Hyperlink"/>
          </w:rPr>
          <w:t xml:space="preserve">https://worldpopulationreview.com/country-rankings/standard-of-living-by-country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Calmy-Rey, Micheline and Leuthard, Doris.</w:t>
      </w:r>
      <w:r>
        <w:t xml:space="preserve"> </w:t>
      </w:r>
      <w:r>
        <w:t xml:space="preserve">“</w:t>
      </w:r>
      <w:r>
        <w:t xml:space="preserve">Bilateral agreements</w:t>
      </w:r>
      <w:r>
        <w:t xml:space="preserve"> </w:t>
      </w:r>
      <w:r>
        <w:t xml:space="preserve">Switzerland-EU.</w:t>
      </w:r>
      <w:r>
        <w:t xml:space="preserve">”</w:t>
      </w:r>
      <w:r>
        <w:t xml:space="preserve"> </w:t>
      </w:r>
      <w:r>
        <w:t xml:space="preserve">n.d. Swiss Confederation. Accessed June 21, 2024.</w:t>
      </w:r>
      <w:r>
        <w:t xml:space="preserve"> </w:t>
      </w:r>
      <w:hyperlink r:id="rId212">
        <w:r>
          <w:rPr>
            <w:rStyle w:val="Hyperlink"/>
          </w:rPr>
          <w:t xml:space="preserve">https://www.europarl.europa.eu/meetdocs/2009_2014/documents/deea/dv/2203_07/2203_07en.pdf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Trade Data WITS.</w:t>
      </w:r>
      <w:r>
        <w:t xml:space="preserve">”</w:t>
      </w:r>
      <w:r>
        <w:t xml:space="preserve"> </w:t>
      </w:r>
      <w:r>
        <w:t xml:space="preserve">n.d.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13">
        <w:r>
          <w:rPr>
            <w:rStyle w:val="Hyperlink"/>
          </w:rPr>
          <w:t xml:space="preserve">https://wits.worldbank.org/CountrySnapshot/en/CHE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Parenti, Angel and Tealdi, Cristina.</w:t>
      </w:r>
      <w:r>
        <w:t xml:space="preserve"> </w:t>
      </w:r>
      <w:r>
        <w:t xml:space="preserve">“</w:t>
      </w:r>
      <w:r>
        <w:t xml:space="preserve">Switzerland Cross Border</w:t>
      </w:r>
      <w:r>
        <w:t xml:space="preserve"> </w:t>
      </w:r>
      <w:r>
        <w:t xml:space="preserve">Commuting.</w:t>
      </w:r>
      <w:r>
        <w:t xml:space="preserve">”</w:t>
      </w:r>
      <w:r>
        <w:t xml:space="preserve"> </w:t>
      </w:r>
      <w:r>
        <w:t xml:space="preserve">2022. DeGruyter. Accessed June 21, 2024.</w:t>
      </w:r>
      <w:r>
        <w:t xml:space="preserve"> </w:t>
      </w:r>
      <w:hyperlink r:id="rId214">
        <w:r>
          <w:rPr>
            <w:rStyle w:val="Hyperlink"/>
          </w:rPr>
          <w:t xml:space="preserve">https://www.degruyter.com/document/doi/10.1515/bejeap-2022-0344/html?lang=en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Cross Border Commuting Graph.</w:t>
      </w:r>
      <w:r>
        <w:t xml:space="preserve">”</w:t>
      </w:r>
      <w:r>
        <w:t xml:space="preserve"> </w:t>
      </w:r>
      <w:r>
        <w:t xml:space="preserve">2022. De Gruyter.</w:t>
      </w:r>
      <w:r>
        <w:t xml:space="preserve"> </w:t>
      </w:r>
      <w:r>
        <w:t xml:space="preserve">Accessed June 21, 2024.</w:t>
      </w:r>
      <w:r>
        <w:t xml:space="preserve"> </w:t>
      </w:r>
      <w:hyperlink r:id="rId215">
        <w:r>
          <w:rPr>
            <w:rStyle w:val="Hyperlink"/>
          </w:rPr>
          <w:t xml:space="preserve">https://www.degruyter.com/document/doi/10.1515/bejeap-2022-0344/asset/graphic/j_bejeap-2022-0344_fig_001.jpg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Economic importance of the bilateral agreements.</w:t>
      </w:r>
      <w:r>
        <w:t xml:space="preserve">”</w:t>
      </w:r>
      <w:r>
        <w:t xml:space="preserve"> </w:t>
      </w:r>
      <w:r>
        <w:t xml:space="preserve">2024. Federal</w:t>
      </w:r>
      <w:r>
        <w:t xml:space="preserve"> </w:t>
      </w:r>
      <w:r>
        <w:t xml:space="preserve">Department of Foreign Affairs, Switzerland. Accessed June 21, 2024.</w:t>
      </w:r>
      <w:r>
        <w:t xml:space="preserve"> </w:t>
      </w:r>
      <w:hyperlink r:id="rId216">
        <w:r>
          <w:rPr>
            <w:rStyle w:val="Hyperlink"/>
          </w:rPr>
          <w:t xml:space="preserve">https://www.eda.admin.ch/europa/en/home/bilateraler-weg/ueberblick/wirtschaftliche-bedeutung.html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Swiss Tourism Growth.</w:t>
      </w:r>
      <w:r>
        <w:t xml:space="preserve">”</w:t>
      </w:r>
      <w:r>
        <w:t xml:space="preserve"> </w:t>
      </w:r>
      <w:r>
        <w:t xml:space="preserve">n.d. Statista. Accessed June 21, 2024.</w:t>
      </w:r>
      <w:r>
        <w:t xml:space="preserve"> </w:t>
      </w:r>
      <w:hyperlink r:id="rId217">
        <w:r>
          <w:rPr>
            <w:rStyle w:val="Hyperlink"/>
          </w:rPr>
          <w:t xml:space="preserve">https://www.statista.com/outlook/mmo/travel-tourism/switzerland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AGREEMENT between the European Community and the Swiss</w:t>
      </w:r>
      <w:r>
        <w:t xml:space="preserve"> </w:t>
      </w:r>
      <w:r>
        <w:t xml:space="preserve">Confederation on mutual recognition in relation to conformity</w:t>
      </w:r>
      <w:r>
        <w:t xml:space="preserve"> </w:t>
      </w:r>
      <w:r>
        <w:t xml:space="preserve">assessment.</w:t>
      </w:r>
      <w:r>
        <w:t xml:space="preserve">”</w:t>
      </w:r>
      <w:r>
        <w:t xml:space="preserve"> </w:t>
      </w:r>
      <w:r>
        <w:t xml:space="preserve">2017. EUR-Lex. Accessed June 21, 2024.</w:t>
      </w:r>
      <w:r>
        <w:t xml:space="preserve"> </w:t>
      </w:r>
      <w:hyperlink r:id="rId218">
        <w:r>
          <w:rPr>
            <w:rStyle w:val="Hyperlink"/>
          </w:rPr>
          <w:t xml:space="preserve">https://eur-lex.europa.eu/legal-content/EN/TXT/?uri=CELEX%3A22002A0430%2801%29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Stays in Schengen.</w:t>
      </w:r>
      <w:r>
        <w:t xml:space="preserve">”</w:t>
      </w:r>
      <w:r>
        <w:t xml:space="preserve"> </w:t>
      </w:r>
      <w:r>
        <w:t xml:space="preserve">2020. BBC. Accessed June 21, 2024.</w:t>
      </w:r>
      <w:r>
        <w:t xml:space="preserve"> </w:t>
      </w:r>
      <w:hyperlink r:id="rId219">
        <w:r>
          <w:rPr>
            <w:rStyle w:val="Hyperlink"/>
          </w:rPr>
          <w:t xml:space="preserve">https://www.bbc.com/news/world-europe-54316316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Nations.</w:t>
      </w:r>
      <w:r>
        <w:t xml:space="preserve"> </w:t>
      </w:r>
      <w:r>
        <w:t xml:space="preserve">“</w:t>
      </w:r>
      <w:r>
        <w:t xml:space="preserve">UN CHARTER.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0">
        <w:r>
          <w:rPr>
            <w:rStyle w:val="Hyperlink"/>
          </w:rPr>
          <w:t xml:space="preserve">https://www.un.org/en/about-us/un-charter/full-text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in the Republic of Korea.</w:t>
      </w:r>
      <w:r>
        <w:t xml:space="preserve"> </w:t>
      </w:r>
      <w:r>
        <w:t xml:space="preserve">“</w:t>
      </w:r>
      <w:r>
        <w:t xml:space="preserve">About the UN in the ROK.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1">
        <w:r>
          <w:rPr>
            <w:rStyle w:val="Hyperlink"/>
          </w:rPr>
          <w:t xml:space="preserve">https://un-rok.org/about-un/about-un-in-rok/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Command.</w:t>
      </w:r>
      <w:r>
        <w:t xml:space="preserve"> </w:t>
      </w:r>
      <w:r>
        <w:t xml:space="preserve">“</w:t>
      </w:r>
      <w:r>
        <w:t xml:space="preserve">History of the Korean War.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22">
        <w:r>
          <w:rPr>
            <w:rStyle w:val="Hyperlink"/>
          </w:rPr>
          <w:t xml:space="preserve">https://www.unc.mil/History/1950-1953-Korean-War-Active-Conflict/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The United Nations.</w:t>
      </w:r>
      <w:r>
        <w:t xml:space="preserve"> </w:t>
      </w:r>
      <w:r>
        <w:t xml:space="preserve">“</w:t>
      </w:r>
      <w:r>
        <w:t xml:space="preserve">The San Francisco Conference.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23">
        <w:r>
          <w:rPr>
            <w:rStyle w:val="Hyperlink"/>
          </w:rPr>
          <w:t xml:space="preserve">https://www.un.org/en/about-us/history-of-the-un/san-francisco-conference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Dam, Kenneth W.</w:t>
      </w:r>
      <w:r>
        <w:t xml:space="preserve"> </w:t>
      </w:r>
      <w:r>
        <w:t xml:space="preserve">“</w:t>
      </w:r>
      <w:r>
        <w:t xml:space="preserve">Ensuring Peace in the Nuclear Age.</w:t>
      </w:r>
      <w:r>
        <w:t xml:space="preserve">”</w:t>
      </w:r>
      <w:r>
        <w:t xml:space="preserve"> </w:t>
      </w:r>
      <w:r>
        <w:t xml:space="preserve">[Link to book</w:t>
      </w:r>
      <w:r>
        <w:t xml:space="preserve"> </w:t>
      </w:r>
      <w:r>
        <w:t xml:space="preserve">or source].</w:t>
      </w:r>
    </w:p>
    <w:p>
      <w:pPr>
        <w:numPr>
          <w:ilvl w:val="0"/>
          <w:numId w:val="1007"/>
        </w:numPr>
      </w:pPr>
      <w:r>
        <w:t xml:space="preserve">American Museum of Natural History.</w:t>
      </w:r>
      <w:r>
        <w:t xml:space="preserve"> </w:t>
      </w:r>
      <w:r>
        <w:t xml:space="preserve">“</w:t>
      </w:r>
      <w:r>
        <w:t xml:space="preserve">Einstein’s Deeply Held</w:t>
      </w:r>
      <w:r>
        <w:t xml:space="preserve"> </w:t>
      </w:r>
      <w:r>
        <w:t xml:space="preserve">Political Beliefs.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4">
        <w:r>
          <w:rPr>
            <w:rStyle w:val="Hyperlink"/>
          </w:rPr>
          <w:t xml:space="preserve">https://www.amnh.org/exhibitions/einstein/global-citizen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Schlictmann, Klaus.</w:t>
      </w:r>
      <w:r>
        <w:t xml:space="preserve"> </w:t>
      </w:r>
      <w:r>
        <w:t xml:space="preserve">“</w:t>
      </w:r>
      <w:r>
        <w:t xml:space="preserve">Gandhi and World Peace: A Federation of the</w:t>
      </w:r>
      <w:r>
        <w:t xml:space="preserve"> </w:t>
      </w:r>
      <w:r>
        <w:t xml:space="preserve">World.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5">
        <w:r>
          <w:rPr>
            <w:rStyle w:val="Hyperlink"/>
          </w:rPr>
          <w:t xml:space="preserve">https://www.mkgandhi.org/articles/gandhi-and-world-peace.php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Truman Library.</w:t>
      </w:r>
      <w:r>
        <w:t xml:space="preserve"> </w:t>
      </w:r>
      <w:r>
        <w:t xml:space="preserve">“</w:t>
      </w:r>
      <w:r>
        <w:t xml:space="preserve">The United Nations in Korea.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26">
        <w:r>
          <w:rPr>
            <w:rStyle w:val="Hyperlink"/>
          </w:rPr>
          <w:t xml:space="preserve">https://www.trumanlibrary.gov/education/presidential-inquiries/united-nations-korea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Gaiduk, Ilya. 2006.</w:t>
      </w:r>
      <w:r>
        <w:t xml:space="preserve"> </w:t>
      </w:r>
      <w:r>
        <w:t xml:space="preserve">“</w:t>
      </w:r>
      <w:r>
        <w:t xml:space="preserve">The Soviet Union and the United Nations under</w:t>
      </w:r>
      <w:r>
        <w:t xml:space="preserve"> </w:t>
      </w:r>
      <w:r>
        <w:t xml:space="preserve">Stalin.</w:t>
      </w:r>
      <w:r>
        <w:t xml:space="preserve">”</w:t>
      </w:r>
      <w:r>
        <w:t xml:space="preserve"> </w:t>
      </w:r>
      <w:r>
        <w:t xml:space="preserve">The Wilson Center. Accessed June 21, 2024.</w:t>
      </w:r>
      <w:r>
        <w:t xml:space="preserve"> </w:t>
      </w:r>
      <w:hyperlink r:id="rId227">
        <w:r>
          <w:rPr>
            <w:rStyle w:val="Hyperlink"/>
          </w:rPr>
          <w:t xml:space="preserve">https://www.wilsoncenter.org/event/the-lost-battle-the-soviet-union-and-the-united-nations-under-stalin-1945-1953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Eisenhower Library.</w:t>
      </w:r>
      <w:r>
        <w:t xml:space="preserve"> </w:t>
      </w:r>
      <w:r>
        <w:t xml:space="preserve">“</w:t>
      </w:r>
      <w:r>
        <w:t xml:space="preserve">Korean War.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8">
        <w:r>
          <w:rPr>
            <w:rStyle w:val="Hyperlink"/>
          </w:rPr>
          <w:t xml:space="preserve">https://www.eisenhowerlibrary.gov/research/online-documents/korean-war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UNSCR.</w:t>
      </w:r>
      <w:r>
        <w:t xml:space="preserve"> </w:t>
      </w:r>
      <w:r>
        <w:t xml:space="preserve">“</w:t>
      </w:r>
      <w:r>
        <w:t xml:space="preserve">UN Resolution 83.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9">
        <w:r>
          <w:rPr>
            <w:rStyle w:val="Hyperlink"/>
          </w:rPr>
          <w:t xml:space="preserve">http://unscr.com/en/resolutions/doc/83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Biharprabha. 2014.</w:t>
      </w:r>
      <w:r>
        <w:t xml:space="preserve"> </w:t>
      </w:r>
      <w:r>
        <w:t xml:space="preserve">“</w:t>
      </w:r>
      <w:r>
        <w:t xml:space="preserve">UN Security Council holds urgent meeting to</w:t>
      </w:r>
      <w:r>
        <w:t xml:space="preserve"> </w:t>
      </w:r>
      <w:r>
        <w:t xml:space="preserve">review Situation in Crimea Ukraine.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0">
        <w:r>
          <w:rPr>
            <w:rStyle w:val="Hyperlink"/>
          </w:rPr>
          <w:t xml:space="preserve">https://news.biharprabha.com/2014/03/un-security-council-holds-urgent-meeting-to-review-situation-in-crimea-ukraine/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Press. 2014.</w:t>
      </w:r>
      <w:r>
        <w:t xml:space="preserve"> </w:t>
      </w:r>
      <w:r>
        <w:t xml:space="preserve">“</w:t>
      </w:r>
      <w:r>
        <w:t xml:space="preserve">General Assembly Adopts Resolution</w:t>
      </w:r>
      <w:r>
        <w:t xml:space="preserve"> </w:t>
      </w:r>
      <w:r>
        <w:t xml:space="preserve">Calling upon States Not to Recognize Changes in Status of Crimea</w:t>
      </w:r>
      <w:r>
        <w:t xml:space="preserve"> </w:t>
      </w:r>
      <w:r>
        <w:t xml:space="preserve">Region.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1">
        <w:r>
          <w:rPr>
            <w:rStyle w:val="Hyperlink"/>
          </w:rPr>
          <w:t xml:space="preserve">https://press.un.org/en/2014/ga11493.doc.htm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Butchard, Patrick. 2022.</w:t>
      </w:r>
      <w:r>
        <w:t xml:space="preserve"> </w:t>
      </w:r>
      <w:r>
        <w:t xml:space="preserve">“</w:t>
      </w:r>
      <w:r>
        <w:t xml:space="preserve">The UN General Assembly Condemns Russia:</w:t>
      </w:r>
      <w:r>
        <w:t xml:space="preserve"> </w:t>
      </w:r>
      <w:r>
        <w:t xml:space="preserve">But what can it actually do?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2">
        <w:r>
          <w:rPr>
            <w:rStyle w:val="Hyperlink"/>
          </w:rPr>
          <w:t xml:space="preserve">https://commonslibrary.parliament.uk/the-un-general-assembly-condemns-russia-but-what-can-it-actually-do/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EEAS.</w:t>
      </w:r>
      <w:r>
        <w:t xml:space="preserve"> </w:t>
      </w:r>
      <w:r>
        <w:t xml:space="preserve">“</w:t>
      </w:r>
      <w:r>
        <w:t xml:space="preserve">UN General Assembly Demands Russian Withdrawal.</w:t>
      </w:r>
      <w:r>
        <w:t xml:space="preserve">”</w:t>
      </w:r>
      <w:r>
        <w:t xml:space="preserve"> </w:t>
      </w:r>
      <w:r>
        <w:t xml:space="preserve">Accessed</w:t>
      </w:r>
      <w:r>
        <w:t xml:space="preserve"> </w:t>
      </w:r>
      <w:r>
        <w:t xml:space="preserve">June 21, 2024.</w:t>
      </w:r>
      <w:r>
        <w:t xml:space="preserve"> </w:t>
      </w:r>
      <w:hyperlink r:id="rId233">
        <w:r>
          <w:rPr>
            <w:rStyle w:val="Hyperlink"/>
          </w:rPr>
          <w:t xml:space="preserve">https://www.eeas.europa.eu/eeas/un-general-assembly-demands-russian-federation-withdraw-all-military-forces-territory-ukraine_und_en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NATO.</w:t>
      </w:r>
      <w:r>
        <w:t xml:space="preserve"> </w:t>
      </w:r>
      <w:r>
        <w:t xml:space="preserve">“</w:t>
      </w:r>
      <w:r>
        <w:t xml:space="preserve">Madrid Summit Declaration.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4">
        <w:r>
          <w:rPr>
            <w:rStyle w:val="Hyperlink"/>
          </w:rPr>
          <w:t xml:space="preserve">https://www.nato.int/cps/en/natohq/official_texts_196951.htm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European Commission.</w:t>
      </w:r>
      <w:r>
        <w:t xml:space="preserve"> </w:t>
      </w:r>
      <w:r>
        <w:t xml:space="preserve">“</w:t>
      </w:r>
      <w:r>
        <w:t xml:space="preserve">EU Charter of Fundamental Rights.</w:t>
      </w:r>
      <w:r>
        <w:t xml:space="preserve">”</w:t>
      </w:r>
      <w:r>
        <w:t xml:space="preserve"> </w:t>
      </w:r>
      <w:r>
        <w:t xml:space="preserve">Accessed</w:t>
      </w:r>
      <w:r>
        <w:t xml:space="preserve"> </w:t>
      </w:r>
      <w:r>
        <w:t xml:space="preserve">June 21, 2024.</w:t>
      </w:r>
      <w:r>
        <w:t xml:space="preserve"> </w:t>
      </w:r>
      <w:hyperlink r:id="rId198">
        <w:r>
          <w:rPr>
            <w:rStyle w:val="Hyperlink"/>
          </w:rPr>
          <w:t xml:space="preserve">https://commission.europa.eu/aid-development-cooperation-fundamental-rights/your-rights-eu/eu-charter-fundamental-rights_en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National Archives.</w:t>
      </w:r>
      <w:r>
        <w:t xml:space="preserve"> </w:t>
      </w:r>
      <w:r>
        <w:t xml:space="preserve">“</w:t>
      </w:r>
      <w:r>
        <w:t xml:space="preserve">Declaration of Independence: A Transcription.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5">
        <w:r>
          <w:rPr>
            <w:rStyle w:val="Hyperlink"/>
          </w:rPr>
          <w:t xml:space="preserve">https://www.archives.gov/founding-docs/declaration-transcript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League of Nations.</w:t>
      </w:r>
      <w:r>
        <w:t xml:space="preserve"> </w:t>
      </w:r>
      <w:r>
        <w:t xml:space="preserve">“</w:t>
      </w:r>
      <w:r>
        <w:t xml:space="preserve">League of Nations Charter.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36">
        <w:r>
          <w:rPr>
            <w:rStyle w:val="Hyperlink"/>
          </w:rPr>
          <w:t xml:space="preserve">https://libraryresources.unog.ch/ld.php?content_id=32971179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Lascurettes, Kyle.</w:t>
      </w:r>
      <w:r>
        <w:t xml:space="preserve"> </w:t>
      </w:r>
      <w:r>
        <w:t xml:space="preserve">“</w:t>
      </w:r>
      <w:r>
        <w:t xml:space="preserve">The Concert of Europe and Great-Power Governance</w:t>
      </w:r>
      <w:r>
        <w:t xml:space="preserve"> </w:t>
      </w:r>
      <w:r>
        <w:t xml:space="preserve">Today.</w:t>
      </w:r>
      <w:r>
        <w:t xml:space="preserve">”</w:t>
      </w:r>
      <w:r>
        <w:t xml:space="preserve"> </w:t>
      </w:r>
      <w:r>
        <w:t xml:space="preserve">RAND Corporation. Accessed June 21, 2024.</w:t>
      </w:r>
      <w:r>
        <w:t xml:space="preserve"> </w:t>
      </w:r>
      <w:hyperlink r:id="rId237">
        <w:r>
          <w:rPr>
            <w:rStyle w:val="Hyperlink"/>
          </w:rPr>
          <w:t xml:space="preserve">https://www.rand.org/content/dam/rand/pubs/perspectives/PE200/PE226/RAND_PE226.pdf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Office of the Historian.</w:t>
      </w:r>
      <w:r>
        <w:t xml:space="preserve"> </w:t>
      </w:r>
      <w:r>
        <w:t xml:space="preserve">“</w:t>
      </w:r>
      <w:r>
        <w:t xml:space="preserve">Milestones: 1914-1920.</w:t>
      </w:r>
      <w:r>
        <w:t xml:space="preserve">”</w:t>
      </w:r>
      <w:r>
        <w:t xml:space="preserve"> </w:t>
      </w:r>
      <w:r>
        <w:t xml:space="preserve">U.S. Department of</w:t>
      </w:r>
      <w:r>
        <w:t xml:space="preserve"> </w:t>
      </w:r>
      <w:r>
        <w:t xml:space="preserve">State. Accessed June 21, 2024.</w:t>
      </w:r>
      <w:r>
        <w:t xml:space="preserve"> </w:t>
      </w:r>
      <w:hyperlink r:id="rId238">
        <w:r>
          <w:rPr>
            <w:rStyle w:val="Hyperlink"/>
          </w:rPr>
          <w:t xml:space="preserve">https://history.state.gov/milestones/1914-1920/league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Maps &amp; Lucy.</w:t>
      </w:r>
      <w:r>
        <w:t xml:space="preserve"> </w:t>
      </w:r>
      <w:r>
        <w:t xml:space="preserve">“</w:t>
      </w:r>
      <w:r>
        <w:t xml:space="preserve">League of Nations.</w:t>
      </w:r>
      <w:r>
        <w:t xml:space="preserve">”</w:t>
      </w:r>
      <w:r>
        <w:t xml:space="preserve"> </w:t>
      </w:r>
      <w:r>
        <w:t xml:space="preserve">In Wikipedia. Accessed June</w:t>
      </w:r>
      <w:r>
        <w:t xml:space="preserve"> </w:t>
      </w:r>
      <w:r>
        <w:t xml:space="preserve">21, 2024.</w:t>
      </w:r>
      <w:r>
        <w:t xml:space="preserve"> </w:t>
      </w:r>
      <w:hyperlink r:id="rId239">
        <w:r>
          <w:rPr>
            <w:rStyle w:val="Hyperlink"/>
          </w:rPr>
          <w:t xml:space="preserve">https://upload.wikimedia.org/wikipedia/commons/thumb/0/02/LN_member_states_animation.gif/1024px-LN_member_states_animation.gif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Neurath, Konstantin v.</w:t>
      </w:r>
      <w:r>
        <w:t xml:space="preserve"> </w:t>
      </w:r>
      <w:r>
        <w:t xml:space="preserve">“</w:t>
      </w:r>
      <w:r>
        <w:t xml:space="preserve">Withdrawal of Germany from the League of</w:t>
      </w:r>
      <w:r>
        <w:t xml:space="preserve"> </w:t>
      </w:r>
      <w:r>
        <w:t xml:space="preserve">Nations.</w:t>
      </w:r>
      <w:r>
        <w:t xml:space="preserve">”</w:t>
      </w:r>
      <w:r>
        <w:t xml:space="preserve"> </w:t>
      </w:r>
      <w:r>
        <w:t xml:space="preserve">Library of Congress. Accessed June 21, 2024.</w:t>
      </w:r>
      <w:r>
        <w:t xml:space="preserve"> </w:t>
      </w:r>
      <w:hyperlink r:id="rId240">
        <w:r>
          <w:rPr>
            <w:rStyle w:val="Hyperlink"/>
          </w:rPr>
          <w:t xml:space="preserve">https://www.loc.gov/item/2021667903/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Brown, Stewart.</w:t>
      </w:r>
      <w:r>
        <w:t xml:space="preserve"> </w:t>
      </w:r>
      <w:r>
        <w:t xml:space="preserve">“</w:t>
      </w:r>
      <w:r>
        <w:t xml:space="preserve">Japan stuns world, withdraws from league.</w:t>
      </w:r>
      <w:r>
        <w:t xml:space="preserve">”</w:t>
      </w:r>
      <w:r>
        <w:t xml:space="preserve"> </w:t>
      </w:r>
      <w:r>
        <w:t xml:space="preserve">UPI</w:t>
      </w:r>
      <w:r>
        <w:t xml:space="preserve"> </w:t>
      </w:r>
      <w:r>
        <w:t xml:space="preserve">Archives. Accessed June 21, 2024.</w:t>
      </w:r>
      <w:r>
        <w:t xml:space="preserve"> </w:t>
      </w:r>
      <w:hyperlink r:id="rId241">
        <w:r>
          <w:rPr>
            <w:rStyle w:val="Hyperlink"/>
          </w:rPr>
          <w:t xml:space="preserve">https://www.upi.com/Archives/1933/02/24/Japan-stuns-world-withdraws-from-league/2231840119817/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2007.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. University of Chicago</w:t>
      </w:r>
      <w:r>
        <w:t xml:space="preserve"> </w:t>
      </w:r>
      <w:r>
        <w:t xml:space="preserve">Press.</w:t>
      </w:r>
    </w:p>
    <w:p>
      <w:pPr>
        <w:numPr>
          <w:ilvl w:val="0"/>
          <w:numId w:val="1007"/>
        </w:numPr>
      </w:pPr>
      <w:r>
        <w:t xml:space="preserve">Hall, Mary. 2021.</w:t>
      </w:r>
      <w:r>
        <w:t xml:space="preserve"> </w:t>
      </w:r>
      <w:r>
        <w:t xml:space="preserve">“</w:t>
      </w:r>
      <w:r>
        <w:t xml:space="preserve">Austrian School of Economics.</w:t>
      </w:r>
      <w:r>
        <w:t xml:space="preserve">”</w:t>
      </w:r>
      <w:r>
        <w:t xml:space="preserve"> </w:t>
      </w:r>
      <w:r>
        <w:t xml:space="preserve">Investopedia.</w:t>
      </w:r>
      <w:r>
        <w:t xml:space="preserve"> </w:t>
      </w:r>
      <w:r>
        <w:t xml:space="preserve">Accessed June 21, 2024.</w:t>
      </w:r>
      <w:r>
        <w:t xml:space="preserve"> </w:t>
      </w:r>
      <w:hyperlink r:id="rId242">
        <w:r>
          <w:rPr>
            <w:rStyle w:val="Hyperlink"/>
          </w:rPr>
          <w:t xml:space="preserve">https://www.investopedia.com/articles/economics/09/austrian-school-of-economics.asp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Garrison, Roger W. n.d.</w:t>
      </w:r>
      <w:r>
        <w:t xml:space="preserve"> </w:t>
      </w:r>
      <w:r>
        <w:t xml:space="preserve">“</w:t>
      </w:r>
      <w:r>
        <w:t xml:space="preserve">Hayek and Friedman: Head to Head.</w:t>
      </w:r>
      <w:r>
        <w:t xml:space="preserve">”</w:t>
      </w:r>
      <w:r>
        <w:t xml:space="preserve"> </w:t>
      </w:r>
      <w:r>
        <w:t xml:space="preserve">Auburn</w:t>
      </w:r>
      <w:r>
        <w:t xml:space="preserve"> </w:t>
      </w:r>
      <w:r>
        <w:t xml:space="preserve">University. Accessed June 21, 2024.</w:t>
      </w:r>
      <w:r>
        <w:t xml:space="preserve"> </w:t>
      </w:r>
      <w:hyperlink r:id="rId243">
        <w:r>
          <w:rPr>
            <w:rStyle w:val="Hyperlink"/>
          </w:rPr>
          <w:t xml:space="preserve">https://webhome.auburn.edu/~garriro/hayek%20and%20friedman.pdf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Beveridge, William. 1942.</w:t>
      </w:r>
      <w:r>
        <w:t xml:space="preserve"> </w:t>
      </w:r>
      <w:r>
        <w:rPr>
          <w:i/>
          <w:iCs/>
        </w:rPr>
        <w:t xml:space="preserve">Social Insurance and Allied Services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44">
        <w:r>
          <w:rPr>
            <w:rStyle w:val="Hyperlink"/>
          </w:rPr>
          <w:t xml:space="preserve">https://ia904705.us.archive.org/29/items/in.ernet.dli.2015.275849/2015.275849.The-Beveridge.pdf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1974.</w:t>
      </w:r>
      <w:r>
        <w:t xml:space="preserve"> </w:t>
      </w:r>
      <w:r>
        <w:t xml:space="preserve">“</w:t>
      </w:r>
      <w:r>
        <w:t xml:space="preserve">The Pretense of Knowledge.</w:t>
      </w:r>
      <w:r>
        <w:t xml:space="preserve">”</w:t>
      </w:r>
      <w:r>
        <w:t xml:space="preserve"> </w:t>
      </w:r>
      <w:r>
        <w:t xml:space="preserve">Nobel Prize</w:t>
      </w:r>
      <w:r>
        <w:t xml:space="preserve"> </w:t>
      </w:r>
      <w:r>
        <w:t xml:space="preserve">Acceptance Speech. Accessed June 21, 2024.</w:t>
      </w:r>
      <w:r>
        <w:t xml:space="preserve"> </w:t>
      </w:r>
      <w:hyperlink r:id="rId245">
        <w:r>
          <w:rPr>
            <w:rStyle w:val="Hyperlink"/>
          </w:rPr>
          <w:t xml:space="preserve">https://www.nobelprize.org/prizes/economic-sciences/1974/hayek/lecture/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Friedman, Milton. 1980.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. Harcourt Brace Jovanovich.</w:t>
      </w:r>
    </w:p>
    <w:p>
      <w:pPr>
        <w:numPr>
          <w:ilvl w:val="0"/>
          <w:numId w:val="1007"/>
        </w:numPr>
      </w:pPr>
      <w:r>
        <w:t xml:space="preserve">Ravier, Adrian. 2020.</w:t>
      </w:r>
      <w:r>
        <w:t xml:space="preserve"> </w:t>
      </w:r>
      <w:r>
        <w:t xml:space="preserve">“</w:t>
      </w:r>
      <w:r>
        <w:t xml:space="preserve">Friedrich Hayek on Monetary and Banking</w:t>
      </w:r>
      <w:r>
        <w:t xml:space="preserve"> </w:t>
      </w:r>
      <w:r>
        <w:t xml:space="preserve">Systems Reform.</w:t>
      </w:r>
      <w:r>
        <w:t xml:space="preserve">”</w:t>
      </w:r>
      <w:r>
        <w:t xml:space="preserve"> </w:t>
      </w:r>
      <w:r>
        <w:rPr>
          <w:i/>
          <w:iCs/>
        </w:rPr>
        <w:t xml:space="preserve">Journal of New Finance</w:t>
      </w:r>
      <w:r>
        <w:t xml:space="preserve">. Accessed June 21, 2024.</w:t>
      </w:r>
      <w:r>
        <w:t xml:space="preserve"> </w:t>
      </w:r>
      <w:hyperlink r:id="rId246">
        <w:r>
          <w:rPr>
            <w:rStyle w:val="Hyperlink"/>
          </w:rPr>
          <w:t xml:space="preserve">https://jnf.ufm.edu/cgi/viewcontent.cgi?article=1006&amp;context=journal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1976.</w:t>
      </w:r>
      <w:r>
        <w:t xml:space="preserve"> </w:t>
      </w:r>
      <w:r>
        <w:rPr>
          <w:i/>
          <w:iCs/>
        </w:rPr>
        <w:t xml:space="preserve">The Denationalization of Money</w:t>
      </w:r>
      <w:r>
        <w:t xml:space="preserve">. Accessed</w:t>
      </w:r>
      <w:r>
        <w:t xml:space="preserve"> </w:t>
      </w:r>
      <w:r>
        <w:t xml:space="preserve">June 21, 2024.</w:t>
      </w:r>
      <w:r>
        <w:t xml:space="preserve"> </w:t>
      </w:r>
      <w:hyperlink r:id="rId247">
        <w:r>
          <w:rPr>
            <w:rStyle w:val="Hyperlink"/>
          </w:rPr>
          <w:t xml:space="preserve">https://archive.org/details/DenationalisationOfMoneyTheArgumentRefined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Mises, Ludwig von. 1920.</w:t>
      </w:r>
      <w:r>
        <w:t xml:space="preserve"> </w:t>
      </w:r>
      <w:r>
        <w:t xml:space="preserve">“</w:t>
      </w:r>
      <w:r>
        <w:t xml:space="preserve">Economic Calculation In the Socialist</w:t>
      </w:r>
      <w:r>
        <w:t xml:space="preserve"> </w:t>
      </w:r>
      <w:r>
        <w:t xml:space="preserve">Commonwealth.</w:t>
      </w:r>
      <w:r>
        <w:t xml:space="preserve">”</w:t>
      </w:r>
      <w:r>
        <w:t xml:space="preserve"> </w:t>
      </w:r>
      <w:r>
        <w:t xml:space="preserve">Mises Institute. Accessed June 21, 2024.</w:t>
      </w:r>
      <w:r>
        <w:t xml:space="preserve"> </w:t>
      </w:r>
      <w:hyperlink r:id="rId248">
        <w:r>
          <w:rPr>
            <w:rStyle w:val="Hyperlink"/>
          </w:rPr>
          <w:t xml:space="preserve">https://mises.org/library/economic-calculation-socialist-commonwealth/html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Read, Leonard E. 1958.</w:t>
      </w:r>
      <w:r>
        <w:t xml:space="preserve"> </w:t>
      </w:r>
      <w:r>
        <w:t xml:space="preserve">“</w:t>
      </w:r>
      <w:r>
        <w:t xml:space="preserve">I, Pencil: My Family Tree as Told to</w:t>
      </w:r>
      <w:r>
        <w:t xml:space="preserve"> </w:t>
      </w:r>
      <w:r>
        <w:t xml:space="preserve">Leonard E. Read.</w:t>
      </w:r>
      <w:r>
        <w:t xml:space="preserve">”</w:t>
      </w:r>
      <w:r>
        <w:t xml:space="preserve"> </w:t>
      </w:r>
      <w:r>
        <w:t xml:space="preserve">Online Library of Liberty. Accessed June 21, 2024.</w:t>
      </w:r>
      <w:r>
        <w:t xml:space="preserve"> </w:t>
      </w:r>
      <w:hyperlink r:id="rId249">
        <w:r>
          <w:rPr>
            <w:rStyle w:val="Hyperlink"/>
          </w:rPr>
          <w:t xml:space="preserve">https://oll.libertyfund.org/titles/read-i-pencil-my-family-tree-as-told-to-leonard-e-read-dec-1958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Jahan, Sarwat. 2014.</w:t>
      </w:r>
      <w:r>
        <w:t xml:space="preserve"> </w:t>
      </w:r>
      <w:r>
        <w:t xml:space="preserve">“</w:t>
      </w:r>
      <w:r>
        <w:t xml:space="preserve">What is Keynesian Economics.</w:t>
      </w:r>
      <w:r>
        <w:t xml:space="preserve">”</w:t>
      </w:r>
      <w:r>
        <w:t xml:space="preserve"> </w:t>
      </w:r>
      <w:r>
        <w:t xml:space="preserve">IMF. Accessed</w:t>
      </w:r>
      <w:r>
        <w:t xml:space="preserve"> </w:t>
      </w:r>
      <w:r>
        <w:t xml:space="preserve">June 21, 2024.</w:t>
      </w:r>
      <w:r>
        <w:t xml:space="preserve"> </w:t>
      </w:r>
      <w:hyperlink r:id="rId250">
        <w:r>
          <w:rPr>
            <w:rStyle w:val="Hyperlink"/>
          </w:rPr>
          <w:t xml:space="preserve">https://www.imf.org/external/pubs/ft/fandd/2014/09/basics.htm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Keynesian Economics Theory: Definition and How It’s Used.</w:t>
      </w:r>
      <w:r>
        <w:t xml:space="preserve">”</w:t>
      </w:r>
      <w:r>
        <w:t xml:space="preserve"> </w:t>
      </w:r>
      <w:r>
        <w:t xml:space="preserve">2023.</w:t>
      </w:r>
      <w:r>
        <w:t xml:space="preserve"> </w:t>
      </w:r>
      <w:r>
        <w:t xml:space="preserve">Investopedia. Accessed June 21, 2024.</w:t>
      </w:r>
      <w:r>
        <w:t xml:space="preserve"> </w:t>
      </w:r>
      <w:hyperlink r:id="rId251">
        <w:r>
          <w:rPr>
            <w:rStyle w:val="Hyperlink"/>
          </w:rPr>
          <w:t xml:space="preserve">https://www.investopedia.com/terms/k/keynesianeconomics.asp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Keynes, John Maynard. 1936.</w:t>
      </w:r>
      <w:r>
        <w:t xml:space="preserve"> </w:t>
      </w:r>
      <w:r>
        <w:rPr>
          <w:i/>
          <w:iCs/>
        </w:rPr>
        <w:t xml:space="preserve">The General Theory of Employment,</w:t>
      </w:r>
      <w:r>
        <w:rPr>
          <w:i/>
          <w:iCs/>
        </w:rPr>
        <w:t xml:space="preserve"> </w:t>
      </w:r>
      <w:r>
        <w:rPr>
          <w:i/>
          <w:iCs/>
        </w:rPr>
        <w:t xml:space="preserve">Interest, and Money</w:t>
      </w:r>
      <w:r>
        <w:t xml:space="preserve">. Accessed June 21, 2024.</w:t>
      </w:r>
      <w:r>
        <w:t xml:space="preserve"> </w:t>
      </w:r>
      <w:hyperlink r:id="rId252">
        <w:r>
          <w:rPr>
            <w:rStyle w:val="Hyperlink"/>
          </w:rPr>
          <w:t xml:space="preserve">http://keynes-general-theory.com/generaltheory.pdf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Hegelund, Dan. 2012.</w:t>
      </w:r>
      <w:r>
        <w:t xml:space="preserve"> </w:t>
      </w:r>
      <w:r>
        <w:t xml:space="preserve">“</w:t>
      </w:r>
      <w:r>
        <w:t xml:space="preserve">The Keynesian/Austrian Debate.</w:t>
      </w:r>
      <w:r>
        <w:t xml:space="preserve">”</w:t>
      </w:r>
      <w:r>
        <w:t xml:space="preserve"> </w:t>
      </w:r>
      <w:r>
        <w:t xml:space="preserve">Örebro</w:t>
      </w:r>
      <w:r>
        <w:t xml:space="preserve"> </w:t>
      </w:r>
      <w:r>
        <w:t xml:space="preserve">University, Sweden.</w:t>
      </w:r>
    </w:p>
    <w:p>
      <w:pPr>
        <w:numPr>
          <w:ilvl w:val="0"/>
          <w:numId w:val="1007"/>
        </w:numPr>
      </w:pPr>
      <w:r>
        <w:t xml:space="preserve">Beveridge, William. 1944.</w:t>
      </w:r>
      <w:r>
        <w:t xml:space="preserve"> </w:t>
      </w:r>
      <w:r>
        <w:rPr>
          <w:i/>
          <w:iCs/>
        </w:rPr>
        <w:t xml:space="preserve">Full Employment in a Free Society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53">
        <w:r>
          <w:rPr>
            <w:rStyle w:val="Hyperlink"/>
          </w:rPr>
          <w:t xml:space="preserve">https://archive.org/details/in.ernet.dli.2015.228995/page/n1/mode/2up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Marx, Karl, and Friedrich Engels. 1848.</w:t>
      </w:r>
      <w:r>
        <w:t xml:space="preserve"> </w:t>
      </w:r>
      <w:r>
        <w:rPr>
          <w:i/>
          <w:iCs/>
        </w:rPr>
        <w:t xml:space="preserve">The Communist Manifesto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54">
        <w:r>
          <w:rPr>
            <w:rStyle w:val="Hyperlink"/>
          </w:rPr>
          <w:t xml:space="preserve">https://www.marxists.org/archive/marx/works/1848/communist-manifesto/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Communism: Karl Marx to Joseph Stalin.</w:t>
      </w:r>
      <w:r>
        <w:t xml:space="preserve">”</w:t>
      </w:r>
      <w:r>
        <w:t xml:space="preserve"> </w:t>
      </w:r>
      <w:r>
        <w:t xml:space="preserve">n.d. University of North</w:t>
      </w:r>
      <w:r>
        <w:t xml:space="preserve"> </w:t>
      </w:r>
      <w:r>
        <w:t xml:space="preserve">Carolina. Accessed June 21, 2024.</w:t>
      </w:r>
      <w:r>
        <w:t xml:space="preserve"> </w:t>
      </w:r>
      <w:hyperlink r:id="rId255">
        <w:r>
          <w:rPr>
            <w:rStyle w:val="Hyperlink"/>
          </w:rPr>
          <w:t xml:space="preserve">https://europe.unc.edu/iron-curtain/history/communism-karl-marx-to-joseph-stalin/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Caplan, Bryan. n.d.</w:t>
      </w:r>
      <w:r>
        <w:t xml:space="preserve"> </w:t>
      </w:r>
      <w:r>
        <w:t xml:space="preserve">“</w:t>
      </w:r>
      <w:r>
        <w:t xml:space="preserve">Communism.</w:t>
      </w:r>
      <w:r>
        <w:t xml:space="preserve">”</w:t>
      </w:r>
      <w:r>
        <w:t xml:space="preserve"> </w:t>
      </w:r>
      <w:r>
        <w:t xml:space="preserve">Econlib. Accessed June 21, 2024.</w:t>
      </w:r>
      <w:r>
        <w:t xml:space="preserve"> </w:t>
      </w:r>
      <w:hyperlink r:id="rId256">
        <w:r>
          <w:rPr>
            <w:rStyle w:val="Hyperlink"/>
          </w:rPr>
          <w:t xml:space="preserve">https://www.econlib.org/library/Enc/Communism.html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Chen, James. 2023.</w:t>
      </w:r>
      <w:r>
        <w:t xml:space="preserve"> </w:t>
      </w:r>
      <w:r>
        <w:t xml:space="preserve">“</w:t>
      </w:r>
      <w:r>
        <w:t xml:space="preserve">What Is Communism?</w:t>
      </w:r>
      <w:r>
        <w:t xml:space="preserve">”</w:t>
      </w:r>
      <w:r>
        <w:t xml:space="preserve"> </w:t>
      </w:r>
      <w:r>
        <w:t xml:space="preserve">Investopedia. Accessed June</w:t>
      </w:r>
      <w:r>
        <w:t xml:space="preserve"> </w:t>
      </w:r>
      <w:r>
        <w:t xml:space="preserve">21, 2024.</w:t>
      </w:r>
      <w:r>
        <w:t xml:space="preserve"> </w:t>
      </w:r>
      <w:hyperlink r:id="rId257">
        <w:r>
          <w:rPr>
            <w:rStyle w:val="Hyperlink"/>
          </w:rPr>
          <w:t xml:space="preserve">https://www.investopedia.com/terms/c/communism.asp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Schumpeter, Joseph. 1942.</w:t>
      </w:r>
      <w:r>
        <w:t xml:space="preserve"> </w:t>
      </w:r>
      <w:r>
        <w:rPr>
          <w:i/>
          <w:iCs/>
        </w:rPr>
        <w:t xml:space="preserve">Capitalism, Socialism, and Democracy</w:t>
      </w:r>
      <w:r>
        <w:t xml:space="preserve">.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Labor Theory of Value.</w:t>
      </w:r>
      <w:r>
        <w:t xml:space="preserve">”</w:t>
      </w:r>
      <w:r>
        <w:t xml:space="preserve"> </w:t>
      </w:r>
      <w:r>
        <w:t xml:space="preserve">2023. Investopedia. Accessed June 21, 2024.</w:t>
      </w:r>
      <w:r>
        <w:t xml:space="preserve"> </w:t>
      </w:r>
      <w:hyperlink r:id="rId258">
        <w:r>
          <w:rPr>
            <w:rStyle w:val="Hyperlink"/>
          </w:rPr>
          <w:t xml:space="preserve">https://www.investopedia.com/terms/l/labor-theory-of-value.asp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Pipes, Richard. 1990.</w:t>
      </w:r>
      <w:r>
        <w:t xml:space="preserve"> </w:t>
      </w:r>
      <w:r>
        <w:rPr>
          <w:i/>
          <w:iCs/>
        </w:rPr>
        <w:t xml:space="preserve">The Russian Revolution</w:t>
      </w:r>
      <w:r>
        <w:t xml:space="preserve">. Random House.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Lewin, Moshe. 1996.</w:t>
      </w:r>
      <w:r>
        <w:t xml:space="preserve"> </w:t>
      </w:r>
      <w:r>
        <w:t xml:space="preserve">“</w:t>
      </w:r>
      <w:r>
        <w:t xml:space="preserve">Soviet Bureaucracy in Historical Perspective.</w:t>
      </w:r>
      <w:r>
        <w:t xml:space="preserve">”</w:t>
      </w:r>
      <w:r>
        <w:t xml:space="preserve"> </w:t>
      </w:r>
      <w:r>
        <w:t xml:space="preserve">University of Pennsylvania. Accessed June 21, 2024.</w:t>
      </w:r>
      <w:r>
        <w:t xml:space="preserve"> </w:t>
      </w:r>
      <w:hyperlink r:id="rId259">
        <w:r>
          <w:rPr>
            <w:rStyle w:val="Hyperlink"/>
          </w:rPr>
          <w:t xml:space="preserve">https://www.ucis.pitt.edu/nceeer/1996-810-13-Lewin.pdf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Rawls, John. 1971.</w:t>
      </w:r>
      <w:r>
        <w:t xml:space="preserve"> </w:t>
      </w:r>
      <w:r>
        <w:rPr>
          <w:i/>
          <w:iCs/>
        </w:rPr>
        <w:t xml:space="preserve">A Theory of Justice</w:t>
      </w:r>
      <w:r>
        <w:t xml:space="preserve">. Harvard University Press.</w:t>
      </w:r>
    </w:p>
    <w:p>
      <w:pPr>
        <w:numPr>
          <w:ilvl w:val="0"/>
          <w:numId w:val="1007"/>
        </w:numPr>
      </w:pPr>
      <w:r>
        <w:t xml:space="preserve">Hanania, Jason M. 2018.</w:t>
      </w:r>
      <w:r>
        <w:t xml:space="preserve"> </w:t>
      </w:r>
      <w:r>
        <w:t xml:space="preserve">“</w:t>
      </w:r>
      <w:r>
        <w:t xml:space="preserve">Architecture of a Technodemocracy.</w:t>
      </w:r>
      <w:r>
        <w:t xml:space="preserve">”</w:t>
      </w:r>
      <w:r>
        <w:t xml:space="preserve"> </w:t>
      </w:r>
      <w:r>
        <w:t xml:space="preserve">ISBN:</w:t>
      </w:r>
      <w:r>
        <w:t xml:space="preserve"> </w:t>
      </w:r>
      <w:r>
        <w:t xml:space="preserve">978-1-7321197-0-3.</w:t>
      </w:r>
    </w:p>
    <w:p>
      <w:pPr>
        <w:numPr>
          <w:ilvl w:val="0"/>
          <w:numId w:val="1007"/>
        </w:numPr>
      </w:pPr>
      <w:r>
        <w:t xml:space="preserve">Killian, H. Johnny. 1994.</w:t>
      </w:r>
      <w:r>
        <w:t xml:space="preserve"> </w:t>
      </w:r>
      <w:r>
        <w:t xml:space="preserve">“</w:t>
      </w:r>
      <w:r>
        <w:t xml:space="preserve">The Constitution of the United States of</w:t>
      </w:r>
      <w:r>
        <w:t xml:space="preserve"> </w:t>
      </w:r>
      <w:r>
        <w:t xml:space="preserve">America.</w:t>
      </w:r>
      <w:r>
        <w:t xml:space="preserve">”</w:t>
      </w:r>
      <w:r>
        <w:t xml:space="preserve"> </w:t>
      </w:r>
      <w:r>
        <w:t xml:space="preserve">U.S. Government Publishing Office. Accessed June 21, 2024.</w:t>
      </w:r>
      <w:r>
        <w:t xml:space="preserve"> </w:t>
      </w:r>
      <w:hyperlink r:id="rId260">
        <w:r>
          <w:rPr>
            <w:rStyle w:val="Hyperlink"/>
          </w:rPr>
          <w:t xml:space="preserve">https://www.govinfo.gov/content/pkg/GPO-CONAN-1994/pdf/GPO-CONAN-1994.pdf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Federal Assembly (Parliament).</w:t>
      </w:r>
      <w:r>
        <w:t xml:space="preserve">”</w:t>
      </w:r>
      <w:r>
        <w:t xml:space="preserve"> </w:t>
      </w:r>
      <w:r>
        <w:t xml:space="preserve">2023. About Switzerland.</w:t>
      </w:r>
      <w:r>
        <w:t xml:space="preserve"> </w:t>
      </w:r>
      <w:r>
        <w:t xml:space="preserve">Accessed June 21, 2024.</w:t>
      </w:r>
      <w:r>
        <w:t xml:space="preserve"> </w:t>
      </w:r>
      <w:hyperlink r:id="rId261">
        <w:r>
          <w:rPr>
            <w:rStyle w:val="Hyperlink"/>
          </w:rPr>
          <w:t xml:space="preserve">https://www.eda.admin.ch/aboutswitzerland/en/home/politik-geschichte/politisches-system/bundesversammlung.html</w:t>
        </w:r>
      </w:hyperlink>
    </w:p>
    <w:p>
      <w:pPr>
        <w:numPr>
          <w:ilvl w:val="0"/>
          <w:numId w:val="1007"/>
        </w:numPr>
      </w:pPr>
      <w:r>
        <w:t xml:space="preserve">Alonso, Sonia, John Keane, and Wolfgang Merkel. 2011.</w:t>
      </w:r>
      <w:r>
        <w:t xml:space="preserve"> </w:t>
      </w:r>
      <w:r>
        <w:t xml:space="preserve">“</w:t>
      </w:r>
      <w:r>
        <w:t xml:space="preserve">Editors’</w:t>
      </w:r>
      <w:r>
        <w:t xml:space="preserve"> </w:t>
      </w:r>
      <w:r>
        <w:t xml:space="preserve">introduction: Rethinking the future of representative democracy.</w:t>
      </w:r>
      <w:r>
        <w:t xml:space="preserve">”</w:t>
      </w:r>
      <w:r>
        <w:t xml:space="preserve"> </w:t>
      </w:r>
      <w:r>
        <w:t xml:space="preserve">Cambridge University Press. Accessed June 21, 2024.</w:t>
      </w:r>
      <w:r>
        <w:t xml:space="preserve"> </w:t>
      </w:r>
      <w:hyperlink r:id="rId262">
        <w:r>
          <w:rPr>
            <w:rStyle w:val="Hyperlink"/>
          </w:rPr>
          <w:t xml:space="preserve">https://assets.cambridge.org/97805211/77030/excerpt/9780521177030_excerpt.pdf</w:t>
        </w:r>
      </w:hyperlink>
    </w:p>
    <w:p>
      <w:pPr>
        <w:numPr>
          <w:ilvl w:val="0"/>
          <w:numId w:val="1007"/>
        </w:numPr>
      </w:pPr>
      <w:r>
        <w:t xml:space="preserve">Wasson, Donald L. 2021.</w:t>
      </w:r>
      <w:r>
        <w:t xml:space="preserve"> </w:t>
      </w:r>
      <w:r>
        <w:t xml:space="preserve">“</w:t>
      </w:r>
      <w:r>
        <w:t xml:space="preserve">The Year of the Four Emperors &amp; the Demise</w:t>
      </w:r>
      <w:r>
        <w:t xml:space="preserve"> </w:t>
      </w:r>
      <w:r>
        <w:t xml:space="preserve">of Four Roman Legions.</w:t>
      </w:r>
      <w:r>
        <w:t xml:space="preserve">”</w:t>
      </w:r>
      <w:r>
        <w:t xml:space="preserve"> </w:t>
      </w:r>
      <w:r>
        <w:t xml:space="preserve">World History Encyclopedia. Accessed June</w:t>
      </w:r>
      <w:r>
        <w:t xml:space="preserve"> </w:t>
      </w:r>
      <w:r>
        <w:t xml:space="preserve">21, 2024.</w:t>
      </w:r>
      <w:r>
        <w:t xml:space="preserve"> </w:t>
      </w:r>
      <w:hyperlink r:id="rId263">
        <w:r>
          <w:rPr>
            <w:rStyle w:val="Hyperlink"/>
          </w:rPr>
          <w:t xml:space="preserve">https://www.worldhistory.org/article/1724/the-year-of-the-four-emperors–the-demise-of-four/</w:t>
        </w:r>
      </w:hyperlink>
    </w:p>
    <w:p>
      <w:pPr>
        <w:numPr>
          <w:ilvl w:val="0"/>
          <w:numId w:val="1007"/>
        </w:numPr>
      </w:pPr>
      <w:r>
        <w:t xml:space="preserve">Besmer, Christoph.</w:t>
      </w:r>
      <w:r>
        <w:t xml:space="preserve"> </w:t>
      </w:r>
      <w:r>
        <w:t xml:space="preserve">“</w:t>
      </w:r>
      <w:r>
        <w:t xml:space="preserve">RESEARCH AND DEVELOPMENT</w:t>
      </w:r>
      <w:r>
        <w:t xml:space="preserve">”</w:t>
      </w:r>
      <w:r>
        <w:t xml:space="preserve">. n.d. Switzerland</w:t>
      </w:r>
      <w:r>
        <w:t xml:space="preserve"> </w:t>
      </w:r>
      <w:r>
        <w:t xml:space="preserve">Global Enterprise. Accessed June 21, 2024.</w:t>
      </w:r>
      <w:r>
        <w:t xml:space="preserve"> </w:t>
      </w:r>
      <w:hyperlink r:id="rId264">
        <w:r>
          <w:rPr>
            <w:rStyle w:val="Hyperlink"/>
          </w:rPr>
          <w:t xml:space="preserve">https://www.s-ge.com/en/article/expertise/2023-ip-health-rnd-and-innovation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Financial Sector: A Stable Mainstay of the Swiss</w:t>
      </w:r>
      <w:r>
        <w:t xml:space="preserve"> </w:t>
      </w:r>
      <w:r>
        <w:t xml:space="preserve">Economy</w:t>
      </w:r>
      <w:r>
        <w:t xml:space="preserve">”</w:t>
      </w:r>
      <w:r>
        <w:t xml:space="preserve">. 2023. SwissBanking. Accessed June 21, 2024.</w:t>
      </w:r>
      <w:r>
        <w:t xml:space="preserve"> </w:t>
      </w:r>
      <w:hyperlink r:id="rId265">
        <w:r>
          <w:rPr>
            <w:rStyle w:val="Hyperlink"/>
          </w:rPr>
          <w:t xml:space="preserve">https://www.swissbanking.ch/en/news-and-positions/news/the-financial-sector-a-stable-mainstay-of-the-swiss-economy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Schneider, Henrique. 2019.</w:t>
      </w:r>
      <w:r>
        <w:t xml:space="preserve"> </w:t>
      </w:r>
      <w:r>
        <w:t xml:space="preserve">“</w:t>
      </w:r>
      <w:r>
        <w:t xml:space="preserve">Swiss economic success: diversity as</w:t>
      </w:r>
      <w:r>
        <w:t xml:space="preserve"> </w:t>
      </w:r>
      <w:r>
        <w:t xml:space="preserve">capital</w:t>
      </w:r>
      <w:r>
        <w:t xml:space="preserve">”</w:t>
      </w:r>
      <w:r>
        <w:t xml:space="preserve">. GIS Reports. Accessed June 21, 2024.</w:t>
      </w:r>
      <w:r>
        <w:t xml:space="preserve"> </w:t>
      </w:r>
      <w:hyperlink r:id="rId266">
        <w:r>
          <w:rPr>
            <w:rStyle w:val="Hyperlink"/>
          </w:rPr>
          <w:t xml:space="preserve">https://www.gisreportsonline.com/r/swiss-economy/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United States Becomes a World Power</w:t>
      </w:r>
      <w:r>
        <w:t xml:space="preserve">”</w:t>
      </w:r>
      <w:r>
        <w:t xml:space="preserve">. n.d. Digital History.</w:t>
      </w:r>
      <w:r>
        <w:t xml:space="preserve"> </w:t>
      </w:r>
      <w:r>
        <w:t xml:space="preserve">Accessed June 21, 2024.</w:t>
      </w:r>
      <w:r>
        <w:t xml:space="preserve"> </w:t>
      </w:r>
      <w:hyperlink r:id="rId267">
        <w:r>
          <w:rPr>
            <w:rStyle w:val="Hyperlink"/>
          </w:rPr>
          <w:t xml:space="preserve">https://www.digitalhistory.uh.edu/disp_textbook.cfm?smtid=2&amp;psid=3158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Global Innovation Index 2023: Switzerland, Sweden and the U.S. lead</w:t>
      </w:r>
      <w:r>
        <w:t xml:space="preserve"> </w:t>
      </w:r>
      <w:r>
        <w:t xml:space="preserve">the Global Innovation Ranking; Innovation Robust but Startup Funding</w:t>
      </w:r>
      <w:r>
        <w:t xml:space="preserve"> </w:t>
      </w:r>
      <w:r>
        <w:t xml:space="preserve">Increasingly Uncertain</w:t>
      </w:r>
      <w:r>
        <w:t xml:space="preserve">”</w:t>
      </w:r>
      <w:r>
        <w:t xml:space="preserve">. 2023. World Intellectual Property</w:t>
      </w:r>
      <w:r>
        <w:t xml:space="preserve"> </w:t>
      </w:r>
      <w:r>
        <w:t xml:space="preserve">Organization. Accessed June 21, 2024.</w:t>
      </w:r>
      <w:r>
        <w:t xml:space="preserve"> </w:t>
      </w:r>
      <w:hyperlink r:id="rId268">
        <w:r>
          <w:rPr>
            <w:rStyle w:val="Hyperlink"/>
          </w:rPr>
          <w:t xml:space="preserve">https://www.wipo.int/pressroom/en/articles/2023/article_0011.html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Dyvik, Einar H. 2024.</w:t>
      </w:r>
      <w:r>
        <w:t xml:space="preserve"> </w:t>
      </w:r>
      <w:r>
        <w:t xml:space="preserve">“</w:t>
      </w:r>
      <w:r>
        <w:t xml:space="preserve">Leading countries by gross research and</w:t>
      </w:r>
      <w:r>
        <w:t xml:space="preserve"> </w:t>
      </w:r>
      <w:r>
        <w:t xml:space="preserve">development (R&amp;D) expenditure worldwide in 2022</w:t>
      </w:r>
      <w:r>
        <w:t xml:space="preserve">”</w:t>
      </w:r>
      <w:r>
        <w:t xml:space="preserve">. Statista. Accessed</w:t>
      </w:r>
      <w:r>
        <w:t xml:space="preserve"> </w:t>
      </w:r>
      <w:r>
        <w:t xml:space="preserve">June 21, 2024.</w:t>
      </w:r>
      <w:r>
        <w:t xml:space="preserve"> </w:t>
      </w:r>
      <w:hyperlink r:id="rId269">
        <w:r>
          <w:rPr>
            <w:rStyle w:val="Hyperlink"/>
          </w:rPr>
          <w:t xml:space="preserve">https://www.statista.com/statistics/732247/worldwide-research-and-development-gross-expenditure-top-countries/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Immigrants in the United States</w:t>
      </w:r>
      <w:r>
        <w:t xml:space="preserve">”</w:t>
      </w:r>
      <w:r>
        <w:t xml:space="preserve">. n.d. American Immigration</w:t>
      </w:r>
      <w:r>
        <w:t xml:space="preserve"> </w:t>
      </w:r>
      <w:r>
        <w:t xml:space="preserve">Council. Accessed June 21, 2024.</w:t>
      </w:r>
      <w:r>
        <w:t xml:space="preserve"> </w:t>
      </w:r>
      <w:hyperlink r:id="rId270">
        <w:r>
          <w:rPr>
            <w:rStyle w:val="Hyperlink"/>
          </w:rPr>
          <w:t xml:space="preserve">https://map.americanimmigrationcouncil.org/locations/national/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Rosendorf, Neal. 2007.</w:t>
      </w:r>
      <w:r>
        <w:t xml:space="preserve"> </w:t>
      </w:r>
      <w:r>
        <w:t xml:space="preserve">“</w:t>
      </w:r>
      <w:r>
        <w:t xml:space="preserve">COMMENTS ON THE CONGRESSIONAL SYMPOSIUM ON</w:t>
      </w:r>
      <w:r>
        <w:t xml:space="preserve"> </w:t>
      </w:r>
      <w:r>
        <w:t xml:space="preserve">AMERICAN FILM AND PUBLIC DIPLOMACY</w:t>
      </w:r>
      <w:r>
        <w:t xml:space="preserve">”</w:t>
      </w:r>
      <w:r>
        <w:t xml:space="preserve">. USC Center on Public Diplomacy.</w:t>
      </w:r>
      <w:r>
        <w:t xml:space="preserve"> </w:t>
      </w:r>
      <w:r>
        <w:t xml:space="preserve">Accessed June 21, 2024.</w:t>
      </w:r>
      <w:r>
        <w:t xml:space="preserve"> </w:t>
      </w:r>
      <w:hyperlink r:id="rId271">
        <w:r>
          <w:rPr>
            <w:rStyle w:val="Hyperlink"/>
          </w:rPr>
          <w:t xml:space="preserve">https://uscpublicdiplomacy.org/blog/comments-congressional-symposium-american-film-and-public-diplomacy-11142007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Russia and Afghanistan: Corruption a Major Security Challenge for</w:t>
      </w:r>
      <w:r>
        <w:t xml:space="preserve"> </w:t>
      </w:r>
      <w:r>
        <w:t xml:space="preserve">NATO</w:t>
      </w:r>
      <w:r>
        <w:t xml:space="preserve">”</w:t>
      </w:r>
      <w:r>
        <w:t xml:space="preserve">. 2022. NATO Parliamentary Assembly. Accessed June 21, 2024.</w:t>
      </w:r>
      <w:r>
        <w:t xml:space="preserve"> </w:t>
      </w:r>
      <w:hyperlink r:id="rId272">
        <w:r>
          <w:rPr>
            <w:rStyle w:val="Hyperlink"/>
          </w:rPr>
          <w:t xml:space="preserve">https://www.nato-pa.int/news/russia-afghanistan-corruption-major-security-challenge-nato</w:t>
        </w:r>
      </w:hyperlink>
    </w:p>
    <w:p>
      <w:pPr>
        <w:numPr>
          <w:ilvl w:val="0"/>
          <w:numId w:val="1007"/>
        </w:numPr>
      </w:pPr>
      <w:r>
        <w:t xml:space="preserve">Merima, Ali, Odd-Helge Fjeldstad, and Abdulaziz B. Shifa. 2021.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Colonial Legacy of Corruption among Local Elites in Africa</w:t>
      </w:r>
      <w:r>
        <w:t xml:space="preserve">”</w:t>
      </w:r>
      <w:r>
        <w:t xml:space="preserve">. African</w:t>
      </w:r>
      <w:r>
        <w:t xml:space="preserve"> </w:t>
      </w:r>
      <w:r>
        <w:t xml:space="preserve">Economic History Network. Accessed June 21, 2024.</w:t>
      </w:r>
      <w:r>
        <w:t xml:space="preserve"> </w:t>
      </w:r>
      <w:hyperlink r:id="rId273">
        <w:r>
          <w:rPr>
            <w:rStyle w:val="Hyperlink"/>
          </w:rPr>
          <w:t xml:space="preserve">https://www.aehnetwork.org/blog/the-colonial-legacy-of-corruption-among-local-elites-in-africa/</w:t>
        </w:r>
      </w:hyperlink>
    </w:p>
    <w:p>
      <w:pPr>
        <w:numPr>
          <w:ilvl w:val="0"/>
          <w:numId w:val="1007"/>
        </w:numPr>
      </w:pPr>
      <w:r>
        <w:t xml:space="preserve">Angeles, Luis, and Kyriakos C. Neanidis. 2014.</w:t>
      </w:r>
      <w:r>
        <w:t xml:space="preserve"> </w:t>
      </w:r>
      <w:r>
        <w:t xml:space="preserve">“</w:t>
      </w:r>
      <w:r>
        <w:t xml:space="preserve">The Persistent</w:t>
      </w:r>
      <w:r>
        <w:t xml:space="preserve"> </w:t>
      </w:r>
      <w:r>
        <w:t xml:space="preserve">Effect of Colonialism on Corruption</w:t>
      </w:r>
      <w:r>
        <w:t xml:space="preserve">”</w:t>
      </w:r>
      <w:r>
        <w:t xml:space="preserve">. Economica. Accessed June</w:t>
      </w:r>
      <w:r>
        <w:t xml:space="preserve"> </w:t>
      </w:r>
      <w:r>
        <w:t xml:space="preserve">21, 2024.</w:t>
      </w:r>
      <w:r>
        <w:t xml:space="preserve"> </w:t>
      </w:r>
      <w:hyperlink r:id="rId274">
        <w:r>
          <w:rPr>
            <w:rStyle w:val="Hyperlink"/>
          </w:rPr>
          <w:t xml:space="preserve">http://www.jstor.org/stable/24751963</w:t>
        </w:r>
      </w:hyperlink>
    </w:p>
    <w:p>
      <w:pPr>
        <w:numPr>
          <w:ilvl w:val="0"/>
          <w:numId w:val="1007"/>
        </w:numPr>
      </w:pPr>
      <w:r>
        <w:t xml:space="preserve">Meyer, Joan, William Devaney, and Peter Tomczak. n.d.</w:t>
      </w:r>
      <w:r>
        <w:t xml:space="preserve"> </w:t>
      </w:r>
      <w:r>
        <w:t xml:space="preserve">“</w:t>
      </w:r>
      <w:r>
        <w:t xml:space="preserve">Anti-Corruption in the United States</w:t>
      </w:r>
      <w:r>
        <w:t xml:space="preserve">”</w:t>
      </w:r>
      <w:r>
        <w:t xml:space="preserve">. Global Compliance News.</w:t>
      </w:r>
      <w:r>
        <w:t xml:space="preserve"> </w:t>
      </w:r>
      <w:r>
        <w:t xml:space="preserve">Accessed June 21, 2024.</w:t>
      </w:r>
      <w:r>
        <w:t xml:space="preserve"> </w:t>
      </w:r>
      <w:hyperlink r:id="rId275">
        <w:r>
          <w:rPr>
            <w:rStyle w:val="Hyperlink"/>
          </w:rPr>
          <w:t xml:space="preserve">https://www.globalcompliancenews.com/anti-corruption/anti-corruption-in-the-united-states/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Anti-Corruption and Transparency</w:t>
      </w:r>
      <w:r>
        <w:t xml:space="preserve">”</w:t>
      </w:r>
      <w:r>
        <w:t xml:space="preserve">. n.d. U.S. Department of State.</w:t>
      </w:r>
      <w:r>
        <w:t xml:space="preserve"> </w:t>
      </w:r>
      <w:r>
        <w:t xml:space="preserve">Accessed June 21, 2024.</w:t>
      </w:r>
      <w:r>
        <w:t xml:space="preserve"> </w:t>
      </w:r>
      <w:hyperlink r:id="rId276">
        <w:r>
          <w:rPr>
            <w:rStyle w:val="Hyperlink"/>
          </w:rPr>
          <w:t xml:space="preserve">https://www.state.gov/policy-issues/anti-corruption-and-transparency/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Combating Corruption</w:t>
      </w:r>
      <w:r>
        <w:t xml:space="preserve">”</w:t>
      </w:r>
      <w:r>
        <w:t xml:space="preserve">. 2023.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77">
        <w:r>
          <w:rPr>
            <w:rStyle w:val="Hyperlink"/>
          </w:rPr>
          <w:t xml:space="preserve">https://www.worldbank.org/en/topic/governance/brief/combating-corruption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Combating Corruption and Promoting Good Governance</w:t>
      </w:r>
      <w:r>
        <w:t xml:space="preserve">”</w:t>
      </w:r>
      <w:r>
        <w:t xml:space="preserve">. n.d. U.S.</w:t>
      </w:r>
      <w:r>
        <w:t xml:space="preserve"> </w:t>
      </w:r>
      <w:r>
        <w:t xml:space="preserve">Department of State. Accessed June 21, 2024.</w:t>
      </w:r>
      <w:r>
        <w:t xml:space="preserve"> </w:t>
      </w:r>
      <w:hyperlink r:id="rId278">
        <w:r>
          <w:rPr>
            <w:rStyle w:val="Hyperlink"/>
          </w:rPr>
          <w:t xml:space="preserve">https://www.state.gov/combating-corruption-and-promoting-good-governance/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Singapore’s Corruption Control Framework</w:t>
      </w:r>
      <w:r>
        <w:t xml:space="preserve">”</w:t>
      </w:r>
      <w:r>
        <w:t xml:space="preserve">. n.d. Corrupt Practices</w:t>
      </w:r>
      <w:r>
        <w:t xml:space="preserve"> </w:t>
      </w:r>
      <w:r>
        <w:t xml:space="preserve">Investigation Bureau. Accessed June 21, 2024.</w:t>
      </w:r>
      <w:r>
        <w:t xml:space="preserve"> </w:t>
      </w:r>
      <w:hyperlink r:id="rId279">
        <w:r>
          <w:rPr>
            <w:rStyle w:val="Hyperlink"/>
          </w:rPr>
          <w:t xml:space="preserve">https://www.cpib.gov.sg/about-corruption/prevention-and-corruption/singapores-corruption-control-framework/</w:t>
        </w:r>
      </w:hyperlink>
    </w:p>
    <w:p>
      <w:pPr>
        <w:numPr>
          <w:ilvl w:val="0"/>
          <w:numId w:val="1007"/>
        </w:numPr>
      </w:pPr>
      <w:r>
        <w:t xml:space="preserve">Seng, Lin Yi, and Andrew Martin. n.d.</w:t>
      </w:r>
      <w:r>
        <w:t xml:space="preserve"> </w:t>
      </w:r>
      <w:r>
        <w:t xml:space="preserve">“</w:t>
      </w:r>
      <w:r>
        <w:t xml:space="preserve">Anti-Corruption in</w:t>
      </w:r>
      <w:r>
        <w:t xml:space="preserve"> </w:t>
      </w:r>
      <w:r>
        <w:t xml:space="preserve">Singapore</w:t>
      </w:r>
      <w:r>
        <w:t xml:space="preserve">”</w:t>
      </w:r>
      <w:r>
        <w:t xml:space="preserve">. Global Compliance News. Accessed June 21, 2024.</w:t>
      </w:r>
      <w:r>
        <w:t xml:space="preserve"> </w:t>
      </w:r>
      <w:hyperlink r:id="rId280">
        <w:r>
          <w:rPr>
            <w:rStyle w:val="Hyperlink"/>
          </w:rPr>
          <w:t xml:space="preserve">https://www.globalcompliancenews.com/anti-corruption/anti-corruption-in-singapore/</w:t>
        </w:r>
      </w:hyperlink>
    </w:p>
    <w:p>
      <w:pPr>
        <w:numPr>
          <w:ilvl w:val="0"/>
          <w:numId w:val="1007"/>
        </w:numPr>
      </w:pPr>
      <w:r>
        <w:t xml:space="preserve">Spyromitros, Eleftherios, and Minas Panagiotidis. 2022.</w:t>
      </w:r>
      <w:r>
        <w:t xml:space="preserve"> </w:t>
      </w:r>
      <w:r>
        <w:t xml:space="preserve">“</w:t>
      </w:r>
      <w:r>
        <w:t xml:space="preserve">The impact</w:t>
      </w:r>
      <w:r>
        <w:t xml:space="preserve"> </w:t>
      </w:r>
      <w:r>
        <w:t xml:space="preserve">of corruption on economic growth in developing countries and a</w:t>
      </w:r>
      <w:r>
        <w:t xml:space="preserve"> </w:t>
      </w:r>
      <w:r>
        <w:t xml:space="preserve">comparative analysis of corruption measurement indicators</w:t>
      </w:r>
      <w:r>
        <w:t xml:space="preserve">”</w:t>
      </w:r>
      <w:r>
        <w:t xml:space="preserve">. Cogent</w:t>
      </w:r>
      <w:r>
        <w:t xml:space="preserve"> </w:t>
      </w:r>
      <w:r>
        <w:t xml:space="preserve">Economics &amp; Finance. Accessed June 21, 2024.</w:t>
      </w:r>
      <w:r>
        <w:t xml:space="preserve"> </w:t>
      </w:r>
      <w:hyperlink r:id="rId281">
        <w:r>
          <w:rPr>
            <w:rStyle w:val="Hyperlink"/>
          </w:rPr>
          <w:t xml:space="preserve">https://www.tandfonline.com/doi/full/10.1080/23322039.2022.2129368?scroll=top&amp;needAccess=true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Why Corruption Occurs</w:t>
      </w:r>
      <w:r>
        <w:t xml:space="preserve">”</w:t>
      </w:r>
      <w:r>
        <w:t xml:space="preserve">. 2023. GIACC. Accessed June 21, 2024.</w:t>
      </w:r>
      <w:r>
        <w:t xml:space="preserve"> </w:t>
      </w:r>
      <w:hyperlink r:id="rId282">
        <w:r>
          <w:rPr>
            <w:rStyle w:val="Hyperlink"/>
          </w:rPr>
          <w:t xml:space="preserve">https://giaccentre.org/why-corruption-occurs/</w:t>
        </w:r>
      </w:hyperlink>
    </w:p>
    <w:p>
      <w:pPr>
        <w:numPr>
          <w:ilvl w:val="0"/>
          <w:numId w:val="1007"/>
        </w:numPr>
      </w:pPr>
      <w:r>
        <w:t xml:space="preserve">Tanzi, Vito. 1998.</w:t>
      </w:r>
      <w:r>
        <w:t xml:space="preserve"> </w:t>
      </w:r>
      <w:r>
        <w:t xml:space="preserve">“</w:t>
      </w:r>
      <w:r>
        <w:t xml:space="preserve">Corruption Around the World: Causes,</w:t>
      </w:r>
      <w:r>
        <w:t xml:space="preserve"> </w:t>
      </w:r>
      <w:r>
        <w:t xml:space="preserve">Consequences, Scope, and Cures</w:t>
      </w:r>
      <w:r>
        <w:t xml:space="preserve">”</w:t>
      </w:r>
      <w:r>
        <w:t xml:space="preserve">. IMF. Accessed June 21, 2024.</w:t>
      </w:r>
      <w:r>
        <w:t xml:space="preserve"> </w:t>
      </w:r>
      <w:hyperlink r:id="rId283">
        <w:r>
          <w:rPr>
            <w:rStyle w:val="Hyperlink"/>
          </w:rPr>
          <w:t xml:space="preserve">https://www.imf.org/external/pubs/ft/wp/wp9863.pdf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Argentina Risk Report</w:t>
      </w:r>
      <w:r>
        <w:t xml:space="preserve">”</w:t>
      </w:r>
      <w:r>
        <w:t xml:space="preserve">. 2020. Gan Integrity. Accessed June</w:t>
      </w:r>
      <w:r>
        <w:t xml:space="preserve"> </w:t>
      </w:r>
      <w:r>
        <w:t xml:space="preserve">21, 2024.</w:t>
      </w:r>
      <w:r>
        <w:t xml:space="preserve"> </w:t>
      </w:r>
      <w:hyperlink r:id="rId284">
        <w:r>
          <w:rPr>
            <w:rStyle w:val="Hyperlink"/>
          </w:rPr>
          <w:t xml:space="preserve">https://www.ganintegrity.com/country-profiles/argentina/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Corruption Perceptions Index 2023</w:t>
      </w:r>
      <w:r>
        <w:t xml:space="preserve">”</w:t>
      </w:r>
      <w:r>
        <w:t xml:space="preserve">. 2023. Transparency</w:t>
      </w:r>
      <w:r>
        <w:t xml:space="preserve"> </w:t>
      </w:r>
      <w:r>
        <w:t xml:space="preserve">International. Accessed June 21, 2024.</w:t>
      </w:r>
      <w:r>
        <w:t xml:space="preserve"> </w:t>
      </w:r>
      <w:hyperlink r:id="rId285">
        <w:r>
          <w:rPr>
            <w:rStyle w:val="Hyperlink"/>
          </w:rPr>
          <w:t xml:space="preserve">https://www.transparency.org/en/cpi/2023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Office of Overseas Prosecutorial Development, Assistance, and</w:t>
      </w:r>
      <w:r>
        <w:t xml:space="preserve"> </w:t>
      </w:r>
      <w:r>
        <w:t xml:space="preserve">Training (OPDAT)</w:t>
      </w:r>
      <w:r>
        <w:t xml:space="preserve">”</w:t>
      </w:r>
      <w:r>
        <w:t xml:space="preserve">. n.d. U.S. Department of Justice. Accessed June</w:t>
      </w:r>
      <w:r>
        <w:t xml:space="preserve"> </w:t>
      </w:r>
      <w:r>
        <w:t xml:space="preserve">21, 2024.</w:t>
      </w:r>
      <w:r>
        <w:t xml:space="preserve"> </w:t>
      </w:r>
      <w:hyperlink r:id="rId286">
        <w:r>
          <w:rPr>
            <w:rStyle w:val="Hyperlink"/>
          </w:rPr>
          <w:t xml:space="preserve">https://www.justice.gov/criminal/criminal-opdat</w:t>
        </w:r>
      </w:hyperlink>
    </w:p>
    <w:p>
      <w:pPr>
        <w:numPr>
          <w:ilvl w:val="0"/>
          <w:numId w:val="1007"/>
        </w:numPr>
      </w:pPr>
      <w:r>
        <w:t xml:space="preserve">Wyden, Ron. 2024.</w:t>
      </w:r>
      <w:r>
        <w:t xml:space="preserve"> </w:t>
      </w:r>
      <w:r>
        <w:t xml:space="preserve">“</w:t>
      </w:r>
      <w:r>
        <w:t xml:space="preserve">Wyden Statement on Clarence Thomas’s Forgiven</w:t>
      </w:r>
      <w:r>
        <w:t xml:space="preserve"> </w:t>
      </w:r>
      <w:r>
        <w:t xml:space="preserve">Quarter Million Dollar RV Loan</w:t>
      </w:r>
      <w:r>
        <w:t xml:space="preserve">”</w:t>
      </w:r>
      <w:r>
        <w:t xml:space="preserve">. U.S. Senate Finance Committee.</w:t>
      </w:r>
      <w:r>
        <w:t xml:space="preserve"> </w:t>
      </w:r>
      <w:r>
        <w:t xml:space="preserve">Accessed June 21, 2024.</w:t>
      </w:r>
      <w:r>
        <w:t xml:space="preserve"> </w:t>
      </w:r>
      <w:hyperlink r:id="rId287">
        <w:r>
          <w:rPr>
            <w:rStyle w:val="Hyperlink"/>
          </w:rPr>
          <w:t xml:space="preserve">https://www.finance.senate.gov/chairmans-news/wyden-statement-on-clarence-thomass-forgiven-quarter-million-dollar-rv-loan</w:t>
        </w:r>
      </w:hyperlink>
    </w:p>
    <w:p>
      <w:pPr>
        <w:numPr>
          <w:ilvl w:val="0"/>
          <w:numId w:val="1007"/>
        </w:numPr>
      </w:pPr>
      <w:r>
        <w:t xml:space="preserve">Wasielewski, Philip. 2023.</w:t>
      </w:r>
      <w:r>
        <w:t xml:space="preserve"> </w:t>
      </w:r>
      <w:r>
        <w:t xml:space="preserve">“</w:t>
      </w:r>
      <w:r>
        <w:t xml:space="preserve">The Roots of Russian Military</w:t>
      </w:r>
      <w:r>
        <w:t xml:space="preserve"> </w:t>
      </w:r>
      <w:r>
        <w:t xml:space="preserve">Dysfunction</w:t>
      </w:r>
      <w:r>
        <w:t xml:space="preserve">”</w:t>
      </w:r>
      <w:r>
        <w:t xml:space="preserve">. Foreign Policy Research Institute. Accessed June</w:t>
      </w:r>
      <w:r>
        <w:t xml:space="preserve"> </w:t>
      </w:r>
      <w:r>
        <w:t xml:space="preserve">21, 2024.</w:t>
      </w:r>
      <w:r>
        <w:t xml:space="preserve"> </w:t>
      </w:r>
      <w:hyperlink r:id="rId288">
        <w:r>
          <w:rPr>
            <w:rStyle w:val="Hyperlink"/>
          </w:rPr>
          <w:t xml:space="preserve">https://www.fpri.org/article/2023/03/the-roots-of-russian-military-dysfunction/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University Module Series: Anti-Corruption, Transparency as a</w:t>
      </w:r>
      <w:r>
        <w:t xml:space="preserve"> </w:t>
      </w:r>
      <w:r>
        <w:t xml:space="preserve">precondition.</w:t>
      </w:r>
      <w:r>
        <w:t xml:space="preserve">”</w:t>
      </w:r>
      <w:r>
        <w:t xml:space="preserve"> </w:t>
      </w:r>
      <w:r>
        <w:t xml:space="preserve">n.d. UNODC. Accessed June 21, 2024.</w:t>
      </w:r>
      <w:r>
        <w:t xml:space="preserve"> </w:t>
      </w:r>
      <w:hyperlink r:id="rId289">
        <w:r>
          <w:rPr>
            <w:rStyle w:val="Hyperlink"/>
          </w:rPr>
          <w:t xml:space="preserve">https://www.unodc.org/e4j/en/anti-corruption/module-6/key-issues/transparency-as-a-precondition.html</w:t>
        </w:r>
      </w:hyperlink>
    </w:p>
    <w:p>
      <w:pPr>
        <w:numPr>
          <w:ilvl w:val="0"/>
          <w:numId w:val="1007"/>
        </w:numPr>
      </w:pPr>
      <w:r>
        <w:t xml:space="preserve">Malik, Kenan. 2010.</w:t>
      </w:r>
      <w:r>
        <w:t xml:space="preserve"> </w:t>
      </w:r>
      <w:r>
        <w:t xml:space="preserve">“</w:t>
      </w:r>
      <w:r>
        <w:t xml:space="preserve">Multiculturalism undermines diversity</w:t>
      </w:r>
      <w:r>
        <w:t xml:space="preserve"> </w:t>
      </w:r>
      <w:r>
        <w:t xml:space="preserve">[Opinion].</w:t>
      </w:r>
      <w:r>
        <w:t xml:space="preserve">”</w:t>
      </w:r>
      <w:r>
        <w:t xml:space="preserve"> </w:t>
      </w:r>
      <w:r>
        <w:t xml:space="preserve">The Guardian. Accessed June 21, 2024.</w:t>
      </w:r>
      <w:r>
        <w:t xml:space="preserve"> </w:t>
      </w:r>
      <w:hyperlink r:id="rId290">
        <w:r>
          <w:rPr>
            <w:rStyle w:val="Hyperlink"/>
          </w:rPr>
          <w:t xml:space="preserve">https://www.theguardian.com/commentisfree/2010/mar/17/multiculturalism-diversity-political-policy</w:t>
        </w:r>
      </w:hyperlink>
    </w:p>
    <w:p>
      <w:pPr>
        <w:numPr>
          <w:ilvl w:val="0"/>
          <w:numId w:val="1007"/>
        </w:numPr>
      </w:pPr>
      <w:r>
        <w:t xml:space="preserve">Chin, Clayton. 2020.</w:t>
      </w:r>
      <w:r>
        <w:t xml:space="preserve"> </w:t>
      </w:r>
      <w:r>
        <w:t xml:space="preserve">“</w:t>
      </w:r>
      <w:r>
        <w:t xml:space="preserve">Multiculturalism and nationalism: Models of</w:t>
      </w:r>
      <w:r>
        <w:t xml:space="preserve"> </w:t>
      </w:r>
      <w:r>
        <w:t xml:space="preserve">belonging to the diverse political community.</w:t>
      </w:r>
      <w:r>
        <w:t xml:space="preserve">”</w:t>
      </w:r>
      <w:r>
        <w:t xml:space="preserve"> </w:t>
      </w:r>
      <w:r>
        <w:t xml:space="preserve">Nations and</w:t>
      </w:r>
      <w:r>
        <w:t xml:space="preserve"> </w:t>
      </w:r>
      <w:r>
        <w:t xml:space="preserve">Nationalism. Accessed June 21, 2024.</w:t>
      </w:r>
      <w:r>
        <w:t xml:space="preserve"> </w:t>
      </w:r>
      <w:hyperlink r:id="rId291">
        <w:r>
          <w:rPr>
            <w:rStyle w:val="Hyperlink"/>
          </w:rPr>
          <w:t xml:space="preserve">https://doi.org/10.1111/nana.12657</w:t>
        </w:r>
      </w:hyperlink>
    </w:p>
    <w:p>
      <w:pPr>
        <w:numPr>
          <w:ilvl w:val="0"/>
          <w:numId w:val="1007"/>
        </w:numPr>
      </w:pPr>
      <w:r>
        <w:t xml:space="preserve">Bloemraad, Irene. 2011.</w:t>
      </w:r>
      <w:r>
        <w:t xml:space="preserve"> </w:t>
      </w:r>
      <w:r>
        <w:t xml:space="preserve">“</w:t>
      </w:r>
      <w:r>
        <w:t xml:space="preserve">The Debate Over Multiculturalism:</w:t>
      </w:r>
      <w:r>
        <w:t xml:space="preserve"> </w:t>
      </w:r>
      <w:r>
        <w:t xml:space="preserve">Philosophy, Politics, and Policy.</w:t>
      </w:r>
      <w:r>
        <w:t xml:space="preserve">”</w:t>
      </w:r>
      <w:r>
        <w:t xml:space="preserve"> </w:t>
      </w:r>
      <w:r>
        <w:t xml:space="preserve">Migration Policy Institute.</w:t>
      </w:r>
      <w:r>
        <w:t xml:space="preserve"> </w:t>
      </w:r>
      <w:r>
        <w:t xml:space="preserve">Accessed June 21, 2024.</w:t>
      </w:r>
      <w:r>
        <w:t xml:space="preserve"> </w:t>
      </w:r>
      <w:hyperlink r:id="rId292">
        <w:r>
          <w:rPr>
            <w:rStyle w:val="Hyperlink"/>
          </w:rPr>
          <w:t xml:space="preserve">https://www.migrationpolicy.org/article/debate-over-multiculturalism-philosophy-politics-and-policy</w:t>
        </w:r>
      </w:hyperlink>
    </w:p>
    <w:p>
      <w:pPr>
        <w:numPr>
          <w:ilvl w:val="0"/>
          <w:numId w:val="1007"/>
        </w:numPr>
      </w:pPr>
      <w:r>
        <w:t xml:space="preserve">United Nations. 1948.</w:t>
      </w:r>
      <w:r>
        <w:t xml:space="preserve"> </w:t>
      </w:r>
      <w:r>
        <w:t xml:space="preserve">“</w:t>
      </w:r>
      <w:r>
        <w:t xml:space="preserve">Universal Declaration of Human Rights.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93">
        <w:r>
          <w:rPr>
            <w:rStyle w:val="Hyperlink"/>
          </w:rPr>
          <w:t xml:space="preserve">https://www.un.org/en/about-us/universal-declaration-of-human-rights</w:t>
        </w:r>
      </w:hyperlink>
    </w:p>
    <w:p>
      <w:pPr>
        <w:numPr>
          <w:ilvl w:val="0"/>
          <w:numId w:val="1007"/>
        </w:numPr>
      </w:pPr>
      <w:r>
        <w:t xml:space="preserve">Hajiyeva, Nagriz. 2019.</w:t>
      </w:r>
      <w:r>
        <w:t xml:space="preserve"> </w:t>
      </w:r>
      <w:r>
        <w:t xml:space="preserve">“</w:t>
      </w:r>
      <w:r>
        <w:t xml:space="preserve">The clash of human rights ideas between</w:t>
      </w:r>
      <w:r>
        <w:t xml:space="preserve"> </w:t>
      </w:r>
      <w:r>
        <w:t xml:space="preserve">universalism and relativism.</w:t>
      </w:r>
      <w:r>
        <w:t xml:space="preserve">”</w:t>
      </w:r>
      <w:r>
        <w:t xml:space="preserve"> </w:t>
      </w:r>
      <w:r>
        <w:t xml:space="preserve">Modern Diplomacy. Accessed June</w:t>
      </w:r>
      <w:r>
        <w:t xml:space="preserve"> </w:t>
      </w:r>
      <w:r>
        <w:t xml:space="preserve">21, 2024.</w:t>
      </w:r>
      <w:r>
        <w:t xml:space="preserve"> </w:t>
      </w:r>
      <w:hyperlink r:id="rId294">
        <w:r>
          <w:rPr>
            <w:rStyle w:val="Hyperlink"/>
          </w:rPr>
          <w:t xml:space="preserve">https://moderndiplomacy.eu/2019/04/11/the-clash-of-human-rights-ideas-between-universalism-and-relativism/</w:t>
        </w:r>
      </w:hyperlink>
    </w:p>
    <w:p>
      <w:pPr>
        <w:numPr>
          <w:ilvl w:val="0"/>
          <w:numId w:val="1007"/>
        </w:numPr>
      </w:pPr>
      <w:r>
        <w:t xml:space="preserve">Gurbanli, Zaur. 2018.</w:t>
      </w:r>
      <w:r>
        <w:t xml:space="preserve"> </w:t>
      </w:r>
      <w:r>
        <w:t xml:space="preserve">“</w:t>
      </w:r>
      <w:r>
        <w:t xml:space="preserve">The Universalism of Human Rights or Cultural</w:t>
      </w:r>
      <w:r>
        <w:t xml:space="preserve"> </w:t>
      </w:r>
      <w:r>
        <w:t xml:space="preserve">Relativism?</w:t>
      </w:r>
      <w:r>
        <w:t xml:space="preserve">”</w:t>
      </w:r>
      <w:r>
        <w:t xml:space="preserve"> </w:t>
      </w:r>
      <w:r>
        <w:t xml:space="preserve">Baku Research Institute. Accessed June 21, 2024.</w:t>
      </w:r>
      <w:r>
        <w:t xml:space="preserve"> </w:t>
      </w:r>
      <w:hyperlink r:id="rId295">
        <w:r>
          <w:rPr>
            <w:rStyle w:val="Hyperlink"/>
          </w:rPr>
          <w:t xml:space="preserve">https://bakuresearchinstitute.org/en/the-universalism-of-human-rights-or-cultural-relativism/</w:t>
        </w:r>
      </w:hyperlink>
    </w:p>
    <w:p>
      <w:pPr>
        <w:numPr>
          <w:ilvl w:val="0"/>
          <w:numId w:val="1007"/>
        </w:numPr>
      </w:pPr>
      <w:r>
        <w:t xml:space="preserve">Laborde, Cécile. 2006.</w:t>
      </w:r>
      <w:r>
        <w:t xml:space="preserve"> </w:t>
      </w:r>
      <w:r>
        <w:t xml:space="preserve">“</w:t>
      </w:r>
      <w:r>
        <w:t xml:space="preserve">Female Autonomy, Education, and the Hijab.</w:t>
      </w:r>
      <w:r>
        <w:t xml:space="preserve">”</w:t>
      </w:r>
      <w:r>
        <w:t xml:space="preserve"> </w:t>
      </w:r>
      <w:r>
        <w:t xml:space="preserve">Critical Review of International Social and Political Philosophy 9</w:t>
      </w:r>
      <w:r>
        <w:t xml:space="preserve"> </w:t>
      </w:r>
      <w:r>
        <w:t xml:space="preserve">(3): 351–377. Accessed June 21, 2024.</w:t>
      </w:r>
      <w:r>
        <w:t xml:space="preserve"> </w:t>
      </w:r>
      <w:hyperlink r:id="rId296">
        <w:r>
          <w:rPr>
            <w:rStyle w:val="Hyperlink"/>
          </w:rPr>
          <w:t xml:space="preserve">https://www.ias.edu/sites/default/files/sss/pdfs/Laborde-Female-Autonomy.pdf</w:t>
        </w:r>
      </w:hyperlink>
    </w:p>
    <w:p>
      <w:pPr>
        <w:numPr>
          <w:ilvl w:val="0"/>
          <w:numId w:val="1007"/>
        </w:numPr>
      </w:pPr>
      <w:r>
        <w:t xml:space="preserve">Tilley, John J. 1998.</w:t>
      </w:r>
      <w:r>
        <w:t xml:space="preserve"> </w:t>
      </w:r>
      <w:r>
        <w:t xml:space="preserve">“</w:t>
      </w:r>
      <w:r>
        <w:t xml:space="preserve">Cultural Relativism, Universalism, and the</w:t>
      </w:r>
      <w:r>
        <w:t xml:space="preserve"> </w:t>
      </w:r>
      <w:r>
        <w:t xml:space="preserve">Burden of Proof.</w:t>
      </w:r>
      <w:r>
        <w:t xml:space="preserve">”</w:t>
      </w:r>
      <w:r>
        <w:t xml:space="preserve"> </w:t>
      </w:r>
      <w:r>
        <w:t xml:space="preserve">Millennium 27 (2): 275-297. Accessed June</w:t>
      </w:r>
      <w:r>
        <w:t xml:space="preserve"> </w:t>
      </w:r>
      <w:r>
        <w:t xml:space="preserve">21, 2024.</w:t>
      </w:r>
      <w:r>
        <w:t xml:space="preserve"> </w:t>
      </w:r>
      <w:hyperlink r:id="rId297">
        <w:r>
          <w:rPr>
            <w:rStyle w:val="Hyperlink"/>
          </w:rPr>
          <w:t xml:space="preserve">https://doi.org/10.1177/03058298980270020601</w:t>
        </w:r>
      </w:hyperlink>
    </w:p>
    <w:p>
      <w:pPr>
        <w:numPr>
          <w:ilvl w:val="0"/>
          <w:numId w:val="1007"/>
        </w:numPr>
      </w:pPr>
      <w:r>
        <w:t xml:space="preserve">American Psychological Association. 2018.</w:t>
      </w:r>
      <w:r>
        <w:t xml:space="preserve"> </w:t>
      </w:r>
      <w:r>
        <w:t xml:space="preserve">“</w:t>
      </w:r>
      <w:r>
        <w:t xml:space="preserve">Cultural Universalism.</w:t>
      </w:r>
      <w:r>
        <w:t xml:space="preserve">”</w:t>
      </w:r>
      <w:r>
        <w:t xml:space="preserve"> </w:t>
      </w:r>
      <w:r>
        <w:t xml:space="preserve">APA Dictionary of Psychology. Accessed June 21, 2024.</w:t>
      </w:r>
      <w:r>
        <w:t xml:space="preserve"> </w:t>
      </w:r>
      <w:hyperlink r:id="rId298">
        <w:r>
          <w:rPr>
            <w:rStyle w:val="Hyperlink"/>
          </w:rPr>
          <w:t xml:space="preserve">https://dictionary.apa.org/cultural-universalism</w:t>
        </w:r>
      </w:hyperlink>
    </w:p>
    <w:p>
      <w:pPr>
        <w:numPr>
          <w:ilvl w:val="0"/>
          <w:numId w:val="1007"/>
        </w:numPr>
      </w:pPr>
      <w:r>
        <w:t xml:space="preserve">McLachlan, Hugh V., and Michael Scott. 1985.</w:t>
      </w:r>
      <w:r>
        <w:t xml:space="preserve"> </w:t>
      </w:r>
      <w:r>
        <w:t xml:space="preserve">“</w:t>
      </w:r>
      <w:r>
        <w:t xml:space="preserve">Rationality and</w:t>
      </w:r>
      <w:r>
        <w:t xml:space="preserve"> </w:t>
      </w:r>
      <w:r>
        <w:t xml:space="preserve">relativism: a defense of absolutism.</w:t>
      </w:r>
      <w:r>
        <w:t xml:space="preserve">”</w:t>
      </w:r>
      <w:r>
        <w:t xml:space="preserve"> </w:t>
      </w:r>
      <w:r>
        <w:t xml:space="preserve">The British Journal of</w:t>
      </w:r>
      <w:r>
        <w:t xml:space="preserve"> </w:t>
      </w:r>
      <w:r>
        <w:t xml:space="preserve">Sociology 36 (4): 604–610. Accessed June 21, 2024.</w:t>
      </w:r>
      <w:r>
        <w:t xml:space="preserve"> </w:t>
      </w:r>
      <w:hyperlink r:id="rId299">
        <w:r>
          <w:rPr>
            <w:rStyle w:val="Hyperlink"/>
          </w:rPr>
          <w:t xml:space="preserve">https://doi.org/10.2307/590335</w:t>
        </w:r>
      </w:hyperlink>
    </w:p>
    <w:p>
      <w:pPr>
        <w:numPr>
          <w:ilvl w:val="0"/>
          <w:numId w:val="1007"/>
        </w:numPr>
      </w:pPr>
      <w:r>
        <w:t xml:space="preserve">Nozick, Robert. 1974.</w:t>
      </w:r>
      <w:r>
        <w:t xml:space="preserve"> </w:t>
      </w:r>
      <w:r>
        <w:t xml:space="preserve">“</w:t>
      </w:r>
      <w:r>
        <w:t xml:space="preserve">Anarchy, State, and Utopia.</w:t>
      </w:r>
      <w:r>
        <w:t xml:space="preserve">”</w:t>
      </w:r>
      <w:r>
        <w:t xml:space="preserve"> </w:t>
      </w:r>
      <w:r>
        <w:t xml:space="preserve">Basic Books.</w:t>
      </w:r>
      <w:r>
        <w:t xml:space="preserve"> </w:t>
      </w:r>
      <w:r>
        <w:t xml:space="preserve">Accessed June 21, 2024.</w:t>
      </w:r>
      <w:r>
        <w:t xml:space="preserve"> </w:t>
      </w:r>
      <w:hyperlink r:id="rId300">
        <w:r>
          <w:rPr>
            <w:rStyle w:val="Hyperlink"/>
          </w:rPr>
          <w:t xml:space="preserve">https://www.basicbooks.com/titles/robert-nozick/anarchy-state-and-utopia/9780465051007/</w:t>
        </w:r>
      </w:hyperlink>
    </w:p>
    <w:p>
      <w:pPr>
        <w:numPr>
          <w:ilvl w:val="0"/>
          <w:numId w:val="1007"/>
        </w:numPr>
      </w:pPr>
      <w:r>
        <w:t xml:space="preserve">Daemen, H., and L. Schap. 2000.</w:t>
      </w:r>
      <w:r>
        <w:t xml:space="preserve"> </w:t>
      </w:r>
      <w:r>
        <w:t xml:space="preserve">“</w:t>
      </w:r>
      <w:r>
        <w:t xml:space="preserve">FRANCE: A STRONG STATE, TOWARDS A</w:t>
      </w:r>
      <w:r>
        <w:t xml:space="preserve"> </w:t>
      </w:r>
      <w:r>
        <w:t xml:space="preserve">STRONGER LOCAL DEMOCRACY?</w:t>
      </w:r>
      <w:r>
        <w:t xml:space="preserve">”</w:t>
      </w:r>
      <w:r>
        <w:t xml:space="preserve"> </w:t>
      </w:r>
      <w:r>
        <w:rPr>
          <w:i/>
          <w:iCs/>
        </w:rPr>
        <w:t xml:space="preserve">Citizen and city. Developments in</w:t>
      </w:r>
      <w:r>
        <w:rPr>
          <w:i/>
          <w:iCs/>
        </w:rPr>
        <w:t xml:space="preserve"> </w:t>
      </w:r>
      <w:r>
        <w:rPr>
          <w:i/>
          <w:iCs/>
        </w:rPr>
        <w:t xml:space="preserve">fifteen local democracies in Europe</w:t>
      </w:r>
      <w:r>
        <w:t xml:space="preserve">. Accessed June 21, 2024.</w:t>
      </w:r>
      <w:r>
        <w:t xml:space="preserve"> </w:t>
      </w:r>
      <w:hyperlink r:id="rId301">
        <w:r>
          <w:rPr>
            <w:rStyle w:val="Hyperlink"/>
          </w:rPr>
          <w:t xml:space="preserve">https://core.ac.uk/download/pdf/18510948.pdf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France - Summary.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European Committee of the Regions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02">
        <w:r>
          <w:rPr>
            <w:rStyle w:val="Hyperlink"/>
          </w:rPr>
          <w:t xml:space="preserve">https://portal.cor.europa.eu/divisionpowers/Pages/France-Introduction.aspx</w:t>
        </w:r>
      </w:hyperlink>
    </w:p>
    <w:p>
      <w:pPr>
        <w:numPr>
          <w:ilvl w:val="0"/>
          <w:numId w:val="1007"/>
        </w:numPr>
      </w:pPr>
      <w:r>
        <w:t xml:space="preserve">Sexton, M. David. 2017.</w:t>
      </w:r>
      <w:r>
        <w:t xml:space="preserve"> </w:t>
      </w:r>
      <w:r>
        <w:t xml:space="preserve">“</w:t>
      </w:r>
      <w:r>
        <w:t xml:space="preserve">Political Philosophy and the Concept of</w:t>
      </w:r>
      <w:r>
        <w:t xml:space="preserve"> </w:t>
      </w:r>
      <w:r>
        <w:t xml:space="preserve">the Scandinavian Unitary Republic.</w:t>
      </w:r>
      <w:r>
        <w:t xml:space="preserve">”</w:t>
      </w:r>
      <w:r>
        <w:t xml:space="preserve"> </w:t>
      </w:r>
      <w:r>
        <w:rPr>
          <w:i/>
          <w:iCs/>
        </w:rPr>
        <w:t xml:space="preserve">Butler University Libraries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03">
        <w:r>
          <w:rPr>
            <w:rStyle w:val="Hyperlink"/>
          </w:rPr>
          <w:t xml:space="preserve">https://digitalcommons.butler.edu/cgi/viewcontent.cgi?article=1048&amp;context=the-mall</w:t>
        </w:r>
      </w:hyperlink>
    </w:p>
    <w:p>
      <w:pPr>
        <w:numPr>
          <w:ilvl w:val="0"/>
          <w:numId w:val="1007"/>
        </w:numPr>
      </w:pPr>
      <w:r>
        <w:t xml:space="preserve">Follesdal, Andreas. 2022.</w:t>
      </w:r>
      <w:r>
        <w:t xml:space="preserve"> </w:t>
      </w:r>
      <w:r>
        <w:t xml:space="preserve">“</w:t>
      </w:r>
      <w:r>
        <w:t xml:space="preserve">Federalism.</w:t>
      </w:r>
      <w:r>
        <w:t xml:space="preserve">”</w:t>
      </w:r>
      <w:r>
        <w:t xml:space="preserve"> </w:t>
      </w:r>
      <w:r>
        <w:rPr>
          <w:i/>
          <w:iCs/>
        </w:rPr>
        <w:t xml:space="preserve">Stanford Encyclopedia of</w:t>
      </w:r>
      <w:r>
        <w:rPr>
          <w:i/>
          <w:iCs/>
        </w:rPr>
        <w:t xml:space="preserve"> </w:t>
      </w:r>
      <w:r>
        <w:rPr>
          <w:i/>
          <w:iCs/>
        </w:rPr>
        <w:t xml:space="preserve">Philosophy</w:t>
      </w:r>
      <w:r>
        <w:t xml:space="preserve">. Accessed June 21, 2024.</w:t>
      </w:r>
      <w:r>
        <w:t xml:space="preserve"> </w:t>
      </w:r>
      <w:hyperlink r:id="rId304">
        <w:r>
          <w:rPr>
            <w:rStyle w:val="Hyperlink"/>
          </w:rPr>
          <w:t xml:space="preserve">https://plato.stanford.edu/entries/federalism/</w:t>
        </w:r>
      </w:hyperlink>
    </w:p>
    <w:p>
      <w:pPr>
        <w:numPr>
          <w:ilvl w:val="0"/>
          <w:numId w:val="1007"/>
        </w:numPr>
      </w:pPr>
      <w:r>
        <w:t xml:space="preserve">Bulmer, Elliot. 2017.</w:t>
      </w:r>
      <w:r>
        <w:t xml:space="preserve"> </w:t>
      </w:r>
      <w:r>
        <w:t xml:space="preserve">“</w:t>
      </w:r>
      <w:r>
        <w:t xml:space="preserve">Federalism.</w:t>
      </w:r>
      <w:r>
        <w:t xml:space="preserve">”</w:t>
      </w:r>
      <w:r>
        <w:t xml:space="preserve"> </w:t>
      </w:r>
      <w:r>
        <w:rPr>
          <w:i/>
          <w:iCs/>
        </w:rPr>
        <w:t xml:space="preserve">International IDEA: Institute</w:t>
      </w:r>
      <w:r>
        <w:rPr>
          <w:i/>
          <w:iCs/>
        </w:rPr>
        <w:t xml:space="preserve"> </w:t>
      </w:r>
      <w:r>
        <w:rPr>
          <w:i/>
          <w:iCs/>
        </w:rPr>
        <w:t xml:space="preserve">for Democracy and Electoral Assistance</w:t>
      </w:r>
      <w:r>
        <w:t xml:space="preserve">. Accessed June 21, 2024.</w:t>
      </w:r>
      <w:r>
        <w:t xml:space="preserve"> </w:t>
      </w:r>
      <w:hyperlink r:id="rId305">
        <w:r>
          <w:rPr>
            <w:rStyle w:val="Hyperlink"/>
          </w:rPr>
          <w:t xml:space="preserve">https://www.idea.int/themes/federalism</w:t>
        </w:r>
      </w:hyperlink>
    </w:p>
    <w:p>
      <w:pPr>
        <w:numPr>
          <w:ilvl w:val="0"/>
          <w:numId w:val="1007"/>
        </w:numPr>
      </w:pPr>
      <w:r>
        <w:t xml:space="preserve">Longley, Robert. 2022.</w:t>
      </w:r>
      <w:r>
        <w:t xml:space="preserve"> </w:t>
      </w:r>
      <w:r>
        <w:t xml:space="preserve">“</w:t>
      </w:r>
      <w:r>
        <w:t xml:space="preserve">What is a Unitary State?</w:t>
      </w:r>
      <w:r>
        <w:t xml:space="preserve">”</w:t>
      </w:r>
      <w:r>
        <w:t xml:space="preserve"> </w:t>
      </w:r>
      <w:r>
        <w:rPr>
          <w:i/>
          <w:iCs/>
        </w:rPr>
        <w:t xml:space="preserve">ThoughtCo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06">
        <w:r>
          <w:rPr>
            <w:rStyle w:val="Hyperlink"/>
          </w:rPr>
          <w:t xml:space="preserve">https://www.thoughtco.com/unitary-state-government-pros-cons-examples-4184826</w:t>
        </w:r>
      </w:hyperlink>
    </w:p>
    <w:p>
      <w:pPr>
        <w:numPr>
          <w:ilvl w:val="0"/>
          <w:numId w:val="1007"/>
        </w:numPr>
      </w:pPr>
      <w:r>
        <w:t xml:space="preserve">Hamilton, Alexander, James Madison, and John Jay. 1787.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Federalist Papers.</w:t>
      </w:r>
      <w:r>
        <w:t xml:space="preserve">”</w:t>
      </w:r>
      <w:r>
        <w:t xml:space="preserve"> </w:t>
      </w:r>
      <w:r>
        <w:rPr>
          <w:i/>
          <w:iCs/>
        </w:rPr>
        <w:t xml:space="preserve">ETH Zurich</w:t>
      </w:r>
      <w:r>
        <w:t xml:space="preserve">. Accessed June 21, 2024.</w:t>
      </w:r>
      <w:r>
        <w:t xml:space="preserve"> </w:t>
      </w:r>
      <w:hyperlink r:id="rId307">
        <w:r>
          <w:rPr>
            <w:rStyle w:val="Hyperlink"/>
          </w:rPr>
          <w:t xml:space="preserve">https://www.files.ethz.ch/isn/125481/5008_Federalist%20Papers.pdf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Executive Branch.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The White House</w:t>
      </w:r>
      <w:r>
        <w:t xml:space="preserve">. Accessed June</w:t>
      </w:r>
      <w:r>
        <w:t xml:space="preserve"> </w:t>
      </w:r>
      <w:r>
        <w:t xml:space="preserve">21, 2024.</w:t>
      </w:r>
      <w:r>
        <w:t xml:space="preserve"> </w:t>
      </w:r>
      <w:hyperlink r:id="rId308">
        <w:r>
          <w:rPr>
            <w:rStyle w:val="Hyperlink"/>
          </w:rPr>
          <w:t xml:space="preserve">https://www.whitehouse.gov/about-the-white-house/our-government/the-executive-branch/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Government of the United States.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U.S. Government</w:t>
      </w:r>
      <w:r>
        <w:rPr>
          <w:i/>
          <w:iCs/>
        </w:rPr>
        <w:t xml:space="preserve"> </w:t>
      </w:r>
      <w:r>
        <w:rPr>
          <w:i/>
          <w:iCs/>
        </w:rPr>
        <w:t xml:space="preserve">Manual</w:t>
      </w:r>
      <w:r>
        <w:t xml:space="preserve">. Accessed June 21, 2024.</w:t>
      </w:r>
      <w:r>
        <w:t xml:space="preserve"> </w:t>
      </w:r>
      <w:hyperlink r:id="rId309">
        <w:r>
          <w:rPr>
            <w:rStyle w:val="Hyperlink"/>
          </w:rPr>
          <w:t xml:space="preserve">https://www.usgovernmentmanual.gov/ReadLibraryItem.ashx?SFN=Myz95sTyO4rJRM/nhIRwSw%3D%3D&amp;SF=VHhnJrOeEAnGaa/rtk/JOg%3D%3D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Structure of the United States Federal Government.</w:t>
      </w:r>
      <w:r>
        <w:t xml:space="preserve">”</w:t>
      </w:r>
      <w:r>
        <w:t xml:space="preserve"> </w:t>
      </w:r>
      <w:r>
        <w:t xml:space="preserve">2021.</w:t>
      </w:r>
      <w:r>
        <w:t xml:space="preserve"> </w:t>
      </w:r>
      <w:r>
        <w:rPr>
          <w:i/>
          <w:iCs/>
        </w:rPr>
        <w:t xml:space="preserve">Simple</w:t>
      </w:r>
      <w:r>
        <w:rPr>
          <w:i/>
          <w:iCs/>
        </w:rPr>
        <w:t xml:space="preserve"> </w:t>
      </w:r>
      <w:r>
        <w:rPr>
          <w:i/>
          <w:iCs/>
        </w:rPr>
        <w:t xml:space="preserve">Legal Guides</w:t>
      </w:r>
      <w:r>
        <w:t xml:space="preserve">. Accessed June 21, 2024.</w:t>
      </w:r>
      <w:r>
        <w:t xml:space="preserve"> </w:t>
      </w:r>
      <w:hyperlink r:id="rId310">
        <w:r>
          <w:rPr>
            <w:rStyle w:val="Hyperlink"/>
          </w:rPr>
          <w:t xml:space="preserve">https://simplelegalguides.com/blogs/simple-legal-guides-blog/organization-chart-for-the-united-states-federal-government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U.S. Department of Transportation Organization Chart.</w:t>
      </w:r>
      <w:r>
        <w:t xml:space="preserve">”</w:t>
      </w:r>
      <w:r>
        <w:t xml:space="preserve"> </w:t>
      </w:r>
      <w:r>
        <w:t xml:space="preserve">2017.</w:t>
      </w:r>
      <w:r>
        <w:t xml:space="preserve"> </w:t>
      </w:r>
      <w:r>
        <w:rPr>
          <w:i/>
          <w:iCs/>
        </w:rPr>
        <w:t xml:space="preserve">U.S.</w:t>
      </w:r>
      <w:r>
        <w:rPr>
          <w:i/>
          <w:iCs/>
        </w:rPr>
        <w:t xml:space="preserve"> </w:t>
      </w:r>
      <w:r>
        <w:rPr>
          <w:i/>
          <w:iCs/>
        </w:rPr>
        <w:t xml:space="preserve">Department of Transportation</w:t>
      </w:r>
      <w:r>
        <w:t xml:space="preserve">. Accessed June 21, 2024.</w:t>
      </w:r>
      <w:r>
        <w:t xml:space="preserve"> </w:t>
      </w:r>
      <w:hyperlink r:id="rId311">
        <w:r>
          <w:rPr>
            <w:rStyle w:val="Hyperlink"/>
          </w:rPr>
          <w:t xml:space="preserve">https://www.transportation.gov/org-chart</w:t>
        </w:r>
      </w:hyperlink>
    </w:p>
    <w:p>
      <w:pPr>
        <w:numPr>
          <w:ilvl w:val="0"/>
          <w:numId w:val="1007"/>
        </w:numPr>
      </w:pPr>
      <w:r>
        <w:t xml:space="preserve">Wollmann, Hellmut. 2021.</w:t>
      </w:r>
      <w:r>
        <w:t xml:space="preserve"> </w:t>
      </w:r>
      <w:r>
        <w:t xml:space="preserve">“</w:t>
      </w:r>
      <w:r>
        <w:t xml:space="preserve">Transformation of Public Administration</w:t>
      </w:r>
      <w:r>
        <w:t xml:space="preserve"> </w:t>
      </w:r>
      <w:r>
        <w:t xml:space="preserve">in East Germany Following Unification.</w:t>
      </w:r>
      <w:r>
        <w:t xml:space="preserve">”</w:t>
      </w:r>
      <w:r>
        <w:t xml:space="preserve"> </w:t>
      </w:r>
      <w:r>
        <w:rPr>
          <w:i/>
          <w:iCs/>
        </w:rPr>
        <w:t xml:space="preserve">Public Administration in</w:t>
      </w:r>
      <w:r>
        <w:rPr>
          <w:i/>
          <w:iCs/>
        </w:rPr>
        <w:t xml:space="preserve"> </w:t>
      </w:r>
      <w:r>
        <w:rPr>
          <w:i/>
          <w:iCs/>
        </w:rPr>
        <w:t xml:space="preserve">Germany: Governance and Public Management</w:t>
      </w:r>
      <w:r>
        <w:t xml:space="preserve">. Accessed June 21, 2024.</w:t>
      </w:r>
      <w:r>
        <w:t xml:space="preserve"> </w:t>
      </w:r>
      <w:hyperlink r:id="rId312">
        <w:r>
          <w:rPr>
            <w:rStyle w:val="Hyperlink"/>
          </w:rPr>
          <w:t xml:space="preserve">https://doi.org/10.1007/978-3-030-53697-8_15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Boss, Alfred. 1998.</w:t>
      </w:r>
      <w:r>
        <w:t xml:space="preserve"> </w:t>
      </w:r>
      <w:r>
        <w:t xml:space="preserve">“</w:t>
      </w:r>
      <w:r>
        <w:t xml:space="preserve">How Germany shouldered the fiscal burden of</w:t>
      </w:r>
      <w:r>
        <w:t xml:space="preserve"> </w:t>
      </w:r>
      <w:r>
        <w:t xml:space="preserve">the unification.</w:t>
      </w:r>
      <w:r>
        <w:t xml:space="preserve">”</w:t>
      </w:r>
      <w:r>
        <w:t xml:space="preserve"> </w:t>
      </w:r>
      <w:r>
        <w:rPr>
          <w:i/>
          <w:iCs/>
        </w:rPr>
        <w:t xml:space="preserve">Kiel Institute of World Economics</w:t>
      </w:r>
      <w:r>
        <w:t xml:space="preserve">. Accessed</w:t>
      </w:r>
      <w:r>
        <w:t xml:space="preserve"> </w:t>
      </w:r>
      <w:r>
        <w:t xml:space="preserve">June 21, 2024.</w:t>
      </w:r>
      <w:r>
        <w:t xml:space="preserve"> </w:t>
      </w:r>
      <w:hyperlink r:id="rId313">
        <w:r>
          <w:rPr>
            <w:rStyle w:val="Hyperlink"/>
          </w:rPr>
          <w:t xml:space="preserve">https://www.econstor.eu/bitstream/10419/995/1/241267005.pdf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Miller, E. T. 2020.</w:t>
      </w:r>
      <w:r>
        <w:t xml:space="preserve"> </w:t>
      </w:r>
      <w:r>
        <w:t xml:space="preserve">“</w:t>
      </w:r>
      <w:r>
        <w:t xml:space="preserve">Debt of the Republic of Texas.</w:t>
      </w:r>
      <w:r>
        <w:t xml:space="preserve">”</w:t>
      </w:r>
      <w:r>
        <w:t xml:space="preserve"> </w:t>
      </w:r>
      <w:r>
        <w:rPr>
          <w:i/>
          <w:iCs/>
        </w:rPr>
        <w:t xml:space="preserve">Handbook of</w:t>
      </w:r>
      <w:r>
        <w:rPr>
          <w:i/>
          <w:iCs/>
        </w:rPr>
        <w:t xml:space="preserve"> </w:t>
      </w:r>
      <w:r>
        <w:rPr>
          <w:i/>
          <w:iCs/>
        </w:rPr>
        <w:t xml:space="preserve">Texas Online</w:t>
      </w:r>
      <w:r>
        <w:t xml:space="preserve">. Accessed June 21, 2024.</w:t>
      </w:r>
      <w:r>
        <w:t xml:space="preserve"> </w:t>
      </w:r>
      <w:hyperlink r:id="rId314">
        <w:r>
          <w:rPr>
            <w:rStyle w:val="Hyperlink"/>
          </w:rPr>
          <w:t xml:space="preserve">https://www.tshaonline.org/handbook/entries/debt-of-the-republic-of-texas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Annexation of Texas, the Mexican-American War, and the Treaty</w:t>
      </w:r>
      <w:r>
        <w:t xml:space="preserve"> </w:t>
      </w:r>
      <w:r>
        <w:t xml:space="preserve">of Guadalupe-Hidalgo, 1845–1848</w:t>
      </w:r>
      <w:r>
        <w:t xml:space="preserve">”</w:t>
      </w:r>
      <w:r>
        <w:t xml:space="preserve">. n.d.</w:t>
      </w:r>
      <w:r>
        <w:t xml:space="preserve"> </w:t>
      </w:r>
      <w:r>
        <w:rPr>
          <w:i/>
          <w:iCs/>
        </w:rPr>
        <w:t xml:space="preserve">U.S. Department of State</w:t>
      </w:r>
      <w:r>
        <w:rPr>
          <w:i/>
          <w:iCs/>
        </w:rPr>
        <w:t xml:space="preserve"> </w:t>
      </w:r>
      <w:r>
        <w:rPr>
          <w:i/>
          <w:iCs/>
        </w:rPr>
        <w:t xml:space="preserve">Office of the Historian</w:t>
      </w:r>
      <w:r>
        <w:t xml:space="preserve">. Accessed June 21, 2024.</w:t>
      </w:r>
      <w:r>
        <w:t xml:space="preserve"> </w:t>
      </w:r>
      <w:hyperlink r:id="rId315">
        <w:r>
          <w:rPr>
            <w:rStyle w:val="Hyperlink"/>
          </w:rPr>
          <w:t xml:space="preserve">https://history.state.gov/milestones/1830-1860/texas-annexation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Acquaviva, Guido. 2002.</w:t>
      </w:r>
      <w:r>
        <w:t xml:space="preserve"> </w:t>
      </w:r>
      <w:r>
        <w:t xml:space="preserve">“</w:t>
      </w:r>
      <w:r>
        <w:t xml:space="preserve">The Dissolution of Yugoslavia and the Fate</w:t>
      </w:r>
      <w:r>
        <w:t xml:space="preserve"> </w:t>
      </w:r>
      <w:r>
        <w:t xml:space="preserve">of its Financial Obligations</w:t>
      </w:r>
      <w:r>
        <w:t xml:space="preserve">”</w:t>
      </w:r>
      <w:r>
        <w:t xml:space="preserve">.</w:t>
      </w:r>
      <w:r>
        <w:t xml:space="preserve"> </w:t>
      </w:r>
      <w:r>
        <w:rPr>
          <w:i/>
          <w:iCs/>
        </w:rPr>
        <w:t xml:space="preserve">Denver Journal of International Law</w:t>
      </w:r>
      <w:r>
        <w:rPr>
          <w:i/>
          <w:iCs/>
        </w:rPr>
        <w:t xml:space="preserve"> </w:t>
      </w:r>
      <w:r>
        <w:rPr>
          <w:i/>
          <w:iCs/>
        </w:rPr>
        <w:t xml:space="preserve">and Policy</w:t>
      </w:r>
      <w:r>
        <w:t xml:space="preserve">. Accessed June 21, 2024.</w:t>
      </w:r>
      <w:r>
        <w:t xml:space="preserve"> </w:t>
      </w:r>
      <w:hyperlink r:id="rId316">
        <w:r>
          <w:rPr>
            <w:rStyle w:val="Hyperlink"/>
          </w:rPr>
          <w:t xml:space="preserve">https://digitalcommons.du.edu/cgi/viewcontent.cgi?article=1470&amp;context=djilp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Amendment XIV</w:t>
      </w:r>
      <w:r>
        <w:t xml:space="preserve">”</w:t>
      </w:r>
      <w:r>
        <w:t xml:space="preserve">. 1868.</w:t>
      </w:r>
      <w:r>
        <w:t xml:space="preserve"> </w:t>
      </w:r>
      <w:r>
        <w:rPr>
          <w:i/>
          <w:iCs/>
        </w:rPr>
        <w:t xml:space="preserve">National Archives</w:t>
      </w:r>
      <w:r>
        <w:t xml:space="preserve">. Accessed June 21, 2024.</w:t>
      </w:r>
      <w:r>
        <w:t xml:space="preserve"> </w:t>
      </w:r>
      <w:hyperlink r:id="rId317">
        <w:r>
          <w:rPr>
            <w:rStyle w:val="Hyperlink"/>
          </w:rPr>
          <w:t xml:space="preserve">https://www.archives.gov/milestone-documents/14th-amendment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Guinnane, Timothy. 2015.</w:t>
      </w:r>
      <w:r>
        <w:t xml:space="preserve"> </w:t>
      </w:r>
      <w:r>
        <w:t xml:space="preserve">“</w:t>
      </w:r>
      <w:r>
        <w:t xml:space="preserve">Financial Vergangenheitsbewältigung: The</w:t>
      </w:r>
      <w:r>
        <w:t xml:space="preserve"> </w:t>
      </w:r>
      <w:r>
        <w:t xml:space="preserve">1953 London Debt Agreement.</w:t>
      </w:r>
      <w:r>
        <w:t xml:space="preserve">”</w:t>
      </w:r>
      <w:r>
        <w:t xml:space="preserve"> </w:t>
      </w:r>
      <w:r>
        <w:rPr>
          <w:i/>
          <w:iCs/>
        </w:rPr>
        <w:t xml:space="preserve">Economic Growth Center Yale</w:t>
      </w:r>
      <w:r>
        <w:rPr>
          <w:i/>
          <w:iCs/>
        </w:rPr>
        <w:t xml:space="preserve"> </w:t>
      </w:r>
      <w:r>
        <w:rPr>
          <w:i/>
          <w:iCs/>
        </w:rPr>
        <w:t xml:space="preserve">University</w:t>
      </w:r>
      <w:r>
        <w:t xml:space="preserve">. Accessed June 21, 2024.</w:t>
      </w:r>
      <w:r>
        <w:t xml:space="preserve"> </w:t>
      </w:r>
      <w:hyperlink r:id="rId318">
        <w:r>
          <w:rPr>
            <w:rStyle w:val="Hyperlink"/>
          </w:rPr>
          <w:t xml:space="preserve">http://www.econ.yale.edu//growth_pdf/cdp880.pdf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30 Years of German Unity - two German patent offices merged to</w:t>
      </w:r>
      <w:r>
        <w:t xml:space="preserve"> </w:t>
      </w:r>
      <w:r>
        <w:t xml:space="preserve">become one office</w:t>
      </w:r>
      <w:r>
        <w:t xml:space="preserve">”</w:t>
      </w:r>
      <w:r>
        <w:t xml:space="preserve">. 2020.</w:t>
      </w:r>
      <w:r>
        <w:t xml:space="preserve"> </w:t>
      </w:r>
      <w:r>
        <w:rPr>
          <w:i/>
          <w:iCs/>
        </w:rPr>
        <w:t xml:space="preserve">German Patent and Trade Mark Office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19">
        <w:r>
          <w:rPr>
            <w:rStyle w:val="Hyperlink"/>
          </w:rPr>
          <w:t xml:space="preserve">https://www.dpma.de/english/our_office/about_us/history/30yearsofgermanunity/index.html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Historical Foundations of Race.</w:t>
      </w:r>
      <w:r>
        <w:t xml:space="preserve">”</w:t>
      </w:r>
      <w:r>
        <w:t xml:space="preserve"> </w:t>
      </w:r>
      <w:r>
        <w:t xml:space="preserve">n.d. Smithsonian. Accessed June</w:t>
      </w:r>
      <w:r>
        <w:t xml:space="preserve"> </w:t>
      </w:r>
      <w:r>
        <w:t xml:space="preserve">21, 2024.</w:t>
      </w:r>
      <w:r>
        <w:t xml:space="preserve"> </w:t>
      </w:r>
      <w:hyperlink r:id="rId320">
        <w:r>
          <w:rPr>
            <w:rStyle w:val="Hyperlink"/>
          </w:rPr>
          <w:t xml:space="preserve">https://nmaahc.si.edu/learn/talking-about-race/topics/historical-foundations-race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Le, Coung Han. 2018.</w:t>
      </w:r>
      <w:r>
        <w:t xml:space="preserve"> </w:t>
      </w:r>
      <w:r>
        <w:t xml:space="preserve">“</w:t>
      </w:r>
      <w:r>
        <w:t xml:space="preserve">A History of Boundaries: Redefining the</w:t>
      </w:r>
      <w:r>
        <w:t xml:space="preserve"> </w:t>
      </w:r>
      <w:r>
        <w:t xml:space="preserve">Bordering Process.</w:t>
      </w:r>
      <w:r>
        <w:t xml:space="preserve">”</w:t>
      </w:r>
      <w:r>
        <w:t xml:space="preserve"> </w:t>
      </w:r>
      <w:r>
        <w:t xml:space="preserve">Georgia State University. Accessed June</w:t>
      </w:r>
      <w:r>
        <w:t xml:space="preserve"> </w:t>
      </w:r>
      <w:r>
        <w:t xml:space="preserve">21, 2024.</w:t>
      </w:r>
      <w:r>
        <w:t xml:space="preserve"> </w:t>
      </w:r>
      <w:hyperlink r:id="rId321">
        <w:r>
          <w:rPr>
            <w:rStyle w:val="Hyperlink"/>
          </w:rPr>
          <w:t xml:space="preserve">https://scholarworks.gsu.edu/cgi/viewcontent.cgi?article=1126&amp;context=history_theses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Warren, D. David. n.d.</w:t>
      </w:r>
      <w:r>
        <w:t xml:space="preserve"> </w:t>
      </w:r>
      <w:r>
        <w:t xml:space="preserve">“</w:t>
      </w:r>
      <w:r>
        <w:t xml:space="preserve">The Nature of the Nation-State System.</w:t>
      </w:r>
      <w:r>
        <w:t xml:space="preserve">”</w:t>
      </w:r>
      <w:r>
        <w:t xml:space="preserve"> </w:t>
      </w:r>
      <w:r>
        <w:t xml:space="preserve">International Law Studies - Volume 61. Accessed June 21, 2024.</w:t>
      </w:r>
      <w:r>
        <w:t xml:space="preserve"> </w:t>
      </w:r>
      <w:hyperlink r:id="rId322">
        <w:r>
          <w:rPr>
            <w:rStyle w:val="Hyperlink"/>
          </w:rPr>
          <w:t xml:space="preserve">https://digital-commons.usnwc.edu/cgi/viewcontent.cgi?article=1837&amp;context=ils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Elizabethan. n.d.</w:t>
      </w:r>
      <w:r>
        <w:t xml:space="preserve"> </w:t>
      </w:r>
      <w:r>
        <w:t xml:space="preserve">“</w:t>
      </w:r>
      <w:r>
        <w:t xml:space="preserve">More Religion.</w:t>
      </w:r>
      <w:r>
        <w:t xml:space="preserve">”</w:t>
      </w:r>
      <w:r>
        <w:t xml:space="preserve"> </w:t>
      </w:r>
      <w:r>
        <w:t xml:space="preserve">Elizabethan. Accessed June</w:t>
      </w:r>
      <w:r>
        <w:t xml:space="preserve"> </w:t>
      </w:r>
      <w:r>
        <w:t xml:space="preserve">21, 2024.</w:t>
      </w:r>
      <w:r>
        <w:t xml:space="preserve"> </w:t>
      </w:r>
      <w:hyperlink r:id="rId323">
        <w:r>
          <w:rPr>
            <w:rStyle w:val="Hyperlink"/>
          </w:rPr>
          <w:t xml:space="preserve">https://www.elizabethan.org/compendium/21.html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Sager, Alex. 2019.</w:t>
      </w:r>
      <w:r>
        <w:t xml:space="preserve"> </w:t>
      </w:r>
      <w:r>
        <w:t xml:space="preserve">“</w:t>
      </w:r>
      <w:r>
        <w:t xml:space="preserve">Against Borders: Why the World Needs Free</w:t>
      </w:r>
      <w:r>
        <w:t xml:space="preserve"> </w:t>
      </w:r>
      <w:r>
        <w:t xml:space="preserve">Movement of People.</w:t>
      </w:r>
      <w:r>
        <w:t xml:space="preserve">”</w:t>
      </w:r>
      <w:r>
        <w:t xml:space="preserve"> </w:t>
      </w:r>
      <w:r>
        <w:t xml:space="preserve">Academia.edu. Accessed June 21, 2024.</w:t>
      </w:r>
      <w:r>
        <w:t xml:space="preserve"> </w:t>
      </w:r>
      <w:hyperlink r:id="rId324">
        <w:r>
          <w:rPr>
            <w:rStyle w:val="Hyperlink"/>
          </w:rPr>
          <w:t xml:space="preserve">https://www.academia.edu/43291472/Against_Borders_Why_the_World_Needs_Free_Movement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Desilver, Drew. 2018.</w:t>
      </w:r>
      <w:r>
        <w:t xml:space="preserve"> </w:t>
      </w:r>
      <w:r>
        <w:t xml:space="preserve">“</w:t>
      </w:r>
      <w:r>
        <w:t xml:space="preserve">U.S. tariffs vary a lot, but the highest</w:t>
      </w:r>
      <w:r>
        <w:t xml:space="preserve"> </w:t>
      </w:r>
      <w:r>
        <w:t xml:space="preserve">duties tend to be on imported clothing.</w:t>
      </w:r>
      <w:r>
        <w:t xml:space="preserve">”</w:t>
      </w:r>
      <w:r>
        <w:t xml:space="preserve"> </w:t>
      </w:r>
      <w:r>
        <w:t xml:space="preserve">Pew Research Center.</w:t>
      </w:r>
      <w:r>
        <w:t xml:space="preserve"> </w:t>
      </w:r>
      <w:r>
        <w:t xml:space="preserve">Accessed June 21, 2024.</w:t>
      </w:r>
      <w:r>
        <w:t xml:space="preserve"> </w:t>
      </w:r>
      <w:hyperlink r:id="rId325">
        <w:r>
          <w:rPr>
            <w:rStyle w:val="Hyperlink"/>
          </w:rPr>
          <w:t xml:space="preserve">https://www.pewresearch.org/short-reads/2018/03/28/u-s-tariffs-vary-a-lot-but-the-highest-duties-tend-to-be-on-imported-clothing/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What is Corruption.</w:t>
      </w:r>
      <w:r>
        <w:t xml:space="preserve">”</w:t>
      </w:r>
      <w:r>
        <w:t xml:space="preserve"> </w:t>
      </w:r>
      <w:r>
        <w:t xml:space="preserve">n.d. Transparency International. Accessed</w:t>
      </w:r>
      <w:r>
        <w:t xml:space="preserve"> </w:t>
      </w:r>
      <w:r>
        <w:t xml:space="preserve">June 21, 2024.</w:t>
      </w:r>
      <w:r>
        <w:t xml:space="preserve"> </w:t>
      </w:r>
      <w:hyperlink r:id="rId326">
        <w:r>
          <w:rPr>
            <w:rStyle w:val="Hyperlink"/>
          </w:rPr>
          <w:t xml:space="preserve">https://www.transparency.org/en/what-is-corruption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Lynch, Thomas F. III and Frank Hoffman. 2020.</w:t>
      </w:r>
      <w:r>
        <w:t xml:space="preserve"> </w:t>
      </w:r>
      <w:r>
        <w:t xml:space="preserve">“</w:t>
      </w:r>
      <w:r>
        <w:t xml:space="preserve">2 Past Eras of Great</w:t>
      </w:r>
      <w:r>
        <w:t xml:space="preserve"> </w:t>
      </w:r>
      <w:r>
        <w:t xml:space="preserve">Power Competition: Historical Insights and Implications.</w:t>
      </w:r>
      <w:r>
        <w:t xml:space="preserve">”</w:t>
      </w:r>
      <w:r>
        <w:t xml:space="preserve"> </w:t>
      </w:r>
      <w:r>
        <w:t xml:space="preserve">National</w:t>
      </w:r>
      <w:r>
        <w:t xml:space="preserve"> </w:t>
      </w:r>
      <w:r>
        <w:t xml:space="preserve">Defense University Press. Accessed June 21, 2024.</w:t>
      </w:r>
      <w:r>
        <w:t xml:space="preserve"> </w:t>
      </w:r>
      <w:hyperlink r:id="rId327">
        <w:r>
          <w:rPr>
            <w:rStyle w:val="Hyperlink"/>
          </w:rPr>
          <w:t xml:space="preserve">https://ndupress.ndu.edu/Media/News/News-Article-View/Article/2404297/2-past-eras-of-great-power-competition-historical-insights-and-implications/</w:t>
        </w:r>
      </w:hyperlink>
    </w:p>
    <w:p>
      <w:pPr>
        <w:numPr>
          <w:ilvl w:val="0"/>
          <w:numId w:val="1007"/>
        </w:numPr>
      </w:pPr>
      <w:r>
        <w:t xml:space="preserve">Staniland, Paul. 2022.</w:t>
      </w:r>
      <w:r>
        <w:t xml:space="preserve"> </w:t>
      </w:r>
      <w:r>
        <w:t xml:space="preserve">“</w:t>
      </w:r>
      <w:r>
        <w:t xml:space="preserve">Great Power Competition and Internal</w:t>
      </w:r>
      <w:r>
        <w:t xml:space="preserve"> </w:t>
      </w:r>
      <w:r>
        <w:t xml:space="preserve">Politics in Asia: Then and Now.</w:t>
      </w:r>
      <w:r>
        <w:t xml:space="preserve">”</w:t>
      </w:r>
      <w:r>
        <w:t xml:space="preserve"> </w:t>
      </w:r>
      <w:r>
        <w:t xml:space="preserve">Lawfare. Accessed June 21, 2024.</w:t>
      </w:r>
      <w:r>
        <w:t xml:space="preserve"> </w:t>
      </w:r>
      <w:hyperlink r:id="rId328">
        <w:r>
          <w:rPr>
            <w:rStyle w:val="Hyperlink"/>
          </w:rPr>
          <w:t xml:space="preserve">https://www.lawfaremedia.org/article/great-power-competition-and-internal-politics-asia-then-and-now</w:t>
        </w:r>
      </w:hyperlink>
    </w:p>
    <w:p>
      <w:pPr>
        <w:numPr>
          <w:ilvl w:val="0"/>
          <w:numId w:val="1007"/>
        </w:numPr>
      </w:pPr>
      <w:r>
        <w:t xml:space="preserve">Daley, Jason. 2018.</w:t>
      </w:r>
      <w:r>
        <w:t xml:space="preserve"> </w:t>
      </w:r>
      <w:r>
        <w:t xml:space="preserve">“</w:t>
      </w:r>
      <w:r>
        <w:t xml:space="preserve">Lessons in the Decline of Democracy from the</w:t>
      </w:r>
      <w:r>
        <w:t xml:space="preserve"> </w:t>
      </w:r>
      <w:r>
        <w:t xml:space="preserve">Ruined Roman Republic.</w:t>
      </w:r>
      <w:r>
        <w:t xml:space="preserve">”</w:t>
      </w:r>
      <w:r>
        <w:t xml:space="preserve"> </w:t>
      </w:r>
      <w:r>
        <w:t xml:space="preserve">Smithsonian Magazine. Accessed June</w:t>
      </w:r>
      <w:r>
        <w:t xml:space="preserve"> </w:t>
      </w:r>
      <w:r>
        <w:t xml:space="preserve">21, 2024.</w:t>
      </w:r>
      <w:r>
        <w:t xml:space="preserve"> </w:t>
      </w:r>
      <w:hyperlink r:id="rId329">
        <w:r>
          <w:rPr>
            <w:rStyle w:val="Hyperlink"/>
          </w:rPr>
          <w:t xml:space="preserve">https://www.smithsonianmag.com/history/lessons-decline-democracy-from-ruined-roman-republic-180970711/</w:t>
        </w:r>
      </w:hyperlink>
    </w:p>
    <w:p>
      <w:pPr>
        <w:numPr>
          <w:ilvl w:val="0"/>
          <w:numId w:val="1007"/>
        </w:numPr>
      </w:pPr>
      <w:r>
        <w:t xml:space="preserve">Bueno de Mesquita, Bruce. 2000.</w:t>
      </w:r>
      <w:r>
        <w:t xml:space="preserve"> </w:t>
      </w:r>
      <w:r>
        <w:t xml:space="preserve">“</w:t>
      </w:r>
      <w:r>
        <w:t xml:space="preserve">Political Instability as a Source</w:t>
      </w:r>
      <w:r>
        <w:t xml:space="preserve"> </w:t>
      </w:r>
      <w:r>
        <w:t xml:space="preserve">of Growth.</w:t>
      </w:r>
      <w:r>
        <w:t xml:space="preserve">”</w:t>
      </w:r>
      <w:r>
        <w:t xml:space="preserve"> </w:t>
      </w:r>
      <w:r>
        <w:t xml:space="preserve">Hoover Institution. Accessed June 21, 2024.</w:t>
      </w:r>
      <w:r>
        <w:t xml:space="preserve"> </w:t>
      </w:r>
      <w:hyperlink r:id="rId330">
        <w:r>
          <w:rPr>
            <w:rStyle w:val="Hyperlink"/>
          </w:rPr>
          <w:t xml:space="preserve">https://www.hoover.org/research/political-instability-source-growth</w:t>
        </w:r>
      </w:hyperlink>
    </w:p>
    <w:p>
      <w:pPr>
        <w:numPr>
          <w:ilvl w:val="0"/>
          <w:numId w:val="1007"/>
        </w:numPr>
      </w:pPr>
      <w:r>
        <w:t xml:space="preserve">Kotva, Alyssa. 2019.</w:t>
      </w:r>
      <w:r>
        <w:t xml:space="preserve"> </w:t>
      </w:r>
      <w:r>
        <w:t xml:space="preserve">“</w:t>
      </w:r>
      <w:r>
        <w:t xml:space="preserve">Political Economy in the Late Roman Empire.</w:t>
      </w:r>
      <w:r>
        <w:t xml:space="preserve">”</w:t>
      </w:r>
      <w:r>
        <w:t xml:space="preserve"> </w:t>
      </w:r>
      <w:r>
        <w:t xml:space="preserve">OSU.EDU. Accessed June 21, 2024.</w:t>
      </w:r>
      <w:r>
        <w:t xml:space="preserve"> </w:t>
      </w:r>
      <w:hyperlink r:id="rId331">
        <w:r>
          <w:rPr>
            <w:rStyle w:val="Hyperlink"/>
          </w:rPr>
          <w:t xml:space="preserve">https://origins.osu.edu/review/political-economy-late-roman-empire?language_content_entity=en</w:t>
        </w:r>
      </w:hyperlink>
    </w:p>
    <w:p>
      <w:pPr>
        <w:numPr>
          <w:ilvl w:val="0"/>
          <w:numId w:val="1007"/>
        </w:numPr>
      </w:pPr>
      <w:r>
        <w:t xml:space="preserve">Mokyr, Joel. 1994.</w:t>
      </w:r>
      <w:r>
        <w:t xml:space="preserve"> </w:t>
      </w:r>
      <w:r>
        <w:t xml:space="preserve">“</w:t>
      </w:r>
      <w:r>
        <w:t xml:space="preserve">Cardwell’s Law and the political economy of</w:t>
      </w:r>
      <w:r>
        <w:t xml:space="preserve"> </w:t>
      </w:r>
      <w:r>
        <w:t xml:space="preserve">technological progress.</w:t>
      </w:r>
      <w:r>
        <w:t xml:space="preserve">”</w:t>
      </w:r>
      <w:r>
        <w:t xml:space="preserve"> </w:t>
      </w:r>
      <w:r>
        <w:t xml:space="preserve">Northwestern University. Accessed June</w:t>
      </w:r>
      <w:r>
        <w:t xml:space="preserve"> </w:t>
      </w:r>
      <w:r>
        <w:t xml:space="preserve">21, 2024.</w:t>
      </w:r>
      <w:r>
        <w:t xml:space="preserve"> </w:t>
      </w:r>
      <w:hyperlink r:id="rId332">
        <w:r>
          <w:rPr>
            <w:rStyle w:val="Hyperlink"/>
          </w:rPr>
          <w:t xml:space="preserve">https://www.sciencedirect.com/science/article/pii/0048733394010064</w:t>
        </w:r>
      </w:hyperlink>
    </w:p>
    <w:p>
      <w:pPr>
        <w:numPr>
          <w:ilvl w:val="0"/>
          <w:numId w:val="1007"/>
        </w:numPr>
      </w:pPr>
      <w:r>
        <w:t xml:space="preserve">Murphy, Sean. 2012.</w:t>
      </w:r>
      <w:r>
        <w:t xml:space="preserve"> </w:t>
      </w:r>
      <w:r>
        <w:t xml:space="preserve">“</w:t>
      </w:r>
      <w:r>
        <w:t xml:space="preserve">Joel Mokyr on Creative Forces and Cardwell’s</w:t>
      </w:r>
      <w:r>
        <w:t xml:space="preserve"> </w:t>
      </w:r>
      <w:r>
        <w:t xml:space="preserve">Law.</w:t>
      </w:r>
      <w:r>
        <w:t xml:space="preserve">”</w:t>
      </w:r>
      <w:r>
        <w:t xml:space="preserve"> </w:t>
      </w:r>
      <w:r>
        <w:t xml:space="preserve">SKMurphy. Accessed June 21, 2024.</w:t>
      </w:r>
      <w:r>
        <w:t xml:space="preserve"> </w:t>
      </w:r>
      <w:hyperlink r:id="rId333">
        <w:r>
          <w:rPr>
            <w:rStyle w:val="Hyperlink"/>
          </w:rPr>
          <w:t xml:space="preserve">https://www.skmurphy.com/blog/2012/09/26/joel-mokyr-on-creative-forces-and-cardwells-law/</w:t>
        </w:r>
      </w:hyperlink>
    </w:p>
    <w:p>
      <w:pPr>
        <w:numPr>
          <w:ilvl w:val="0"/>
          <w:numId w:val="1007"/>
        </w:numPr>
      </w:pPr>
      <w:r>
        <w:t xml:space="preserve">Mokyr, Joel. 1993.</w:t>
      </w:r>
      <w:r>
        <w:t xml:space="preserve"> </w:t>
      </w:r>
      <w:r>
        <w:t xml:space="preserve">“</w:t>
      </w:r>
      <w:r>
        <w:t xml:space="preserve">Creative Forces.</w:t>
      </w:r>
      <w:r>
        <w:t xml:space="preserve">”</w:t>
      </w:r>
      <w:r>
        <w:t xml:space="preserve"> </w:t>
      </w:r>
      <w:r>
        <w:t xml:space="preserve">Reason. Accessed June</w:t>
      </w:r>
      <w:r>
        <w:t xml:space="preserve"> </w:t>
      </w:r>
      <w:r>
        <w:t xml:space="preserve">21, 2024.</w:t>
      </w:r>
      <w:r>
        <w:t xml:space="preserve"> </w:t>
      </w:r>
      <w:hyperlink r:id="rId334">
        <w:r>
          <w:rPr>
            <w:rStyle w:val="Hyperlink"/>
          </w:rPr>
          <w:t xml:space="preserve">https://reason.com/1993/05/01/creative-forces/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Tyranny of the Majority.</w:t>
      </w:r>
      <w:r>
        <w:t xml:space="preserve">”</w:t>
      </w:r>
      <w:r>
        <w:t xml:space="preserve"> </w:t>
      </w:r>
      <w:r>
        <w:t xml:space="preserve">n.d. Oxford Reference. Accessed June</w:t>
      </w:r>
      <w:r>
        <w:t xml:space="preserve"> </w:t>
      </w:r>
      <w:r>
        <w:t xml:space="preserve">21, 2024.</w:t>
      </w:r>
      <w:r>
        <w:t xml:space="preserve"> </w:t>
      </w:r>
      <w:hyperlink r:id="rId335">
        <w:r>
          <w:rPr>
            <w:rStyle w:val="Hyperlink"/>
          </w:rPr>
          <w:t xml:space="preserve">https://www.oxfordreference.com/display/10.1093/oi/authority.20110803110431595</w:t>
        </w:r>
      </w:hyperlink>
    </w:p>
    <w:p>
      <w:pPr>
        <w:numPr>
          <w:ilvl w:val="0"/>
          <w:numId w:val="1007"/>
        </w:numPr>
      </w:pPr>
      <w:r>
        <w:t xml:space="preserve">O’Neill, Martin and Shepley Orr. 2018.</w:t>
      </w:r>
      <w:r>
        <w:t xml:space="preserve"> </w:t>
      </w:r>
      <w:r>
        <w:rPr>
          <w:i/>
          <w:iCs/>
        </w:rPr>
        <w:t xml:space="preserve">Taxation: Philosophical</w:t>
      </w:r>
      <w:r>
        <w:rPr>
          <w:i/>
          <w:iCs/>
        </w:rPr>
        <w:t xml:space="preserve"> </w:t>
      </w:r>
      <w:r>
        <w:rPr>
          <w:i/>
          <w:iCs/>
        </w:rPr>
        <w:t xml:space="preserve">Perspectives</w:t>
      </w:r>
      <w:r>
        <w:t xml:space="preserve">. Engaging Philosophy.</w:t>
      </w:r>
      <w:r>
        <w:t xml:space="preserve"> </w:t>
      </w:r>
      <w:hyperlink r:id="rId336">
        <w:r>
          <w:rPr>
            <w:rStyle w:val="Hyperlink"/>
          </w:rPr>
          <w:t xml:space="preserve">https://www.amazon.com/Taxation-Philosophical-Perspectives-Engaging-Philosophy/dp/0199609225</w:t>
        </w:r>
      </w:hyperlink>
    </w:p>
    <w:p>
      <w:pPr>
        <w:numPr>
          <w:ilvl w:val="0"/>
          <w:numId w:val="1007"/>
        </w:numPr>
      </w:pPr>
      <w:r>
        <w:t xml:space="preserve">Horton, Melissa. 2023.</w:t>
      </w:r>
      <w:r>
        <w:t xml:space="preserve"> </w:t>
      </w:r>
      <w:r>
        <w:t xml:space="preserve">“</w:t>
      </w:r>
      <w:r>
        <w:t xml:space="preserve">Regressive vs. Proportional vs. Progressive</w:t>
      </w:r>
      <w:r>
        <w:t xml:space="preserve"> </w:t>
      </w:r>
      <w:r>
        <w:t xml:space="preserve">Taxes: What’s the Difference?</w:t>
      </w:r>
      <w:r>
        <w:t xml:space="preserve">”</w:t>
      </w:r>
      <w:r>
        <w:t xml:space="preserve"> </w:t>
      </w:r>
      <w:r>
        <w:t xml:space="preserve">Investopedia.</w:t>
      </w:r>
      <w:r>
        <w:t xml:space="preserve"> </w:t>
      </w:r>
      <w:hyperlink r:id="rId337">
        <w:r>
          <w:rPr>
            <w:rStyle w:val="Hyperlink"/>
          </w:rPr>
          <w:t xml:space="preserve">https://www.investopedia.com/ask/answers/042415/what-are-differences-between-regressive-proportional-and-progressive-taxes.asp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Revenue Statistics - tax structures.</w:t>
      </w:r>
      <w:r>
        <w:t xml:space="preserve">”</w:t>
      </w:r>
      <w:r>
        <w:t xml:space="preserve"> </w:t>
      </w:r>
      <w:r>
        <w:t xml:space="preserve">2022. OECD.</w:t>
      </w:r>
      <w:r>
        <w:t xml:space="preserve"> </w:t>
      </w:r>
      <w:hyperlink r:id="rId338">
        <w:r>
          <w:rPr>
            <w:rStyle w:val="Hyperlink"/>
          </w:rPr>
          <w:t xml:space="preserve">https://www.oecd.org/ctp/tax-policy/revenue-statistics-tax-structures.htm</w:t>
        </w:r>
      </w:hyperlink>
    </w:p>
    <w:p>
      <w:pPr>
        <w:numPr>
          <w:ilvl w:val="0"/>
          <w:numId w:val="1007"/>
        </w:numPr>
      </w:pPr>
      <w:r>
        <w:t xml:space="preserve">McBride, William, Huaqun Li, Garett Watson, Alex Durante, Erica</w:t>
      </w:r>
      <w:r>
        <w:t xml:space="preserve"> </w:t>
      </w:r>
      <w:r>
        <w:t xml:space="preserve">York, and Alex Muresianu. 2023.</w:t>
      </w:r>
      <w:r>
        <w:t xml:space="preserve"> </w:t>
      </w:r>
      <w:r>
        <w:t xml:space="preserve">“</w:t>
      </w:r>
      <w:r>
        <w:t xml:space="preserve">Details and Analysis of a Tax</w:t>
      </w:r>
      <w:r>
        <w:t xml:space="preserve"> </w:t>
      </w:r>
      <w:r>
        <w:t xml:space="preserve">Reform Plan for Growth and Opportunity.</w:t>
      </w:r>
      <w:r>
        <w:t xml:space="preserve">”</w:t>
      </w:r>
      <w:r>
        <w:t xml:space="preserve"> </w:t>
      </w:r>
      <w:r>
        <w:t xml:space="preserve">Tax Foundation.</w:t>
      </w:r>
      <w:r>
        <w:t xml:space="preserve"> </w:t>
      </w:r>
      <w:hyperlink r:id="rId339">
        <w:r>
          <w:rPr>
            <w:rStyle w:val="Hyperlink"/>
          </w:rPr>
          <w:t xml:space="preserve">https://taxfoundation.org/research/all/federal/growth-opportunity-us-tax-reform-plan/</w:t>
        </w:r>
      </w:hyperlink>
    </w:p>
    <w:p>
      <w:pPr>
        <w:numPr>
          <w:ilvl w:val="0"/>
          <w:numId w:val="1007"/>
        </w:numPr>
      </w:pPr>
      <w:r>
        <w:t xml:space="preserve">Murray, Dale. n.d.</w:t>
      </w:r>
      <w:r>
        <w:t xml:space="preserve"> </w:t>
      </w:r>
      <w:r>
        <w:t xml:space="preserve">“</w:t>
      </w:r>
      <w:r>
        <w:t xml:space="preserve">Robert Nozick: Political Philosophy.</w:t>
      </w:r>
      <w:r>
        <w:t xml:space="preserve">”</w:t>
      </w:r>
      <w:r>
        <w:t xml:space="preserve"> </w:t>
      </w:r>
      <w:r>
        <w:t xml:space="preserve">Internet</w:t>
      </w:r>
      <w:r>
        <w:t xml:space="preserve"> </w:t>
      </w:r>
      <w:r>
        <w:t xml:space="preserve">Encyclopedia of Philosophy.</w:t>
      </w:r>
      <w:r>
        <w:t xml:space="preserve"> </w:t>
      </w:r>
      <w:hyperlink r:id="rId340">
        <w:r>
          <w:rPr>
            <w:rStyle w:val="Hyperlink"/>
          </w:rPr>
          <w:t xml:space="preserve">https://iep.utm.edu/noz-poli/</w:t>
        </w:r>
      </w:hyperlink>
    </w:p>
    <w:p>
      <w:pPr>
        <w:numPr>
          <w:ilvl w:val="0"/>
          <w:numId w:val="1007"/>
        </w:numPr>
      </w:pPr>
      <w:r>
        <w:t xml:space="preserve">NCC Staff. 2023.</w:t>
      </w:r>
      <w:r>
        <w:t xml:space="preserve"> </w:t>
      </w:r>
      <w:r>
        <w:t xml:space="preserve">“</w:t>
      </w:r>
      <w:r>
        <w:t xml:space="preserve">Benjamin Franklin’s last great quote and the</w:t>
      </w:r>
      <w:r>
        <w:t xml:space="preserve"> </w:t>
      </w:r>
      <w:r>
        <w:t xml:space="preserve">Constitution.</w:t>
      </w:r>
      <w:r>
        <w:t xml:space="preserve">”</w:t>
      </w:r>
      <w:r>
        <w:t xml:space="preserve"> </w:t>
      </w:r>
      <w:r>
        <w:t xml:space="preserve">National Constitution Center.</w:t>
      </w:r>
      <w:r>
        <w:t xml:space="preserve"> </w:t>
      </w:r>
      <w:hyperlink r:id="rId341">
        <w:r>
          <w:rPr>
            <w:rStyle w:val="Hyperlink"/>
          </w:rPr>
          <w:t xml:space="preserve">https://constitutioncenter.org/blog/benjamin-franklins-last-great-quote-and-the-constitution</w:t>
        </w:r>
      </w:hyperlink>
    </w:p>
    <w:p>
      <w:pPr>
        <w:numPr>
          <w:ilvl w:val="0"/>
          <w:numId w:val="1007"/>
        </w:numPr>
      </w:pPr>
      <w:r>
        <w:t xml:space="preserve">PWC. 2024.</w:t>
      </w:r>
      <w:r>
        <w:t xml:space="preserve"> </w:t>
      </w:r>
      <w:r>
        <w:t xml:space="preserve">“</w:t>
      </w:r>
      <w:r>
        <w:t xml:space="preserve">Denmark.</w:t>
      </w:r>
      <w:r>
        <w:t xml:space="preserve">”</w:t>
      </w:r>
      <w:r>
        <w:t xml:space="preserve"> </w:t>
      </w:r>
      <w:r>
        <w:t xml:space="preserve">PWC.</w:t>
      </w:r>
      <w:r>
        <w:t xml:space="preserve"> </w:t>
      </w:r>
      <w:hyperlink r:id="rId342">
        <w:r>
          <w:rPr>
            <w:rStyle w:val="Hyperlink"/>
          </w:rPr>
          <w:t xml:space="preserve">https://taxsummaries.pwc.com/denmark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Taxes in Denmark.</w:t>
      </w:r>
      <w:r>
        <w:t xml:space="preserve">”</w:t>
      </w:r>
      <w:r>
        <w:t xml:space="preserve"> </w:t>
      </w:r>
      <w:r>
        <w:t xml:space="preserve">n.d. Tax Foundation.</w:t>
      </w:r>
      <w:r>
        <w:t xml:space="preserve"> </w:t>
      </w:r>
      <w:hyperlink r:id="rId343">
        <w:r>
          <w:rPr>
            <w:rStyle w:val="Hyperlink"/>
          </w:rPr>
          <w:t xml:space="preserve">https://taxfoundation.org/location/denmark/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Highest Taxed Countries 2024.</w:t>
      </w:r>
      <w:r>
        <w:t xml:space="preserve">”</w:t>
      </w:r>
      <w:r>
        <w:t xml:space="preserve"> </w:t>
      </w:r>
      <w:r>
        <w:t xml:space="preserve">2024. World Population Review.</w:t>
      </w:r>
      <w:r>
        <w:t xml:space="preserve"> </w:t>
      </w:r>
      <w:hyperlink r:id="rId344">
        <w:r>
          <w:rPr>
            <w:rStyle w:val="Hyperlink"/>
          </w:rPr>
          <w:t xml:space="preserve">https://worldpopulationreview.com/country-rankings/highest-taxed-countries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Happiest Countries 2024.</w:t>
      </w:r>
      <w:r>
        <w:t xml:space="preserve">”</w:t>
      </w:r>
      <w:r>
        <w:t xml:space="preserve"> </w:t>
      </w:r>
      <w:r>
        <w:t xml:space="preserve">2024. World Population Review.</w:t>
      </w:r>
      <w:r>
        <w:t xml:space="preserve"> </w:t>
      </w:r>
      <w:hyperlink r:id="rId345">
        <w:r>
          <w:rPr>
            <w:rStyle w:val="Hyperlink"/>
          </w:rPr>
          <w:t xml:space="preserve">https://worldpopulationreview.com/country-rankings/happiest-countries-in-the-world</w:t>
        </w:r>
      </w:hyperlink>
    </w:p>
    <w:p>
      <w:pPr>
        <w:numPr>
          <w:ilvl w:val="0"/>
          <w:numId w:val="1007"/>
        </w:numPr>
      </w:pPr>
      <w:r>
        <w:t xml:space="preserve">Statista Research Department. 2024.</w:t>
      </w:r>
      <w:r>
        <w:t xml:space="preserve"> </w:t>
      </w:r>
      <w:r>
        <w:t xml:space="preserve">“</w:t>
      </w:r>
      <w:r>
        <w:t xml:space="preserve">Employment in Services as</w:t>
      </w:r>
      <w:r>
        <w:t xml:space="preserve"> </w:t>
      </w:r>
      <w:r>
        <w:t xml:space="preserve">total employment share in Denmark from 2003 to 2022.</w:t>
      </w:r>
      <w:r>
        <w:t xml:space="preserve">”</w:t>
      </w:r>
      <w:r>
        <w:t xml:space="preserve"> </w:t>
      </w:r>
      <w:r>
        <w:t xml:space="preserve">Statista.</w:t>
      </w:r>
      <w:r>
        <w:t xml:space="preserve"> </w:t>
      </w:r>
      <w:hyperlink r:id="rId346">
        <w:r>
          <w:rPr>
            <w:rStyle w:val="Hyperlink"/>
          </w:rPr>
          <w:t xml:space="preserve">https://www.statista.com/statistics/595381/services-employment-as-share-of-total-employment-denmark-europe-eu/</w:t>
        </w:r>
      </w:hyperlink>
    </w:p>
    <w:p>
      <w:pPr>
        <w:numPr>
          <w:ilvl w:val="0"/>
          <w:numId w:val="1007"/>
        </w:numPr>
      </w:pPr>
      <w:r>
        <w:t xml:space="preserve">O’Neill, Aaron. 2024.</w:t>
      </w:r>
      <w:r>
        <w:t xml:space="preserve"> </w:t>
      </w:r>
      <w:r>
        <w:t xml:space="preserve">“</w:t>
      </w:r>
      <w:r>
        <w:t xml:space="preserve">Denmark: Share of economic sectors in the</w:t>
      </w:r>
      <w:r>
        <w:t xml:space="preserve"> </w:t>
      </w:r>
      <w:r>
        <w:t xml:space="preserve">gross domestic product (GDP) from 2012 to 2022.</w:t>
      </w:r>
      <w:r>
        <w:t xml:space="preserve">”</w:t>
      </w:r>
      <w:r>
        <w:t xml:space="preserve"> </w:t>
      </w:r>
      <w:r>
        <w:t xml:space="preserve">Statista.</w:t>
      </w:r>
      <w:r>
        <w:t xml:space="preserve"> </w:t>
      </w:r>
      <w:hyperlink r:id="rId347">
        <w:r>
          <w:rPr>
            <w:rStyle w:val="Hyperlink"/>
          </w:rPr>
          <w:t xml:space="preserve">https://www.statista.com/statistics/317288/share-of-economic-sectors-in-the-gdp-in-denmark/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U.S. Relations with Canada. Bilateral Fact Sheet.</w:t>
      </w:r>
      <w:r>
        <w:t xml:space="preserve">”</w:t>
      </w:r>
      <w:r>
        <w:t xml:space="preserve"> </w:t>
      </w:r>
      <w:r>
        <w:t xml:space="preserve">2022. U.S.</w:t>
      </w:r>
      <w:r>
        <w:t xml:space="preserve"> </w:t>
      </w:r>
      <w:r>
        <w:t xml:space="preserve">Department of State.</w:t>
      </w:r>
      <w:r>
        <w:t xml:space="preserve"> </w:t>
      </w:r>
      <w:hyperlink r:id="rId348">
        <w:r>
          <w:rPr>
            <w:rStyle w:val="Hyperlink"/>
          </w:rPr>
          <w:t xml:space="preserve">https://www.state.gov/u-s-relations-with-canada/</w:t>
        </w:r>
      </w:hyperlink>
    </w:p>
    <w:p>
      <w:pPr>
        <w:numPr>
          <w:ilvl w:val="0"/>
          <w:numId w:val="1007"/>
        </w:numPr>
      </w:pPr>
      <w:r>
        <w:t xml:space="preserve">Singer, R. Colin. 2023.</w:t>
      </w:r>
      <w:r>
        <w:t xml:space="preserve"> </w:t>
      </w:r>
      <w:r>
        <w:t xml:space="preserve">“</w:t>
      </w:r>
      <w:r>
        <w:t xml:space="preserve">Canada’s Brain Drain.</w:t>
      </w:r>
      <w:r>
        <w:t xml:space="preserve">”</w:t>
      </w:r>
      <w:r>
        <w:t xml:space="preserve"> </w:t>
      </w:r>
      <w:r>
        <w:t xml:space="preserve">Immigration.CA.</w:t>
      </w:r>
      <w:r>
        <w:t xml:space="preserve"> </w:t>
      </w:r>
      <w:hyperlink r:id="rId349">
        <w:r>
          <w:rPr>
            <w:rStyle w:val="Hyperlink"/>
          </w:rPr>
          <w:t xml:space="preserve">https://www.immigration.ca/canadas-brain-drain-figures-show-technology-graduate-exodus/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Taxing Wages, 2024, Canada.</w:t>
      </w:r>
      <w:r>
        <w:t xml:space="preserve">”</w:t>
      </w:r>
      <w:r>
        <w:t xml:space="preserve"> </w:t>
      </w:r>
      <w:r>
        <w:t xml:space="preserve">2024. OECD.</w:t>
      </w:r>
      <w:r>
        <w:t xml:space="preserve"> </w:t>
      </w:r>
      <w:hyperlink r:id="rId350">
        <w:r>
          <w:rPr>
            <w:rStyle w:val="Hyperlink"/>
          </w:rPr>
          <w:t xml:space="preserve">https://www.oecd.org/tax/tax-policy/taxing-wages-canada.pdf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Global Tax Burden on Labor, 2021.</w:t>
      </w:r>
      <w:r>
        <w:t xml:space="preserve">”</w:t>
      </w:r>
      <w:r>
        <w:t xml:space="preserve"> </w:t>
      </w:r>
      <w:r>
        <w:t xml:space="preserve">2021. Tax Foundation.</w:t>
      </w:r>
      <w:r>
        <w:t xml:space="preserve"> </w:t>
      </w:r>
      <w:hyperlink r:id="rId351">
        <w:r>
          <w:rPr>
            <w:rStyle w:val="Hyperlink"/>
          </w:rPr>
          <w:t xml:space="preserve">https://taxfoundation.org/data/all/global/tax-burden-on-labor-oecd-2021/</w:t>
        </w:r>
      </w:hyperlink>
    </w:p>
    <w:p>
      <w:pPr>
        <w:numPr>
          <w:ilvl w:val="0"/>
          <w:numId w:val="1007"/>
        </w:numPr>
      </w:pPr>
      <w:r>
        <w:t xml:space="preserve">Rogers, Carolyn. 2024.</w:t>
      </w:r>
      <w:r>
        <w:t xml:space="preserve"> </w:t>
      </w:r>
      <w:r>
        <w:t xml:space="preserve">“</w:t>
      </w:r>
      <w:r>
        <w:t xml:space="preserve">Time to break the glass: Canada’s</w:t>
      </w:r>
      <w:r>
        <w:t xml:space="preserve"> </w:t>
      </w:r>
      <w:r>
        <w:t xml:space="preserve">productivity problem.</w:t>
      </w:r>
      <w:r>
        <w:t xml:space="preserve">”</w:t>
      </w:r>
      <w:r>
        <w:t xml:space="preserve"> </w:t>
      </w:r>
      <w:r>
        <w:t xml:space="preserve">Bank of Canada.</w:t>
      </w:r>
      <w:r>
        <w:t xml:space="preserve"> </w:t>
      </w:r>
      <w:hyperlink r:id="rId352">
        <w:r>
          <w:rPr>
            <w:rStyle w:val="Hyperlink"/>
          </w:rPr>
          <w:t xml:space="preserve">https://www.bankofcanada.ca/2024/03/time-to-break-the-glass-fixing-canadas-productivity-problem/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Revenue Statistics 2023 - the United States.</w:t>
      </w:r>
      <w:r>
        <w:t xml:space="preserve">”</w:t>
      </w:r>
      <w:r>
        <w:t xml:space="preserve"> </w:t>
      </w:r>
      <w:r>
        <w:t xml:space="preserve">2023. OECD.</w:t>
      </w:r>
      <w:r>
        <w:t xml:space="preserve"> </w:t>
      </w:r>
      <w:hyperlink r:id="rId353">
        <w:r>
          <w:rPr>
            <w:rStyle w:val="Hyperlink"/>
          </w:rPr>
          <w:t xml:space="preserve">https://www.oecd.org/tax/revenue-statistics-united-states.pdf</w:t>
        </w:r>
      </w:hyperlink>
    </w:p>
    <w:p>
      <w:pPr>
        <w:numPr>
          <w:ilvl w:val="0"/>
          <w:numId w:val="1007"/>
        </w:numPr>
      </w:pPr>
      <w:r>
        <w:t xml:space="preserve">Tax Policy Center. 2024.</w:t>
      </w:r>
      <w:r>
        <w:t xml:space="preserve"> </w:t>
      </w:r>
      <w:r>
        <w:t xml:space="preserve">“</w:t>
      </w:r>
      <w:r>
        <w:t xml:space="preserve">How do US taxes compare internationally.</w:t>
      </w:r>
      <w:r>
        <w:t xml:space="preserve">”</w:t>
      </w:r>
      <w:r>
        <w:t xml:space="preserve"> </w:t>
      </w:r>
      <w:r>
        <w:t xml:space="preserve">Tax Policy Center.</w:t>
      </w:r>
      <w:r>
        <w:t xml:space="preserve"> </w:t>
      </w:r>
      <w:hyperlink r:id="rId354">
        <w:r>
          <w:rPr>
            <w:rStyle w:val="Hyperlink"/>
          </w:rPr>
          <w:t xml:space="preserve">https://www.taxpolicycenter.org/briefing-book/how-do-us-taxes-compare-internationally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Taxing Wages - the United States.</w:t>
      </w:r>
      <w:r>
        <w:t xml:space="preserve">”</w:t>
      </w:r>
      <w:r>
        <w:t xml:space="preserve"> </w:t>
      </w:r>
      <w:r>
        <w:t xml:space="preserve">2024. OECD.</w:t>
      </w:r>
      <w:r>
        <w:t xml:space="preserve"> </w:t>
      </w:r>
      <w:hyperlink r:id="rId355">
        <w:r>
          <w:rPr>
            <w:rStyle w:val="Hyperlink"/>
          </w:rPr>
          <w:t xml:space="preserve">https://www.oecd.org/tax/tax-policy/taxing-wages-united-states.pdf</w:t>
        </w:r>
      </w:hyperlink>
    </w:p>
    <w:p>
      <w:pPr>
        <w:numPr>
          <w:ilvl w:val="0"/>
          <w:numId w:val="1007"/>
        </w:numPr>
      </w:pPr>
      <w:r>
        <w:t xml:space="preserve">Friedman, Milton. 1993.</w:t>
      </w:r>
      <w:r>
        <w:t xml:space="preserve"> </w:t>
      </w:r>
      <w:r>
        <w:t xml:space="preserve">“</w:t>
      </w:r>
      <w:r>
        <w:t xml:space="preserve">Why Government is the Problem.</w:t>
      </w:r>
      <w:r>
        <w:t xml:space="preserve">”</w:t>
      </w:r>
      <w:r>
        <w:t xml:space="preserve"> </w:t>
      </w:r>
      <w:r>
        <w:t xml:space="preserve">Hoover</w:t>
      </w:r>
      <w:r>
        <w:t xml:space="preserve"> </w:t>
      </w:r>
      <w:r>
        <w:t xml:space="preserve">Institution.</w:t>
      </w:r>
    </w:p>
    <w:p>
      <w:pPr>
        <w:numPr>
          <w:ilvl w:val="0"/>
          <w:numId w:val="1007"/>
        </w:numPr>
      </w:pPr>
      <w:r>
        <w:t xml:space="preserve">Brainerd, Jackson. 2023.</w:t>
      </w:r>
      <w:r>
        <w:t xml:space="preserve"> </w:t>
      </w:r>
      <w:r>
        <w:t xml:space="preserve">“</w:t>
      </w:r>
      <w:r>
        <w:t xml:space="preserve">What Happens When States Ditch Income Tax</w:t>
      </w:r>
      <w:r>
        <w:t xml:space="preserve"> </w:t>
      </w:r>
      <w:r>
        <w:t xml:space="preserve">for Sales Tax?</w:t>
      </w:r>
      <w:r>
        <w:t xml:space="preserve">”</w:t>
      </w:r>
      <w:r>
        <w:t xml:space="preserve"> </w:t>
      </w:r>
      <w:r>
        <w:t xml:space="preserve">NCSL.</w:t>
      </w:r>
      <w:r>
        <w:t xml:space="preserve"> </w:t>
      </w:r>
      <w:hyperlink r:id="rId356">
        <w:r>
          <w:rPr>
            <w:rStyle w:val="Hyperlink"/>
          </w:rPr>
          <w:t xml:space="preserve">https://www.ncsl.org/state-legislatures-news/details/what-happens-when-states-ditch-income-tax-for-sales-tax</w:t>
        </w:r>
      </w:hyperlink>
    </w:p>
    <w:p>
      <w:pPr>
        <w:numPr>
          <w:ilvl w:val="0"/>
          <w:numId w:val="1007"/>
        </w:numPr>
      </w:pPr>
      <w:r>
        <w:t xml:space="preserve">Netzer, Dick. 1998.</w:t>
      </w:r>
      <w:r>
        <w:t xml:space="preserve"> </w:t>
      </w:r>
      <w:r>
        <w:t xml:space="preserve">“</w:t>
      </w:r>
      <w:r>
        <w:t xml:space="preserve">Land Value Taxation.</w:t>
      </w:r>
      <w:r>
        <w:t xml:space="preserve">”</w:t>
      </w:r>
      <w:r>
        <w:t xml:space="preserve"> </w:t>
      </w:r>
      <w:r>
        <w:t xml:space="preserve">Lincoln Institute of</w:t>
      </w:r>
      <w:r>
        <w:t xml:space="preserve"> </w:t>
      </w:r>
      <w:r>
        <w:t xml:space="preserve">Land Policy.</w:t>
      </w:r>
      <w:r>
        <w:t xml:space="preserve"> </w:t>
      </w:r>
      <w:hyperlink r:id="rId357">
        <w:r>
          <w:rPr>
            <w:rStyle w:val="Hyperlink"/>
          </w:rPr>
          <w:t xml:space="preserve">https://www.lincolninst.edu/publications/articles/land-value-taxation</w:t>
        </w:r>
      </w:hyperlink>
    </w:p>
    <w:p>
      <w:pPr>
        <w:numPr>
          <w:ilvl w:val="0"/>
          <w:numId w:val="1007"/>
        </w:numPr>
      </w:pPr>
      <w:r>
        <w:t xml:space="preserve">Dabla-Norris, Era and Romain Duval. 2016.</w:t>
      </w:r>
      <w:r>
        <w:t xml:space="preserve"> </w:t>
      </w:r>
      <w:r>
        <w:t xml:space="preserve">“</w:t>
      </w:r>
      <w:r>
        <w:t xml:space="preserve">How Lowering Trade</w:t>
      </w:r>
      <w:r>
        <w:t xml:space="preserve"> </w:t>
      </w:r>
      <w:r>
        <w:t xml:space="preserve">Barriers Can Revive Global Productivity and Growth.</w:t>
      </w:r>
      <w:r>
        <w:t xml:space="preserve">”</w:t>
      </w:r>
      <w:r>
        <w:t xml:space="preserve"> </w:t>
      </w:r>
      <w:r>
        <w:t xml:space="preserve">International</w:t>
      </w:r>
      <w:r>
        <w:t xml:space="preserve"> </w:t>
      </w:r>
      <w:r>
        <w:t xml:space="preserve">Monetary Fund. Accessed June 21, 2024.</w:t>
      </w:r>
      <w:r>
        <w:t xml:space="preserve"> </w:t>
      </w:r>
      <w:hyperlink r:id="rId358">
        <w:r>
          <w:rPr>
            <w:rStyle w:val="Hyperlink"/>
          </w:rPr>
          <w:t xml:space="preserve">https://www.imf.org/en/Blogs/Articles/2016/06/20/how-lowering-trade-barriers-can-revive-global-productivity-and-growth</w:t>
        </w:r>
      </w:hyperlink>
    </w:p>
    <w:p>
      <w:pPr>
        <w:numPr>
          <w:ilvl w:val="0"/>
          <w:numId w:val="1007"/>
        </w:numPr>
      </w:pPr>
      <w:r>
        <w:t xml:space="preserve">Chanda, Rupa. 2023.</w:t>
      </w:r>
      <w:r>
        <w:t xml:space="preserve"> </w:t>
      </w:r>
      <w:r>
        <w:t xml:space="preserve">“</w:t>
      </w:r>
      <w:r>
        <w:t xml:space="preserve">Protectionism could jeopardize health outcomes</w:t>
      </w:r>
      <w:r>
        <w:t xml:space="preserve"> </w:t>
      </w:r>
      <w:r>
        <w:t xml:space="preserve">in countries that spend more on global trade in health goods.</w:t>
      </w:r>
      <w:r>
        <w:t xml:space="preserve">”</w:t>
      </w:r>
      <w:r>
        <w:t xml:space="preserve"> </w:t>
      </w:r>
      <w:r>
        <w:t xml:space="preserve">International Monetary Fund. Accessed June 21, 2024.</w:t>
      </w:r>
      <w:r>
        <w:t xml:space="preserve"> </w:t>
      </w:r>
      <w:hyperlink r:id="rId359">
        <w:r>
          <w:rPr>
            <w:rStyle w:val="Hyperlink"/>
          </w:rPr>
          <w:t xml:space="preserve">https://www.imf.org/en/Publications/fandd/issues/2023/09/health-without-borders-rupa-chanda</w:t>
        </w:r>
      </w:hyperlink>
    </w:p>
    <w:p>
      <w:pPr>
        <w:numPr>
          <w:ilvl w:val="0"/>
          <w:numId w:val="1007"/>
        </w:numPr>
      </w:pPr>
      <w:r>
        <w:t xml:space="preserve">Krist, William. n.d.</w:t>
      </w:r>
      <w:r>
        <w:t xml:space="preserve"> </w:t>
      </w:r>
      <w:r>
        <w:t xml:space="preserve">“</w:t>
      </w:r>
      <w:r>
        <w:t xml:space="preserve">Trade Agreements and Economic Theory.</w:t>
      </w:r>
      <w:r>
        <w:t xml:space="preserve">”</w:t>
      </w:r>
      <w:r>
        <w:t xml:space="preserve"> </w:t>
      </w:r>
      <w:r>
        <w:t xml:space="preserve">Wilson</w:t>
      </w:r>
      <w:r>
        <w:t xml:space="preserve"> </w:t>
      </w:r>
      <w:r>
        <w:t xml:space="preserve">Center. Accessed June 21, 2024.</w:t>
      </w:r>
      <w:r>
        <w:t xml:space="preserve"> </w:t>
      </w:r>
      <w:hyperlink r:id="rId360">
        <w:r>
          <w:rPr>
            <w:rStyle w:val="Hyperlink"/>
          </w:rPr>
          <w:t xml:space="preserve">https://www.wilsoncenter.org/chapter-3-trade-agreements-and-economic-theory</w:t>
        </w:r>
      </w:hyperlink>
    </w:p>
    <w:p>
      <w:pPr>
        <w:numPr>
          <w:ilvl w:val="0"/>
          <w:numId w:val="1007"/>
        </w:numPr>
      </w:pPr>
      <w:r>
        <w:t xml:space="preserve">Bovard, James. 2024.</w:t>
      </w:r>
      <w:r>
        <w:t xml:space="preserve"> </w:t>
      </w:r>
      <w:r>
        <w:t xml:space="preserve">“</w:t>
      </w:r>
      <w:r>
        <w:t xml:space="preserve">Biden Perpetuates Washington’s Idiotic Steel</w:t>
      </w:r>
      <w:r>
        <w:t xml:space="preserve"> </w:t>
      </w:r>
      <w:r>
        <w:t xml:space="preserve">Trade Policies.</w:t>
      </w:r>
      <w:r>
        <w:t xml:space="preserve">”</w:t>
      </w:r>
      <w:r>
        <w:t xml:space="preserve"> </w:t>
      </w:r>
      <w:r>
        <w:t xml:space="preserve">Mises Institute. Accessed June 21, 2024.</w:t>
      </w:r>
      <w:r>
        <w:t xml:space="preserve"> </w:t>
      </w:r>
      <w:hyperlink r:id="rId361">
        <w:r>
          <w:rPr>
            <w:rStyle w:val="Hyperlink"/>
          </w:rPr>
          <w:t xml:space="preserve">https://mises.org/mises-wire/biden-perpetuates-washingtons-idiotic-steel-trade-policies</w:t>
        </w:r>
      </w:hyperlink>
    </w:p>
    <w:p>
      <w:pPr>
        <w:numPr>
          <w:ilvl w:val="0"/>
          <w:numId w:val="1007"/>
        </w:numPr>
      </w:pPr>
      <w:r>
        <w:t xml:space="preserve">Shostak, Frank. 2024.</w:t>
      </w:r>
      <w:r>
        <w:t xml:space="preserve"> </w:t>
      </w:r>
      <w:r>
        <w:t xml:space="preserve">“</w:t>
      </w:r>
      <w:r>
        <w:t xml:space="preserve">Free-Market Profit Comes from Voluntary</w:t>
      </w:r>
      <w:r>
        <w:t xml:space="preserve"> </w:t>
      </w:r>
      <w:r>
        <w:t xml:space="preserve">Exchange, not Exploitation.</w:t>
      </w:r>
      <w:r>
        <w:t xml:space="preserve">”</w:t>
      </w:r>
      <w:r>
        <w:t xml:space="preserve"> </w:t>
      </w:r>
      <w:r>
        <w:t xml:space="preserve">Mises Institute. Accessed June</w:t>
      </w:r>
      <w:r>
        <w:t xml:space="preserve"> </w:t>
      </w:r>
      <w:r>
        <w:t xml:space="preserve">21, 2024.</w:t>
      </w:r>
      <w:r>
        <w:t xml:space="preserve"> </w:t>
      </w:r>
      <w:hyperlink r:id="rId362">
        <w:r>
          <w:rPr>
            <w:rStyle w:val="Hyperlink"/>
          </w:rPr>
          <w:t xml:space="preserve">https://mises.org/mises-wire/free-market-profit-comes-voluntary-exchange-not-exploitation</w:t>
        </w:r>
      </w:hyperlink>
    </w:p>
    <w:p>
      <w:pPr>
        <w:numPr>
          <w:ilvl w:val="0"/>
          <w:numId w:val="1007"/>
        </w:numPr>
      </w:pPr>
      <w:r>
        <w:t xml:space="preserve">York, Erica. 2018.</w:t>
      </w:r>
      <w:r>
        <w:t xml:space="preserve"> </w:t>
      </w:r>
      <w:r>
        <w:t xml:space="preserve">“</w:t>
      </w:r>
      <w:r>
        <w:t xml:space="preserve">The Impact of Trade and Tariffs on the United</w:t>
      </w:r>
      <w:r>
        <w:t xml:space="preserve"> </w:t>
      </w:r>
      <w:r>
        <w:t xml:space="preserve">States.</w:t>
      </w:r>
      <w:r>
        <w:t xml:space="preserve">”</w:t>
      </w:r>
      <w:r>
        <w:t xml:space="preserve"> </w:t>
      </w:r>
      <w:r>
        <w:t xml:space="preserve">Tax Foundation. Accessed June 21, 2024.</w:t>
      </w:r>
      <w:r>
        <w:t xml:space="preserve"> </w:t>
      </w:r>
      <w:hyperlink r:id="rId363">
        <w:r>
          <w:rPr>
            <w:rStyle w:val="Hyperlink"/>
          </w:rPr>
          <w:t xml:space="preserve">https://taxfoundation.org/research/all/federal/impact-of-tariffs-free-trade/</w:t>
        </w:r>
      </w:hyperlink>
    </w:p>
    <w:p>
      <w:pPr>
        <w:numPr>
          <w:ilvl w:val="0"/>
          <w:numId w:val="1007"/>
        </w:numPr>
      </w:pPr>
      <w:r>
        <w:t xml:space="preserve">Smith, Adam. 1776.</w:t>
      </w:r>
      <w:r>
        <w:t xml:space="preserve"> </w:t>
      </w:r>
      <w:r>
        <w:t xml:space="preserve">“</w:t>
      </w:r>
      <w:r>
        <w:t xml:space="preserve">An Inquiry into the Nature and Causes of the</w:t>
      </w:r>
      <w:r>
        <w:t xml:space="preserve"> </w:t>
      </w:r>
      <w:r>
        <w:t xml:space="preserve">Wealth of Nations.</w:t>
      </w:r>
      <w:r>
        <w:t xml:space="preserve">”</w:t>
      </w:r>
      <w:r>
        <w:t xml:space="preserve"> </w:t>
      </w:r>
      <w:r>
        <w:t xml:space="preserve">Gutenberg. Accessed June 21, 2024.</w:t>
      </w:r>
      <w:r>
        <w:t xml:space="preserve"> </w:t>
      </w:r>
      <w:hyperlink r:id="rId364">
        <w:r>
          <w:rPr>
            <w:rStyle w:val="Hyperlink"/>
          </w:rPr>
          <w:t xml:space="preserve">https://www.gutenberg.org/ebooks/3300</w:t>
        </w:r>
      </w:hyperlink>
    </w:p>
    <w:p>
      <w:pPr>
        <w:numPr>
          <w:ilvl w:val="0"/>
          <w:numId w:val="1007"/>
        </w:numPr>
      </w:pPr>
      <w:r>
        <w:t xml:space="preserve">Paul, Ron. 1981.</w:t>
      </w:r>
      <w:r>
        <w:t xml:space="preserve"> </w:t>
      </w:r>
      <w:r>
        <w:t xml:space="preserve">“</w:t>
      </w:r>
      <w:r>
        <w:t xml:space="preserve">The Case for Free Trade.</w:t>
      </w:r>
      <w:r>
        <w:t xml:space="preserve">”</w:t>
      </w:r>
      <w:r>
        <w:t xml:space="preserve"> </w:t>
      </w:r>
      <w:r>
        <w:t xml:space="preserve">Mises Institute.</w:t>
      </w:r>
      <w:r>
        <w:t xml:space="preserve"> </w:t>
      </w:r>
      <w:r>
        <w:t xml:space="preserve">Accessed June 21, 2024.</w:t>
      </w:r>
      <w:r>
        <w:t xml:space="preserve"> </w:t>
      </w:r>
      <w:hyperlink r:id="rId365">
        <w:r>
          <w:rPr>
            <w:rStyle w:val="Hyperlink"/>
          </w:rPr>
          <w:t xml:space="preserve">https://mises.org/free-market/case-free-trade</w:t>
        </w:r>
      </w:hyperlink>
    </w:p>
    <w:p>
      <w:pPr>
        <w:numPr>
          <w:ilvl w:val="0"/>
          <w:numId w:val="1007"/>
        </w:numPr>
      </w:pPr>
      <w:r>
        <w:t xml:space="preserve">Henderson, W.O. 1959.</w:t>
      </w:r>
      <w:r>
        <w:t xml:space="preserve"> </w:t>
      </w:r>
      <w:r>
        <w:t xml:space="preserve">“</w:t>
      </w:r>
      <w:r>
        <w:t xml:space="preserve">The Zollverein.</w:t>
      </w:r>
      <w:r>
        <w:t xml:space="preserve">”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Economic Integration: The Zollverein.</w:t>
      </w:r>
      <w:r>
        <w:t xml:space="preserve">”</w:t>
      </w:r>
      <w:r>
        <w:t xml:space="preserve"> </w:t>
      </w:r>
      <w:r>
        <w:t xml:space="preserve">n.d. Britannica. Accessed</w:t>
      </w:r>
      <w:r>
        <w:t xml:space="preserve"> </w:t>
      </w:r>
      <w:r>
        <w:t xml:space="preserve">June 21, 2024.</w:t>
      </w:r>
      <w:r>
        <w:t xml:space="preserve"> </w:t>
      </w:r>
      <w:hyperlink r:id="rId366">
        <w:r>
          <w:rPr>
            <w:rStyle w:val="Hyperlink"/>
          </w:rPr>
          <w:t xml:space="preserve">https://www.britannica.com/money/international-trade/Economic-integration#ref265778</w:t>
        </w:r>
      </w:hyperlink>
    </w:p>
    <w:p>
      <w:pPr>
        <w:numPr>
          <w:ilvl w:val="0"/>
          <w:numId w:val="1007"/>
        </w:numPr>
      </w:pPr>
      <w:r>
        <w:t xml:space="preserve">Weightman, Gavin. 2007.</w:t>
      </w:r>
      <w:r>
        <w:t xml:space="preserve"> </w:t>
      </w:r>
      <w:r>
        <w:t xml:space="preserve">“</w:t>
      </w:r>
      <w:r>
        <w:t xml:space="preserve">The Industrial Revolutionaries: The Making</w:t>
      </w:r>
      <w:r>
        <w:t xml:space="preserve"> </w:t>
      </w:r>
      <w:r>
        <w:t xml:space="preserve">of the Modern World 1776-1914.</w:t>
      </w:r>
      <w:r>
        <w:t xml:space="preserve">”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Germany: The economy, 1870-90.</w:t>
      </w:r>
      <w:r>
        <w:t xml:space="preserve">”</w:t>
      </w:r>
      <w:r>
        <w:t xml:space="preserve"> </w:t>
      </w:r>
      <w:r>
        <w:t xml:space="preserve">n.d. Britannica. Accessed June</w:t>
      </w:r>
      <w:r>
        <w:t xml:space="preserve"> </w:t>
      </w:r>
      <w:r>
        <w:t xml:space="preserve">21, 2024.</w:t>
      </w:r>
      <w:r>
        <w:t xml:space="preserve"> </w:t>
      </w:r>
      <w:hyperlink r:id="rId367">
        <w:r>
          <w:rPr>
            <w:rStyle w:val="Hyperlink"/>
          </w:rPr>
          <w:t xml:space="preserve">https://www.britannica.com/place/Germany/The-economy-1870-90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Cooperation for Recovery: The Marshall Plan.</w:t>
      </w:r>
      <w:r>
        <w:t xml:space="preserve">”</w:t>
      </w:r>
      <w:r>
        <w:t xml:space="preserve"> </w:t>
      </w:r>
      <w:r>
        <w:t xml:space="preserve">n.d. International</w:t>
      </w:r>
      <w:r>
        <w:t xml:space="preserve"> </w:t>
      </w:r>
      <w:r>
        <w:t xml:space="preserve">Monetary Fund. Accessed June 21, 2024.</w:t>
      </w:r>
      <w:r>
        <w:t xml:space="preserve"> </w:t>
      </w:r>
      <w:hyperlink r:id="rId368">
        <w:r>
          <w:rPr>
            <w:rStyle w:val="Hyperlink"/>
          </w:rPr>
          <w:t xml:space="preserve">https://www.imf.org/external/np/exr/center/mm/eng/mm_dr_03.htm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Marshall Plan (1948).</w:t>
      </w:r>
      <w:r>
        <w:t xml:space="preserve">”</w:t>
      </w:r>
      <w:r>
        <w:t xml:space="preserve"> </w:t>
      </w:r>
      <w:r>
        <w:t xml:space="preserve">2022. National Archives. Accessed June</w:t>
      </w:r>
      <w:r>
        <w:t xml:space="preserve"> </w:t>
      </w:r>
      <w:r>
        <w:t xml:space="preserve">21, 2024.</w:t>
      </w:r>
      <w:r>
        <w:t xml:space="preserve"> </w:t>
      </w:r>
      <w:hyperlink r:id="rId369">
        <w:r>
          <w:rPr>
            <w:rStyle w:val="Hyperlink"/>
          </w:rPr>
          <w:t xml:space="preserve">https://www.archives.gov/milestone-documents/marshall-plan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Marshall Plan, 1948.</w:t>
      </w:r>
      <w:r>
        <w:t xml:space="preserve">”</w:t>
      </w:r>
      <w:r>
        <w:t xml:space="preserve"> </w:t>
      </w:r>
      <w:r>
        <w:t xml:space="preserve">n.d. Office of the Historian. Accessed June</w:t>
      </w:r>
      <w:r>
        <w:t xml:space="preserve"> </w:t>
      </w:r>
      <w:r>
        <w:t xml:space="preserve">21, 2024.</w:t>
      </w:r>
      <w:r>
        <w:t xml:space="preserve"> </w:t>
      </w:r>
      <w:hyperlink r:id="rId370">
        <w:r>
          <w:rPr>
            <w:rStyle w:val="Hyperlink"/>
          </w:rPr>
          <w:t xml:space="preserve">https://history.state.gov/milestones/1945-1952/marshall-plan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Notre Dame International Security Center. 2023.</w:t>
      </w:r>
      <w:r>
        <w:t xml:space="preserve"> </w:t>
      </w:r>
      <w:r>
        <w:t xml:space="preserve">“</w:t>
      </w:r>
      <w:r>
        <w:t xml:space="preserve">What is the</w:t>
      </w:r>
      <w:r>
        <w:t xml:space="preserve"> </w:t>
      </w:r>
      <w:r>
        <w:t xml:space="preserve">Marshall Plan and What Did it Accomplish?</w:t>
      </w:r>
      <w:r>
        <w:t xml:space="preserve">”</w:t>
      </w:r>
      <w:r>
        <w:t xml:space="preserve"> </w:t>
      </w:r>
      <w:r>
        <w:t xml:space="preserve">University of Notre Dame.</w:t>
      </w:r>
      <w:r>
        <w:t xml:space="preserve"> </w:t>
      </w:r>
      <w:r>
        <w:t xml:space="preserve">Accessed June 21, 2024.</w:t>
      </w:r>
      <w:r>
        <w:t xml:space="preserve"> </w:t>
      </w:r>
      <w:hyperlink r:id="rId371">
        <w:r>
          <w:rPr>
            <w:rStyle w:val="Hyperlink"/>
          </w:rPr>
          <w:t xml:space="preserve">https://ndisc.nd.edu/news-media/news/what-is-the-marshall-plan-and-what-did-it-accomplish/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Njangang, Henri, Simplice A. Asongu, and Eric Mouchili. 2024.</w:t>
      </w:r>
      <w:r>
        <w:t xml:space="preserve"> </w:t>
      </w:r>
      <w:r>
        <w:t xml:space="preserve">“</w:t>
      </w:r>
      <w:r>
        <w:t xml:space="preserve">Does</w:t>
      </w:r>
      <w:r>
        <w:t xml:space="preserve"> </w:t>
      </w:r>
      <w:r>
        <w:t xml:space="preserve">corruption starve Africa? The mitigating effect of political</w:t>
      </w:r>
      <w:r>
        <w:t xml:space="preserve"> </w:t>
      </w:r>
      <w:r>
        <w:t xml:space="preserve">distribution of power.</w:t>
      </w:r>
      <w:r>
        <w:t xml:space="preserve">”</w:t>
      </w:r>
      <w:r>
        <w:t xml:space="preserve"> </w:t>
      </w:r>
      <w:r>
        <w:t xml:space="preserve">Journal of Policy Modeling 46 (1): 171-197.</w:t>
      </w:r>
      <w:r>
        <w:t xml:space="preserve"> </w:t>
      </w:r>
      <w:r>
        <w:t xml:space="preserve">Accessed June 21, 2024.</w:t>
      </w:r>
      <w:r>
        <w:t xml:space="preserve"> </w:t>
      </w:r>
      <w:hyperlink r:id="rId372">
        <w:r>
          <w:rPr>
            <w:rStyle w:val="Hyperlink"/>
          </w:rPr>
          <w:t xml:space="preserve">https://www.sciencedirect.com/science/article/pii/S0161893823001357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World Economic Outlook Database.</w:t>
      </w:r>
      <w:r>
        <w:t xml:space="preserve">”</w:t>
      </w:r>
      <w:r>
        <w:t xml:space="preserve"> </w:t>
      </w:r>
      <w:r>
        <w:t xml:space="preserve">2022. International Monetary</w:t>
      </w:r>
      <w:r>
        <w:t xml:space="preserve"> </w:t>
      </w:r>
      <w:r>
        <w:t xml:space="preserve">Fund. Accessed June 21, 2024.</w:t>
      </w:r>
      <w:r>
        <w:t xml:space="preserve"> </w:t>
      </w:r>
      <w:hyperlink r:id="rId373">
        <w:r>
          <w:rPr>
            <w:rStyle w:val="Hyperlink"/>
          </w:rPr>
          <w:t xml:space="preserve">https://www.imf.org/external/pubs/ft/weo/2022/01/weodata/groups.htm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Gross Domestic Product 2022.</w:t>
      </w:r>
      <w:r>
        <w:t xml:space="preserve">”</w:t>
      </w:r>
      <w:r>
        <w:t xml:space="preserve"> </w:t>
      </w:r>
      <w:r>
        <w:t xml:space="preserve">2022.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374">
        <w:r>
          <w:rPr>
            <w:rStyle w:val="Hyperlink"/>
          </w:rPr>
          <w:t xml:space="preserve">https://databank.worldbank.org/public/ddpext_download/GDP.pdf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O’Neill, Aaron. 2023.</w:t>
      </w:r>
      <w:r>
        <w:t xml:space="preserve"> </w:t>
      </w:r>
      <w:r>
        <w:t xml:space="preserve">“</w:t>
      </w:r>
      <w:r>
        <w:t xml:space="preserve">Gross Domestic Product (GDP) in Taiwan.</w:t>
      </w:r>
      <w:r>
        <w:t xml:space="preserve">”</w:t>
      </w:r>
      <w:r>
        <w:t xml:space="preserve"> </w:t>
      </w:r>
      <w:r>
        <w:t xml:space="preserve">Statista. Accessed June 21, 2024.</w:t>
      </w:r>
      <w:r>
        <w:t xml:space="preserve"> </w:t>
      </w:r>
      <w:hyperlink r:id="rId375">
        <w:r>
          <w:rPr>
            <w:rStyle w:val="Hyperlink"/>
          </w:rPr>
          <w:t xml:space="preserve">https://www.statista.com/statistics/727589/gross-domestic-product-gdp-in-taiwan/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Annex A. The least developed country category: criteria for</w:t>
      </w:r>
      <w:r>
        <w:t xml:space="preserve"> </w:t>
      </w:r>
      <w:r>
        <w:t xml:space="preserve">inclusion and graduation.</w:t>
      </w:r>
      <w:r>
        <w:t xml:space="preserve">”</w:t>
      </w:r>
      <w:r>
        <w:t xml:space="preserve"> </w:t>
      </w:r>
      <w:r>
        <w:t xml:space="preserve">n.d. OECD. Accessed June 21, 2024.</w:t>
      </w:r>
      <w:r>
        <w:t xml:space="preserve"> </w:t>
      </w:r>
      <w:hyperlink r:id="rId376">
        <w:r>
          <w:rPr>
            <w:rStyle w:val="Hyperlink"/>
          </w:rPr>
          <w:t xml:space="preserve">https://www.oecd-ilibrary.org/sites/04f3d973-en/index.html?itemId=/content/component/04f3d973-en</w:t>
        </w:r>
      </w:hyperlink>
      <w:r>
        <w:t xml:space="preserve">.</w:t>
      </w:r>
    </w:p>
    <w:bookmarkEnd w:id="377"/>
    <w:bookmarkEnd w:id="378"/>
    <w:bookmarkEnd w:id="3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 developed</w:t>
      </w:r>
      <w:r>
        <w:t xml:space="preserve"> </w:t>
      </w:r>
      <w:r>
        <w:t xml:space="preserve">countries and the most developed countries, but the instutional</w:t>
      </w:r>
      <w:r>
        <w:t xml:space="preserve"> </w:t>
      </w:r>
      <w:r>
        <w:t xml:space="preserve">benefits of the Global Nation as well as the elimination of trade</w:t>
      </w:r>
      <w:r>
        <w:t xml:space="preserve"> </w:t>
      </w:r>
      <w:r>
        <w:t xml:space="preserve">barriers would make the relatively small amount of money that would</w:t>
      </w:r>
      <w:r>
        <w:t xml:space="preserve"> </w:t>
      </w:r>
      <w:r>
        <w:t xml:space="preserve">go to a widening pool of countries less valuable, especially as the</w:t>
      </w:r>
      <w:r>
        <w:t xml:space="preserve"> </w:t>
      </w:r>
      <w:r>
        <w:t xml:space="preserve">middle-income nations have higher labor costs. The least developed</w:t>
      </w:r>
      <w:r>
        <w:t xml:space="preserve"> </w:t>
      </w:r>
      <w:r>
        <w:t xml:space="preserve">countries are the most in need of a jumpstart to their economic</w:t>
      </w:r>
      <w:r>
        <w:t xml:space="preserve"> </w:t>
      </w:r>
      <w:r>
        <w:t xml:space="preserve">development, the middle-income countries will accelerate by</w:t>
      </w:r>
      <w:r>
        <w:t xml:space="preserve"> </w:t>
      </w:r>
      <w:r>
        <w:t xml:space="preserve">themselves without it and would only water-down the effects of the</w:t>
      </w:r>
      <w:r>
        <w:t xml:space="preserve"> </w:t>
      </w:r>
      <w:r>
        <w:t xml:space="preserve">wealth transfer to those areas that need it most critically.</w:t>
      </w:r>
    </w:p>
  </w:footnote>
  <w:footnote w:id="4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5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5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 developed</w:t>
      </w:r>
      <w:r>
        <w:t xml:space="preserve"> </w:t>
      </w:r>
      <w:r>
        <w:t xml:space="preserve">countries and the most developed countries, but the instutional</w:t>
      </w:r>
      <w:r>
        <w:t xml:space="preserve"> </w:t>
      </w:r>
      <w:r>
        <w:t xml:space="preserve">benefits of the Global Nation as well as the elimination of trade</w:t>
      </w:r>
      <w:r>
        <w:t xml:space="preserve"> </w:t>
      </w:r>
      <w:r>
        <w:t xml:space="preserve">barriers would make the relatively small amount of money that would</w:t>
      </w:r>
      <w:r>
        <w:t xml:space="preserve"> </w:t>
      </w:r>
      <w:r>
        <w:t xml:space="preserve">go to a widening pool of countries less valuable, especially as the</w:t>
      </w:r>
      <w:r>
        <w:t xml:space="preserve"> </w:t>
      </w:r>
      <w:r>
        <w:t xml:space="preserve">middle-income nations have higher labor costs. The least developed</w:t>
      </w:r>
      <w:r>
        <w:t xml:space="preserve"> </w:t>
      </w:r>
      <w:r>
        <w:t xml:space="preserve">countries are the most in need of a jumpstart to their economic</w:t>
      </w:r>
      <w:r>
        <w:t xml:space="preserve"> </w:t>
      </w:r>
      <w:r>
        <w:t xml:space="preserve">development, the middle-income countries will accelerate by</w:t>
      </w:r>
      <w:r>
        <w:t xml:space="preserve"> </w:t>
      </w:r>
      <w:r>
        <w:t xml:space="preserve">themselves without it and would only water-down the effects of the</w:t>
      </w:r>
      <w:r>
        <w:t xml:space="preserve"> </w:t>
      </w:r>
      <w:r>
        <w:t xml:space="preserve">wealth transfer to those areas that need it most critically.</w:t>
      </w:r>
    </w:p>
  </w:footnote>
  <w:footnote w:id="6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6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 developed</w:t>
      </w:r>
      <w:r>
        <w:t xml:space="preserve"> </w:t>
      </w:r>
      <w:r>
        <w:t xml:space="preserve">countries and the most developed countries, but the instutional</w:t>
      </w:r>
      <w:r>
        <w:t xml:space="preserve"> </w:t>
      </w:r>
      <w:r>
        <w:t xml:space="preserve">benefits of the Global Nation as well as the elimination of trade</w:t>
      </w:r>
      <w:r>
        <w:t xml:space="preserve"> </w:t>
      </w:r>
      <w:r>
        <w:t xml:space="preserve">barriers would make the relatively small amount of money that would</w:t>
      </w:r>
      <w:r>
        <w:t xml:space="preserve"> </w:t>
      </w:r>
      <w:r>
        <w:t xml:space="preserve">go to a widening pool of countries less valuable, especially as the</w:t>
      </w:r>
      <w:r>
        <w:t xml:space="preserve"> </w:t>
      </w:r>
      <w:r>
        <w:t xml:space="preserve">middle-income nations have higher labor costs. The least developed</w:t>
      </w:r>
      <w:r>
        <w:t xml:space="preserve"> </w:t>
      </w:r>
      <w:r>
        <w:t xml:space="preserve">countries are the most in need of a jumpstart to their economic</w:t>
      </w:r>
      <w:r>
        <w:t xml:space="preserve"> </w:t>
      </w:r>
      <w:r>
        <w:t xml:space="preserve">development, the middle-income countries will accelerate by</w:t>
      </w:r>
      <w:r>
        <w:t xml:space="preserve"> </w:t>
      </w:r>
      <w:r>
        <w:t xml:space="preserve">themselves without it and would only water-down the effects of the</w:t>
      </w:r>
      <w:r>
        <w:t xml:space="preserve"> </w:t>
      </w:r>
      <w:r>
        <w:t xml:space="preserve">wealth transfer to those areas that need it most critically.</w:t>
      </w:r>
    </w:p>
  </w:footnote>
  <w:footnote w:id="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6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7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called states, provinces, regions, or something</w:t>
      </w:r>
      <w:r>
        <w:t xml:space="preserve"> </w:t>
      </w:r>
      <w:r>
        <w:t xml:space="preserve">else is immaterial to the discussion of their function and</w:t>
      </w:r>
      <w:r>
        <w:t xml:space="preserve"> </w:t>
      </w:r>
      <w:r>
        <w:t xml:space="preserve">structure, and will be referred to as</w:t>
      </w:r>
      <w:r>
        <w:t xml:space="preserve"> </w:t>
      </w:r>
      <w:r>
        <w:t xml:space="preserve">“</w:t>
      </w:r>
      <w:r>
        <w:t xml:space="preserve">state/province</w:t>
      </w:r>
      <w:r>
        <w:t xml:space="preserve">”</w:t>
      </w:r>
      <w:r>
        <w:t xml:space="preserve"> </w:t>
      </w:r>
      <w:r>
        <w:t xml:space="preserve">for the sake</w:t>
      </w:r>
      <w:r>
        <w:t xml:space="preserve"> </w:t>
      </w:r>
      <w:r>
        <w:t xml:space="preserve">of brevity and clarity. The term</w:t>
      </w:r>
      <w:r>
        <w:t xml:space="preserve"> </w:t>
      </w:r>
      <w:r>
        <w:t xml:space="preserve">“</w:t>
      </w:r>
      <w:r>
        <w:t xml:space="preserve">region</w:t>
      </w:r>
      <w:r>
        <w:t xml:space="preserve">”</w:t>
      </w:r>
      <w:r>
        <w:t xml:space="preserve"> </w:t>
      </w:r>
      <w:r>
        <w:t xml:space="preserve">is used more widely in</w:t>
      </w:r>
      <w:r>
        <w:t xml:space="preserve"> </w:t>
      </w:r>
      <w:r>
        <w:t xml:space="preserve">this examination to mean the areas of the Global Nation that were</w:t>
      </w:r>
      <w:r>
        <w:t xml:space="preserve"> </w:t>
      </w:r>
      <w:r>
        <w:t xml:space="preserve">formerly nations, and their specific cultural, political, economic,</w:t>
      </w:r>
      <w:r>
        <w:t xml:space="preserve"> </w:t>
      </w:r>
      <w:r>
        <w:t xml:space="preserve">and social characteristics in relation to the Global Nation.</w:t>
      </w:r>
    </w:p>
  </w:footnote>
  <w:footnote w:id="7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Important to note that scope and scale are not synonymous. The</w:t>
      </w:r>
      <w:r>
        <w:t xml:space="preserve"> </w:t>
      </w:r>
      <w:r>
        <w:t xml:space="preserve">scope of government is how much purview, and coercive ability, it</w:t>
      </w:r>
      <w:r>
        <w:t xml:space="preserve"> </w:t>
      </w:r>
      <w:r>
        <w:t xml:space="preserve">has over its citizens, while the scale of government is simply how</w:t>
      </w:r>
      <w:r>
        <w:t xml:space="preserve"> </w:t>
      </w:r>
      <w:r>
        <w:t xml:space="preserve">widely it extends geographically or in population. The Global</w:t>
      </w:r>
      <w:r>
        <w:t xml:space="preserve"> </w:t>
      </w:r>
      <w:r>
        <w:t xml:space="preserve">Nation, as constructed in this examination, holds limited scope and</w:t>
      </w:r>
      <w:r>
        <w:t xml:space="preserve"> </w:t>
      </w:r>
      <w:r>
        <w:t xml:space="preserve">unparalleled scale, allowing for the forces of freedom and</w:t>
      </w:r>
      <w:r>
        <w:t xml:space="preserve"> </w:t>
      </w:r>
      <w:r>
        <w:t xml:space="preserve">individuality–not artificial division or dictate, to be the guiding</w:t>
      </w:r>
      <w:r>
        <w:t xml:space="preserve"> </w:t>
      </w:r>
      <w:r>
        <w:t xml:space="preserve">principles of human interaction and governance.</w:t>
      </w:r>
    </w:p>
  </w:footnote>
  <w:footnote w:id="7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departments</w:t>
      </w:r>
      <w:r>
        <w:t xml:space="preserve">”</w:t>
      </w:r>
      <w:r>
        <w:t xml:space="preserve"> </w:t>
      </w:r>
      <w:r>
        <w:t xml:space="preserve">is used here to mean what is analogous to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in many other countries, but is used here to</w:t>
      </w:r>
      <w:r>
        <w:t xml:space="preserve"> </w:t>
      </w:r>
      <w:r>
        <w:t xml:space="preserve">disambiguate with the term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which has religious</w:t>
      </w:r>
      <w:r>
        <w:t xml:space="preserve"> </w:t>
      </w:r>
      <w:r>
        <w:t xml:space="preserve">connotations in many languages and cultures–especially important in</w:t>
      </w:r>
      <w:r>
        <w:t xml:space="preserve"> </w:t>
      </w:r>
      <w:r>
        <w:t xml:space="preserve">the Global Nation for reasons of separation of church and state and</w:t>
      </w:r>
      <w:r>
        <w:t xml:space="preserve"> </w:t>
      </w:r>
      <w:r>
        <w:t xml:space="preserve">respect for the highly heterogeneous nature of the Global Nation.</w:t>
      </w:r>
    </w:p>
  </w:footnote>
  <w:footnote w:id="7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This, along with every other U.S. Executive Department, holds</w:t>
      </w:r>
      <w:r>
        <w:t xml:space="preserve"> </w:t>
      </w:r>
      <w:r>
        <w:t xml:space="preserve">many sub-departments that would be eliminated in the Global Nation</w:t>
      </w:r>
      <w:r>
        <w:t xml:space="preserve"> </w:t>
      </w:r>
      <w:r>
        <w:t xml:space="preserve">as contrary to its principles and economic philosophy.</w:t>
      </w:r>
    </w:p>
  </w:footnote>
  <w:footnote w:id="7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actually inevitable is a matter of comparative</w:t>
      </w:r>
      <w:r>
        <w:t xml:space="preserve"> </w:t>
      </w:r>
      <w:r>
        <w:t xml:space="preserve">debate, one that Keynesians and Austrians have been having for</w:t>
      </w:r>
      <w:r>
        <w:t xml:space="preserve"> </w:t>
      </w:r>
      <w:r>
        <w:t xml:space="preserve">nearly a century, but in an analysis of Keynesian economics, it is a</w:t>
      </w:r>
      <w:r>
        <w:t xml:space="preserve"> </w:t>
      </w:r>
      <w:r>
        <w:t xml:space="preserve">necessary dialectic axiom.</w:t>
      </w:r>
    </w:p>
  </w:footnote>
  <w:footnote w:id="7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That I have to believe was made verbally, as I have found many</w:t>
      </w:r>
      <w:r>
        <w:t xml:space="preserve"> </w:t>
      </w:r>
      <w:r>
        <w:t xml:space="preserve">references crediting him with</w:t>
      </w:r>
      <w:r>
        <w:t xml:space="preserve"> </w:t>
      </w:r>
      <w:r>
        <w:rPr>
          <w:i/>
          <w:iCs/>
        </w:rPr>
        <w:t xml:space="preserve">saying it</w:t>
      </w:r>
      <w:r>
        <w:t xml:space="preserve">, but no examples of him</w:t>
      </w:r>
      <w:r>
        <w:t xml:space="preserve"> </w:t>
      </w:r>
      <w:r>
        <w:t xml:space="preserve">writing it.</w:t>
      </w:r>
    </w:p>
  </w:footnote>
  <w:footnote w:id="7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Despite the continuance of high rates of entrepreneurship, and</w:t>
      </w:r>
      <w:r>
        <w:t xml:space="preserve"> </w:t>
      </w:r>
      <w:r>
        <w:t xml:space="preserve">the greatest amount of technological innovation in the world, the</w:t>
      </w:r>
      <w:r>
        <w:t xml:space="preserve"> </w:t>
      </w:r>
      <w:r>
        <w:t xml:space="preserve">United States has more and more been adopting policies that are in</w:t>
      </w:r>
      <w:r>
        <w:t xml:space="preserve"> </w:t>
      </w:r>
      <w:r>
        <w:t xml:space="preserve">line with Keynesian ideas. The United States has not fully embraced</w:t>
      </w:r>
      <w:r>
        <w:t xml:space="preserve"> </w:t>
      </w:r>
      <w:r>
        <w:t xml:space="preserve">Keynesianism, but the policies of President Obama in relation to the</w:t>
      </w:r>
      <w:r>
        <w:t xml:space="preserve"> </w:t>
      </w:r>
      <w:r>
        <w:t xml:space="preserve">2008 financial crisis, the policies of President Trump in regard to</w:t>
      </w:r>
      <w:r>
        <w:t xml:space="preserve"> </w:t>
      </w:r>
      <w:r>
        <w:t xml:space="preserve">domestic manufacturing and the COVID-19 pandemic, and those of</w:t>
      </w:r>
      <w:r>
        <w:t xml:space="preserve"> </w:t>
      </w:r>
      <w:r>
        <w:t xml:space="preserve">President Biden in regard to the COVID-19 pandemic, infrastructure</w:t>
      </w:r>
      <w:r>
        <w:t xml:space="preserve"> </w:t>
      </w:r>
      <w:r>
        <w:t xml:space="preserve">bill, and CHIPS Act to name a few, are all in line with general</w:t>
      </w:r>
      <w:r>
        <w:t xml:space="preserve"> </w:t>
      </w:r>
      <w:r>
        <w:t xml:space="preserve">Keynesian ideas.</w:t>
      </w:r>
    </w:p>
  </w:footnote>
  <w:footnote w:id="7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statement worthy of critique, but is a sociological</w:t>
      </w:r>
      <w:r>
        <w:t xml:space="preserve"> </w:t>
      </w:r>
      <w:r>
        <w:t xml:space="preserve">foundation of communist ideology and thus one not deserving of</w:t>
      </w:r>
      <w:r>
        <w:t xml:space="preserve"> </w:t>
      </w:r>
      <w:r>
        <w:t xml:space="preserve">critique in the economic section of this examination.</w:t>
      </w:r>
    </w:p>
  </w:footnote>
  <w:footnote w:id="8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Communism is the widely held name for it, but socialism and</w:t>
      </w:r>
      <w:r>
        <w:t xml:space="preserve"> </w:t>
      </w:r>
      <w:r>
        <w:t xml:space="preserve">communism were used semi-interchangeably in that period to discuss</w:t>
      </w:r>
      <w:r>
        <w:t xml:space="preserve"> </w:t>
      </w:r>
      <w:r>
        <w:t xml:space="preserve">the ideas of Marx and Engels, and associated social democratic</w:t>
      </w:r>
      <w:r>
        <w:t xml:space="preserve"> </w:t>
      </w:r>
      <w:r>
        <w:t xml:space="preserve">ideas. For this reason, I will use the term</w:t>
      </w:r>
      <w:r>
        <w:t xml:space="preserve"> </w:t>
      </w:r>
      <w:r>
        <w:t xml:space="preserve">“</w:t>
      </w:r>
      <w:r>
        <w:t xml:space="preserve">communism</w:t>
      </w:r>
      <w:r>
        <w:t xml:space="preserve">”</w:t>
      </w:r>
      <w:r>
        <w:t xml:space="preserve"> </w:t>
      </w:r>
      <w:r>
        <w:t xml:space="preserve">to refer to</w:t>
      </w:r>
      <w:r>
        <w:t xml:space="preserve"> </w:t>
      </w:r>
      <w:r>
        <w:t xml:space="preserve">the ideas of Marx and Engels, and</w:t>
      </w:r>
      <w:r>
        <w:t xml:space="preserve"> </w:t>
      </w:r>
      <w:r>
        <w:t xml:space="preserve">“</w:t>
      </w:r>
      <w:r>
        <w:t xml:space="preserve">socialism</w:t>
      </w:r>
      <w:r>
        <w:t xml:space="preserve">”</w:t>
      </w:r>
      <w:r>
        <w:t xml:space="preserve"> </w:t>
      </w:r>
      <w:r>
        <w:t xml:space="preserve">to refer to the ideas</w:t>
      </w:r>
      <w:r>
        <w:t xml:space="preserve"> </w:t>
      </w:r>
      <w:r>
        <w:t xml:space="preserve">of the social democrats(those who went further than Keynes and</w:t>
      </w:r>
      <w:r>
        <w:t xml:space="preserve"> </w:t>
      </w:r>
      <w:r>
        <w:t xml:space="preserve">Beveridge, but not as far as Marx and Engels).</w:t>
      </w:r>
    </w:p>
  </w:footnote>
  <w:footnote w:id="8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China is without a doubt a communist nation to its core,</w:t>
      </w:r>
      <w:r>
        <w:t xml:space="preserve"> </w:t>
      </w:r>
      <w:r>
        <w:t xml:space="preserve">specifically in the political realm, but it has harnessed a degree</w:t>
      </w:r>
      <w:r>
        <w:t xml:space="preserve"> </w:t>
      </w:r>
      <w:r>
        <w:t xml:space="preserve">of</w:t>
      </w:r>
      <w:r>
        <w:t xml:space="preserve"> </w:t>
      </w:r>
      <w:r>
        <w:t xml:space="preserve">“</w:t>
      </w:r>
      <w:r>
        <w:t xml:space="preserve">state capitalism</w:t>
      </w:r>
      <w:r>
        <w:t xml:space="preserve">”</w:t>
      </w:r>
      <w:r>
        <w:t xml:space="preserve"> </w:t>
      </w:r>
      <w:r>
        <w:t xml:space="preserve">as a tool to achieve its goals. It has</w:t>
      </w:r>
      <w:r>
        <w:t xml:space="preserve"> </w:t>
      </w:r>
      <w:r>
        <w:t xml:space="preserve">segmented parts of its economy to be capitalist, while holding</w:t>
      </w:r>
      <w:r>
        <w:t xml:space="preserve"> </w:t>
      </w:r>
      <w:r>
        <w:t xml:space="preserve">ultimate political control over them, and has clearly stated its</w:t>
      </w:r>
      <w:r>
        <w:t xml:space="preserve"> </w:t>
      </w:r>
      <w:r>
        <w:t xml:space="preserve">intentions to return to full communism in the future. In doing so,</w:t>
      </w:r>
      <w:r>
        <w:t xml:space="preserve"> </w:t>
      </w:r>
      <w:r>
        <w:t xml:space="preserve">it hopes to use the fruits of capitalism–the wealth and</w:t>
      </w:r>
      <w:r>
        <w:t xml:space="preserve"> </w:t>
      </w:r>
      <w:r>
        <w:t xml:space="preserve">innovation–to achieve the goals of communism: equality and justice.</w:t>
      </w:r>
      <w:r>
        <w:t xml:space="preserve"> </w:t>
      </w:r>
      <w:r>
        <w:t xml:space="preserve">This is a fundamental contradiction, but very similar to the phased</w:t>
      </w:r>
      <w:r>
        <w:t xml:space="preserve"> </w:t>
      </w:r>
      <w:r>
        <w:t xml:space="preserve">plan of Marx and Engels, who believed that the capitalist system was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necessary</w:t>
      </w:r>
      <w:r>
        <w:t xml:space="preserve"> </w:t>
      </w:r>
      <w:r>
        <w:t xml:space="preserve">step on the way to communism.</w:t>
      </w:r>
    </w:p>
  </w:footnote>
  <w:footnote w:id="8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Any piece of historical evidence can be cherry-picked to support</w:t>
      </w:r>
      <w:r>
        <w:t xml:space="preserve"> </w:t>
      </w:r>
      <w:r>
        <w:t xml:space="preserve">any argument, but the combination of the previously established</w:t>
      </w:r>
      <w:r>
        <w:t xml:space="preserve"> </w:t>
      </w:r>
      <w:r>
        <w:t xml:space="preserve">failings of the economic and sociological analyses in support of</w:t>
      </w:r>
      <w:r>
        <w:t xml:space="preserve"> </w:t>
      </w:r>
      <w:r>
        <w:t xml:space="preserve">commmunist theory, and the fact that this was an actual occurance of</w:t>
      </w:r>
      <w:r>
        <w:t xml:space="preserve"> </w:t>
      </w:r>
      <w:r>
        <w:t xml:space="preserve">the testing of this theory, makes this historiographical evidence</w:t>
      </w:r>
      <w:r>
        <w:t xml:space="preserve"> </w:t>
      </w:r>
      <w:r>
        <w:t xml:space="preserve">particularly compelling, and thus worthy of inclusion in this</w:t>
      </w:r>
      <w:r>
        <w:t xml:space="preserve"> </w:t>
      </w:r>
      <w:r>
        <w:t xml:space="preserve">examination.</w:t>
      </w:r>
    </w:p>
  </w:footnote>
  <w:footnote w:id="8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Rawlsian principles are those of John Rawls, a political</w:t>
      </w:r>
      <w:r>
        <w:t xml:space="preserve"> </w:t>
      </w:r>
      <w:r>
        <w:t xml:space="preserve">philosopher who wrote</w:t>
      </w:r>
      <w:r>
        <w:t xml:space="preserve"> </w:t>
      </w:r>
      <w:r>
        <w:rPr>
          <w:i/>
          <w:iCs/>
        </w:rPr>
        <w:t xml:space="preserve">A Theory of Justice</w:t>
      </w:r>
      <w:r>
        <w:t xml:space="preserve"> </w:t>
      </w:r>
      <w:r>
        <w:t xml:space="preserve">in 1971. His principles</w:t>
      </w:r>
      <w:r>
        <w:t xml:space="preserve"> </w:t>
      </w:r>
      <w:r>
        <w:t xml:space="preserve">are that of the</w:t>
      </w:r>
      <w:r>
        <w:t xml:space="preserve"> </w:t>
      </w:r>
      <w:r>
        <w:t xml:space="preserve">“</w:t>
      </w:r>
      <w:r>
        <w:t xml:space="preserve">veil of ignorance</w:t>
      </w:r>
      <w:r>
        <w:t xml:space="preserve">”</w:t>
      </w:r>
      <w:r>
        <w:t xml:space="preserve">, that society should be</w:t>
      </w:r>
      <w:r>
        <w:t xml:space="preserve"> </w:t>
      </w:r>
      <w:r>
        <w:t xml:space="preserve">structured in such a way that if you were to be born into it, you</w:t>
      </w:r>
      <w:r>
        <w:t xml:space="preserve"> </w:t>
      </w:r>
      <w:r>
        <w:t xml:space="preserve">would have no idea what your position in society would be, and thus</w:t>
      </w:r>
      <w:r>
        <w:t xml:space="preserve"> </w:t>
      </w:r>
      <w:r>
        <w:t xml:space="preserve">would want it to be as just and fair as possible. Despite being</w:t>
      </w:r>
      <w:r>
        <w:t xml:space="preserve"> </w:t>
      </w:r>
      <w:r>
        <w:t xml:space="preserve">frequently associated with socialism, Rawls’ principles are actually</w:t>
      </w:r>
      <w:r>
        <w:t xml:space="preserve"> </w:t>
      </w:r>
      <w:r>
        <w:t xml:space="preserve">more in line with the principles of Hayek and Friedman’s long term</w:t>
      </w:r>
      <w:r>
        <w:t xml:space="preserve"> </w:t>
      </w:r>
      <w:r>
        <w:t xml:space="preserve">goals, optimizing for equality of opportunity through merit instead</w:t>
      </w:r>
      <w:r>
        <w:t xml:space="preserve"> </w:t>
      </w:r>
      <w:r>
        <w:t xml:space="preserve">of birthright. Hayek and Friedman would certainly have disagreed</w:t>
      </w:r>
      <w:r>
        <w:t xml:space="preserve"> </w:t>
      </w:r>
      <w:r>
        <w:t xml:space="preserve">with many of Rawls’ specific policy recommendations, especially in</w:t>
      </w:r>
      <w:r>
        <w:t xml:space="preserve"> </w:t>
      </w:r>
      <w:r>
        <w:t xml:space="preserve">regard to how they would be funded, but the principles are</w:t>
      </w:r>
      <w:r>
        <w:t xml:space="preserve"> </w:t>
      </w:r>
      <w:r>
        <w:t xml:space="preserve">fundamentally aligned.</w:t>
      </w:r>
    </w:p>
  </w:footnote>
  <w:footnote w:id="8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9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9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9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9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0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0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called states, provinces, regions, or something</w:t>
      </w:r>
      <w:r>
        <w:t xml:space="preserve"> </w:t>
      </w:r>
      <w:r>
        <w:t xml:space="preserve">else is immaterial to the discussion of their function and</w:t>
      </w:r>
      <w:r>
        <w:t xml:space="preserve"> </w:t>
      </w:r>
      <w:r>
        <w:t xml:space="preserve">structure, and will be referred to as</w:t>
      </w:r>
      <w:r>
        <w:t xml:space="preserve"> </w:t>
      </w:r>
      <w:r>
        <w:t xml:space="preserve">“</w:t>
      </w:r>
      <w:r>
        <w:t xml:space="preserve">state/province</w:t>
      </w:r>
      <w:r>
        <w:t xml:space="preserve">”</w:t>
      </w:r>
      <w:r>
        <w:t xml:space="preserve"> </w:t>
      </w:r>
      <w:r>
        <w:t xml:space="preserve">for the sake</w:t>
      </w:r>
      <w:r>
        <w:t xml:space="preserve"> </w:t>
      </w:r>
      <w:r>
        <w:t xml:space="preserve">of brevity and clarity. The term</w:t>
      </w:r>
      <w:r>
        <w:t xml:space="preserve"> </w:t>
      </w:r>
      <w:r>
        <w:t xml:space="preserve">“</w:t>
      </w:r>
      <w:r>
        <w:t xml:space="preserve">region</w:t>
      </w:r>
      <w:r>
        <w:t xml:space="preserve">”</w:t>
      </w:r>
      <w:r>
        <w:t xml:space="preserve"> </w:t>
      </w:r>
      <w:r>
        <w:t xml:space="preserve">is used more widely in</w:t>
      </w:r>
      <w:r>
        <w:t xml:space="preserve"> </w:t>
      </w:r>
      <w:r>
        <w:t xml:space="preserve">this examination to mean the areas of the Global Nation that were</w:t>
      </w:r>
      <w:r>
        <w:t xml:space="preserve"> </w:t>
      </w:r>
      <w:r>
        <w:t xml:space="preserve">formerly nations, and their specific cultural, political, economic,</w:t>
      </w:r>
      <w:r>
        <w:t xml:space="preserve"> </w:t>
      </w:r>
      <w:r>
        <w:t xml:space="preserve">and social characteristics in relation to the Global Nation.</w:t>
      </w:r>
    </w:p>
  </w:footnote>
  <w:footnote w:id="10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Important to note that scope and scale are not synonymous. The</w:t>
      </w:r>
      <w:r>
        <w:t xml:space="preserve"> </w:t>
      </w:r>
      <w:r>
        <w:t xml:space="preserve">scope of government is how much purview, and coercive ability, it</w:t>
      </w:r>
      <w:r>
        <w:t xml:space="preserve"> </w:t>
      </w:r>
      <w:r>
        <w:t xml:space="preserve">has over its citizens, while the scale of government is simply how</w:t>
      </w:r>
      <w:r>
        <w:t xml:space="preserve"> </w:t>
      </w:r>
      <w:r>
        <w:t xml:space="preserve">widely it extends geographically or in population. The Global</w:t>
      </w:r>
      <w:r>
        <w:t xml:space="preserve"> </w:t>
      </w:r>
      <w:r>
        <w:t xml:space="preserve">Nation, as constructed in this examination, holds limited scope and</w:t>
      </w:r>
      <w:r>
        <w:t xml:space="preserve"> </w:t>
      </w:r>
      <w:r>
        <w:t xml:space="preserve">unparalleled scale, allowing for the forces of freedom and</w:t>
      </w:r>
      <w:r>
        <w:t xml:space="preserve"> </w:t>
      </w:r>
      <w:r>
        <w:t xml:space="preserve">individuality–not artificial division or dictate, to be the guiding</w:t>
      </w:r>
      <w:r>
        <w:t xml:space="preserve"> </w:t>
      </w:r>
      <w:r>
        <w:t xml:space="preserve">principles of human interaction and governance.</w:t>
      </w:r>
    </w:p>
  </w:footnote>
  <w:footnote w:id="10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departments</w:t>
      </w:r>
      <w:r>
        <w:t xml:space="preserve">”</w:t>
      </w:r>
      <w:r>
        <w:t xml:space="preserve"> </w:t>
      </w:r>
      <w:r>
        <w:t xml:space="preserve">is used here to mean what is analogous to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in many other countries, but is used here to</w:t>
      </w:r>
      <w:r>
        <w:t xml:space="preserve"> </w:t>
      </w:r>
      <w:r>
        <w:t xml:space="preserve">disambiguate with the term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which has religious</w:t>
      </w:r>
      <w:r>
        <w:t xml:space="preserve"> </w:t>
      </w:r>
      <w:r>
        <w:t xml:space="preserve">connotations in many languages and cultures–especially important in</w:t>
      </w:r>
      <w:r>
        <w:t xml:space="preserve"> </w:t>
      </w:r>
      <w:r>
        <w:t xml:space="preserve">the Global Nation for reasons of separation of church and state and</w:t>
      </w:r>
      <w:r>
        <w:t xml:space="preserve"> </w:t>
      </w:r>
      <w:r>
        <w:t xml:space="preserve">respect for the highly heterogeneous nature of the Global Nation.</w:t>
      </w:r>
    </w:p>
  </w:footnote>
  <w:footnote w:id="10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This, along with every other U.S. Executive Department, holds</w:t>
      </w:r>
      <w:r>
        <w:t xml:space="preserve"> </w:t>
      </w:r>
      <w:r>
        <w:t xml:space="preserve">many sub-departments that would be eliminated in the Global Nation</w:t>
      </w:r>
      <w:r>
        <w:t xml:space="preserve"> </w:t>
      </w:r>
      <w:r>
        <w:t xml:space="preserve">as contrary to its principles and economic philosophy.</w:t>
      </w:r>
    </w:p>
  </w:footnote>
  <w:footnote w:id="11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1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1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1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1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1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1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called states, provinces, regions, or something</w:t>
      </w:r>
      <w:r>
        <w:t xml:space="preserve"> </w:t>
      </w:r>
      <w:r>
        <w:t xml:space="preserve">else is immaterial to the discussion of their function and</w:t>
      </w:r>
      <w:r>
        <w:t xml:space="preserve"> </w:t>
      </w:r>
      <w:r>
        <w:t xml:space="preserve">structure, and will be referred to as</w:t>
      </w:r>
      <w:r>
        <w:t xml:space="preserve"> </w:t>
      </w:r>
      <w:r>
        <w:t xml:space="preserve">“</w:t>
      </w:r>
      <w:r>
        <w:t xml:space="preserve">state/province</w:t>
      </w:r>
      <w:r>
        <w:t xml:space="preserve">”</w:t>
      </w:r>
      <w:r>
        <w:t xml:space="preserve"> </w:t>
      </w:r>
      <w:r>
        <w:t xml:space="preserve">for the sake</w:t>
      </w:r>
      <w:r>
        <w:t xml:space="preserve"> </w:t>
      </w:r>
      <w:r>
        <w:t xml:space="preserve">of brevity and clarity. The term</w:t>
      </w:r>
      <w:r>
        <w:t xml:space="preserve"> </w:t>
      </w:r>
      <w:r>
        <w:t xml:space="preserve">“</w:t>
      </w:r>
      <w:r>
        <w:t xml:space="preserve">region</w:t>
      </w:r>
      <w:r>
        <w:t xml:space="preserve">”</w:t>
      </w:r>
      <w:r>
        <w:t xml:space="preserve"> </w:t>
      </w:r>
      <w:r>
        <w:t xml:space="preserve">is used more widely in</w:t>
      </w:r>
      <w:r>
        <w:t xml:space="preserve"> </w:t>
      </w:r>
      <w:r>
        <w:t xml:space="preserve">this examination to mean the areas of the Global Nation that were</w:t>
      </w:r>
      <w:r>
        <w:t xml:space="preserve"> </w:t>
      </w:r>
      <w:r>
        <w:t xml:space="preserve">formerly nations, and their specific cultural, political, economic,</w:t>
      </w:r>
      <w:r>
        <w:t xml:space="preserve"> </w:t>
      </w:r>
      <w:r>
        <w:t xml:space="preserve">and social characteristics in relation to the Global Nation.</w:t>
      </w:r>
    </w:p>
  </w:footnote>
  <w:footnote w:id="14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Important to note that scope and scale are not synonymous. The</w:t>
      </w:r>
      <w:r>
        <w:t xml:space="preserve"> </w:t>
      </w:r>
      <w:r>
        <w:t xml:space="preserve">scope of government is how much purview, and coercive ability, it</w:t>
      </w:r>
      <w:r>
        <w:t xml:space="preserve"> </w:t>
      </w:r>
      <w:r>
        <w:t xml:space="preserve">has over its citizens, while the scale of government is simply how</w:t>
      </w:r>
      <w:r>
        <w:t xml:space="preserve"> </w:t>
      </w:r>
      <w:r>
        <w:t xml:space="preserve">widely it extends geographically or in population. The Global</w:t>
      </w:r>
      <w:r>
        <w:t xml:space="preserve"> </w:t>
      </w:r>
      <w:r>
        <w:t xml:space="preserve">Nation, as constructed in this examination, holds limited scope and</w:t>
      </w:r>
      <w:r>
        <w:t xml:space="preserve"> </w:t>
      </w:r>
      <w:r>
        <w:t xml:space="preserve">unparalleled scale, allowing for the forces of freedom and</w:t>
      </w:r>
      <w:r>
        <w:t xml:space="preserve"> </w:t>
      </w:r>
      <w:r>
        <w:t xml:space="preserve">individuality–not artificial division or dictate, to be the guiding</w:t>
      </w:r>
      <w:r>
        <w:t xml:space="preserve"> </w:t>
      </w:r>
      <w:r>
        <w:t xml:space="preserve">principles of human interaction and governance.</w:t>
      </w:r>
    </w:p>
  </w:footnote>
  <w:footnote w:id="1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departments</w:t>
      </w:r>
      <w:r>
        <w:t xml:space="preserve">”</w:t>
      </w:r>
      <w:r>
        <w:t xml:space="preserve"> </w:t>
      </w:r>
      <w:r>
        <w:t xml:space="preserve">is used here to mean what is analogous to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in many other countries, but is used here to</w:t>
      </w:r>
      <w:r>
        <w:t xml:space="preserve"> </w:t>
      </w:r>
      <w:r>
        <w:t xml:space="preserve">disambiguate with the term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which has religious</w:t>
      </w:r>
      <w:r>
        <w:t xml:space="preserve"> </w:t>
      </w:r>
      <w:r>
        <w:t xml:space="preserve">connotations in many languages and cultures–especially important in</w:t>
      </w:r>
      <w:r>
        <w:t xml:space="preserve"> </w:t>
      </w:r>
      <w:r>
        <w:t xml:space="preserve">the Global Nation for reasons of separation of church and state and</w:t>
      </w:r>
      <w:r>
        <w:t xml:space="preserve"> </w:t>
      </w:r>
      <w:r>
        <w:t xml:space="preserve">respect for the highly heterogeneous nature of the Global Nation.</w:t>
      </w:r>
    </w:p>
  </w:footnote>
  <w:footnote w:id="1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This, along with every other U.S. Executive Department, holds</w:t>
      </w:r>
      <w:r>
        <w:t xml:space="preserve"> </w:t>
      </w:r>
      <w:r>
        <w:t xml:space="preserve">many sub-departments that would be eliminated in the Global Nation</w:t>
      </w:r>
      <w:r>
        <w:t xml:space="preserve"> </w:t>
      </w:r>
      <w:r>
        <w:t xml:space="preserve">as contrary to its principles and economic philosophy.</w:t>
      </w:r>
    </w:p>
  </w:footnote>
  <w:footnote w:id="14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4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4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5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6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6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7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7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8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8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8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8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9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9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9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612">
    <w:nsid w:val="00A99612"/>
    <w:multiLevelType w:val="multilevel"/>
    <w:lvl w:ilvl="0">
      <w:start w:val="2"/>
      <w:numFmt w:val="upperRoman"/>
      <w:lvlText w:val="%1."/>
      <w:lvlJc w:val="left"/>
      <w:pPr>
        <w:ind w:left="720" w:hanging="360"/>
      </w:pPr>
    </w:lvl>
    <w:lvl w:ilvl="1">
      <w:start w:val="2"/>
      <w:numFmt w:val="upperRoman"/>
      <w:lvlText w:val="%2."/>
      <w:lvlJc w:val="left"/>
      <w:pPr>
        <w:ind w:left="1440" w:hanging="360"/>
      </w:pPr>
    </w:lvl>
    <w:lvl w:ilvl="2">
      <w:start w:val="2"/>
      <w:numFmt w:val="upperRoman"/>
      <w:lvlText w:val="%3."/>
      <w:lvlJc w:val="left"/>
      <w:pPr>
        <w:ind w:left="2160" w:hanging="360"/>
      </w:pPr>
    </w:lvl>
    <w:lvl w:ilvl="3">
      <w:start w:val="2"/>
      <w:numFmt w:val="upperRoman"/>
      <w:lvlText w:val="%4."/>
      <w:lvlJc w:val="left"/>
      <w:pPr>
        <w:ind w:left="2880" w:hanging="360"/>
      </w:pPr>
    </w:lvl>
    <w:lvl w:ilvl="4">
      <w:start w:val="2"/>
      <w:numFmt w:val="upperRoman"/>
      <w:lvlText w:val="%5."/>
      <w:lvlJc w:val="left"/>
      <w:pPr>
        <w:ind w:left="3600" w:hanging="360"/>
      </w:pPr>
    </w:lvl>
    <w:lvl w:ilvl="5">
      <w:start w:val="2"/>
      <w:numFmt w:val="upperRoman"/>
      <w:lvlText w:val="%6."/>
      <w:lvlJc w:val="left"/>
      <w:pPr>
        <w:ind w:left="4320" w:hanging="360"/>
      </w:pPr>
    </w:lvl>
    <w:lvl w:ilvl="6">
      <w:start w:val="2"/>
      <w:numFmt w:val="upperRoman"/>
      <w:lvlText w:val="%7."/>
      <w:lvlJc w:val="left"/>
      <w:pPr>
        <w:ind w:left="5040" w:hanging="360"/>
      </w:pPr>
    </w:lvl>
    <w:lvl w:ilvl="7">
      <w:start w:val="2"/>
      <w:numFmt w:val="upperRoman"/>
      <w:lvlText w:val="%8."/>
      <w:lvlJc w:val="left"/>
      <w:pPr>
        <w:ind w:left="5760" w:hanging="360"/>
      </w:pPr>
    </w:lvl>
    <w:lvl w:ilvl="8">
      <w:start w:val="2"/>
      <w:numFmt w:val="upperRoman"/>
      <w:lvlText w:val="%9."/>
      <w:lvlJc w:val="left"/>
      <w:pPr>
        <w:ind w:left="6480" w:hanging="360"/>
      </w:pPr>
    </w:lvl>
  </w:abstractNum>
  <w:abstractNum w:abstractNumId="99613">
    <w:nsid w:val="00A99613"/>
    <w:multiLevelType w:val="multilevel"/>
    <w:lvl w:ilvl="0">
      <w:start w:val="3"/>
      <w:numFmt w:val="upperRoman"/>
      <w:lvlText w:val="%1."/>
      <w:lvlJc w:val="left"/>
      <w:pPr>
        <w:ind w:left="720" w:hanging="360"/>
      </w:pPr>
    </w:lvl>
    <w:lvl w:ilvl="1">
      <w:start w:val="3"/>
      <w:numFmt w:val="upperRoman"/>
      <w:lvlText w:val="%2."/>
      <w:lvlJc w:val="left"/>
      <w:pPr>
        <w:ind w:left="1440" w:hanging="360"/>
      </w:pPr>
    </w:lvl>
    <w:lvl w:ilvl="2">
      <w:start w:val="3"/>
      <w:numFmt w:val="upperRoman"/>
      <w:lvlText w:val="%3."/>
      <w:lvlJc w:val="left"/>
      <w:pPr>
        <w:ind w:left="2160" w:hanging="360"/>
      </w:pPr>
    </w:lvl>
    <w:lvl w:ilvl="3">
      <w:start w:val="3"/>
      <w:numFmt w:val="upperRoman"/>
      <w:lvlText w:val="%4."/>
      <w:lvlJc w:val="left"/>
      <w:pPr>
        <w:ind w:left="2880" w:hanging="360"/>
      </w:pPr>
    </w:lvl>
    <w:lvl w:ilvl="4">
      <w:start w:val="3"/>
      <w:numFmt w:val="upperRoman"/>
      <w:lvlText w:val="%5."/>
      <w:lvlJc w:val="left"/>
      <w:pPr>
        <w:ind w:left="3600" w:hanging="360"/>
      </w:pPr>
    </w:lvl>
    <w:lvl w:ilvl="5">
      <w:start w:val="3"/>
      <w:numFmt w:val="upperRoman"/>
      <w:lvlText w:val="%6."/>
      <w:lvlJc w:val="left"/>
      <w:pPr>
        <w:ind w:left="4320" w:hanging="360"/>
      </w:pPr>
    </w:lvl>
    <w:lvl w:ilvl="6">
      <w:start w:val="3"/>
      <w:numFmt w:val="upperRoman"/>
      <w:lvlText w:val="%7."/>
      <w:lvlJc w:val="left"/>
      <w:pPr>
        <w:ind w:left="5040" w:hanging="360"/>
      </w:pPr>
    </w:lvl>
    <w:lvl w:ilvl="7">
      <w:start w:val="3"/>
      <w:numFmt w:val="upperRoman"/>
      <w:lvlText w:val="%8."/>
      <w:lvlJc w:val="left"/>
      <w:pPr>
        <w:ind w:left="5760" w:hanging="360"/>
      </w:pPr>
    </w:lvl>
    <w:lvl w:ilvl="8">
      <w:start w:val="3"/>
      <w:numFmt w:val="upperRoman"/>
      <w:lvlText w:val="%9."/>
      <w:lvlJc w:val="left"/>
      <w:pPr>
        <w:ind w:left="6480" w:hanging="360"/>
      </w:pPr>
    </w:lvl>
  </w:abstractNum>
  <w:abstractNum w:abstractNumId="99614">
    <w:nsid w:val="00A99614"/>
    <w:multiLevelType w:val="multilevel"/>
    <w:lvl w:ilvl="0">
      <w:start w:val="4"/>
      <w:numFmt w:val="upperRoman"/>
      <w:lvlText w:val="%1."/>
      <w:lvlJc w:val="left"/>
      <w:pPr>
        <w:ind w:left="720" w:hanging="360"/>
      </w:pPr>
    </w:lvl>
    <w:lvl w:ilvl="1">
      <w:start w:val="4"/>
      <w:numFmt w:val="upperRoman"/>
      <w:lvlText w:val="%2."/>
      <w:lvlJc w:val="left"/>
      <w:pPr>
        <w:ind w:left="1440" w:hanging="360"/>
      </w:pPr>
    </w:lvl>
    <w:lvl w:ilvl="2">
      <w:start w:val="4"/>
      <w:numFmt w:val="upperRoman"/>
      <w:lvlText w:val="%3."/>
      <w:lvlJc w:val="left"/>
      <w:pPr>
        <w:ind w:left="2160" w:hanging="360"/>
      </w:pPr>
    </w:lvl>
    <w:lvl w:ilvl="3">
      <w:start w:val="4"/>
      <w:numFmt w:val="upperRoman"/>
      <w:lvlText w:val="%4."/>
      <w:lvlJc w:val="left"/>
      <w:pPr>
        <w:ind w:left="2880" w:hanging="360"/>
      </w:pPr>
    </w:lvl>
    <w:lvl w:ilvl="4">
      <w:start w:val="4"/>
      <w:numFmt w:val="upperRoman"/>
      <w:lvlText w:val="%5."/>
      <w:lvlJc w:val="left"/>
      <w:pPr>
        <w:ind w:left="3600" w:hanging="360"/>
      </w:pPr>
    </w:lvl>
    <w:lvl w:ilvl="5">
      <w:start w:val="4"/>
      <w:numFmt w:val="upperRoman"/>
      <w:lvlText w:val="%6."/>
      <w:lvlJc w:val="left"/>
      <w:pPr>
        <w:ind w:left="4320" w:hanging="360"/>
      </w:pPr>
    </w:lvl>
    <w:lvl w:ilvl="6">
      <w:start w:val="4"/>
      <w:numFmt w:val="upperRoman"/>
      <w:lvlText w:val="%7."/>
      <w:lvlJc w:val="left"/>
      <w:pPr>
        <w:ind w:left="5040" w:hanging="360"/>
      </w:pPr>
    </w:lvl>
    <w:lvl w:ilvl="7">
      <w:start w:val="4"/>
      <w:numFmt w:val="upperRoman"/>
      <w:lvlText w:val="%8."/>
      <w:lvlJc w:val="left"/>
      <w:pPr>
        <w:ind w:left="5760" w:hanging="360"/>
      </w:pPr>
    </w:lvl>
    <w:lvl w:ilvl="8">
      <w:start w:val="4"/>
      <w:numFmt w:val="upp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6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6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6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58" Target="media/rId58.shtml" /><Relationship Type="http://schemas.openxmlformats.org/officeDocument/2006/relationships/image" Id="rId35" Target="media/rId35.jpg" /><Relationship Type="http://schemas.openxmlformats.org/officeDocument/2006/relationships/image" Id="rId156" Target="media/rId156.png" /><Relationship Type="http://schemas.openxmlformats.org/officeDocument/2006/relationships/hyperlink" Id="rId252" Target="http://keynes-general-theory.com/generaltheory.pdf" TargetMode="External" /><Relationship Type="http://schemas.openxmlformats.org/officeDocument/2006/relationships/hyperlink" Id="rId229" Target="http://unscr.com/en/resolutions/doc/83" TargetMode="External" /><Relationship Type="http://schemas.openxmlformats.org/officeDocument/2006/relationships/hyperlink" Id="rId318" Target="http://www.econ.yale.edu//growth_pdf/cdp880.pdf" TargetMode="External" /><Relationship Type="http://schemas.openxmlformats.org/officeDocument/2006/relationships/hyperlink" Id="rId274" Target="http://www.jstor.org/stable/24751963" TargetMode="External" /><Relationship Type="http://schemas.openxmlformats.org/officeDocument/2006/relationships/hyperlink" Id="rId202" Target="https://aceproject.org/regions-en/countries-and-territories/CH/case-studies/esy_ch02" TargetMode="External" /><Relationship Type="http://schemas.openxmlformats.org/officeDocument/2006/relationships/hyperlink" Id="rId247" Target="https://archive.org/details/DenationalisationOfMoneyTheArgumentRefined" TargetMode="External" /><Relationship Type="http://schemas.openxmlformats.org/officeDocument/2006/relationships/hyperlink" Id="rId253" Target="https://archive.org/details/in.ernet.dli.2015.228995/page/n1/mode/2up" TargetMode="External" /><Relationship Type="http://schemas.openxmlformats.org/officeDocument/2006/relationships/hyperlink" Id="rId262" Target="https://assets.cambridge.org/97805211/77030/excerpt/9780521177030_excerpt.pdf" TargetMode="External" /><Relationship Type="http://schemas.openxmlformats.org/officeDocument/2006/relationships/hyperlink" Id="rId295" Target="https://bakuresearchinstitute.org/en/the-universalism-of-human-rights-or-cultural-relativism/" TargetMode="External" /><Relationship Type="http://schemas.openxmlformats.org/officeDocument/2006/relationships/hyperlink" Id="rId198" Target="https://commission.europa.eu/aid-development-cooperation-fundamental-rights/your-rights-eu/eu-charter-fundamental-rights_en" TargetMode="External" /><Relationship Type="http://schemas.openxmlformats.org/officeDocument/2006/relationships/hyperlink" Id="rId232" Target="https://commonslibrary.parliament.uk/the-un-general-assembly-condemns-russia-but-what-can-it-actually-do/" TargetMode="External" /><Relationship Type="http://schemas.openxmlformats.org/officeDocument/2006/relationships/hyperlink" Id="rId341" Target="https://constitutioncenter.org/blog/benjamin-franklins-last-great-quote-and-the-constitution" TargetMode="External" /><Relationship Type="http://schemas.openxmlformats.org/officeDocument/2006/relationships/hyperlink" Id="rId301" Target="https://core.ac.uk/download/pdf/18510948.pdf" TargetMode="External" /><Relationship Type="http://schemas.openxmlformats.org/officeDocument/2006/relationships/hyperlink" Id="rId210" Target="https://data.worldbank.org/indicator/NY.GDP.PCAP.CD?most_recent_value_desc=true" TargetMode="External" /><Relationship Type="http://schemas.openxmlformats.org/officeDocument/2006/relationships/hyperlink" Id="rId374" Target="https://databank.worldbank.org/public/ddpext_download/GDP.pdf" TargetMode="External" /><Relationship Type="http://schemas.openxmlformats.org/officeDocument/2006/relationships/hyperlink" Id="rId298" Target="https://dictionary.apa.org/cultural-universalism" TargetMode="External" /><Relationship Type="http://schemas.openxmlformats.org/officeDocument/2006/relationships/hyperlink" Id="rId322" Target="https://digital-commons.usnwc.edu/cgi/viewcontent.cgi?article=1837&amp;context=ils" TargetMode="External" /><Relationship Type="http://schemas.openxmlformats.org/officeDocument/2006/relationships/hyperlink" Id="rId303" Target="https://digitalcommons.butler.edu/cgi/viewcontent.cgi?article=1048&amp;context=the-mall" TargetMode="External" /><Relationship Type="http://schemas.openxmlformats.org/officeDocument/2006/relationships/hyperlink" Id="rId316" Target="https://digitalcommons.du.edu/cgi/viewcontent.cgi?article=1470&amp;context=djilp" TargetMode="External" /><Relationship Type="http://schemas.openxmlformats.org/officeDocument/2006/relationships/hyperlink" Id="rId312" Target="https://doi.org/10.1007/978-3-030-53697-8_15" TargetMode="External" /><Relationship Type="http://schemas.openxmlformats.org/officeDocument/2006/relationships/hyperlink" Id="rId291" Target="https://doi.org/10.1111/nana.12657" TargetMode="External" /><Relationship Type="http://schemas.openxmlformats.org/officeDocument/2006/relationships/hyperlink" Id="rId297" Target="https://doi.org/10.1177/03058298980270020601" TargetMode="External" /><Relationship Type="http://schemas.openxmlformats.org/officeDocument/2006/relationships/hyperlink" Id="rId299" Target="https://doi.org/10.2307/590335" TargetMode="External" /><Relationship Type="http://schemas.openxmlformats.org/officeDocument/2006/relationships/hyperlink" Id="rId197" Target="https://eur-lex.europa.eu/EN/legal-content/summary/treaty-establishing-the-european-coal-and-steel-community-ecsc-treaty.html" TargetMode="External" /><Relationship Type="http://schemas.openxmlformats.org/officeDocument/2006/relationships/hyperlink" Id="rId218" Target="https://eur-lex.europa.eu/legal-content/EN/TXT/?uri=CELEX%3A22002A0430%2801%29" TargetMode="External" /><Relationship Type="http://schemas.openxmlformats.org/officeDocument/2006/relationships/hyperlink" Id="rId255" Target="https://europe.unc.edu/iron-curtain/history/communism-karl-marx-to-joseph-stalin/" TargetMode="External" /><Relationship Type="http://schemas.openxmlformats.org/officeDocument/2006/relationships/hyperlink" Id="rId282" Target="https://giaccentre.org/why-corruption-occurs/" TargetMode="External" /><Relationship Type="http://schemas.openxmlformats.org/officeDocument/2006/relationships/hyperlink" Id="rId315" Target="https://history.state.gov/milestones/1830-1860/texas-annexation" TargetMode="External" /><Relationship Type="http://schemas.openxmlformats.org/officeDocument/2006/relationships/hyperlink" Id="rId238" Target="https://history.state.gov/milestones/1914-1920/league" TargetMode="External" /><Relationship Type="http://schemas.openxmlformats.org/officeDocument/2006/relationships/hyperlink" Id="rId370" Target="https://history.state.gov/milestones/1945-1952/marshall-plan" TargetMode="External" /><Relationship Type="http://schemas.openxmlformats.org/officeDocument/2006/relationships/hyperlink" Id="rId244" Target="https://ia904705.us.archive.org/29/items/in.ernet.dli.2015.275849/2015.275849.The-Beveridge.pdf" TargetMode="External" /><Relationship Type="http://schemas.openxmlformats.org/officeDocument/2006/relationships/hyperlink" Id="rId340" Target="https://iep.utm.edu/noz-poli/" TargetMode="External" /><Relationship Type="http://schemas.openxmlformats.org/officeDocument/2006/relationships/hyperlink" Id="rId246" Target="https://jnf.ufm.edu/cgi/viewcontent.cgi?article=1006&amp;context=journal" TargetMode="External" /><Relationship Type="http://schemas.openxmlformats.org/officeDocument/2006/relationships/hyperlink" Id="rId236" Target="https://libraryresources.unog.ch/ld.php?content_id=32971179" TargetMode="External" /><Relationship Type="http://schemas.openxmlformats.org/officeDocument/2006/relationships/hyperlink" Id="rId270" Target="https://map.americanimmigrationcouncil.org/locations/national/" TargetMode="External" /><Relationship Type="http://schemas.openxmlformats.org/officeDocument/2006/relationships/hyperlink" Id="rId365" Target="https://mises.org/free-market/case-free-trade" TargetMode="External" /><Relationship Type="http://schemas.openxmlformats.org/officeDocument/2006/relationships/hyperlink" Id="rId248" Target="https://mises.org/library/economic-calculation-socialist-commonwealth/html" TargetMode="External" /><Relationship Type="http://schemas.openxmlformats.org/officeDocument/2006/relationships/hyperlink" Id="rId361" Target="https://mises.org/mises-wire/biden-perpetuates-washingtons-idiotic-steel-trade-policies" TargetMode="External" /><Relationship Type="http://schemas.openxmlformats.org/officeDocument/2006/relationships/hyperlink" Id="rId362" Target="https://mises.org/mises-wire/free-market-profit-comes-voluntary-exchange-not-exploitation" TargetMode="External" /><Relationship Type="http://schemas.openxmlformats.org/officeDocument/2006/relationships/hyperlink" Id="rId294" Target="https://moderndiplomacy.eu/2019/04/11/the-clash-of-human-rights-ideas-between-universalism-and-relativism/" TargetMode="External" /><Relationship Type="http://schemas.openxmlformats.org/officeDocument/2006/relationships/hyperlink" Id="rId371" Target="https://ndisc.nd.edu/news-media/news/what-is-the-marshall-plan-and-what-did-it-accomplish/" TargetMode="External" /><Relationship Type="http://schemas.openxmlformats.org/officeDocument/2006/relationships/hyperlink" Id="rId327" Target="https://ndupress.ndu.edu/Media/News/News-Article-View/Article/2404297/2-past-eras-of-great-power-competition-historical-insights-and-implications/" TargetMode="External" /><Relationship Type="http://schemas.openxmlformats.org/officeDocument/2006/relationships/hyperlink" Id="rId230" Target="https://news.biharprabha.com/2014/03/un-security-council-holds-urgent-meeting-to-review-situation-in-crimea-ukraine/" TargetMode="External" /><Relationship Type="http://schemas.openxmlformats.org/officeDocument/2006/relationships/hyperlink" Id="rId320" Target="https://nmaahc.si.edu/learn/talking-about-race/topics/historical-foundations-race" TargetMode="External" /><Relationship Type="http://schemas.openxmlformats.org/officeDocument/2006/relationships/hyperlink" Id="rId249" Target="https://oll.libertyfund.org/titles/read-i-pencil-my-family-tree-as-told-to-leonard-e-read-dec-1958" TargetMode="External" /><Relationship Type="http://schemas.openxmlformats.org/officeDocument/2006/relationships/hyperlink" Id="rId331" Target="https://origins.osu.edu/review/political-economy-late-roman-empire?language_content_entity=en" TargetMode="External" /><Relationship Type="http://schemas.openxmlformats.org/officeDocument/2006/relationships/hyperlink" Id="rId304" Target="https://plato.stanford.edu/entries/federalism/" TargetMode="External" /><Relationship Type="http://schemas.openxmlformats.org/officeDocument/2006/relationships/hyperlink" Id="rId302" Target="https://portal.cor.europa.eu/divisionpowers/Pages/France-Introduction.aspx" TargetMode="External" /><Relationship Type="http://schemas.openxmlformats.org/officeDocument/2006/relationships/hyperlink" Id="rId231" Target="https://press.un.org/en/2014/ga11493.doc.htm" TargetMode="External" /><Relationship Type="http://schemas.openxmlformats.org/officeDocument/2006/relationships/hyperlink" Id="rId334" Target="https://reason.com/1993/05/01/creative-forces/" TargetMode="External" /><Relationship Type="http://schemas.openxmlformats.org/officeDocument/2006/relationships/hyperlink" Id="rId321" Target="https://scholarworks.gsu.edu/cgi/viewcontent.cgi?article=1126&amp;context=history_theses" TargetMode="External" /><Relationship Type="http://schemas.openxmlformats.org/officeDocument/2006/relationships/hyperlink" Id="rId310" Target="https://simplelegalguides.com/blogs/simple-legal-guides-blog/organization-chart-for-the-united-states-federal-government" TargetMode="External" /><Relationship Type="http://schemas.openxmlformats.org/officeDocument/2006/relationships/hyperlink" Id="rId351" Target="https://taxfoundation.org/data/all/global/tax-burden-on-labor-oecd-2021/" TargetMode="External" /><Relationship Type="http://schemas.openxmlformats.org/officeDocument/2006/relationships/hyperlink" Id="rId343" Target="https://taxfoundation.org/location/denmark/" TargetMode="External" /><Relationship Type="http://schemas.openxmlformats.org/officeDocument/2006/relationships/hyperlink" Id="rId339" Target="https://taxfoundation.org/research/all/federal/growth-opportunity-us-tax-reform-plan/" TargetMode="External" /><Relationship Type="http://schemas.openxmlformats.org/officeDocument/2006/relationships/hyperlink" Id="rId363" Target="https://taxfoundation.org/research/all/federal/impact-of-tariffs-free-trade/" TargetMode="External" /><Relationship Type="http://schemas.openxmlformats.org/officeDocument/2006/relationships/hyperlink" Id="rId342" Target="https://taxsummaries.pwc.com/denmark" TargetMode="External" /><Relationship Type="http://schemas.openxmlformats.org/officeDocument/2006/relationships/hyperlink" Id="rId199" Target="https://trade.ec.europa.eu/access-to-markets/en/content/european-economic-area-eea-agreement" TargetMode="External" /><Relationship Type="http://schemas.openxmlformats.org/officeDocument/2006/relationships/hyperlink" Id="rId221" Target="https://un-rok.org/about-un/about-un-in-rok/" TargetMode="External" /><Relationship Type="http://schemas.openxmlformats.org/officeDocument/2006/relationships/hyperlink" Id="rId239" Target="https://upload.wikimedia.org/wikipedia/commons/thumb/0/02/LN_member_states_animation.gif/1024px-LN_member_states_animation.gif" TargetMode="External" /><Relationship Type="http://schemas.openxmlformats.org/officeDocument/2006/relationships/hyperlink" Id="rId271" Target="https://uscpublicdiplomacy.org/blog/comments-congressional-symposium-american-film-and-public-diplomacy-11142007" TargetMode="External" /><Relationship Type="http://schemas.openxmlformats.org/officeDocument/2006/relationships/hyperlink" Id="rId243" Target="https://webhome.auburn.edu/~garriro/hayek%20and%20friedman.pdf" TargetMode="External" /><Relationship Type="http://schemas.openxmlformats.org/officeDocument/2006/relationships/hyperlink" Id="rId213" Target="https://wits.worldbank.org/CountrySnapshot/en/CHE" TargetMode="External" /><Relationship Type="http://schemas.openxmlformats.org/officeDocument/2006/relationships/hyperlink" Id="rId345" Target="https://worldpopulationreview.com/country-rankings/happiest-countries-in-the-world" TargetMode="External" /><Relationship Type="http://schemas.openxmlformats.org/officeDocument/2006/relationships/hyperlink" Id="rId344" Target="https://worldpopulationreview.com/country-rankings/highest-taxed-countries" TargetMode="External" /><Relationship Type="http://schemas.openxmlformats.org/officeDocument/2006/relationships/hyperlink" Id="rId211" Target="https://worldpopulationreview.com/country-rankings/standard-of-living-by-country" TargetMode="External" /><Relationship Type="http://schemas.openxmlformats.org/officeDocument/2006/relationships/hyperlink" Id="rId324" Target="https://www.academia.edu/43291472/Against_Borders_Why_the_World_Needs_Free_Movement" TargetMode="External" /><Relationship Type="http://schemas.openxmlformats.org/officeDocument/2006/relationships/hyperlink" Id="rId273" Target="https://www.aehnetwork.org/blog/the-colonial-legacy-of-corruption-among-local-elites-in-africa/" TargetMode="External" /><Relationship Type="http://schemas.openxmlformats.org/officeDocument/2006/relationships/hyperlink" Id="rId336" Target="https://www.amazon.com/Taxation-Philosophical-Perspectives-Engaging-Philosophy/dp/0199609225" TargetMode="External" /><Relationship Type="http://schemas.openxmlformats.org/officeDocument/2006/relationships/hyperlink" Id="rId224" Target="https://www.amnh.org/exhibitions/einstein/global-citizen" TargetMode="External" /><Relationship Type="http://schemas.openxmlformats.org/officeDocument/2006/relationships/hyperlink" Id="rId235" Target="https://www.archives.gov/founding-docs/declaration-transcript" TargetMode="External" /><Relationship Type="http://schemas.openxmlformats.org/officeDocument/2006/relationships/hyperlink" Id="rId317" Target="https://www.archives.gov/milestone-documents/14th-amendment" TargetMode="External" /><Relationship Type="http://schemas.openxmlformats.org/officeDocument/2006/relationships/hyperlink" Id="rId369" Target="https://www.archives.gov/milestone-documents/marshall-plan" TargetMode="External" /><Relationship Type="http://schemas.openxmlformats.org/officeDocument/2006/relationships/hyperlink" Id="rId352" Target="https://www.bankofcanada.ca/2024/03/time-to-break-the-glass-fixing-canadas-productivity-problem/" TargetMode="External" /><Relationship Type="http://schemas.openxmlformats.org/officeDocument/2006/relationships/hyperlink" Id="rId300" Target="https://www.basicbooks.com/titles/robert-nozick/anarchy-state-and-utopia/9780465051007/" TargetMode="External" /><Relationship Type="http://schemas.openxmlformats.org/officeDocument/2006/relationships/hyperlink" Id="rId219" Target="https://www.bbc.com/news/world-europe-54316316" TargetMode="External" /><Relationship Type="http://schemas.openxmlformats.org/officeDocument/2006/relationships/hyperlink" Id="rId366" Target="https://www.britannica.com/money/international-trade/Economic-integration#ref265778" TargetMode="External" /><Relationship Type="http://schemas.openxmlformats.org/officeDocument/2006/relationships/hyperlink" Id="rId367" Target="https://www.britannica.com/place/Germany/The-economy-1870-90" TargetMode="External" /><Relationship Type="http://schemas.openxmlformats.org/officeDocument/2006/relationships/hyperlink" Id="rId279" Target="https://www.cpib.gov.sg/about-corruption/prevention-and-corruption/singapores-corruption-control-framework/" TargetMode="External" /><Relationship Type="http://schemas.openxmlformats.org/officeDocument/2006/relationships/hyperlink" Id="rId215" Target="https://www.degruyter.com/document/doi/10.1515/bejeap-2022-0344/asset/graphic/j_bejeap-2022-0344_fig_001.jpg" TargetMode="External" /><Relationship Type="http://schemas.openxmlformats.org/officeDocument/2006/relationships/hyperlink" Id="rId214" Target="https://www.degruyter.com/document/doi/10.1515/bejeap-2022-0344/html?lang=en" TargetMode="External" /><Relationship Type="http://schemas.openxmlformats.org/officeDocument/2006/relationships/hyperlink" Id="rId267" Target="https://www.digitalhistory.uh.edu/disp_textbook.cfm?smtid=2&amp;psid=3158" TargetMode="External" /><Relationship Type="http://schemas.openxmlformats.org/officeDocument/2006/relationships/hyperlink" Id="rId319" Target="https://www.dpma.de/english/our_office/about_us/history/30yearsofgermanunity/index.html" TargetMode="External" /><Relationship Type="http://schemas.openxmlformats.org/officeDocument/2006/relationships/hyperlink" Id="rId256" Target="https://www.econlib.org/library/Enc/Communism.html" TargetMode="External" /><Relationship Type="http://schemas.openxmlformats.org/officeDocument/2006/relationships/hyperlink" Id="rId313" Target="https://www.econstor.eu/bitstream/10419/995/1/241267005.pdf" TargetMode="External" /><Relationship Type="http://schemas.openxmlformats.org/officeDocument/2006/relationships/hyperlink" Id="rId204" Target="https://www.eda.admin.ch/aboutswitzerland/en/home/politik-geschichte/politisches-system.html" TargetMode="External" /><Relationship Type="http://schemas.openxmlformats.org/officeDocument/2006/relationships/hyperlink" Id="rId261" Target="https://www.eda.admin.ch/aboutswitzerland/en/home/politik-geschichte/politisches-system/bundesversammlung.html" TargetMode="External" /><Relationship Type="http://schemas.openxmlformats.org/officeDocument/2006/relationships/hyperlink" Id="rId203" Target="https://www.eda.admin.ch/aboutswitzerland/en/home/politik-geschichte/politisches-system/direkte-demokratie.html" TargetMode="External" /><Relationship Type="http://schemas.openxmlformats.org/officeDocument/2006/relationships/hyperlink" Id="rId216" Target="https://www.eda.admin.ch/europa/en/home/bilateraler-weg/ueberblick/wirtschaftliche-bedeutung.html" TargetMode="External" /><Relationship Type="http://schemas.openxmlformats.org/officeDocument/2006/relationships/hyperlink" Id="rId200" Target="https://www.eeas.europa.eu/eeas/common-security-and-defence-policy_en" TargetMode="External" /><Relationship Type="http://schemas.openxmlformats.org/officeDocument/2006/relationships/hyperlink" Id="rId233" Target="https://www.eeas.europa.eu/eeas/un-general-assembly-demands-russian-federation-withdraw-all-military-forces-territory-ukraine_und_en" TargetMode="External" /><Relationship Type="http://schemas.openxmlformats.org/officeDocument/2006/relationships/hyperlink" Id="rId228" Target="https://www.eisenhowerlibrary.gov/research/online-documents/korean-war" TargetMode="External" /><Relationship Type="http://schemas.openxmlformats.org/officeDocument/2006/relationships/hyperlink" Id="rId323" Target="https://www.elizabethan.org/compendium/21.html" TargetMode="External" /><Relationship Type="http://schemas.openxmlformats.org/officeDocument/2006/relationships/hyperlink" Id="rId201" Target="https://www.europarl.europa.eu/factsheets/en/sheet/159/common-security-and-defence-policy" TargetMode="External" /><Relationship Type="http://schemas.openxmlformats.org/officeDocument/2006/relationships/hyperlink" Id="rId212" Target="https://www.europarl.europa.eu/meetdocs/2009_2014/documents/deea/dv/2203_07/2203_07en.pdf" TargetMode="External" /><Relationship Type="http://schemas.openxmlformats.org/officeDocument/2006/relationships/hyperlink" Id="rId307" Target="https://www.files.ethz.ch/isn/125481/5008_Federalist%20Papers.pdf" TargetMode="External" /><Relationship Type="http://schemas.openxmlformats.org/officeDocument/2006/relationships/hyperlink" Id="rId287" Target="https://www.finance.senate.gov/chairmans-news/wyden-statement-on-clarence-thomass-forgiven-quarter-million-dollar-rv-loan" TargetMode="External" /><Relationship Type="http://schemas.openxmlformats.org/officeDocument/2006/relationships/hyperlink" Id="rId288" Target="https://www.fpri.org/article/2023/03/the-roots-of-russian-military-dysfunction/" TargetMode="External" /><Relationship Type="http://schemas.openxmlformats.org/officeDocument/2006/relationships/hyperlink" Id="rId284" Target="https://www.ganintegrity.com/country-profiles/argentina/" TargetMode="External" /><Relationship Type="http://schemas.openxmlformats.org/officeDocument/2006/relationships/hyperlink" Id="rId266" Target="https://www.gisreportsonline.com/r/swiss-economy/" TargetMode="External" /><Relationship Type="http://schemas.openxmlformats.org/officeDocument/2006/relationships/hyperlink" Id="rId280" Target="https://www.globalcompliancenews.com/anti-corruption/anti-corruption-in-singapore/" TargetMode="External" /><Relationship Type="http://schemas.openxmlformats.org/officeDocument/2006/relationships/hyperlink" Id="rId275" Target="https://www.globalcompliancenews.com/anti-corruption/anti-corruption-in-the-united-states/" TargetMode="External" /><Relationship Type="http://schemas.openxmlformats.org/officeDocument/2006/relationships/hyperlink" Id="rId260" Target="https://www.govinfo.gov/content/pkg/GPO-CONAN-1994/pdf/GPO-CONAN-1994.pdf" TargetMode="External" /><Relationship Type="http://schemas.openxmlformats.org/officeDocument/2006/relationships/hyperlink" Id="rId364" Target="https://www.gutenberg.org/ebooks/3300" TargetMode="External" /><Relationship Type="http://schemas.openxmlformats.org/officeDocument/2006/relationships/hyperlink" Id="rId330" Target="https://www.hoover.org/research/political-instability-source-growth" TargetMode="External" /><Relationship Type="http://schemas.openxmlformats.org/officeDocument/2006/relationships/hyperlink" Id="rId296" Target="https://www.ias.edu/sites/default/files/sss/pdfs/Laborde-Female-Autonomy.pdf" TargetMode="External" /><Relationship Type="http://schemas.openxmlformats.org/officeDocument/2006/relationships/hyperlink" Id="rId305" Target="https://www.idea.int/themes/federalism" TargetMode="External" /><Relationship Type="http://schemas.openxmlformats.org/officeDocument/2006/relationships/hyperlink" Id="rId358" Target="https://www.imf.org/en/Blogs/Articles/2016/06/20/how-lowering-trade-barriers-can-revive-global-productivity-and-growth" TargetMode="External" /><Relationship Type="http://schemas.openxmlformats.org/officeDocument/2006/relationships/hyperlink" Id="rId359" Target="https://www.imf.org/en/Publications/fandd/issues/2023/09/health-without-borders-rupa-chanda" TargetMode="External" /><Relationship Type="http://schemas.openxmlformats.org/officeDocument/2006/relationships/hyperlink" Id="rId368" Target="https://www.imf.org/external/np/exr/center/mm/eng/mm_dr_03.htm" TargetMode="External" /><Relationship Type="http://schemas.openxmlformats.org/officeDocument/2006/relationships/hyperlink" Id="rId250" Target="https://www.imf.org/external/pubs/ft/fandd/2014/09/basics.htm" TargetMode="External" /><Relationship Type="http://schemas.openxmlformats.org/officeDocument/2006/relationships/hyperlink" Id="rId373" Target="https://www.imf.org/external/pubs/ft/weo/2022/01/weodata/groups.htm" TargetMode="External" /><Relationship Type="http://schemas.openxmlformats.org/officeDocument/2006/relationships/hyperlink" Id="rId283" Target="https://www.imf.org/external/pubs/ft/wp/wp9863.pdf" TargetMode="External" /><Relationship Type="http://schemas.openxmlformats.org/officeDocument/2006/relationships/hyperlink" Id="rId349" Target="https://www.immigration.ca/canadas-brain-drain-figures-show-technology-graduate-exodus/" TargetMode="External" /><Relationship Type="http://schemas.openxmlformats.org/officeDocument/2006/relationships/hyperlink" Id="rId242" Target="https://www.investopedia.com/articles/economics/09/austrian-school-of-economics.asp" TargetMode="External" /><Relationship Type="http://schemas.openxmlformats.org/officeDocument/2006/relationships/hyperlink" Id="rId337" Target="https://www.investopedia.com/ask/answers/042415/what-are-differences-between-regressive-proportional-and-progressive-taxes.asp" TargetMode="External" /><Relationship Type="http://schemas.openxmlformats.org/officeDocument/2006/relationships/hyperlink" Id="rId257" Target="https://www.investopedia.com/terms/c/communism.asp" TargetMode="External" /><Relationship Type="http://schemas.openxmlformats.org/officeDocument/2006/relationships/hyperlink" Id="rId251" Target="https://www.investopedia.com/terms/k/keynesianeconomics.asp" TargetMode="External" /><Relationship Type="http://schemas.openxmlformats.org/officeDocument/2006/relationships/hyperlink" Id="rId258" Target="https://www.investopedia.com/terms/l/labor-theory-of-value.asp" TargetMode="External" /><Relationship Type="http://schemas.openxmlformats.org/officeDocument/2006/relationships/hyperlink" Id="rId286" Target="https://www.justice.gov/criminal/criminal-opdat" TargetMode="External" /><Relationship Type="http://schemas.openxmlformats.org/officeDocument/2006/relationships/hyperlink" Id="rId328" Target="https://www.lawfaremedia.org/article/great-power-competition-and-internal-politics-asia-then-and-now" TargetMode="External" /><Relationship Type="http://schemas.openxmlformats.org/officeDocument/2006/relationships/hyperlink" Id="rId357" Target="https://www.lincolninst.edu/publications/articles/land-value-taxation" TargetMode="External" /><Relationship Type="http://schemas.openxmlformats.org/officeDocument/2006/relationships/hyperlink" Id="rId240" Target="https://www.loc.gov/item/2021667903/" TargetMode="External" /><Relationship Type="http://schemas.openxmlformats.org/officeDocument/2006/relationships/hyperlink" Id="rId254" Target="https://www.marxists.org/archive/marx/works/1848/communist-manifesto/" TargetMode="External" /><Relationship Type="http://schemas.openxmlformats.org/officeDocument/2006/relationships/hyperlink" Id="rId292" Target="https://www.migrationpolicy.org/article/debate-over-multiculturalism-philosophy-politics-and-policy" TargetMode="External" /><Relationship Type="http://schemas.openxmlformats.org/officeDocument/2006/relationships/hyperlink" Id="rId225" Target="https://www.mkgandhi.org/articles/gandhi-and-world-peace.php" TargetMode="External" /><Relationship Type="http://schemas.openxmlformats.org/officeDocument/2006/relationships/hyperlink" Id="rId206" Target="https://www.myswitzerland.com/en-us/planning/about-switzerland/history-of-switzerland/the-restoration-and-sonderbund-war/" TargetMode="External" /><Relationship Type="http://schemas.openxmlformats.org/officeDocument/2006/relationships/hyperlink" Id="rId272" Target="https://www.nato-pa.int/news/russia-afghanistan-corruption-major-security-challenge-nato" TargetMode="External" /><Relationship Type="http://schemas.openxmlformats.org/officeDocument/2006/relationships/hyperlink" Id="rId234" Target="https://www.nato.int/cps/en/natohq/official_texts_196951.htm" TargetMode="External" /><Relationship Type="http://schemas.openxmlformats.org/officeDocument/2006/relationships/hyperlink" Id="rId356" Target="https://www.ncsl.org/state-legislatures-news/details/what-happens-when-states-ditch-income-tax-for-sales-tax" TargetMode="External" /><Relationship Type="http://schemas.openxmlformats.org/officeDocument/2006/relationships/hyperlink" Id="rId245" Target="https://www.nobelprize.org/prizes/economic-sciences/1974/hayek/lecture/" TargetMode="External" /><Relationship Type="http://schemas.openxmlformats.org/officeDocument/2006/relationships/hyperlink" Id="rId208" Target="https://www.nytimes.com/2023/12/14/world/europe/eu-ukraine-hungary-aid.html" TargetMode="External" /><Relationship Type="http://schemas.openxmlformats.org/officeDocument/2006/relationships/hyperlink" Id="rId376" Target="https://www.oecd-ilibrary.org/sites/04f3d973-en/index.html?itemId=/content/component/04f3d973-en" TargetMode="External" /><Relationship Type="http://schemas.openxmlformats.org/officeDocument/2006/relationships/hyperlink" Id="rId338" Target="https://www.oecd.org/ctp/tax-policy/revenue-statistics-tax-structures.htm" TargetMode="External" /><Relationship Type="http://schemas.openxmlformats.org/officeDocument/2006/relationships/hyperlink" Id="rId353" Target="https://www.oecd.org/tax/revenue-statistics-united-states.pdf" TargetMode="External" /><Relationship Type="http://schemas.openxmlformats.org/officeDocument/2006/relationships/hyperlink" Id="rId350" Target="https://www.oecd.org/tax/tax-policy/taxing-wages-canada.pdf" TargetMode="External" /><Relationship Type="http://schemas.openxmlformats.org/officeDocument/2006/relationships/hyperlink" Id="rId355" Target="https://www.oecd.org/tax/tax-policy/taxing-wages-united-states.pdf" TargetMode="External" /><Relationship Type="http://schemas.openxmlformats.org/officeDocument/2006/relationships/hyperlink" Id="rId335" Target="https://www.oxfordreference.com/display/10.1093/oi/authority.20110803110431595" TargetMode="External" /><Relationship Type="http://schemas.openxmlformats.org/officeDocument/2006/relationships/hyperlink" Id="rId325" Target="https://www.pewresearch.org/short-reads/2018/03/28/u-s-tariffs-vary-a-lot-but-the-highest-duties-tend-to-be-on-imported-clothing/" TargetMode="External" /><Relationship Type="http://schemas.openxmlformats.org/officeDocument/2006/relationships/hyperlink" Id="rId237" Target="https://www.rand.org/content/dam/rand/pubs/perspectives/PE200/PE226/RAND_PE226.pdf" TargetMode="External" /><Relationship Type="http://schemas.openxmlformats.org/officeDocument/2006/relationships/hyperlink" Id="rId264" Target="https://www.s-ge.com/en/article/expertise/2023-ip-health-rnd-and-innovation" TargetMode="External" /><Relationship Type="http://schemas.openxmlformats.org/officeDocument/2006/relationships/hyperlink" Id="rId332" Target="https://www.sciencedirect.com/science/article/pii/0048733394010064" TargetMode="External" /><Relationship Type="http://schemas.openxmlformats.org/officeDocument/2006/relationships/hyperlink" Id="rId372" Target="https://www.sciencedirect.com/science/article/pii/S0161893823001357" TargetMode="External" /><Relationship Type="http://schemas.openxmlformats.org/officeDocument/2006/relationships/hyperlink" Id="rId333" Target="https://www.skmurphy.com/blog/2012/09/26/joel-mokyr-on-creative-forces-and-cardwells-law/" TargetMode="External" /><Relationship Type="http://schemas.openxmlformats.org/officeDocument/2006/relationships/hyperlink" Id="rId329" Target="https://www.smithsonianmag.com/history/lessons-decline-democracy-from-ruined-roman-republic-180970711/" TargetMode="External" /><Relationship Type="http://schemas.openxmlformats.org/officeDocument/2006/relationships/hyperlink" Id="rId278" Target="https://www.state.gov/combating-corruption-and-promoting-good-governance/" TargetMode="External" /><Relationship Type="http://schemas.openxmlformats.org/officeDocument/2006/relationships/hyperlink" Id="rId276" Target="https://www.state.gov/policy-issues/anti-corruption-and-transparency/" TargetMode="External" /><Relationship Type="http://schemas.openxmlformats.org/officeDocument/2006/relationships/hyperlink" Id="rId348" Target="https://www.state.gov/u-s-relations-with-canada/" TargetMode="External" /><Relationship Type="http://schemas.openxmlformats.org/officeDocument/2006/relationships/hyperlink" Id="rId217" Target="https://www.statista.com/outlook/mmo/travel-tourism/switzerland" TargetMode="External" /><Relationship Type="http://schemas.openxmlformats.org/officeDocument/2006/relationships/hyperlink" Id="rId347" Target="https://www.statista.com/statistics/317288/share-of-economic-sectors-in-the-gdp-in-denmark/" TargetMode="External" /><Relationship Type="http://schemas.openxmlformats.org/officeDocument/2006/relationships/hyperlink" Id="rId346" Target="https://www.statista.com/statistics/595381/services-employment-as-share-of-total-employment-denmark-europe-eu/" TargetMode="External" /><Relationship Type="http://schemas.openxmlformats.org/officeDocument/2006/relationships/hyperlink" Id="rId375" Target="https://www.statista.com/statistics/727589/gross-domestic-product-gdp-in-taiwan/" TargetMode="External" /><Relationship Type="http://schemas.openxmlformats.org/officeDocument/2006/relationships/hyperlink" Id="rId269" Target="https://www.statista.com/statistics/732247/worldwide-research-and-development-gross-expenditure-top-countries/" TargetMode="External" /><Relationship Type="http://schemas.openxmlformats.org/officeDocument/2006/relationships/hyperlink" Id="rId265" Target="https://www.swissbanking.ch/en/news-and-positions/news/the-financial-sector-a-stable-mainstay-of-the-swiss-economy" TargetMode="External" /><Relationship Type="http://schemas.openxmlformats.org/officeDocument/2006/relationships/hyperlink" Id="rId207" Target="https://www.swissinfo.ch/eng/politics/congress-of-vienna_the-day-switzerland-became-neutral/41335520" TargetMode="External" /><Relationship Type="http://schemas.openxmlformats.org/officeDocument/2006/relationships/hyperlink" Id="rId209" Target="https://www.tandfonline.com/doi/full/10.1080/13501763.2021.1954064" TargetMode="External" /><Relationship Type="http://schemas.openxmlformats.org/officeDocument/2006/relationships/hyperlink" Id="rId281" Target="https://www.tandfonline.com/doi/full/10.1080/23322039.2022.2129368?scroll=top&amp;needAccess=true" TargetMode="External" /><Relationship Type="http://schemas.openxmlformats.org/officeDocument/2006/relationships/hyperlink" Id="rId354" Target="https://www.taxpolicycenter.org/briefing-book/how-do-us-taxes-compare-internationally" TargetMode="External" /><Relationship Type="http://schemas.openxmlformats.org/officeDocument/2006/relationships/hyperlink" Id="rId290" Target="https://www.theguardian.com/commentisfree/2010/mar/17/multiculturalism-diversity-political-policy" TargetMode="External" /><Relationship Type="http://schemas.openxmlformats.org/officeDocument/2006/relationships/hyperlink" Id="rId306" Target="https://www.thoughtco.com/unitary-state-government-pros-cons-examples-4184826" TargetMode="External" /><Relationship Type="http://schemas.openxmlformats.org/officeDocument/2006/relationships/hyperlink" Id="rId285" Target="https://www.transparency.org/en/cpi/2023" TargetMode="External" /><Relationship Type="http://schemas.openxmlformats.org/officeDocument/2006/relationships/hyperlink" Id="rId326" Target="https://www.transparency.org/en/what-is-corruption" TargetMode="External" /><Relationship Type="http://schemas.openxmlformats.org/officeDocument/2006/relationships/hyperlink" Id="rId311" Target="https://www.transportation.gov/org-chart" TargetMode="External" /><Relationship Type="http://schemas.openxmlformats.org/officeDocument/2006/relationships/hyperlink" Id="rId226" Target="https://www.trumanlibrary.gov/education/presidential-inquiries/united-nations-korea" TargetMode="External" /><Relationship Type="http://schemas.openxmlformats.org/officeDocument/2006/relationships/hyperlink" Id="rId314" Target="https://www.tshaonline.org/handbook/entries/debt-of-the-republic-of-texas" TargetMode="External" /><Relationship Type="http://schemas.openxmlformats.org/officeDocument/2006/relationships/hyperlink" Id="rId259" Target="https://www.ucis.pitt.edu/nceeer/1996-810-13-Lewin.pdf" TargetMode="External" /><Relationship Type="http://schemas.openxmlformats.org/officeDocument/2006/relationships/hyperlink" Id="rId223" Target="https://www.un.org/en/about-us/history-of-the-un/san-francisco-conference" TargetMode="External" /><Relationship Type="http://schemas.openxmlformats.org/officeDocument/2006/relationships/hyperlink" Id="rId220" Target="https://www.un.org/en/about-us/un-charter/full-text" TargetMode="External" /><Relationship Type="http://schemas.openxmlformats.org/officeDocument/2006/relationships/hyperlink" Id="rId293" Target="https://www.un.org/en/about-us/universal-declaration-of-human-rights" TargetMode="External" /><Relationship Type="http://schemas.openxmlformats.org/officeDocument/2006/relationships/hyperlink" Id="rId222" Target="https://www.unc.mil/History/1950-1953-Korean-War-Active-Conflict/" TargetMode="External" /><Relationship Type="http://schemas.openxmlformats.org/officeDocument/2006/relationships/hyperlink" Id="rId289" Target="https://www.unodc.org/e4j/en/anti-corruption/module-6/key-issues/transparency-as-a-precondition.html" TargetMode="External" /><Relationship Type="http://schemas.openxmlformats.org/officeDocument/2006/relationships/hyperlink" Id="rId241" Target="https://www.upi.com/Archives/1933/02/24/Japan-stuns-world-withdraws-from-league/2231840119817/" TargetMode="External" /><Relationship Type="http://schemas.openxmlformats.org/officeDocument/2006/relationships/hyperlink" Id="rId309" Target="https://www.usgovernmentmanual.gov/ReadLibraryItem.ashx?SFN=Myz95sTyO4rJRM/nhIRwSw%3D%3D&amp;SF=VHhnJrOeEAnGaa/rtk/JOg%3D%3D" TargetMode="External" /><Relationship Type="http://schemas.openxmlformats.org/officeDocument/2006/relationships/hyperlink" Id="rId205" Target="https://www.weforum.org/agenda/2017/07/switzerland-direct-democracy-explained/" TargetMode="External" /><Relationship Type="http://schemas.openxmlformats.org/officeDocument/2006/relationships/hyperlink" Id="rId308" Target="https://www.whitehouse.gov/about-the-white-house/our-government/the-executive-branch/" TargetMode="External" /><Relationship Type="http://schemas.openxmlformats.org/officeDocument/2006/relationships/hyperlink" Id="rId360" Target="https://www.wilsoncenter.org/chapter-3-trade-agreements-and-economic-theory" TargetMode="External" /><Relationship Type="http://schemas.openxmlformats.org/officeDocument/2006/relationships/hyperlink" Id="rId227" Target="https://www.wilsoncenter.org/event/the-lost-battle-the-soviet-union-and-the-united-nations-under-stalin-1945-1953" TargetMode="External" /><Relationship Type="http://schemas.openxmlformats.org/officeDocument/2006/relationships/hyperlink" Id="rId268" Target="https://www.wipo.int/pressroom/en/articles/2023/article_0011.html" TargetMode="External" /><Relationship Type="http://schemas.openxmlformats.org/officeDocument/2006/relationships/hyperlink" Id="rId277" Target="https://www.worldbank.org/en/topic/governance/brief/combating-corruption" TargetMode="External" /><Relationship Type="http://schemas.openxmlformats.org/officeDocument/2006/relationships/hyperlink" Id="rId263" Target="https://www.worldhistory.org/article/1724/the-year-of-the-four-emperors--the-demise-of-fou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2" Target="http://keynes-general-theory.com/generaltheory.pdf" TargetMode="External" /><Relationship Type="http://schemas.openxmlformats.org/officeDocument/2006/relationships/hyperlink" Id="rId229" Target="http://unscr.com/en/resolutions/doc/83" TargetMode="External" /><Relationship Type="http://schemas.openxmlformats.org/officeDocument/2006/relationships/hyperlink" Id="rId318" Target="http://www.econ.yale.edu//growth_pdf/cdp880.pdf" TargetMode="External" /><Relationship Type="http://schemas.openxmlformats.org/officeDocument/2006/relationships/hyperlink" Id="rId274" Target="http://www.jstor.org/stable/24751963" TargetMode="External" /><Relationship Type="http://schemas.openxmlformats.org/officeDocument/2006/relationships/hyperlink" Id="rId202" Target="https://aceproject.org/regions-en/countries-and-territories/CH/case-studies/esy_ch02" TargetMode="External" /><Relationship Type="http://schemas.openxmlformats.org/officeDocument/2006/relationships/hyperlink" Id="rId247" Target="https://archive.org/details/DenationalisationOfMoneyTheArgumentRefined" TargetMode="External" /><Relationship Type="http://schemas.openxmlformats.org/officeDocument/2006/relationships/hyperlink" Id="rId253" Target="https://archive.org/details/in.ernet.dli.2015.228995/page/n1/mode/2up" TargetMode="External" /><Relationship Type="http://schemas.openxmlformats.org/officeDocument/2006/relationships/hyperlink" Id="rId262" Target="https://assets.cambridge.org/97805211/77030/excerpt/9780521177030_excerpt.pdf" TargetMode="External" /><Relationship Type="http://schemas.openxmlformats.org/officeDocument/2006/relationships/hyperlink" Id="rId295" Target="https://bakuresearchinstitute.org/en/the-universalism-of-human-rights-or-cultural-relativism/" TargetMode="External" /><Relationship Type="http://schemas.openxmlformats.org/officeDocument/2006/relationships/hyperlink" Id="rId198" Target="https://commission.europa.eu/aid-development-cooperation-fundamental-rights/your-rights-eu/eu-charter-fundamental-rights_en" TargetMode="External" /><Relationship Type="http://schemas.openxmlformats.org/officeDocument/2006/relationships/hyperlink" Id="rId232" Target="https://commonslibrary.parliament.uk/the-un-general-assembly-condemns-russia-but-what-can-it-actually-do/" TargetMode="External" /><Relationship Type="http://schemas.openxmlformats.org/officeDocument/2006/relationships/hyperlink" Id="rId341" Target="https://constitutioncenter.org/blog/benjamin-franklins-last-great-quote-and-the-constitution" TargetMode="External" /><Relationship Type="http://schemas.openxmlformats.org/officeDocument/2006/relationships/hyperlink" Id="rId301" Target="https://core.ac.uk/download/pdf/18510948.pdf" TargetMode="External" /><Relationship Type="http://schemas.openxmlformats.org/officeDocument/2006/relationships/hyperlink" Id="rId210" Target="https://data.worldbank.org/indicator/NY.GDP.PCAP.CD?most_recent_value_desc=true" TargetMode="External" /><Relationship Type="http://schemas.openxmlformats.org/officeDocument/2006/relationships/hyperlink" Id="rId374" Target="https://databank.worldbank.org/public/ddpext_download/GDP.pdf" TargetMode="External" /><Relationship Type="http://schemas.openxmlformats.org/officeDocument/2006/relationships/hyperlink" Id="rId298" Target="https://dictionary.apa.org/cultural-universalism" TargetMode="External" /><Relationship Type="http://schemas.openxmlformats.org/officeDocument/2006/relationships/hyperlink" Id="rId322" Target="https://digital-commons.usnwc.edu/cgi/viewcontent.cgi?article=1837&amp;context=ils" TargetMode="External" /><Relationship Type="http://schemas.openxmlformats.org/officeDocument/2006/relationships/hyperlink" Id="rId303" Target="https://digitalcommons.butler.edu/cgi/viewcontent.cgi?article=1048&amp;context=the-mall" TargetMode="External" /><Relationship Type="http://schemas.openxmlformats.org/officeDocument/2006/relationships/hyperlink" Id="rId316" Target="https://digitalcommons.du.edu/cgi/viewcontent.cgi?article=1470&amp;context=djilp" TargetMode="External" /><Relationship Type="http://schemas.openxmlformats.org/officeDocument/2006/relationships/hyperlink" Id="rId312" Target="https://doi.org/10.1007/978-3-030-53697-8_15" TargetMode="External" /><Relationship Type="http://schemas.openxmlformats.org/officeDocument/2006/relationships/hyperlink" Id="rId291" Target="https://doi.org/10.1111/nana.12657" TargetMode="External" /><Relationship Type="http://schemas.openxmlformats.org/officeDocument/2006/relationships/hyperlink" Id="rId297" Target="https://doi.org/10.1177/03058298980270020601" TargetMode="External" /><Relationship Type="http://schemas.openxmlformats.org/officeDocument/2006/relationships/hyperlink" Id="rId299" Target="https://doi.org/10.2307/590335" TargetMode="External" /><Relationship Type="http://schemas.openxmlformats.org/officeDocument/2006/relationships/hyperlink" Id="rId197" Target="https://eur-lex.europa.eu/EN/legal-content/summary/treaty-establishing-the-european-coal-and-steel-community-ecsc-treaty.html" TargetMode="External" /><Relationship Type="http://schemas.openxmlformats.org/officeDocument/2006/relationships/hyperlink" Id="rId218" Target="https://eur-lex.europa.eu/legal-content/EN/TXT/?uri=CELEX%3A22002A0430%2801%29" TargetMode="External" /><Relationship Type="http://schemas.openxmlformats.org/officeDocument/2006/relationships/hyperlink" Id="rId255" Target="https://europe.unc.edu/iron-curtain/history/communism-karl-marx-to-joseph-stalin/" TargetMode="External" /><Relationship Type="http://schemas.openxmlformats.org/officeDocument/2006/relationships/hyperlink" Id="rId282" Target="https://giaccentre.org/why-corruption-occurs/" TargetMode="External" /><Relationship Type="http://schemas.openxmlformats.org/officeDocument/2006/relationships/hyperlink" Id="rId315" Target="https://history.state.gov/milestones/1830-1860/texas-annexation" TargetMode="External" /><Relationship Type="http://schemas.openxmlformats.org/officeDocument/2006/relationships/hyperlink" Id="rId238" Target="https://history.state.gov/milestones/1914-1920/league" TargetMode="External" /><Relationship Type="http://schemas.openxmlformats.org/officeDocument/2006/relationships/hyperlink" Id="rId370" Target="https://history.state.gov/milestones/1945-1952/marshall-plan" TargetMode="External" /><Relationship Type="http://schemas.openxmlformats.org/officeDocument/2006/relationships/hyperlink" Id="rId244" Target="https://ia904705.us.archive.org/29/items/in.ernet.dli.2015.275849/2015.275849.The-Beveridge.pdf" TargetMode="External" /><Relationship Type="http://schemas.openxmlformats.org/officeDocument/2006/relationships/hyperlink" Id="rId340" Target="https://iep.utm.edu/noz-poli/" TargetMode="External" /><Relationship Type="http://schemas.openxmlformats.org/officeDocument/2006/relationships/hyperlink" Id="rId246" Target="https://jnf.ufm.edu/cgi/viewcontent.cgi?article=1006&amp;context=journal" TargetMode="External" /><Relationship Type="http://schemas.openxmlformats.org/officeDocument/2006/relationships/hyperlink" Id="rId236" Target="https://libraryresources.unog.ch/ld.php?content_id=32971179" TargetMode="External" /><Relationship Type="http://schemas.openxmlformats.org/officeDocument/2006/relationships/hyperlink" Id="rId270" Target="https://map.americanimmigrationcouncil.org/locations/national/" TargetMode="External" /><Relationship Type="http://schemas.openxmlformats.org/officeDocument/2006/relationships/hyperlink" Id="rId365" Target="https://mises.org/free-market/case-free-trade" TargetMode="External" /><Relationship Type="http://schemas.openxmlformats.org/officeDocument/2006/relationships/hyperlink" Id="rId248" Target="https://mises.org/library/economic-calculation-socialist-commonwealth/html" TargetMode="External" /><Relationship Type="http://schemas.openxmlformats.org/officeDocument/2006/relationships/hyperlink" Id="rId361" Target="https://mises.org/mises-wire/biden-perpetuates-washingtons-idiotic-steel-trade-policies" TargetMode="External" /><Relationship Type="http://schemas.openxmlformats.org/officeDocument/2006/relationships/hyperlink" Id="rId362" Target="https://mises.org/mises-wire/free-market-profit-comes-voluntary-exchange-not-exploitation" TargetMode="External" /><Relationship Type="http://schemas.openxmlformats.org/officeDocument/2006/relationships/hyperlink" Id="rId294" Target="https://moderndiplomacy.eu/2019/04/11/the-clash-of-human-rights-ideas-between-universalism-and-relativism/" TargetMode="External" /><Relationship Type="http://schemas.openxmlformats.org/officeDocument/2006/relationships/hyperlink" Id="rId371" Target="https://ndisc.nd.edu/news-media/news/what-is-the-marshall-plan-and-what-did-it-accomplish/" TargetMode="External" /><Relationship Type="http://schemas.openxmlformats.org/officeDocument/2006/relationships/hyperlink" Id="rId327" Target="https://ndupress.ndu.edu/Media/News/News-Article-View/Article/2404297/2-past-eras-of-great-power-competition-historical-insights-and-implications/" TargetMode="External" /><Relationship Type="http://schemas.openxmlformats.org/officeDocument/2006/relationships/hyperlink" Id="rId230" Target="https://news.biharprabha.com/2014/03/un-security-council-holds-urgent-meeting-to-review-situation-in-crimea-ukraine/" TargetMode="External" /><Relationship Type="http://schemas.openxmlformats.org/officeDocument/2006/relationships/hyperlink" Id="rId320" Target="https://nmaahc.si.edu/learn/talking-about-race/topics/historical-foundations-race" TargetMode="External" /><Relationship Type="http://schemas.openxmlformats.org/officeDocument/2006/relationships/hyperlink" Id="rId249" Target="https://oll.libertyfund.org/titles/read-i-pencil-my-family-tree-as-told-to-leonard-e-read-dec-1958" TargetMode="External" /><Relationship Type="http://schemas.openxmlformats.org/officeDocument/2006/relationships/hyperlink" Id="rId331" Target="https://origins.osu.edu/review/political-economy-late-roman-empire?language_content_entity=en" TargetMode="External" /><Relationship Type="http://schemas.openxmlformats.org/officeDocument/2006/relationships/hyperlink" Id="rId304" Target="https://plato.stanford.edu/entries/federalism/" TargetMode="External" /><Relationship Type="http://schemas.openxmlformats.org/officeDocument/2006/relationships/hyperlink" Id="rId302" Target="https://portal.cor.europa.eu/divisionpowers/Pages/France-Introduction.aspx" TargetMode="External" /><Relationship Type="http://schemas.openxmlformats.org/officeDocument/2006/relationships/hyperlink" Id="rId231" Target="https://press.un.org/en/2014/ga11493.doc.htm" TargetMode="External" /><Relationship Type="http://schemas.openxmlformats.org/officeDocument/2006/relationships/hyperlink" Id="rId334" Target="https://reason.com/1993/05/01/creative-forces/" TargetMode="External" /><Relationship Type="http://schemas.openxmlformats.org/officeDocument/2006/relationships/hyperlink" Id="rId321" Target="https://scholarworks.gsu.edu/cgi/viewcontent.cgi?article=1126&amp;context=history_theses" TargetMode="External" /><Relationship Type="http://schemas.openxmlformats.org/officeDocument/2006/relationships/hyperlink" Id="rId310" Target="https://simplelegalguides.com/blogs/simple-legal-guides-blog/organization-chart-for-the-united-states-federal-government" TargetMode="External" /><Relationship Type="http://schemas.openxmlformats.org/officeDocument/2006/relationships/hyperlink" Id="rId351" Target="https://taxfoundation.org/data/all/global/tax-burden-on-labor-oecd-2021/" TargetMode="External" /><Relationship Type="http://schemas.openxmlformats.org/officeDocument/2006/relationships/hyperlink" Id="rId343" Target="https://taxfoundation.org/location/denmark/" TargetMode="External" /><Relationship Type="http://schemas.openxmlformats.org/officeDocument/2006/relationships/hyperlink" Id="rId339" Target="https://taxfoundation.org/research/all/federal/growth-opportunity-us-tax-reform-plan/" TargetMode="External" /><Relationship Type="http://schemas.openxmlformats.org/officeDocument/2006/relationships/hyperlink" Id="rId363" Target="https://taxfoundation.org/research/all/federal/impact-of-tariffs-free-trade/" TargetMode="External" /><Relationship Type="http://schemas.openxmlformats.org/officeDocument/2006/relationships/hyperlink" Id="rId342" Target="https://taxsummaries.pwc.com/denmark" TargetMode="External" /><Relationship Type="http://schemas.openxmlformats.org/officeDocument/2006/relationships/hyperlink" Id="rId199" Target="https://trade.ec.europa.eu/access-to-markets/en/content/european-economic-area-eea-agreement" TargetMode="External" /><Relationship Type="http://schemas.openxmlformats.org/officeDocument/2006/relationships/hyperlink" Id="rId221" Target="https://un-rok.org/about-un/about-un-in-rok/" TargetMode="External" /><Relationship Type="http://schemas.openxmlformats.org/officeDocument/2006/relationships/hyperlink" Id="rId239" Target="https://upload.wikimedia.org/wikipedia/commons/thumb/0/02/LN_member_states_animation.gif/1024px-LN_member_states_animation.gif" TargetMode="External" /><Relationship Type="http://schemas.openxmlformats.org/officeDocument/2006/relationships/hyperlink" Id="rId271" Target="https://uscpublicdiplomacy.org/blog/comments-congressional-symposium-american-film-and-public-diplomacy-11142007" TargetMode="External" /><Relationship Type="http://schemas.openxmlformats.org/officeDocument/2006/relationships/hyperlink" Id="rId243" Target="https://webhome.auburn.edu/~garriro/hayek%20and%20friedman.pdf" TargetMode="External" /><Relationship Type="http://schemas.openxmlformats.org/officeDocument/2006/relationships/hyperlink" Id="rId213" Target="https://wits.worldbank.org/CountrySnapshot/en/CHE" TargetMode="External" /><Relationship Type="http://schemas.openxmlformats.org/officeDocument/2006/relationships/hyperlink" Id="rId345" Target="https://worldpopulationreview.com/country-rankings/happiest-countries-in-the-world" TargetMode="External" /><Relationship Type="http://schemas.openxmlformats.org/officeDocument/2006/relationships/hyperlink" Id="rId344" Target="https://worldpopulationreview.com/country-rankings/highest-taxed-countries" TargetMode="External" /><Relationship Type="http://schemas.openxmlformats.org/officeDocument/2006/relationships/hyperlink" Id="rId211" Target="https://worldpopulationreview.com/country-rankings/standard-of-living-by-country" TargetMode="External" /><Relationship Type="http://schemas.openxmlformats.org/officeDocument/2006/relationships/hyperlink" Id="rId324" Target="https://www.academia.edu/43291472/Against_Borders_Why_the_World_Needs_Free_Movement" TargetMode="External" /><Relationship Type="http://schemas.openxmlformats.org/officeDocument/2006/relationships/hyperlink" Id="rId273" Target="https://www.aehnetwork.org/blog/the-colonial-legacy-of-corruption-among-local-elites-in-africa/" TargetMode="External" /><Relationship Type="http://schemas.openxmlformats.org/officeDocument/2006/relationships/hyperlink" Id="rId336" Target="https://www.amazon.com/Taxation-Philosophical-Perspectives-Engaging-Philosophy/dp/0199609225" TargetMode="External" /><Relationship Type="http://schemas.openxmlformats.org/officeDocument/2006/relationships/hyperlink" Id="rId224" Target="https://www.amnh.org/exhibitions/einstein/global-citizen" TargetMode="External" /><Relationship Type="http://schemas.openxmlformats.org/officeDocument/2006/relationships/hyperlink" Id="rId235" Target="https://www.archives.gov/founding-docs/declaration-transcript" TargetMode="External" /><Relationship Type="http://schemas.openxmlformats.org/officeDocument/2006/relationships/hyperlink" Id="rId317" Target="https://www.archives.gov/milestone-documents/14th-amendment" TargetMode="External" /><Relationship Type="http://schemas.openxmlformats.org/officeDocument/2006/relationships/hyperlink" Id="rId369" Target="https://www.archives.gov/milestone-documents/marshall-plan" TargetMode="External" /><Relationship Type="http://schemas.openxmlformats.org/officeDocument/2006/relationships/hyperlink" Id="rId352" Target="https://www.bankofcanada.ca/2024/03/time-to-break-the-glass-fixing-canadas-productivity-problem/" TargetMode="External" /><Relationship Type="http://schemas.openxmlformats.org/officeDocument/2006/relationships/hyperlink" Id="rId300" Target="https://www.basicbooks.com/titles/robert-nozick/anarchy-state-and-utopia/9780465051007/" TargetMode="External" /><Relationship Type="http://schemas.openxmlformats.org/officeDocument/2006/relationships/hyperlink" Id="rId219" Target="https://www.bbc.com/news/world-europe-54316316" TargetMode="External" /><Relationship Type="http://schemas.openxmlformats.org/officeDocument/2006/relationships/hyperlink" Id="rId366" Target="https://www.britannica.com/money/international-trade/Economic-integration#ref265778" TargetMode="External" /><Relationship Type="http://schemas.openxmlformats.org/officeDocument/2006/relationships/hyperlink" Id="rId367" Target="https://www.britannica.com/place/Germany/The-economy-1870-90" TargetMode="External" /><Relationship Type="http://schemas.openxmlformats.org/officeDocument/2006/relationships/hyperlink" Id="rId279" Target="https://www.cpib.gov.sg/about-corruption/prevention-and-corruption/singapores-corruption-control-framework/" TargetMode="External" /><Relationship Type="http://schemas.openxmlformats.org/officeDocument/2006/relationships/hyperlink" Id="rId215" Target="https://www.degruyter.com/document/doi/10.1515/bejeap-2022-0344/asset/graphic/j_bejeap-2022-0344_fig_001.jpg" TargetMode="External" /><Relationship Type="http://schemas.openxmlformats.org/officeDocument/2006/relationships/hyperlink" Id="rId214" Target="https://www.degruyter.com/document/doi/10.1515/bejeap-2022-0344/html?lang=en" TargetMode="External" /><Relationship Type="http://schemas.openxmlformats.org/officeDocument/2006/relationships/hyperlink" Id="rId267" Target="https://www.digitalhistory.uh.edu/disp_textbook.cfm?smtid=2&amp;psid=3158" TargetMode="External" /><Relationship Type="http://schemas.openxmlformats.org/officeDocument/2006/relationships/hyperlink" Id="rId319" Target="https://www.dpma.de/english/our_office/about_us/history/30yearsofgermanunity/index.html" TargetMode="External" /><Relationship Type="http://schemas.openxmlformats.org/officeDocument/2006/relationships/hyperlink" Id="rId256" Target="https://www.econlib.org/library/Enc/Communism.html" TargetMode="External" /><Relationship Type="http://schemas.openxmlformats.org/officeDocument/2006/relationships/hyperlink" Id="rId313" Target="https://www.econstor.eu/bitstream/10419/995/1/241267005.pdf" TargetMode="External" /><Relationship Type="http://schemas.openxmlformats.org/officeDocument/2006/relationships/hyperlink" Id="rId204" Target="https://www.eda.admin.ch/aboutswitzerland/en/home/politik-geschichte/politisches-system.html" TargetMode="External" /><Relationship Type="http://schemas.openxmlformats.org/officeDocument/2006/relationships/hyperlink" Id="rId261" Target="https://www.eda.admin.ch/aboutswitzerland/en/home/politik-geschichte/politisches-system/bundesversammlung.html" TargetMode="External" /><Relationship Type="http://schemas.openxmlformats.org/officeDocument/2006/relationships/hyperlink" Id="rId203" Target="https://www.eda.admin.ch/aboutswitzerland/en/home/politik-geschichte/politisches-system/direkte-demokratie.html" TargetMode="External" /><Relationship Type="http://schemas.openxmlformats.org/officeDocument/2006/relationships/hyperlink" Id="rId216" Target="https://www.eda.admin.ch/europa/en/home/bilateraler-weg/ueberblick/wirtschaftliche-bedeutung.html" TargetMode="External" /><Relationship Type="http://schemas.openxmlformats.org/officeDocument/2006/relationships/hyperlink" Id="rId200" Target="https://www.eeas.europa.eu/eeas/common-security-and-defence-policy_en" TargetMode="External" /><Relationship Type="http://schemas.openxmlformats.org/officeDocument/2006/relationships/hyperlink" Id="rId233" Target="https://www.eeas.europa.eu/eeas/un-general-assembly-demands-russian-federation-withdraw-all-military-forces-territory-ukraine_und_en" TargetMode="External" /><Relationship Type="http://schemas.openxmlformats.org/officeDocument/2006/relationships/hyperlink" Id="rId228" Target="https://www.eisenhowerlibrary.gov/research/online-documents/korean-war" TargetMode="External" /><Relationship Type="http://schemas.openxmlformats.org/officeDocument/2006/relationships/hyperlink" Id="rId323" Target="https://www.elizabethan.org/compendium/21.html" TargetMode="External" /><Relationship Type="http://schemas.openxmlformats.org/officeDocument/2006/relationships/hyperlink" Id="rId201" Target="https://www.europarl.europa.eu/factsheets/en/sheet/159/common-security-and-defence-policy" TargetMode="External" /><Relationship Type="http://schemas.openxmlformats.org/officeDocument/2006/relationships/hyperlink" Id="rId212" Target="https://www.europarl.europa.eu/meetdocs/2009_2014/documents/deea/dv/2203_07/2203_07en.pdf" TargetMode="External" /><Relationship Type="http://schemas.openxmlformats.org/officeDocument/2006/relationships/hyperlink" Id="rId307" Target="https://www.files.ethz.ch/isn/125481/5008_Federalist%20Papers.pdf" TargetMode="External" /><Relationship Type="http://schemas.openxmlformats.org/officeDocument/2006/relationships/hyperlink" Id="rId287" Target="https://www.finance.senate.gov/chairmans-news/wyden-statement-on-clarence-thomass-forgiven-quarter-million-dollar-rv-loan" TargetMode="External" /><Relationship Type="http://schemas.openxmlformats.org/officeDocument/2006/relationships/hyperlink" Id="rId288" Target="https://www.fpri.org/article/2023/03/the-roots-of-russian-military-dysfunction/" TargetMode="External" /><Relationship Type="http://schemas.openxmlformats.org/officeDocument/2006/relationships/hyperlink" Id="rId284" Target="https://www.ganintegrity.com/country-profiles/argentina/" TargetMode="External" /><Relationship Type="http://schemas.openxmlformats.org/officeDocument/2006/relationships/hyperlink" Id="rId266" Target="https://www.gisreportsonline.com/r/swiss-economy/" TargetMode="External" /><Relationship Type="http://schemas.openxmlformats.org/officeDocument/2006/relationships/hyperlink" Id="rId280" Target="https://www.globalcompliancenews.com/anti-corruption/anti-corruption-in-singapore/" TargetMode="External" /><Relationship Type="http://schemas.openxmlformats.org/officeDocument/2006/relationships/hyperlink" Id="rId275" Target="https://www.globalcompliancenews.com/anti-corruption/anti-corruption-in-the-united-states/" TargetMode="External" /><Relationship Type="http://schemas.openxmlformats.org/officeDocument/2006/relationships/hyperlink" Id="rId260" Target="https://www.govinfo.gov/content/pkg/GPO-CONAN-1994/pdf/GPO-CONAN-1994.pdf" TargetMode="External" /><Relationship Type="http://schemas.openxmlformats.org/officeDocument/2006/relationships/hyperlink" Id="rId364" Target="https://www.gutenberg.org/ebooks/3300" TargetMode="External" /><Relationship Type="http://schemas.openxmlformats.org/officeDocument/2006/relationships/hyperlink" Id="rId330" Target="https://www.hoover.org/research/political-instability-source-growth" TargetMode="External" /><Relationship Type="http://schemas.openxmlformats.org/officeDocument/2006/relationships/hyperlink" Id="rId296" Target="https://www.ias.edu/sites/default/files/sss/pdfs/Laborde-Female-Autonomy.pdf" TargetMode="External" /><Relationship Type="http://schemas.openxmlformats.org/officeDocument/2006/relationships/hyperlink" Id="rId305" Target="https://www.idea.int/themes/federalism" TargetMode="External" /><Relationship Type="http://schemas.openxmlformats.org/officeDocument/2006/relationships/hyperlink" Id="rId358" Target="https://www.imf.org/en/Blogs/Articles/2016/06/20/how-lowering-trade-barriers-can-revive-global-productivity-and-growth" TargetMode="External" /><Relationship Type="http://schemas.openxmlformats.org/officeDocument/2006/relationships/hyperlink" Id="rId359" Target="https://www.imf.org/en/Publications/fandd/issues/2023/09/health-without-borders-rupa-chanda" TargetMode="External" /><Relationship Type="http://schemas.openxmlformats.org/officeDocument/2006/relationships/hyperlink" Id="rId368" Target="https://www.imf.org/external/np/exr/center/mm/eng/mm_dr_03.htm" TargetMode="External" /><Relationship Type="http://schemas.openxmlformats.org/officeDocument/2006/relationships/hyperlink" Id="rId250" Target="https://www.imf.org/external/pubs/ft/fandd/2014/09/basics.htm" TargetMode="External" /><Relationship Type="http://schemas.openxmlformats.org/officeDocument/2006/relationships/hyperlink" Id="rId373" Target="https://www.imf.org/external/pubs/ft/weo/2022/01/weodata/groups.htm" TargetMode="External" /><Relationship Type="http://schemas.openxmlformats.org/officeDocument/2006/relationships/hyperlink" Id="rId283" Target="https://www.imf.org/external/pubs/ft/wp/wp9863.pdf" TargetMode="External" /><Relationship Type="http://schemas.openxmlformats.org/officeDocument/2006/relationships/hyperlink" Id="rId349" Target="https://www.immigration.ca/canadas-brain-drain-figures-show-technology-graduate-exodus/" TargetMode="External" /><Relationship Type="http://schemas.openxmlformats.org/officeDocument/2006/relationships/hyperlink" Id="rId242" Target="https://www.investopedia.com/articles/economics/09/austrian-school-of-economics.asp" TargetMode="External" /><Relationship Type="http://schemas.openxmlformats.org/officeDocument/2006/relationships/hyperlink" Id="rId337" Target="https://www.investopedia.com/ask/answers/042415/what-are-differences-between-regressive-proportional-and-progressive-taxes.asp" TargetMode="External" /><Relationship Type="http://schemas.openxmlformats.org/officeDocument/2006/relationships/hyperlink" Id="rId257" Target="https://www.investopedia.com/terms/c/communism.asp" TargetMode="External" /><Relationship Type="http://schemas.openxmlformats.org/officeDocument/2006/relationships/hyperlink" Id="rId251" Target="https://www.investopedia.com/terms/k/keynesianeconomics.asp" TargetMode="External" /><Relationship Type="http://schemas.openxmlformats.org/officeDocument/2006/relationships/hyperlink" Id="rId258" Target="https://www.investopedia.com/terms/l/labor-theory-of-value.asp" TargetMode="External" /><Relationship Type="http://schemas.openxmlformats.org/officeDocument/2006/relationships/hyperlink" Id="rId286" Target="https://www.justice.gov/criminal/criminal-opdat" TargetMode="External" /><Relationship Type="http://schemas.openxmlformats.org/officeDocument/2006/relationships/hyperlink" Id="rId328" Target="https://www.lawfaremedia.org/article/great-power-competition-and-internal-politics-asia-then-and-now" TargetMode="External" /><Relationship Type="http://schemas.openxmlformats.org/officeDocument/2006/relationships/hyperlink" Id="rId357" Target="https://www.lincolninst.edu/publications/articles/land-value-taxation" TargetMode="External" /><Relationship Type="http://schemas.openxmlformats.org/officeDocument/2006/relationships/hyperlink" Id="rId240" Target="https://www.loc.gov/item/2021667903/" TargetMode="External" /><Relationship Type="http://schemas.openxmlformats.org/officeDocument/2006/relationships/hyperlink" Id="rId254" Target="https://www.marxists.org/archive/marx/works/1848/communist-manifesto/" TargetMode="External" /><Relationship Type="http://schemas.openxmlformats.org/officeDocument/2006/relationships/hyperlink" Id="rId292" Target="https://www.migrationpolicy.org/article/debate-over-multiculturalism-philosophy-politics-and-policy" TargetMode="External" /><Relationship Type="http://schemas.openxmlformats.org/officeDocument/2006/relationships/hyperlink" Id="rId225" Target="https://www.mkgandhi.org/articles/gandhi-and-world-peace.php" TargetMode="External" /><Relationship Type="http://schemas.openxmlformats.org/officeDocument/2006/relationships/hyperlink" Id="rId206" Target="https://www.myswitzerland.com/en-us/planning/about-switzerland/history-of-switzerland/the-restoration-and-sonderbund-war/" TargetMode="External" /><Relationship Type="http://schemas.openxmlformats.org/officeDocument/2006/relationships/hyperlink" Id="rId272" Target="https://www.nato-pa.int/news/russia-afghanistan-corruption-major-security-challenge-nato" TargetMode="External" /><Relationship Type="http://schemas.openxmlformats.org/officeDocument/2006/relationships/hyperlink" Id="rId234" Target="https://www.nato.int/cps/en/natohq/official_texts_196951.htm" TargetMode="External" /><Relationship Type="http://schemas.openxmlformats.org/officeDocument/2006/relationships/hyperlink" Id="rId356" Target="https://www.ncsl.org/state-legislatures-news/details/what-happens-when-states-ditch-income-tax-for-sales-tax" TargetMode="External" /><Relationship Type="http://schemas.openxmlformats.org/officeDocument/2006/relationships/hyperlink" Id="rId245" Target="https://www.nobelprize.org/prizes/economic-sciences/1974/hayek/lecture/" TargetMode="External" /><Relationship Type="http://schemas.openxmlformats.org/officeDocument/2006/relationships/hyperlink" Id="rId208" Target="https://www.nytimes.com/2023/12/14/world/europe/eu-ukraine-hungary-aid.html" TargetMode="External" /><Relationship Type="http://schemas.openxmlformats.org/officeDocument/2006/relationships/hyperlink" Id="rId376" Target="https://www.oecd-ilibrary.org/sites/04f3d973-en/index.html?itemId=/content/component/04f3d973-en" TargetMode="External" /><Relationship Type="http://schemas.openxmlformats.org/officeDocument/2006/relationships/hyperlink" Id="rId338" Target="https://www.oecd.org/ctp/tax-policy/revenue-statistics-tax-structures.htm" TargetMode="External" /><Relationship Type="http://schemas.openxmlformats.org/officeDocument/2006/relationships/hyperlink" Id="rId353" Target="https://www.oecd.org/tax/revenue-statistics-united-states.pdf" TargetMode="External" /><Relationship Type="http://schemas.openxmlformats.org/officeDocument/2006/relationships/hyperlink" Id="rId350" Target="https://www.oecd.org/tax/tax-policy/taxing-wages-canada.pdf" TargetMode="External" /><Relationship Type="http://schemas.openxmlformats.org/officeDocument/2006/relationships/hyperlink" Id="rId355" Target="https://www.oecd.org/tax/tax-policy/taxing-wages-united-states.pdf" TargetMode="External" /><Relationship Type="http://schemas.openxmlformats.org/officeDocument/2006/relationships/hyperlink" Id="rId335" Target="https://www.oxfordreference.com/display/10.1093/oi/authority.20110803110431595" TargetMode="External" /><Relationship Type="http://schemas.openxmlformats.org/officeDocument/2006/relationships/hyperlink" Id="rId325" Target="https://www.pewresearch.org/short-reads/2018/03/28/u-s-tariffs-vary-a-lot-but-the-highest-duties-tend-to-be-on-imported-clothing/" TargetMode="External" /><Relationship Type="http://schemas.openxmlformats.org/officeDocument/2006/relationships/hyperlink" Id="rId237" Target="https://www.rand.org/content/dam/rand/pubs/perspectives/PE200/PE226/RAND_PE226.pdf" TargetMode="External" /><Relationship Type="http://schemas.openxmlformats.org/officeDocument/2006/relationships/hyperlink" Id="rId264" Target="https://www.s-ge.com/en/article/expertise/2023-ip-health-rnd-and-innovation" TargetMode="External" /><Relationship Type="http://schemas.openxmlformats.org/officeDocument/2006/relationships/hyperlink" Id="rId332" Target="https://www.sciencedirect.com/science/article/pii/0048733394010064" TargetMode="External" /><Relationship Type="http://schemas.openxmlformats.org/officeDocument/2006/relationships/hyperlink" Id="rId372" Target="https://www.sciencedirect.com/science/article/pii/S0161893823001357" TargetMode="External" /><Relationship Type="http://schemas.openxmlformats.org/officeDocument/2006/relationships/hyperlink" Id="rId333" Target="https://www.skmurphy.com/blog/2012/09/26/joel-mokyr-on-creative-forces-and-cardwells-law/" TargetMode="External" /><Relationship Type="http://schemas.openxmlformats.org/officeDocument/2006/relationships/hyperlink" Id="rId329" Target="https://www.smithsonianmag.com/history/lessons-decline-democracy-from-ruined-roman-republic-180970711/" TargetMode="External" /><Relationship Type="http://schemas.openxmlformats.org/officeDocument/2006/relationships/hyperlink" Id="rId278" Target="https://www.state.gov/combating-corruption-and-promoting-good-governance/" TargetMode="External" /><Relationship Type="http://schemas.openxmlformats.org/officeDocument/2006/relationships/hyperlink" Id="rId276" Target="https://www.state.gov/policy-issues/anti-corruption-and-transparency/" TargetMode="External" /><Relationship Type="http://schemas.openxmlformats.org/officeDocument/2006/relationships/hyperlink" Id="rId348" Target="https://www.state.gov/u-s-relations-with-canada/" TargetMode="External" /><Relationship Type="http://schemas.openxmlformats.org/officeDocument/2006/relationships/hyperlink" Id="rId217" Target="https://www.statista.com/outlook/mmo/travel-tourism/switzerland" TargetMode="External" /><Relationship Type="http://schemas.openxmlformats.org/officeDocument/2006/relationships/hyperlink" Id="rId347" Target="https://www.statista.com/statistics/317288/share-of-economic-sectors-in-the-gdp-in-denmark/" TargetMode="External" /><Relationship Type="http://schemas.openxmlformats.org/officeDocument/2006/relationships/hyperlink" Id="rId346" Target="https://www.statista.com/statistics/595381/services-employment-as-share-of-total-employment-denmark-europe-eu/" TargetMode="External" /><Relationship Type="http://schemas.openxmlformats.org/officeDocument/2006/relationships/hyperlink" Id="rId375" Target="https://www.statista.com/statistics/727589/gross-domestic-product-gdp-in-taiwan/" TargetMode="External" /><Relationship Type="http://schemas.openxmlformats.org/officeDocument/2006/relationships/hyperlink" Id="rId269" Target="https://www.statista.com/statistics/732247/worldwide-research-and-development-gross-expenditure-top-countries/" TargetMode="External" /><Relationship Type="http://schemas.openxmlformats.org/officeDocument/2006/relationships/hyperlink" Id="rId265" Target="https://www.swissbanking.ch/en/news-and-positions/news/the-financial-sector-a-stable-mainstay-of-the-swiss-economy" TargetMode="External" /><Relationship Type="http://schemas.openxmlformats.org/officeDocument/2006/relationships/hyperlink" Id="rId207" Target="https://www.swissinfo.ch/eng/politics/congress-of-vienna_the-day-switzerland-became-neutral/41335520" TargetMode="External" /><Relationship Type="http://schemas.openxmlformats.org/officeDocument/2006/relationships/hyperlink" Id="rId209" Target="https://www.tandfonline.com/doi/full/10.1080/13501763.2021.1954064" TargetMode="External" /><Relationship Type="http://schemas.openxmlformats.org/officeDocument/2006/relationships/hyperlink" Id="rId281" Target="https://www.tandfonline.com/doi/full/10.1080/23322039.2022.2129368?scroll=top&amp;needAccess=true" TargetMode="External" /><Relationship Type="http://schemas.openxmlformats.org/officeDocument/2006/relationships/hyperlink" Id="rId354" Target="https://www.taxpolicycenter.org/briefing-book/how-do-us-taxes-compare-internationally" TargetMode="External" /><Relationship Type="http://schemas.openxmlformats.org/officeDocument/2006/relationships/hyperlink" Id="rId290" Target="https://www.theguardian.com/commentisfree/2010/mar/17/multiculturalism-diversity-political-policy" TargetMode="External" /><Relationship Type="http://schemas.openxmlformats.org/officeDocument/2006/relationships/hyperlink" Id="rId306" Target="https://www.thoughtco.com/unitary-state-government-pros-cons-examples-4184826" TargetMode="External" /><Relationship Type="http://schemas.openxmlformats.org/officeDocument/2006/relationships/hyperlink" Id="rId285" Target="https://www.transparency.org/en/cpi/2023" TargetMode="External" /><Relationship Type="http://schemas.openxmlformats.org/officeDocument/2006/relationships/hyperlink" Id="rId326" Target="https://www.transparency.org/en/what-is-corruption" TargetMode="External" /><Relationship Type="http://schemas.openxmlformats.org/officeDocument/2006/relationships/hyperlink" Id="rId311" Target="https://www.transportation.gov/org-chart" TargetMode="External" /><Relationship Type="http://schemas.openxmlformats.org/officeDocument/2006/relationships/hyperlink" Id="rId226" Target="https://www.trumanlibrary.gov/education/presidential-inquiries/united-nations-korea" TargetMode="External" /><Relationship Type="http://schemas.openxmlformats.org/officeDocument/2006/relationships/hyperlink" Id="rId314" Target="https://www.tshaonline.org/handbook/entries/debt-of-the-republic-of-texas" TargetMode="External" /><Relationship Type="http://schemas.openxmlformats.org/officeDocument/2006/relationships/hyperlink" Id="rId259" Target="https://www.ucis.pitt.edu/nceeer/1996-810-13-Lewin.pdf" TargetMode="External" /><Relationship Type="http://schemas.openxmlformats.org/officeDocument/2006/relationships/hyperlink" Id="rId223" Target="https://www.un.org/en/about-us/history-of-the-un/san-francisco-conference" TargetMode="External" /><Relationship Type="http://schemas.openxmlformats.org/officeDocument/2006/relationships/hyperlink" Id="rId220" Target="https://www.un.org/en/about-us/un-charter/full-text" TargetMode="External" /><Relationship Type="http://schemas.openxmlformats.org/officeDocument/2006/relationships/hyperlink" Id="rId293" Target="https://www.un.org/en/about-us/universal-declaration-of-human-rights" TargetMode="External" /><Relationship Type="http://schemas.openxmlformats.org/officeDocument/2006/relationships/hyperlink" Id="rId222" Target="https://www.unc.mil/History/1950-1953-Korean-War-Active-Conflict/" TargetMode="External" /><Relationship Type="http://schemas.openxmlformats.org/officeDocument/2006/relationships/hyperlink" Id="rId289" Target="https://www.unodc.org/e4j/en/anti-corruption/module-6/key-issues/transparency-as-a-precondition.html" TargetMode="External" /><Relationship Type="http://schemas.openxmlformats.org/officeDocument/2006/relationships/hyperlink" Id="rId241" Target="https://www.upi.com/Archives/1933/02/24/Japan-stuns-world-withdraws-from-league/2231840119817/" TargetMode="External" /><Relationship Type="http://schemas.openxmlformats.org/officeDocument/2006/relationships/hyperlink" Id="rId309" Target="https://www.usgovernmentmanual.gov/ReadLibraryItem.ashx?SFN=Myz95sTyO4rJRM/nhIRwSw%3D%3D&amp;SF=VHhnJrOeEAnGaa/rtk/JOg%3D%3D" TargetMode="External" /><Relationship Type="http://schemas.openxmlformats.org/officeDocument/2006/relationships/hyperlink" Id="rId205" Target="https://www.weforum.org/agenda/2017/07/switzerland-direct-democracy-explained/" TargetMode="External" /><Relationship Type="http://schemas.openxmlformats.org/officeDocument/2006/relationships/hyperlink" Id="rId308" Target="https://www.whitehouse.gov/about-the-white-house/our-government/the-executive-branch/" TargetMode="External" /><Relationship Type="http://schemas.openxmlformats.org/officeDocument/2006/relationships/hyperlink" Id="rId360" Target="https://www.wilsoncenter.org/chapter-3-trade-agreements-and-economic-theory" TargetMode="External" /><Relationship Type="http://schemas.openxmlformats.org/officeDocument/2006/relationships/hyperlink" Id="rId227" Target="https://www.wilsoncenter.org/event/the-lost-battle-the-soviet-union-and-the-united-nations-under-stalin-1945-1953" TargetMode="External" /><Relationship Type="http://schemas.openxmlformats.org/officeDocument/2006/relationships/hyperlink" Id="rId268" Target="https://www.wipo.int/pressroom/en/articles/2023/article_0011.html" TargetMode="External" /><Relationship Type="http://schemas.openxmlformats.org/officeDocument/2006/relationships/hyperlink" Id="rId277" Target="https://www.worldbank.org/en/topic/governance/brief/combating-corruption" TargetMode="External" /><Relationship Type="http://schemas.openxmlformats.org/officeDocument/2006/relationships/hyperlink" Id="rId263" Target="https://www.worldhistory.org/article/1724/the-year-of-the-four-emperors--the-demise-of-fou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2024-06-24T09:53:56Z</dcterms:created>
  <dcterms:modified xsi:type="dcterms:W3CDTF">2024-06-24T09:53:56Z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