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CE63" w14:textId="77777777" w:rsidR="00A915F4" w:rsidRDefault="00A915F4"/>
    <w:p w14:paraId="55E9B500" w14:textId="77777777" w:rsidR="00787C04" w:rsidRPr="00787C04" w:rsidRDefault="00787C04" w:rsidP="00787C04">
      <w:pPr>
        <w:rPr>
          <w:rFonts w:ascii="Bahnschrift Light" w:hAnsi="Bahnschrift Light"/>
          <w:sz w:val="24"/>
          <w:szCs w:val="24"/>
        </w:rPr>
      </w:pPr>
    </w:p>
    <w:sectPr w:rsidR="00787C04" w:rsidRPr="0078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4"/>
    <w:rsid w:val="00301415"/>
    <w:rsid w:val="003926C0"/>
    <w:rsid w:val="0063463C"/>
    <w:rsid w:val="007664DC"/>
    <w:rsid w:val="00787C04"/>
    <w:rsid w:val="00A915F4"/>
    <w:rsid w:val="00C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C305"/>
  <w15:chartTrackingRefBased/>
  <w15:docId w15:val="{37DC4EFC-F963-4C46-8D8C-A139AAE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C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C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C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C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C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C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C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C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C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C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Moncayo</dc:creator>
  <cp:keywords/>
  <dc:description/>
  <cp:lastModifiedBy>Sebastian Alejandro Moncayo</cp:lastModifiedBy>
  <cp:revision>1</cp:revision>
  <dcterms:created xsi:type="dcterms:W3CDTF">2025-02-25T14:13:00Z</dcterms:created>
  <dcterms:modified xsi:type="dcterms:W3CDTF">2025-02-25T14:15:00Z</dcterms:modified>
</cp:coreProperties>
</file>