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center"/>
        <w:textAlignment w:val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Тестовое задание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center"/>
        <w:textAlignment w:va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на позицию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front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i/>
          <w:sz w:val="24"/>
          <w:szCs w:val="24"/>
        </w:rPr>
        <w:t xml:space="preserve"> разработчика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Задача: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страницу сравнений товаров для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Стек технологий: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выбор: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Vuex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Mobx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/>
        <w:jc w:val="both"/>
        <w:textAlignment w:val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Typescript</w:t>
      </w:r>
      <w:r>
        <w:rPr>
          <w:rFonts w:ascii="Times New Roman" w:hAnsi="Times New Roman" w:cs="Times New Roman"/>
          <w:sz w:val="24"/>
          <w:szCs w:val="24"/>
          <w:u w:val="single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/>
        <w:jc w:val="both"/>
        <w:textAlignment w:val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UI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библиотеки запрещено.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Будет плюсом: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адаптивность для данной страницы.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/>
        <w:jc w:val="center"/>
        <w:textAlignment w:val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Сверстать макет страницы сравнения товаров, в соответствии с дизайн-макетом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"https://www.figma.com/file/MvfnACHAibvbpWYtzxZMzA/%D0%9A%D0%B0%D1%82%D0%B0%D0%BB%D0%BE%D0%B3?node-id=0%3A1" </w:instrText>
      </w:r>
      <w:r>
        <w:rPr>
          <w:sz w:val="24"/>
          <w:szCs w:val="24"/>
        </w:rP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https://www.figma.com/file/MvfnACHAibvbpWYtzxZMzA/%D0%9A%D0%B0%D1%82%D0%B0%D0%BB%D0%BE%D0%B3?node-id=0%3A1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).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вывода к сравнению определённого пользователем количества товаров. Данный функционал должен быть реализован без перезагрузки всей страницы. Количество товаров в сравнении задаётся пользователем при выборе определённого значения в фильтре «Отобразить товары» (Рисунок 1).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contextualSpacing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5875020" cy="3232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rcRect r="1095"/>
                    <a:stretch>
                      <a:fillRect/>
                    </a:stretch>
                  </pic:blipFill>
                  <pic:spPr>
                    <a:xfrm>
                      <a:off x="0" y="0"/>
                      <a:ext cx="5875361" cy="32327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Фильтр количества выводимых товаров.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умолчанию, должно выводится 3 товара. Количество товаров для вывода на странице должно задаваться в диапазоне от 2 до 6 включительно. Если общее число товаров для сравнения меньше 6, то конечным диапазоном будем именно общее количество товаров для сравнения.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нажатию на иконку «</w:t>
      </w:r>
      <w:r>
        <w:rPr>
          <w:sz w:val="24"/>
          <w:szCs w:val="24"/>
          <w:lang w:eastAsia="ru-RU"/>
        </w:rPr>
        <w:drawing>
          <wp:inline distT="0" distB="0" distL="0" distR="0">
            <wp:extent cx="251460" cy="137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rcRect t="16564" r="2822" b="17176"/>
                    <a:stretch>
                      <a:fillRect/>
                    </a:stretch>
                  </pic:blipFill>
                  <pic:spPr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» возле изображения любого из товаров, должно появляться всплывающее окно содержащие все остальные товары, находящиеся в сравнении, но не отображаемые в данный момент. (Рисунок 2).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/>
        <w:jc w:val="center"/>
        <w:textAlignment w:val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5881370" cy="290830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rcRect l="985"/>
                    <a:stretch>
                      <a:fillRect/>
                    </a:stretch>
                  </pic:blipFill>
                  <pic:spPr>
                    <a:xfrm>
                      <a:off x="0" y="0"/>
                      <a:ext cx="5881904" cy="2908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Всплывающее окно со списком не отображаемых товаров в сравнении.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окно позволяет заменить товар, возле которого была нажата иконка «</w:t>
      </w:r>
      <w:r>
        <w:rPr>
          <w:sz w:val="24"/>
          <w:szCs w:val="24"/>
          <w:lang w:eastAsia="ru-RU"/>
        </w:rPr>
        <w:drawing>
          <wp:inline distT="0" distB="0" distL="0" distR="0">
            <wp:extent cx="251460" cy="137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rcRect t="16564" r="2822" b="17176"/>
                    <a:stretch>
                      <a:fillRect/>
                    </a:stretch>
                  </pic:blipFill>
                  <pic:spPr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» на другой товар из данного окна.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 данный момент, все товары для сравнения выведены на странице, то иконки «</w:t>
      </w:r>
      <w:r>
        <w:rPr>
          <w:sz w:val="24"/>
          <w:szCs w:val="24"/>
          <w:lang w:eastAsia="ru-RU"/>
        </w:rPr>
        <w:drawing>
          <wp:inline distT="0" distB="0" distL="0" distR="0">
            <wp:extent cx="251460" cy="137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rcRect t="16564" r="2822" b="17176"/>
                    <a:stretch>
                      <a:fillRect/>
                    </a:stretch>
                  </pic:blipFill>
                  <pic:spPr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» должны отсутствовать.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количество не отображаемых товаров больше 3, то в окне замены товара для сравнения должна быть полоса прокрутки. Так же если не отображаемых в данный момент товаров больше 3, то вверху окна со списком должно появляться поле поиска. Поле поиска должно обновлять список товаров после ввода каждого символа и оставлять в списке только те, которые соответствую поисковому запросу.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иконку возле товара в списке «</w:t>
      </w:r>
      <w:r>
        <w:rPr>
          <w:sz w:val="24"/>
          <w:szCs w:val="24"/>
          <w:lang w:eastAsia="ru-RU"/>
        </w:rPr>
        <w:drawing>
          <wp:inline distT="0" distB="0" distL="0" distR="0">
            <wp:extent cx="288925" cy="234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rcRect l="13185" t="23769" r="6636" b="20137"/>
                    <a:stretch>
                      <a:fillRect/>
                    </a:stretch>
                  </pic:blipFill>
                  <pic:spPr>
                    <a:xfrm>
                      <a:off x="0" y="0"/>
                      <a:ext cx="290206" cy="2350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» происходит замена товара, возле которого была нажата иконка «</w:t>
      </w:r>
      <w:r>
        <w:rPr>
          <w:sz w:val="24"/>
          <w:szCs w:val="24"/>
          <w:lang w:eastAsia="ru-RU"/>
        </w:rPr>
        <w:drawing>
          <wp:inline distT="0" distB="0" distL="0" distR="0">
            <wp:extent cx="251460" cy="137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rcRect t="16564" r="2822" b="17176"/>
                    <a:stretch>
                      <a:fillRect/>
                    </a:stretch>
                  </pic:blipFill>
                  <pic:spPr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» на выбранный товар.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активации чекбокса «показать различия» будут выведены только те критерии товаров, значения которых не являются идентичными для всех товаров, отображаемых в сравнении в данный момент Данный функционал должен быть реализован без перезагрузки всей страницы. 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1: в сравнении отображается 3 товара.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всех них объём памяти составляет 128 Гб. Значит строка сравнения «объём памяти» не выводится на экран при данном варианте.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2: в сравнении отображается 3 товара. Частота обновления экрана товаров составляет 60, 90, и 60 Гц соответственно. Значит строка сравнения «Частота обновления экрана» отображается в данном случае.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88" w:lineRule="auto"/>
        <w:ind w:left="0" w:right="0"/>
        <w:jc w:val="left"/>
        <w:textAlignment w:val="auto"/>
        <w:rPr>
          <w:rFonts w:hint="default" w:ascii="Arial Narrow" w:hAnsi="Arial Narrow" w:eastAsia="Calibri"/>
          <w:sz w:val="24"/>
          <w:szCs w:val="24"/>
          <w:lang w:val="ru-RU" w:eastAsia="zh-CN"/>
        </w:rPr>
      </w:pPr>
    </w:p>
    <w:sectPr>
      <w:footerReference r:id="rId5" w:type="default"/>
      <w:pgSz w:w="11906" w:h="16838"/>
      <w:pgMar w:top="694" w:right="850" w:bottom="74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0214618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444A0B"/>
    <w:multiLevelType w:val="multilevel"/>
    <w:tmpl w:val="52444A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6F"/>
    <w:rsid w:val="00066D56"/>
    <w:rsid w:val="000C196A"/>
    <w:rsid w:val="000C68FF"/>
    <w:rsid w:val="00102C9F"/>
    <w:rsid w:val="0016700B"/>
    <w:rsid w:val="001A64C3"/>
    <w:rsid w:val="001B0084"/>
    <w:rsid w:val="001F2C77"/>
    <w:rsid w:val="002253D1"/>
    <w:rsid w:val="002311C9"/>
    <w:rsid w:val="00285A51"/>
    <w:rsid w:val="00374447"/>
    <w:rsid w:val="0038169B"/>
    <w:rsid w:val="00435D7A"/>
    <w:rsid w:val="00441405"/>
    <w:rsid w:val="00467B77"/>
    <w:rsid w:val="004840CF"/>
    <w:rsid w:val="004B08BA"/>
    <w:rsid w:val="004C4A10"/>
    <w:rsid w:val="004D547E"/>
    <w:rsid w:val="004E6722"/>
    <w:rsid w:val="00502A3B"/>
    <w:rsid w:val="00505A74"/>
    <w:rsid w:val="0052674C"/>
    <w:rsid w:val="0057406F"/>
    <w:rsid w:val="00595A1D"/>
    <w:rsid w:val="005B0B47"/>
    <w:rsid w:val="00681DDF"/>
    <w:rsid w:val="006A5452"/>
    <w:rsid w:val="007B4B20"/>
    <w:rsid w:val="007F25A2"/>
    <w:rsid w:val="00840E93"/>
    <w:rsid w:val="00857DC3"/>
    <w:rsid w:val="00911388"/>
    <w:rsid w:val="00926D7C"/>
    <w:rsid w:val="009676EE"/>
    <w:rsid w:val="009D1F94"/>
    <w:rsid w:val="00A16E81"/>
    <w:rsid w:val="00A253CD"/>
    <w:rsid w:val="00A30710"/>
    <w:rsid w:val="00A3377D"/>
    <w:rsid w:val="00AA7886"/>
    <w:rsid w:val="00AB24D3"/>
    <w:rsid w:val="00AD06EF"/>
    <w:rsid w:val="00B20342"/>
    <w:rsid w:val="00B71488"/>
    <w:rsid w:val="00B9565F"/>
    <w:rsid w:val="00BD4A2D"/>
    <w:rsid w:val="00BF5B54"/>
    <w:rsid w:val="00C51A06"/>
    <w:rsid w:val="00C9163E"/>
    <w:rsid w:val="00D4585D"/>
    <w:rsid w:val="00D74E14"/>
    <w:rsid w:val="00D863D6"/>
    <w:rsid w:val="00DB7DAC"/>
    <w:rsid w:val="00DC59AE"/>
    <w:rsid w:val="00DE109B"/>
    <w:rsid w:val="00E7287A"/>
    <w:rsid w:val="00F1246E"/>
    <w:rsid w:val="00F3063C"/>
    <w:rsid w:val="00F7455B"/>
    <w:rsid w:val="00FC66BE"/>
    <w:rsid w:val="00FE1AD9"/>
    <w:rsid w:val="0BCA2501"/>
    <w:rsid w:val="10E00EC0"/>
    <w:rsid w:val="17F67DC4"/>
    <w:rsid w:val="1BEE6A8E"/>
    <w:rsid w:val="6D7F1132"/>
    <w:rsid w:val="7222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7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430</Words>
  <Characters>2452</Characters>
  <Lines>20</Lines>
  <Paragraphs>5</Paragraphs>
  <TotalTime>1375</TotalTime>
  <ScaleCrop>false</ScaleCrop>
  <LinksUpToDate>false</LinksUpToDate>
  <CharactersWithSpaces>2877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2021-06-17T12:17:00Z</dcterms:created>
  <dc:creator>Вячеслав Чуркин</dc:creator>
  <cp:lastModifiedBy>koshu</cp:lastModifiedBy>
  <dcterms:modified xsi:type="dcterms:W3CDTF">2024-01-15T14:24:05Z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1ACE329F25004322ACD9CD6663B2196E_12</vt:lpwstr>
  </property>
</Properties>
</file>