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1B3AE" w14:textId="61BF7D9D" w:rsidR="00B76CE2" w:rsidRDefault="003919F2" w:rsidP="003919F2">
      <w:pPr>
        <w:pStyle w:val="Ttulo1"/>
      </w:pPr>
      <w:r>
        <w:t xml:space="preserve">UT </w:t>
      </w:r>
      <w:r w:rsidR="00994584">
        <w:t>1.1</w:t>
      </w:r>
      <w:r>
        <w:t xml:space="preserve"> – Ejercicios</w:t>
      </w:r>
    </w:p>
    <w:p w14:paraId="11427AF2" w14:textId="6DBB97C0" w:rsidR="003919F2" w:rsidRDefault="003919F2" w:rsidP="003919F2">
      <w:pPr>
        <w:pStyle w:val="Ttulo2"/>
      </w:pPr>
      <w:r>
        <w:t xml:space="preserve">Ejercicio </w:t>
      </w:r>
      <w:r w:rsidR="009E6384">
        <w:t>10</w:t>
      </w:r>
      <w:r>
        <w:t xml:space="preserve"> – </w:t>
      </w:r>
      <w:r w:rsidR="00994584">
        <w:t>PHP</w:t>
      </w:r>
      <w:r w:rsidR="009E6384">
        <w:t xml:space="preserve"> </w:t>
      </w:r>
    </w:p>
    <w:p w14:paraId="7B18D121" w14:textId="3117A67F" w:rsidR="005B3A0F" w:rsidRDefault="005B3A0F" w:rsidP="009E6384">
      <w:r>
        <w:t>Desarrolla un formulario HTML (index.html) que permita la subida de ficheros a un servidor. El formulario tendrá los siguientes campos:</w:t>
      </w:r>
    </w:p>
    <w:p w14:paraId="0E60AAE9" w14:textId="4EAABCBE" w:rsidR="009E6384" w:rsidRDefault="009E6384" w:rsidP="009E6384">
      <w:pPr>
        <w:pStyle w:val="Prrafodelista"/>
        <w:numPr>
          <w:ilvl w:val="0"/>
          <w:numId w:val="4"/>
        </w:numPr>
      </w:pPr>
      <w:r>
        <w:t>Nombre. Texto. Obligatorio. Longitud mínima 10 caracteres. Sin longitud máxima.</w:t>
      </w:r>
    </w:p>
    <w:p w14:paraId="0BF7B20F" w14:textId="77777777" w:rsidR="009E6384" w:rsidRDefault="009E6384" w:rsidP="00CD31E5">
      <w:pPr>
        <w:pStyle w:val="Prrafodelista"/>
        <w:numPr>
          <w:ilvl w:val="0"/>
          <w:numId w:val="4"/>
        </w:numPr>
      </w:pPr>
      <w:r>
        <w:t>Apellidos.</w:t>
      </w:r>
      <w:r w:rsidRPr="009E6384">
        <w:t xml:space="preserve"> </w:t>
      </w:r>
      <w:r>
        <w:t>Texto. Obligatorio. Longitud mínima 10 caracteres. Sin longitud máxima.</w:t>
      </w:r>
    </w:p>
    <w:p w14:paraId="60375858" w14:textId="79C38D75" w:rsidR="00B93BF0" w:rsidRDefault="00B93BF0" w:rsidP="00CD31E5">
      <w:pPr>
        <w:pStyle w:val="Prrafodelista"/>
        <w:numPr>
          <w:ilvl w:val="0"/>
          <w:numId w:val="4"/>
        </w:numPr>
      </w:pPr>
      <w:r>
        <w:t>Edad. Numérico. Obligatorio. Mínimo 18, máximo 70.</w:t>
      </w:r>
    </w:p>
    <w:p w14:paraId="58C3E445" w14:textId="0253DAB9" w:rsidR="009E6384" w:rsidRDefault="005B3A0F" w:rsidP="00664724">
      <w:pPr>
        <w:pStyle w:val="Prrafodelista"/>
        <w:numPr>
          <w:ilvl w:val="0"/>
          <w:numId w:val="4"/>
        </w:numPr>
      </w:pPr>
      <w:r>
        <w:t>Documentación</w:t>
      </w:r>
      <w:r w:rsidR="009E6384">
        <w:t>. Fichero</w:t>
      </w:r>
      <w:r>
        <w:t>s</w:t>
      </w:r>
      <w:r w:rsidR="009E6384">
        <w:t>. Admite ficheros PDF</w:t>
      </w:r>
      <w:r>
        <w:t xml:space="preserve"> (</w:t>
      </w:r>
      <w:r w:rsidR="00D74315">
        <w:t>sólo uno</w:t>
      </w:r>
      <w:r>
        <w:t>)</w:t>
      </w:r>
      <w:r w:rsidR="009E6384">
        <w:t>. Obligatorio.</w:t>
      </w:r>
      <w:r w:rsidR="00B93BF0">
        <w:t xml:space="preserve"> Máximo 2MB.</w:t>
      </w:r>
    </w:p>
    <w:p w14:paraId="7B9C9569" w14:textId="005CB4C3" w:rsidR="005B3A0F" w:rsidRDefault="005B3A0F" w:rsidP="009E6384">
      <w:r>
        <w:t>El formulario enviará los datos a un script php (procesar.php), que realizará el proceso en servidor. Por simplicidad, se recomienda usar dos ficheros distintos, pero se puede usar el mismo si se desea.</w:t>
      </w:r>
    </w:p>
    <w:p w14:paraId="527077D9" w14:textId="7F8F3F01" w:rsidR="009E6384" w:rsidRDefault="009E6384" w:rsidP="009E6384">
      <w:r>
        <w:t xml:space="preserve">Sobre las validaciones, se deben activar todas las validaciones en cliente que sea posible, pero también tienen que realizarse todas las validaciones en servidor. Hay que recordar que la validación en cliente es opcional (aunque recomendada por experiencia de usuario), pero la validación en servidor es obligatoria, para proteger la integridad de la aplicación. </w:t>
      </w:r>
    </w:p>
    <w:p w14:paraId="39B1ABAE" w14:textId="7B5EEFCC" w:rsidR="00B93BF0" w:rsidRDefault="00B93BF0" w:rsidP="009E6384">
      <w:r>
        <w:t>Algunas de las validaciones a realizar en servidor:</w:t>
      </w:r>
    </w:p>
    <w:p w14:paraId="333446D0" w14:textId="5E87CCFB" w:rsidR="00B93BF0" w:rsidRDefault="00B93BF0" w:rsidP="00B93BF0">
      <w:pPr>
        <w:pStyle w:val="Prrafodelista"/>
        <w:numPr>
          <w:ilvl w:val="0"/>
          <w:numId w:val="5"/>
        </w:numPr>
      </w:pPr>
      <w:r>
        <w:t>Todos los campos obligatorios.</w:t>
      </w:r>
    </w:p>
    <w:p w14:paraId="2BE2D557" w14:textId="5742104E" w:rsidR="00B93BF0" w:rsidRDefault="00B93BF0" w:rsidP="00B93BF0">
      <w:pPr>
        <w:pStyle w:val="Prrafodelista"/>
        <w:numPr>
          <w:ilvl w:val="0"/>
          <w:numId w:val="5"/>
        </w:numPr>
      </w:pPr>
      <w:r>
        <w:t xml:space="preserve">Longitud y rango de los campos. </w:t>
      </w:r>
    </w:p>
    <w:p w14:paraId="4F770B9B" w14:textId="71D3854F" w:rsidR="00B93BF0" w:rsidRDefault="00B93BF0" w:rsidP="00B93BF0">
      <w:pPr>
        <w:pStyle w:val="Prrafodelista"/>
        <w:numPr>
          <w:ilvl w:val="0"/>
          <w:numId w:val="5"/>
        </w:numPr>
      </w:pPr>
      <w:r>
        <w:t>Tamaño del fichero recibido.</w:t>
      </w:r>
    </w:p>
    <w:p w14:paraId="3FBA7010" w14:textId="05EE2AC3" w:rsidR="00B93BF0" w:rsidRDefault="00B93BF0" w:rsidP="00B93BF0">
      <w:r>
        <w:t xml:space="preserve">Realizar las validaciones, siempre que sea posible, utilizando funciones “filter”. </w:t>
      </w:r>
      <w:r w:rsidR="005B3A0F">
        <w:t>E</w:t>
      </w:r>
      <w:r>
        <w:t xml:space="preserve">n algunos casos se puede usar un parámetro “options” para “afinar” los criterios de filtro. Mirar </w:t>
      </w:r>
      <w:hyperlink r:id="rId5" w:history="1">
        <w:r w:rsidRPr="00655E27">
          <w:rPr>
            <w:rStyle w:val="Hipervnculo"/>
          </w:rPr>
          <w:t>https://www.php.net/manual/en/function.filter-var.php</w:t>
        </w:r>
      </w:hyperlink>
      <w:r>
        <w:t xml:space="preserve"> para un ejemplo de opciones, en el que se establece un mínimo.</w:t>
      </w:r>
    </w:p>
    <w:p w14:paraId="043B5152" w14:textId="6366322B" w:rsidR="005B3A0F" w:rsidRDefault="00D74315" w:rsidP="009E6384">
      <w:r>
        <w:t>El fichero se debe</w:t>
      </w:r>
      <w:r w:rsidR="005B3A0F">
        <w:t xml:space="preserve"> copiar a una carpeta “ficheros” que estará en la misma carpeta donde se encuentren los ficheros html y php.</w:t>
      </w:r>
      <w:r>
        <w:t xml:space="preserve"> El nombre del fichero guardado será el mismo que el que tenía en la máquina del cliente. </w:t>
      </w:r>
    </w:p>
    <w:p w14:paraId="68C4F63F" w14:textId="46630583" w:rsidR="00D74315" w:rsidRDefault="00D74315" w:rsidP="009E6384">
      <w:r>
        <w:t>Si hay errores:</w:t>
      </w:r>
    </w:p>
    <w:p w14:paraId="3467B924" w14:textId="568694A3" w:rsidR="00D74315" w:rsidRDefault="00D74315" w:rsidP="00D74315">
      <w:pPr>
        <w:pStyle w:val="Prrafodelista"/>
        <w:numPr>
          <w:ilvl w:val="0"/>
          <w:numId w:val="8"/>
        </w:numPr>
      </w:pPr>
      <w:r>
        <w:t>Se mostrará una lista con todos los errores, de todos los campos, que se hayan producido.</w:t>
      </w:r>
    </w:p>
    <w:p w14:paraId="39483048" w14:textId="57B7236C" w:rsidR="00D74315" w:rsidRDefault="00D74315" w:rsidP="00D74315">
      <w:pPr>
        <w:pStyle w:val="Prrafodelista"/>
        <w:numPr>
          <w:ilvl w:val="0"/>
          <w:numId w:val="8"/>
        </w:numPr>
      </w:pPr>
      <w:r>
        <w:t>Habrá un botón que permitirá volver atrás haciendo un history.back con JS</w:t>
      </w:r>
    </w:p>
    <w:p w14:paraId="73EF91F1" w14:textId="48C29BA0" w:rsidR="00D74315" w:rsidRDefault="00D74315" w:rsidP="00D74315">
      <w:r>
        <w:t>Si no hay errores:</w:t>
      </w:r>
    </w:p>
    <w:p w14:paraId="61D44741" w14:textId="55F8A22F" w:rsidR="00D74315" w:rsidRDefault="00D74315" w:rsidP="00D74315">
      <w:pPr>
        <w:pStyle w:val="Prrafodelista"/>
        <w:numPr>
          <w:ilvl w:val="0"/>
          <w:numId w:val="9"/>
        </w:numPr>
      </w:pPr>
      <w:r>
        <w:t>Mostrará los datos de los campos de formulario (nombre, apellidos, edad) en una lista.</w:t>
      </w:r>
    </w:p>
    <w:p w14:paraId="5520F103" w14:textId="7C4B7E1F" w:rsidR="00D74315" w:rsidRDefault="00D74315" w:rsidP="00D74315">
      <w:pPr>
        <w:pStyle w:val="Prrafodelista"/>
        <w:numPr>
          <w:ilvl w:val="0"/>
          <w:numId w:val="9"/>
        </w:numPr>
      </w:pPr>
      <w:r>
        <w:t>Mostrará un enlace para poder descargar el documento que se ha subido.</w:t>
      </w:r>
    </w:p>
    <w:p w14:paraId="27EB77E9" w14:textId="77777777" w:rsidR="00D74315" w:rsidRDefault="00D74315" w:rsidP="00D74315">
      <w:r>
        <w:t>Nota</w:t>
      </w:r>
      <w:r>
        <w:t>s</w:t>
      </w:r>
      <w:r>
        <w:t xml:space="preserve">: </w:t>
      </w:r>
    </w:p>
    <w:p w14:paraId="474A4ACC" w14:textId="7DADD3B1" w:rsidR="00D74315" w:rsidRDefault="00D74315" w:rsidP="00D74315">
      <w:pPr>
        <w:pStyle w:val="Prrafodelista"/>
        <w:numPr>
          <w:ilvl w:val="0"/>
          <w:numId w:val="10"/>
        </w:numPr>
      </w:pPr>
      <w:r>
        <w:t>P</w:t>
      </w:r>
      <w:r>
        <w:t>uede que sea necesario realizar ajustes en permisos en las carpetas para poder escribir los ficheros.</w:t>
      </w:r>
    </w:p>
    <w:p w14:paraId="4705EF93" w14:textId="3392D294" w:rsidR="00D74315" w:rsidRDefault="00D74315" w:rsidP="00D74315">
      <w:pPr>
        <w:pStyle w:val="Prrafodelista"/>
        <w:numPr>
          <w:ilvl w:val="0"/>
          <w:numId w:val="10"/>
        </w:numPr>
      </w:pPr>
      <w:r w:rsidRPr="009223A0">
        <w:t>Las funciones mkdir, basename, move_uploaded_file</w:t>
      </w:r>
      <w:r w:rsidR="009223A0" w:rsidRPr="009223A0">
        <w:t xml:space="preserve"> pueden se</w:t>
      </w:r>
      <w:r w:rsidR="009223A0">
        <w:t>r útiles</w:t>
      </w:r>
    </w:p>
    <w:p w14:paraId="085BD226" w14:textId="6871E7B4" w:rsidR="009223A0" w:rsidRPr="009223A0" w:rsidRDefault="009223A0" w:rsidP="00D74315">
      <w:pPr>
        <w:pStyle w:val="Prrafodelista"/>
        <w:numPr>
          <w:ilvl w:val="0"/>
          <w:numId w:val="10"/>
        </w:numPr>
      </w:pPr>
      <w:r>
        <w:lastRenderedPageBreak/>
        <w:t>La constante predefinida __DIR__ tiene la ruta en el disco en la que se ejecuta el Script, pero no es necesario usarla, porque php puede trabajar con rutas relativas a la ubicación actual, la ubicación del script.</w:t>
      </w:r>
    </w:p>
    <w:p w14:paraId="661B7AFE" w14:textId="77777777" w:rsidR="00D74315" w:rsidRPr="009223A0" w:rsidRDefault="00D74315" w:rsidP="00D74315"/>
    <w:p w14:paraId="557FEFA0" w14:textId="77777777" w:rsidR="00D74315" w:rsidRPr="009223A0" w:rsidRDefault="00D74315" w:rsidP="00D74315"/>
    <w:p w14:paraId="00D26F3E" w14:textId="09D8A86F" w:rsidR="00D74315" w:rsidRPr="009223A0" w:rsidRDefault="00D74315" w:rsidP="00D74315"/>
    <w:sectPr w:rsidR="00D74315" w:rsidRPr="009223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F7AC9"/>
    <w:multiLevelType w:val="hybridMultilevel"/>
    <w:tmpl w:val="56264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33276F"/>
    <w:multiLevelType w:val="hybridMultilevel"/>
    <w:tmpl w:val="9A3A47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D5781D"/>
    <w:multiLevelType w:val="hybridMultilevel"/>
    <w:tmpl w:val="696A7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9229F1"/>
    <w:multiLevelType w:val="hybridMultilevel"/>
    <w:tmpl w:val="76DAE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A26617"/>
    <w:multiLevelType w:val="hybridMultilevel"/>
    <w:tmpl w:val="97204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44295B"/>
    <w:multiLevelType w:val="hybridMultilevel"/>
    <w:tmpl w:val="A54C0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1B415D"/>
    <w:multiLevelType w:val="hybridMultilevel"/>
    <w:tmpl w:val="B5C86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EE620F"/>
    <w:multiLevelType w:val="hybridMultilevel"/>
    <w:tmpl w:val="374E3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9709D4"/>
    <w:multiLevelType w:val="hybridMultilevel"/>
    <w:tmpl w:val="931884D6"/>
    <w:lvl w:ilvl="0" w:tplc="44200DE6">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783204"/>
    <w:multiLevelType w:val="hybridMultilevel"/>
    <w:tmpl w:val="EA349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89755325">
    <w:abstractNumId w:val="5"/>
  </w:num>
  <w:num w:numId="2" w16cid:durableId="1868323709">
    <w:abstractNumId w:val="0"/>
  </w:num>
  <w:num w:numId="3" w16cid:durableId="585725125">
    <w:abstractNumId w:val="8"/>
  </w:num>
  <w:num w:numId="4" w16cid:durableId="54403044">
    <w:abstractNumId w:val="2"/>
  </w:num>
  <w:num w:numId="5" w16cid:durableId="303776334">
    <w:abstractNumId w:val="7"/>
  </w:num>
  <w:num w:numId="6" w16cid:durableId="2130780201">
    <w:abstractNumId w:val="1"/>
  </w:num>
  <w:num w:numId="7" w16cid:durableId="1169561696">
    <w:abstractNumId w:val="6"/>
  </w:num>
  <w:num w:numId="8" w16cid:durableId="1945115273">
    <w:abstractNumId w:val="3"/>
  </w:num>
  <w:num w:numId="9" w16cid:durableId="191109821">
    <w:abstractNumId w:val="9"/>
  </w:num>
  <w:num w:numId="10" w16cid:durableId="915286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7E"/>
    <w:rsid w:val="000B54F4"/>
    <w:rsid w:val="000C4424"/>
    <w:rsid w:val="002238D5"/>
    <w:rsid w:val="0024791E"/>
    <w:rsid w:val="00331DCC"/>
    <w:rsid w:val="00335D35"/>
    <w:rsid w:val="003919F2"/>
    <w:rsid w:val="003D7A15"/>
    <w:rsid w:val="004755F8"/>
    <w:rsid w:val="0058175B"/>
    <w:rsid w:val="005A7763"/>
    <w:rsid w:val="005B3A0F"/>
    <w:rsid w:val="00654CCF"/>
    <w:rsid w:val="007207EC"/>
    <w:rsid w:val="007F6F9C"/>
    <w:rsid w:val="00841780"/>
    <w:rsid w:val="009223A0"/>
    <w:rsid w:val="00932C2F"/>
    <w:rsid w:val="00994584"/>
    <w:rsid w:val="009C2B6A"/>
    <w:rsid w:val="009E6384"/>
    <w:rsid w:val="00A076E1"/>
    <w:rsid w:val="00A67A7E"/>
    <w:rsid w:val="00AD1258"/>
    <w:rsid w:val="00B76CE2"/>
    <w:rsid w:val="00B91679"/>
    <w:rsid w:val="00B93BF0"/>
    <w:rsid w:val="00BE1B11"/>
    <w:rsid w:val="00C1706F"/>
    <w:rsid w:val="00C73C70"/>
    <w:rsid w:val="00D53EC4"/>
    <w:rsid w:val="00D74315"/>
    <w:rsid w:val="00DA376C"/>
    <w:rsid w:val="00E66F64"/>
    <w:rsid w:val="00EA0A26"/>
    <w:rsid w:val="00F65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389B"/>
  <w15:chartTrackingRefBased/>
  <w15:docId w15:val="{33975855-5092-448B-94C1-014ED604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A15"/>
  </w:style>
  <w:style w:type="paragraph" w:styleId="Ttulo1">
    <w:name w:val="heading 1"/>
    <w:basedOn w:val="Normal"/>
    <w:next w:val="Normal"/>
    <w:link w:val="Ttulo1Car"/>
    <w:uiPriority w:val="9"/>
    <w:qFormat/>
    <w:rsid w:val="00391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1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9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19F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D1258"/>
    <w:rPr>
      <w:color w:val="0563C1" w:themeColor="hyperlink"/>
      <w:u w:val="single"/>
    </w:rPr>
  </w:style>
  <w:style w:type="character" w:styleId="Mencinsinresolver">
    <w:name w:val="Unresolved Mention"/>
    <w:basedOn w:val="Fuentedeprrafopredeter"/>
    <w:uiPriority w:val="99"/>
    <w:semiHidden/>
    <w:unhideWhenUsed/>
    <w:rsid w:val="00AD1258"/>
    <w:rPr>
      <w:color w:val="605E5C"/>
      <w:shd w:val="clear" w:color="auto" w:fill="E1DFDD"/>
    </w:rPr>
  </w:style>
  <w:style w:type="table" w:styleId="Tablaconcuadrcula">
    <w:name w:val="Table Grid"/>
    <w:basedOn w:val="Tablanormal"/>
    <w:uiPriority w:val="39"/>
    <w:rsid w:val="00E6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65F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93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3065">
      <w:bodyDiv w:val="1"/>
      <w:marLeft w:val="0"/>
      <w:marRight w:val="0"/>
      <w:marTop w:val="0"/>
      <w:marBottom w:val="0"/>
      <w:divBdr>
        <w:top w:val="none" w:sz="0" w:space="0" w:color="auto"/>
        <w:left w:val="none" w:sz="0" w:space="0" w:color="auto"/>
        <w:bottom w:val="none" w:sz="0" w:space="0" w:color="auto"/>
        <w:right w:val="none" w:sz="0" w:space="0" w:color="auto"/>
      </w:divBdr>
    </w:div>
    <w:div w:id="225536523">
      <w:bodyDiv w:val="1"/>
      <w:marLeft w:val="0"/>
      <w:marRight w:val="0"/>
      <w:marTop w:val="0"/>
      <w:marBottom w:val="0"/>
      <w:divBdr>
        <w:top w:val="none" w:sz="0" w:space="0" w:color="auto"/>
        <w:left w:val="none" w:sz="0" w:space="0" w:color="auto"/>
        <w:bottom w:val="none" w:sz="0" w:space="0" w:color="auto"/>
        <w:right w:val="none" w:sz="0" w:space="0" w:color="auto"/>
      </w:divBdr>
    </w:div>
    <w:div w:id="841624531">
      <w:bodyDiv w:val="1"/>
      <w:marLeft w:val="0"/>
      <w:marRight w:val="0"/>
      <w:marTop w:val="0"/>
      <w:marBottom w:val="0"/>
      <w:divBdr>
        <w:top w:val="none" w:sz="0" w:space="0" w:color="auto"/>
        <w:left w:val="none" w:sz="0" w:space="0" w:color="auto"/>
        <w:bottom w:val="none" w:sz="0" w:space="0" w:color="auto"/>
        <w:right w:val="none" w:sz="0" w:space="0" w:color="auto"/>
      </w:divBdr>
    </w:div>
    <w:div w:id="1308239115">
      <w:bodyDiv w:val="1"/>
      <w:marLeft w:val="0"/>
      <w:marRight w:val="0"/>
      <w:marTop w:val="0"/>
      <w:marBottom w:val="0"/>
      <w:divBdr>
        <w:top w:val="none" w:sz="0" w:space="0" w:color="auto"/>
        <w:left w:val="none" w:sz="0" w:space="0" w:color="auto"/>
        <w:bottom w:val="none" w:sz="0" w:space="0" w:color="auto"/>
        <w:right w:val="none" w:sz="0" w:space="0" w:color="auto"/>
      </w:divBdr>
    </w:div>
    <w:div w:id="179301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net/manual/en/function.filter-var.ph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388</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dc:description/>
  <cp:lastModifiedBy>Familia López Lamela</cp:lastModifiedBy>
  <cp:revision>13</cp:revision>
  <dcterms:created xsi:type="dcterms:W3CDTF">2022-03-15T11:23:00Z</dcterms:created>
  <dcterms:modified xsi:type="dcterms:W3CDTF">2024-10-14T12:35:00Z</dcterms:modified>
</cp:coreProperties>
</file>