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25011998">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255A218D" w:rsidR="003C799D" w:rsidRDefault="0093176B">
      <w:pPr>
        <w:spacing w:after="0" w:line="259" w:lineRule="auto"/>
        <w:ind w:left="0" w:right="86" w:firstLine="0"/>
        <w:jc w:val="center"/>
        <w:rPr>
          <w:b/>
          <w:color w:val="31849B"/>
          <w:sz w:val="32"/>
        </w:rPr>
      </w:pPr>
      <w:bookmarkStart w:id="0" w:name="_Hlk177115429"/>
      <w:r w:rsidRPr="0093176B">
        <w:rPr>
          <w:b/>
          <w:color w:val="31849B"/>
          <w:sz w:val="32"/>
        </w:rPr>
        <w:t xml:space="preserve">Actividad </w:t>
      </w:r>
      <w:r w:rsidR="00EA2747">
        <w:rPr>
          <w:b/>
          <w:color w:val="31849B"/>
          <w:sz w:val="32"/>
        </w:rPr>
        <w:t>1</w:t>
      </w:r>
      <w:r w:rsidRPr="0093176B">
        <w:rPr>
          <w:b/>
          <w:color w:val="31849B"/>
          <w:sz w:val="32"/>
        </w:rPr>
        <w:t>.</w:t>
      </w:r>
      <w:r w:rsidR="006722ED">
        <w:rPr>
          <w:b/>
          <w:color w:val="31849B"/>
          <w:sz w:val="32"/>
        </w:rPr>
        <w:t>2</w:t>
      </w:r>
      <w:r w:rsidR="007F646E">
        <w:rPr>
          <w:b/>
          <w:color w:val="31849B"/>
          <w:sz w:val="32"/>
        </w:rPr>
        <w:t xml:space="preserve"> / 3.1</w:t>
      </w:r>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35E52E25" w:rsidR="006722ED" w:rsidRPr="00EF32A9" w:rsidRDefault="009D3DD6">
      <w:pPr>
        <w:spacing w:after="0" w:line="259" w:lineRule="auto"/>
        <w:ind w:left="0" w:right="86" w:firstLine="0"/>
        <w:jc w:val="center"/>
        <w:rPr>
          <w:b/>
          <w:color w:val="31849B"/>
          <w:sz w:val="32"/>
        </w:rPr>
      </w:pPr>
      <w:r>
        <w:rPr>
          <w:b/>
          <w:color w:val="31849B"/>
          <w:sz w:val="32"/>
        </w:rPr>
        <w:t xml:space="preserve">Parte 10 </w:t>
      </w:r>
      <w:r w:rsidR="006722ED">
        <w:rPr>
          <w:b/>
          <w:color w:val="31849B"/>
          <w:sz w:val="32"/>
        </w:rPr>
        <w:t>–</w:t>
      </w:r>
      <w:r w:rsidR="00EF32A9">
        <w:rPr>
          <w:b/>
          <w:color w:val="31849B"/>
          <w:sz w:val="32"/>
        </w:rPr>
        <w:t xml:space="preserve"> </w:t>
      </w:r>
      <w:r>
        <w:rPr>
          <w:b/>
          <w:color w:val="31849B"/>
          <w:sz w:val="32"/>
        </w:rPr>
        <w:t>Valoraciones de productos</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60B9175C" w14:textId="19626490" w:rsidR="000B14F1"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7769951" w:history="1">
            <w:r w:rsidR="000B14F1" w:rsidRPr="000D3F6B">
              <w:rPr>
                <w:rStyle w:val="Hipervnculo"/>
                <w:noProof/>
              </w:rPr>
              <w:t>1.- Objetivos</w:t>
            </w:r>
            <w:r w:rsidR="000B14F1">
              <w:rPr>
                <w:noProof/>
                <w:webHidden/>
              </w:rPr>
              <w:tab/>
            </w:r>
            <w:r w:rsidR="000B14F1">
              <w:rPr>
                <w:noProof/>
                <w:webHidden/>
              </w:rPr>
              <w:fldChar w:fldCharType="begin"/>
            </w:r>
            <w:r w:rsidR="000B14F1">
              <w:rPr>
                <w:noProof/>
                <w:webHidden/>
              </w:rPr>
              <w:instrText xml:space="preserve"> PAGEREF _Toc187769951 \h </w:instrText>
            </w:r>
            <w:r w:rsidR="000B14F1">
              <w:rPr>
                <w:noProof/>
                <w:webHidden/>
              </w:rPr>
            </w:r>
            <w:r w:rsidR="000B14F1">
              <w:rPr>
                <w:noProof/>
                <w:webHidden/>
              </w:rPr>
              <w:fldChar w:fldCharType="separate"/>
            </w:r>
            <w:r w:rsidR="000B14F1">
              <w:rPr>
                <w:noProof/>
                <w:webHidden/>
              </w:rPr>
              <w:t>2</w:t>
            </w:r>
            <w:r w:rsidR="000B14F1">
              <w:rPr>
                <w:noProof/>
                <w:webHidden/>
              </w:rPr>
              <w:fldChar w:fldCharType="end"/>
            </w:r>
          </w:hyperlink>
        </w:p>
        <w:p w14:paraId="37C20515" w14:textId="277D2DE3" w:rsidR="000B14F1" w:rsidRDefault="000B14F1">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2" w:history="1">
            <w:r w:rsidRPr="000D3F6B">
              <w:rPr>
                <w:rStyle w:val="Hipervnculo"/>
                <w:noProof/>
              </w:rPr>
              <w:t>2.- Requisitos</w:t>
            </w:r>
            <w:r>
              <w:rPr>
                <w:noProof/>
                <w:webHidden/>
              </w:rPr>
              <w:tab/>
            </w:r>
            <w:r>
              <w:rPr>
                <w:noProof/>
                <w:webHidden/>
              </w:rPr>
              <w:fldChar w:fldCharType="begin"/>
            </w:r>
            <w:r>
              <w:rPr>
                <w:noProof/>
                <w:webHidden/>
              </w:rPr>
              <w:instrText xml:space="preserve"> PAGEREF _Toc187769952 \h </w:instrText>
            </w:r>
            <w:r>
              <w:rPr>
                <w:noProof/>
                <w:webHidden/>
              </w:rPr>
            </w:r>
            <w:r>
              <w:rPr>
                <w:noProof/>
                <w:webHidden/>
              </w:rPr>
              <w:fldChar w:fldCharType="separate"/>
            </w:r>
            <w:r>
              <w:rPr>
                <w:noProof/>
                <w:webHidden/>
              </w:rPr>
              <w:t>2</w:t>
            </w:r>
            <w:r>
              <w:rPr>
                <w:noProof/>
                <w:webHidden/>
              </w:rPr>
              <w:fldChar w:fldCharType="end"/>
            </w:r>
          </w:hyperlink>
        </w:p>
        <w:p w14:paraId="2949B63F" w14:textId="14C43C89" w:rsidR="000B14F1" w:rsidRDefault="000B14F1">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3" w:history="1">
            <w:r w:rsidRPr="000D3F6B">
              <w:rPr>
                <w:rStyle w:val="Hipervnculo"/>
                <w:noProof/>
              </w:rPr>
              <w:t>3.- Tareas a realizar</w:t>
            </w:r>
            <w:r>
              <w:rPr>
                <w:noProof/>
                <w:webHidden/>
              </w:rPr>
              <w:tab/>
            </w:r>
            <w:r>
              <w:rPr>
                <w:noProof/>
                <w:webHidden/>
              </w:rPr>
              <w:fldChar w:fldCharType="begin"/>
            </w:r>
            <w:r>
              <w:rPr>
                <w:noProof/>
                <w:webHidden/>
              </w:rPr>
              <w:instrText xml:space="preserve"> PAGEREF _Toc187769953 \h </w:instrText>
            </w:r>
            <w:r>
              <w:rPr>
                <w:noProof/>
                <w:webHidden/>
              </w:rPr>
            </w:r>
            <w:r>
              <w:rPr>
                <w:noProof/>
                <w:webHidden/>
              </w:rPr>
              <w:fldChar w:fldCharType="separate"/>
            </w:r>
            <w:r>
              <w:rPr>
                <w:noProof/>
                <w:webHidden/>
              </w:rPr>
              <w:t>2</w:t>
            </w:r>
            <w:r>
              <w:rPr>
                <w:noProof/>
                <w:webHidden/>
              </w:rPr>
              <w:fldChar w:fldCharType="end"/>
            </w:r>
          </w:hyperlink>
        </w:p>
        <w:p w14:paraId="0BE14A88" w14:textId="6A7B9668"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4" w:history="1">
            <w:r w:rsidRPr="000D3F6B">
              <w:rPr>
                <w:rStyle w:val="Hipervnculo"/>
                <w:noProof/>
              </w:rPr>
              <w:t>3.1.- Definir la clase valoración</w:t>
            </w:r>
            <w:r>
              <w:rPr>
                <w:noProof/>
                <w:webHidden/>
              </w:rPr>
              <w:tab/>
            </w:r>
            <w:r>
              <w:rPr>
                <w:noProof/>
                <w:webHidden/>
              </w:rPr>
              <w:fldChar w:fldCharType="begin"/>
            </w:r>
            <w:r>
              <w:rPr>
                <w:noProof/>
                <w:webHidden/>
              </w:rPr>
              <w:instrText xml:space="preserve"> PAGEREF _Toc187769954 \h </w:instrText>
            </w:r>
            <w:r>
              <w:rPr>
                <w:noProof/>
                <w:webHidden/>
              </w:rPr>
            </w:r>
            <w:r>
              <w:rPr>
                <w:noProof/>
                <w:webHidden/>
              </w:rPr>
              <w:fldChar w:fldCharType="separate"/>
            </w:r>
            <w:r>
              <w:rPr>
                <w:noProof/>
                <w:webHidden/>
              </w:rPr>
              <w:t>2</w:t>
            </w:r>
            <w:r>
              <w:rPr>
                <w:noProof/>
                <w:webHidden/>
              </w:rPr>
              <w:fldChar w:fldCharType="end"/>
            </w:r>
          </w:hyperlink>
        </w:p>
        <w:p w14:paraId="5CF50D5C" w14:textId="2BE0CAFD"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5" w:history="1">
            <w:r w:rsidRPr="000D3F6B">
              <w:rPr>
                <w:rStyle w:val="Hipervnculo"/>
                <w:noProof/>
              </w:rPr>
              <w:t>3.2.- Relacionar valoraciones y productos</w:t>
            </w:r>
            <w:r>
              <w:rPr>
                <w:noProof/>
                <w:webHidden/>
              </w:rPr>
              <w:tab/>
            </w:r>
            <w:r>
              <w:rPr>
                <w:noProof/>
                <w:webHidden/>
              </w:rPr>
              <w:fldChar w:fldCharType="begin"/>
            </w:r>
            <w:r>
              <w:rPr>
                <w:noProof/>
                <w:webHidden/>
              </w:rPr>
              <w:instrText xml:space="preserve"> PAGEREF _Toc187769955 \h </w:instrText>
            </w:r>
            <w:r>
              <w:rPr>
                <w:noProof/>
                <w:webHidden/>
              </w:rPr>
            </w:r>
            <w:r>
              <w:rPr>
                <w:noProof/>
                <w:webHidden/>
              </w:rPr>
              <w:fldChar w:fldCharType="separate"/>
            </w:r>
            <w:r>
              <w:rPr>
                <w:noProof/>
                <w:webHidden/>
              </w:rPr>
              <w:t>2</w:t>
            </w:r>
            <w:r>
              <w:rPr>
                <w:noProof/>
                <w:webHidden/>
              </w:rPr>
              <w:fldChar w:fldCharType="end"/>
            </w:r>
          </w:hyperlink>
        </w:p>
        <w:p w14:paraId="400E66FA" w14:textId="755685AB"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6" w:history="1">
            <w:r w:rsidRPr="000D3F6B">
              <w:rPr>
                <w:rStyle w:val="Hipervnculo"/>
                <w:noProof/>
              </w:rPr>
              <w:t>3.4.- Crear valoraciones de prueba</w:t>
            </w:r>
            <w:r>
              <w:rPr>
                <w:noProof/>
                <w:webHidden/>
              </w:rPr>
              <w:tab/>
            </w:r>
            <w:r>
              <w:rPr>
                <w:noProof/>
                <w:webHidden/>
              </w:rPr>
              <w:fldChar w:fldCharType="begin"/>
            </w:r>
            <w:r>
              <w:rPr>
                <w:noProof/>
                <w:webHidden/>
              </w:rPr>
              <w:instrText xml:space="preserve"> PAGEREF _Toc187769956 \h </w:instrText>
            </w:r>
            <w:r>
              <w:rPr>
                <w:noProof/>
                <w:webHidden/>
              </w:rPr>
            </w:r>
            <w:r>
              <w:rPr>
                <w:noProof/>
                <w:webHidden/>
              </w:rPr>
              <w:fldChar w:fldCharType="separate"/>
            </w:r>
            <w:r>
              <w:rPr>
                <w:noProof/>
                <w:webHidden/>
              </w:rPr>
              <w:t>2</w:t>
            </w:r>
            <w:r>
              <w:rPr>
                <w:noProof/>
                <w:webHidden/>
              </w:rPr>
              <w:fldChar w:fldCharType="end"/>
            </w:r>
          </w:hyperlink>
        </w:p>
        <w:p w14:paraId="03915586" w14:textId="7A1C3A4C"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7" w:history="1">
            <w:r w:rsidRPr="000D3F6B">
              <w:rPr>
                <w:rStyle w:val="Hipervnculo"/>
                <w:noProof/>
              </w:rPr>
              <w:t>3.5.- Modificar página de producto</w:t>
            </w:r>
            <w:r>
              <w:rPr>
                <w:noProof/>
                <w:webHidden/>
              </w:rPr>
              <w:tab/>
            </w:r>
            <w:r>
              <w:rPr>
                <w:noProof/>
                <w:webHidden/>
              </w:rPr>
              <w:fldChar w:fldCharType="begin"/>
            </w:r>
            <w:r>
              <w:rPr>
                <w:noProof/>
                <w:webHidden/>
              </w:rPr>
              <w:instrText xml:space="preserve"> PAGEREF _Toc187769957 \h </w:instrText>
            </w:r>
            <w:r>
              <w:rPr>
                <w:noProof/>
                <w:webHidden/>
              </w:rPr>
            </w:r>
            <w:r>
              <w:rPr>
                <w:noProof/>
                <w:webHidden/>
              </w:rPr>
              <w:fldChar w:fldCharType="separate"/>
            </w:r>
            <w:r>
              <w:rPr>
                <w:noProof/>
                <w:webHidden/>
              </w:rPr>
              <w:t>3</w:t>
            </w:r>
            <w:r>
              <w:rPr>
                <w:noProof/>
                <w:webHidden/>
              </w:rPr>
              <w:fldChar w:fldCharType="end"/>
            </w:r>
          </w:hyperlink>
        </w:p>
        <w:p w14:paraId="798A9AD7" w14:textId="65A2611E"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8" w:history="1">
            <w:r w:rsidRPr="000D3F6B">
              <w:rPr>
                <w:rStyle w:val="Hipervnculo"/>
                <w:noProof/>
              </w:rPr>
              <w:t>3.6.- Modificar listados de productos</w:t>
            </w:r>
            <w:r>
              <w:rPr>
                <w:noProof/>
                <w:webHidden/>
              </w:rPr>
              <w:tab/>
            </w:r>
            <w:r>
              <w:rPr>
                <w:noProof/>
                <w:webHidden/>
              </w:rPr>
              <w:fldChar w:fldCharType="begin"/>
            </w:r>
            <w:r>
              <w:rPr>
                <w:noProof/>
                <w:webHidden/>
              </w:rPr>
              <w:instrText xml:space="preserve"> PAGEREF _Toc187769958 \h </w:instrText>
            </w:r>
            <w:r>
              <w:rPr>
                <w:noProof/>
                <w:webHidden/>
              </w:rPr>
            </w:r>
            <w:r>
              <w:rPr>
                <w:noProof/>
                <w:webHidden/>
              </w:rPr>
              <w:fldChar w:fldCharType="separate"/>
            </w:r>
            <w:r>
              <w:rPr>
                <w:noProof/>
                <w:webHidden/>
              </w:rPr>
              <w:t>4</w:t>
            </w:r>
            <w:r>
              <w:rPr>
                <w:noProof/>
                <w:webHidden/>
              </w:rPr>
              <w:fldChar w:fldCharType="end"/>
            </w:r>
          </w:hyperlink>
        </w:p>
        <w:p w14:paraId="149C120B" w14:textId="55632DE7" w:rsidR="00FF49ED" w:rsidRDefault="00F11BAD">
          <w:r>
            <w:fldChar w:fldCharType="end"/>
          </w:r>
        </w:p>
      </w:sdtContent>
    </w:sdt>
    <w:p w14:paraId="426CDDDA" w14:textId="77777777" w:rsidR="00FF49ED" w:rsidRPr="00762BA1" w:rsidRDefault="00F11BAD">
      <w:pPr>
        <w:spacing w:after="127" w:line="259" w:lineRule="auto"/>
        <w:ind w:left="14" w:firstLine="0"/>
        <w:jc w:val="left"/>
      </w:pPr>
      <w:r w:rsidRPr="00762BA1">
        <w:t xml:space="preserve"> </w:t>
      </w:r>
    </w:p>
    <w:p w14:paraId="6587D454" w14:textId="77777777" w:rsidR="00FF49ED" w:rsidRPr="00762BA1" w:rsidRDefault="00F11BAD">
      <w:pPr>
        <w:spacing w:after="171" w:line="259" w:lineRule="auto"/>
        <w:ind w:left="14" w:firstLine="0"/>
        <w:jc w:val="left"/>
      </w:pPr>
      <w:r w:rsidRPr="00762BA1">
        <w:t xml:space="preserve">  </w:t>
      </w:r>
    </w:p>
    <w:p w14:paraId="26E97614" w14:textId="4CDE866D" w:rsidR="00FF49ED" w:rsidRPr="00762BA1" w:rsidRDefault="00F11BAD">
      <w:pPr>
        <w:spacing w:after="163" w:line="259" w:lineRule="auto"/>
        <w:ind w:left="14" w:firstLine="0"/>
        <w:jc w:val="left"/>
      </w:pPr>
      <w:r w:rsidRPr="00762BA1">
        <w:t xml:space="preserve">  </w:t>
      </w:r>
      <w:r w:rsidRPr="00762BA1">
        <w:tab/>
      </w:r>
      <w:r w:rsidRPr="00762BA1">
        <w:rPr>
          <w:b/>
          <w:color w:val="31849B"/>
          <w:sz w:val="24"/>
        </w:rPr>
        <w:t xml:space="preserve"> </w:t>
      </w:r>
      <w:r w:rsidRPr="00762BA1">
        <w:t xml:space="preserve"> </w:t>
      </w:r>
    </w:p>
    <w:p w14:paraId="6563B5C1" w14:textId="77777777" w:rsidR="00FF49ED" w:rsidRPr="00762BA1" w:rsidRDefault="00F11BAD">
      <w:pPr>
        <w:spacing w:after="0" w:line="259" w:lineRule="auto"/>
        <w:ind w:left="14" w:firstLine="0"/>
        <w:jc w:val="left"/>
      </w:pPr>
      <w:r w:rsidRPr="00762BA1">
        <w:t xml:space="preserve"> </w:t>
      </w:r>
      <w:r w:rsidRPr="00762BA1">
        <w:tab/>
      </w:r>
      <w:r w:rsidRPr="00762BA1">
        <w:rPr>
          <w:b/>
          <w:color w:val="31849B"/>
          <w:sz w:val="24"/>
        </w:rPr>
        <w:t xml:space="preserve"> </w:t>
      </w:r>
    </w:p>
    <w:p w14:paraId="4FCA088D" w14:textId="77777777" w:rsidR="00C12D58" w:rsidRPr="00762BA1" w:rsidRDefault="00C12D58">
      <w:pPr>
        <w:spacing w:after="160" w:line="259" w:lineRule="auto"/>
        <w:ind w:left="0" w:firstLine="0"/>
        <w:jc w:val="left"/>
        <w:rPr>
          <w:b/>
          <w:color w:val="31849B"/>
        </w:rPr>
      </w:pPr>
      <w:r w:rsidRPr="00762BA1">
        <w:br w:type="page"/>
      </w:r>
    </w:p>
    <w:p w14:paraId="3D409ACF" w14:textId="2BB16706" w:rsidR="00FF49ED" w:rsidRPr="00762BA1" w:rsidRDefault="00F11BAD" w:rsidP="00F2185C">
      <w:pPr>
        <w:pStyle w:val="Ttulo1"/>
      </w:pPr>
      <w:bookmarkStart w:id="1" w:name="_Toc187769951"/>
      <w:r w:rsidRPr="00762BA1">
        <w:lastRenderedPageBreak/>
        <w:t>1.- Objetivos</w:t>
      </w:r>
      <w:bookmarkEnd w:id="1"/>
      <w:r w:rsidRPr="00762BA1">
        <w:t xml:space="preserve"> </w:t>
      </w:r>
    </w:p>
    <w:p w14:paraId="5A934AF8" w14:textId="23EF0A85" w:rsidR="009D3DD6" w:rsidRDefault="009D3DD6" w:rsidP="00647EF0">
      <w:pPr>
        <w:pStyle w:val="Prrafodelista"/>
        <w:numPr>
          <w:ilvl w:val="0"/>
          <w:numId w:val="50"/>
        </w:numPr>
        <w:spacing w:after="14"/>
        <w:ind w:right="704"/>
      </w:pPr>
      <w:r>
        <w:t>Objetivos de acceso a datos</w:t>
      </w:r>
    </w:p>
    <w:p w14:paraId="7474ED62" w14:textId="7E9B7B08" w:rsidR="00EF32A9" w:rsidRDefault="009D3DD6" w:rsidP="009D3DD6">
      <w:pPr>
        <w:pStyle w:val="Prrafodelista"/>
        <w:numPr>
          <w:ilvl w:val="1"/>
          <w:numId w:val="50"/>
        </w:numPr>
        <w:spacing w:after="14"/>
        <w:ind w:right="704"/>
      </w:pPr>
      <w:r>
        <w:t>Practicar el desarrollo de relaciones entre entidades en JPA</w:t>
      </w:r>
      <w:r w:rsidR="00EF32A9">
        <w:t>.</w:t>
      </w:r>
    </w:p>
    <w:p w14:paraId="7FDC72DE" w14:textId="1B01C761" w:rsidR="009D3DD6" w:rsidRDefault="009D3DD6" w:rsidP="009D3DD6">
      <w:pPr>
        <w:pStyle w:val="Prrafodelista"/>
        <w:numPr>
          <w:ilvl w:val="1"/>
          <w:numId w:val="50"/>
        </w:numPr>
        <w:spacing w:after="14"/>
        <w:ind w:right="704"/>
      </w:pPr>
      <w:r>
        <w:t>Practicar el desarrollo de consultas derivadas o personalizadas en repositorios JPA.</w:t>
      </w:r>
    </w:p>
    <w:p w14:paraId="7D1FCDB5" w14:textId="5981B910" w:rsidR="009D3DD6" w:rsidRDefault="009D3DD6" w:rsidP="009D3DD6">
      <w:pPr>
        <w:pStyle w:val="Prrafodelista"/>
        <w:numPr>
          <w:ilvl w:val="0"/>
          <w:numId w:val="50"/>
        </w:numPr>
        <w:spacing w:after="14"/>
        <w:ind w:right="704"/>
      </w:pPr>
      <w:r>
        <w:t>Objetivos de desarrollo web</w:t>
      </w:r>
    </w:p>
    <w:p w14:paraId="4A784E4D" w14:textId="1D221AD0" w:rsidR="009D3DD6" w:rsidRDefault="009D3DD6" w:rsidP="009D3DD6">
      <w:pPr>
        <w:pStyle w:val="Prrafodelista"/>
        <w:numPr>
          <w:ilvl w:val="1"/>
          <w:numId w:val="50"/>
        </w:numPr>
        <w:spacing w:after="14"/>
        <w:ind w:right="704"/>
      </w:pPr>
      <w:r>
        <w:t>Practicar el desarrollo de métodos de servicio, métodos de controlador y plantillas.</w:t>
      </w:r>
    </w:p>
    <w:p w14:paraId="28CF28D7" w14:textId="77777777" w:rsidR="009D3DD6" w:rsidRDefault="009D3DD6" w:rsidP="009D3DD6">
      <w:pPr>
        <w:spacing w:after="14"/>
        <w:ind w:right="704"/>
      </w:pPr>
    </w:p>
    <w:p w14:paraId="68C4BBF8" w14:textId="42F48FE3" w:rsidR="00716D67" w:rsidRDefault="00716D67" w:rsidP="00716D67">
      <w:pPr>
        <w:pStyle w:val="Ttulo1"/>
      </w:pPr>
      <w:bookmarkStart w:id="2" w:name="_Toc187769952"/>
      <w:r>
        <w:t xml:space="preserve">2.- </w:t>
      </w:r>
      <w:r w:rsidR="00EE1EDA">
        <w:t>Requisitos</w:t>
      </w:r>
      <w:bookmarkEnd w:id="2"/>
    </w:p>
    <w:p w14:paraId="2CB730F8" w14:textId="4188235B" w:rsidR="002E2305" w:rsidRDefault="002E2305" w:rsidP="00716D67">
      <w:pPr>
        <w:spacing w:after="14"/>
        <w:ind w:right="704"/>
      </w:pPr>
      <w:r>
        <w:t xml:space="preserve">Haber completado </w:t>
      </w:r>
      <w:r w:rsidR="009D3DD6">
        <w:t>todas las partes anteriores de la actividad, y, más específicamente, disponer de una página de detalle de producto, donde se mostrará la información de las valoraciones</w:t>
      </w:r>
      <w:r w:rsidR="007E5D83">
        <w:t>.</w:t>
      </w:r>
    </w:p>
    <w:p w14:paraId="1D10BD1C" w14:textId="77777777" w:rsidR="002E2305" w:rsidRDefault="002E2305" w:rsidP="00716D67">
      <w:pPr>
        <w:spacing w:after="14"/>
        <w:ind w:right="704"/>
      </w:pPr>
    </w:p>
    <w:p w14:paraId="7592DFB7" w14:textId="25DFE9A8" w:rsidR="00197EAA" w:rsidRDefault="00197EAA" w:rsidP="00197EAA">
      <w:pPr>
        <w:pStyle w:val="Ttulo1"/>
      </w:pPr>
      <w:bookmarkStart w:id="3" w:name="_Toc187769953"/>
      <w:r>
        <w:t xml:space="preserve">3.- </w:t>
      </w:r>
      <w:r w:rsidR="00EE1EDA">
        <w:t>Tareas a realizar</w:t>
      </w:r>
      <w:bookmarkEnd w:id="3"/>
      <w:r>
        <w:t xml:space="preserve"> </w:t>
      </w:r>
    </w:p>
    <w:p w14:paraId="64C1CE41" w14:textId="005AEC02" w:rsidR="00481F5B" w:rsidRDefault="00481F5B" w:rsidP="00481F5B">
      <w:pPr>
        <w:pStyle w:val="Ttulo2"/>
      </w:pPr>
      <w:bookmarkStart w:id="4" w:name="_Toc187769954"/>
      <w:r>
        <w:t xml:space="preserve">3.1.- </w:t>
      </w:r>
      <w:r w:rsidR="002E2305">
        <w:t xml:space="preserve">Definir </w:t>
      </w:r>
      <w:r w:rsidR="007E5D83">
        <w:t xml:space="preserve">la clase </w:t>
      </w:r>
      <w:r w:rsidR="009D3DD6">
        <w:t>valoración</w:t>
      </w:r>
      <w:bookmarkEnd w:id="4"/>
    </w:p>
    <w:p w14:paraId="218FBBAA" w14:textId="7445BAF7" w:rsidR="002E2305" w:rsidRDefault="002E2305" w:rsidP="002E2305">
      <w:r>
        <w:t>Para definir esta clase hay que tener en cuenta:</w:t>
      </w:r>
    </w:p>
    <w:p w14:paraId="0DBC9DC2" w14:textId="372FD8F0" w:rsidR="002E2305" w:rsidRDefault="002E2305" w:rsidP="002E2305">
      <w:pPr>
        <w:pStyle w:val="Prrafodelista"/>
        <w:numPr>
          <w:ilvl w:val="0"/>
          <w:numId w:val="45"/>
        </w:numPr>
      </w:pPr>
      <w:r>
        <w:t>Se debe elegir un nombre adecuado.</w:t>
      </w:r>
    </w:p>
    <w:p w14:paraId="41F95BF6" w14:textId="0717D256" w:rsidR="002E2305" w:rsidRDefault="002E2305" w:rsidP="002E2305">
      <w:pPr>
        <w:pStyle w:val="Prrafodelista"/>
        <w:numPr>
          <w:ilvl w:val="0"/>
          <w:numId w:val="45"/>
        </w:numPr>
      </w:pPr>
      <w:r>
        <w:t xml:space="preserve">Hay que definir un identificador de </w:t>
      </w:r>
      <w:r w:rsidR="009D3DD6">
        <w:t>valoración</w:t>
      </w:r>
      <w:r>
        <w:t xml:space="preserve"> (la clave primaria). Debe ser obligatoriamente de tipo “Long” y debe llamarse “id” o “</w:t>
      </w:r>
      <w:proofErr w:type="spellStart"/>
      <w:r>
        <w:t>nombreDeClaseId</w:t>
      </w:r>
      <w:proofErr w:type="spellEnd"/>
      <w:r>
        <w:t>”.</w:t>
      </w:r>
    </w:p>
    <w:p w14:paraId="6FB941B7" w14:textId="77777777" w:rsidR="009D3DD6" w:rsidRDefault="002E2305" w:rsidP="002E2305">
      <w:pPr>
        <w:pStyle w:val="Prrafodelista"/>
        <w:numPr>
          <w:ilvl w:val="0"/>
          <w:numId w:val="45"/>
        </w:numPr>
      </w:pPr>
      <w:r>
        <w:t xml:space="preserve">Definir el resto de los atributos necesarios para la clase. </w:t>
      </w:r>
      <w:r w:rsidRPr="002E2305">
        <w:t>Como mínimo, será</w:t>
      </w:r>
      <w:r w:rsidR="009D3DD6">
        <w:t>n</w:t>
      </w:r>
      <w:r w:rsidRPr="002E2305">
        <w:t xml:space="preserve"> necesario</w:t>
      </w:r>
      <w:r w:rsidR="009D3DD6">
        <w:t xml:space="preserve">s: </w:t>
      </w:r>
    </w:p>
    <w:p w14:paraId="368A6113" w14:textId="77777777" w:rsidR="009D3DD6" w:rsidRDefault="009D3DD6" w:rsidP="009D3DD6">
      <w:pPr>
        <w:pStyle w:val="Prrafodelista"/>
        <w:numPr>
          <w:ilvl w:val="1"/>
          <w:numId w:val="45"/>
        </w:numPr>
      </w:pPr>
      <w:r>
        <w:t>Valor numérico de la valoración.</w:t>
      </w:r>
    </w:p>
    <w:p w14:paraId="51102B7E" w14:textId="77777777" w:rsidR="009D3DD6" w:rsidRDefault="009D3DD6" w:rsidP="009D3DD6">
      <w:pPr>
        <w:pStyle w:val="Prrafodelista"/>
        <w:numPr>
          <w:ilvl w:val="2"/>
          <w:numId w:val="45"/>
        </w:numPr>
      </w:pPr>
      <w:r>
        <w:t xml:space="preserve">Número con decimales. </w:t>
      </w:r>
    </w:p>
    <w:p w14:paraId="7EED3F4E" w14:textId="77777777" w:rsidR="009D3DD6" w:rsidRDefault="009D3DD6" w:rsidP="009D3DD6">
      <w:pPr>
        <w:pStyle w:val="Prrafodelista"/>
        <w:numPr>
          <w:ilvl w:val="2"/>
          <w:numId w:val="45"/>
        </w:numPr>
      </w:pPr>
      <w:r>
        <w:t>Debe admitir valores del 0 al 5, ambos inclusive, pero en pasos de 0,5. Es decir, 3,5 es un valor admitido, pero 3,8 no. Aunque esta restricción ahora no sea muy relevante, lo será cuando se desarrolle, más adelante, el formulario para recoger valoraciones.</w:t>
      </w:r>
    </w:p>
    <w:p w14:paraId="4CE58B8F" w14:textId="5ECC53C2" w:rsidR="00C743E0" w:rsidRDefault="00C743E0" w:rsidP="00C743E0">
      <w:pPr>
        <w:pStyle w:val="Prrafodelista"/>
        <w:numPr>
          <w:ilvl w:val="1"/>
          <w:numId w:val="45"/>
        </w:numPr>
      </w:pPr>
      <w:r>
        <w:t>P</w:t>
      </w:r>
      <w:r w:rsidR="009D3DD6">
        <w:t>ersona que realiza la valoración</w:t>
      </w:r>
      <w:r>
        <w:t xml:space="preserve">. De momento, como no se dispone de un sistema de usuarios, se guardará el nombre, como un </w:t>
      </w:r>
      <w:proofErr w:type="spellStart"/>
      <w:r>
        <w:t>String</w:t>
      </w:r>
      <w:proofErr w:type="spellEnd"/>
      <w:r>
        <w:t>.</w:t>
      </w:r>
    </w:p>
    <w:p w14:paraId="4FAA1D2D" w14:textId="7878F56A" w:rsidR="001056CE" w:rsidRDefault="001056CE" w:rsidP="00C743E0">
      <w:pPr>
        <w:pStyle w:val="Prrafodelista"/>
        <w:numPr>
          <w:ilvl w:val="1"/>
          <w:numId w:val="45"/>
        </w:numPr>
      </w:pPr>
      <w:r>
        <w:t>Comentarios del usuario. Un texto más o menos largo, de máximo 1000 caracteres.</w:t>
      </w:r>
    </w:p>
    <w:p w14:paraId="5AFF0106" w14:textId="6019D3BA" w:rsidR="00C743E0" w:rsidRDefault="00C743E0" w:rsidP="00C743E0">
      <w:pPr>
        <w:pStyle w:val="Prrafodelista"/>
        <w:numPr>
          <w:ilvl w:val="1"/>
          <w:numId w:val="45"/>
        </w:numPr>
      </w:pPr>
      <w:r>
        <w:t>Fecha y hora de la valoración</w:t>
      </w:r>
    </w:p>
    <w:p w14:paraId="431AF5CE" w14:textId="511C8392" w:rsidR="00C743E0" w:rsidRDefault="00C743E0" w:rsidP="00C743E0">
      <w:pPr>
        <w:pStyle w:val="Prrafodelista"/>
        <w:numPr>
          <w:ilvl w:val="0"/>
          <w:numId w:val="45"/>
        </w:numPr>
      </w:pPr>
      <w:r>
        <w:t>Usar las anotaciones JPA necesarias para que se cree una tabla en el sistema, con las columnas adecuadas.</w:t>
      </w:r>
    </w:p>
    <w:p w14:paraId="5D0C784E" w14:textId="272AB598" w:rsidR="00C743E0" w:rsidRDefault="00C743E0" w:rsidP="00C743E0">
      <w:pPr>
        <w:pStyle w:val="Ttulo2"/>
      </w:pPr>
      <w:bookmarkStart w:id="5" w:name="_Toc187769955"/>
      <w:r>
        <w:t>3.</w:t>
      </w:r>
      <w:r>
        <w:t>2</w:t>
      </w:r>
      <w:r>
        <w:t xml:space="preserve">.- </w:t>
      </w:r>
      <w:r>
        <w:t>Relacionar valoraciones y productos</w:t>
      </w:r>
      <w:bookmarkEnd w:id="5"/>
    </w:p>
    <w:p w14:paraId="42703D4D" w14:textId="387CB185" w:rsidR="00C743E0" w:rsidRDefault="00C743E0" w:rsidP="00C743E0">
      <w:r>
        <w:t>Realizar los cambios necesarios para que se establezca una relación bidireccional entre las valoraciones y los productos, teniendo en cuenta:</w:t>
      </w:r>
    </w:p>
    <w:p w14:paraId="47851C24" w14:textId="60FB2EED" w:rsidR="00C743E0" w:rsidRDefault="00C743E0" w:rsidP="00C743E0">
      <w:pPr>
        <w:pStyle w:val="Prrafodelista"/>
        <w:numPr>
          <w:ilvl w:val="0"/>
          <w:numId w:val="51"/>
        </w:numPr>
      </w:pPr>
      <w:r>
        <w:t>Una valoración hará referencia a un solo producto.</w:t>
      </w:r>
    </w:p>
    <w:p w14:paraId="16583AD7" w14:textId="4DE604FD" w:rsidR="00C743E0" w:rsidRDefault="00C743E0" w:rsidP="00C743E0">
      <w:pPr>
        <w:pStyle w:val="Prrafodelista"/>
        <w:numPr>
          <w:ilvl w:val="0"/>
          <w:numId w:val="51"/>
        </w:numPr>
      </w:pPr>
      <w:r>
        <w:t>Un producto puede tener múltiples valoraciones.</w:t>
      </w:r>
    </w:p>
    <w:p w14:paraId="7C16B28C" w14:textId="0EF2B113" w:rsidR="00C743E0" w:rsidRDefault="00C743E0" w:rsidP="00C743E0">
      <w:pPr>
        <w:pStyle w:val="Prrafodelista"/>
        <w:numPr>
          <w:ilvl w:val="0"/>
          <w:numId w:val="51"/>
        </w:numPr>
      </w:pPr>
      <w:r>
        <w:t>No se debe permitir que un usuario realice más de una valoración de un producto. Para implementar esto, se puede usar una restricción única en la tabla.</w:t>
      </w:r>
    </w:p>
    <w:p w14:paraId="74E8323E" w14:textId="38174451" w:rsidR="00C743E0" w:rsidRDefault="00C743E0" w:rsidP="00C743E0">
      <w:pPr>
        <w:pStyle w:val="Ttulo2"/>
      </w:pPr>
      <w:bookmarkStart w:id="6" w:name="_Toc187769956"/>
      <w:r>
        <w:t>3.</w:t>
      </w:r>
      <w:r>
        <w:t>4</w:t>
      </w:r>
      <w:r>
        <w:t>.-</w:t>
      </w:r>
      <w:r>
        <w:t xml:space="preserve"> Crear valoraciones de prueba</w:t>
      </w:r>
      <w:bookmarkEnd w:id="6"/>
      <w:r>
        <w:t xml:space="preserve"> </w:t>
      </w:r>
    </w:p>
    <w:p w14:paraId="5EF246C5" w14:textId="1735456D" w:rsidR="00C743E0" w:rsidRDefault="00C743E0" w:rsidP="00C743E0">
      <w:r>
        <w:t xml:space="preserve">Modificar el script </w:t>
      </w:r>
      <w:proofErr w:type="spellStart"/>
      <w:r>
        <w:t>sql</w:t>
      </w:r>
      <w:proofErr w:type="spellEnd"/>
      <w:r>
        <w:t xml:space="preserve"> / </w:t>
      </w:r>
      <w:proofErr w:type="spellStart"/>
      <w:r>
        <w:t>CommandLineRunner</w:t>
      </w:r>
      <w:proofErr w:type="spellEnd"/>
      <w:r>
        <w:t xml:space="preserve"> (dependiendo del método de carga inicial de datos elegido) para que algunos productos tengan valoraciones de prueba. </w:t>
      </w:r>
    </w:p>
    <w:p w14:paraId="72B6BB45" w14:textId="6D559087" w:rsidR="00C743E0" w:rsidRDefault="00C743E0" w:rsidP="00C743E0">
      <w:pPr>
        <w:pStyle w:val="Ttulo2"/>
      </w:pPr>
      <w:bookmarkStart w:id="7" w:name="_Toc187769957"/>
      <w:r>
        <w:lastRenderedPageBreak/>
        <w:t>3.</w:t>
      </w:r>
      <w:r>
        <w:t>5</w:t>
      </w:r>
      <w:r>
        <w:t xml:space="preserve">.- </w:t>
      </w:r>
      <w:r>
        <w:t>Modificar página de producto</w:t>
      </w:r>
      <w:bookmarkEnd w:id="7"/>
    </w:p>
    <w:p w14:paraId="3FEA690A" w14:textId="1ECC76AF" w:rsidR="00C743E0" w:rsidRDefault="00C743E0" w:rsidP="00C743E0">
      <w:r>
        <w:t>Modificar la página de detalle de producto para incluir:</w:t>
      </w:r>
    </w:p>
    <w:p w14:paraId="155439DA" w14:textId="43C03CDC" w:rsidR="001056CE" w:rsidRDefault="001056CE" w:rsidP="001056CE">
      <w:pPr>
        <w:pStyle w:val="Prrafodelista"/>
        <w:numPr>
          <w:ilvl w:val="0"/>
          <w:numId w:val="52"/>
        </w:numPr>
      </w:pPr>
      <w:r>
        <w:t>Si no hay valoraciones de</w:t>
      </w:r>
      <w:r>
        <w:t>l producto, debe aparecer un mensaje “Aún no hay valoraciones”</w:t>
      </w:r>
    </w:p>
    <w:p w14:paraId="4C4F3294" w14:textId="27BE8BE3" w:rsidR="001056CE" w:rsidRDefault="001056CE" w:rsidP="00C743E0">
      <w:pPr>
        <w:pStyle w:val="Prrafodelista"/>
        <w:numPr>
          <w:ilvl w:val="0"/>
          <w:numId w:val="52"/>
        </w:numPr>
      </w:pPr>
      <w:r>
        <w:t>Si las hay, incluir:</w:t>
      </w:r>
    </w:p>
    <w:p w14:paraId="6F708F5F" w14:textId="241A2BD6" w:rsidR="00C743E0" w:rsidRDefault="00C743E0" w:rsidP="001056CE">
      <w:pPr>
        <w:pStyle w:val="Prrafodelista"/>
        <w:numPr>
          <w:ilvl w:val="1"/>
          <w:numId w:val="52"/>
        </w:numPr>
      </w:pPr>
      <w:r>
        <w:t xml:space="preserve">Valoración media del producto. Será la media de todas las valoraciones del producto, redondeada </w:t>
      </w:r>
      <w:r w:rsidR="001056CE">
        <w:t xml:space="preserve">la centésima </w:t>
      </w:r>
      <w:r>
        <w:t>(0.</w:t>
      </w:r>
      <w:r w:rsidR="001056CE">
        <w:t>34. 5.67,</w:t>
      </w:r>
      <w:r>
        <w:t xml:space="preserve"> </w:t>
      </w:r>
      <w:r w:rsidR="001056CE">
        <w:t>etc.</w:t>
      </w:r>
      <w:r>
        <w:t>)</w:t>
      </w:r>
      <w:r w:rsidR="001056CE">
        <w:t>. Esta valoración debe mostrarse como un sistema de “estrellas”, similar al que, por ejemplo, se usa en “</w:t>
      </w:r>
      <w:proofErr w:type="spellStart"/>
      <w:r w:rsidR="001056CE">
        <w:t>amazon</w:t>
      </w:r>
      <w:proofErr w:type="spellEnd"/>
      <w:r w:rsidR="001056CE">
        <w:t xml:space="preserve">”. Se puede usar cualquier tecnología para esto (imagen generada en servidor, </w:t>
      </w:r>
      <w:proofErr w:type="spellStart"/>
      <w:r w:rsidR="001056CE">
        <w:t>css</w:t>
      </w:r>
      <w:proofErr w:type="spellEnd"/>
      <w:r w:rsidR="001056CE">
        <w:t xml:space="preserve">, </w:t>
      </w:r>
      <w:proofErr w:type="spellStart"/>
      <w:r w:rsidR="001056CE">
        <w:t>javascript</w:t>
      </w:r>
      <w:proofErr w:type="spellEnd"/>
      <w:r w:rsidR="001056CE">
        <w:t>, …). Si es necesario cambiar el mecanismo de redondeo, a uno distinto de centésimas, puede hacerse.</w:t>
      </w:r>
    </w:p>
    <w:p w14:paraId="3F1AF610" w14:textId="204FBD4D" w:rsidR="000B14F1" w:rsidRDefault="000B14F1" w:rsidP="000B14F1">
      <w:pPr>
        <w:pStyle w:val="Prrafodelista"/>
        <w:ind w:left="1469" w:firstLine="0"/>
      </w:pPr>
      <w:r>
        <w:t>Ejemplo de este elemento en Amazon.es:</w:t>
      </w:r>
    </w:p>
    <w:p w14:paraId="4CAB751D" w14:textId="5F01AB12" w:rsidR="000B14F1" w:rsidRDefault="000B14F1" w:rsidP="000B14F1">
      <w:pPr>
        <w:pStyle w:val="Prrafodelista"/>
        <w:ind w:left="1469" w:firstLine="0"/>
      </w:pPr>
      <w:r w:rsidRPr="000B14F1">
        <w:drawing>
          <wp:inline distT="0" distB="0" distL="0" distR="0" wp14:anchorId="5E0CB6D7" wp14:editId="2C60F759">
            <wp:extent cx="3658111" cy="1162212"/>
            <wp:effectExtent l="19050" t="19050" r="19050" b="19050"/>
            <wp:docPr id="21249215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1560" name="Imagen 1" descr="Interfaz de usuario gráfica, Texto, Aplicación&#10;&#10;Descripción generada automáticamente"/>
                    <pic:cNvPicPr/>
                  </pic:nvPicPr>
                  <pic:blipFill>
                    <a:blip r:embed="rId9"/>
                    <a:stretch>
                      <a:fillRect/>
                    </a:stretch>
                  </pic:blipFill>
                  <pic:spPr>
                    <a:xfrm>
                      <a:off x="0" y="0"/>
                      <a:ext cx="3658111" cy="1162212"/>
                    </a:xfrm>
                    <a:prstGeom prst="rect">
                      <a:avLst/>
                    </a:prstGeom>
                    <a:ln>
                      <a:solidFill>
                        <a:schemeClr val="accent1"/>
                      </a:solidFill>
                    </a:ln>
                  </pic:spPr>
                </pic:pic>
              </a:graphicData>
            </a:graphic>
          </wp:inline>
        </w:drawing>
      </w:r>
    </w:p>
    <w:p w14:paraId="645C4AE7" w14:textId="75E4CAA6" w:rsidR="001056CE" w:rsidRDefault="001056CE" w:rsidP="001056CE">
      <w:pPr>
        <w:pStyle w:val="Prrafodelista"/>
        <w:numPr>
          <w:ilvl w:val="1"/>
          <w:numId w:val="52"/>
        </w:numPr>
      </w:pPr>
      <w:r>
        <w:t>Lista de valoraciones de los usuarios, ordenadas por fecha de valoración descendente (más recientes primero). Cada valoración tendrá:</w:t>
      </w:r>
    </w:p>
    <w:p w14:paraId="4848D724" w14:textId="182519F1" w:rsidR="001056CE" w:rsidRDefault="001056CE" w:rsidP="001056CE">
      <w:pPr>
        <w:pStyle w:val="Prrafodelista"/>
        <w:numPr>
          <w:ilvl w:val="2"/>
          <w:numId w:val="52"/>
        </w:numPr>
      </w:pPr>
      <w:r>
        <w:t>Usuario que la realizó.</w:t>
      </w:r>
    </w:p>
    <w:p w14:paraId="3AE3E686" w14:textId="1A9C6A49" w:rsidR="001056CE" w:rsidRDefault="001056CE" w:rsidP="001056CE">
      <w:pPr>
        <w:pStyle w:val="Prrafodelista"/>
        <w:numPr>
          <w:ilvl w:val="2"/>
          <w:numId w:val="52"/>
        </w:numPr>
      </w:pPr>
      <w:r>
        <w:t>Fecha de publicación. Aunque en la BD se guarde fecha y hora, en la página sólo se mostrará fecha.</w:t>
      </w:r>
    </w:p>
    <w:p w14:paraId="146FA868" w14:textId="7C8477CF" w:rsidR="001056CE" w:rsidRDefault="001056CE" w:rsidP="001056CE">
      <w:pPr>
        <w:pStyle w:val="Prrafodelista"/>
        <w:numPr>
          <w:ilvl w:val="2"/>
          <w:numId w:val="52"/>
        </w:numPr>
      </w:pPr>
      <w:r>
        <w:t>Valoración numérica (con el mismo sistema de estrellas) del usuario para el producto.</w:t>
      </w:r>
    </w:p>
    <w:p w14:paraId="4E84C1C4" w14:textId="3D4602E2" w:rsidR="001056CE" w:rsidRDefault="001056CE" w:rsidP="001056CE">
      <w:pPr>
        <w:pStyle w:val="Prrafodelista"/>
        <w:numPr>
          <w:ilvl w:val="2"/>
          <w:numId w:val="52"/>
        </w:numPr>
      </w:pPr>
      <w:r>
        <w:t>Comentarios del usuario sobre el producto.</w:t>
      </w:r>
    </w:p>
    <w:p w14:paraId="0B1A6C5B" w14:textId="614AF39B" w:rsidR="000B14F1" w:rsidRDefault="000B14F1" w:rsidP="000B14F1">
      <w:pPr>
        <w:pStyle w:val="Prrafodelista"/>
        <w:ind w:left="1469" w:firstLine="0"/>
      </w:pPr>
      <w:r>
        <w:t>Ejemplo de este elemento en Amazon.es:</w:t>
      </w:r>
    </w:p>
    <w:p w14:paraId="584E9383" w14:textId="0B35D753" w:rsidR="000B14F1" w:rsidRDefault="000B14F1" w:rsidP="000B14F1">
      <w:pPr>
        <w:pStyle w:val="Prrafodelista"/>
        <w:ind w:left="1469" w:firstLine="0"/>
      </w:pPr>
      <w:r w:rsidRPr="000B14F1">
        <w:drawing>
          <wp:inline distT="0" distB="0" distL="0" distR="0" wp14:anchorId="2B923112" wp14:editId="289BE2D2">
            <wp:extent cx="5047615" cy="3295650"/>
            <wp:effectExtent l="19050" t="19050" r="19685" b="19050"/>
            <wp:docPr id="744589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974" name="Imagen 1" descr="Interfaz de usuario gráfica, Texto, Aplicación, Correo electrónico&#10;&#10;Descripción generada automáticamente"/>
                    <pic:cNvPicPr/>
                  </pic:nvPicPr>
                  <pic:blipFill rotWithShape="1">
                    <a:blip r:embed="rId10"/>
                    <a:srcRect b="17521"/>
                    <a:stretch/>
                  </pic:blipFill>
                  <pic:spPr bwMode="auto">
                    <a:xfrm>
                      <a:off x="0" y="0"/>
                      <a:ext cx="5057243" cy="330193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E382E01" w14:textId="77777777" w:rsidR="001056CE" w:rsidRDefault="001056CE" w:rsidP="001056CE">
      <w:r w:rsidRPr="001056CE">
        <w:lastRenderedPageBreak/>
        <w:t>Para inc</w:t>
      </w:r>
      <w:r>
        <w:t xml:space="preserve">luir estas modificaciones, crear cualquier elemento que se considere necesario, como controladores, métodos de controlador, servicios, métodos de servicios, repositorios, métodos de repositorios, clases POJO auxiliares, recursos estáticos, plantillas, etc. </w:t>
      </w:r>
    </w:p>
    <w:p w14:paraId="18D3F8EA" w14:textId="77777777" w:rsidR="001056CE" w:rsidRDefault="001056CE" w:rsidP="001056CE">
      <w:r>
        <w:t>Nota: no es que haya que crear todos, es que, dependiendo de cada proyecto, puede ser necesario crear unas cosas u otras.</w:t>
      </w:r>
    </w:p>
    <w:p w14:paraId="68EF1D8D" w14:textId="033D0B4B" w:rsidR="000B14F1" w:rsidRDefault="000B14F1" w:rsidP="000B14F1">
      <w:pPr>
        <w:pStyle w:val="Ttulo2"/>
      </w:pPr>
      <w:bookmarkStart w:id="8" w:name="_Toc187769958"/>
      <w:r>
        <w:t>3.</w:t>
      </w:r>
      <w:r>
        <w:t>6</w:t>
      </w:r>
      <w:r>
        <w:t xml:space="preserve">.- Modificar </w:t>
      </w:r>
      <w:r>
        <w:t>listados de productos</w:t>
      </w:r>
      <w:bookmarkEnd w:id="8"/>
      <w:r>
        <w:t xml:space="preserve"> </w:t>
      </w:r>
    </w:p>
    <w:p w14:paraId="48672724" w14:textId="77777777" w:rsidR="000B14F1" w:rsidRDefault="000B14F1" w:rsidP="000B14F1">
      <w:r>
        <w:t>Modificar cualquier otro listado de productos para que se pueda mostrar, en el caso de que haya valoraciones, la valoración media del producto, con el sistema de estrellas ya mencionado.</w:t>
      </w:r>
    </w:p>
    <w:sectPr w:rsidR="000B14F1" w:rsidSect="003C799D">
      <w:headerReference w:type="even" r:id="rId11"/>
      <w:headerReference w:type="default" r:id="rId12"/>
      <w:footerReference w:type="even" r:id="rId13"/>
      <w:footerReference w:type="default" r:id="rId14"/>
      <w:headerReference w:type="first" r:id="rId15"/>
      <w:footerReference w:type="first" r:id="rId16"/>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proofErr w:type="gramStart"/>
    <w:r>
      <w:rPr>
        <w:b/>
      </w:rPr>
      <w:t xml:space="preserve">Internet  </w:t>
    </w:r>
    <w:r>
      <w:rPr>
        <w:b/>
      </w:rPr>
      <w:tab/>
    </w:r>
    <w:proofErr w:type="gramEnd"/>
    <w:r>
      <w:rPr>
        <w:b/>
      </w:rPr>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68025CF7"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9D3DD6">
      <w:rPr>
        <w:b/>
        <w:bCs/>
      </w:rPr>
      <w:t>Parte 10</w:t>
    </w:r>
    <w:r w:rsidRPr="00996F77">
      <w:rPr>
        <w:b/>
        <w:bCs/>
      </w:rPr>
      <w:t xml:space="preserve"> </w:t>
    </w:r>
    <w:r w:rsidR="00491F97">
      <w:rPr>
        <w:b/>
        <w:bCs/>
      </w:rPr>
      <w:t>–</w:t>
    </w:r>
    <w:r w:rsidRPr="00996F77">
      <w:rPr>
        <w:b/>
        <w:bCs/>
      </w:rPr>
      <w:t xml:space="preserve"> </w:t>
    </w:r>
    <w:r w:rsidR="009D3DD6">
      <w:rPr>
        <w:b/>
        <w:bCs/>
      </w:rPr>
      <w:t>Valoraciones de productos</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B075B2"/>
    <w:multiLevelType w:val="hybridMultilevel"/>
    <w:tmpl w:val="F4DA12A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4D92DB2"/>
    <w:multiLevelType w:val="hybridMultilevel"/>
    <w:tmpl w:val="A3EE6F6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7"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9"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0"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1"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2"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3"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4" w15:restartNumberingAfterBreak="0">
    <w:nsid w:val="2E4D01D6"/>
    <w:multiLevelType w:val="hybridMultilevel"/>
    <w:tmpl w:val="167E40A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5"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6"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8"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3F1021"/>
    <w:multiLevelType w:val="hybridMultilevel"/>
    <w:tmpl w:val="D3B6947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0"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1" w15:restartNumberingAfterBreak="0">
    <w:nsid w:val="3BBD7574"/>
    <w:multiLevelType w:val="hybridMultilevel"/>
    <w:tmpl w:val="485A06E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2" w15:restartNumberingAfterBreak="0">
    <w:nsid w:val="3BD47CA7"/>
    <w:multiLevelType w:val="hybridMultilevel"/>
    <w:tmpl w:val="BA1409FE"/>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3"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4"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4FB0B6A"/>
    <w:multiLevelType w:val="hybridMultilevel"/>
    <w:tmpl w:val="000C1A6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6"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8" w15:restartNumberingAfterBreak="0">
    <w:nsid w:val="496A2FD9"/>
    <w:multiLevelType w:val="hybridMultilevel"/>
    <w:tmpl w:val="C088C17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0"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1"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2"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4" w15:restartNumberingAfterBreak="0">
    <w:nsid w:val="518D4494"/>
    <w:multiLevelType w:val="hybridMultilevel"/>
    <w:tmpl w:val="3244E79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5" w15:restartNumberingAfterBreak="0">
    <w:nsid w:val="54A32620"/>
    <w:multiLevelType w:val="hybridMultilevel"/>
    <w:tmpl w:val="97F8AC5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6"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9" w15:restartNumberingAfterBreak="0">
    <w:nsid w:val="60AB46DD"/>
    <w:multiLevelType w:val="hybridMultilevel"/>
    <w:tmpl w:val="A39869A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0"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8625326"/>
    <w:multiLevelType w:val="hybridMultilevel"/>
    <w:tmpl w:val="65E0BAE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2"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3" w15:restartNumberingAfterBreak="0">
    <w:nsid w:val="6AE81B42"/>
    <w:multiLevelType w:val="hybridMultilevel"/>
    <w:tmpl w:val="EAFC56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4"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5"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7"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8" w15:restartNumberingAfterBreak="0">
    <w:nsid w:val="73512B86"/>
    <w:multiLevelType w:val="hybridMultilevel"/>
    <w:tmpl w:val="FE164DF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9"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1"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37"/>
  </w:num>
  <w:num w:numId="2" w16cid:durableId="2053533831">
    <w:abstractNumId w:val="40"/>
  </w:num>
  <w:num w:numId="3" w16cid:durableId="1721054951">
    <w:abstractNumId w:val="51"/>
  </w:num>
  <w:num w:numId="4" w16cid:durableId="2077775158">
    <w:abstractNumId w:val="32"/>
  </w:num>
  <w:num w:numId="5" w16cid:durableId="1643344005">
    <w:abstractNumId w:val="36"/>
  </w:num>
  <w:num w:numId="6" w16cid:durableId="1639216034">
    <w:abstractNumId w:val="26"/>
  </w:num>
  <w:num w:numId="7" w16cid:durableId="127285517">
    <w:abstractNumId w:val="49"/>
  </w:num>
  <w:num w:numId="8" w16cid:durableId="740908314">
    <w:abstractNumId w:val="18"/>
  </w:num>
  <w:num w:numId="9" w16cid:durableId="1783725784">
    <w:abstractNumId w:val="0"/>
  </w:num>
  <w:num w:numId="10" w16cid:durableId="182860953">
    <w:abstractNumId w:val="16"/>
  </w:num>
  <w:num w:numId="11" w16cid:durableId="1583099455">
    <w:abstractNumId w:val="38"/>
  </w:num>
  <w:num w:numId="12" w16cid:durableId="424883312">
    <w:abstractNumId w:val="12"/>
  </w:num>
  <w:num w:numId="13" w16cid:durableId="1455444962">
    <w:abstractNumId w:val="20"/>
  </w:num>
  <w:num w:numId="14" w16cid:durableId="1811510541">
    <w:abstractNumId w:val="31"/>
  </w:num>
  <w:num w:numId="15" w16cid:durableId="1564439938">
    <w:abstractNumId w:val="29"/>
  </w:num>
  <w:num w:numId="16" w16cid:durableId="1801223235">
    <w:abstractNumId w:val="45"/>
  </w:num>
  <w:num w:numId="17" w16cid:durableId="1045645309">
    <w:abstractNumId w:val="47"/>
  </w:num>
  <w:num w:numId="18" w16cid:durableId="1878590939">
    <w:abstractNumId w:val="33"/>
  </w:num>
  <w:num w:numId="19" w16cid:durableId="19205509">
    <w:abstractNumId w:val="42"/>
  </w:num>
  <w:num w:numId="20" w16cid:durableId="1484010148">
    <w:abstractNumId w:val="46"/>
  </w:num>
  <w:num w:numId="21" w16cid:durableId="330958601">
    <w:abstractNumId w:val="7"/>
  </w:num>
  <w:num w:numId="22" w16cid:durableId="235633061">
    <w:abstractNumId w:val="50"/>
  </w:num>
  <w:num w:numId="23" w16cid:durableId="676615494">
    <w:abstractNumId w:val="11"/>
  </w:num>
  <w:num w:numId="24" w16cid:durableId="1130394095">
    <w:abstractNumId w:val="17"/>
  </w:num>
  <w:num w:numId="25" w16cid:durableId="1186597147">
    <w:abstractNumId w:val="52"/>
  </w:num>
  <w:num w:numId="26" w16cid:durableId="99878655">
    <w:abstractNumId w:val="4"/>
  </w:num>
  <w:num w:numId="27" w16cid:durableId="1672291813">
    <w:abstractNumId w:val="6"/>
  </w:num>
  <w:num w:numId="28" w16cid:durableId="1646616525">
    <w:abstractNumId w:val="9"/>
  </w:num>
  <w:num w:numId="29" w16cid:durableId="1034158156">
    <w:abstractNumId w:val="8"/>
  </w:num>
  <w:num w:numId="30" w16cid:durableId="432407366">
    <w:abstractNumId w:val="23"/>
  </w:num>
  <w:num w:numId="31" w16cid:durableId="842016558">
    <w:abstractNumId w:val="24"/>
  </w:num>
  <w:num w:numId="32" w16cid:durableId="1200825975">
    <w:abstractNumId w:val="44"/>
  </w:num>
  <w:num w:numId="33" w16cid:durableId="312681524">
    <w:abstractNumId w:val="5"/>
  </w:num>
  <w:num w:numId="34" w16cid:durableId="1199782028">
    <w:abstractNumId w:val="3"/>
  </w:num>
  <w:num w:numId="35" w16cid:durableId="666716061">
    <w:abstractNumId w:val="10"/>
  </w:num>
  <w:num w:numId="36" w16cid:durableId="668486762">
    <w:abstractNumId w:val="30"/>
  </w:num>
  <w:num w:numId="37" w16cid:durableId="2065912428">
    <w:abstractNumId w:val="27"/>
  </w:num>
  <w:num w:numId="38" w16cid:durableId="941377975">
    <w:abstractNumId w:val="13"/>
  </w:num>
  <w:num w:numId="39" w16cid:durableId="804664287">
    <w:abstractNumId w:val="15"/>
  </w:num>
  <w:num w:numId="40" w16cid:durableId="117577210">
    <w:abstractNumId w:val="21"/>
  </w:num>
  <w:num w:numId="41" w16cid:durableId="719592220">
    <w:abstractNumId w:val="19"/>
  </w:num>
  <w:num w:numId="42" w16cid:durableId="795757651">
    <w:abstractNumId w:val="28"/>
  </w:num>
  <w:num w:numId="43" w16cid:durableId="2052995539">
    <w:abstractNumId w:val="2"/>
  </w:num>
  <w:num w:numId="44" w16cid:durableId="94524032">
    <w:abstractNumId w:val="25"/>
  </w:num>
  <w:num w:numId="45" w16cid:durableId="1741635460">
    <w:abstractNumId w:val="43"/>
  </w:num>
  <w:num w:numId="46" w16cid:durableId="1322270692">
    <w:abstractNumId w:val="39"/>
  </w:num>
  <w:num w:numId="47" w16cid:durableId="117340250">
    <w:abstractNumId w:val="48"/>
  </w:num>
  <w:num w:numId="48" w16cid:durableId="521356557">
    <w:abstractNumId w:val="22"/>
  </w:num>
  <w:num w:numId="49" w16cid:durableId="574979162">
    <w:abstractNumId w:val="34"/>
  </w:num>
  <w:num w:numId="50" w16cid:durableId="1176386986">
    <w:abstractNumId w:val="35"/>
  </w:num>
  <w:num w:numId="51" w16cid:durableId="276528429">
    <w:abstractNumId w:val="1"/>
  </w:num>
  <w:num w:numId="52" w16cid:durableId="1240557373">
    <w:abstractNumId w:val="41"/>
  </w:num>
  <w:num w:numId="53" w16cid:durableId="1579709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1526"/>
    <w:rsid w:val="00042382"/>
    <w:rsid w:val="00052EB4"/>
    <w:rsid w:val="00055655"/>
    <w:rsid w:val="00062A09"/>
    <w:rsid w:val="000666F5"/>
    <w:rsid w:val="000715E1"/>
    <w:rsid w:val="000A407F"/>
    <w:rsid w:val="000B14F1"/>
    <w:rsid w:val="000B6F53"/>
    <w:rsid w:val="000B7F03"/>
    <w:rsid w:val="000D099E"/>
    <w:rsid w:val="000D3896"/>
    <w:rsid w:val="000F06DB"/>
    <w:rsid w:val="000F2AB3"/>
    <w:rsid w:val="00102EF3"/>
    <w:rsid w:val="001056CE"/>
    <w:rsid w:val="001064E7"/>
    <w:rsid w:val="0012569F"/>
    <w:rsid w:val="001437C9"/>
    <w:rsid w:val="00147B66"/>
    <w:rsid w:val="00173F99"/>
    <w:rsid w:val="001840F8"/>
    <w:rsid w:val="00185BD3"/>
    <w:rsid w:val="00197EAA"/>
    <w:rsid w:val="001A66C7"/>
    <w:rsid w:val="001B46C7"/>
    <w:rsid w:val="001D4DB2"/>
    <w:rsid w:val="001E37AA"/>
    <w:rsid w:val="00204CF4"/>
    <w:rsid w:val="00207F5D"/>
    <w:rsid w:val="00210DCC"/>
    <w:rsid w:val="00224EE5"/>
    <w:rsid w:val="002272A6"/>
    <w:rsid w:val="00243D7C"/>
    <w:rsid w:val="00245166"/>
    <w:rsid w:val="00264841"/>
    <w:rsid w:val="00276E5F"/>
    <w:rsid w:val="00283A94"/>
    <w:rsid w:val="00285996"/>
    <w:rsid w:val="0029764B"/>
    <w:rsid w:val="002C1680"/>
    <w:rsid w:val="002E2305"/>
    <w:rsid w:val="002F5A87"/>
    <w:rsid w:val="002F6799"/>
    <w:rsid w:val="003005CE"/>
    <w:rsid w:val="00304ABD"/>
    <w:rsid w:val="003110EC"/>
    <w:rsid w:val="003156AF"/>
    <w:rsid w:val="00332FC3"/>
    <w:rsid w:val="00334C65"/>
    <w:rsid w:val="00335F11"/>
    <w:rsid w:val="003509EC"/>
    <w:rsid w:val="00362E86"/>
    <w:rsid w:val="00391D2C"/>
    <w:rsid w:val="003C240B"/>
    <w:rsid w:val="003C799D"/>
    <w:rsid w:val="003E4340"/>
    <w:rsid w:val="003F1085"/>
    <w:rsid w:val="00417C5D"/>
    <w:rsid w:val="00421FB2"/>
    <w:rsid w:val="00425B78"/>
    <w:rsid w:val="00481F5B"/>
    <w:rsid w:val="00491F97"/>
    <w:rsid w:val="004A3824"/>
    <w:rsid w:val="004D65BF"/>
    <w:rsid w:val="004F1D42"/>
    <w:rsid w:val="005147E8"/>
    <w:rsid w:val="00526669"/>
    <w:rsid w:val="00543AC9"/>
    <w:rsid w:val="00554143"/>
    <w:rsid w:val="0056596F"/>
    <w:rsid w:val="005947F6"/>
    <w:rsid w:val="00597937"/>
    <w:rsid w:val="005A0BB4"/>
    <w:rsid w:val="005C0E41"/>
    <w:rsid w:val="005C4C8A"/>
    <w:rsid w:val="005D062C"/>
    <w:rsid w:val="005E0DC3"/>
    <w:rsid w:val="005F1CBE"/>
    <w:rsid w:val="005F31CF"/>
    <w:rsid w:val="00602835"/>
    <w:rsid w:val="00615C9C"/>
    <w:rsid w:val="00626351"/>
    <w:rsid w:val="00637367"/>
    <w:rsid w:val="006722ED"/>
    <w:rsid w:val="006734FA"/>
    <w:rsid w:val="00674123"/>
    <w:rsid w:val="006752DA"/>
    <w:rsid w:val="006C1A50"/>
    <w:rsid w:val="006E5D0E"/>
    <w:rsid w:val="00716D67"/>
    <w:rsid w:val="0071712C"/>
    <w:rsid w:val="00720592"/>
    <w:rsid w:val="0073000E"/>
    <w:rsid w:val="00730969"/>
    <w:rsid w:val="00744F9B"/>
    <w:rsid w:val="00762BA1"/>
    <w:rsid w:val="007648EE"/>
    <w:rsid w:val="00765552"/>
    <w:rsid w:val="00770D76"/>
    <w:rsid w:val="007716CD"/>
    <w:rsid w:val="00772E8F"/>
    <w:rsid w:val="007A0784"/>
    <w:rsid w:val="007A51AC"/>
    <w:rsid w:val="007E01FF"/>
    <w:rsid w:val="007E5D83"/>
    <w:rsid w:val="007E7D3A"/>
    <w:rsid w:val="007F646E"/>
    <w:rsid w:val="00851E64"/>
    <w:rsid w:val="00883117"/>
    <w:rsid w:val="00884333"/>
    <w:rsid w:val="008A31B7"/>
    <w:rsid w:val="008B7277"/>
    <w:rsid w:val="008C4F8D"/>
    <w:rsid w:val="008D3605"/>
    <w:rsid w:val="008D44E0"/>
    <w:rsid w:val="008F1B7C"/>
    <w:rsid w:val="00900FD0"/>
    <w:rsid w:val="0093176B"/>
    <w:rsid w:val="00936DC1"/>
    <w:rsid w:val="00980C93"/>
    <w:rsid w:val="00996F77"/>
    <w:rsid w:val="009C63DC"/>
    <w:rsid w:val="009D3DD6"/>
    <w:rsid w:val="009E6FAC"/>
    <w:rsid w:val="00A229BF"/>
    <w:rsid w:val="00A24F75"/>
    <w:rsid w:val="00A35A93"/>
    <w:rsid w:val="00A518E9"/>
    <w:rsid w:val="00A645F0"/>
    <w:rsid w:val="00AC2FCD"/>
    <w:rsid w:val="00AC4024"/>
    <w:rsid w:val="00AC48AE"/>
    <w:rsid w:val="00B453E5"/>
    <w:rsid w:val="00B64D0F"/>
    <w:rsid w:val="00B76671"/>
    <w:rsid w:val="00B77F5E"/>
    <w:rsid w:val="00BA284A"/>
    <w:rsid w:val="00BC2C86"/>
    <w:rsid w:val="00BD0B40"/>
    <w:rsid w:val="00BD613C"/>
    <w:rsid w:val="00BF4B18"/>
    <w:rsid w:val="00C01CA2"/>
    <w:rsid w:val="00C12D58"/>
    <w:rsid w:val="00C15436"/>
    <w:rsid w:val="00C30C34"/>
    <w:rsid w:val="00C31C24"/>
    <w:rsid w:val="00C31CCA"/>
    <w:rsid w:val="00C47881"/>
    <w:rsid w:val="00C5418D"/>
    <w:rsid w:val="00C65547"/>
    <w:rsid w:val="00C743E0"/>
    <w:rsid w:val="00C809CE"/>
    <w:rsid w:val="00C900D0"/>
    <w:rsid w:val="00C91145"/>
    <w:rsid w:val="00CA66DA"/>
    <w:rsid w:val="00CD4832"/>
    <w:rsid w:val="00CD5C2E"/>
    <w:rsid w:val="00CF45E4"/>
    <w:rsid w:val="00D2502D"/>
    <w:rsid w:val="00D55827"/>
    <w:rsid w:val="00DA02B2"/>
    <w:rsid w:val="00DA1ADE"/>
    <w:rsid w:val="00DB5F2E"/>
    <w:rsid w:val="00DC6117"/>
    <w:rsid w:val="00DD0451"/>
    <w:rsid w:val="00DD2C15"/>
    <w:rsid w:val="00DE1B6B"/>
    <w:rsid w:val="00DE2F0B"/>
    <w:rsid w:val="00DE6002"/>
    <w:rsid w:val="00DF0CD6"/>
    <w:rsid w:val="00E0391D"/>
    <w:rsid w:val="00E044FA"/>
    <w:rsid w:val="00E07525"/>
    <w:rsid w:val="00E14279"/>
    <w:rsid w:val="00E35749"/>
    <w:rsid w:val="00E44E8F"/>
    <w:rsid w:val="00E554F0"/>
    <w:rsid w:val="00E7007A"/>
    <w:rsid w:val="00E860A7"/>
    <w:rsid w:val="00EA2747"/>
    <w:rsid w:val="00EA6BC8"/>
    <w:rsid w:val="00EB4338"/>
    <w:rsid w:val="00EB6480"/>
    <w:rsid w:val="00EE1EDA"/>
    <w:rsid w:val="00EF32A9"/>
    <w:rsid w:val="00F05B53"/>
    <w:rsid w:val="00F11BAD"/>
    <w:rsid w:val="00F149B3"/>
    <w:rsid w:val="00F2185C"/>
    <w:rsid w:val="00F30313"/>
    <w:rsid w:val="00F31D89"/>
    <w:rsid w:val="00F37141"/>
    <w:rsid w:val="00F7131A"/>
    <w:rsid w:val="00F715BF"/>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cp:keywords/>
  <cp:lastModifiedBy>José Luis</cp:lastModifiedBy>
  <cp:revision>20</cp:revision>
  <cp:lastPrinted>2024-10-28T14:03:00Z</cp:lastPrinted>
  <dcterms:created xsi:type="dcterms:W3CDTF">2024-10-28T12:06:00Z</dcterms:created>
  <dcterms:modified xsi:type="dcterms:W3CDTF">2025-01-14T16:59:00Z</dcterms:modified>
</cp:coreProperties>
</file>