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1F0DD36B" w:rsidR="00B76CE2" w:rsidRDefault="00EE1604" w:rsidP="00EE1604">
      <w:pPr>
        <w:pStyle w:val="Ttulo1"/>
      </w:pPr>
      <w:r>
        <w:t>UT 0</w:t>
      </w:r>
      <w:r w:rsidR="00C062CB">
        <w:t>3</w:t>
      </w:r>
      <w:r>
        <w:t xml:space="preserve"> – </w:t>
      </w:r>
      <w:r w:rsidR="00C062CB">
        <w:t>CSS</w:t>
      </w:r>
      <w:r>
        <w:t xml:space="preserve"> – Ejercicios</w:t>
      </w:r>
    </w:p>
    <w:p w14:paraId="3725578A" w14:textId="1A39E1E2" w:rsidR="00163B52" w:rsidRDefault="00EE1604" w:rsidP="00EE1604">
      <w:pPr>
        <w:pStyle w:val="Ttulo2"/>
      </w:pPr>
      <w:r>
        <w:t>Ejercicio 0</w:t>
      </w:r>
      <w:r w:rsidR="00C062CB">
        <w:t>3</w:t>
      </w:r>
      <w:r>
        <w:t>-</w:t>
      </w:r>
      <w:r w:rsidR="00C062CB">
        <w:t>0</w:t>
      </w:r>
      <w:r w:rsidR="00C627B1">
        <w:t>3</w:t>
      </w:r>
    </w:p>
    <w:p w14:paraId="3F727835" w14:textId="24086B9D" w:rsidR="00C062CB" w:rsidRDefault="00193EBF" w:rsidP="00163B52">
      <w:r>
        <w:t>Descarga del aula virtual el fichero “</w:t>
      </w:r>
      <w:proofErr w:type="spellStart"/>
      <w:r w:rsidRPr="00193EBF">
        <w:t>Ejercicio0</w:t>
      </w:r>
      <w:r w:rsidR="00C627B1">
        <w:t>3</w:t>
      </w:r>
      <w:r w:rsidRPr="00193EBF">
        <w:t>-Material.zip</w:t>
      </w:r>
      <w:proofErr w:type="spellEnd"/>
      <w:r>
        <w:t xml:space="preserve">”. Descomprímelo y encontrarás una página </w:t>
      </w:r>
      <w:proofErr w:type="spellStart"/>
      <w:r w:rsidR="00C627B1">
        <w:t>horario</w:t>
      </w:r>
      <w:r>
        <w:t>.html</w:t>
      </w:r>
      <w:proofErr w:type="spellEnd"/>
      <w:r>
        <w:t>.</w:t>
      </w:r>
    </w:p>
    <w:p w14:paraId="1D9370A7" w14:textId="73767AEC" w:rsidR="00C627B1" w:rsidRDefault="00C627B1" w:rsidP="00163B52">
      <w:r>
        <w:t>Esta página es el horario del grupo, pero sin estilos. Vamos a dar estilos a la página para que se parezca más al horario publicado en la web del centro, y añadir alguna cosa más.</w:t>
      </w:r>
    </w:p>
    <w:p w14:paraId="4D44178E" w14:textId="6368B3FB" w:rsidR="00C627B1" w:rsidRDefault="00C627B1" w:rsidP="00163B52">
      <w:r>
        <w:t>Empieza modificando el HTML para:</w:t>
      </w:r>
    </w:p>
    <w:p w14:paraId="6986205F" w14:textId="7C94193A" w:rsidR="00C627B1" w:rsidRDefault="00C627B1" w:rsidP="00C627B1">
      <w:pPr>
        <w:pStyle w:val="Prrafodelista"/>
        <w:numPr>
          <w:ilvl w:val="0"/>
          <w:numId w:val="11"/>
        </w:numPr>
      </w:pPr>
      <w:r>
        <w:t>Añadir en la página una estructura HTML 5 con:</w:t>
      </w:r>
    </w:p>
    <w:p w14:paraId="74550748" w14:textId="7CDEEA19" w:rsidR="00C627B1" w:rsidRDefault="00C627B1" w:rsidP="00C627B1">
      <w:pPr>
        <w:pStyle w:val="Prrafodelista"/>
        <w:numPr>
          <w:ilvl w:val="1"/>
          <w:numId w:val="11"/>
        </w:numPr>
      </w:pPr>
      <w:r>
        <w:t xml:space="preserve">Cabecera, en la que aparecerá un encabezado de nivel 1 con el texto “Horario </w:t>
      </w:r>
      <w:proofErr w:type="spellStart"/>
      <w:r>
        <w:t>DA1D1E</w:t>
      </w:r>
      <w:proofErr w:type="spellEnd"/>
      <w:r>
        <w:t xml:space="preserve"> 2023-2024”</w:t>
      </w:r>
    </w:p>
    <w:p w14:paraId="7D1EE8E3" w14:textId="430A3871" w:rsidR="00C627B1" w:rsidRDefault="00C627B1" w:rsidP="00C627B1">
      <w:pPr>
        <w:pStyle w:val="Prrafodelista"/>
        <w:numPr>
          <w:ilvl w:val="1"/>
          <w:numId w:val="11"/>
        </w:numPr>
      </w:pPr>
      <w:r>
        <w:t>Cuerpo principal de la página, que contendrá la tabla que ya se incluye.</w:t>
      </w:r>
    </w:p>
    <w:p w14:paraId="56A72128" w14:textId="7CE04956" w:rsidR="00C627B1" w:rsidRDefault="00C627B1" w:rsidP="00C627B1">
      <w:pPr>
        <w:pStyle w:val="Prrafodelista"/>
        <w:numPr>
          <w:ilvl w:val="1"/>
          <w:numId w:val="11"/>
        </w:numPr>
      </w:pPr>
      <w:r>
        <w:t>Pie de página, con:</w:t>
      </w:r>
    </w:p>
    <w:p w14:paraId="61BA6BD1" w14:textId="1B3E451B" w:rsidR="00C627B1" w:rsidRDefault="00C627B1" w:rsidP="00C627B1">
      <w:pPr>
        <w:pStyle w:val="Prrafodelista"/>
        <w:numPr>
          <w:ilvl w:val="2"/>
          <w:numId w:val="11"/>
        </w:numPr>
      </w:pPr>
      <w:r>
        <w:t>Texto “© IES Clara del Rey 2023-2024”. El símbolo de copyright se debe crear con una entidad HTML (comienzan por &amp;, como &amp;atilde; para una a con tilde)</w:t>
      </w:r>
    </w:p>
    <w:p w14:paraId="6938362B" w14:textId="2892B9AD" w:rsidR="00C627B1" w:rsidRDefault="00C627B1" w:rsidP="00C627B1">
      <w:pPr>
        <w:pStyle w:val="Prrafodelista"/>
        <w:numPr>
          <w:ilvl w:val="2"/>
          <w:numId w:val="11"/>
        </w:numPr>
      </w:pPr>
      <w:r>
        <w:t xml:space="preserve">Texto con la dirección del centro, en un elemento </w:t>
      </w:r>
      <w:proofErr w:type="spellStart"/>
      <w:r>
        <w:t>address</w:t>
      </w:r>
      <w:proofErr w:type="spellEnd"/>
      <w:r>
        <w:t>.</w:t>
      </w:r>
    </w:p>
    <w:p w14:paraId="6DB728A0" w14:textId="7C981238" w:rsidR="00C627B1" w:rsidRDefault="00C627B1" w:rsidP="00C627B1">
      <w:r>
        <w:t>Ahora crear una hoja de estilos “</w:t>
      </w:r>
      <w:proofErr w:type="spellStart"/>
      <w:r>
        <w:t>estilos.css</w:t>
      </w:r>
      <w:proofErr w:type="spellEnd"/>
      <w:r>
        <w:t>” y enlázala a la página</w:t>
      </w:r>
    </w:p>
    <w:p w14:paraId="2632A4C1" w14:textId="76ED7081" w:rsidR="00C627B1" w:rsidRDefault="00C627B1" w:rsidP="00C627B1">
      <w:r>
        <w:t>Aplica los estilos necesarios para conseguir:</w:t>
      </w:r>
    </w:p>
    <w:p w14:paraId="325952AD" w14:textId="09B9596D" w:rsidR="00C627B1" w:rsidRDefault="00C627B1" w:rsidP="00C627B1">
      <w:pPr>
        <w:pStyle w:val="Prrafodelista"/>
        <w:numPr>
          <w:ilvl w:val="0"/>
          <w:numId w:val="11"/>
        </w:numPr>
      </w:pPr>
      <w:r>
        <w:t>Fuente por defecto en la página: familia “</w:t>
      </w:r>
      <w:r w:rsidRPr="00C627B1">
        <w:t xml:space="preserve">Lucida Sans, Lucida Sans Regular, Lucida Grande, Lucida Sans Unicode, Geneva, </w:t>
      </w:r>
      <w:proofErr w:type="spellStart"/>
      <w:r w:rsidRPr="00C627B1">
        <w:t>Verdana</w:t>
      </w:r>
      <w:proofErr w:type="spellEnd"/>
      <w:r w:rsidRPr="00C627B1">
        <w:t xml:space="preserve">, </w:t>
      </w:r>
      <w:proofErr w:type="spellStart"/>
      <w:r w:rsidRPr="00C627B1">
        <w:t>sans-serif</w:t>
      </w:r>
      <w:proofErr w:type="spellEnd"/>
      <w:r>
        <w:t>”</w:t>
      </w:r>
    </w:p>
    <w:p w14:paraId="7C83C633" w14:textId="0B4A0974" w:rsidR="00C627B1" w:rsidRDefault="00C627B1" w:rsidP="00C627B1">
      <w:pPr>
        <w:pStyle w:val="Prrafodelista"/>
        <w:numPr>
          <w:ilvl w:val="0"/>
          <w:numId w:val="11"/>
        </w:numPr>
      </w:pPr>
      <w:r>
        <w:t>Fondos de colores diferentes para la cabecera, el cuerpo y el pie:</w:t>
      </w:r>
    </w:p>
    <w:p w14:paraId="1F9F3C6D" w14:textId="19F857EC" w:rsidR="00C627B1" w:rsidRDefault="00C627B1" w:rsidP="00C627B1">
      <w:pPr>
        <w:pStyle w:val="Prrafodelista"/>
        <w:numPr>
          <w:ilvl w:val="1"/>
          <w:numId w:val="11"/>
        </w:numPr>
      </w:pPr>
      <w:r>
        <w:t>Cabecera</w:t>
      </w:r>
      <w:r w:rsidR="00187FD3">
        <w:t xml:space="preserve"> y pie: RGB. Rojo 5%, Verde 0%, Azul 50%. Usa una única regla para dar color a los dos elementos.</w:t>
      </w:r>
    </w:p>
    <w:p w14:paraId="618A496C" w14:textId="74F7FEB6" w:rsidR="00187FD3" w:rsidRDefault="00187FD3" w:rsidP="00C32136">
      <w:pPr>
        <w:pStyle w:val="Prrafodelista"/>
        <w:numPr>
          <w:ilvl w:val="1"/>
          <w:numId w:val="11"/>
        </w:numPr>
      </w:pPr>
      <w:r>
        <w:t>Cuerpo (</w:t>
      </w:r>
      <w:proofErr w:type="spellStart"/>
      <w:r>
        <w:t>main</w:t>
      </w:r>
      <w:proofErr w:type="spellEnd"/>
      <w:r>
        <w:t xml:space="preserve">). El mismo color que cabecera y pie, pero con un canal alfa de 10%. Ojo, puede que tengas que usar la notación con comas o la función </w:t>
      </w:r>
      <w:proofErr w:type="spellStart"/>
      <w:r>
        <w:t>rgba</w:t>
      </w:r>
      <w:proofErr w:type="spellEnd"/>
      <w:r>
        <w:t xml:space="preserve"> si no consigues el canal alfa</w:t>
      </w:r>
    </w:p>
    <w:p w14:paraId="607DCD01" w14:textId="6854155F" w:rsidR="00187FD3" w:rsidRDefault="00187FD3" w:rsidP="00187FD3">
      <w:pPr>
        <w:pStyle w:val="Prrafodelista"/>
        <w:numPr>
          <w:ilvl w:val="0"/>
          <w:numId w:val="11"/>
        </w:numPr>
      </w:pPr>
      <w:r>
        <w:t>Color de texto a la cabecera: blanco. Usa el nombre del color.</w:t>
      </w:r>
    </w:p>
    <w:p w14:paraId="5D42C6A3" w14:textId="59BF2C61" w:rsidR="00187FD3" w:rsidRDefault="00187FD3" w:rsidP="00187FD3">
      <w:pPr>
        <w:pStyle w:val="Prrafodelista"/>
        <w:numPr>
          <w:ilvl w:val="0"/>
          <w:numId w:val="11"/>
        </w:numPr>
      </w:pPr>
      <w:r>
        <w:t>Centrar el texto de la cabecera (</w:t>
      </w:r>
      <w:proofErr w:type="spellStart"/>
      <w:r>
        <w:t>text-align</w:t>
      </w:r>
      <w:proofErr w:type="spellEnd"/>
      <w:r>
        <w:t>)</w:t>
      </w:r>
    </w:p>
    <w:p w14:paraId="7521BEBA" w14:textId="661B5AF2" w:rsidR="00187FD3" w:rsidRDefault="00217423" w:rsidP="00187FD3">
      <w:pPr>
        <w:pStyle w:val="Prrafodelista"/>
        <w:numPr>
          <w:ilvl w:val="0"/>
          <w:numId w:val="11"/>
        </w:numPr>
      </w:pPr>
      <w:r>
        <w:t xml:space="preserve">Color del texto del pie. Amarillo, pero expresado en </w:t>
      </w:r>
      <w:proofErr w:type="spellStart"/>
      <w:r>
        <w:t>HLS</w:t>
      </w:r>
      <w:proofErr w:type="spellEnd"/>
      <w:r>
        <w:t xml:space="preserve"> (tono, matiz, saturación) usando la función </w:t>
      </w:r>
      <w:proofErr w:type="spellStart"/>
      <w:r>
        <w:t>hls</w:t>
      </w:r>
      <w:proofErr w:type="spellEnd"/>
      <w:r>
        <w:t xml:space="preserve">. Explora las posibilidades de VS </w:t>
      </w:r>
      <w:proofErr w:type="spellStart"/>
      <w:r>
        <w:t>Code</w:t>
      </w:r>
      <w:proofErr w:type="spellEnd"/>
      <w:r>
        <w:t xml:space="preserve"> para convertir un color con nombre a </w:t>
      </w:r>
      <w:proofErr w:type="spellStart"/>
      <w:r>
        <w:t>HLS</w:t>
      </w:r>
      <w:proofErr w:type="spellEnd"/>
      <w:r>
        <w:t>. Pista: se puede hacer con el selector de color.</w:t>
      </w:r>
    </w:p>
    <w:p w14:paraId="50EDC137" w14:textId="6148B3D7" w:rsidR="00217423" w:rsidRDefault="00217423" w:rsidP="00187FD3">
      <w:pPr>
        <w:pStyle w:val="Prrafodelista"/>
        <w:numPr>
          <w:ilvl w:val="0"/>
          <w:numId w:val="11"/>
        </w:numPr>
      </w:pPr>
      <w:r>
        <w:t>Centrar el texto en el pie (</w:t>
      </w:r>
      <w:proofErr w:type="spellStart"/>
      <w:r>
        <w:t>text-align</w:t>
      </w:r>
      <w:proofErr w:type="spellEnd"/>
      <w:r>
        <w:t>)</w:t>
      </w:r>
    </w:p>
    <w:p w14:paraId="4D78247A" w14:textId="4827A760" w:rsidR="00217423" w:rsidRDefault="00217423" w:rsidP="00187FD3">
      <w:pPr>
        <w:pStyle w:val="Prrafodelista"/>
        <w:numPr>
          <w:ilvl w:val="0"/>
          <w:numId w:val="11"/>
        </w:numPr>
      </w:pPr>
      <w:r>
        <w:t xml:space="preserve">Color de la dirección en el pie: </w:t>
      </w:r>
      <w:proofErr w:type="spellStart"/>
      <w:r w:rsidRPr="00217423">
        <w:t>ffae00</w:t>
      </w:r>
      <w:proofErr w:type="spellEnd"/>
    </w:p>
    <w:p w14:paraId="02F26538" w14:textId="3D4C67D5" w:rsidR="00217423" w:rsidRDefault="00217423" w:rsidP="00187FD3">
      <w:pPr>
        <w:pStyle w:val="Prrafodelista"/>
        <w:numPr>
          <w:ilvl w:val="0"/>
          <w:numId w:val="11"/>
        </w:numPr>
      </w:pPr>
      <w:r>
        <w:t>La cabecera de la página aparecerá separada de la tabla. Investiga cómo eliminar ese espacio y elimínalo. Es algo que no hemos visto aún en clase.</w:t>
      </w:r>
    </w:p>
    <w:p w14:paraId="023CBEE8" w14:textId="69207AE5" w:rsidR="00217423" w:rsidRDefault="00217423" w:rsidP="00187FD3">
      <w:pPr>
        <w:pStyle w:val="Prrafodelista"/>
        <w:numPr>
          <w:ilvl w:val="0"/>
          <w:numId w:val="11"/>
        </w:numPr>
      </w:pPr>
      <w:r>
        <w:t xml:space="preserve">Borde de la tabla (borde exterior de la tabla) de </w:t>
      </w:r>
      <w:proofErr w:type="spellStart"/>
      <w:r>
        <w:t>3píxeles</w:t>
      </w:r>
      <w:proofErr w:type="spellEnd"/>
      <w:r>
        <w:t>, línea sólida y del mismo color que el fondo de la cabecera y pie. Como no hemos visto bordes aún toca investigar un poco.</w:t>
      </w:r>
    </w:p>
    <w:p w14:paraId="6E9361C3" w14:textId="721D7874" w:rsidR="00217423" w:rsidRDefault="00217423" w:rsidP="00187FD3">
      <w:pPr>
        <w:pStyle w:val="Prrafodelista"/>
        <w:numPr>
          <w:ilvl w:val="0"/>
          <w:numId w:val="11"/>
        </w:numPr>
      </w:pPr>
      <w:r>
        <w:t>Bordes de las filas de encabezado y filas de datos: el mismo color que el borde de tabla, pero de un píxel y a rayas.</w:t>
      </w:r>
    </w:p>
    <w:p w14:paraId="0A491DDC" w14:textId="1093139C" w:rsidR="00217423" w:rsidRDefault="00217423" w:rsidP="00187FD3">
      <w:pPr>
        <w:pStyle w:val="Prrafodelista"/>
        <w:numPr>
          <w:ilvl w:val="0"/>
          <w:numId w:val="11"/>
        </w:numPr>
      </w:pPr>
      <w:r>
        <w:t>En este momento las celdas aparecerán separadas unas de otras. Investiga cómo quitar los espacios entre las celdas. Pista: se tiene que hacer a nivel de tabla.</w:t>
      </w:r>
    </w:p>
    <w:p w14:paraId="17AC7238" w14:textId="21BF7021" w:rsidR="00217423" w:rsidRDefault="007A3689" w:rsidP="00187FD3">
      <w:pPr>
        <w:pStyle w:val="Prrafodelista"/>
        <w:numPr>
          <w:ilvl w:val="0"/>
          <w:numId w:val="11"/>
        </w:numPr>
      </w:pPr>
      <w:r>
        <w:lastRenderedPageBreak/>
        <w:t>Todas las celdas deben tener el texto centrado. Añade lo necesario para que TODAS las celdas, de encabezado y de datos, estén centradas.</w:t>
      </w:r>
    </w:p>
    <w:p w14:paraId="742CC617" w14:textId="57FC37F3" w:rsidR="007A3689" w:rsidRDefault="007A3689" w:rsidP="00187FD3">
      <w:pPr>
        <w:pStyle w:val="Prrafodelista"/>
        <w:numPr>
          <w:ilvl w:val="0"/>
          <w:numId w:val="11"/>
        </w:numPr>
      </w:pPr>
      <w:r>
        <w:t>La letra de la tabla es demasiado grande por defecto. Haz que sea un 80% el tamaño de otra fuente. Ojo, sólo la de las celdas de datos. Las de encabezado se deben quedar igual.</w:t>
      </w:r>
    </w:p>
    <w:p w14:paraId="2196D235" w14:textId="3BFF3163" w:rsidR="007A3689" w:rsidRDefault="007A3689" w:rsidP="00187FD3">
      <w:pPr>
        <w:pStyle w:val="Prrafodelista"/>
        <w:numPr>
          <w:ilvl w:val="0"/>
          <w:numId w:val="11"/>
        </w:numPr>
      </w:pPr>
      <w:r>
        <w:t>Los nombres de los profesores tienen que estar en negrita. Ojo, negrita de aspecto, pero no se puede usar &lt;</w:t>
      </w:r>
      <w:proofErr w:type="spellStart"/>
      <w:r>
        <w:t>strong</w:t>
      </w:r>
      <w:proofErr w:type="spellEnd"/>
      <w:r>
        <w:t xml:space="preserve">&gt;. Cambia el HTML si es necesario y usa </w:t>
      </w:r>
      <w:proofErr w:type="spellStart"/>
      <w:r>
        <w:t>font-weight</w:t>
      </w:r>
      <w:proofErr w:type="spellEnd"/>
      <w:r>
        <w:t xml:space="preserve"> para conseguirlo.</w:t>
      </w:r>
    </w:p>
    <w:p w14:paraId="1F7FD660" w14:textId="6A5FA94E" w:rsidR="007A3689" w:rsidRDefault="007A3689" w:rsidP="00187FD3">
      <w:pPr>
        <w:pStyle w:val="Prrafodelista"/>
        <w:numPr>
          <w:ilvl w:val="0"/>
          <w:numId w:val="11"/>
        </w:numPr>
      </w:pPr>
      <w:r>
        <w:t>Además, queremos que el nombre del profesor no esté a continuación del módulo. Es decir, no como esto:</w:t>
      </w:r>
      <w:r>
        <w:br/>
      </w:r>
      <w:r w:rsidRPr="007A3689">
        <w:drawing>
          <wp:inline distT="0" distB="0" distL="0" distR="0" wp14:anchorId="139EED2A" wp14:editId="52FD304F">
            <wp:extent cx="1790950" cy="400106"/>
            <wp:effectExtent l="0" t="0" r="0" b="0"/>
            <wp:docPr id="1859235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5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Cambia lo necesario para que esto no pase. Debería verse así:</w:t>
      </w:r>
      <w:r>
        <w:br/>
      </w:r>
      <w:r w:rsidRPr="007A3689">
        <w:drawing>
          <wp:inline distT="0" distB="0" distL="0" distR="0" wp14:anchorId="72EEFB16" wp14:editId="55236E75">
            <wp:extent cx="2162477" cy="428685"/>
            <wp:effectExtent l="0" t="0" r="0" b="9525"/>
            <wp:docPr id="132684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4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B3B" w14:textId="1B77A658" w:rsidR="007A3689" w:rsidRDefault="007A3689" w:rsidP="00187FD3">
      <w:pPr>
        <w:pStyle w:val="Prrafodelista"/>
        <w:numPr>
          <w:ilvl w:val="0"/>
          <w:numId w:val="11"/>
        </w:numPr>
      </w:pPr>
      <w:r>
        <w:t>Cambia los colores de fondo de las celdas con módulos para que tenga cada una un color. Usa alguna clase de herramienta para capturar colores (ejemplo: extensiones de Chrome o Firefox) para capturar los colores exactos usados en el horario publicado en la web del instituto.</w:t>
      </w:r>
    </w:p>
    <w:p w14:paraId="4943829A" w14:textId="13FA89AE" w:rsidR="00AA3F23" w:rsidRDefault="007A3689" w:rsidP="00AA3F23">
      <w:pPr>
        <w:pStyle w:val="Prrafodelista"/>
        <w:numPr>
          <w:ilvl w:val="0"/>
          <w:numId w:val="11"/>
        </w:numPr>
      </w:pPr>
      <w:r>
        <w:t>El fondo de las celdas de encabezado con los días de la semana tiene que ser blanco. Solo los encabezados de la fila superior.</w:t>
      </w:r>
      <w:r w:rsidR="00AA3F23">
        <w:t xml:space="preserve"> También el de la celda a la izquierda en esa fila, que está vacía. Y no tiene que aparecer el borde entre esa celda y el lunes. Así:</w:t>
      </w:r>
      <w:r w:rsidR="00AA3F23">
        <w:br/>
      </w:r>
      <w:r w:rsidR="00AA3F23" w:rsidRPr="00AA3F23">
        <w:drawing>
          <wp:inline distT="0" distB="0" distL="0" distR="0" wp14:anchorId="190AD306" wp14:editId="4F4E5556">
            <wp:extent cx="2095792" cy="885949"/>
            <wp:effectExtent l="0" t="0" r="0" b="9525"/>
            <wp:docPr id="239139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93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23">
        <w:br/>
        <w:t xml:space="preserve">Para hacer esto puedes usar las propiedades </w:t>
      </w:r>
      <w:proofErr w:type="spellStart"/>
      <w:r w:rsidR="00AA3F23">
        <w:t>border-left</w:t>
      </w:r>
      <w:proofErr w:type="spellEnd"/>
      <w:r w:rsidR="00AA3F23">
        <w:t xml:space="preserve"> y </w:t>
      </w:r>
      <w:proofErr w:type="spellStart"/>
      <w:r w:rsidR="00AA3F23">
        <w:t>border-right</w:t>
      </w:r>
      <w:proofErr w:type="spellEnd"/>
      <w:r w:rsidR="00AA3F23">
        <w:t xml:space="preserve">, y el color </w:t>
      </w:r>
      <w:proofErr w:type="spellStart"/>
      <w:r w:rsidR="00AA3F23">
        <w:t>transparent</w:t>
      </w:r>
      <w:proofErr w:type="spellEnd"/>
      <w:r w:rsidR="00AA3F23">
        <w:t>. La gracia es usar los selectores adecuados.</w:t>
      </w:r>
    </w:p>
    <w:p w14:paraId="0AE36D98" w14:textId="27C72CE7" w:rsidR="007A3689" w:rsidRDefault="007A3689" w:rsidP="007A3689">
      <w:r>
        <w:t>El resultado debería ser algo similar a esto</w:t>
      </w:r>
      <w:r w:rsidR="00AA3F23">
        <w:t xml:space="preserve"> (faltan nombres de profesores y colores, es </w:t>
      </w:r>
      <w:r w:rsidR="000F30A2">
        <w:t>u</w:t>
      </w:r>
      <w:r w:rsidR="00AA3F23">
        <w:t>na orientación general)</w:t>
      </w:r>
      <w:r>
        <w:t>:</w:t>
      </w:r>
    </w:p>
    <w:p w14:paraId="5E4FA918" w14:textId="52F19F4B" w:rsidR="007A3689" w:rsidRDefault="00AA3F23" w:rsidP="007A3689">
      <w:r w:rsidRPr="00AA3F23">
        <w:drawing>
          <wp:inline distT="0" distB="0" distL="0" distR="0" wp14:anchorId="1A78EFF7" wp14:editId="49F2DC68">
            <wp:extent cx="5400040" cy="1957070"/>
            <wp:effectExtent l="0" t="0" r="0" b="5080"/>
            <wp:docPr id="1830086612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6612" name="Imagen 1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1B10" w14:textId="77777777" w:rsidR="007A3689" w:rsidRDefault="007A3689" w:rsidP="007A3689"/>
    <w:sectPr w:rsidR="007A3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691"/>
    <w:multiLevelType w:val="hybridMultilevel"/>
    <w:tmpl w:val="D13A2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450"/>
    <w:multiLevelType w:val="hybridMultilevel"/>
    <w:tmpl w:val="A018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D259B"/>
    <w:multiLevelType w:val="hybridMultilevel"/>
    <w:tmpl w:val="B9F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4230"/>
    <w:multiLevelType w:val="hybridMultilevel"/>
    <w:tmpl w:val="E4485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5"/>
  </w:num>
  <w:num w:numId="2" w16cid:durableId="1308127818">
    <w:abstractNumId w:val="4"/>
  </w:num>
  <w:num w:numId="3" w16cid:durableId="269898266">
    <w:abstractNumId w:val="9"/>
  </w:num>
  <w:num w:numId="4" w16cid:durableId="1712916235">
    <w:abstractNumId w:val="3"/>
  </w:num>
  <w:num w:numId="5" w16cid:durableId="1348555240">
    <w:abstractNumId w:val="10"/>
  </w:num>
  <w:num w:numId="6" w16cid:durableId="1552883132">
    <w:abstractNumId w:val="7"/>
  </w:num>
  <w:num w:numId="7" w16cid:durableId="823591155">
    <w:abstractNumId w:val="2"/>
  </w:num>
  <w:num w:numId="8" w16cid:durableId="314726228">
    <w:abstractNumId w:val="8"/>
  </w:num>
  <w:num w:numId="9" w16cid:durableId="739640841">
    <w:abstractNumId w:val="1"/>
  </w:num>
  <w:num w:numId="10" w16cid:durableId="1550147505">
    <w:abstractNumId w:val="6"/>
  </w:num>
  <w:num w:numId="11" w16cid:durableId="75682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0F30A2"/>
    <w:rsid w:val="00163B52"/>
    <w:rsid w:val="00187FD3"/>
    <w:rsid w:val="00193EBF"/>
    <w:rsid w:val="00217423"/>
    <w:rsid w:val="00325C24"/>
    <w:rsid w:val="00372783"/>
    <w:rsid w:val="00437B49"/>
    <w:rsid w:val="00490585"/>
    <w:rsid w:val="007445C6"/>
    <w:rsid w:val="007478AE"/>
    <w:rsid w:val="007A3689"/>
    <w:rsid w:val="00890C00"/>
    <w:rsid w:val="00AA3F23"/>
    <w:rsid w:val="00AA42D9"/>
    <w:rsid w:val="00AD6D75"/>
    <w:rsid w:val="00AF1B81"/>
    <w:rsid w:val="00B02BD2"/>
    <w:rsid w:val="00B75387"/>
    <w:rsid w:val="00B76CE2"/>
    <w:rsid w:val="00C062CB"/>
    <w:rsid w:val="00C32C87"/>
    <w:rsid w:val="00C627B1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10</cp:revision>
  <dcterms:created xsi:type="dcterms:W3CDTF">2023-09-22T14:14:00Z</dcterms:created>
  <dcterms:modified xsi:type="dcterms:W3CDTF">2023-12-20T12:37:00Z</dcterms:modified>
</cp:coreProperties>
</file>