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1F0DD36B" w:rsidR="00B76CE2" w:rsidRDefault="00EE1604" w:rsidP="00EE1604">
      <w:pPr>
        <w:pStyle w:val="Ttulo1"/>
      </w:pPr>
      <w:r>
        <w:t>UT 0</w:t>
      </w:r>
      <w:r w:rsidR="00C062CB">
        <w:t>3</w:t>
      </w:r>
      <w:r>
        <w:t xml:space="preserve"> – </w:t>
      </w:r>
      <w:r w:rsidR="00C062CB">
        <w:t>CSS</w:t>
      </w:r>
      <w:r>
        <w:t xml:space="preserve"> – Ejercicios</w:t>
      </w:r>
    </w:p>
    <w:p w14:paraId="3725578A" w14:textId="21CC6AC7" w:rsidR="00163B52" w:rsidRDefault="00EE1604" w:rsidP="00EE1604">
      <w:pPr>
        <w:pStyle w:val="Ttulo2"/>
      </w:pPr>
      <w:r>
        <w:t>Ejercicio 0</w:t>
      </w:r>
      <w:r w:rsidR="00C062CB">
        <w:t>3</w:t>
      </w:r>
      <w:r>
        <w:t>-</w:t>
      </w:r>
      <w:r w:rsidR="00C062CB">
        <w:t>0</w:t>
      </w:r>
      <w:r w:rsidR="00757967">
        <w:t>5</w:t>
      </w:r>
      <w:r w:rsidR="000257B7">
        <w:t xml:space="preserve"> </w:t>
      </w:r>
    </w:p>
    <w:p w14:paraId="56BF3856" w14:textId="4A1A94B3" w:rsidR="00757967" w:rsidRDefault="00757967" w:rsidP="00430A96">
      <w:r>
        <w:t xml:space="preserve">Crea una página HTML 5 </w:t>
      </w:r>
      <w:r w:rsidR="0035617F">
        <w:t>para generar este formulario:</w:t>
      </w:r>
    </w:p>
    <w:p w14:paraId="2385C29C" w14:textId="5EAD36E5" w:rsidR="00757967" w:rsidRDefault="0035617F" w:rsidP="00430A96">
      <w:r>
        <w:rPr>
          <w:noProof/>
          <w14:ligatures w14:val="standardContextual"/>
        </w:rPr>
        <w:drawing>
          <wp:inline distT="0" distB="0" distL="0" distR="0" wp14:anchorId="361FCD3A" wp14:editId="15E8FC0D">
            <wp:extent cx="5400040" cy="2642235"/>
            <wp:effectExtent l="0" t="0" r="0" b="5715"/>
            <wp:docPr id="4893163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1630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673D" w14:textId="4206E573" w:rsidR="0035617F" w:rsidRDefault="0035617F" w:rsidP="00430A96">
      <w:proofErr w:type="gramStart"/>
      <w:r>
        <w:t>A</w:t>
      </w:r>
      <w:proofErr w:type="gramEnd"/>
      <w:r>
        <w:t xml:space="preserve"> tener en cuenta:</w:t>
      </w:r>
    </w:p>
    <w:p w14:paraId="37517A0F" w14:textId="47E443BF" w:rsidR="0035617F" w:rsidRDefault="0035617F" w:rsidP="0035617F">
      <w:pPr>
        <w:pStyle w:val="Prrafodelista"/>
        <w:numPr>
          <w:ilvl w:val="0"/>
          <w:numId w:val="12"/>
        </w:numPr>
      </w:pPr>
      <w:r>
        <w:t xml:space="preserve">Tiene que usarse una estructura </w:t>
      </w:r>
      <w:proofErr w:type="spellStart"/>
      <w:r>
        <w:t>HTML5</w:t>
      </w:r>
      <w:proofErr w:type="spellEnd"/>
      <w:r>
        <w:t xml:space="preserve"> con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>.</w:t>
      </w:r>
    </w:p>
    <w:p w14:paraId="65F5D9FE" w14:textId="1E1A04E1" w:rsidR="0035617F" w:rsidRDefault="0035617F" w:rsidP="0035617F">
      <w:pPr>
        <w:pStyle w:val="Prrafodelista"/>
        <w:numPr>
          <w:ilvl w:val="0"/>
          <w:numId w:val="12"/>
        </w:numPr>
      </w:pPr>
      <w:r>
        <w:t xml:space="preserve">Usa una familia de fuentes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serif</w:t>
      </w:r>
      <w:proofErr w:type="spellEnd"/>
      <w:r>
        <w:t xml:space="preserve"> para todo el formulario (elige la que quieras).</w:t>
      </w:r>
    </w:p>
    <w:p w14:paraId="4A98AADB" w14:textId="77777777" w:rsidR="0035617F" w:rsidRDefault="0035617F" w:rsidP="0035617F">
      <w:pPr>
        <w:pStyle w:val="Prrafodelista"/>
        <w:numPr>
          <w:ilvl w:val="0"/>
          <w:numId w:val="12"/>
        </w:numPr>
      </w:pPr>
      <w:r>
        <w:t xml:space="preserve">Juega con la propiedad </w:t>
      </w:r>
      <w:proofErr w:type="spellStart"/>
      <w:r>
        <w:t>display</w:t>
      </w:r>
      <w:proofErr w:type="spellEnd"/>
      <w:r>
        <w:t xml:space="preserve"> de los botones para que aparezcan en línea, no unos encima de otros.</w:t>
      </w:r>
    </w:p>
    <w:p w14:paraId="1629C84B" w14:textId="50E7F335" w:rsidR="0035617F" w:rsidRDefault="0035617F" w:rsidP="0035617F">
      <w:pPr>
        <w:pStyle w:val="Prrafodelista"/>
        <w:numPr>
          <w:ilvl w:val="0"/>
          <w:numId w:val="12"/>
        </w:numPr>
      </w:pPr>
      <w:r>
        <w:t xml:space="preserve">Juega con las propiedades de los enlaces y los </w:t>
      </w:r>
      <w:proofErr w:type="spellStart"/>
      <w:r>
        <w:t>li</w:t>
      </w:r>
      <w:proofErr w:type="spellEnd"/>
      <w:r>
        <w:t xml:space="preserve"> para que toda la zona de color sirva de enlace.  También para que tengan la forma redondeada y colores similares.</w:t>
      </w:r>
    </w:p>
    <w:p w14:paraId="14704265" w14:textId="6D6A0CB2" w:rsidR="0035617F" w:rsidRDefault="0035617F" w:rsidP="0035617F">
      <w:pPr>
        <w:pStyle w:val="Prrafodelista"/>
        <w:numPr>
          <w:ilvl w:val="0"/>
          <w:numId w:val="12"/>
        </w:num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8AB3F51" wp14:editId="19D773FD">
            <wp:simplePos x="0" y="0"/>
            <wp:positionH relativeFrom="column">
              <wp:posOffset>4149090</wp:posOffset>
            </wp:positionH>
            <wp:positionV relativeFrom="paragraph">
              <wp:posOffset>37465</wp:posOffset>
            </wp:positionV>
            <wp:extent cx="1090295" cy="396240"/>
            <wp:effectExtent l="0" t="0" r="0" b="3810"/>
            <wp:wrapSquare wrapText="bothSides"/>
            <wp:docPr id="1995363845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63845" name="Imagen 1" descr="Forma, Rectángul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 pasar por encima de los botones el aspecto de estos tiene que cambiar, aparecerán con este aspecto:</w:t>
      </w:r>
    </w:p>
    <w:p w14:paraId="2F773ACA" w14:textId="0C916A12" w:rsidR="0035617F" w:rsidRDefault="0035617F" w:rsidP="0035617F">
      <w:pPr>
        <w:pStyle w:val="Prrafodelista"/>
        <w:numPr>
          <w:ilvl w:val="0"/>
          <w:numId w:val="12"/>
        </w:numPr>
      </w:pPr>
      <w:r>
        <w:t xml:space="preserve">Los campos de formulario, cuando se intente enviar el formulario con errores, tienen que cambiar de color de fondo para que sea un color rojo, con un </w:t>
      </w:r>
      <w:proofErr w:type="spellStart"/>
      <w:r>
        <w:t>alfa</w:t>
      </w:r>
      <w:proofErr w:type="spellEnd"/>
      <w:r>
        <w:t xml:space="preserve"> del 20%</w:t>
      </w:r>
    </w:p>
    <w:p w14:paraId="0709E0B5" w14:textId="122C21F4" w:rsidR="0035617F" w:rsidRDefault="0035617F" w:rsidP="0035617F">
      <w:pPr>
        <w:pStyle w:val="Prrafodelista"/>
        <w:numPr>
          <w:ilvl w:val="0"/>
          <w:numId w:val="12"/>
        </w:numPr>
      </w:pPr>
      <w:r>
        <w:t>Modifica el aspecto del botón del campo para enviar ficheros para que tenga un aspecto similar al de los otros botones.</w:t>
      </w:r>
    </w:p>
    <w:p w14:paraId="46F1CC76" w14:textId="1022C7AE" w:rsidR="0035617F" w:rsidRDefault="0035617F" w:rsidP="0035617F">
      <w:pPr>
        <w:pStyle w:val="Prrafodelista"/>
        <w:numPr>
          <w:ilvl w:val="0"/>
          <w:numId w:val="12"/>
        </w:numPr>
      </w:pPr>
      <w:r>
        <w:t>Implementa las siguientes validaciones en el formulario:</w:t>
      </w:r>
    </w:p>
    <w:p w14:paraId="0CA08A2E" w14:textId="505E0BF8" w:rsidR="0035617F" w:rsidRDefault="0035617F" w:rsidP="0035617F">
      <w:pPr>
        <w:pStyle w:val="Prrafodelista"/>
        <w:numPr>
          <w:ilvl w:val="1"/>
          <w:numId w:val="12"/>
        </w:numPr>
      </w:pPr>
      <w:r>
        <w:t>Todos los campos son obligatorios</w:t>
      </w:r>
    </w:p>
    <w:p w14:paraId="251F83DF" w14:textId="288B29D5" w:rsidR="0035617F" w:rsidRDefault="0035617F" w:rsidP="0035617F">
      <w:pPr>
        <w:pStyle w:val="Prrafodelista"/>
        <w:numPr>
          <w:ilvl w:val="1"/>
          <w:numId w:val="12"/>
        </w:numPr>
      </w:pPr>
      <w:r>
        <w:t>El nombre y apellido deben tener al menos 3 caracteres.</w:t>
      </w:r>
    </w:p>
    <w:p w14:paraId="4D01296B" w14:textId="62AD42BD" w:rsidR="0035617F" w:rsidRDefault="0035617F" w:rsidP="0035617F">
      <w:pPr>
        <w:pStyle w:val="Prrafodelista"/>
        <w:numPr>
          <w:ilvl w:val="1"/>
          <w:numId w:val="12"/>
        </w:numPr>
      </w:pPr>
      <w:r>
        <w:t>La edad debe ser un valor entre 18 y 70.</w:t>
      </w:r>
    </w:p>
    <w:p w14:paraId="691C2191" w14:textId="5A09FFE9" w:rsidR="0035617F" w:rsidRDefault="0035617F" w:rsidP="0035617F">
      <w:pPr>
        <w:pStyle w:val="Prrafodelista"/>
        <w:numPr>
          <w:ilvl w:val="0"/>
          <w:numId w:val="12"/>
        </w:numPr>
      </w:pPr>
      <w:r>
        <w:t>El estilo del campo edad, cuando el error sea por rango (se sale del rango), además del fondo con el color rojo al 20%, tendrá la letra en rojo.</w:t>
      </w:r>
    </w:p>
    <w:p w14:paraId="319419E5" w14:textId="4DEC7B0E" w:rsidR="0035617F" w:rsidRDefault="0040180C" w:rsidP="0035617F">
      <w:pPr>
        <w:pStyle w:val="Prrafodelista"/>
        <w:numPr>
          <w:ilvl w:val="0"/>
          <w:numId w:val="12"/>
        </w:numPr>
      </w:pPr>
      <w:r>
        <w:t xml:space="preserve">Establece anchos en los campos y </w:t>
      </w:r>
      <w:proofErr w:type="spellStart"/>
      <w:r>
        <w:t>label</w:t>
      </w:r>
      <w:proofErr w:type="spellEnd"/>
      <w:r>
        <w:t xml:space="preserve"> para que puedas conseguir un aspecto similar al de la imagen. No importa que no se comporte bien al cambiar de tamaño de ventana o en móviles.</w:t>
      </w:r>
    </w:p>
    <w:p w14:paraId="3CAC9121" w14:textId="77777777" w:rsidR="0035617F" w:rsidRDefault="0035617F" w:rsidP="0035617F"/>
    <w:p w14:paraId="4C7985BB" w14:textId="502ACE81" w:rsidR="0035617F" w:rsidRDefault="0035617F" w:rsidP="00430A96"/>
    <w:sectPr w:rsidR="00356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FF2"/>
    <w:multiLevelType w:val="hybridMultilevel"/>
    <w:tmpl w:val="C55CF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5691"/>
    <w:multiLevelType w:val="hybridMultilevel"/>
    <w:tmpl w:val="D13A2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85450"/>
    <w:multiLevelType w:val="hybridMultilevel"/>
    <w:tmpl w:val="A0186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607BE"/>
    <w:multiLevelType w:val="hybridMultilevel"/>
    <w:tmpl w:val="FE049764"/>
    <w:lvl w:ilvl="0" w:tplc="41609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C486E"/>
    <w:multiLevelType w:val="hybridMultilevel"/>
    <w:tmpl w:val="C50CE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D259B"/>
    <w:multiLevelType w:val="hybridMultilevel"/>
    <w:tmpl w:val="B9F0A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7099E"/>
    <w:multiLevelType w:val="hybridMultilevel"/>
    <w:tmpl w:val="CE261C0C"/>
    <w:lvl w:ilvl="0" w:tplc="C0503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D4230"/>
    <w:multiLevelType w:val="hybridMultilevel"/>
    <w:tmpl w:val="E4485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35CD2"/>
    <w:multiLevelType w:val="hybridMultilevel"/>
    <w:tmpl w:val="6F4E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03476"/>
    <w:multiLevelType w:val="hybridMultilevel"/>
    <w:tmpl w:val="9DB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6"/>
  </w:num>
  <w:num w:numId="2" w16cid:durableId="1308127818">
    <w:abstractNumId w:val="5"/>
  </w:num>
  <w:num w:numId="3" w16cid:durableId="269898266">
    <w:abstractNumId w:val="10"/>
  </w:num>
  <w:num w:numId="4" w16cid:durableId="1712916235">
    <w:abstractNumId w:val="4"/>
  </w:num>
  <w:num w:numId="5" w16cid:durableId="1348555240">
    <w:abstractNumId w:val="11"/>
  </w:num>
  <w:num w:numId="6" w16cid:durableId="1552883132">
    <w:abstractNumId w:val="8"/>
  </w:num>
  <w:num w:numId="7" w16cid:durableId="823591155">
    <w:abstractNumId w:val="3"/>
  </w:num>
  <w:num w:numId="8" w16cid:durableId="314726228">
    <w:abstractNumId w:val="9"/>
  </w:num>
  <w:num w:numId="9" w16cid:durableId="739640841">
    <w:abstractNumId w:val="2"/>
  </w:num>
  <w:num w:numId="10" w16cid:durableId="1550147505">
    <w:abstractNumId w:val="7"/>
  </w:num>
  <w:num w:numId="11" w16cid:durableId="756829422">
    <w:abstractNumId w:val="1"/>
  </w:num>
  <w:num w:numId="12" w16cid:durableId="86239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0257B7"/>
    <w:rsid w:val="000F30A2"/>
    <w:rsid w:val="00163B52"/>
    <w:rsid w:val="00187FD3"/>
    <w:rsid w:val="00193EBF"/>
    <w:rsid w:val="00217423"/>
    <w:rsid w:val="00325C24"/>
    <w:rsid w:val="0035617F"/>
    <w:rsid w:val="00372783"/>
    <w:rsid w:val="0040180C"/>
    <w:rsid w:val="00430A96"/>
    <w:rsid w:val="00437B49"/>
    <w:rsid w:val="00490585"/>
    <w:rsid w:val="007445C6"/>
    <w:rsid w:val="007478AE"/>
    <w:rsid w:val="00757967"/>
    <w:rsid w:val="007A3689"/>
    <w:rsid w:val="007B26EA"/>
    <w:rsid w:val="00890C00"/>
    <w:rsid w:val="0096377E"/>
    <w:rsid w:val="00AA3F23"/>
    <w:rsid w:val="00AA42D9"/>
    <w:rsid w:val="00AD6D75"/>
    <w:rsid w:val="00AF1B81"/>
    <w:rsid w:val="00B02BD2"/>
    <w:rsid w:val="00B67BD0"/>
    <w:rsid w:val="00B75387"/>
    <w:rsid w:val="00B76CE2"/>
    <w:rsid w:val="00C062CB"/>
    <w:rsid w:val="00C32C87"/>
    <w:rsid w:val="00C627B1"/>
    <w:rsid w:val="00E85A9F"/>
    <w:rsid w:val="00E943FE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26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2B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BD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B26E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12</cp:revision>
  <dcterms:created xsi:type="dcterms:W3CDTF">2023-09-22T14:14:00Z</dcterms:created>
  <dcterms:modified xsi:type="dcterms:W3CDTF">2024-01-19T15:21:00Z</dcterms:modified>
</cp:coreProperties>
</file>