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3364B6D2" w:rsidR="00B76CE2" w:rsidRPr="00246A2B" w:rsidRDefault="00A261DA" w:rsidP="00BF6E5A">
      <w:pPr>
        <w:pStyle w:val="Ttulo1"/>
      </w:pPr>
      <w:r w:rsidRPr="00246A2B">
        <w:t xml:space="preserve">UT </w:t>
      </w:r>
      <w:proofErr w:type="gramStart"/>
      <w:r w:rsidR="00B337AB" w:rsidRPr="00246A2B">
        <w:t>6</w:t>
      </w:r>
      <w:r w:rsidR="00B337AB">
        <w:t xml:space="preserve"> </w:t>
      </w:r>
      <w:r w:rsidR="00B337AB" w:rsidRPr="00246A2B">
        <w:t xml:space="preserve"> </w:t>
      </w:r>
      <w:r w:rsidR="00B337AB">
        <w:t>-</w:t>
      </w:r>
      <w:proofErr w:type="gramEnd"/>
      <w:r w:rsidRPr="00246A2B">
        <w:t xml:space="preserve"> </w:t>
      </w:r>
      <w:r w:rsidR="00246A2B" w:rsidRPr="00246A2B">
        <w:t>Transformación</w:t>
      </w:r>
      <w:r w:rsidR="00246A2B">
        <w:t xml:space="preserve"> </w:t>
      </w:r>
      <w:r w:rsidR="00246A2B" w:rsidRPr="00246A2B">
        <w:t>de documentos</w:t>
      </w:r>
      <w:r w:rsidRPr="00246A2B">
        <w:t>.</w:t>
      </w:r>
    </w:p>
    <w:p w14:paraId="0624AC90" w14:textId="1C3F9E9E" w:rsidR="00BF6E5A" w:rsidRPr="00246A2B" w:rsidRDefault="00BF6E5A" w:rsidP="00BF6E5A">
      <w:pPr>
        <w:pStyle w:val="Ttulo2"/>
      </w:pPr>
      <w:r w:rsidRPr="00246A2B">
        <w:t xml:space="preserve">Ejercicio </w:t>
      </w:r>
      <w:r w:rsidR="00B337AB">
        <w:t>1</w:t>
      </w:r>
      <w:r w:rsidR="009B4712">
        <w:t>1</w:t>
      </w:r>
      <w:r w:rsidR="00246A2B">
        <w:t xml:space="preserve"> – Transformación XSLT</w:t>
      </w:r>
    </w:p>
    <w:p w14:paraId="05943786" w14:textId="5F5108E3" w:rsidR="009B4712" w:rsidRDefault="009B4712" w:rsidP="00BF6E5A">
      <w:r>
        <w:t xml:space="preserve">Dado el fichero AdventureWorks.xml, </w:t>
      </w:r>
      <w:r w:rsidR="00B337AB">
        <w:t xml:space="preserve">que contiene </w:t>
      </w:r>
      <w:r>
        <w:t xml:space="preserve">el catálogo de productos de deporte y aventura de una empresa de venta online, </w:t>
      </w:r>
      <w:r w:rsidR="00B337AB">
        <w:t>crear una hoja XSLT que genere un</w:t>
      </w:r>
      <w:r>
        <w:t>a página web para el listado de productos</w:t>
      </w:r>
      <w:r w:rsidR="00431548">
        <w:t xml:space="preserve"> de una categoría</w:t>
      </w:r>
      <w:r>
        <w:t>, con las siguientes características:</w:t>
      </w:r>
    </w:p>
    <w:p w14:paraId="2904D9F5" w14:textId="42CEC4CE" w:rsidR="009B4712" w:rsidRDefault="006409CE" w:rsidP="009B4712">
      <w:pPr>
        <w:pStyle w:val="Prrafodelista"/>
        <w:numPr>
          <w:ilvl w:val="0"/>
          <w:numId w:val="13"/>
        </w:numPr>
      </w:pPr>
      <w:r>
        <w:t xml:space="preserve">Usará la estructura HTML 5 recomendada.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y </w:t>
      </w:r>
      <w:proofErr w:type="spellStart"/>
      <w:r>
        <w:t>article</w:t>
      </w:r>
      <w:proofErr w:type="spellEnd"/>
      <w:r>
        <w:t xml:space="preserve">. No aparecerá </w:t>
      </w:r>
      <w:proofErr w:type="spellStart"/>
      <w:r>
        <w:t>section</w:t>
      </w:r>
      <w:proofErr w:type="spellEnd"/>
      <w:r>
        <w:t xml:space="preserve"> porque no tenemos elementos agrupados.</w:t>
      </w:r>
    </w:p>
    <w:p w14:paraId="1160F299" w14:textId="3AD697C0" w:rsidR="00431548" w:rsidRDefault="00431548" w:rsidP="009B4712">
      <w:pPr>
        <w:pStyle w:val="Prrafodelista"/>
        <w:numPr>
          <w:ilvl w:val="0"/>
          <w:numId w:val="13"/>
        </w:numPr>
      </w:pPr>
      <w:r>
        <w:t>Se usará una variable para identificar la categoría del XML que se desea listar.</w:t>
      </w:r>
    </w:p>
    <w:p w14:paraId="06B43633" w14:textId="77777777" w:rsidR="00520388" w:rsidRDefault="006409CE" w:rsidP="009B4712">
      <w:pPr>
        <w:pStyle w:val="Prrafodelista"/>
        <w:numPr>
          <w:ilvl w:val="0"/>
          <w:numId w:val="13"/>
        </w:numPr>
      </w:pPr>
      <w:r>
        <w:t xml:space="preserve">En el elemento </w:t>
      </w:r>
      <w:proofErr w:type="spellStart"/>
      <w:r>
        <w:t>nav</w:t>
      </w:r>
      <w:proofErr w:type="spellEnd"/>
      <w:r>
        <w:t xml:space="preserve"> aparecerá</w:t>
      </w:r>
      <w:r w:rsidR="00520388">
        <w:t>:</w:t>
      </w:r>
    </w:p>
    <w:p w14:paraId="3D1AE1D7" w14:textId="77777777" w:rsidR="00520388" w:rsidRDefault="00520388" w:rsidP="00520388">
      <w:pPr>
        <w:pStyle w:val="Prrafodelista"/>
        <w:numPr>
          <w:ilvl w:val="1"/>
          <w:numId w:val="13"/>
        </w:numPr>
      </w:pPr>
      <w:r>
        <w:t>U</w:t>
      </w:r>
      <w:r w:rsidR="00431548">
        <w:t xml:space="preserve">na lista con las categorías de la tienda. Las categorías se estructuran de forma jerárquica, por lo que la lista debe ser un conjunto de listas anidadas. </w:t>
      </w:r>
    </w:p>
    <w:p w14:paraId="6C178013" w14:textId="77777777" w:rsidR="00520388" w:rsidRDefault="00431548" w:rsidP="00520388">
      <w:pPr>
        <w:pStyle w:val="Prrafodelista"/>
        <w:numPr>
          <w:ilvl w:val="1"/>
          <w:numId w:val="13"/>
        </w:numPr>
      </w:pPr>
      <w:r>
        <w:t xml:space="preserve">Cada elemento de la lista debe ser un enlace a una </w:t>
      </w:r>
      <w:r w:rsidR="00520388">
        <w:t xml:space="preserve">supuesta </w:t>
      </w:r>
      <w:r>
        <w:t>página “ca</w:t>
      </w:r>
      <w:r w:rsidR="00520388">
        <w:t>t</w:t>
      </w:r>
      <w:r>
        <w:t>egoria.html</w:t>
      </w:r>
      <w:proofErr w:type="gramStart"/>
      <w:r>
        <w:t>/[</w:t>
      </w:r>
      <w:proofErr w:type="gramEnd"/>
      <w:r>
        <w:t>ID de la categoría]”.</w:t>
      </w:r>
    </w:p>
    <w:p w14:paraId="0CDC15C4" w14:textId="26642CCD" w:rsidR="00431548" w:rsidRDefault="00431548" w:rsidP="00520388">
      <w:pPr>
        <w:pStyle w:val="Prrafodelista"/>
        <w:numPr>
          <w:ilvl w:val="1"/>
          <w:numId w:val="13"/>
        </w:numPr>
      </w:pPr>
      <w:r>
        <w:t>El enlace / elemento de lista de la categoría que estamos listando debe tener un estilo especial, diferente al resto.</w:t>
      </w:r>
    </w:p>
    <w:p w14:paraId="78CD4E0A" w14:textId="64564DC5" w:rsidR="00431548" w:rsidRDefault="00431548" w:rsidP="001D6071">
      <w:pPr>
        <w:pStyle w:val="Prrafodelista"/>
        <w:numPr>
          <w:ilvl w:val="0"/>
          <w:numId w:val="13"/>
        </w:numPr>
      </w:pPr>
      <w:r>
        <w:t xml:space="preserve">En el </w:t>
      </w:r>
      <w:proofErr w:type="spellStart"/>
      <w:r>
        <w:t>main</w:t>
      </w:r>
      <w:proofErr w:type="spellEnd"/>
      <w:r>
        <w:t xml:space="preserve"> aparecerán los primeros 20 productos de la categoría especificada como variable.</w:t>
      </w:r>
      <w:r w:rsidR="00520388">
        <w:t xml:space="preserve"> </w:t>
      </w:r>
      <w:r>
        <w:t>Cada producto contendrá:</w:t>
      </w:r>
    </w:p>
    <w:p w14:paraId="31B04CA2" w14:textId="237FB6D2" w:rsidR="00431548" w:rsidRDefault="00431548" w:rsidP="00431548">
      <w:pPr>
        <w:pStyle w:val="Prrafodelista"/>
        <w:numPr>
          <w:ilvl w:val="1"/>
          <w:numId w:val="13"/>
        </w:numPr>
      </w:pPr>
      <w:r>
        <w:t xml:space="preserve">Nombre, </w:t>
      </w:r>
    </w:p>
    <w:p w14:paraId="75955AC5" w14:textId="3F300EB9" w:rsidR="00431548" w:rsidRDefault="00431548" w:rsidP="00431548">
      <w:pPr>
        <w:pStyle w:val="Prrafodelista"/>
        <w:numPr>
          <w:ilvl w:val="1"/>
          <w:numId w:val="13"/>
        </w:numPr>
      </w:pPr>
      <w:r>
        <w:t xml:space="preserve">Categoría (nombre, no </w:t>
      </w:r>
      <w:proofErr w:type="gramStart"/>
      <w:r>
        <w:t>ID</w:t>
      </w:r>
      <w:proofErr w:type="gramEnd"/>
      <w:r>
        <w:t>)</w:t>
      </w:r>
    </w:p>
    <w:p w14:paraId="31B1A766" w14:textId="3671F23C" w:rsidR="00431548" w:rsidRDefault="00431548" w:rsidP="00431548">
      <w:pPr>
        <w:pStyle w:val="Prrafodelista"/>
        <w:numPr>
          <w:ilvl w:val="1"/>
          <w:numId w:val="13"/>
        </w:numPr>
      </w:pPr>
      <w:r>
        <w:t>Imagen en miniatura (la imagen está en el XML en formato GIF codificado en Base64)</w:t>
      </w:r>
    </w:p>
    <w:p w14:paraId="4C66AFF4" w14:textId="25BE3CB7" w:rsidR="00431548" w:rsidRDefault="00431548" w:rsidP="00431548">
      <w:pPr>
        <w:pStyle w:val="Prrafodelista"/>
        <w:numPr>
          <w:ilvl w:val="1"/>
          <w:numId w:val="13"/>
        </w:numPr>
      </w:pPr>
      <w:r>
        <w:t>Color</w:t>
      </w:r>
    </w:p>
    <w:p w14:paraId="0E2BF2EE" w14:textId="27EDF888" w:rsidR="00431548" w:rsidRDefault="00431548" w:rsidP="00431548">
      <w:pPr>
        <w:pStyle w:val="Prrafodelista"/>
        <w:numPr>
          <w:ilvl w:val="1"/>
          <w:numId w:val="13"/>
        </w:numPr>
      </w:pPr>
      <w:r>
        <w:t>Precio</w:t>
      </w:r>
    </w:p>
    <w:p w14:paraId="6F6438CB" w14:textId="77C62A28" w:rsidR="00520388" w:rsidRDefault="00520388" w:rsidP="00431548">
      <w:pPr>
        <w:pStyle w:val="Prrafodelista"/>
        <w:numPr>
          <w:ilvl w:val="1"/>
          <w:numId w:val="13"/>
        </w:numPr>
      </w:pPr>
      <w:r>
        <w:t>Enlace a una supuesta página producto.html</w:t>
      </w:r>
      <w:proofErr w:type="gramStart"/>
      <w:r>
        <w:t>/[</w:t>
      </w:r>
      <w:proofErr w:type="gramEnd"/>
      <w:r>
        <w:t>id de producto]</w:t>
      </w:r>
    </w:p>
    <w:sectPr w:rsidR="0052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69"/>
    <w:multiLevelType w:val="hybridMultilevel"/>
    <w:tmpl w:val="10AAA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279"/>
    <w:multiLevelType w:val="hybridMultilevel"/>
    <w:tmpl w:val="C3F04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09CF"/>
    <w:multiLevelType w:val="hybridMultilevel"/>
    <w:tmpl w:val="EDC88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651E"/>
    <w:multiLevelType w:val="hybridMultilevel"/>
    <w:tmpl w:val="1476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C434A"/>
    <w:multiLevelType w:val="hybridMultilevel"/>
    <w:tmpl w:val="827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392DD8"/>
    <w:multiLevelType w:val="hybridMultilevel"/>
    <w:tmpl w:val="0496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7423E"/>
    <w:multiLevelType w:val="hybridMultilevel"/>
    <w:tmpl w:val="215A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0C6"/>
    <w:multiLevelType w:val="hybridMultilevel"/>
    <w:tmpl w:val="5038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0925">
    <w:abstractNumId w:val="11"/>
  </w:num>
  <w:num w:numId="2" w16cid:durableId="401753755">
    <w:abstractNumId w:val="12"/>
  </w:num>
  <w:num w:numId="3" w16cid:durableId="913735094">
    <w:abstractNumId w:val="2"/>
  </w:num>
  <w:num w:numId="4" w16cid:durableId="937562035">
    <w:abstractNumId w:val="7"/>
  </w:num>
  <w:num w:numId="5" w16cid:durableId="2078742988">
    <w:abstractNumId w:val="3"/>
  </w:num>
  <w:num w:numId="6" w16cid:durableId="779763817">
    <w:abstractNumId w:val="9"/>
  </w:num>
  <w:num w:numId="7" w16cid:durableId="1801141795">
    <w:abstractNumId w:val="8"/>
  </w:num>
  <w:num w:numId="8" w16cid:durableId="1363437153">
    <w:abstractNumId w:val="0"/>
  </w:num>
  <w:num w:numId="9" w16cid:durableId="1130826465">
    <w:abstractNumId w:val="1"/>
  </w:num>
  <w:num w:numId="10" w16cid:durableId="737703714">
    <w:abstractNumId w:val="10"/>
  </w:num>
  <w:num w:numId="11" w16cid:durableId="1273561380">
    <w:abstractNumId w:val="4"/>
  </w:num>
  <w:num w:numId="12" w16cid:durableId="1009790420">
    <w:abstractNumId w:val="6"/>
  </w:num>
  <w:num w:numId="13" w16cid:durableId="369570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BD"/>
    <w:rsid w:val="000002B6"/>
    <w:rsid w:val="00052F6C"/>
    <w:rsid w:val="000C74DC"/>
    <w:rsid w:val="000E047B"/>
    <w:rsid w:val="00246A2B"/>
    <w:rsid w:val="002A6BFD"/>
    <w:rsid w:val="00325DEF"/>
    <w:rsid w:val="00404305"/>
    <w:rsid w:val="00431548"/>
    <w:rsid w:val="00451865"/>
    <w:rsid w:val="004F732F"/>
    <w:rsid w:val="00520388"/>
    <w:rsid w:val="005F03EC"/>
    <w:rsid w:val="006409CE"/>
    <w:rsid w:val="00656B82"/>
    <w:rsid w:val="007466F2"/>
    <w:rsid w:val="009B4712"/>
    <w:rsid w:val="009E25ED"/>
    <w:rsid w:val="00A261DA"/>
    <w:rsid w:val="00A75ABD"/>
    <w:rsid w:val="00B337AB"/>
    <w:rsid w:val="00B76CE2"/>
    <w:rsid w:val="00BF6E5A"/>
    <w:rsid w:val="00DA71C6"/>
    <w:rsid w:val="00DD212B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11</cp:revision>
  <dcterms:created xsi:type="dcterms:W3CDTF">2022-01-27T12:31:00Z</dcterms:created>
  <dcterms:modified xsi:type="dcterms:W3CDTF">2022-05-10T10:41:00Z</dcterms:modified>
</cp:coreProperties>
</file>