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557EAAA9" w:rsidR="00B76CE2" w:rsidRDefault="00EE1604" w:rsidP="00EE1604">
      <w:pPr>
        <w:pStyle w:val="Ttulo1"/>
      </w:pPr>
      <w:r>
        <w:t>UT 02 – HTML – Ejercicios</w:t>
      </w:r>
    </w:p>
    <w:p w14:paraId="3725578A" w14:textId="638E4CF7" w:rsidR="00163B52" w:rsidRDefault="00EE1604" w:rsidP="00EE1604">
      <w:pPr>
        <w:pStyle w:val="Ttulo2"/>
      </w:pPr>
      <w:r>
        <w:t>Ejercicio 02-0</w:t>
      </w:r>
      <w:r w:rsidR="00C32C87">
        <w:t>9</w:t>
      </w:r>
      <w:r>
        <w:t xml:space="preserve"> – </w:t>
      </w:r>
      <w:r w:rsidR="00C32C87">
        <w:t>Listas, enlaces, marcadores</w:t>
      </w:r>
      <w:r w:rsidR="00AF1B81">
        <w:t>, destacados</w:t>
      </w:r>
    </w:p>
    <w:p w14:paraId="18B38895" w14:textId="62776BA3" w:rsidR="00C32C87" w:rsidRDefault="00C32C87" w:rsidP="00163B52">
      <w:r>
        <w:t>Crea una página HTML con las siguientes características:</w:t>
      </w:r>
    </w:p>
    <w:p w14:paraId="638352F3" w14:textId="08765901" w:rsidR="00C32C87" w:rsidRDefault="00C32C87" w:rsidP="00C32C87">
      <w:pPr>
        <w:pStyle w:val="Prrafodelista"/>
        <w:numPr>
          <w:ilvl w:val="0"/>
          <w:numId w:val="7"/>
        </w:numPr>
      </w:pPr>
      <w:r>
        <w:t>Título y encabezado de nivel 1 de la página: “Clasificación de los seres vivos”</w:t>
      </w:r>
    </w:p>
    <w:p w14:paraId="0A98E4A6" w14:textId="2966E86C" w:rsidR="00C32C87" w:rsidRDefault="00C32C87" w:rsidP="00C32C87">
      <w:pPr>
        <w:pStyle w:val="Prrafodelista"/>
        <w:numPr>
          <w:ilvl w:val="0"/>
          <w:numId w:val="7"/>
        </w:numPr>
      </w:pPr>
      <w:r>
        <w:t>Un encabezado de nivel 2 por cada uno de los reinos:</w:t>
      </w:r>
    </w:p>
    <w:p w14:paraId="52013162" w14:textId="5B1E033E" w:rsidR="00C32C87" w:rsidRDefault="00C32C87" w:rsidP="00C32C87">
      <w:pPr>
        <w:pStyle w:val="Prrafodelista"/>
        <w:numPr>
          <w:ilvl w:val="1"/>
          <w:numId w:val="7"/>
        </w:numPr>
      </w:pPr>
      <w:r>
        <w:t>Animal</w:t>
      </w:r>
    </w:p>
    <w:p w14:paraId="2D72D75F" w14:textId="33D0B6B1" w:rsidR="00C32C87" w:rsidRDefault="00C32C87" w:rsidP="00C32C87">
      <w:pPr>
        <w:pStyle w:val="Prrafodelista"/>
        <w:numPr>
          <w:ilvl w:val="1"/>
          <w:numId w:val="7"/>
        </w:numPr>
      </w:pPr>
      <w:r>
        <w:t>Vegetal</w:t>
      </w:r>
    </w:p>
    <w:p w14:paraId="5FBD5E2C" w14:textId="402AA1D3" w:rsidR="00C32C87" w:rsidRDefault="00C32C87" w:rsidP="00C32C87">
      <w:pPr>
        <w:pStyle w:val="Prrafodelista"/>
        <w:numPr>
          <w:ilvl w:val="1"/>
          <w:numId w:val="7"/>
        </w:numPr>
      </w:pPr>
      <w:r>
        <w:t>Fungi</w:t>
      </w:r>
    </w:p>
    <w:p w14:paraId="0C58C0DD" w14:textId="17D97AFB" w:rsidR="00C32C87" w:rsidRDefault="00C32C87" w:rsidP="00C32C87">
      <w:pPr>
        <w:pStyle w:val="Prrafodelista"/>
        <w:numPr>
          <w:ilvl w:val="1"/>
          <w:numId w:val="7"/>
        </w:numPr>
      </w:pPr>
      <w:r>
        <w:t>Protoctista</w:t>
      </w:r>
    </w:p>
    <w:p w14:paraId="457BA3E8" w14:textId="007BDE4B" w:rsidR="00C32C87" w:rsidRDefault="00C32C87" w:rsidP="00C32C87">
      <w:pPr>
        <w:pStyle w:val="Prrafodelista"/>
        <w:numPr>
          <w:ilvl w:val="1"/>
          <w:numId w:val="7"/>
        </w:numPr>
      </w:pPr>
      <w:r>
        <w:t>Morena</w:t>
      </w:r>
    </w:p>
    <w:p w14:paraId="75B6537B" w14:textId="6E8C5071" w:rsidR="00C32C87" w:rsidRDefault="00C32C87" w:rsidP="00C32C87">
      <w:pPr>
        <w:pStyle w:val="Prrafodelista"/>
        <w:numPr>
          <w:ilvl w:val="0"/>
          <w:numId w:val="7"/>
        </w:numPr>
      </w:pPr>
      <w:r>
        <w:t>Bajo cada uno de los encabezados de nivel 2:</w:t>
      </w:r>
    </w:p>
    <w:p w14:paraId="796075B8" w14:textId="484A52B8" w:rsidR="00C32C87" w:rsidRDefault="00C32C87" w:rsidP="00C32C87">
      <w:pPr>
        <w:pStyle w:val="Prrafodelista"/>
        <w:numPr>
          <w:ilvl w:val="1"/>
          <w:numId w:val="7"/>
        </w:numPr>
      </w:pPr>
      <w:r>
        <w:t>Párrafo con una descripción del reino.</w:t>
      </w:r>
      <w:r w:rsidR="00B02BD2">
        <w:t xml:space="preserve"> Usa texto copiado de esta página: </w:t>
      </w:r>
      <w:hyperlink r:id="rId5" w:history="1">
        <w:r w:rsidR="00B02BD2" w:rsidRPr="00006B0F">
          <w:rPr>
            <w:rStyle w:val="Hipervnculo"/>
          </w:rPr>
          <w:t>https://www.iberdrola.com/sostenibilidad/clasificacion-reinos-biologicos-seres-vivos</w:t>
        </w:r>
      </w:hyperlink>
      <w:r w:rsidR="00B02BD2">
        <w:t>. Intenta reproducir los destacados (negrita) de la página original (</w:t>
      </w:r>
      <w:r w:rsidR="00AF1B81">
        <w:t>usando strong).</w:t>
      </w:r>
    </w:p>
    <w:p w14:paraId="72BFBF72" w14:textId="75316506" w:rsidR="00C32C87" w:rsidRDefault="00C32C87" w:rsidP="00C32C87">
      <w:pPr>
        <w:pStyle w:val="Prrafodelista"/>
        <w:numPr>
          <w:ilvl w:val="1"/>
          <w:numId w:val="7"/>
        </w:numPr>
      </w:pPr>
      <w:r>
        <w:t xml:space="preserve">Lista con </w:t>
      </w:r>
      <w:r w:rsidR="00B02BD2">
        <w:t xml:space="preserve">la clasificación de cada uno de los reinos. En la infografía del enlace anterior aparece la clasificación. Usa en algunos reinos listas sin ordenar y en otros listas ordenadas. Para que sea más facil puedes abrir este enlace para copiar y pegar texto de la infografía: </w:t>
      </w:r>
      <w:hyperlink r:id="rId6" w:history="1">
        <w:r w:rsidR="00B02BD2" w:rsidRPr="00006B0F">
          <w:rPr>
            <w:rStyle w:val="Hipervnculo"/>
          </w:rPr>
          <w:t>https://www.iberdrola.com/documents/20125/41392/Infografia_Reinos_Seres_Vivos.pdf</w:t>
        </w:r>
      </w:hyperlink>
    </w:p>
    <w:p w14:paraId="5EA89519" w14:textId="489716EC" w:rsidR="00B02BD2" w:rsidRDefault="00B02BD2" w:rsidP="00C32C87">
      <w:pPr>
        <w:pStyle w:val="Prrafodelista"/>
        <w:numPr>
          <w:ilvl w:val="1"/>
          <w:numId w:val="7"/>
        </w:numPr>
      </w:pPr>
      <w:r>
        <w:t>Antes de la lista incluye un párrafo que diga: “El reino _______ se divide en:”. Sustituye el espacio en esa frase por el nombre del reino.</w:t>
      </w:r>
    </w:p>
    <w:p w14:paraId="5E85B009" w14:textId="6166F757" w:rsidR="00B02BD2" w:rsidRDefault="00B02BD2" w:rsidP="00B02BD2">
      <w:pPr>
        <w:pStyle w:val="Prrafodelista"/>
        <w:numPr>
          <w:ilvl w:val="0"/>
          <w:numId w:val="7"/>
        </w:numPr>
      </w:pPr>
      <w:r>
        <w:t>Añade un índice de marcadores internos entre el encabezado de nivel 1 y el primer encabezado de nivel 2, similar al ejercicio que hicimos hace unos días. En este caso los enlaces a los marcadores tienen que estar obligatoriamente dentro de una lista no ordenada.</w:t>
      </w:r>
    </w:p>
    <w:p w14:paraId="2A7C37B7" w14:textId="0938E97A" w:rsidR="00B02BD2" w:rsidRDefault="00B02BD2" w:rsidP="00B02BD2">
      <w:pPr>
        <w:pStyle w:val="Ttulo2"/>
      </w:pPr>
      <w:r>
        <w:t>Ejercicio 02-</w:t>
      </w:r>
      <w:r>
        <w:t>1</w:t>
      </w:r>
      <w:r w:rsidR="00AF1B81">
        <w:t>0</w:t>
      </w:r>
      <w:r>
        <w:t xml:space="preserve"> – </w:t>
      </w:r>
      <w:r>
        <w:t>Imágenes</w:t>
      </w:r>
    </w:p>
    <w:p w14:paraId="0630DBD5" w14:textId="5F560304" w:rsidR="00B02BD2" w:rsidRDefault="00B02BD2" w:rsidP="00AF1B81">
      <w:r>
        <w:t xml:space="preserve">Añade a la página creada en el ejercicio anterior 5 imágenes, una por cada reino. La imagen se tiene que colocar </w:t>
      </w:r>
      <w:r w:rsidR="00AF1B81">
        <w:t>después d</w:t>
      </w:r>
      <w:r>
        <w:t>el párrafo de descripción del reino. Las imágenes puedes descargar</w:t>
      </w:r>
      <w:r w:rsidR="00AF1B81">
        <w:t xml:space="preserve"> desde google. Cada imagen irá dentro de un párrafo. Busca imágenes que tengan relación con cada reino.</w:t>
      </w:r>
    </w:p>
    <w:p w14:paraId="4A82947F" w14:textId="77777777" w:rsidR="00B02BD2" w:rsidRDefault="00B02BD2" w:rsidP="00B02BD2"/>
    <w:sectPr w:rsidR="00B02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07BE"/>
    <w:multiLevelType w:val="hybridMultilevel"/>
    <w:tmpl w:val="FE049764"/>
    <w:lvl w:ilvl="0" w:tplc="41609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C486E"/>
    <w:multiLevelType w:val="hybridMultilevel"/>
    <w:tmpl w:val="C50CE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7099E"/>
    <w:multiLevelType w:val="hybridMultilevel"/>
    <w:tmpl w:val="CE261C0C"/>
    <w:lvl w:ilvl="0" w:tplc="C0503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35CD2"/>
    <w:multiLevelType w:val="hybridMultilevel"/>
    <w:tmpl w:val="6F4E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03476"/>
    <w:multiLevelType w:val="hybridMultilevel"/>
    <w:tmpl w:val="9DB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3"/>
  </w:num>
  <w:num w:numId="2" w16cid:durableId="1308127818">
    <w:abstractNumId w:val="2"/>
  </w:num>
  <w:num w:numId="3" w16cid:durableId="269898266">
    <w:abstractNumId w:val="5"/>
  </w:num>
  <w:num w:numId="4" w16cid:durableId="1712916235">
    <w:abstractNumId w:val="1"/>
  </w:num>
  <w:num w:numId="5" w16cid:durableId="1348555240">
    <w:abstractNumId w:val="6"/>
  </w:num>
  <w:num w:numId="6" w16cid:durableId="1552883132">
    <w:abstractNumId w:val="4"/>
  </w:num>
  <w:num w:numId="7" w16cid:durableId="82359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163B52"/>
    <w:rsid w:val="00372783"/>
    <w:rsid w:val="007445C6"/>
    <w:rsid w:val="00AA42D9"/>
    <w:rsid w:val="00AF1B81"/>
    <w:rsid w:val="00B02BD2"/>
    <w:rsid w:val="00B75387"/>
    <w:rsid w:val="00B76CE2"/>
    <w:rsid w:val="00C32C87"/>
    <w:rsid w:val="00E85A9F"/>
    <w:rsid w:val="00E943FE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2B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erdrola.com/documents/20125/41392/Infografia_Reinos_Seres_Vivos.pdf" TargetMode="External"/><Relationship Id="rId5" Type="http://schemas.openxmlformats.org/officeDocument/2006/relationships/hyperlink" Target="https://www.iberdrola.com/sostenibilidad/clasificacion-reinos-biologicos-seres-viv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7</cp:revision>
  <dcterms:created xsi:type="dcterms:W3CDTF">2023-09-22T14:14:00Z</dcterms:created>
  <dcterms:modified xsi:type="dcterms:W3CDTF">2023-10-06T13:08:00Z</dcterms:modified>
</cp:coreProperties>
</file>