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96F" w:rsidRPr="006F696F" w:rsidRDefault="006F696F" w:rsidP="006F696F">
      <w:pPr>
        <w:tabs>
          <w:tab w:val="left" w:pos="3127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b/>
          <w:bCs/>
          <w:sz w:val="22"/>
          <w:szCs w:val="22"/>
        </w:rPr>
        <w:t>GUÍA MANEJO DE RESIDUOS SÓLIDOS – PRAE</w:t>
      </w:r>
    </w:p>
    <w:p w:rsidR="006F696F" w:rsidRPr="006F696F" w:rsidRDefault="006F696F" w:rsidP="006F696F">
      <w:pPr>
        <w:tabs>
          <w:tab w:val="left" w:pos="3127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Apreciados docentes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Pr="006F696F">
        <w:rPr>
          <w:rFonts w:asciiTheme="minorHAnsi" w:hAnsiTheme="minorHAnsi" w:cstheme="minorHAnsi"/>
          <w:sz w:val="22"/>
          <w:szCs w:val="22"/>
        </w:rPr>
        <w:t xml:space="preserve">as siguientes son las actividades a desarrollar durante </w:t>
      </w:r>
      <w:r>
        <w:rPr>
          <w:rFonts w:asciiTheme="minorHAnsi" w:hAnsiTheme="minorHAnsi" w:cstheme="minorHAnsi"/>
          <w:sz w:val="22"/>
          <w:szCs w:val="22"/>
        </w:rPr>
        <w:t>el espacio del encuentro matutino con el director de grupo</w:t>
      </w:r>
      <w:r w:rsidRPr="006F696F">
        <w:rPr>
          <w:rFonts w:asciiTheme="minorHAnsi" w:hAnsiTheme="minorHAnsi" w:cstheme="minorHAnsi"/>
          <w:sz w:val="22"/>
          <w:szCs w:val="22"/>
        </w:rPr>
        <w:t>, las cuales buscan sensibilizar a los estudiantes frente al cuidado de lo otro desde el proyecto ambiental escolar PRAE para el año en curso, a través de la separación de residuos sólidos.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F696F">
        <w:rPr>
          <w:rFonts w:asciiTheme="minorHAnsi" w:hAnsiTheme="minorHAnsi" w:cstheme="minorHAnsi"/>
          <w:b/>
          <w:bCs/>
          <w:sz w:val="22"/>
          <w:szCs w:val="22"/>
        </w:rPr>
        <w:t>MOMENTO 1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 xml:space="preserve">Compartir con los estudiantes el vídeo </w:t>
      </w:r>
      <w:r w:rsidRPr="006F696F">
        <w:rPr>
          <w:rFonts w:asciiTheme="minorHAnsi" w:hAnsiTheme="minorHAnsi" w:cstheme="minorHAnsi"/>
          <w:b/>
          <w:bCs/>
          <w:sz w:val="22"/>
          <w:szCs w:val="22"/>
        </w:rPr>
        <w:t>“Gestión de residuos sólidos”</w:t>
      </w:r>
      <w:r w:rsidRPr="006F696F">
        <w:rPr>
          <w:rFonts w:asciiTheme="minorHAnsi" w:hAnsiTheme="minorHAnsi" w:cstheme="minorHAnsi"/>
          <w:sz w:val="22"/>
          <w:szCs w:val="22"/>
        </w:rPr>
        <w:t>.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Los docentes pueden acercarse al profesor Andrés Monsalve si requieren una copia en USB, o pueden descargarlo del correo institucional.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F696F">
        <w:rPr>
          <w:rFonts w:asciiTheme="minorHAnsi" w:hAnsiTheme="minorHAnsi" w:cstheme="minorHAnsi"/>
          <w:b/>
          <w:bCs/>
          <w:sz w:val="22"/>
          <w:szCs w:val="22"/>
        </w:rPr>
        <w:t>MOMENTO 2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Default="006F696F" w:rsidP="006F696F">
      <w:pPr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Considerando que los estudiantes ya conocen la manera correcta de separar los Residuos Sólidos, se realizará una actividad para recordarlo.</w:t>
      </w:r>
    </w:p>
    <w:p w:rsidR="006F696F" w:rsidRPr="006F696F" w:rsidRDefault="006F696F" w:rsidP="006F696F">
      <w:pPr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Pr="006F696F" w:rsidRDefault="006F696F" w:rsidP="006F696F">
      <w:pPr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Un grupo de alfabetizadores entregará a cada orientador de grupo los materiales necesarios para desarrollar la actividad.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Default="006F696F" w:rsidP="006F696F">
      <w:pPr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b/>
          <w:sz w:val="22"/>
          <w:szCs w:val="22"/>
        </w:rPr>
        <w:t>Instrucciones</w:t>
      </w:r>
      <w:r w:rsidRPr="006F696F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6F696F" w:rsidRPr="006F696F" w:rsidRDefault="006F696F" w:rsidP="006F696F">
      <w:pPr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Pr="006F696F" w:rsidRDefault="006F696F" w:rsidP="006F696F">
      <w:pPr>
        <w:pStyle w:val="Prrafodelista"/>
        <w:numPr>
          <w:ilvl w:val="0"/>
          <w:numId w:val="34"/>
        </w:numPr>
        <w:spacing w:line="240" w:lineRule="auto"/>
        <w:jc w:val="both"/>
        <w:rPr>
          <w:rFonts w:asciiTheme="minorHAnsi" w:hAnsiTheme="minorHAnsi" w:cstheme="minorHAnsi"/>
        </w:rPr>
      </w:pPr>
      <w:r w:rsidRPr="006F696F">
        <w:rPr>
          <w:rFonts w:asciiTheme="minorHAnsi" w:hAnsiTheme="minorHAnsi" w:cstheme="minorHAnsi"/>
        </w:rPr>
        <w:t>Ubique las cuatro cajas de papel y ubíquelas en su escritorio, de manera que todos los estudiantes puedan visualizarlas.</w:t>
      </w:r>
    </w:p>
    <w:p w:rsidR="006F696F" w:rsidRPr="006F696F" w:rsidRDefault="006F696F" w:rsidP="006F696F">
      <w:pPr>
        <w:pStyle w:val="Prrafodelista"/>
        <w:numPr>
          <w:ilvl w:val="0"/>
          <w:numId w:val="34"/>
        </w:numPr>
        <w:spacing w:line="240" w:lineRule="auto"/>
        <w:jc w:val="both"/>
        <w:rPr>
          <w:rFonts w:asciiTheme="minorHAnsi" w:hAnsiTheme="minorHAnsi" w:cstheme="minorHAnsi"/>
        </w:rPr>
      </w:pPr>
      <w:r w:rsidRPr="006F696F">
        <w:rPr>
          <w:rFonts w:asciiTheme="minorHAnsi" w:hAnsiTheme="minorHAnsi" w:cstheme="minorHAnsi"/>
        </w:rPr>
        <w:t>Explique a los estudiantes que cada una de las cajas representa las diferentes canecas en las cuales se depositan los Residuos Sólidos.</w:t>
      </w:r>
    </w:p>
    <w:p w:rsidR="006F696F" w:rsidRDefault="006F696F" w:rsidP="00327ACF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6F696F">
        <w:rPr>
          <w:rFonts w:asciiTheme="minorHAnsi" w:hAnsiTheme="minorHAnsi" w:cstheme="minorHAnsi"/>
        </w:rPr>
        <w:t>Solicite la ayuda de un estudiante, el cuál sacará uno a uno los papeles que están en la bolsa plástica, leerá el residuo correspondiente y los demás estudiantes le indicarán en qué caneca depositarlo.</w:t>
      </w:r>
    </w:p>
    <w:p w:rsidR="00327ACF" w:rsidRPr="00327ACF" w:rsidRDefault="00327ACF" w:rsidP="00327ACF">
      <w:pPr>
        <w:pStyle w:val="Prrafodelista"/>
        <w:spacing w:after="0" w:line="240" w:lineRule="auto"/>
        <w:ind w:left="360"/>
        <w:jc w:val="both"/>
        <w:rPr>
          <w:rFonts w:asciiTheme="minorHAnsi" w:hAnsiTheme="minorHAnsi" w:cstheme="minorHAnsi"/>
          <w:sz w:val="10"/>
        </w:rPr>
      </w:pPr>
    </w:p>
    <w:p w:rsidR="006F696F" w:rsidRPr="006F696F" w:rsidRDefault="006F696F" w:rsidP="006F696F">
      <w:pPr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Por favor, acompañe a los estudiantes, afirmando cuando sea correcta la clasificación de los residuos sólidos que ellos realizan en la respectiva caneca o corrigiendo cuando se haga necesario. Para ello, tenga en cuenta la siguiente información: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Pr="006F696F" w:rsidRDefault="006F696F" w:rsidP="006F696F">
      <w:pPr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 xml:space="preserve">Qué depositar en la </w:t>
      </w:r>
      <w:r w:rsidRPr="006F696F">
        <w:rPr>
          <w:rFonts w:asciiTheme="minorHAnsi" w:hAnsiTheme="minorHAnsi" w:cstheme="minorHAnsi"/>
          <w:b/>
          <w:bCs/>
          <w:sz w:val="22"/>
          <w:szCs w:val="22"/>
        </w:rPr>
        <w:t>caneca gris</w:t>
      </w:r>
      <w:r w:rsidRPr="006F696F">
        <w:rPr>
          <w:rFonts w:asciiTheme="minorHAnsi" w:hAnsiTheme="minorHAnsi" w:cstheme="minorHAnsi"/>
          <w:sz w:val="22"/>
          <w:szCs w:val="22"/>
        </w:rPr>
        <w:t>:</w:t>
      </w:r>
    </w:p>
    <w:p w:rsidR="006F696F" w:rsidRPr="006F696F" w:rsidRDefault="006F696F" w:rsidP="006F696F">
      <w:pPr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Papel limpio</w:t>
      </w:r>
    </w:p>
    <w:p w:rsidR="006F696F" w:rsidRPr="00E325F0" w:rsidRDefault="006F696F" w:rsidP="00E325F0">
      <w:pPr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Cartón limpio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Pr="006F696F" w:rsidRDefault="006F696F" w:rsidP="006F696F">
      <w:pPr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 xml:space="preserve">Qué depositar en la </w:t>
      </w:r>
      <w:r w:rsidRPr="006F696F">
        <w:rPr>
          <w:rFonts w:asciiTheme="minorHAnsi" w:hAnsiTheme="minorHAnsi" w:cstheme="minorHAnsi"/>
          <w:b/>
          <w:bCs/>
          <w:sz w:val="22"/>
          <w:szCs w:val="22"/>
        </w:rPr>
        <w:t>caneca roja</w:t>
      </w:r>
      <w:r w:rsidRPr="006F696F">
        <w:rPr>
          <w:rFonts w:asciiTheme="minorHAnsi" w:hAnsiTheme="minorHAnsi" w:cstheme="minorHAnsi"/>
          <w:sz w:val="22"/>
          <w:szCs w:val="22"/>
        </w:rPr>
        <w:t>: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Pr="006F696F" w:rsidRDefault="006F696F" w:rsidP="006F696F">
      <w:pPr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 xml:space="preserve">Residuos biológicos. </w:t>
      </w:r>
    </w:p>
    <w:p w:rsidR="006F696F" w:rsidRPr="006F696F" w:rsidRDefault="006F696F" w:rsidP="006F696F">
      <w:pPr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Gasas y algodones</w:t>
      </w:r>
    </w:p>
    <w:p w:rsidR="006F696F" w:rsidRPr="006F696F" w:rsidRDefault="006F696F" w:rsidP="006F696F">
      <w:pPr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Residuos de productos químicos</w:t>
      </w:r>
    </w:p>
    <w:p w:rsidR="006F696F" w:rsidRPr="006F696F" w:rsidRDefault="006F696F" w:rsidP="006F696F">
      <w:pPr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Material de curación como jeringas y guantes de látex.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 xml:space="preserve">Qué depositar en la </w:t>
      </w:r>
      <w:r w:rsidRPr="006F696F">
        <w:rPr>
          <w:rFonts w:asciiTheme="minorHAnsi" w:hAnsiTheme="minorHAnsi" w:cstheme="minorHAnsi"/>
          <w:b/>
          <w:bCs/>
          <w:sz w:val="22"/>
          <w:szCs w:val="22"/>
        </w:rPr>
        <w:t>caneca Verde: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Pr="006F696F" w:rsidRDefault="006F696F" w:rsidP="006F696F">
      <w:pPr>
        <w:numPr>
          <w:ilvl w:val="0"/>
          <w:numId w:val="32"/>
        </w:num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Chicle</w:t>
      </w:r>
    </w:p>
    <w:p w:rsidR="006F696F" w:rsidRPr="006F696F" w:rsidRDefault="006F696F" w:rsidP="006F696F">
      <w:pPr>
        <w:numPr>
          <w:ilvl w:val="0"/>
          <w:numId w:val="32"/>
        </w:num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Servilletas</w:t>
      </w:r>
    </w:p>
    <w:p w:rsidR="006F696F" w:rsidRPr="006F696F" w:rsidRDefault="006F696F" w:rsidP="006F696F">
      <w:pPr>
        <w:numPr>
          <w:ilvl w:val="0"/>
          <w:numId w:val="32"/>
        </w:num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Empaques de alimentos</w:t>
      </w:r>
    </w:p>
    <w:p w:rsidR="006F696F" w:rsidRPr="006F696F" w:rsidRDefault="006F696F" w:rsidP="006F696F">
      <w:pPr>
        <w:numPr>
          <w:ilvl w:val="0"/>
          <w:numId w:val="32"/>
        </w:num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696F">
        <w:rPr>
          <w:rFonts w:asciiTheme="minorHAnsi" w:hAnsiTheme="minorHAnsi" w:cstheme="minorHAnsi"/>
          <w:sz w:val="22"/>
          <w:szCs w:val="22"/>
        </w:rPr>
        <w:t>Icopor</w:t>
      </w:r>
      <w:proofErr w:type="spellEnd"/>
    </w:p>
    <w:p w:rsidR="006F696F" w:rsidRPr="006F696F" w:rsidRDefault="006F696F" w:rsidP="006F696F">
      <w:pPr>
        <w:numPr>
          <w:ilvl w:val="0"/>
          <w:numId w:val="32"/>
        </w:num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Envases tetra-pack</w:t>
      </w:r>
    </w:p>
    <w:p w:rsidR="006F696F" w:rsidRPr="006F696F" w:rsidRDefault="006F696F" w:rsidP="006F696F">
      <w:pPr>
        <w:numPr>
          <w:ilvl w:val="0"/>
          <w:numId w:val="32"/>
        </w:num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Aluminio</w:t>
      </w:r>
    </w:p>
    <w:p w:rsidR="006F696F" w:rsidRPr="006F696F" w:rsidRDefault="006F696F" w:rsidP="006F696F">
      <w:pPr>
        <w:numPr>
          <w:ilvl w:val="0"/>
          <w:numId w:val="32"/>
        </w:num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Mezcladores</w:t>
      </w:r>
    </w:p>
    <w:p w:rsidR="006F696F" w:rsidRPr="006F696F" w:rsidRDefault="006F696F" w:rsidP="006F696F">
      <w:pPr>
        <w:numPr>
          <w:ilvl w:val="0"/>
          <w:numId w:val="32"/>
        </w:num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6F696F">
        <w:rPr>
          <w:rFonts w:asciiTheme="minorHAnsi" w:hAnsiTheme="minorHAnsi" w:cstheme="minorHAnsi"/>
          <w:sz w:val="22"/>
          <w:szCs w:val="22"/>
        </w:rPr>
        <w:t>Residuos barrido</w:t>
      </w:r>
      <w:proofErr w:type="gramEnd"/>
      <w:r w:rsidRPr="006F696F">
        <w:rPr>
          <w:rFonts w:asciiTheme="minorHAnsi" w:hAnsiTheme="minorHAnsi" w:cstheme="minorHAnsi"/>
          <w:sz w:val="22"/>
          <w:szCs w:val="22"/>
        </w:rPr>
        <w:t>.</w:t>
      </w:r>
    </w:p>
    <w:p w:rsidR="006F696F" w:rsidRPr="006F696F" w:rsidRDefault="006F696F" w:rsidP="006F696F">
      <w:pPr>
        <w:numPr>
          <w:ilvl w:val="0"/>
          <w:numId w:val="32"/>
        </w:num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Viruta de lápiz.</w:t>
      </w:r>
    </w:p>
    <w:p w:rsidR="006F696F" w:rsidRPr="006F696F" w:rsidRDefault="006F696F" w:rsidP="006F696F">
      <w:pPr>
        <w:numPr>
          <w:ilvl w:val="0"/>
          <w:numId w:val="32"/>
        </w:num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 xml:space="preserve">Cáscaras de frutas. 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 xml:space="preserve">Qué depositar en la </w:t>
      </w:r>
      <w:r w:rsidRPr="006F696F">
        <w:rPr>
          <w:rFonts w:asciiTheme="minorHAnsi" w:hAnsiTheme="minorHAnsi" w:cstheme="minorHAnsi"/>
          <w:b/>
          <w:bCs/>
          <w:sz w:val="22"/>
          <w:szCs w:val="22"/>
        </w:rPr>
        <w:t>caneca Azul</w:t>
      </w:r>
      <w:r w:rsidRPr="006F696F">
        <w:rPr>
          <w:rFonts w:asciiTheme="minorHAnsi" w:hAnsiTheme="minorHAnsi" w:cstheme="minorHAnsi"/>
          <w:sz w:val="22"/>
          <w:szCs w:val="22"/>
        </w:rPr>
        <w:t>: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10"/>
          <w:szCs w:val="22"/>
        </w:rPr>
      </w:pPr>
    </w:p>
    <w:p w:rsidR="006F696F" w:rsidRPr="006F696F" w:rsidRDefault="006F696F" w:rsidP="006F696F">
      <w:pPr>
        <w:numPr>
          <w:ilvl w:val="0"/>
          <w:numId w:val="33"/>
        </w:num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Plástico, metal, lata</w:t>
      </w:r>
    </w:p>
    <w:p w:rsidR="006F696F" w:rsidRPr="006F696F" w:rsidRDefault="006F696F" w:rsidP="006F696F">
      <w:pPr>
        <w:numPr>
          <w:ilvl w:val="0"/>
          <w:numId w:val="33"/>
        </w:num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>botellas, bolsas de yogur</w:t>
      </w:r>
      <w:bookmarkStart w:id="0" w:name="_GoBack"/>
      <w:bookmarkEnd w:id="0"/>
      <w:r w:rsidRPr="006F696F">
        <w:rPr>
          <w:rFonts w:asciiTheme="minorHAnsi" w:hAnsiTheme="minorHAnsi" w:cstheme="minorHAnsi"/>
          <w:sz w:val="22"/>
          <w:szCs w:val="22"/>
        </w:rPr>
        <w:t>t, bolsas de leche, tapas de botellas, envases plásticos.</w:t>
      </w:r>
    </w:p>
    <w:p w:rsidR="006F696F" w:rsidRPr="006F696F" w:rsidRDefault="006F696F" w:rsidP="006F696F">
      <w:pPr>
        <w:tabs>
          <w:tab w:val="left" w:pos="3127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430995" w:rsidRDefault="00402A2F" w:rsidP="004F5B78">
      <w:pPr>
        <w:rPr>
          <w:rFonts w:asciiTheme="minorHAnsi" w:hAnsiTheme="minorHAnsi" w:cstheme="minorHAnsi"/>
          <w:sz w:val="22"/>
          <w:szCs w:val="22"/>
        </w:rPr>
      </w:pPr>
      <w:r w:rsidRPr="006F696F">
        <w:rPr>
          <w:rFonts w:asciiTheme="minorHAnsi" w:hAnsiTheme="minorHAnsi" w:cstheme="minorHAnsi"/>
          <w:sz w:val="22"/>
          <w:szCs w:val="22"/>
        </w:rPr>
        <w:t xml:space="preserve"> </w:t>
      </w:r>
      <w:r w:rsidR="00304A23">
        <w:rPr>
          <w:rFonts w:asciiTheme="minorHAnsi" w:hAnsiTheme="minorHAnsi" w:cstheme="minorHAnsi"/>
          <w:sz w:val="22"/>
          <w:szCs w:val="22"/>
        </w:rPr>
        <w:t xml:space="preserve">Agradeciendo su colaboración en el desarrollo de los proyectos institucionales </w:t>
      </w:r>
    </w:p>
    <w:p w:rsidR="00304A23" w:rsidRPr="00304A23" w:rsidRDefault="00304A23" w:rsidP="004F5B78">
      <w:pPr>
        <w:rPr>
          <w:rFonts w:asciiTheme="minorHAnsi" w:hAnsiTheme="minorHAnsi" w:cstheme="minorHAnsi"/>
          <w:sz w:val="12"/>
          <w:szCs w:val="22"/>
        </w:rPr>
      </w:pPr>
    </w:p>
    <w:p w:rsidR="00304A23" w:rsidRDefault="00304A23" w:rsidP="004F5B7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Cordialmente,</w:t>
      </w:r>
    </w:p>
    <w:p w:rsidR="00304A23" w:rsidRPr="00304A23" w:rsidRDefault="00304A23" w:rsidP="004F5B78">
      <w:pPr>
        <w:rPr>
          <w:rFonts w:asciiTheme="minorHAnsi" w:hAnsiTheme="minorHAnsi" w:cstheme="minorHAnsi"/>
          <w:sz w:val="14"/>
          <w:szCs w:val="22"/>
        </w:rPr>
      </w:pPr>
    </w:p>
    <w:p w:rsidR="00304A23" w:rsidRPr="006F696F" w:rsidRDefault="00304A23" w:rsidP="004F5B7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Proyecto PRAE</w:t>
      </w:r>
    </w:p>
    <w:sectPr w:rsidR="00304A23" w:rsidRPr="006F696F" w:rsidSect="0022161D">
      <w:headerReference w:type="default" r:id="rId8"/>
      <w:footerReference w:type="default" r:id="rId9"/>
      <w:pgSz w:w="12242" w:h="18711" w:code="5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221" w:rsidRDefault="00555221" w:rsidP="00032D72">
      <w:r>
        <w:separator/>
      </w:r>
    </w:p>
  </w:endnote>
  <w:endnote w:type="continuationSeparator" w:id="0">
    <w:p w:rsidR="00555221" w:rsidRDefault="00555221" w:rsidP="0003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EE4" w:rsidRPr="00CD25E0" w:rsidRDefault="00406EE4" w:rsidP="00406EE4">
    <w:pPr>
      <w:tabs>
        <w:tab w:val="center" w:pos="4681"/>
        <w:tab w:val="left" w:pos="8100"/>
      </w:tabs>
      <w:jc w:val="center"/>
      <w:rPr>
        <w:rFonts w:ascii="Times New Roman" w:hAnsi="Times New Roman"/>
        <w:lang w:eastAsia="es-CO"/>
      </w:rPr>
    </w:pPr>
    <w:r w:rsidRPr="00CD25E0">
      <w:rPr>
        <w:rFonts w:ascii="Times New Roman" w:hAnsi="Times New Roman"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D54E1F" wp14:editId="4922BF99">
              <wp:simplePos x="0" y="0"/>
              <wp:positionH relativeFrom="column">
                <wp:posOffset>325755</wp:posOffset>
              </wp:positionH>
              <wp:positionV relativeFrom="paragraph">
                <wp:posOffset>104140</wp:posOffset>
              </wp:positionV>
              <wp:extent cx="6448425" cy="38100"/>
              <wp:effectExtent l="38100" t="38100" r="66675" b="95250"/>
              <wp:wrapNone/>
              <wp:docPr id="45" name="Conector recto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48425" cy="38100"/>
                      </a:xfrm>
                      <a:prstGeom prst="line">
                        <a:avLst/>
                      </a:prstGeom>
                      <a:noFill/>
                      <a:ln w="12700" algn="ctr">
                        <a:solidFill>
                          <a:srgbClr val="000000"/>
                        </a:solidFill>
                        <a:prstDash val="sysDash"/>
                        <a:round/>
                        <a:headEnd/>
                        <a:tailEnd/>
                      </a:ln>
                      <a:effectLst>
                        <a:outerShdw blurRad="400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2605FC" id="Conector recto 4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65pt,8.2pt" to="533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" strokeweight="1pt">
              <v:stroke dashstyle="3 1"/>
              <v:shadow on="t" color="black" opacity="24903f" origin=",.5" offset="0,.55556mm"/>
            </v:line>
          </w:pict>
        </mc:Fallback>
      </mc:AlternateContent>
    </w:r>
    <w:r w:rsidRPr="00CD25E0">
      <w:rPr>
        <w:rFonts w:ascii="Times New Roman" w:hAnsi="Times New Roman"/>
        <w:noProof/>
        <w:lang w:val="es-CO" w:eastAsia="es-CO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551D1D3C" wp14:editId="58F759AB">
              <wp:simplePos x="0" y="0"/>
              <wp:positionH relativeFrom="column">
                <wp:posOffset>1828800</wp:posOffset>
              </wp:positionH>
              <wp:positionV relativeFrom="paragraph">
                <wp:posOffset>9048749</wp:posOffset>
              </wp:positionV>
              <wp:extent cx="3924300" cy="0"/>
              <wp:effectExtent l="0" t="0" r="19050" b="19050"/>
              <wp:wrapNone/>
              <wp:docPr id="46" name="Conector recto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9243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ysDash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796CF" id="Conector recto 46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712.5pt" to="453pt,7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" strokecolor="windowText" strokeweight="1pt">
              <v:stroke dashstyle="3 1" joinstyle="miter"/>
              <o:lock v:ext="edit" shapetype="f"/>
            </v:line>
          </w:pict>
        </mc:Fallback>
      </mc:AlternateContent>
    </w:r>
    <w:r w:rsidRPr="00CD25E0">
      <w:rPr>
        <w:rFonts w:ascii="Times New Roman" w:hAnsi="Times New Roman"/>
        <w:noProof/>
        <w:lang w:val="es-CO" w:eastAsia="es-CO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437CAEA" wp14:editId="0B704C07">
              <wp:simplePos x="0" y="0"/>
              <wp:positionH relativeFrom="column">
                <wp:posOffset>1828800</wp:posOffset>
              </wp:positionH>
              <wp:positionV relativeFrom="paragraph">
                <wp:posOffset>9048749</wp:posOffset>
              </wp:positionV>
              <wp:extent cx="3924300" cy="0"/>
              <wp:effectExtent l="0" t="0" r="19050" b="19050"/>
              <wp:wrapNone/>
              <wp:docPr id="47" name="Conector recto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9243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ysDash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847E4B" id="Conector recto 47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712.5pt" to="453pt,7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" strokecolor="windowText" strokeweight="1pt">
              <v:stroke dashstyle="3 1" joinstyle="miter"/>
              <o:lock v:ext="edit" shapetype="f"/>
            </v:line>
          </w:pict>
        </mc:Fallback>
      </mc:AlternateContent>
    </w:r>
    <w:r w:rsidRPr="00CD25E0">
      <w:rPr>
        <w:rFonts w:ascii="Times New Roman" w:hAnsi="Times New Roman"/>
        <w:noProof/>
        <w:lang w:val="es-CO" w:eastAsia="es-CO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E2153ED" wp14:editId="0F9D8B75">
              <wp:simplePos x="0" y="0"/>
              <wp:positionH relativeFrom="column">
                <wp:posOffset>1828800</wp:posOffset>
              </wp:positionH>
              <wp:positionV relativeFrom="paragraph">
                <wp:posOffset>9048749</wp:posOffset>
              </wp:positionV>
              <wp:extent cx="3924300" cy="0"/>
              <wp:effectExtent l="0" t="0" r="19050" b="19050"/>
              <wp:wrapNone/>
              <wp:docPr id="48" name="Conector recto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9243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ysDash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4D825" id="Conector recto 4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712.5pt" to="453pt,7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" strokecolor="windowText" strokeweight="1pt">
              <v:stroke dashstyle="3 1" joinstyle="miter"/>
              <o:lock v:ext="edit" shapetype="f"/>
            </v:line>
          </w:pict>
        </mc:Fallback>
      </mc:AlternateContent>
    </w:r>
  </w:p>
  <w:p w:rsidR="00462DFA" w:rsidRPr="00406EE4" w:rsidRDefault="00406EE4" w:rsidP="00406EE4">
    <w:pPr>
      <w:tabs>
        <w:tab w:val="center" w:pos="4681"/>
        <w:tab w:val="left" w:pos="8100"/>
      </w:tabs>
      <w:jc w:val="center"/>
    </w:pPr>
    <w:r w:rsidRPr="00CD25E0">
      <w:rPr>
        <w:rFonts w:ascii="Times New Roman" w:hAnsi="Times New Roman"/>
        <w:lang w:eastAsia="es-CO"/>
      </w:rPr>
      <w:t xml:space="preserve">Corregimiento Santa Elena – Kilómetro 15 – Telefax: 5381304 - </w:t>
    </w:r>
    <w:r>
      <w:rPr>
        <w:rFonts w:ascii="Times New Roman" w:hAnsi="Times New Roman"/>
        <w:lang w:val="pt-BR" w:eastAsia="es-CO"/>
      </w:rPr>
      <w:t xml:space="preserve">E-mail: </w:t>
    </w:r>
    <w:hyperlink r:id="rId1" w:history="1">
      <w:r w:rsidRPr="00BD3CA9">
        <w:rPr>
          <w:rStyle w:val="Hipervnculo"/>
          <w:rFonts w:ascii="Times New Roman" w:hAnsi="Times New Roman"/>
          <w:lang w:val="pt-BR" w:eastAsia="es-CO"/>
        </w:rPr>
        <w:t>ie.santaelena@medellin.gov.co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221" w:rsidRDefault="00555221" w:rsidP="00032D72">
      <w:r>
        <w:separator/>
      </w:r>
    </w:p>
  </w:footnote>
  <w:footnote w:type="continuationSeparator" w:id="0">
    <w:p w:rsidR="00555221" w:rsidRDefault="00555221" w:rsidP="00032D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bottomFromText="200" w:vertAnchor="text" w:horzAnchor="margin" w:tblpXSpec="center" w:tblpY="-217"/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89"/>
      <w:gridCol w:w="6809"/>
      <w:gridCol w:w="2404"/>
    </w:tblGrid>
    <w:tr w:rsidR="001525A7" w:rsidRPr="001525A7" w:rsidTr="0022161D">
      <w:trPr>
        <w:cantSplit/>
        <w:trHeight w:val="420"/>
      </w:trPr>
      <w:tc>
        <w:tcPr>
          <w:tcW w:w="148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525A7" w:rsidRPr="001525A7" w:rsidRDefault="001525A7" w:rsidP="001525A7">
          <w:pPr>
            <w:spacing w:line="276" w:lineRule="auto"/>
            <w:jc w:val="center"/>
            <w:rPr>
              <w:rFonts w:ascii="Arial" w:hAnsi="Arial" w:cs="Arial"/>
              <w:b/>
              <w:bCs/>
              <w:noProof/>
              <w:sz w:val="18"/>
              <w:szCs w:val="18"/>
              <w:lang w:val="es-CO" w:eastAsia="en-US"/>
            </w:rPr>
          </w:pPr>
          <w:bookmarkStart w:id="1" w:name="OLE_LINK1"/>
          <w:r w:rsidRPr="001525A7">
            <w:rPr>
              <w:rFonts w:ascii="Arial" w:hAnsi="Arial" w:cs="Arial"/>
              <w:noProof/>
              <w:lang w:val="es-CO" w:eastAsia="es-CO"/>
            </w:rPr>
            <w:drawing>
              <wp:anchor distT="0" distB="0" distL="114300" distR="114300" simplePos="0" relativeHeight="251662336" behindDoc="1" locked="1" layoutInCell="1" allowOverlap="1" wp14:anchorId="67F3E858" wp14:editId="132569CA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831215" cy="831215"/>
                <wp:effectExtent l="0" t="0" r="0" b="0"/>
                <wp:wrapNone/>
                <wp:docPr id="1" name="Imagen 1" descr="Escudo institu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Escudo institu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831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525A7" w:rsidRPr="001525A7" w:rsidRDefault="001525A7" w:rsidP="001525A7">
          <w:pPr>
            <w:spacing w:line="276" w:lineRule="auto"/>
            <w:jc w:val="center"/>
            <w:rPr>
              <w:rFonts w:ascii="Arial" w:hAnsi="Arial" w:cs="Arial"/>
              <w:bCs/>
              <w:noProof/>
              <w:sz w:val="20"/>
              <w:szCs w:val="20"/>
              <w:lang w:val="es-CO" w:eastAsia="en-US"/>
            </w:rPr>
          </w:pPr>
          <w:r w:rsidRPr="001525A7">
            <w:rPr>
              <w:rFonts w:ascii="Arial" w:hAnsi="Arial" w:cs="Arial"/>
              <w:bCs/>
              <w:noProof/>
              <w:sz w:val="28"/>
              <w:szCs w:val="20"/>
              <w:lang w:val="es-CO" w:eastAsia="en-US"/>
            </w:rPr>
            <w:t>INSTITUCION EDUCATIVA SANTA ELENA</w:t>
          </w:r>
        </w:p>
      </w:tc>
      <w:tc>
        <w:tcPr>
          <w:tcW w:w="240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525A7" w:rsidRPr="001525A7" w:rsidRDefault="001525A7" w:rsidP="001525A7">
          <w:pPr>
            <w:spacing w:line="360" w:lineRule="auto"/>
            <w:rPr>
              <w:rFonts w:ascii="Arial" w:hAnsi="Arial" w:cs="Arial"/>
              <w:bCs/>
              <w:noProof/>
              <w:sz w:val="4"/>
              <w:szCs w:val="18"/>
              <w:lang w:val="es-CO" w:eastAsia="en-US"/>
            </w:rPr>
          </w:pPr>
        </w:p>
        <w:p w:rsidR="001525A7" w:rsidRPr="001525A7" w:rsidRDefault="001525A7" w:rsidP="006F696F">
          <w:pPr>
            <w:spacing w:line="360" w:lineRule="auto"/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</w:pPr>
          <w:r w:rsidRPr="001525A7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t>Código:</w:t>
          </w:r>
          <w:r w:rsidR="0022161D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t xml:space="preserve"> </w:t>
          </w:r>
          <w:r w:rsidR="0022161D">
            <w:t xml:space="preserve"> </w:t>
          </w:r>
          <w:r w:rsidR="0022161D" w:rsidRPr="0022161D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t>GU-GAP-01</w:t>
          </w:r>
        </w:p>
        <w:p w:rsidR="001525A7" w:rsidRPr="001525A7" w:rsidRDefault="001525A7" w:rsidP="006F696F">
          <w:pPr>
            <w:spacing w:line="360" w:lineRule="auto"/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</w:pPr>
          <w:r w:rsidRPr="001525A7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t>Versión:</w:t>
          </w:r>
          <w:r w:rsidR="0022161D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t xml:space="preserve"> </w:t>
          </w:r>
          <w:r w:rsidR="0022161D" w:rsidRPr="0022161D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t>1</w:t>
          </w:r>
        </w:p>
        <w:p w:rsidR="006F696F" w:rsidRPr="006F696F" w:rsidRDefault="006F696F" w:rsidP="006F696F">
          <w:pPr>
            <w:spacing w:line="360" w:lineRule="auto"/>
            <w:jc w:val="both"/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</w:pPr>
          <w:r w:rsidRPr="006F696F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t xml:space="preserve">Página </w:t>
          </w:r>
          <w:r w:rsidRPr="006F696F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fldChar w:fldCharType="begin"/>
          </w:r>
          <w:r w:rsidRPr="006F696F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instrText>PAGE</w:instrText>
          </w:r>
          <w:r w:rsidRPr="006F696F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fldChar w:fldCharType="separate"/>
          </w:r>
          <w:r w:rsidR="00304A23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t>1</w:t>
          </w:r>
          <w:r w:rsidRPr="006F696F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fldChar w:fldCharType="end"/>
          </w:r>
          <w:r w:rsidRPr="006F696F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t xml:space="preserve"> de </w:t>
          </w:r>
          <w:r w:rsidRPr="006F696F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fldChar w:fldCharType="begin"/>
          </w:r>
          <w:r w:rsidRPr="006F696F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instrText>NUMPAGES</w:instrText>
          </w:r>
          <w:r w:rsidRPr="006F696F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fldChar w:fldCharType="separate"/>
          </w:r>
          <w:r w:rsidR="00304A23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t>1</w:t>
          </w:r>
          <w:r w:rsidRPr="006F696F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fldChar w:fldCharType="end"/>
          </w:r>
        </w:p>
        <w:p w:rsidR="001525A7" w:rsidRPr="001525A7" w:rsidRDefault="006F696F" w:rsidP="006F696F">
          <w:pPr>
            <w:spacing w:line="360" w:lineRule="auto"/>
            <w:rPr>
              <w:rFonts w:ascii="Arial" w:hAnsi="Arial" w:cs="Arial"/>
              <w:bCs/>
              <w:noProof/>
              <w:sz w:val="10"/>
              <w:szCs w:val="16"/>
              <w:lang w:val="es-CO" w:eastAsia="en-US"/>
            </w:rPr>
          </w:pPr>
          <w:r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t>Fecha: E</w:t>
          </w:r>
          <w:r w:rsidR="0022161D" w:rsidRPr="006F696F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t>nero 2018</w:t>
          </w:r>
        </w:p>
      </w:tc>
    </w:tr>
    <w:tr w:rsidR="001525A7" w:rsidRPr="001525A7" w:rsidTr="0022161D">
      <w:trPr>
        <w:cantSplit/>
        <w:trHeight w:val="325"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525A7" w:rsidRPr="001525A7" w:rsidRDefault="001525A7" w:rsidP="001525A7">
          <w:pPr>
            <w:rPr>
              <w:rFonts w:ascii="Arial" w:hAnsi="Arial" w:cs="Arial"/>
              <w:b/>
              <w:bCs/>
              <w:noProof/>
              <w:sz w:val="18"/>
              <w:szCs w:val="18"/>
              <w:lang w:val="es-CO" w:eastAsia="en-US"/>
            </w:rPr>
          </w:pPr>
        </w:p>
      </w:tc>
      <w:tc>
        <w:tcPr>
          <w:tcW w:w="6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525A7" w:rsidRPr="001525A7" w:rsidRDefault="001525A7" w:rsidP="001525A7">
          <w:pPr>
            <w:spacing w:line="276" w:lineRule="auto"/>
            <w:jc w:val="center"/>
            <w:rPr>
              <w:rFonts w:ascii="Arial" w:hAnsi="Arial" w:cs="Arial"/>
              <w:bCs/>
              <w:noProof/>
              <w:sz w:val="20"/>
              <w:szCs w:val="20"/>
              <w:lang w:val="es-CO" w:eastAsia="en-US"/>
            </w:rPr>
          </w:pPr>
          <w:r w:rsidRPr="001525A7">
            <w:rPr>
              <w:rFonts w:ascii="Arial" w:hAnsi="Arial" w:cs="Arial"/>
              <w:bCs/>
              <w:noProof/>
              <w:sz w:val="20"/>
              <w:szCs w:val="20"/>
              <w:lang w:val="es-CO" w:eastAsia="en-US"/>
            </w:rPr>
            <w:t>NIT: 811.017.836-7 DANE: 205001011031 Núcleo: 925</w:t>
          </w:r>
        </w:p>
      </w:tc>
      <w:tc>
        <w:tcPr>
          <w:tcW w:w="240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525A7" w:rsidRPr="001525A7" w:rsidRDefault="001525A7" w:rsidP="001525A7">
          <w:pPr>
            <w:rPr>
              <w:rFonts w:ascii="Arial" w:hAnsi="Arial" w:cs="Arial"/>
              <w:bCs/>
              <w:noProof/>
              <w:sz w:val="10"/>
              <w:szCs w:val="16"/>
              <w:lang w:val="es-CO" w:eastAsia="en-US"/>
            </w:rPr>
          </w:pPr>
        </w:p>
      </w:tc>
    </w:tr>
    <w:tr w:rsidR="001525A7" w:rsidRPr="001525A7" w:rsidTr="0022161D">
      <w:trPr>
        <w:cantSplit/>
        <w:trHeight w:val="501"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525A7" w:rsidRPr="001525A7" w:rsidRDefault="001525A7" w:rsidP="001525A7">
          <w:pPr>
            <w:rPr>
              <w:rFonts w:ascii="Arial" w:hAnsi="Arial" w:cs="Arial"/>
              <w:b/>
              <w:bCs/>
              <w:noProof/>
              <w:sz w:val="18"/>
              <w:szCs w:val="18"/>
              <w:lang w:val="es-CO" w:eastAsia="en-US"/>
            </w:rPr>
          </w:pPr>
        </w:p>
      </w:tc>
      <w:tc>
        <w:tcPr>
          <w:tcW w:w="6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525A7" w:rsidRPr="001525A7" w:rsidRDefault="001525A7" w:rsidP="001525A7">
          <w:pPr>
            <w:spacing w:line="276" w:lineRule="auto"/>
            <w:jc w:val="center"/>
            <w:rPr>
              <w:rFonts w:ascii="Arial" w:hAnsi="Arial" w:cs="Arial"/>
              <w:bCs/>
              <w:noProof/>
              <w:sz w:val="14"/>
              <w:szCs w:val="14"/>
              <w:lang w:val="es-CO" w:eastAsia="en-US"/>
            </w:rPr>
          </w:pPr>
          <w:r w:rsidRPr="001525A7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t>Aprobado por Resoluciones  Nº 16268/2002  y N° 0715/2004</w:t>
          </w:r>
        </w:p>
        <w:p w:rsidR="001525A7" w:rsidRPr="001525A7" w:rsidRDefault="001525A7" w:rsidP="001525A7">
          <w:pPr>
            <w:spacing w:line="276" w:lineRule="auto"/>
            <w:jc w:val="center"/>
            <w:rPr>
              <w:rFonts w:ascii="Arial" w:hAnsi="Arial" w:cs="Arial"/>
              <w:bCs/>
              <w:noProof/>
              <w:sz w:val="14"/>
              <w:szCs w:val="14"/>
              <w:lang w:val="es-CO" w:eastAsia="en-US"/>
            </w:rPr>
          </w:pPr>
          <w:r w:rsidRPr="001525A7">
            <w:rPr>
              <w:rFonts w:ascii="Arial" w:hAnsi="Arial" w:cs="Arial"/>
              <w:bCs/>
              <w:noProof/>
              <w:sz w:val="18"/>
              <w:szCs w:val="18"/>
              <w:lang w:val="es-CO" w:eastAsia="en-US"/>
            </w:rPr>
            <w:t>Niveles de Preescolar, Primaria, Secundaria, Media académica y Técnica</w:t>
          </w:r>
        </w:p>
      </w:tc>
      <w:tc>
        <w:tcPr>
          <w:tcW w:w="240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525A7" w:rsidRPr="001525A7" w:rsidRDefault="001525A7" w:rsidP="001525A7">
          <w:pPr>
            <w:rPr>
              <w:rFonts w:ascii="Arial" w:hAnsi="Arial" w:cs="Arial"/>
              <w:bCs/>
              <w:noProof/>
              <w:sz w:val="10"/>
              <w:szCs w:val="16"/>
              <w:lang w:val="es-CO" w:eastAsia="en-US"/>
            </w:rPr>
          </w:pPr>
        </w:p>
      </w:tc>
    </w:tr>
    <w:bookmarkEnd w:id="1"/>
  </w:tbl>
  <w:p w:rsidR="00EF7F83" w:rsidRPr="006F696F" w:rsidRDefault="00EF7F83" w:rsidP="006F696F">
    <w:pPr>
      <w:pStyle w:val="Encabezado"/>
      <w:rPr>
        <w:rFonts w:asciiTheme="minorHAnsi" w:hAnsiTheme="minorHAnsi" w:cstheme="min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0938"/>
    <w:multiLevelType w:val="hybridMultilevel"/>
    <w:tmpl w:val="B482780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812D1"/>
    <w:multiLevelType w:val="hybridMultilevel"/>
    <w:tmpl w:val="2DA21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02921"/>
    <w:multiLevelType w:val="hybridMultilevel"/>
    <w:tmpl w:val="EB9C5C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346E3"/>
    <w:multiLevelType w:val="hybridMultilevel"/>
    <w:tmpl w:val="4EC08E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486D0E"/>
    <w:multiLevelType w:val="hybridMultilevel"/>
    <w:tmpl w:val="77E4C0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A3695"/>
    <w:multiLevelType w:val="hybridMultilevel"/>
    <w:tmpl w:val="56BAB1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05214"/>
    <w:multiLevelType w:val="hybridMultilevel"/>
    <w:tmpl w:val="8EA6EC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E1C78"/>
    <w:multiLevelType w:val="hybridMultilevel"/>
    <w:tmpl w:val="C60414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95100E"/>
    <w:multiLevelType w:val="hybridMultilevel"/>
    <w:tmpl w:val="A7CE1E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A165B"/>
    <w:multiLevelType w:val="hybridMultilevel"/>
    <w:tmpl w:val="316422A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70A5B"/>
    <w:multiLevelType w:val="multilevel"/>
    <w:tmpl w:val="E058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1C078E"/>
    <w:multiLevelType w:val="multilevel"/>
    <w:tmpl w:val="ECB8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26C87F13"/>
    <w:multiLevelType w:val="hybridMultilevel"/>
    <w:tmpl w:val="9718EA2A"/>
    <w:lvl w:ilvl="0" w:tplc="2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E564509"/>
    <w:multiLevelType w:val="hybridMultilevel"/>
    <w:tmpl w:val="B4C8ED02"/>
    <w:lvl w:ilvl="0" w:tplc="1AC8DED2">
      <w:start w:val="1"/>
      <w:numFmt w:val="lowerLetter"/>
      <w:lvlText w:val="%1."/>
      <w:lvlJc w:val="left"/>
      <w:pPr>
        <w:ind w:left="720" w:hanging="360"/>
      </w:pPr>
      <w:rPr>
        <w:b w:val="0"/>
        <w:i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9749E"/>
    <w:multiLevelType w:val="multilevel"/>
    <w:tmpl w:val="3CCA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4DC1F1D"/>
    <w:multiLevelType w:val="hybridMultilevel"/>
    <w:tmpl w:val="AAFABD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9012B6"/>
    <w:multiLevelType w:val="hybridMultilevel"/>
    <w:tmpl w:val="C970673A"/>
    <w:lvl w:ilvl="0" w:tplc="A9C8C76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75464"/>
    <w:multiLevelType w:val="multilevel"/>
    <w:tmpl w:val="963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3D814215"/>
    <w:multiLevelType w:val="hybridMultilevel"/>
    <w:tmpl w:val="A24CED7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95B54"/>
    <w:multiLevelType w:val="multilevel"/>
    <w:tmpl w:val="136A0F7A"/>
    <w:lvl w:ilvl="0">
      <w:start w:val="1"/>
      <w:numFmt w:val="decimal"/>
      <w:pStyle w:val="SUBTITULOMANU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  <w:lang w:val="es-MX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lang w:val="es-C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2237246"/>
    <w:multiLevelType w:val="hybridMultilevel"/>
    <w:tmpl w:val="43FEED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A7A97"/>
    <w:multiLevelType w:val="hybridMultilevel"/>
    <w:tmpl w:val="A83C9C5A"/>
    <w:lvl w:ilvl="0" w:tplc="EDD48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036C7"/>
    <w:multiLevelType w:val="hybridMultilevel"/>
    <w:tmpl w:val="E8E400D6"/>
    <w:lvl w:ilvl="0" w:tplc="EDD48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96016"/>
    <w:multiLevelType w:val="hybridMultilevel"/>
    <w:tmpl w:val="C7FE04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57539"/>
    <w:multiLevelType w:val="hybridMultilevel"/>
    <w:tmpl w:val="6AD274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46D08"/>
    <w:multiLevelType w:val="hybridMultilevel"/>
    <w:tmpl w:val="3058188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76AAB"/>
    <w:multiLevelType w:val="hybridMultilevel"/>
    <w:tmpl w:val="1EE6DA24"/>
    <w:lvl w:ilvl="0" w:tplc="EDD48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F3065"/>
    <w:multiLevelType w:val="hybridMultilevel"/>
    <w:tmpl w:val="940AC3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C4F61"/>
    <w:multiLevelType w:val="hybridMultilevel"/>
    <w:tmpl w:val="273A3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E22C0"/>
    <w:multiLevelType w:val="hybridMultilevel"/>
    <w:tmpl w:val="D8500D34"/>
    <w:lvl w:ilvl="0" w:tplc="CBF2A5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00085"/>
    <w:multiLevelType w:val="hybridMultilevel"/>
    <w:tmpl w:val="B546D734"/>
    <w:lvl w:ilvl="0" w:tplc="8B442BE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452C5F"/>
    <w:multiLevelType w:val="hybridMultilevel"/>
    <w:tmpl w:val="EEFAA56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C82F49"/>
    <w:multiLevelType w:val="hybridMultilevel"/>
    <w:tmpl w:val="8A7C4EF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FF4240"/>
    <w:multiLevelType w:val="hybridMultilevel"/>
    <w:tmpl w:val="954E55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6"/>
  </w:num>
  <w:num w:numId="4">
    <w:abstractNumId w:val="32"/>
  </w:num>
  <w:num w:numId="5">
    <w:abstractNumId w:val="13"/>
  </w:num>
  <w:num w:numId="6">
    <w:abstractNumId w:val="5"/>
  </w:num>
  <w:num w:numId="7">
    <w:abstractNumId w:val="18"/>
  </w:num>
  <w:num w:numId="8">
    <w:abstractNumId w:val="25"/>
  </w:num>
  <w:num w:numId="9">
    <w:abstractNumId w:val="33"/>
  </w:num>
  <w:num w:numId="10">
    <w:abstractNumId w:val="22"/>
  </w:num>
  <w:num w:numId="11">
    <w:abstractNumId w:val="21"/>
  </w:num>
  <w:num w:numId="12">
    <w:abstractNumId w:val="4"/>
  </w:num>
  <w:num w:numId="13">
    <w:abstractNumId w:val="27"/>
  </w:num>
  <w:num w:numId="14">
    <w:abstractNumId w:val="1"/>
  </w:num>
  <w:num w:numId="15">
    <w:abstractNumId w:val="23"/>
  </w:num>
  <w:num w:numId="16">
    <w:abstractNumId w:val="24"/>
  </w:num>
  <w:num w:numId="17">
    <w:abstractNumId w:val="20"/>
  </w:num>
  <w:num w:numId="18">
    <w:abstractNumId w:val="19"/>
  </w:num>
  <w:num w:numId="19">
    <w:abstractNumId w:val="30"/>
  </w:num>
  <w:num w:numId="20">
    <w:abstractNumId w:val="28"/>
  </w:num>
  <w:num w:numId="21">
    <w:abstractNumId w:val="15"/>
  </w:num>
  <w:num w:numId="22">
    <w:abstractNumId w:val="3"/>
  </w:num>
  <w:num w:numId="23">
    <w:abstractNumId w:val="0"/>
  </w:num>
  <w:num w:numId="24">
    <w:abstractNumId w:val="31"/>
  </w:num>
  <w:num w:numId="25">
    <w:abstractNumId w:val="29"/>
  </w:num>
  <w:num w:numId="26">
    <w:abstractNumId w:val="9"/>
  </w:num>
  <w:num w:numId="27">
    <w:abstractNumId w:val="8"/>
  </w:num>
  <w:num w:numId="28">
    <w:abstractNumId w:val="6"/>
  </w:num>
  <w:num w:numId="29">
    <w:abstractNumId w:val="2"/>
  </w:num>
  <w:num w:numId="30">
    <w:abstractNumId w:val="11"/>
  </w:num>
  <w:num w:numId="31">
    <w:abstractNumId w:val="10"/>
  </w:num>
  <w:num w:numId="32">
    <w:abstractNumId w:val="14"/>
  </w:num>
  <w:num w:numId="33">
    <w:abstractNumId w:val="17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94"/>
    <w:rsid w:val="000012EC"/>
    <w:rsid w:val="0001679B"/>
    <w:rsid w:val="00022DCE"/>
    <w:rsid w:val="00032D72"/>
    <w:rsid w:val="000432F2"/>
    <w:rsid w:val="00044E08"/>
    <w:rsid w:val="00070FCC"/>
    <w:rsid w:val="00095CD7"/>
    <w:rsid w:val="000A3F08"/>
    <w:rsid w:val="000A48DF"/>
    <w:rsid w:val="000B017E"/>
    <w:rsid w:val="000B39F5"/>
    <w:rsid w:val="000B7172"/>
    <w:rsid w:val="000C775C"/>
    <w:rsid w:val="000F2B67"/>
    <w:rsid w:val="000F5F0F"/>
    <w:rsid w:val="00102F44"/>
    <w:rsid w:val="001172A4"/>
    <w:rsid w:val="0012393E"/>
    <w:rsid w:val="001335BF"/>
    <w:rsid w:val="001438D9"/>
    <w:rsid w:val="00143E65"/>
    <w:rsid w:val="001525A7"/>
    <w:rsid w:val="00164F85"/>
    <w:rsid w:val="00165620"/>
    <w:rsid w:val="00171EDB"/>
    <w:rsid w:val="00174177"/>
    <w:rsid w:val="001758CF"/>
    <w:rsid w:val="00175C65"/>
    <w:rsid w:val="0017621C"/>
    <w:rsid w:val="001774AF"/>
    <w:rsid w:val="00183759"/>
    <w:rsid w:val="00196B97"/>
    <w:rsid w:val="001A14ED"/>
    <w:rsid w:val="001B0360"/>
    <w:rsid w:val="001C1C72"/>
    <w:rsid w:val="001C22FE"/>
    <w:rsid w:val="001D5E14"/>
    <w:rsid w:val="001E1FA1"/>
    <w:rsid w:val="001F0C67"/>
    <w:rsid w:val="00203DB3"/>
    <w:rsid w:val="00211DD8"/>
    <w:rsid w:val="002139CC"/>
    <w:rsid w:val="00214898"/>
    <w:rsid w:val="002201A3"/>
    <w:rsid w:val="0022161D"/>
    <w:rsid w:val="0022753A"/>
    <w:rsid w:val="00227C9F"/>
    <w:rsid w:val="00252308"/>
    <w:rsid w:val="0025628E"/>
    <w:rsid w:val="00275EDF"/>
    <w:rsid w:val="002B54F1"/>
    <w:rsid w:val="002C78CE"/>
    <w:rsid w:val="002D0EDE"/>
    <w:rsid w:val="002D3148"/>
    <w:rsid w:val="002E0781"/>
    <w:rsid w:val="002F3DD4"/>
    <w:rsid w:val="0030046F"/>
    <w:rsid w:val="00304A23"/>
    <w:rsid w:val="0030586B"/>
    <w:rsid w:val="00313577"/>
    <w:rsid w:val="00326C4D"/>
    <w:rsid w:val="00327ACF"/>
    <w:rsid w:val="00333557"/>
    <w:rsid w:val="00354A62"/>
    <w:rsid w:val="0035601E"/>
    <w:rsid w:val="003742E5"/>
    <w:rsid w:val="0037573B"/>
    <w:rsid w:val="0038441B"/>
    <w:rsid w:val="00387946"/>
    <w:rsid w:val="00391D36"/>
    <w:rsid w:val="003B3F58"/>
    <w:rsid w:val="003D1C07"/>
    <w:rsid w:val="003E35C0"/>
    <w:rsid w:val="003E6E11"/>
    <w:rsid w:val="003E6EFA"/>
    <w:rsid w:val="003F2F33"/>
    <w:rsid w:val="003F4343"/>
    <w:rsid w:val="00400623"/>
    <w:rsid w:val="00402A2F"/>
    <w:rsid w:val="0040508F"/>
    <w:rsid w:val="00406EE4"/>
    <w:rsid w:val="00430995"/>
    <w:rsid w:val="00451229"/>
    <w:rsid w:val="00461666"/>
    <w:rsid w:val="00462DFA"/>
    <w:rsid w:val="00470638"/>
    <w:rsid w:val="00480190"/>
    <w:rsid w:val="004835A0"/>
    <w:rsid w:val="004A17A2"/>
    <w:rsid w:val="004C4A43"/>
    <w:rsid w:val="004C6F01"/>
    <w:rsid w:val="004F5B78"/>
    <w:rsid w:val="004F6135"/>
    <w:rsid w:val="00515AE9"/>
    <w:rsid w:val="005173D9"/>
    <w:rsid w:val="00523CC9"/>
    <w:rsid w:val="00526B1A"/>
    <w:rsid w:val="005300FF"/>
    <w:rsid w:val="0053289F"/>
    <w:rsid w:val="005360DD"/>
    <w:rsid w:val="00544238"/>
    <w:rsid w:val="005455EA"/>
    <w:rsid w:val="005479BB"/>
    <w:rsid w:val="00550C22"/>
    <w:rsid w:val="00551B9C"/>
    <w:rsid w:val="00555221"/>
    <w:rsid w:val="00574177"/>
    <w:rsid w:val="00575E07"/>
    <w:rsid w:val="00577D8B"/>
    <w:rsid w:val="0059039B"/>
    <w:rsid w:val="005B18AB"/>
    <w:rsid w:val="005B3662"/>
    <w:rsid w:val="005C1754"/>
    <w:rsid w:val="005C1ACE"/>
    <w:rsid w:val="005E27C1"/>
    <w:rsid w:val="005E6646"/>
    <w:rsid w:val="005F1388"/>
    <w:rsid w:val="005F5121"/>
    <w:rsid w:val="0060156F"/>
    <w:rsid w:val="006106A7"/>
    <w:rsid w:val="0061127A"/>
    <w:rsid w:val="006273B7"/>
    <w:rsid w:val="0063077D"/>
    <w:rsid w:val="00645FD7"/>
    <w:rsid w:val="00665737"/>
    <w:rsid w:val="00666CC2"/>
    <w:rsid w:val="006714A3"/>
    <w:rsid w:val="006818BF"/>
    <w:rsid w:val="00681C20"/>
    <w:rsid w:val="0068634F"/>
    <w:rsid w:val="00694585"/>
    <w:rsid w:val="006A3F7C"/>
    <w:rsid w:val="006B3D5F"/>
    <w:rsid w:val="006C5219"/>
    <w:rsid w:val="006C727A"/>
    <w:rsid w:val="006D088A"/>
    <w:rsid w:val="006D76DE"/>
    <w:rsid w:val="006F0F20"/>
    <w:rsid w:val="006F4774"/>
    <w:rsid w:val="006F696F"/>
    <w:rsid w:val="00702AB6"/>
    <w:rsid w:val="00736D69"/>
    <w:rsid w:val="00750C01"/>
    <w:rsid w:val="00750DF1"/>
    <w:rsid w:val="0075117D"/>
    <w:rsid w:val="00756330"/>
    <w:rsid w:val="00764869"/>
    <w:rsid w:val="00775379"/>
    <w:rsid w:val="007806CE"/>
    <w:rsid w:val="00781DEB"/>
    <w:rsid w:val="00787522"/>
    <w:rsid w:val="007A12EE"/>
    <w:rsid w:val="007F2842"/>
    <w:rsid w:val="00806E77"/>
    <w:rsid w:val="00817A6F"/>
    <w:rsid w:val="0083583C"/>
    <w:rsid w:val="00851128"/>
    <w:rsid w:val="00852FC7"/>
    <w:rsid w:val="008721F7"/>
    <w:rsid w:val="00884D93"/>
    <w:rsid w:val="00890E4D"/>
    <w:rsid w:val="008970FD"/>
    <w:rsid w:val="008C4C4E"/>
    <w:rsid w:val="008C52DD"/>
    <w:rsid w:val="008D2B3F"/>
    <w:rsid w:val="008D33C7"/>
    <w:rsid w:val="008E5517"/>
    <w:rsid w:val="009017AF"/>
    <w:rsid w:val="00903696"/>
    <w:rsid w:val="00912671"/>
    <w:rsid w:val="009163E6"/>
    <w:rsid w:val="00954EFC"/>
    <w:rsid w:val="0095687B"/>
    <w:rsid w:val="00967FAB"/>
    <w:rsid w:val="00981DB6"/>
    <w:rsid w:val="00982BEB"/>
    <w:rsid w:val="009A16CA"/>
    <w:rsid w:val="009A4305"/>
    <w:rsid w:val="009B1E48"/>
    <w:rsid w:val="009B36BC"/>
    <w:rsid w:val="009B685E"/>
    <w:rsid w:val="009C0C9E"/>
    <w:rsid w:val="009C7502"/>
    <w:rsid w:val="00A16F27"/>
    <w:rsid w:val="00A21A88"/>
    <w:rsid w:val="00A3174E"/>
    <w:rsid w:val="00A31BB8"/>
    <w:rsid w:val="00A34D97"/>
    <w:rsid w:val="00A36E52"/>
    <w:rsid w:val="00A47B42"/>
    <w:rsid w:val="00A47FDE"/>
    <w:rsid w:val="00A52897"/>
    <w:rsid w:val="00A61182"/>
    <w:rsid w:val="00A64B70"/>
    <w:rsid w:val="00A7405D"/>
    <w:rsid w:val="00A837FE"/>
    <w:rsid w:val="00A85963"/>
    <w:rsid w:val="00A91A33"/>
    <w:rsid w:val="00A96878"/>
    <w:rsid w:val="00A9713A"/>
    <w:rsid w:val="00A97B2C"/>
    <w:rsid w:val="00AA229C"/>
    <w:rsid w:val="00AA4BB6"/>
    <w:rsid w:val="00AB2E0D"/>
    <w:rsid w:val="00AC2929"/>
    <w:rsid w:val="00AC7585"/>
    <w:rsid w:val="00AF2A9A"/>
    <w:rsid w:val="00B03277"/>
    <w:rsid w:val="00B10BB6"/>
    <w:rsid w:val="00B1432D"/>
    <w:rsid w:val="00B55769"/>
    <w:rsid w:val="00B567DC"/>
    <w:rsid w:val="00B655F3"/>
    <w:rsid w:val="00B7460A"/>
    <w:rsid w:val="00B9445A"/>
    <w:rsid w:val="00BA6A6F"/>
    <w:rsid w:val="00BD12FD"/>
    <w:rsid w:val="00BD2C70"/>
    <w:rsid w:val="00BD3328"/>
    <w:rsid w:val="00BE3964"/>
    <w:rsid w:val="00C26C08"/>
    <w:rsid w:val="00C448B4"/>
    <w:rsid w:val="00C545C6"/>
    <w:rsid w:val="00C56485"/>
    <w:rsid w:val="00C61E94"/>
    <w:rsid w:val="00C62A0E"/>
    <w:rsid w:val="00C659B4"/>
    <w:rsid w:val="00C66C7D"/>
    <w:rsid w:val="00C7024F"/>
    <w:rsid w:val="00C8662E"/>
    <w:rsid w:val="00C90257"/>
    <w:rsid w:val="00C96BE0"/>
    <w:rsid w:val="00C97D74"/>
    <w:rsid w:val="00CA0F78"/>
    <w:rsid w:val="00CA5F45"/>
    <w:rsid w:val="00CB51E7"/>
    <w:rsid w:val="00CC28DB"/>
    <w:rsid w:val="00CD49C2"/>
    <w:rsid w:val="00D03A99"/>
    <w:rsid w:val="00D05811"/>
    <w:rsid w:val="00D11845"/>
    <w:rsid w:val="00D15D1C"/>
    <w:rsid w:val="00D15FAA"/>
    <w:rsid w:val="00D2742C"/>
    <w:rsid w:val="00D65D6B"/>
    <w:rsid w:val="00D70535"/>
    <w:rsid w:val="00D75429"/>
    <w:rsid w:val="00D76A1B"/>
    <w:rsid w:val="00D815A5"/>
    <w:rsid w:val="00D87B67"/>
    <w:rsid w:val="00D94BCC"/>
    <w:rsid w:val="00D95249"/>
    <w:rsid w:val="00DB0883"/>
    <w:rsid w:val="00DB3F31"/>
    <w:rsid w:val="00DC417B"/>
    <w:rsid w:val="00DC6FFB"/>
    <w:rsid w:val="00DE176B"/>
    <w:rsid w:val="00DF002F"/>
    <w:rsid w:val="00DF5DC2"/>
    <w:rsid w:val="00E16E66"/>
    <w:rsid w:val="00E20CFA"/>
    <w:rsid w:val="00E325F0"/>
    <w:rsid w:val="00E37BF5"/>
    <w:rsid w:val="00E4214B"/>
    <w:rsid w:val="00E432DD"/>
    <w:rsid w:val="00E520D0"/>
    <w:rsid w:val="00E54E0C"/>
    <w:rsid w:val="00E56D65"/>
    <w:rsid w:val="00E57FCD"/>
    <w:rsid w:val="00E85DFD"/>
    <w:rsid w:val="00E87E13"/>
    <w:rsid w:val="00E93AFC"/>
    <w:rsid w:val="00EA2DBB"/>
    <w:rsid w:val="00EA5F40"/>
    <w:rsid w:val="00EB2138"/>
    <w:rsid w:val="00EB4EE3"/>
    <w:rsid w:val="00EC6242"/>
    <w:rsid w:val="00EC796E"/>
    <w:rsid w:val="00ED0852"/>
    <w:rsid w:val="00ED7745"/>
    <w:rsid w:val="00EE652A"/>
    <w:rsid w:val="00EE696A"/>
    <w:rsid w:val="00EF183A"/>
    <w:rsid w:val="00EF7F83"/>
    <w:rsid w:val="00F101E0"/>
    <w:rsid w:val="00F22B14"/>
    <w:rsid w:val="00F26911"/>
    <w:rsid w:val="00F32647"/>
    <w:rsid w:val="00F37D80"/>
    <w:rsid w:val="00F43132"/>
    <w:rsid w:val="00F44035"/>
    <w:rsid w:val="00F61267"/>
    <w:rsid w:val="00F66F10"/>
    <w:rsid w:val="00F702E4"/>
    <w:rsid w:val="00F7342B"/>
    <w:rsid w:val="00F747B1"/>
    <w:rsid w:val="00F9060E"/>
    <w:rsid w:val="00FA2D1C"/>
    <w:rsid w:val="00FB2D32"/>
    <w:rsid w:val="00FC03F7"/>
    <w:rsid w:val="00FC4A34"/>
    <w:rsid w:val="00FC61B4"/>
    <w:rsid w:val="00FD49E0"/>
    <w:rsid w:val="00FD7EF4"/>
    <w:rsid w:val="00FF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635EB2-A49B-4916-87D5-E3391AAA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EFC"/>
    <w:rPr>
      <w:rFonts w:ascii="Lucida Sans Unicode" w:eastAsia="Times New Roman" w:hAnsi="Lucida Sans Unicode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4EFC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4E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styleId="Hipervnculo">
    <w:name w:val="Hyperlink"/>
    <w:rsid w:val="00954EF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3F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B3F3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qFormat/>
    <w:rsid w:val="00CA0F78"/>
    <w:pPr>
      <w:jc w:val="center"/>
    </w:pPr>
    <w:rPr>
      <w:rFonts w:ascii="Times New Roman" w:hAnsi="Times New Roman"/>
      <w:i/>
      <w:iCs/>
      <w:lang w:val="es-MX"/>
    </w:rPr>
  </w:style>
  <w:style w:type="character" w:customStyle="1" w:styleId="SubttuloCar">
    <w:name w:val="Subtítulo Car"/>
    <w:link w:val="Subttulo"/>
    <w:rsid w:val="00CA0F78"/>
    <w:rPr>
      <w:rFonts w:ascii="Times New Roman" w:eastAsia="Times New Roman" w:hAnsi="Times New Roman" w:cs="Times New Roman"/>
      <w:i/>
      <w:iCs/>
      <w:sz w:val="24"/>
      <w:szCs w:val="24"/>
      <w:lang w:val="es-MX" w:eastAsia="es-ES"/>
    </w:rPr>
  </w:style>
  <w:style w:type="paragraph" w:styleId="Textoindependiente">
    <w:name w:val="Body Text"/>
    <w:basedOn w:val="Normal"/>
    <w:link w:val="TextoindependienteCar"/>
    <w:rsid w:val="00CA0F78"/>
    <w:pPr>
      <w:jc w:val="both"/>
    </w:pPr>
    <w:rPr>
      <w:rFonts w:ascii="Times New Roman" w:hAnsi="Times New Roman"/>
      <w:lang w:val="es-MX"/>
    </w:rPr>
  </w:style>
  <w:style w:type="character" w:customStyle="1" w:styleId="TextoindependienteCar">
    <w:name w:val="Texto independiente Car"/>
    <w:link w:val="Textoindependiente"/>
    <w:rsid w:val="00CA0F78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table" w:styleId="Tablaconcuadrcula">
    <w:name w:val="Table Grid"/>
    <w:basedOn w:val="Tablanormal"/>
    <w:uiPriority w:val="59"/>
    <w:rsid w:val="00577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2D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32D72"/>
    <w:rPr>
      <w:rFonts w:ascii="Lucida Sans Unicode" w:eastAsia="Times New Roman" w:hAnsi="Lucida Sans Unicode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32D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32D72"/>
    <w:rPr>
      <w:rFonts w:ascii="Lucida Sans Unicode" w:eastAsia="Times New Roman" w:hAnsi="Lucida Sans Unicode" w:cs="Times New Roman"/>
      <w:sz w:val="24"/>
      <w:szCs w:val="24"/>
      <w:lang w:val="es-ES" w:eastAsia="es-ES"/>
    </w:rPr>
  </w:style>
  <w:style w:type="character" w:styleId="Hipervnculovisitado">
    <w:name w:val="FollowedHyperlink"/>
    <w:uiPriority w:val="99"/>
    <w:semiHidden/>
    <w:unhideWhenUsed/>
    <w:rsid w:val="00A91A33"/>
    <w:rPr>
      <w:color w:val="800080"/>
      <w:u w:val="single"/>
    </w:rPr>
  </w:style>
  <w:style w:type="paragraph" w:customStyle="1" w:styleId="SUBTITULOMANUAL">
    <w:name w:val="SUBTITULOMANUAL"/>
    <w:basedOn w:val="Prrafodelista"/>
    <w:qFormat/>
    <w:rsid w:val="001B0360"/>
    <w:pPr>
      <w:keepNext/>
      <w:keepLines/>
      <w:numPr>
        <w:numId w:val="18"/>
      </w:numPr>
      <w:spacing w:before="480"/>
      <w:outlineLvl w:val="0"/>
    </w:pPr>
    <w:rPr>
      <w:rFonts w:ascii="Arial" w:eastAsia="+mn-ea" w:hAnsi="Arial"/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430995"/>
    <w:pPr>
      <w:spacing w:before="100" w:beforeAutospacing="1" w:after="100" w:afterAutospacing="1"/>
    </w:pPr>
    <w:rPr>
      <w:rFonts w:ascii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.santaelena@medellin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DE061-0BFB-459D-A9BE-4534C461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2234</CharactersWithSpaces>
  <SharedDoc>false</SharedDoc>
  <HLinks>
    <vt:vector size="6" baseType="variant">
      <vt:variant>
        <vt:i4>6094945</vt:i4>
      </vt:variant>
      <vt:variant>
        <vt:i4>0</vt:i4>
      </vt:variant>
      <vt:variant>
        <vt:i4>0</vt:i4>
      </vt:variant>
      <vt:variant>
        <vt:i4>5</vt:i4>
      </vt:variant>
      <vt:variant>
        <vt:lpwstr>mailto:ie.santaelena@medellin.gov.co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Elcira</dc:creator>
  <cp:lastModifiedBy>Usuario de Windows</cp:lastModifiedBy>
  <cp:revision>3</cp:revision>
  <cp:lastPrinted>2014-12-02T16:33:00Z</cp:lastPrinted>
  <dcterms:created xsi:type="dcterms:W3CDTF">2019-03-18T01:38:00Z</dcterms:created>
  <dcterms:modified xsi:type="dcterms:W3CDTF">2019-03-18T01:42:00Z</dcterms:modified>
</cp:coreProperties>
</file>