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E02A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40417E">
        <w:rPr>
          <w:noProof/>
        </w:rPr>
        <w:drawing>
          <wp:anchor distT="0" distB="0" distL="114300" distR="114300" simplePos="0" relativeHeight="251659264" behindDoc="1" locked="0" layoutInCell="1" allowOverlap="1" wp14:anchorId="5D8F8E5B" wp14:editId="67553344">
            <wp:simplePos x="0" y="0"/>
            <wp:positionH relativeFrom="margin">
              <wp:posOffset>1658679</wp:posOffset>
            </wp:positionH>
            <wp:positionV relativeFrom="paragraph">
              <wp:posOffset>-298154</wp:posOffset>
            </wp:positionV>
            <wp:extent cx="3482340" cy="2179320"/>
            <wp:effectExtent l="95250" t="95250" r="99060" b="8763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  <a:scene3d>
                      <a:camera prst="orthographicFront"/>
                      <a:lightRig rig="threePt" dir="t"/>
                    </a:scene3d>
                    <a:sp3d extrusionH="76200" contourW="12700">
                      <a:extrusionClr>
                        <a:schemeClr val="bg1"/>
                      </a:extrusionClr>
                      <a:contourClr>
                        <a:schemeClr val="bg1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17E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A9C9B5C" wp14:editId="7500E239">
                <wp:simplePos x="0" y="0"/>
                <wp:positionH relativeFrom="page">
                  <wp:posOffset>563526</wp:posOffset>
                </wp:positionH>
                <wp:positionV relativeFrom="margin">
                  <wp:align>center</wp:align>
                </wp:positionV>
                <wp:extent cx="2133199" cy="8869680"/>
                <wp:effectExtent l="0" t="0" r="19685" b="762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-571118535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6DBAD2F5" w14:textId="77777777" w:rsidR="0053797E" w:rsidRDefault="0053797E" w:rsidP="0053797E">
                                  <w:pPr>
                                    <w:pStyle w:val="TOC2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5" name="Grupo 5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9" name="Grupo 1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0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C9B5C" id="Grupo 1" o:spid="_x0000_s1026" style="position:absolute;left:0;text-align:left;margin-left:44.35pt;margin-top:0;width:167.95pt;height:698.4pt;z-index:-251656192;mso-position-horizontal-relative:page;mso-position-vertical:center;mso-position-vertical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">
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8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" adj="17582" fillcolor="#156082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571118535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6DBAD2F5" w14:textId="77777777" w:rsidR="0053797E" w:rsidRDefault="0053797E" w:rsidP="0053797E">
                            <w:pPr>
                              <w:pStyle w:val="TOC2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orma libre 1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a libre 3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1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o:lock v:ext="edit" aspectratio="t"/>
                    <v:shape id="Forma libre 3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SJ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/XxS/wBcvoHAAD//wMAUEsBAi0AFAAGAAgAAAAhANvh9svuAAAAhQEAABMAAAAAAAAAAAAA&#10;AAAAAAAAAFtDb250ZW50X1R5cGVzXS54bWxQSwECLQAUAAYACAAAACEAWvQsW78AAAAVAQAACwAA&#10;AAAAAAAAAAAAAAAfAQAAX3JlbHMvLnJlbHNQSwECLQAUAAYACAAAACEAlGhkicMAAADbAAAADwAA&#10;AAAAAAAAAAAAAAAHAgAAZHJzL2Rvd25yZXYueG1sUEsFBgAAAAADAAMAtwAAAPcCAAAAAA==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1B13791C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5519F672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601053FF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6D733CA5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sdt>
      <w:sdtPr>
        <w:rPr>
          <w:color w:val="FFFFFF" w:themeColor="background1"/>
          <w:sz w:val="28"/>
          <w:szCs w:val="28"/>
        </w:rPr>
        <w:alias w:val="Fecha"/>
        <w:tag w:val=""/>
        <w:id w:val="-862674952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d-M-yyyy"/>
          <w:lid w:val="es-ES"/>
          <w:storeMappedDataAs w:val="dateTime"/>
          <w:calendar w:val="gregorian"/>
        </w:date>
      </w:sdtPr>
      <w:sdtContent>
        <w:p w14:paraId="78EA6C11" w14:textId="77777777" w:rsidR="0053797E" w:rsidRDefault="0053797E" w:rsidP="0053797E">
          <w:pPr>
            <w:pStyle w:val="TOC2"/>
            <w:jc w:val="right"/>
            <w:rPr>
              <w:color w:val="FFFFFF" w:themeColor="background1"/>
              <w:sz w:val="28"/>
              <w:szCs w:val="28"/>
            </w:rPr>
          </w:pPr>
          <w:r>
            <w:rPr>
              <w:color w:val="FFFFFF" w:themeColor="background1"/>
              <w:sz w:val="28"/>
              <w:szCs w:val="28"/>
            </w:rPr>
            <w:t xml:space="preserve">     </w:t>
          </w:r>
        </w:p>
      </w:sdtContent>
    </w:sdt>
    <w:p w14:paraId="5440B831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51E71EEB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2A9A0586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71D2AB96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3A0D8564" w14:textId="77777777" w:rsidR="0053797E" w:rsidRPr="009501A8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9501A8">
        <w:rPr>
          <w:rFonts w:eastAsia="Adobe Fangsong Std R"/>
          <w:b/>
          <w:color w:val="0E2841" w:themeColor="text2"/>
          <w:sz w:val="36"/>
          <w:szCs w:val="32"/>
        </w:rPr>
        <w:t>Tema</w:t>
      </w:r>
    </w:p>
    <w:p w14:paraId="33C31662" w14:textId="7484F8BA" w:rsidR="0053797E" w:rsidRPr="009501A8" w:rsidRDefault="0053797E" w:rsidP="0053797E">
      <w:pPr>
        <w:jc w:val="center"/>
        <w:rPr>
          <w:rFonts w:ascii="Baskerville Old Face" w:eastAsia="Adobe Fangsong Std R" w:hAnsi="Baskerville Old Face"/>
          <w:color w:val="0E2841" w:themeColor="text2"/>
          <w:sz w:val="44"/>
          <w:szCs w:val="44"/>
          <w:lang w:val="es-419"/>
        </w:rPr>
      </w:pPr>
      <w:bookmarkStart w:id="0" w:name="_Hlk182658598"/>
      <w:r>
        <w:rPr>
          <w:rFonts w:ascii="Baskerville Old Face" w:eastAsia="Adobe Fangsong Std R" w:hAnsi="Baskerville Old Face"/>
          <w:color w:val="0E2841" w:themeColor="text2"/>
          <w:sz w:val="44"/>
          <w:szCs w:val="44"/>
          <w:lang w:val="es-419"/>
        </w:rPr>
        <w:t xml:space="preserve">SISTEMA DE VENTA DE BOLETOS </w:t>
      </w:r>
      <w:proofErr w:type="gramStart"/>
      <w:r>
        <w:rPr>
          <w:rFonts w:ascii="Baskerville Old Face" w:eastAsia="Adobe Fangsong Std R" w:hAnsi="Baskerville Old Face"/>
          <w:color w:val="0E2841" w:themeColor="text2"/>
          <w:sz w:val="44"/>
          <w:szCs w:val="44"/>
          <w:lang w:val="es-419"/>
        </w:rPr>
        <w:t>TICKET</w:t>
      </w:r>
      <w:proofErr w:type="gramEnd"/>
      <w:r>
        <w:rPr>
          <w:rFonts w:ascii="Baskerville Old Face" w:eastAsia="Adobe Fangsong Std R" w:hAnsi="Baskerville Old Face"/>
          <w:color w:val="0E2841" w:themeColor="text2"/>
          <w:sz w:val="44"/>
          <w:szCs w:val="44"/>
          <w:lang w:val="es-419"/>
        </w:rPr>
        <w:t xml:space="preserve"> PREMIUM SOAP</w:t>
      </w:r>
      <w:r w:rsidRPr="009501A8">
        <w:rPr>
          <w:rFonts w:ascii="Baskerville Old Face" w:eastAsia="Adobe Fangsong Std R" w:hAnsi="Baskerville Old Face"/>
          <w:color w:val="0E2841" w:themeColor="text2"/>
          <w:sz w:val="44"/>
          <w:szCs w:val="44"/>
          <w:lang w:val="es-419"/>
        </w:rPr>
        <w:t xml:space="preserve"> EN JAVA</w:t>
      </w:r>
      <w:bookmarkEnd w:id="0"/>
      <w:r>
        <w:rPr>
          <w:rFonts w:ascii="Baskerville Old Face" w:eastAsia="Adobe Fangsong Std R" w:hAnsi="Baskerville Old Face"/>
          <w:color w:val="0E2841" w:themeColor="text2"/>
          <w:sz w:val="44"/>
          <w:szCs w:val="44"/>
          <w:lang w:val="es-419"/>
        </w:rPr>
        <w:t xml:space="preserve"> con BDD</w:t>
      </w:r>
    </w:p>
    <w:p w14:paraId="5E3E8B43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9501A8">
        <w:rPr>
          <w:rFonts w:eastAsia="Adobe Fangsong Std R"/>
          <w:b/>
          <w:color w:val="0E2841" w:themeColor="text2"/>
          <w:sz w:val="36"/>
          <w:szCs w:val="32"/>
        </w:rPr>
        <w:t>Estudiantes</w:t>
      </w:r>
    </w:p>
    <w:p w14:paraId="20716521" w14:textId="77777777" w:rsidR="0053797E" w:rsidRPr="009501A8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39416A05" w14:textId="77777777" w:rsidR="0053797E" w:rsidRPr="0053797E" w:rsidRDefault="0053797E" w:rsidP="0053797E">
      <w:pPr>
        <w:jc w:val="center"/>
        <w:rPr>
          <w:rFonts w:ascii="Times New Roman" w:eastAsia="Adobe Fangsong Std R" w:hAnsi="Times New Roman" w:cs="Times New Roman"/>
          <w:color w:val="0E2841" w:themeColor="text2"/>
          <w:sz w:val="36"/>
          <w:szCs w:val="56"/>
        </w:rPr>
      </w:pPr>
      <w:r w:rsidRPr="0053797E">
        <w:rPr>
          <w:rFonts w:ascii="Baskerville Old Face" w:eastAsia="Adobe Fangsong Std R" w:hAnsi="Baskerville Old Face"/>
          <w:color w:val="0E2841" w:themeColor="text2"/>
          <w:sz w:val="36"/>
          <w:szCs w:val="56"/>
        </w:rPr>
        <w:t>RICHARD GUALOTUÑA, JOSE PROAÑO, JHONATHAN GARCIA</w:t>
      </w:r>
    </w:p>
    <w:p w14:paraId="1D8D2327" w14:textId="77777777" w:rsidR="0053797E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9501A8">
        <w:rPr>
          <w:rFonts w:eastAsia="Adobe Fangsong Std R"/>
          <w:b/>
          <w:color w:val="0E2841" w:themeColor="text2"/>
          <w:sz w:val="36"/>
          <w:szCs w:val="32"/>
        </w:rPr>
        <w:t>Tutor</w:t>
      </w:r>
    </w:p>
    <w:p w14:paraId="4A8A40C5" w14:textId="77777777" w:rsidR="0053797E" w:rsidRPr="009501A8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34E3A8D9" w14:textId="77777777" w:rsidR="0053797E" w:rsidRPr="009501A8" w:rsidRDefault="0053797E" w:rsidP="0053797E">
      <w:pPr>
        <w:jc w:val="center"/>
        <w:rPr>
          <w:rFonts w:ascii="Baskerville Old Face" w:eastAsia="Adobe Fangsong Std R" w:hAnsi="Baskerville Old Face"/>
          <w:color w:val="0E2841" w:themeColor="text2"/>
          <w:sz w:val="36"/>
          <w:szCs w:val="56"/>
        </w:rPr>
      </w:pPr>
      <w:r w:rsidRPr="009501A8">
        <w:rPr>
          <w:rFonts w:ascii="Baskerville Old Face" w:eastAsia="Adobe Fangsong Std R" w:hAnsi="Baskerville Old Face"/>
          <w:color w:val="0E2841" w:themeColor="text2"/>
          <w:sz w:val="36"/>
          <w:szCs w:val="56"/>
        </w:rPr>
        <w:t>Ing. Eduardo Mauricio Campaña Ortega</w:t>
      </w:r>
    </w:p>
    <w:p w14:paraId="1CD15A29" w14:textId="77777777" w:rsidR="0053797E" w:rsidRPr="009501A8" w:rsidRDefault="0053797E" w:rsidP="0053797E">
      <w:pPr>
        <w:jc w:val="center"/>
        <w:rPr>
          <w:rFonts w:ascii="Baskerville Old Face" w:eastAsia="Adobe Fangsong Std R" w:hAnsi="Baskerville Old Face"/>
          <w:color w:val="0E2841" w:themeColor="text2"/>
          <w:sz w:val="36"/>
          <w:szCs w:val="56"/>
        </w:rPr>
      </w:pPr>
      <w:proofErr w:type="gramStart"/>
      <w:r w:rsidRPr="009501A8">
        <w:rPr>
          <w:rFonts w:ascii="Baskerville Old Face" w:eastAsia="Adobe Fangsong Std R" w:hAnsi="Baskerville Old Face"/>
          <w:color w:val="0E2841" w:themeColor="text2"/>
          <w:sz w:val="36"/>
          <w:szCs w:val="56"/>
        </w:rPr>
        <w:t>MIS.MDU.CCNA.CCIA</w:t>
      </w:r>
      <w:proofErr w:type="gramEnd"/>
      <w:r w:rsidRPr="009501A8">
        <w:rPr>
          <w:rFonts w:ascii="Baskerville Old Face" w:eastAsia="Adobe Fangsong Std R" w:hAnsi="Baskerville Old Face"/>
          <w:color w:val="0E2841" w:themeColor="text2"/>
          <w:sz w:val="36"/>
          <w:szCs w:val="56"/>
        </w:rPr>
        <w:t>.</w:t>
      </w:r>
    </w:p>
    <w:p w14:paraId="267C9BC1" w14:textId="77777777" w:rsidR="0053797E" w:rsidRPr="009501A8" w:rsidRDefault="0053797E" w:rsidP="0053797E">
      <w:pPr>
        <w:jc w:val="center"/>
        <w:rPr>
          <w:rFonts w:ascii="Baskerville Old Face" w:eastAsia="Adobe Fangsong Std R" w:hAnsi="Baskerville Old Face"/>
          <w:color w:val="0E2841" w:themeColor="text2"/>
          <w:sz w:val="36"/>
          <w:szCs w:val="56"/>
        </w:rPr>
      </w:pPr>
      <w:r w:rsidRPr="009501A8">
        <w:rPr>
          <w:rFonts w:ascii="Baskerville Old Face" w:eastAsia="Adobe Fangsong Std R" w:hAnsi="Baskerville Old Face"/>
          <w:color w:val="0E2841" w:themeColor="text2"/>
          <w:sz w:val="36"/>
          <w:szCs w:val="56"/>
        </w:rPr>
        <w:t>PhD. (c) Ingeniería de Software</w:t>
      </w:r>
    </w:p>
    <w:p w14:paraId="1570122F" w14:textId="77777777" w:rsidR="0053797E" w:rsidRDefault="0053797E" w:rsidP="0053797E">
      <w:pPr>
        <w:jc w:val="center"/>
        <w:rPr>
          <w:rFonts w:ascii="Baskerville Old Face" w:eastAsia="Adobe Fangsong Std R" w:hAnsi="Baskerville Old Face"/>
          <w:color w:val="0E2841" w:themeColor="text2"/>
          <w:sz w:val="36"/>
          <w:szCs w:val="56"/>
        </w:rPr>
      </w:pPr>
      <w:r w:rsidRPr="009501A8">
        <w:rPr>
          <w:rFonts w:ascii="Baskerville Old Face" w:eastAsia="Adobe Fangsong Std R" w:hAnsi="Baskerville Old Face"/>
          <w:color w:val="0E2841" w:themeColor="text2"/>
          <w:sz w:val="36"/>
          <w:szCs w:val="56"/>
        </w:rPr>
        <w:t>PhD. (c) Seguridad Información</w:t>
      </w:r>
    </w:p>
    <w:p w14:paraId="07764B1A" w14:textId="77777777" w:rsidR="0053797E" w:rsidRDefault="0053797E" w:rsidP="0053797E">
      <w:pPr>
        <w:jc w:val="center"/>
        <w:rPr>
          <w:rFonts w:ascii="Baskerville Old Face" w:eastAsia="Adobe Fangsong Std R" w:hAnsi="Baskerville Old Face"/>
          <w:color w:val="0E2841" w:themeColor="text2"/>
          <w:sz w:val="36"/>
          <w:szCs w:val="56"/>
        </w:rPr>
      </w:pPr>
    </w:p>
    <w:p w14:paraId="602BD67F" w14:textId="77777777" w:rsidR="0053797E" w:rsidRDefault="0053797E" w:rsidP="0053797E">
      <w:pPr>
        <w:jc w:val="center"/>
        <w:rPr>
          <w:rFonts w:ascii="Baskerville Old Face" w:eastAsia="Adobe Fangsong Std R" w:hAnsi="Baskerville Old Face"/>
          <w:color w:val="0E2841" w:themeColor="text2"/>
          <w:sz w:val="36"/>
          <w:szCs w:val="56"/>
        </w:rPr>
      </w:pPr>
    </w:p>
    <w:p w14:paraId="0CD0ACDE" w14:textId="77777777" w:rsidR="0053797E" w:rsidRPr="009501A8" w:rsidRDefault="0053797E" w:rsidP="0053797E">
      <w:pPr>
        <w:jc w:val="center"/>
        <w:rPr>
          <w:rFonts w:ascii="Baskerville Old Face" w:eastAsia="Adobe Fangsong Std R" w:hAnsi="Baskerville Old Face"/>
          <w:color w:val="0E2841" w:themeColor="text2"/>
          <w:sz w:val="36"/>
          <w:szCs w:val="56"/>
        </w:rPr>
      </w:pPr>
    </w:p>
    <w:p w14:paraId="3C847540" w14:textId="77777777" w:rsidR="0053797E" w:rsidRPr="009501A8" w:rsidRDefault="0053797E" w:rsidP="0053797E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9501A8">
        <w:rPr>
          <w:rFonts w:eastAsia="Adobe Fangsong Std R"/>
          <w:b/>
          <w:color w:val="0E2841" w:themeColor="text2"/>
          <w:sz w:val="36"/>
          <w:szCs w:val="32"/>
        </w:rPr>
        <w:t>Fecha</w:t>
      </w:r>
    </w:p>
    <w:p w14:paraId="4092DF5B" w14:textId="2E588A07" w:rsidR="0053797E" w:rsidRPr="009501A8" w:rsidRDefault="0053797E" w:rsidP="0053797E">
      <w:pPr>
        <w:jc w:val="center"/>
        <w:rPr>
          <w:rFonts w:ascii="Adobe Garamond Pro" w:hAnsi="Adobe Garamond Pro"/>
          <w:color w:val="0E2841" w:themeColor="text2"/>
          <w:sz w:val="68"/>
          <w:szCs w:val="32"/>
        </w:rPr>
      </w:pPr>
      <w:r>
        <w:rPr>
          <w:rFonts w:ascii="Baskerville Old Face" w:eastAsia="Adobe Fangsong Std R" w:hAnsi="Baskerville Old Face"/>
          <w:color w:val="0E2841" w:themeColor="text2"/>
          <w:sz w:val="36"/>
          <w:szCs w:val="32"/>
        </w:rPr>
        <w:t>19</w:t>
      </w:r>
      <w:r w:rsidRPr="009501A8">
        <w:rPr>
          <w:rFonts w:ascii="Baskerville Old Face" w:eastAsia="Adobe Fangsong Std R" w:hAnsi="Baskerville Old Face"/>
          <w:color w:val="0E2841" w:themeColor="text2"/>
          <w:sz w:val="36"/>
          <w:szCs w:val="32"/>
        </w:rPr>
        <w:t>/</w:t>
      </w:r>
      <w:r>
        <w:rPr>
          <w:rFonts w:ascii="Baskerville Old Face" w:eastAsia="Adobe Fangsong Std R" w:hAnsi="Baskerville Old Face"/>
          <w:color w:val="0E2841" w:themeColor="text2"/>
          <w:sz w:val="36"/>
          <w:szCs w:val="32"/>
        </w:rPr>
        <w:t>05</w:t>
      </w:r>
      <w:r w:rsidRPr="009501A8">
        <w:rPr>
          <w:rFonts w:ascii="Baskerville Old Face" w:eastAsia="Adobe Fangsong Std R" w:hAnsi="Baskerville Old Face"/>
          <w:color w:val="0E2841" w:themeColor="text2"/>
          <w:sz w:val="36"/>
          <w:szCs w:val="32"/>
        </w:rPr>
        <w:t>/202</w:t>
      </w:r>
      <w:r>
        <w:rPr>
          <w:rFonts w:ascii="Baskerville Old Face" w:eastAsia="Adobe Fangsong Std R" w:hAnsi="Baskerville Old Face"/>
          <w:color w:val="0E2841" w:themeColor="text2"/>
          <w:sz w:val="36"/>
          <w:szCs w:val="32"/>
        </w:rPr>
        <w:t>6</w:t>
      </w:r>
    </w:p>
    <w:p w14:paraId="3AEAB049" w14:textId="77777777" w:rsidR="00B75821" w:rsidRDefault="00000000">
      <w:r>
        <w:br w:type="page"/>
      </w:r>
    </w:p>
    <w:p w14:paraId="5879B689" w14:textId="77777777" w:rsidR="00B75821" w:rsidRPr="0053797E" w:rsidRDefault="00000000">
      <w:pPr>
        <w:spacing w:after="240"/>
        <w:jc w:val="center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6"/>
          <w:szCs w:val="26"/>
        </w:rPr>
        <w:lastRenderedPageBreak/>
        <w:t>ÍNDICE DE CONTENIDOS</w:t>
      </w:r>
    </w:p>
    <w:sdt>
      <w:sdtPr>
        <w:rPr>
          <w:color w:val="153D63" w:themeColor="text2" w:themeTint="E6"/>
        </w:rPr>
        <w:alias w:val="Tabla de Contenidos"/>
        <w:id w:val="-1850706411"/>
      </w:sdtPr>
      <w:sdtContent>
        <w:p w14:paraId="505C93B0" w14:textId="08D8792D" w:rsidR="0053797E" w:rsidRPr="0053797E" w:rsidRDefault="00000000">
          <w:pPr>
            <w:pStyle w:val="TOC1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r w:rsidRPr="0053797E">
            <w:rPr>
              <w:color w:val="153D63" w:themeColor="text2" w:themeTint="E6"/>
            </w:rPr>
            <w:fldChar w:fldCharType="begin"/>
          </w:r>
          <w:r w:rsidRPr="0053797E">
            <w:rPr>
              <w:color w:val="153D63" w:themeColor="text2" w:themeTint="E6"/>
            </w:rPr>
            <w:instrText>TOC \h \o "1-3"</w:instrText>
          </w:r>
          <w:r w:rsidRPr="0053797E">
            <w:rPr>
              <w:color w:val="153D63" w:themeColor="text2" w:themeTint="E6"/>
            </w:rPr>
            <w:fldChar w:fldCharType="separate"/>
          </w:r>
          <w:hyperlink w:anchor="_Toc230122665" w:history="1">
            <w:r w:rsidR="0053797E" w:rsidRPr="0053797E">
              <w:rPr>
                <w:rStyle w:val="Hyperlink"/>
                <w:noProof/>
                <w:color w:val="153D63" w:themeColor="text2" w:themeTint="E6"/>
              </w:rPr>
              <w:t>1. INTRODUCCIÓN</w:t>
            </w:r>
            <w:r w:rsidR="0053797E" w:rsidRPr="0053797E">
              <w:rPr>
                <w:noProof/>
                <w:color w:val="153D63" w:themeColor="text2" w:themeTint="E6"/>
              </w:rPr>
              <w:tab/>
            </w:r>
            <w:r w:rsidR="0053797E" w:rsidRPr="0053797E">
              <w:rPr>
                <w:noProof/>
                <w:color w:val="153D63" w:themeColor="text2" w:themeTint="E6"/>
              </w:rPr>
              <w:fldChar w:fldCharType="begin"/>
            </w:r>
            <w:r w:rsidR="0053797E" w:rsidRPr="0053797E">
              <w:rPr>
                <w:noProof/>
                <w:color w:val="153D63" w:themeColor="text2" w:themeTint="E6"/>
              </w:rPr>
              <w:instrText xml:space="preserve"> PAGEREF _Toc230122665 \h </w:instrText>
            </w:r>
            <w:r w:rsidR="0053797E" w:rsidRPr="0053797E">
              <w:rPr>
                <w:noProof/>
                <w:color w:val="153D63" w:themeColor="text2" w:themeTint="E6"/>
              </w:rPr>
            </w:r>
            <w:r w:rsidR="0053797E"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6</w:t>
            </w:r>
            <w:r w:rsidR="0053797E"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A9AB2B0" w14:textId="3988EE46" w:rsidR="0053797E" w:rsidRPr="0053797E" w:rsidRDefault="0053797E">
          <w:pPr>
            <w:pStyle w:val="TOC1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66" w:history="1">
            <w:r w:rsidRPr="0053797E">
              <w:rPr>
                <w:rStyle w:val="Hyperlink"/>
                <w:noProof/>
                <w:color w:val="153D63" w:themeColor="text2" w:themeTint="E6"/>
              </w:rPr>
              <w:t>2. OBJETIVOS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_Toc230122666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6BC5C50E" w14:textId="2558EEDF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67" w:history="1">
            <w:r w:rsidRPr="0053797E">
              <w:rPr>
                <w:rStyle w:val="Hyperlink"/>
                <w:noProof/>
                <w:color w:val="153D63" w:themeColor="text2" w:themeTint="E6"/>
              </w:rPr>
              <w:t>2.1 Objetivo General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_Toc230122667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D258FFE" w14:textId="52E807AF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68" w:history="1">
            <w:r w:rsidRPr="0053797E">
              <w:rPr>
                <w:rStyle w:val="Hyperlink"/>
                <w:noProof/>
                <w:color w:val="153D63" w:themeColor="text2" w:themeTint="E6"/>
              </w:rPr>
              <w:t>2.2 Objetivos Específicos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_Toc230122668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4511B7F3" w14:textId="79FC4748" w:rsidR="0053797E" w:rsidRPr="0053797E" w:rsidRDefault="0053797E">
          <w:pPr>
            <w:pStyle w:val="TOC1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69" w:history="1">
            <w:r w:rsidRPr="0053797E">
              <w:rPr>
                <w:rStyle w:val="Hyperlink"/>
                <w:noProof/>
                <w:color w:val="153D63" w:themeColor="text2" w:themeTint="E6"/>
              </w:rPr>
              <w:t>3. MARCO TEÓRICO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_Toc230122669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53CAB35A" w14:textId="0CAABAE9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0" w:history="1">
            <w:r w:rsidRPr="0053797E">
              <w:rPr>
                <w:rStyle w:val="Hyperlink"/>
                <w:noProof/>
                <w:color w:val="153D63" w:themeColor="text2" w:themeTint="E6"/>
              </w:rPr>
              <w:t>3.1 JAX-WS y SOAP sobre Payara Server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_Toc230122670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224F67E0" w14:textId="3712ED26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1" w:history="1">
            <w:r w:rsidRPr="0053797E">
              <w:rPr>
                <w:rStyle w:val="Hyperlink"/>
                <w:noProof/>
                <w:color w:val="153D63" w:themeColor="text2" w:themeTint="E6"/>
              </w:rPr>
              <w:t>3.2 JDBC y Acceso a MySQL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_Toc230122671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5B50D098" w14:textId="0BFDA65D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2" w:history="1">
            <w:r w:rsidRPr="0053797E">
              <w:rPr>
                <w:rStyle w:val="Hyperlink"/>
                <w:noProof/>
                <w:color w:val="153D63" w:themeColor="text2" w:themeTint="E6"/>
              </w:rPr>
              <w:t>3.3 Stub JAX-WS y ClienteFederacion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_Toc230122672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465F375A" w14:textId="03B039D7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3" w:history="1">
            <w:r w:rsidRPr="0053797E">
              <w:rPr>
                <w:rStyle w:val="Hyperlink"/>
                <w:noProof/>
                <w:color w:val="153D63" w:themeColor="text2" w:themeTint="E6"/>
              </w:rPr>
              <w:t>3.4 FlatLaf y Diseño Moderno en Swing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_Toc230122673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4DDB5342" w14:textId="25AAE620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4" w:history="1">
            <w:r w:rsidRPr="0053797E">
              <w:rPr>
                <w:rStyle w:val="Hyperlink"/>
                <w:noProof/>
                <w:color w:val="153D63" w:themeColor="text2" w:themeTint="E6"/>
              </w:rPr>
              <w:t>3.5 Construcción Manual de SOAP con OkHttp y XmlPullParser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_Toc230122674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7215E377" w14:textId="7F7557B4" w:rsidR="0053797E" w:rsidRPr="0053797E" w:rsidRDefault="0053797E">
          <w:pPr>
            <w:pStyle w:val="TOC1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5" w:history="1">
            <w:r w:rsidRPr="0053797E">
              <w:rPr>
                <w:rStyle w:val="Hyperlink"/>
                <w:noProof/>
                <w:color w:val="153D63" w:themeColor="text2" w:themeTint="E6"/>
              </w:rPr>
              <w:t>4. DESARROLLO DEL APLICATIVO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_Toc230122675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4CC439ED" w14:textId="44D57D51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6" w:history="1">
            <w:r w:rsidRPr="0053797E">
              <w:rPr>
                <w:rStyle w:val="Hyperlink"/>
                <w:noProof/>
                <w:color w:val="153D63" w:themeColor="text2" w:themeTint="E6"/>
              </w:rPr>
              <w:t>4.1 Base de Datos MySQL (ticketpremium_db)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_Toc230122676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EEF0FF1" w14:textId="01B012CE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7" w:history="1">
            <w:r w:rsidRPr="0053797E">
              <w:rPr>
                <w:rStyle w:val="Hyperlink"/>
                <w:noProof/>
                <w:color w:val="153D63" w:themeColor="text2" w:themeTint="E6"/>
              </w:rPr>
              <w:t>4.1.1 Tablas del Esquema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_Toc230122677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54435808" w14:textId="4F09A36E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8" w:history="1">
            <w:r w:rsidRPr="0053797E">
              <w:rPr>
                <w:rStyle w:val="Hyperlink"/>
                <w:noProof/>
                <w:color w:val="153D63" w:themeColor="text2" w:themeTint="E6"/>
              </w:rPr>
              <w:t>4.1.2 Configuración de Conexión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_Toc230122678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8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36950FB0" w14:textId="235116B4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79" w:history="1">
            <w:r w:rsidRPr="0053797E">
              <w:rPr>
                <w:rStyle w:val="Hyperlink"/>
                <w:noProof/>
                <w:color w:val="153D63" w:themeColor="text2" w:themeTint="E6"/>
              </w:rPr>
              <w:t>4.2 Servidor SOAP (TP_SOAP_JAVA_SERVICIO_G5)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_Toc230122679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9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F87922E" w14:textId="415DF596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0" w:history="1">
            <w:r w:rsidRPr="0053797E">
              <w:rPr>
                <w:rStyle w:val="Hyperlink"/>
                <w:noProof/>
                <w:color w:val="153D63" w:themeColor="text2" w:themeTint="E6"/>
              </w:rPr>
              <w:t>4.2.1 Paso 1: Crear el Proyecto en NetBeans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_Toc230122680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9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5EFFADE0" w14:textId="369225BF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1" w:history="1">
            <w:r w:rsidRPr="0053797E">
              <w:rPr>
                <w:rStyle w:val="Hyperlink"/>
                <w:noProof/>
                <w:color w:val="153D63" w:themeColor="text2" w:themeTint="E6"/>
              </w:rPr>
              <w:t>4.2.2 Paso 2: Estructura del Proyecto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_Toc230122681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10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1BE48F0" w14:textId="019909B0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2" w:history="1">
            <w:r w:rsidRPr="0053797E">
              <w:rPr>
                <w:rStyle w:val="Hyperlink"/>
                <w:noProof/>
                <w:color w:val="153D63" w:themeColor="text2" w:themeTint="E6"/>
              </w:rPr>
              <w:t>4.2.3 Paso 3: Operaciones del Web Service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_Toc230122682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4C00DB81" w14:textId="7C2EF3E4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3" w:history="1">
            <w:r w:rsidRPr="0053797E">
              <w:rPr>
                <w:rStyle w:val="Hyperlink"/>
                <w:noProof/>
                <w:color w:val="153D63" w:themeColor="text2" w:themeTint="E6"/>
              </w:rPr>
              <w:t>4.2.4 Paso 4: Clase WSFederacion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_Toc230122683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12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57F1C62B" w14:textId="0C23EF23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4" w:history="1">
            <w:r w:rsidRPr="0053797E">
              <w:rPr>
                <w:rStyle w:val="Hyperlink"/>
                <w:noProof/>
                <w:color w:val="153D63" w:themeColor="text2" w:themeTint="E6"/>
              </w:rPr>
              <w:t>4.2.5 Paso 5: FederacionService — Lógica de Negocio y DAO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_Toc230122684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14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714C4572" w14:textId="4A495169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5" w:history="1">
            <w:r w:rsidRPr="0053797E">
              <w:rPr>
                <w:rStyle w:val="Hyperlink"/>
                <w:noProof/>
                <w:color w:val="153D63" w:themeColor="text2" w:themeTint="E6"/>
              </w:rPr>
              <w:t>4.2.6 Paso 6: Desplegar en Payara Server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_Toc230122685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14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61120DA" w14:textId="2E635EE9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6" w:history="1">
            <w:r w:rsidRPr="0053797E">
              <w:rPr>
                <w:rStyle w:val="Hyperlink"/>
                <w:noProof/>
                <w:color w:val="153D63" w:themeColor="text2" w:themeTint="E6"/>
              </w:rPr>
              <w:t>4.3 Cliente de Consola (TP_SOAP_JAVA_CLICON_G5)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_Toc230122686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15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2A25F72E" w14:textId="28FC82AE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7" w:history="1">
            <w:r w:rsidRPr="0053797E">
              <w:rPr>
                <w:rStyle w:val="Hyperlink"/>
                <w:noProof/>
                <w:color w:val="153D63" w:themeColor="text2" w:themeTint="E6"/>
              </w:rPr>
              <w:t>4.3.1 Paso 1: Crear el Proyecto en NetBeans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_Toc230122687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15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D886B18" w14:textId="7A81865F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8" w:history="1">
            <w:r w:rsidRPr="0053797E">
              <w:rPr>
                <w:rStyle w:val="Hyperlink"/>
                <w:noProof/>
                <w:color w:val="153D63" w:themeColor="text2" w:themeTint="E6"/>
              </w:rPr>
              <w:t>4.3.2 Paso 2: Generar el Stub con wsimport en NetBeans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_Toc230122688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458120DB" w14:textId="6A1400D0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89" w:history="1">
            <w:r w:rsidRPr="0053797E">
              <w:rPr>
                <w:rStyle w:val="Hyperlink"/>
                <w:noProof/>
                <w:color w:val="153D63" w:themeColor="text2" w:themeTint="E6"/>
              </w:rPr>
              <w:t>4.3.3 Paso 3: Estructura del Proyecto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_Toc230122689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5D640B0" w14:textId="277FDC7F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0" w:history="1">
            <w:r w:rsidRPr="0053797E">
              <w:rPr>
                <w:rStyle w:val="Hyperlink"/>
                <w:noProof/>
                <w:color w:val="153D63" w:themeColor="text2" w:themeTint="E6"/>
              </w:rPr>
              <w:t>4.3.4 Paso 4: ClienteFederacion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_Toc230122690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77C4C39" w14:textId="34A80720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1" w:history="1">
            <w:r w:rsidRPr="0053797E">
              <w:rPr>
                <w:rStyle w:val="Hyperlink"/>
                <w:noProof/>
                <w:color w:val="153D63" w:themeColor="text2" w:themeTint="E6"/>
              </w:rPr>
              <w:t>4.3.5 Paso 5: MainConsola – Interfaz en Consola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_Toc230122691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4684E798" w14:textId="7479E509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2" w:history="1">
            <w:r w:rsidRPr="0053797E">
              <w:rPr>
                <w:rStyle w:val="Hyperlink"/>
                <w:noProof/>
                <w:color w:val="153D63" w:themeColor="text2" w:themeTint="E6"/>
              </w:rPr>
              <w:t>4.3.6 Paso 6: Ejecutar la Aplicación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_Toc230122692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18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73B59798" w14:textId="3C3539AB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3" w:history="1">
            <w:r w:rsidRPr="0053797E">
              <w:rPr>
                <w:rStyle w:val="Hyperlink"/>
                <w:noProof/>
                <w:color w:val="153D63" w:themeColor="text2" w:themeTint="E6"/>
              </w:rPr>
              <w:t>4.4 Cliente de Escritorio (TP_SOAP_JAVA_CLIESC_G5)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_Toc230122693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8859935" w14:textId="6E509A75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4" w:history="1">
            <w:r w:rsidRPr="0053797E">
              <w:rPr>
                <w:rStyle w:val="Hyperlink"/>
                <w:noProof/>
                <w:color w:val="153D63" w:themeColor="text2" w:themeTint="E6"/>
              </w:rPr>
              <w:t>4.4.1 Paso 1: Crear el Proyecto en NetBeans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_Toc230122694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58534AD0" w14:textId="36CBDDF1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5" w:history="1">
            <w:r w:rsidRPr="0053797E">
              <w:rPr>
                <w:rStyle w:val="Hyperlink"/>
                <w:noProof/>
                <w:color w:val="153D63" w:themeColor="text2" w:themeTint="E6"/>
              </w:rPr>
              <w:t>4.4.2 Paso 2: Estructura del Proyecto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_Toc230122695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E69EF1F" w14:textId="3FAD28D6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6" w:history="1">
            <w:r w:rsidRPr="0053797E">
              <w:rPr>
                <w:rStyle w:val="Hyperlink"/>
                <w:noProof/>
                <w:color w:val="153D63" w:themeColor="text2" w:themeTint="E6"/>
              </w:rPr>
              <w:t>4.4.3 Paso 3: MainDesktop y FlatDarkLaf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_Toc230122696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1073EC6" w14:textId="79147157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7" w:history="1">
            <w:r w:rsidRPr="0053797E">
              <w:rPr>
                <w:rStyle w:val="Hyperlink"/>
                <w:noProof/>
                <w:color w:val="153D63" w:themeColor="text2" w:themeTint="E6"/>
              </w:rPr>
              <w:t>4.4.4 Paso 4: LoginFrame — Diseño Premium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_Toc230122697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5DFFE27B" w14:textId="15DEA705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8" w:history="1">
            <w:r w:rsidRPr="0053797E">
              <w:rPr>
                <w:rStyle w:val="Hyperlink"/>
                <w:noProof/>
                <w:color w:val="153D63" w:themeColor="text2" w:themeTint="E6"/>
              </w:rPr>
              <w:t>4.4.5 Paso 5: VentanaPrincipal — JTabbedPane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_Toc230122698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23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3CA07D7F" w14:textId="034F4EC6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699" w:history="1">
            <w:r w:rsidRPr="0053797E">
              <w:rPr>
                <w:rStyle w:val="Hyperlink"/>
                <w:noProof/>
                <w:color w:val="153D63" w:themeColor="text2" w:themeTint="E6"/>
              </w:rPr>
              <w:t>4.4.6 Paso 6: Ejecutar la Aplicación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_Toc230122699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73FB51CB" w14:textId="561D863F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0" w:history="1">
            <w:r w:rsidRPr="0053797E">
              <w:rPr>
                <w:rStyle w:val="Hyperlink"/>
                <w:noProof/>
                <w:color w:val="153D63" w:themeColor="text2" w:themeTint="E6"/>
              </w:rPr>
              <w:t>4.5 Cliente Web (TP_SOAP_JAVA_CLIWEB_G5)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_Toc230122700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B7DBEBA" w14:textId="69A90DCD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1" w:history="1">
            <w:r w:rsidRPr="0053797E">
              <w:rPr>
                <w:rStyle w:val="Hyperlink"/>
                <w:noProof/>
                <w:color w:val="153D63" w:themeColor="text2" w:themeTint="E6"/>
              </w:rPr>
              <w:t>4.5.1 Paso 1: Crear el Proyecto en NetBeans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_Toc230122701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26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720AA149" w14:textId="05673064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2" w:history="1">
            <w:r w:rsidRPr="0053797E">
              <w:rPr>
                <w:rStyle w:val="Hyperlink"/>
                <w:noProof/>
                <w:color w:val="153D63" w:themeColor="text2" w:themeTint="E6"/>
              </w:rPr>
              <w:t>4.5.2 Paso 2: Estructura del Proyecto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_Toc230122702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CDA64CF" w14:textId="1F7EDCF8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3" w:history="1">
            <w:r w:rsidRPr="0053797E">
              <w:rPr>
                <w:rStyle w:val="Hyperlink"/>
                <w:noProof/>
                <w:color w:val="153D63" w:themeColor="text2" w:themeTint="E6"/>
              </w:rPr>
              <w:t>4.5.3 Paso 3: TicketServlet — Controlador MVC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_Toc230122703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27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15A1346" w14:textId="3C597DFF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4" w:history="1">
            <w:r w:rsidRPr="0053797E">
              <w:rPr>
                <w:rStyle w:val="Hyperlink"/>
                <w:noProof/>
                <w:color w:val="153D63" w:themeColor="text2" w:themeTint="E6"/>
              </w:rPr>
              <w:t>4.5.4 Paso 4: Desplegar y Probar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_Toc230122704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77A20F23" w14:textId="5A25C0E1" w:rsidR="0053797E" w:rsidRPr="0053797E" w:rsidRDefault="0053797E">
          <w:pPr>
            <w:pStyle w:val="TOC2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5" w:history="1">
            <w:r w:rsidRPr="0053797E">
              <w:rPr>
                <w:rStyle w:val="Hyperlink"/>
                <w:noProof/>
                <w:color w:val="153D63" w:themeColor="text2" w:themeTint="E6"/>
              </w:rPr>
              <w:t>4.6 Cliente Móvil Android/Kotlin (TP_SOAP_JAVA_CLIMOV_G5)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_Toc230122705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F2BA016" w14:textId="33987DDA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6" w:history="1">
            <w:r w:rsidRPr="0053797E">
              <w:rPr>
                <w:rStyle w:val="Hyperlink"/>
                <w:noProof/>
                <w:color w:val="153D63" w:themeColor="text2" w:themeTint="E6"/>
              </w:rPr>
              <w:t>4.6.1 Paso 1: Crear el Proyecto en Android Studio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_Toc230122706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67A9406F" w14:textId="34C1A410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7" w:history="1">
            <w:r w:rsidRPr="0053797E">
              <w:rPr>
                <w:rStyle w:val="Hyperlink"/>
                <w:noProof/>
                <w:color w:val="153D63" w:themeColor="text2" w:themeTint="E6"/>
              </w:rPr>
              <w:t>4.6.2 Paso 2: Dependencias (build.gradle)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_Toc230122707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32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6319D75C" w14:textId="1E34D786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8" w:history="1">
            <w:r w:rsidRPr="0053797E">
              <w:rPr>
                <w:rStyle w:val="Hyperlink"/>
                <w:noProof/>
                <w:color w:val="153D63" w:themeColor="text2" w:themeTint="E6"/>
              </w:rPr>
              <w:t>4.6.3 Paso 3: Estructura del Proyecto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_Toc230122708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32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7167D9FB" w14:textId="7C40A806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09" w:history="1">
            <w:r w:rsidRPr="0053797E">
              <w:rPr>
                <w:rStyle w:val="Hyperlink"/>
                <w:noProof/>
                <w:color w:val="153D63" w:themeColor="text2" w:themeTint="E6"/>
              </w:rPr>
              <w:t>4.6.4 Paso 4: TicketPremiumSoapService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_Toc230122709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33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38227229" w14:textId="6B60FD94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10" w:history="1">
            <w:r w:rsidRPr="0053797E">
              <w:rPr>
                <w:rStyle w:val="Hyperlink"/>
                <w:noProof/>
                <w:color w:val="153D63" w:themeColor="text2" w:themeTint="E6"/>
              </w:rPr>
              <w:t>4.6.5 Paso 5: Patrón SoapCallback con AsyncTask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_Toc230122710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33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1C827207" w14:textId="66A5815F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11" w:history="1">
            <w:r w:rsidRPr="0053797E">
              <w:rPr>
                <w:rStyle w:val="Hyperlink"/>
                <w:noProof/>
                <w:color w:val="153D63" w:themeColor="text2" w:themeTint="E6"/>
              </w:rPr>
              <w:t>4.6.6 Paso 6: Activities — Flujo de la Aplicación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_Toc230122711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34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535D35EE" w14:textId="1FBFDAF4" w:rsidR="0053797E" w:rsidRPr="0053797E" w:rsidRDefault="0053797E">
          <w:pPr>
            <w:pStyle w:val="TOC3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12" w:history="1">
            <w:r w:rsidRPr="0053797E">
              <w:rPr>
                <w:rStyle w:val="Hyperlink"/>
                <w:noProof/>
                <w:color w:val="153D63" w:themeColor="text2" w:themeTint="E6"/>
              </w:rPr>
              <w:t>4.6.7 Paso 7: Configuración de Red y Manifiesto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_Toc230122712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39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39EADEED" w14:textId="5D589280" w:rsidR="0053797E" w:rsidRPr="0053797E" w:rsidRDefault="0053797E">
          <w:pPr>
            <w:pStyle w:val="TOC1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13" w:history="1">
            <w:r w:rsidRPr="0053797E">
              <w:rPr>
                <w:rStyle w:val="Hyperlink"/>
                <w:noProof/>
                <w:color w:val="153D63" w:themeColor="text2" w:themeTint="E6"/>
              </w:rPr>
              <w:t>5. CONCLUSIONES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_Toc230122713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41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277006B" w14:textId="0773874E" w:rsidR="0053797E" w:rsidRPr="0053797E" w:rsidRDefault="0053797E">
          <w:pPr>
            <w:pStyle w:val="TOC1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14" w:history="1">
            <w:r w:rsidRPr="0053797E">
              <w:rPr>
                <w:rStyle w:val="Hyperlink"/>
                <w:noProof/>
                <w:color w:val="153D63" w:themeColor="text2" w:themeTint="E6"/>
              </w:rPr>
              <w:t>6. RECOMENDACIONES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_Toc230122714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42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2A57C5F0" w14:textId="33C4AB5D" w:rsidR="0053797E" w:rsidRPr="0053797E" w:rsidRDefault="0053797E">
          <w:pPr>
            <w:pStyle w:val="TOC1"/>
            <w:tabs>
              <w:tab w:val="right" w:leader="dot" w:pos="9350"/>
            </w:tabs>
            <w:rPr>
              <w:noProof/>
              <w:color w:val="153D63" w:themeColor="text2" w:themeTint="E6"/>
            </w:rPr>
          </w:pPr>
          <w:hyperlink w:anchor="_Toc230122715" w:history="1">
            <w:r w:rsidRPr="0053797E">
              <w:rPr>
                <w:rStyle w:val="Hyperlink"/>
                <w:noProof/>
                <w:color w:val="153D63" w:themeColor="text2" w:themeTint="E6"/>
              </w:rPr>
              <w:t>7. REFERENCIAS BIBLIOGRÁFICAS</w:t>
            </w:r>
            <w:r w:rsidRPr="0053797E">
              <w:rPr>
                <w:noProof/>
                <w:color w:val="153D63" w:themeColor="text2" w:themeTint="E6"/>
              </w:rPr>
              <w:tab/>
            </w:r>
            <w:r w:rsidRPr="0053797E">
              <w:rPr>
                <w:noProof/>
                <w:color w:val="153D63" w:themeColor="text2" w:themeTint="E6"/>
              </w:rPr>
              <w:fldChar w:fldCharType="begin"/>
            </w:r>
            <w:r w:rsidRPr="0053797E">
              <w:rPr>
                <w:noProof/>
                <w:color w:val="153D63" w:themeColor="text2" w:themeTint="E6"/>
              </w:rPr>
              <w:instrText xml:space="preserve"> PAGEREF _Toc230122715 \h </w:instrText>
            </w:r>
            <w:r w:rsidRPr="0053797E">
              <w:rPr>
                <w:noProof/>
                <w:color w:val="153D63" w:themeColor="text2" w:themeTint="E6"/>
              </w:rPr>
            </w:r>
            <w:r w:rsidRPr="0053797E">
              <w:rPr>
                <w:noProof/>
                <w:color w:val="153D63" w:themeColor="text2" w:themeTint="E6"/>
              </w:rPr>
              <w:fldChar w:fldCharType="separate"/>
            </w:r>
            <w:r w:rsidR="00025FF8">
              <w:rPr>
                <w:noProof/>
                <w:color w:val="153D63" w:themeColor="text2" w:themeTint="E6"/>
              </w:rPr>
              <w:t>42</w:t>
            </w:r>
            <w:r w:rsidRPr="0053797E">
              <w:rPr>
                <w:noProof/>
                <w:color w:val="153D63" w:themeColor="text2" w:themeTint="E6"/>
              </w:rPr>
              <w:fldChar w:fldCharType="end"/>
            </w:r>
          </w:hyperlink>
        </w:p>
        <w:p w14:paraId="04516375" w14:textId="77777777" w:rsidR="00B75821" w:rsidRPr="0053797E" w:rsidRDefault="00000000">
          <w:pPr>
            <w:rPr>
              <w:color w:val="153D63" w:themeColor="text2" w:themeTint="E6"/>
            </w:rPr>
          </w:pPr>
          <w:r w:rsidRPr="0053797E">
            <w:rPr>
              <w:color w:val="153D63" w:themeColor="text2" w:themeTint="E6"/>
            </w:rPr>
            <w:fldChar w:fldCharType="end"/>
          </w:r>
        </w:p>
      </w:sdtContent>
    </w:sdt>
    <w:p w14:paraId="41612CC3" w14:textId="77777777" w:rsidR="00B75821" w:rsidRPr="0053797E" w:rsidRDefault="00000000">
      <w:pPr>
        <w:rPr>
          <w:color w:val="153D63" w:themeColor="text2" w:themeTint="E6"/>
        </w:rPr>
      </w:pPr>
      <w:r w:rsidRPr="0053797E">
        <w:rPr>
          <w:color w:val="153D63" w:themeColor="text2" w:themeTint="E6"/>
        </w:rPr>
        <w:br w:type="page"/>
      </w:r>
    </w:p>
    <w:p w14:paraId="47FF0397" w14:textId="77777777" w:rsidR="00B75821" w:rsidRPr="0053797E" w:rsidRDefault="00000000">
      <w:pPr>
        <w:spacing w:after="240"/>
        <w:jc w:val="center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6"/>
          <w:szCs w:val="26"/>
        </w:rPr>
        <w:lastRenderedPageBreak/>
        <w:t>ÍNDICE DE FIGURAS</w:t>
      </w:r>
    </w:p>
    <w:p w14:paraId="1D398E07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1: Base de datos </w:t>
      </w:r>
      <w:proofErr w:type="spellStart"/>
      <w:r w:rsidRPr="0053797E">
        <w:rPr>
          <w:color w:val="153D63" w:themeColor="text2" w:themeTint="E6"/>
        </w:rPr>
        <w:t>ticketpremium_db</w:t>
      </w:r>
      <w:proofErr w:type="spellEnd"/>
      <w:r w:rsidRPr="0053797E">
        <w:rPr>
          <w:color w:val="153D63" w:themeColor="text2" w:themeTint="E6"/>
        </w:rPr>
        <w:t xml:space="preserve"> en MySQL </w:t>
      </w:r>
      <w:proofErr w:type="spellStart"/>
      <w:r w:rsidRPr="0053797E">
        <w:rPr>
          <w:color w:val="153D63" w:themeColor="text2" w:themeTint="E6"/>
        </w:rPr>
        <w:t>Workbench</w:t>
      </w:r>
      <w:proofErr w:type="spellEnd"/>
      <w:r w:rsidRPr="0053797E">
        <w:rPr>
          <w:color w:val="153D63" w:themeColor="text2" w:themeTint="E6"/>
        </w:rPr>
        <w:ptab w:relativeTo="margin" w:alignment="right" w:leader="dot"/>
      </w:r>
    </w:p>
    <w:p w14:paraId="440A51AC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2: Creación del proyecto servidor en NetBeans con Payara Server 6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5AEC16FD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3: Estructura de paquetes del servidor en NetBeans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2E3ACA24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4: Clase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t xml:space="preserve"> con todas las operaciones en NetBeans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2069A5F1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5: WSDL del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t xml:space="preserve"> accesible en el navegador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100FC062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6: Creación del proyecto cliente consola en NetBeans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47541B0F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7: Diálogo New Web Service Client en NetBeans para generar el </w:t>
      </w:r>
      <w:proofErr w:type="spellStart"/>
      <w:r w:rsidRPr="0053797E">
        <w:rPr>
          <w:color w:val="153D63" w:themeColor="text2" w:themeTint="E6"/>
        </w:rPr>
        <w:t>stub</w:t>
      </w:r>
      <w:proofErr w:type="spellEnd"/>
      <w:r w:rsidRPr="0053797E">
        <w:rPr>
          <w:color w:val="153D63" w:themeColor="text2" w:themeTint="E6"/>
        </w:rPr>
        <w:ptab w:relativeTo="margin" w:alignment="right" w:leader="dot"/>
      </w:r>
    </w:p>
    <w:p w14:paraId="009EF5C8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8: Pantalla de </w:t>
      </w:r>
      <w:proofErr w:type="spellStart"/>
      <w:r w:rsidRPr="0053797E">
        <w:rPr>
          <w:color w:val="153D63" w:themeColor="text2" w:themeTint="E6"/>
        </w:rPr>
        <w:t>login</w:t>
      </w:r>
      <w:proofErr w:type="spellEnd"/>
      <w:r w:rsidRPr="0053797E">
        <w:rPr>
          <w:color w:val="153D63" w:themeColor="text2" w:themeTint="E6"/>
        </w:rPr>
        <w:t xml:space="preserve"> del cliente consola con banner ANSI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6D479946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9: Listado de partidos disponibles en el cliente consola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6ED0054B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10: Compra de boletos y visualización de la factura en consola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3D680528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11: Creación del proyecto cliente escritorio con </w:t>
      </w:r>
      <w:proofErr w:type="spellStart"/>
      <w:r w:rsidRPr="0053797E">
        <w:rPr>
          <w:color w:val="153D63" w:themeColor="text2" w:themeTint="E6"/>
        </w:rPr>
        <w:t>FlatLaf</w:t>
      </w:r>
      <w:proofErr w:type="spellEnd"/>
      <w:r w:rsidRPr="0053797E">
        <w:rPr>
          <w:color w:val="153D63" w:themeColor="text2" w:themeTint="E6"/>
        </w:rPr>
        <w:t xml:space="preserve"> en NetBeans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5A9AB38F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12: </w:t>
      </w:r>
      <w:proofErr w:type="spellStart"/>
      <w:r w:rsidRPr="0053797E">
        <w:rPr>
          <w:color w:val="153D63" w:themeColor="text2" w:themeTint="E6"/>
        </w:rPr>
        <w:t>LoginFrame</w:t>
      </w:r>
      <w:proofErr w:type="spellEnd"/>
      <w:r w:rsidRPr="0053797E">
        <w:rPr>
          <w:color w:val="153D63" w:themeColor="text2" w:themeTint="E6"/>
        </w:rPr>
        <w:t xml:space="preserve"> con diseño de dos paneles y gradiente Indigo-Púrpura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7BE76198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13: </w:t>
      </w: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 xml:space="preserve"> pestaña Partidos con </w:t>
      </w:r>
      <w:proofErr w:type="spellStart"/>
      <w:r w:rsidRPr="0053797E">
        <w:rPr>
          <w:color w:val="153D63" w:themeColor="text2" w:themeTint="E6"/>
        </w:rPr>
        <w:t>JTable</w:t>
      </w:r>
      <w:proofErr w:type="spellEnd"/>
      <w:r w:rsidRPr="0053797E">
        <w:rPr>
          <w:color w:val="153D63" w:themeColor="text2" w:themeTint="E6"/>
        </w:rPr>
        <w:t xml:space="preserve"> y botones de acción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7697EC97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14: </w:t>
      </w: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 xml:space="preserve"> pestaña Localidades con disponibilidad y precios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3D5C5E1B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15: </w:t>
      </w: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 xml:space="preserve"> pestaña Reporte de Ventas por partido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1B931863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16: Creación del proyecto cliente web en NetBeans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751B5AFD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17: Página de </w:t>
      </w:r>
      <w:proofErr w:type="spellStart"/>
      <w:r w:rsidRPr="0053797E">
        <w:rPr>
          <w:color w:val="153D63" w:themeColor="text2" w:themeTint="E6"/>
        </w:rPr>
        <w:t>login</w:t>
      </w:r>
      <w:proofErr w:type="spellEnd"/>
      <w:r w:rsidRPr="0053797E">
        <w:rPr>
          <w:color w:val="153D63" w:themeColor="text2" w:themeTint="E6"/>
        </w:rPr>
        <w:t xml:space="preserve"> del cliente web (</w:t>
      </w:r>
      <w:proofErr w:type="spellStart"/>
      <w:r w:rsidRPr="0053797E">
        <w:rPr>
          <w:color w:val="153D63" w:themeColor="text2" w:themeTint="E6"/>
        </w:rPr>
        <w:t>login.jsp</w:t>
      </w:r>
      <w:proofErr w:type="spellEnd"/>
      <w:r w:rsidRPr="0053797E">
        <w:rPr>
          <w:color w:val="153D63" w:themeColor="text2" w:themeTint="E6"/>
        </w:rPr>
        <w:t>) en el navegador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357E91A0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18: Listado de partidos disponibles en </w:t>
      </w:r>
      <w:proofErr w:type="spellStart"/>
      <w:r w:rsidRPr="0053797E">
        <w:rPr>
          <w:color w:val="153D63" w:themeColor="text2" w:themeTint="E6"/>
        </w:rPr>
        <w:t>partidos.jsp</w:t>
      </w:r>
      <w:proofErr w:type="spellEnd"/>
      <w:r w:rsidRPr="0053797E">
        <w:rPr>
          <w:color w:val="153D63" w:themeColor="text2" w:themeTint="E6"/>
        </w:rPr>
        <w:ptab w:relativeTo="margin" w:alignment="right" w:leader="dot"/>
      </w:r>
    </w:p>
    <w:p w14:paraId="53A56863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19: Página de localidades con formulario de compra (</w:t>
      </w:r>
      <w:proofErr w:type="spellStart"/>
      <w:r w:rsidRPr="0053797E">
        <w:rPr>
          <w:color w:val="153D63" w:themeColor="text2" w:themeTint="E6"/>
        </w:rPr>
        <w:t>localidades.jsp</w:t>
      </w:r>
      <w:proofErr w:type="spellEnd"/>
      <w:r w:rsidRPr="0053797E">
        <w:rPr>
          <w:color w:val="153D63" w:themeColor="text2" w:themeTint="E6"/>
        </w:rPr>
        <w:t>)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0BA27FD3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20: Reporte de ventas en </w:t>
      </w:r>
      <w:proofErr w:type="spellStart"/>
      <w:r w:rsidRPr="0053797E">
        <w:rPr>
          <w:color w:val="153D63" w:themeColor="text2" w:themeTint="E6"/>
        </w:rPr>
        <w:t>reporte.jsp</w:t>
      </w:r>
      <w:proofErr w:type="spellEnd"/>
      <w:r w:rsidRPr="0053797E">
        <w:rPr>
          <w:color w:val="153D63" w:themeColor="text2" w:themeTint="E6"/>
        </w:rPr>
        <w:ptab w:relativeTo="margin" w:alignment="right" w:leader="dot"/>
      </w:r>
    </w:p>
    <w:p w14:paraId="740E7DAB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21: Configuración del proyecto Android en Android Studio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6AF7F5EA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22: </w:t>
      </w:r>
      <w:proofErr w:type="spellStart"/>
      <w:r w:rsidRPr="0053797E">
        <w:rPr>
          <w:color w:val="153D63" w:themeColor="text2" w:themeTint="E6"/>
        </w:rPr>
        <w:t>LoginActivity</w:t>
      </w:r>
      <w:proofErr w:type="spellEnd"/>
      <w:r w:rsidRPr="0053797E">
        <w:rPr>
          <w:color w:val="153D63" w:themeColor="text2" w:themeTint="E6"/>
        </w:rPr>
        <w:t xml:space="preserve"> con Material </w:t>
      </w:r>
      <w:proofErr w:type="spellStart"/>
      <w:r w:rsidRPr="0053797E">
        <w:rPr>
          <w:color w:val="153D63" w:themeColor="text2" w:themeTint="E6"/>
        </w:rPr>
        <w:t>Design</w:t>
      </w:r>
      <w:proofErr w:type="spellEnd"/>
      <w:r w:rsidRPr="0053797E">
        <w:rPr>
          <w:color w:val="153D63" w:themeColor="text2" w:themeTint="E6"/>
        </w:rPr>
        <w:t xml:space="preserve"> 3 en el emulador Android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45A20852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23: </w:t>
      </w:r>
      <w:proofErr w:type="spellStart"/>
      <w:r w:rsidRPr="0053797E">
        <w:rPr>
          <w:color w:val="153D63" w:themeColor="text2" w:themeTint="E6"/>
        </w:rPr>
        <w:t>PartidosActivity</w:t>
      </w:r>
      <w:proofErr w:type="spellEnd"/>
      <w:r w:rsidRPr="0053797E">
        <w:rPr>
          <w:color w:val="153D63" w:themeColor="text2" w:themeTint="E6"/>
        </w:rPr>
        <w:t xml:space="preserve"> con </w:t>
      </w:r>
      <w:proofErr w:type="spellStart"/>
      <w:r w:rsidRPr="0053797E">
        <w:rPr>
          <w:color w:val="153D63" w:themeColor="text2" w:themeTint="E6"/>
        </w:rPr>
        <w:t>RecyclerView</w:t>
      </w:r>
      <w:proofErr w:type="spellEnd"/>
      <w:r w:rsidRPr="0053797E">
        <w:rPr>
          <w:color w:val="153D63" w:themeColor="text2" w:themeTint="E6"/>
        </w:rPr>
        <w:t xml:space="preserve"> de partidos disponibles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7426046F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24: </w:t>
      </w:r>
      <w:proofErr w:type="spellStart"/>
      <w:r w:rsidRPr="0053797E">
        <w:rPr>
          <w:color w:val="153D63" w:themeColor="text2" w:themeTint="E6"/>
        </w:rPr>
        <w:t>LocalidadesActivity</w:t>
      </w:r>
      <w:proofErr w:type="spellEnd"/>
      <w:r w:rsidRPr="0053797E">
        <w:rPr>
          <w:color w:val="153D63" w:themeColor="text2" w:themeTint="E6"/>
        </w:rPr>
        <w:t xml:space="preserve"> con disponibilidad y opciones de compra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7184FD93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25: </w:t>
      </w:r>
      <w:proofErr w:type="spellStart"/>
      <w:r w:rsidRPr="0053797E">
        <w:rPr>
          <w:color w:val="153D63" w:themeColor="text2" w:themeTint="E6"/>
        </w:rPr>
        <w:t>CompraActivity</w:t>
      </w:r>
      <w:proofErr w:type="spellEnd"/>
      <w:r w:rsidRPr="0053797E">
        <w:rPr>
          <w:color w:val="153D63" w:themeColor="text2" w:themeTint="E6"/>
        </w:rPr>
        <w:t xml:space="preserve"> con carrito y factura generada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1600D5EF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Figura 26: </w:t>
      </w:r>
      <w:proofErr w:type="spellStart"/>
      <w:r w:rsidRPr="0053797E">
        <w:rPr>
          <w:color w:val="153D63" w:themeColor="text2" w:themeTint="E6"/>
        </w:rPr>
        <w:t>ReporteActivity</w:t>
      </w:r>
      <w:proofErr w:type="spellEnd"/>
      <w:r w:rsidRPr="0053797E">
        <w:rPr>
          <w:color w:val="153D63" w:themeColor="text2" w:themeTint="E6"/>
        </w:rPr>
        <w:t xml:space="preserve"> con resumen de ventas por partido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391BEA19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Figura 27: Ejecución final del cliente móvil en dispositivo físico Android</w:t>
      </w:r>
      <w:r w:rsidRPr="0053797E">
        <w:rPr>
          <w:color w:val="153D63" w:themeColor="text2" w:themeTint="E6"/>
        </w:rPr>
        <w:ptab w:relativeTo="margin" w:alignment="right" w:leader="dot"/>
      </w:r>
    </w:p>
    <w:p w14:paraId="7EF0845D" w14:textId="77777777" w:rsidR="00B75821" w:rsidRPr="0053797E" w:rsidRDefault="00000000">
      <w:pPr>
        <w:rPr>
          <w:color w:val="153D63" w:themeColor="text2" w:themeTint="E6"/>
        </w:rPr>
      </w:pPr>
      <w:r w:rsidRPr="0053797E">
        <w:rPr>
          <w:color w:val="153D63" w:themeColor="text2" w:themeTint="E6"/>
        </w:rPr>
        <w:br w:type="page"/>
      </w:r>
    </w:p>
    <w:p w14:paraId="6C12E855" w14:textId="77777777" w:rsidR="00B75821" w:rsidRPr="0053797E" w:rsidRDefault="00000000">
      <w:pPr>
        <w:spacing w:after="240"/>
        <w:jc w:val="center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6"/>
          <w:szCs w:val="26"/>
        </w:rPr>
        <w:lastRenderedPageBreak/>
        <w:t>ÍNDICE DE TABLAS</w:t>
      </w:r>
    </w:p>
    <w:p w14:paraId="2C67EB28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Tabla 1: Tablas del esquema </w:t>
      </w:r>
      <w:proofErr w:type="spellStart"/>
      <w:r w:rsidRPr="0053797E">
        <w:rPr>
          <w:color w:val="153D63" w:themeColor="text2" w:themeTint="E6"/>
        </w:rPr>
        <w:t>ticketpremium_db</w:t>
      </w:r>
      <w:proofErr w:type="spellEnd"/>
      <w:r w:rsidRPr="0053797E">
        <w:rPr>
          <w:color w:val="153D63" w:themeColor="text2" w:themeTint="E6"/>
        </w:rPr>
        <w:ptab w:relativeTo="margin" w:alignment="right" w:leader="dot"/>
      </w:r>
    </w:p>
    <w:p w14:paraId="29B53520" w14:textId="77777777" w:rsidR="00B75821" w:rsidRPr="0053797E" w:rsidRDefault="00000000">
      <w:pPr>
        <w:spacing w:before="80" w:after="8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Tabla 2: Operaciones del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ptab w:relativeTo="margin" w:alignment="right" w:leader="dot"/>
      </w:r>
    </w:p>
    <w:p w14:paraId="27C3CD11" w14:textId="77777777" w:rsidR="00B75821" w:rsidRPr="0053797E" w:rsidRDefault="00000000">
      <w:pPr>
        <w:rPr>
          <w:color w:val="153D63" w:themeColor="text2" w:themeTint="E6"/>
        </w:rPr>
      </w:pPr>
      <w:r w:rsidRPr="0053797E">
        <w:rPr>
          <w:color w:val="153D63" w:themeColor="text2" w:themeTint="E6"/>
        </w:rPr>
        <w:br w:type="page"/>
      </w:r>
    </w:p>
    <w:p w14:paraId="1D9EC0BF" w14:textId="77777777" w:rsidR="00B75821" w:rsidRPr="0053797E" w:rsidRDefault="00000000">
      <w:pPr>
        <w:pStyle w:val="Heading1"/>
        <w:rPr>
          <w:color w:val="153D63" w:themeColor="text2" w:themeTint="E6"/>
        </w:rPr>
      </w:pPr>
      <w:bookmarkStart w:id="1" w:name="_Toc230122665"/>
      <w:r w:rsidRPr="0053797E">
        <w:rPr>
          <w:color w:val="153D63" w:themeColor="text2" w:themeTint="E6"/>
        </w:rPr>
        <w:lastRenderedPageBreak/>
        <w:t>1. INTRODUCCIÓN</w:t>
      </w:r>
      <w:bookmarkEnd w:id="1"/>
    </w:p>
    <w:p w14:paraId="6E55225F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presente documento describe el diseño e implementación del sistema </w:t>
      </w:r>
      <w:proofErr w:type="spellStart"/>
      <w:r w:rsidRPr="0053797E">
        <w:rPr>
          <w:color w:val="153D63" w:themeColor="text2" w:themeTint="E6"/>
        </w:rPr>
        <w:t>TicketPremium</w:t>
      </w:r>
      <w:proofErr w:type="spellEnd"/>
      <w:r w:rsidRPr="0053797E">
        <w:rPr>
          <w:color w:val="153D63" w:themeColor="text2" w:themeTint="E6"/>
        </w:rPr>
        <w:t>, un Web Service SOAP en Java que permite la gestión de venta de boletos para partidos de fútbol de la Federación de Fútbol. A diferencia de los proyectos de conversión de unidades, este sistema maneja entidades de dominio reales: partidos, localidades, compras y facturas, con persistencia en una base de datos MySQL.</w:t>
      </w:r>
    </w:p>
    <w:p w14:paraId="53147F30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servidor se desarrolló con JAX-WS sobre Payara Server 6 y </w:t>
      </w:r>
      <w:proofErr w:type="spellStart"/>
      <w:r w:rsidRPr="0053797E">
        <w:rPr>
          <w:color w:val="153D63" w:themeColor="text2" w:themeTint="E6"/>
        </w:rPr>
        <w:t>Jakarta</w:t>
      </w:r>
      <w:proofErr w:type="spellEnd"/>
      <w:r w:rsidRPr="0053797E">
        <w:rPr>
          <w:color w:val="153D63" w:themeColor="text2" w:themeTint="E6"/>
        </w:rPr>
        <w:t xml:space="preserve"> EE 10, accediendo a la base de datos </w:t>
      </w:r>
      <w:proofErr w:type="spellStart"/>
      <w:r w:rsidRPr="0053797E">
        <w:rPr>
          <w:color w:val="153D63" w:themeColor="text2" w:themeTint="E6"/>
        </w:rPr>
        <w:t>ticketpremium_db</w:t>
      </w:r>
      <w:proofErr w:type="spellEnd"/>
      <w:r w:rsidRPr="0053797E">
        <w:rPr>
          <w:color w:val="153D63" w:themeColor="text2" w:themeTint="E6"/>
        </w:rPr>
        <w:t xml:space="preserve"> mediante JDBC/MySQL. Las operaciones principales son: autenticación de usuarios, consulta de partidos disponibles, consulta de localidades con disponibilidad, compra de boletos (individual y múltiple) con generación de factura incluyendo IVA, y reportes de ventas por partido.</w:t>
      </w:r>
    </w:p>
    <w:p w14:paraId="546024D6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Los cuatro clientes implementados — consola Java con colores ANSI, escritorio Java/Swing con </w:t>
      </w:r>
      <w:proofErr w:type="spellStart"/>
      <w:r w:rsidRPr="0053797E">
        <w:rPr>
          <w:color w:val="153D63" w:themeColor="text2" w:themeTint="E6"/>
        </w:rPr>
        <w:t>FlatLaf</w:t>
      </w:r>
      <w:proofErr w:type="spellEnd"/>
      <w:r w:rsidRPr="0053797E">
        <w:rPr>
          <w:color w:val="153D63" w:themeColor="text2" w:themeTint="E6"/>
        </w:rPr>
        <w:t>, web Java/JSP con Servlet y móvil Android/</w:t>
      </w:r>
      <w:proofErr w:type="spellStart"/>
      <w:r w:rsidRPr="0053797E">
        <w:rPr>
          <w:color w:val="153D63" w:themeColor="text2" w:themeTint="E6"/>
        </w:rPr>
        <w:t>Kotlin</w:t>
      </w:r>
      <w:proofErr w:type="spellEnd"/>
      <w:r w:rsidRPr="0053797E">
        <w:rPr>
          <w:color w:val="153D63" w:themeColor="text2" w:themeTint="E6"/>
        </w:rPr>
        <w:t xml:space="preserve"> — consumen el servicio mediante </w:t>
      </w:r>
      <w:proofErr w:type="spellStart"/>
      <w:r w:rsidRPr="0053797E">
        <w:rPr>
          <w:color w:val="153D63" w:themeColor="text2" w:themeTint="E6"/>
        </w:rPr>
        <w:t>stubs</w:t>
      </w:r>
      <w:proofErr w:type="spellEnd"/>
      <w:r w:rsidRPr="0053797E">
        <w:rPr>
          <w:color w:val="153D63" w:themeColor="text2" w:themeTint="E6"/>
        </w:rPr>
        <w:t xml:space="preserve"> JAX-WS generados con </w:t>
      </w:r>
      <w:proofErr w:type="spellStart"/>
      <w:r w:rsidRPr="0053797E">
        <w:rPr>
          <w:color w:val="153D63" w:themeColor="text2" w:themeTint="E6"/>
        </w:rPr>
        <w:t>wsimport</w:t>
      </w:r>
      <w:proofErr w:type="spellEnd"/>
      <w:r w:rsidRPr="0053797E">
        <w:rPr>
          <w:color w:val="153D63" w:themeColor="text2" w:themeTint="E6"/>
        </w:rPr>
        <w:t xml:space="preserve"> (clientes Java) y construcción manual de </w:t>
      </w:r>
      <w:proofErr w:type="spellStart"/>
      <w:r w:rsidRPr="0053797E">
        <w:rPr>
          <w:color w:val="153D63" w:themeColor="text2" w:themeTint="E6"/>
        </w:rPr>
        <w:t>envelopes</w:t>
      </w:r>
      <w:proofErr w:type="spellEnd"/>
      <w:r w:rsidRPr="0053797E">
        <w:rPr>
          <w:color w:val="153D63" w:themeColor="text2" w:themeTint="E6"/>
        </w:rPr>
        <w:t xml:space="preserve"> SOAP con </w:t>
      </w:r>
      <w:proofErr w:type="spellStart"/>
      <w:r w:rsidRPr="0053797E">
        <w:rPr>
          <w:color w:val="153D63" w:themeColor="text2" w:themeTint="E6"/>
        </w:rPr>
        <w:t>OkHttp</w:t>
      </w:r>
      <w:proofErr w:type="spellEnd"/>
      <w:r w:rsidRPr="0053797E">
        <w:rPr>
          <w:color w:val="153D63" w:themeColor="text2" w:themeTint="E6"/>
        </w:rPr>
        <w:t xml:space="preserve"> y </w:t>
      </w:r>
      <w:proofErr w:type="spellStart"/>
      <w:r w:rsidRPr="0053797E">
        <w:rPr>
          <w:color w:val="153D63" w:themeColor="text2" w:themeTint="E6"/>
        </w:rPr>
        <w:t>XmlPullParser</w:t>
      </w:r>
      <w:proofErr w:type="spellEnd"/>
      <w:r w:rsidRPr="0053797E">
        <w:rPr>
          <w:color w:val="153D63" w:themeColor="text2" w:themeTint="E6"/>
        </w:rPr>
        <w:t xml:space="preserve"> (cliente móvil).</w:t>
      </w:r>
    </w:p>
    <w:p w14:paraId="0771FBC3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3AD42F66" w14:textId="77777777" w:rsidR="00B75821" w:rsidRPr="0053797E" w:rsidRDefault="00000000">
      <w:pPr>
        <w:pStyle w:val="Heading1"/>
        <w:rPr>
          <w:color w:val="153D63" w:themeColor="text2" w:themeTint="E6"/>
        </w:rPr>
      </w:pPr>
      <w:bookmarkStart w:id="2" w:name="_Toc230122666"/>
      <w:r w:rsidRPr="0053797E">
        <w:rPr>
          <w:color w:val="153D63" w:themeColor="text2" w:themeTint="E6"/>
        </w:rPr>
        <w:t>2. OBJETIVOS</w:t>
      </w:r>
      <w:bookmarkEnd w:id="2"/>
    </w:p>
    <w:p w14:paraId="792B216F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3" w:name="_Toc230122667"/>
      <w:r w:rsidRPr="0053797E">
        <w:rPr>
          <w:color w:val="153D63" w:themeColor="text2" w:themeTint="E6"/>
        </w:rPr>
        <w:t>2.1 Objetivo General</w:t>
      </w:r>
      <w:bookmarkEnd w:id="3"/>
    </w:p>
    <w:p w14:paraId="06AEA72C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Desarrollar e implementar el sistema </w:t>
      </w:r>
      <w:proofErr w:type="spellStart"/>
      <w:r w:rsidRPr="0053797E">
        <w:rPr>
          <w:color w:val="153D63" w:themeColor="text2" w:themeTint="E6"/>
        </w:rPr>
        <w:t>TicketPremium</w:t>
      </w:r>
      <w:proofErr w:type="spellEnd"/>
      <w:r w:rsidRPr="0053797E">
        <w:rPr>
          <w:color w:val="153D63" w:themeColor="text2" w:themeTint="E6"/>
        </w:rPr>
        <w:t xml:space="preserve"> usando un Web Service SOAP en Java sobre Payara Server, que permita gestionar la venta de boletos para partidos de fútbol de forma interoperable desde cuatro tipos de clientes: consola, escritorio, web y móvil.</w:t>
      </w:r>
    </w:p>
    <w:p w14:paraId="75500298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4" w:name="_Toc230122668"/>
      <w:r w:rsidRPr="0053797E">
        <w:rPr>
          <w:color w:val="153D63" w:themeColor="text2" w:themeTint="E6"/>
        </w:rPr>
        <w:t>2.2 Objetivos Específicos</w:t>
      </w:r>
      <w:bookmarkEnd w:id="4"/>
    </w:p>
    <w:p w14:paraId="19808997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Implementar el servidor JAX-WS con la clase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t xml:space="preserve"> exponiendo las operaciones del sistema de </w:t>
      </w:r>
      <w:proofErr w:type="gramStart"/>
      <w:r w:rsidRPr="0053797E">
        <w:rPr>
          <w:color w:val="153D63" w:themeColor="text2" w:themeTint="E6"/>
        </w:rPr>
        <w:t>tickets</w:t>
      </w:r>
      <w:proofErr w:type="gramEnd"/>
      <w:r w:rsidRPr="0053797E">
        <w:rPr>
          <w:color w:val="153D63" w:themeColor="text2" w:themeTint="E6"/>
        </w:rPr>
        <w:t xml:space="preserve"> de fútbol sobre la base de datos MySQL </w:t>
      </w:r>
      <w:proofErr w:type="spellStart"/>
      <w:r w:rsidRPr="0053797E">
        <w:rPr>
          <w:color w:val="153D63" w:themeColor="text2" w:themeTint="E6"/>
        </w:rPr>
        <w:t>ticketpremium_db</w:t>
      </w:r>
      <w:proofErr w:type="spellEnd"/>
      <w:r w:rsidRPr="0053797E">
        <w:rPr>
          <w:color w:val="153D63" w:themeColor="text2" w:themeTint="E6"/>
        </w:rPr>
        <w:t>.</w:t>
      </w:r>
    </w:p>
    <w:p w14:paraId="732B2FCF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Implementar </w:t>
      </w:r>
      <w:proofErr w:type="spellStart"/>
      <w:r w:rsidRPr="0053797E">
        <w:rPr>
          <w:color w:val="153D63" w:themeColor="text2" w:themeTint="E6"/>
        </w:rPr>
        <w:t>FederacionService</w:t>
      </w:r>
      <w:proofErr w:type="spellEnd"/>
      <w:r w:rsidRPr="0053797E">
        <w:rPr>
          <w:color w:val="153D63" w:themeColor="text2" w:themeTint="E6"/>
        </w:rPr>
        <w:t xml:space="preserve"> como capa DAO que gestiona todas las operaciones CRUD con MySQL </w:t>
      </w:r>
      <w:proofErr w:type="spellStart"/>
      <w:r w:rsidRPr="0053797E">
        <w:rPr>
          <w:color w:val="153D63" w:themeColor="text2" w:themeTint="E6"/>
        </w:rPr>
        <w:t>via</w:t>
      </w:r>
      <w:proofErr w:type="spellEnd"/>
      <w:r w:rsidRPr="0053797E">
        <w:rPr>
          <w:color w:val="153D63" w:themeColor="text2" w:themeTint="E6"/>
        </w:rPr>
        <w:t xml:space="preserve"> JDBC: </w:t>
      </w:r>
      <w:proofErr w:type="spellStart"/>
      <w:r w:rsidRPr="0053797E">
        <w:rPr>
          <w:color w:val="153D63" w:themeColor="text2" w:themeTint="E6"/>
        </w:rPr>
        <w:t>login</w:t>
      </w:r>
      <w:proofErr w:type="spellEnd"/>
      <w:r w:rsidRPr="0053797E">
        <w:rPr>
          <w:color w:val="153D63" w:themeColor="text2" w:themeTint="E6"/>
        </w:rPr>
        <w:t>, partidos, localidades, compras y reportes.</w:t>
      </w:r>
    </w:p>
    <w:p w14:paraId="5AD5FCC0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Generar los </w:t>
      </w:r>
      <w:proofErr w:type="spellStart"/>
      <w:r w:rsidRPr="0053797E">
        <w:rPr>
          <w:color w:val="153D63" w:themeColor="text2" w:themeTint="E6"/>
        </w:rPr>
        <w:t>stubs</w:t>
      </w:r>
      <w:proofErr w:type="spellEnd"/>
      <w:r w:rsidRPr="0053797E">
        <w:rPr>
          <w:color w:val="153D63" w:themeColor="text2" w:themeTint="E6"/>
        </w:rPr>
        <w:t xml:space="preserve"> del cliente mediante </w:t>
      </w:r>
      <w:proofErr w:type="spellStart"/>
      <w:r w:rsidRPr="0053797E">
        <w:rPr>
          <w:color w:val="153D63" w:themeColor="text2" w:themeTint="E6"/>
        </w:rPr>
        <w:t>wsimport</w:t>
      </w:r>
      <w:proofErr w:type="spellEnd"/>
      <w:r w:rsidRPr="0053797E">
        <w:rPr>
          <w:color w:val="153D63" w:themeColor="text2" w:themeTint="E6"/>
        </w:rPr>
        <w:t xml:space="preserve"> a partir del WSDL del servidor y crear </w:t>
      </w:r>
      <w:proofErr w:type="spellStart"/>
      <w:r w:rsidRPr="0053797E">
        <w:rPr>
          <w:color w:val="153D63" w:themeColor="text2" w:themeTint="E6"/>
        </w:rPr>
        <w:t>ClienteFederacion</w:t>
      </w:r>
      <w:proofErr w:type="spellEnd"/>
      <w:r w:rsidRPr="0053797E">
        <w:rPr>
          <w:color w:val="153D63" w:themeColor="text2" w:themeTint="E6"/>
        </w:rPr>
        <w:t xml:space="preserve"> como capa de acceso al servicio para los clientes Java.</w:t>
      </w:r>
    </w:p>
    <w:p w14:paraId="5E4E48F6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Implementar el cliente de consola Java con interfaz interactiva en consola usando colores ANSI, mostrando partidos, localidades, compra de boletos y reporte de ventas.</w:t>
      </w:r>
    </w:p>
    <w:p w14:paraId="7C51DED4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Implementar el cliente de escritorio Java/Swing con </w:t>
      </w:r>
      <w:proofErr w:type="spellStart"/>
      <w:r w:rsidRPr="0053797E">
        <w:rPr>
          <w:color w:val="153D63" w:themeColor="text2" w:themeTint="E6"/>
        </w:rPr>
        <w:t>FlatDarkLaf</w:t>
      </w:r>
      <w:proofErr w:type="spellEnd"/>
      <w:r w:rsidRPr="0053797E">
        <w:rPr>
          <w:color w:val="153D63" w:themeColor="text2" w:themeTint="E6"/>
        </w:rPr>
        <w:t xml:space="preserve">, </w:t>
      </w:r>
      <w:proofErr w:type="spellStart"/>
      <w:r w:rsidRPr="0053797E">
        <w:rPr>
          <w:color w:val="153D63" w:themeColor="text2" w:themeTint="E6"/>
        </w:rPr>
        <w:t>LoginFrame</w:t>
      </w:r>
      <w:proofErr w:type="spellEnd"/>
      <w:r w:rsidRPr="0053797E">
        <w:rPr>
          <w:color w:val="153D63" w:themeColor="text2" w:themeTint="E6"/>
        </w:rPr>
        <w:t xml:space="preserve"> y </w:t>
      </w: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 xml:space="preserve"> con </w:t>
      </w:r>
      <w:proofErr w:type="spellStart"/>
      <w:r w:rsidRPr="0053797E">
        <w:rPr>
          <w:color w:val="153D63" w:themeColor="text2" w:themeTint="E6"/>
        </w:rPr>
        <w:t>JTabbedPane</w:t>
      </w:r>
      <w:proofErr w:type="spellEnd"/>
      <w:r w:rsidRPr="0053797E">
        <w:rPr>
          <w:color w:val="153D63" w:themeColor="text2" w:themeTint="E6"/>
        </w:rPr>
        <w:t xml:space="preserve"> para partidos, localidades y reportes.</w:t>
      </w:r>
    </w:p>
    <w:p w14:paraId="6BDE6692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Implementar el cliente web Java/JSP con </w:t>
      </w:r>
      <w:proofErr w:type="spellStart"/>
      <w:r w:rsidRPr="0053797E">
        <w:rPr>
          <w:color w:val="153D63" w:themeColor="text2" w:themeTint="E6"/>
        </w:rPr>
        <w:t>TicketServlet</w:t>
      </w:r>
      <w:proofErr w:type="spellEnd"/>
      <w:r w:rsidRPr="0053797E">
        <w:rPr>
          <w:color w:val="153D63" w:themeColor="text2" w:themeTint="E6"/>
        </w:rPr>
        <w:t xml:space="preserve"> como controlador MVC que gestiona sesiones y delega vistas a </w:t>
      </w:r>
      <w:proofErr w:type="spellStart"/>
      <w:r w:rsidRPr="0053797E">
        <w:rPr>
          <w:color w:val="153D63" w:themeColor="text2" w:themeTint="E6"/>
        </w:rPr>
        <w:t>JSPs</w:t>
      </w:r>
      <w:proofErr w:type="spellEnd"/>
      <w:r w:rsidRPr="0053797E">
        <w:rPr>
          <w:color w:val="153D63" w:themeColor="text2" w:themeTint="E6"/>
        </w:rPr>
        <w:t>.</w:t>
      </w:r>
    </w:p>
    <w:p w14:paraId="4E11DD1C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Implementar el cliente móvil Android/</w:t>
      </w:r>
      <w:proofErr w:type="spellStart"/>
      <w:r w:rsidRPr="0053797E">
        <w:rPr>
          <w:color w:val="153D63" w:themeColor="text2" w:themeTint="E6"/>
        </w:rPr>
        <w:t>Kotlin</w:t>
      </w:r>
      <w:proofErr w:type="spellEnd"/>
      <w:r w:rsidRPr="0053797E">
        <w:rPr>
          <w:color w:val="153D63" w:themeColor="text2" w:themeTint="E6"/>
        </w:rPr>
        <w:t xml:space="preserve"> con </w:t>
      </w:r>
      <w:proofErr w:type="spellStart"/>
      <w:r w:rsidRPr="0053797E">
        <w:rPr>
          <w:color w:val="153D63" w:themeColor="text2" w:themeTint="E6"/>
        </w:rPr>
        <w:t>TicketPremiumSoapService</w:t>
      </w:r>
      <w:proofErr w:type="spellEnd"/>
      <w:r w:rsidRPr="0053797E">
        <w:rPr>
          <w:color w:val="153D63" w:themeColor="text2" w:themeTint="E6"/>
        </w:rPr>
        <w:t xml:space="preserve"> que construye </w:t>
      </w:r>
      <w:proofErr w:type="spellStart"/>
      <w:r w:rsidRPr="0053797E">
        <w:rPr>
          <w:color w:val="153D63" w:themeColor="text2" w:themeTint="E6"/>
        </w:rPr>
        <w:t>envelopes</w:t>
      </w:r>
      <w:proofErr w:type="spellEnd"/>
      <w:r w:rsidRPr="0053797E">
        <w:rPr>
          <w:color w:val="153D63" w:themeColor="text2" w:themeTint="E6"/>
        </w:rPr>
        <w:t xml:space="preserve"> SOAP manualmente con </w:t>
      </w:r>
      <w:proofErr w:type="spellStart"/>
      <w:r w:rsidRPr="0053797E">
        <w:rPr>
          <w:color w:val="153D63" w:themeColor="text2" w:themeTint="E6"/>
        </w:rPr>
        <w:t>OkHttp</w:t>
      </w:r>
      <w:proofErr w:type="spellEnd"/>
      <w:r w:rsidRPr="0053797E">
        <w:rPr>
          <w:color w:val="153D63" w:themeColor="text2" w:themeTint="E6"/>
        </w:rPr>
        <w:t xml:space="preserve"> y </w:t>
      </w:r>
      <w:proofErr w:type="spellStart"/>
      <w:r w:rsidRPr="0053797E">
        <w:rPr>
          <w:color w:val="153D63" w:themeColor="text2" w:themeTint="E6"/>
        </w:rPr>
        <w:t>parsea</w:t>
      </w:r>
      <w:proofErr w:type="spellEnd"/>
      <w:r w:rsidRPr="0053797E">
        <w:rPr>
          <w:color w:val="153D63" w:themeColor="text2" w:themeTint="E6"/>
        </w:rPr>
        <w:t xml:space="preserve"> respuestas XML con </w:t>
      </w:r>
      <w:proofErr w:type="spellStart"/>
      <w:r w:rsidRPr="0053797E">
        <w:rPr>
          <w:color w:val="153D63" w:themeColor="text2" w:themeTint="E6"/>
        </w:rPr>
        <w:t>XmlPullParser</w:t>
      </w:r>
      <w:proofErr w:type="spellEnd"/>
      <w:r w:rsidRPr="0053797E">
        <w:rPr>
          <w:color w:val="153D63" w:themeColor="text2" w:themeTint="E6"/>
        </w:rPr>
        <w:t>.</w:t>
      </w:r>
    </w:p>
    <w:p w14:paraId="1E5C4E92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563EF0E2" w14:textId="77777777" w:rsidR="00B75821" w:rsidRPr="0053797E" w:rsidRDefault="00000000">
      <w:pPr>
        <w:pStyle w:val="Heading1"/>
        <w:rPr>
          <w:color w:val="153D63" w:themeColor="text2" w:themeTint="E6"/>
        </w:rPr>
      </w:pPr>
      <w:bookmarkStart w:id="5" w:name="_Toc230122669"/>
      <w:r w:rsidRPr="0053797E">
        <w:rPr>
          <w:color w:val="153D63" w:themeColor="text2" w:themeTint="E6"/>
        </w:rPr>
        <w:t>3. MARCO TEÓRICO</w:t>
      </w:r>
      <w:bookmarkEnd w:id="5"/>
    </w:p>
    <w:p w14:paraId="47ABF0A2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6" w:name="_Toc230122670"/>
      <w:r w:rsidRPr="0053797E">
        <w:rPr>
          <w:color w:val="153D63" w:themeColor="text2" w:themeTint="E6"/>
        </w:rPr>
        <w:lastRenderedPageBreak/>
        <w:t>3.1 JAX-WS y SOAP sobre Payara Server</w:t>
      </w:r>
      <w:bookmarkEnd w:id="6"/>
    </w:p>
    <w:p w14:paraId="2A3B4B39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>JAX-WS (</w:t>
      </w:r>
      <w:proofErr w:type="spellStart"/>
      <w:r w:rsidRPr="0053797E">
        <w:rPr>
          <w:color w:val="153D63" w:themeColor="text2" w:themeTint="E6"/>
        </w:rPr>
        <w:t>Jakarta</w:t>
      </w:r>
      <w:proofErr w:type="spellEnd"/>
      <w:r w:rsidRPr="0053797E">
        <w:rPr>
          <w:color w:val="153D63" w:themeColor="text2" w:themeTint="E6"/>
        </w:rPr>
        <w:t xml:space="preserve"> XML Web </w:t>
      </w:r>
      <w:proofErr w:type="spellStart"/>
      <w:r w:rsidRPr="0053797E">
        <w:rPr>
          <w:color w:val="153D63" w:themeColor="text2" w:themeTint="E6"/>
        </w:rPr>
        <w:t>Services</w:t>
      </w:r>
      <w:proofErr w:type="spellEnd"/>
      <w:r w:rsidRPr="0053797E">
        <w:rPr>
          <w:color w:val="153D63" w:themeColor="text2" w:themeTint="E6"/>
        </w:rPr>
        <w:t xml:space="preserve">) permite exponer clases Java como Web </w:t>
      </w:r>
      <w:proofErr w:type="spellStart"/>
      <w:r w:rsidRPr="0053797E">
        <w:rPr>
          <w:color w:val="153D63" w:themeColor="text2" w:themeTint="E6"/>
        </w:rPr>
        <w:t>Services</w:t>
      </w:r>
      <w:proofErr w:type="spellEnd"/>
      <w:r w:rsidRPr="0053797E">
        <w:rPr>
          <w:color w:val="153D63" w:themeColor="text2" w:themeTint="E6"/>
        </w:rPr>
        <w:t xml:space="preserve"> SOAP mediante la anotación @WebService. Cada método público anotado con @WebMethod se publica como una operación SOAP. El servidor Payara detecta estas anotaciones al desplegar el WAR y genera automáticamente el WSDL. En este proyecto el </w:t>
      </w:r>
      <w:proofErr w:type="spellStart"/>
      <w:r w:rsidRPr="0053797E">
        <w:rPr>
          <w:color w:val="153D63" w:themeColor="text2" w:themeTint="E6"/>
        </w:rPr>
        <w:t>namespace</w:t>
      </w:r>
      <w:proofErr w:type="spellEnd"/>
      <w:r w:rsidRPr="0053797E">
        <w:rPr>
          <w:color w:val="153D63" w:themeColor="text2" w:themeTint="E6"/>
        </w:rPr>
        <w:t xml:space="preserve"> del servicio es http://ws.monster.edu.ec/ y el nombre del servicio es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t>.</w:t>
      </w:r>
    </w:p>
    <w:p w14:paraId="3FC1916A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7" w:name="_Toc230122671"/>
      <w:r w:rsidRPr="0053797E">
        <w:rPr>
          <w:color w:val="153D63" w:themeColor="text2" w:themeTint="E6"/>
        </w:rPr>
        <w:t>3.2 JDBC y Acceso a MySQL</w:t>
      </w:r>
      <w:bookmarkEnd w:id="7"/>
    </w:p>
    <w:p w14:paraId="7FF462D3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JDBC (Java </w:t>
      </w:r>
      <w:proofErr w:type="spellStart"/>
      <w:r w:rsidRPr="0053797E">
        <w:rPr>
          <w:color w:val="153D63" w:themeColor="text2" w:themeTint="E6"/>
        </w:rPr>
        <w:t>Database</w:t>
      </w:r>
      <w:proofErr w:type="spellEnd"/>
      <w:r w:rsidRPr="0053797E">
        <w:rPr>
          <w:color w:val="153D63" w:themeColor="text2" w:themeTint="E6"/>
        </w:rPr>
        <w:t xml:space="preserve"> </w:t>
      </w:r>
      <w:proofErr w:type="spellStart"/>
      <w:r w:rsidRPr="0053797E">
        <w:rPr>
          <w:color w:val="153D63" w:themeColor="text2" w:themeTint="E6"/>
        </w:rPr>
        <w:t>Connectivity</w:t>
      </w:r>
      <w:proofErr w:type="spellEnd"/>
      <w:r w:rsidRPr="0053797E">
        <w:rPr>
          <w:color w:val="153D63" w:themeColor="text2" w:themeTint="E6"/>
        </w:rPr>
        <w:t xml:space="preserve">) es la API estándar de Java para conectarse a bases de datos relacionales. </w:t>
      </w:r>
      <w:proofErr w:type="spellStart"/>
      <w:r w:rsidRPr="0053797E">
        <w:rPr>
          <w:color w:val="153D63" w:themeColor="text2" w:themeTint="E6"/>
        </w:rPr>
        <w:t>FederacionService</w:t>
      </w:r>
      <w:proofErr w:type="spellEnd"/>
      <w:r w:rsidRPr="0053797E">
        <w:rPr>
          <w:color w:val="153D63" w:themeColor="text2" w:themeTint="E6"/>
        </w:rPr>
        <w:t xml:space="preserve"> usa </w:t>
      </w:r>
      <w:proofErr w:type="spellStart"/>
      <w:r w:rsidRPr="0053797E">
        <w:rPr>
          <w:color w:val="153D63" w:themeColor="text2" w:themeTint="E6"/>
        </w:rPr>
        <w:t>DriverManager.getConnection</w:t>
      </w:r>
      <w:proofErr w:type="spellEnd"/>
      <w:r w:rsidRPr="0053797E">
        <w:rPr>
          <w:color w:val="153D63" w:themeColor="text2" w:themeTint="E6"/>
        </w:rPr>
        <w:t xml:space="preserve">() para obtener conexiones al esquema </w:t>
      </w:r>
      <w:proofErr w:type="spellStart"/>
      <w:r w:rsidRPr="0053797E">
        <w:rPr>
          <w:color w:val="153D63" w:themeColor="text2" w:themeTint="E6"/>
        </w:rPr>
        <w:t>ticketpremium_db</w:t>
      </w:r>
      <w:proofErr w:type="spellEnd"/>
      <w:r w:rsidRPr="0053797E">
        <w:rPr>
          <w:color w:val="153D63" w:themeColor="text2" w:themeTint="E6"/>
        </w:rPr>
        <w:t xml:space="preserve"> en MySQL. Cada método usa try-</w:t>
      </w:r>
      <w:proofErr w:type="spellStart"/>
      <w:r w:rsidRPr="0053797E">
        <w:rPr>
          <w:color w:val="153D63" w:themeColor="text2" w:themeTint="E6"/>
        </w:rPr>
        <w:t>with</w:t>
      </w:r>
      <w:proofErr w:type="spellEnd"/>
      <w:r w:rsidRPr="0053797E">
        <w:rPr>
          <w:color w:val="153D63" w:themeColor="text2" w:themeTint="E6"/>
        </w:rPr>
        <w:t>-</w:t>
      </w:r>
      <w:proofErr w:type="spellStart"/>
      <w:r w:rsidRPr="0053797E">
        <w:rPr>
          <w:color w:val="153D63" w:themeColor="text2" w:themeTint="E6"/>
        </w:rPr>
        <w:t>resources</w:t>
      </w:r>
      <w:proofErr w:type="spellEnd"/>
      <w:r w:rsidRPr="0053797E">
        <w:rPr>
          <w:color w:val="153D63" w:themeColor="text2" w:themeTint="E6"/>
        </w:rPr>
        <w:t xml:space="preserve"> para cerrar automáticamente </w:t>
      </w:r>
      <w:proofErr w:type="spellStart"/>
      <w:r w:rsidRPr="0053797E">
        <w:rPr>
          <w:color w:val="153D63" w:themeColor="text2" w:themeTint="E6"/>
        </w:rPr>
        <w:t>Connection</w:t>
      </w:r>
      <w:proofErr w:type="spellEnd"/>
      <w:r w:rsidRPr="0053797E">
        <w:rPr>
          <w:color w:val="153D63" w:themeColor="text2" w:themeTint="E6"/>
        </w:rPr>
        <w:t xml:space="preserve">, </w:t>
      </w:r>
      <w:proofErr w:type="spellStart"/>
      <w:r w:rsidRPr="0053797E">
        <w:rPr>
          <w:color w:val="153D63" w:themeColor="text2" w:themeTint="E6"/>
        </w:rPr>
        <w:t>PreparedStatement</w:t>
      </w:r>
      <w:proofErr w:type="spellEnd"/>
      <w:r w:rsidRPr="0053797E">
        <w:rPr>
          <w:color w:val="153D63" w:themeColor="text2" w:themeTint="E6"/>
        </w:rPr>
        <w:t xml:space="preserve"> y </w:t>
      </w:r>
      <w:proofErr w:type="spellStart"/>
      <w:r w:rsidRPr="0053797E">
        <w:rPr>
          <w:color w:val="153D63" w:themeColor="text2" w:themeTint="E6"/>
        </w:rPr>
        <w:t>ResultSet</w:t>
      </w:r>
      <w:proofErr w:type="spellEnd"/>
      <w:r w:rsidRPr="0053797E">
        <w:rPr>
          <w:color w:val="153D63" w:themeColor="text2" w:themeTint="E6"/>
        </w:rPr>
        <w:t>, previniendo fugas de recursos. Las consultas usan parámetros (?) para prevenir inyección SQL.</w:t>
      </w:r>
    </w:p>
    <w:p w14:paraId="5D803841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8" w:name="_Toc230122672"/>
      <w:r w:rsidRPr="0053797E">
        <w:rPr>
          <w:color w:val="153D63" w:themeColor="text2" w:themeTint="E6"/>
        </w:rPr>
        <w:t xml:space="preserve">3.3 Stub JAX-WS y </w:t>
      </w:r>
      <w:proofErr w:type="spellStart"/>
      <w:r w:rsidRPr="0053797E">
        <w:rPr>
          <w:color w:val="153D63" w:themeColor="text2" w:themeTint="E6"/>
        </w:rPr>
        <w:t>ClienteFederacion</w:t>
      </w:r>
      <w:bookmarkEnd w:id="8"/>
      <w:proofErr w:type="spellEnd"/>
    </w:p>
    <w:p w14:paraId="1AFAFC58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Los </w:t>
      </w:r>
      <w:proofErr w:type="spellStart"/>
      <w:r w:rsidRPr="0053797E">
        <w:rPr>
          <w:color w:val="153D63" w:themeColor="text2" w:themeTint="E6"/>
        </w:rPr>
        <w:t>stubs</w:t>
      </w:r>
      <w:proofErr w:type="spellEnd"/>
      <w:r w:rsidRPr="0053797E">
        <w:rPr>
          <w:color w:val="153D63" w:themeColor="text2" w:themeTint="E6"/>
        </w:rPr>
        <w:t xml:space="preserve"> del cliente JAX-WS son clases Java generadas automáticamente por </w:t>
      </w:r>
      <w:proofErr w:type="spellStart"/>
      <w:r w:rsidRPr="0053797E">
        <w:rPr>
          <w:color w:val="153D63" w:themeColor="text2" w:themeTint="E6"/>
        </w:rPr>
        <w:t>wsimport</w:t>
      </w:r>
      <w:proofErr w:type="spellEnd"/>
      <w:r w:rsidRPr="0053797E">
        <w:rPr>
          <w:color w:val="153D63" w:themeColor="text2" w:themeTint="E6"/>
        </w:rPr>
        <w:t xml:space="preserve"> a partir del WSDL del servidor. Generan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t xml:space="preserve"> (interfaz con todas las operaciones), </w:t>
      </w:r>
      <w:proofErr w:type="spellStart"/>
      <w:r w:rsidRPr="0053797E">
        <w:rPr>
          <w:color w:val="153D63" w:themeColor="text2" w:themeTint="E6"/>
        </w:rPr>
        <w:t>WSFederacion_Service</w:t>
      </w:r>
      <w:proofErr w:type="spellEnd"/>
      <w:r w:rsidRPr="0053797E">
        <w:rPr>
          <w:color w:val="153D63" w:themeColor="text2" w:themeTint="E6"/>
        </w:rPr>
        <w:t xml:space="preserve"> (</w:t>
      </w:r>
      <w:proofErr w:type="spellStart"/>
      <w:r w:rsidRPr="0053797E">
        <w:rPr>
          <w:color w:val="153D63" w:themeColor="text2" w:themeTint="E6"/>
        </w:rPr>
        <w:t>factory</w:t>
      </w:r>
      <w:proofErr w:type="spellEnd"/>
      <w:r w:rsidRPr="0053797E">
        <w:rPr>
          <w:color w:val="153D63" w:themeColor="text2" w:themeTint="E6"/>
        </w:rPr>
        <w:t xml:space="preserve"> para obtener el </w:t>
      </w:r>
      <w:proofErr w:type="spellStart"/>
      <w:r w:rsidRPr="0053797E">
        <w:rPr>
          <w:color w:val="153D63" w:themeColor="text2" w:themeTint="E6"/>
        </w:rPr>
        <w:t>port</w:t>
      </w:r>
      <w:proofErr w:type="spellEnd"/>
      <w:r w:rsidRPr="0053797E">
        <w:rPr>
          <w:color w:val="153D63" w:themeColor="text2" w:themeTint="E6"/>
        </w:rPr>
        <w:t>) y las clases de modelo (</w:t>
      </w:r>
      <w:proofErr w:type="spellStart"/>
      <w:r w:rsidRPr="0053797E">
        <w:rPr>
          <w:color w:val="153D63" w:themeColor="text2" w:themeTint="E6"/>
        </w:rPr>
        <w:t>PartidoFutbol</w:t>
      </w:r>
      <w:proofErr w:type="spellEnd"/>
      <w:r w:rsidRPr="0053797E">
        <w:rPr>
          <w:color w:val="153D63" w:themeColor="text2" w:themeTint="E6"/>
        </w:rPr>
        <w:t xml:space="preserve">, </w:t>
      </w:r>
      <w:proofErr w:type="spellStart"/>
      <w:r w:rsidRPr="0053797E">
        <w:rPr>
          <w:color w:val="153D63" w:themeColor="text2" w:themeTint="E6"/>
        </w:rPr>
        <w:t>LocalidadPartido</w:t>
      </w:r>
      <w:proofErr w:type="spellEnd"/>
      <w:r w:rsidRPr="0053797E">
        <w:rPr>
          <w:color w:val="153D63" w:themeColor="text2" w:themeTint="E6"/>
        </w:rPr>
        <w:t xml:space="preserve">, etc.). </w:t>
      </w:r>
      <w:proofErr w:type="spellStart"/>
      <w:r w:rsidRPr="0053797E">
        <w:rPr>
          <w:color w:val="153D63" w:themeColor="text2" w:themeTint="E6"/>
        </w:rPr>
        <w:t>ClienteFederacion</w:t>
      </w:r>
      <w:proofErr w:type="spellEnd"/>
      <w:r w:rsidRPr="0053797E">
        <w:rPr>
          <w:color w:val="153D63" w:themeColor="text2" w:themeTint="E6"/>
        </w:rPr>
        <w:t xml:space="preserve"> envuelve el </w:t>
      </w:r>
      <w:proofErr w:type="spellStart"/>
      <w:r w:rsidRPr="0053797E">
        <w:rPr>
          <w:color w:val="153D63" w:themeColor="text2" w:themeTint="E6"/>
        </w:rPr>
        <w:t>port</w:t>
      </w:r>
      <w:proofErr w:type="spellEnd"/>
      <w:r w:rsidRPr="0053797E">
        <w:rPr>
          <w:color w:val="153D63" w:themeColor="text2" w:themeTint="E6"/>
        </w:rPr>
        <w:t xml:space="preserve"> y configura el </w:t>
      </w:r>
      <w:proofErr w:type="spellStart"/>
      <w:r w:rsidRPr="0053797E">
        <w:rPr>
          <w:color w:val="153D63" w:themeColor="text2" w:themeTint="E6"/>
        </w:rPr>
        <w:t>endpoint</w:t>
      </w:r>
      <w:proofErr w:type="spellEnd"/>
      <w:r w:rsidRPr="0053797E">
        <w:rPr>
          <w:color w:val="153D63" w:themeColor="text2" w:themeTint="E6"/>
        </w:rPr>
        <w:t xml:space="preserve"> dinámicamente </w:t>
      </w:r>
      <w:proofErr w:type="spellStart"/>
      <w:r w:rsidRPr="0053797E">
        <w:rPr>
          <w:color w:val="153D63" w:themeColor="text2" w:themeTint="E6"/>
        </w:rPr>
        <w:t>via</w:t>
      </w:r>
      <w:proofErr w:type="spellEnd"/>
      <w:r w:rsidRPr="0053797E">
        <w:rPr>
          <w:color w:val="153D63" w:themeColor="text2" w:themeTint="E6"/>
        </w:rPr>
        <w:t xml:space="preserve"> </w:t>
      </w:r>
      <w:proofErr w:type="spellStart"/>
      <w:r w:rsidRPr="0053797E">
        <w:rPr>
          <w:color w:val="153D63" w:themeColor="text2" w:themeTint="E6"/>
        </w:rPr>
        <w:t>BindingProvider</w:t>
      </w:r>
      <w:proofErr w:type="spellEnd"/>
      <w:r w:rsidRPr="0053797E">
        <w:rPr>
          <w:color w:val="153D63" w:themeColor="text2" w:themeTint="E6"/>
        </w:rPr>
        <w:t xml:space="preserve">, permitiendo cambiar la IP del servidor sin recompilar el </w:t>
      </w:r>
      <w:proofErr w:type="spellStart"/>
      <w:r w:rsidRPr="0053797E">
        <w:rPr>
          <w:color w:val="153D63" w:themeColor="text2" w:themeTint="E6"/>
        </w:rPr>
        <w:t>stub</w:t>
      </w:r>
      <w:proofErr w:type="spellEnd"/>
      <w:r w:rsidRPr="0053797E">
        <w:rPr>
          <w:color w:val="153D63" w:themeColor="text2" w:themeTint="E6"/>
        </w:rPr>
        <w:t>.</w:t>
      </w:r>
    </w:p>
    <w:p w14:paraId="29AF7092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9" w:name="_Toc230122673"/>
      <w:r w:rsidRPr="0053797E">
        <w:rPr>
          <w:color w:val="153D63" w:themeColor="text2" w:themeTint="E6"/>
        </w:rPr>
        <w:t xml:space="preserve">3.4 </w:t>
      </w:r>
      <w:proofErr w:type="spellStart"/>
      <w:r w:rsidRPr="0053797E">
        <w:rPr>
          <w:color w:val="153D63" w:themeColor="text2" w:themeTint="E6"/>
        </w:rPr>
        <w:t>FlatLaf</w:t>
      </w:r>
      <w:proofErr w:type="spellEnd"/>
      <w:r w:rsidRPr="0053797E">
        <w:rPr>
          <w:color w:val="153D63" w:themeColor="text2" w:themeTint="E6"/>
        </w:rPr>
        <w:t xml:space="preserve"> y Diseño Moderno en Swing</w:t>
      </w:r>
      <w:bookmarkEnd w:id="9"/>
    </w:p>
    <w:p w14:paraId="4A7E5825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proofErr w:type="spellStart"/>
      <w:r w:rsidRPr="0053797E">
        <w:rPr>
          <w:color w:val="153D63" w:themeColor="text2" w:themeTint="E6"/>
        </w:rPr>
        <w:t>FlatLaf</w:t>
      </w:r>
      <w:proofErr w:type="spellEnd"/>
      <w:r w:rsidRPr="0053797E">
        <w:rPr>
          <w:color w:val="153D63" w:themeColor="text2" w:themeTint="E6"/>
        </w:rPr>
        <w:t xml:space="preserve"> (Flat </w:t>
      </w:r>
      <w:proofErr w:type="gramStart"/>
      <w:r w:rsidRPr="0053797E">
        <w:rPr>
          <w:color w:val="153D63" w:themeColor="text2" w:themeTint="E6"/>
        </w:rPr>
        <w:t>Look</w:t>
      </w:r>
      <w:proofErr w:type="gramEnd"/>
      <w:r w:rsidRPr="0053797E">
        <w:rPr>
          <w:color w:val="153D63" w:themeColor="text2" w:themeTint="E6"/>
        </w:rPr>
        <w:t xml:space="preserve"> and </w:t>
      </w:r>
      <w:proofErr w:type="spellStart"/>
      <w:r w:rsidRPr="0053797E">
        <w:rPr>
          <w:color w:val="153D63" w:themeColor="text2" w:themeTint="E6"/>
        </w:rPr>
        <w:t>Feel</w:t>
      </w:r>
      <w:proofErr w:type="spellEnd"/>
      <w:r w:rsidRPr="0053797E">
        <w:rPr>
          <w:color w:val="153D63" w:themeColor="text2" w:themeTint="E6"/>
        </w:rPr>
        <w:t xml:space="preserve">) es una librería que transforma el aspecto visual de aplicaciones Swing de estilo clásico a un diseño moderno, plano y oscuro, similar a los </w:t>
      </w:r>
      <w:proofErr w:type="spellStart"/>
      <w:r w:rsidRPr="0053797E">
        <w:rPr>
          <w:color w:val="153D63" w:themeColor="text2" w:themeTint="E6"/>
        </w:rPr>
        <w:t>IDEs</w:t>
      </w:r>
      <w:proofErr w:type="spellEnd"/>
      <w:r w:rsidRPr="0053797E">
        <w:rPr>
          <w:color w:val="153D63" w:themeColor="text2" w:themeTint="E6"/>
        </w:rPr>
        <w:t xml:space="preserve"> modernos. Se activa en </w:t>
      </w:r>
      <w:proofErr w:type="spellStart"/>
      <w:proofErr w:type="gramStart"/>
      <w:r w:rsidRPr="0053797E">
        <w:rPr>
          <w:color w:val="153D63" w:themeColor="text2" w:themeTint="E6"/>
        </w:rPr>
        <w:t>main</w:t>
      </w:r>
      <w:proofErr w:type="spellEnd"/>
      <w:r w:rsidRPr="0053797E">
        <w:rPr>
          <w:color w:val="153D63" w:themeColor="text2" w:themeTint="E6"/>
        </w:rPr>
        <w:t>(</w:t>
      </w:r>
      <w:proofErr w:type="gramEnd"/>
      <w:r w:rsidRPr="0053797E">
        <w:rPr>
          <w:color w:val="153D63" w:themeColor="text2" w:themeTint="E6"/>
        </w:rPr>
        <w:t xml:space="preserve">) con </w:t>
      </w:r>
      <w:proofErr w:type="spellStart"/>
      <w:r w:rsidRPr="0053797E">
        <w:rPr>
          <w:color w:val="153D63" w:themeColor="text2" w:themeTint="E6"/>
        </w:rPr>
        <w:t>UIManager.setLookAndFeel</w:t>
      </w:r>
      <w:proofErr w:type="spellEnd"/>
      <w:r w:rsidRPr="0053797E">
        <w:rPr>
          <w:color w:val="153D63" w:themeColor="text2" w:themeTint="E6"/>
        </w:rPr>
        <w:t xml:space="preserve">(new </w:t>
      </w:r>
      <w:proofErr w:type="spellStart"/>
      <w:proofErr w:type="gramStart"/>
      <w:r w:rsidRPr="0053797E">
        <w:rPr>
          <w:color w:val="153D63" w:themeColor="text2" w:themeTint="E6"/>
        </w:rPr>
        <w:t>FlatDarkLaf</w:t>
      </w:r>
      <w:proofErr w:type="spellEnd"/>
      <w:r w:rsidRPr="0053797E">
        <w:rPr>
          <w:color w:val="153D63" w:themeColor="text2" w:themeTint="E6"/>
        </w:rPr>
        <w:t>(</w:t>
      </w:r>
      <w:proofErr w:type="gramEnd"/>
      <w:r w:rsidRPr="0053797E">
        <w:rPr>
          <w:color w:val="153D63" w:themeColor="text2" w:themeTint="E6"/>
        </w:rPr>
        <w:t xml:space="preserve">)) antes de crear cualquier componente. El cliente escritorio de este proyecto usa </w:t>
      </w:r>
      <w:proofErr w:type="spellStart"/>
      <w:r w:rsidRPr="0053797E">
        <w:rPr>
          <w:color w:val="153D63" w:themeColor="text2" w:themeTint="E6"/>
        </w:rPr>
        <w:t>FlatDarkLaf</w:t>
      </w:r>
      <w:proofErr w:type="spellEnd"/>
      <w:r w:rsidRPr="0053797E">
        <w:rPr>
          <w:color w:val="153D63" w:themeColor="text2" w:themeTint="E6"/>
        </w:rPr>
        <w:t xml:space="preserve"> junto con colores Indigo (#6366F1) y Emerald (#10B981) para crear una interfaz premium.</w:t>
      </w:r>
    </w:p>
    <w:p w14:paraId="6C086BBD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10" w:name="_Toc230122674"/>
      <w:r w:rsidRPr="0053797E">
        <w:rPr>
          <w:color w:val="153D63" w:themeColor="text2" w:themeTint="E6"/>
        </w:rPr>
        <w:t xml:space="preserve">3.5 Construcción Manual de SOAP con </w:t>
      </w:r>
      <w:proofErr w:type="spellStart"/>
      <w:r w:rsidRPr="0053797E">
        <w:rPr>
          <w:color w:val="153D63" w:themeColor="text2" w:themeTint="E6"/>
        </w:rPr>
        <w:t>OkHttp</w:t>
      </w:r>
      <w:proofErr w:type="spellEnd"/>
      <w:r w:rsidRPr="0053797E">
        <w:rPr>
          <w:color w:val="153D63" w:themeColor="text2" w:themeTint="E6"/>
        </w:rPr>
        <w:t xml:space="preserve"> y </w:t>
      </w:r>
      <w:proofErr w:type="spellStart"/>
      <w:r w:rsidRPr="0053797E">
        <w:rPr>
          <w:color w:val="153D63" w:themeColor="text2" w:themeTint="E6"/>
        </w:rPr>
        <w:t>XmlPullParser</w:t>
      </w:r>
      <w:bookmarkEnd w:id="10"/>
      <w:proofErr w:type="spellEnd"/>
    </w:p>
    <w:p w14:paraId="1A1A2BDF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cliente móvil Android construye los </w:t>
      </w:r>
      <w:proofErr w:type="spellStart"/>
      <w:r w:rsidRPr="0053797E">
        <w:rPr>
          <w:color w:val="153D63" w:themeColor="text2" w:themeTint="E6"/>
        </w:rPr>
        <w:t>envelopes</w:t>
      </w:r>
      <w:proofErr w:type="spellEnd"/>
      <w:r w:rsidRPr="0053797E">
        <w:rPr>
          <w:color w:val="153D63" w:themeColor="text2" w:themeTint="E6"/>
        </w:rPr>
        <w:t xml:space="preserve"> SOAP manualmente como </w:t>
      </w:r>
      <w:proofErr w:type="spellStart"/>
      <w:r w:rsidRPr="0053797E">
        <w:rPr>
          <w:color w:val="153D63" w:themeColor="text2" w:themeTint="E6"/>
        </w:rPr>
        <w:t>strings</w:t>
      </w:r>
      <w:proofErr w:type="spellEnd"/>
      <w:r w:rsidRPr="0053797E">
        <w:rPr>
          <w:color w:val="153D63" w:themeColor="text2" w:themeTint="E6"/>
        </w:rPr>
        <w:t xml:space="preserve"> XML usando </w:t>
      </w:r>
      <w:proofErr w:type="spellStart"/>
      <w:r w:rsidRPr="0053797E">
        <w:rPr>
          <w:color w:val="153D63" w:themeColor="text2" w:themeTint="E6"/>
        </w:rPr>
        <w:t>StringBuilder</w:t>
      </w:r>
      <w:proofErr w:type="spellEnd"/>
      <w:r w:rsidRPr="0053797E">
        <w:rPr>
          <w:color w:val="153D63" w:themeColor="text2" w:themeTint="E6"/>
        </w:rPr>
        <w:t xml:space="preserve">, los envía con </w:t>
      </w:r>
      <w:proofErr w:type="spellStart"/>
      <w:r w:rsidRPr="0053797E">
        <w:rPr>
          <w:color w:val="153D63" w:themeColor="text2" w:themeTint="E6"/>
        </w:rPr>
        <w:t>OkHttp</w:t>
      </w:r>
      <w:proofErr w:type="spellEnd"/>
      <w:r w:rsidRPr="0053797E">
        <w:rPr>
          <w:color w:val="153D63" w:themeColor="text2" w:themeTint="E6"/>
        </w:rPr>
        <w:t xml:space="preserve"> mediante peticiones POST con Content-</w:t>
      </w:r>
      <w:proofErr w:type="spellStart"/>
      <w:r w:rsidRPr="0053797E">
        <w:rPr>
          <w:color w:val="153D63" w:themeColor="text2" w:themeTint="E6"/>
        </w:rPr>
        <w:t>Type</w:t>
      </w:r>
      <w:proofErr w:type="spellEnd"/>
      <w:r w:rsidRPr="0053797E">
        <w:rPr>
          <w:color w:val="153D63" w:themeColor="text2" w:themeTint="E6"/>
        </w:rPr>
        <w:t xml:space="preserve"> </w:t>
      </w:r>
      <w:proofErr w:type="spellStart"/>
      <w:r w:rsidRPr="0053797E">
        <w:rPr>
          <w:color w:val="153D63" w:themeColor="text2" w:themeTint="E6"/>
        </w:rPr>
        <w:t>text</w:t>
      </w:r>
      <w:proofErr w:type="spellEnd"/>
      <w:r w:rsidRPr="0053797E">
        <w:rPr>
          <w:color w:val="153D63" w:themeColor="text2" w:themeTint="E6"/>
        </w:rPr>
        <w:t>/</w:t>
      </w:r>
      <w:proofErr w:type="spellStart"/>
      <w:r w:rsidRPr="0053797E">
        <w:rPr>
          <w:color w:val="153D63" w:themeColor="text2" w:themeTint="E6"/>
        </w:rPr>
        <w:t>xml</w:t>
      </w:r>
      <w:proofErr w:type="spellEnd"/>
      <w:r w:rsidRPr="0053797E">
        <w:rPr>
          <w:color w:val="153D63" w:themeColor="text2" w:themeTint="E6"/>
        </w:rPr>
        <w:t xml:space="preserve">, y </w:t>
      </w:r>
      <w:proofErr w:type="spellStart"/>
      <w:r w:rsidRPr="0053797E">
        <w:rPr>
          <w:color w:val="153D63" w:themeColor="text2" w:themeTint="E6"/>
        </w:rPr>
        <w:t>parsea</w:t>
      </w:r>
      <w:proofErr w:type="spellEnd"/>
      <w:r w:rsidRPr="0053797E">
        <w:rPr>
          <w:color w:val="153D63" w:themeColor="text2" w:themeTint="E6"/>
        </w:rPr>
        <w:t xml:space="preserve"> las respuestas XML con </w:t>
      </w:r>
      <w:proofErr w:type="spellStart"/>
      <w:r w:rsidRPr="0053797E">
        <w:rPr>
          <w:color w:val="153D63" w:themeColor="text2" w:themeTint="E6"/>
        </w:rPr>
        <w:t>XmlPullParser</w:t>
      </w:r>
      <w:proofErr w:type="spellEnd"/>
      <w:r w:rsidRPr="0053797E">
        <w:rPr>
          <w:color w:val="153D63" w:themeColor="text2" w:themeTint="E6"/>
        </w:rPr>
        <w:t xml:space="preserve"> (librería nativa de Android). El patrón </w:t>
      </w:r>
      <w:proofErr w:type="spellStart"/>
      <w:r w:rsidRPr="0053797E">
        <w:rPr>
          <w:color w:val="153D63" w:themeColor="text2" w:themeTint="E6"/>
        </w:rPr>
        <w:t>SoapCallback</w:t>
      </w:r>
      <w:proofErr w:type="spellEnd"/>
      <w:r w:rsidRPr="0053797E">
        <w:rPr>
          <w:color w:val="153D63" w:themeColor="text2" w:themeTint="E6"/>
        </w:rPr>
        <w:t xml:space="preserve">&lt;T&gt; (interfaz con </w:t>
      </w:r>
      <w:proofErr w:type="spellStart"/>
      <w:r w:rsidRPr="0053797E">
        <w:rPr>
          <w:color w:val="153D63" w:themeColor="text2" w:themeTint="E6"/>
        </w:rPr>
        <w:t>onSuccess</w:t>
      </w:r>
      <w:proofErr w:type="spellEnd"/>
      <w:r w:rsidRPr="0053797E">
        <w:rPr>
          <w:color w:val="153D63" w:themeColor="text2" w:themeTint="E6"/>
        </w:rPr>
        <w:t>/</w:t>
      </w:r>
      <w:proofErr w:type="spellStart"/>
      <w:r w:rsidRPr="0053797E">
        <w:rPr>
          <w:color w:val="153D63" w:themeColor="text2" w:themeTint="E6"/>
        </w:rPr>
        <w:t>onError</w:t>
      </w:r>
      <w:proofErr w:type="spellEnd"/>
      <w:r w:rsidRPr="0053797E">
        <w:rPr>
          <w:color w:val="153D63" w:themeColor="text2" w:themeTint="E6"/>
        </w:rPr>
        <w:t xml:space="preserve">) se usa con </w:t>
      </w:r>
      <w:proofErr w:type="spellStart"/>
      <w:r w:rsidRPr="0053797E">
        <w:rPr>
          <w:color w:val="153D63" w:themeColor="text2" w:themeTint="E6"/>
        </w:rPr>
        <w:t>AsyncTask</w:t>
      </w:r>
      <w:proofErr w:type="spellEnd"/>
      <w:r w:rsidRPr="0053797E">
        <w:rPr>
          <w:color w:val="153D63" w:themeColor="text2" w:themeTint="E6"/>
        </w:rPr>
        <w:t xml:space="preserve"> para ejecutar las llamadas en hilo secundario y actualizar la UI en el hilo principal.</w:t>
      </w:r>
    </w:p>
    <w:p w14:paraId="7911C760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3A1AA503" w14:textId="77777777" w:rsidR="00B75821" w:rsidRPr="0053797E" w:rsidRDefault="00000000">
      <w:pPr>
        <w:pStyle w:val="Heading1"/>
        <w:rPr>
          <w:color w:val="153D63" w:themeColor="text2" w:themeTint="E6"/>
        </w:rPr>
      </w:pPr>
      <w:bookmarkStart w:id="11" w:name="_Toc230122675"/>
      <w:r w:rsidRPr="0053797E">
        <w:rPr>
          <w:color w:val="153D63" w:themeColor="text2" w:themeTint="E6"/>
        </w:rPr>
        <w:t>4. DESARROLLO DEL APLICATIVO</w:t>
      </w:r>
      <w:bookmarkEnd w:id="11"/>
    </w:p>
    <w:p w14:paraId="2B3936BD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12" w:name="_Toc230122676"/>
      <w:r w:rsidRPr="0053797E">
        <w:rPr>
          <w:color w:val="153D63" w:themeColor="text2" w:themeTint="E6"/>
        </w:rPr>
        <w:t>4.1 Base de Datos MySQL (</w:t>
      </w:r>
      <w:proofErr w:type="spellStart"/>
      <w:r w:rsidRPr="0053797E">
        <w:rPr>
          <w:color w:val="153D63" w:themeColor="text2" w:themeTint="E6"/>
        </w:rPr>
        <w:t>ticketpremium_db</w:t>
      </w:r>
      <w:proofErr w:type="spellEnd"/>
      <w:r w:rsidRPr="0053797E">
        <w:rPr>
          <w:color w:val="153D63" w:themeColor="text2" w:themeTint="E6"/>
        </w:rPr>
        <w:t>)</w:t>
      </w:r>
      <w:bookmarkEnd w:id="12"/>
    </w:p>
    <w:p w14:paraId="4CF5B18C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A diferencia de los proyectos anteriores sin base de datos, </w:t>
      </w:r>
      <w:proofErr w:type="spellStart"/>
      <w:r w:rsidRPr="0053797E">
        <w:rPr>
          <w:color w:val="153D63" w:themeColor="text2" w:themeTint="E6"/>
        </w:rPr>
        <w:t>TicketPremium</w:t>
      </w:r>
      <w:proofErr w:type="spellEnd"/>
      <w:r w:rsidRPr="0053797E">
        <w:rPr>
          <w:color w:val="153D63" w:themeColor="text2" w:themeTint="E6"/>
        </w:rPr>
        <w:t xml:space="preserve"> requiere una base de datos MySQL con el esquema </w:t>
      </w:r>
      <w:proofErr w:type="spellStart"/>
      <w:r w:rsidRPr="0053797E">
        <w:rPr>
          <w:color w:val="153D63" w:themeColor="text2" w:themeTint="E6"/>
        </w:rPr>
        <w:t>ticketpremium_db</w:t>
      </w:r>
      <w:proofErr w:type="spellEnd"/>
      <w:r w:rsidRPr="0053797E">
        <w:rPr>
          <w:color w:val="153D63" w:themeColor="text2" w:themeTint="E6"/>
        </w:rPr>
        <w:t>. Este esquema almacena usuarios, partidos de fútbol, localidades por partido y facturas de compra.</w:t>
      </w:r>
    </w:p>
    <w:p w14:paraId="08A92D3E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13" w:name="_Toc230122677"/>
      <w:r w:rsidRPr="0053797E">
        <w:rPr>
          <w:color w:val="153D63" w:themeColor="text2" w:themeTint="E6"/>
        </w:rPr>
        <w:t>4.1.1 Tablas del Esquema</w:t>
      </w:r>
      <w:bookmarkEnd w:id="13"/>
    </w:p>
    <w:p w14:paraId="5D394DC8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 xml:space="preserve">Tabla 1: Tablas del esquema 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ticketpremium_db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3498"/>
        <w:gridCol w:w="3488"/>
      </w:tblGrid>
      <w:tr w:rsidR="0053797E" w:rsidRPr="0053797E" w14:paraId="7EE39B0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DC93" w14:textId="77777777" w:rsidR="00B75821" w:rsidRPr="0053797E" w:rsidRDefault="00000000">
            <w:pPr>
              <w:jc w:val="center"/>
              <w:rPr>
                <w:color w:val="153D63" w:themeColor="text2" w:themeTint="E6"/>
              </w:rPr>
            </w:pPr>
            <w:r w:rsidRPr="0053797E">
              <w:rPr>
                <w:b/>
                <w:bCs/>
                <w:color w:val="153D63" w:themeColor="text2" w:themeTint="E6"/>
                <w:sz w:val="20"/>
                <w:szCs w:val="20"/>
              </w:rPr>
              <w:lastRenderedPageBreak/>
              <w:t>Tabla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FB52" w14:textId="77777777" w:rsidR="00B75821" w:rsidRPr="0053797E" w:rsidRDefault="00000000">
            <w:pPr>
              <w:jc w:val="center"/>
              <w:rPr>
                <w:color w:val="153D63" w:themeColor="text2" w:themeTint="E6"/>
              </w:rPr>
            </w:pPr>
            <w:r w:rsidRPr="0053797E">
              <w:rPr>
                <w:b/>
                <w:bCs/>
                <w:color w:val="153D63" w:themeColor="text2" w:themeTint="E6"/>
                <w:sz w:val="20"/>
                <w:szCs w:val="20"/>
              </w:rPr>
              <w:t>Columnas principales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65D0" w14:textId="77777777" w:rsidR="00B75821" w:rsidRPr="0053797E" w:rsidRDefault="00000000">
            <w:pPr>
              <w:jc w:val="center"/>
              <w:rPr>
                <w:color w:val="153D63" w:themeColor="text2" w:themeTint="E6"/>
              </w:rPr>
            </w:pPr>
            <w:r w:rsidRPr="0053797E">
              <w:rPr>
                <w:b/>
                <w:bCs/>
                <w:color w:val="153D63" w:themeColor="text2" w:themeTint="E6"/>
                <w:sz w:val="20"/>
                <w:szCs w:val="20"/>
              </w:rPr>
              <w:t>Descripción</w:t>
            </w:r>
          </w:p>
        </w:tc>
      </w:tr>
      <w:tr w:rsidR="0053797E" w:rsidRPr="0053797E" w14:paraId="79F5E1F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2E4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USUARIO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D4B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ID, USERNAME, PASSWORD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C98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Usuarios autorizados para acceder al sistema</w:t>
            </w:r>
          </w:p>
        </w:tc>
      </w:tr>
      <w:tr w:rsidR="0053797E" w:rsidRPr="0053797E" w14:paraId="4D9E99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AB7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PARTIDO_FUTBOL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216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CODIGO, EQUIPO_LOCAL, EQUIPO_VISITA, FECHA, LUGAR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CA6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Partidos de fútbol programados</w:t>
            </w:r>
          </w:p>
        </w:tc>
      </w:tr>
      <w:tr w:rsidR="0053797E" w:rsidRPr="0053797E" w14:paraId="657D73E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B36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LOCALIDAD_PARTIDO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4BB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ID, CODIGO_PARTIDO, CODIGO_LOCALIDAD, DISPONIBILIDAD, PRECIO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93A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Localidades disponibles por partido (General, VIP, Platea, etc.)</w:t>
            </w:r>
          </w:p>
        </w:tc>
      </w:tr>
      <w:tr w:rsidR="0053797E" w:rsidRPr="0053797E" w14:paraId="117683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853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FACTURA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709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ID, CODIGO_PARTIDO, NOMBRE_CLIENTE, FECHA, SUBTOTAL, IVA, TOTAL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DE6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Facturas generadas por compras de boletos</w:t>
            </w:r>
          </w:p>
        </w:tc>
      </w:tr>
      <w:tr w:rsidR="0053797E" w:rsidRPr="0053797E" w14:paraId="7346251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67F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DETALLE_FACTURA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32A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ID, ID_FACTURA, CODIGO_LOCALIDAD, CANTIDAD, PRECIO_UNITARIO, SUBTOTAL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5A6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Líneas de detalle de cada factura</w:t>
            </w:r>
          </w:p>
        </w:tc>
      </w:tr>
    </w:tbl>
    <w:p w14:paraId="650A9643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6233622D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14" w:name="_Toc230122678"/>
      <w:r w:rsidRPr="0053797E">
        <w:rPr>
          <w:color w:val="153D63" w:themeColor="text2" w:themeTint="E6"/>
        </w:rPr>
        <w:t>4.1.2 Configuración de Conexión</w:t>
      </w:r>
      <w:bookmarkEnd w:id="14"/>
    </w:p>
    <w:p w14:paraId="684A5061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FederacionService.java – cadena de conexión JDBC: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41EEAC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FA98F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private static final String URL =</w:t>
            </w:r>
          </w:p>
          <w:p w14:paraId="79CC167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"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jdbc:mysql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://localhost:3306/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ticketpremium_db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?" +</w:t>
            </w:r>
          </w:p>
          <w:p w14:paraId="2587F84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"useSSL=false&amp;serverTimezone=America/Guayaquil&amp;allowPublicKeyRetrieval=true";</w:t>
            </w:r>
          </w:p>
          <w:p w14:paraId="6C4BA1A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private static final String USER = "root";</w:t>
            </w:r>
          </w:p>
          <w:p w14:paraId="2C85DE9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private static final String PASS = "root";</w:t>
            </w:r>
          </w:p>
          <w:p w14:paraId="26B9D739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4282634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static {</w:t>
            </w:r>
          </w:p>
          <w:p w14:paraId="1F28404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try {</w:t>
            </w:r>
          </w:p>
          <w:p w14:paraId="66371D0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Class.forName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com.mysql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cj.jdbc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.Driver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");</w:t>
            </w:r>
          </w:p>
          <w:p w14:paraId="6B60FCE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} catch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ClassNotFoundException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e) {</w:t>
            </w:r>
            <w:proofErr w:type="gramEnd"/>
          </w:p>
          <w:p w14:paraId="02D299E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System.err.println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("ERROR: Driver MySQL no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encontrado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e.getMessage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());</w:t>
            </w:r>
          </w:p>
          <w:p w14:paraId="6466520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}</w:t>
            </w:r>
          </w:p>
          <w:p w14:paraId="4466026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}</w:t>
            </w:r>
          </w:p>
          <w:p w14:paraId="18781AAB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52A3CA6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private Connection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getConnection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 throws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SQLException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{</w:t>
            </w:r>
          </w:p>
          <w:p w14:paraId="709847F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return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DriverManager.getConnection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(URL, USER, PASS);</w:t>
            </w:r>
          </w:p>
          <w:p w14:paraId="1D0E200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7C61E717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43688C4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B56FE5A" w14:textId="392763DF" w:rsidR="00B75821" w:rsidRPr="0053797E" w:rsidRDefault="004024E7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4024E7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372F2D64" wp14:editId="27ED24D4">
                  <wp:extent cx="5943600" cy="3587750"/>
                  <wp:effectExtent l="0" t="0" r="0" b="0"/>
                  <wp:docPr id="2121066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0667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8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Base de datos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ticketpremium_db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en MySQL </w:t>
            </w:r>
          </w:p>
        </w:tc>
      </w:tr>
    </w:tbl>
    <w:p w14:paraId="1CDA4182" w14:textId="4A92BB18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1: Base de datos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ticketpremium_db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en MySQL </w:t>
      </w:r>
    </w:p>
    <w:p w14:paraId="7C0FD72A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06BE5648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15" w:name="_Toc230122679"/>
      <w:r w:rsidRPr="0053797E">
        <w:rPr>
          <w:color w:val="153D63" w:themeColor="text2" w:themeTint="E6"/>
        </w:rPr>
        <w:t>4.2 Servidor SOAP (TP_SOAP_JAVA_SERVICIO_G5)</w:t>
      </w:r>
      <w:bookmarkEnd w:id="15"/>
    </w:p>
    <w:p w14:paraId="4F00AA8C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servidor es un proyecto Maven de aplicación web </w:t>
      </w:r>
      <w:proofErr w:type="spellStart"/>
      <w:r w:rsidRPr="0053797E">
        <w:rPr>
          <w:color w:val="153D63" w:themeColor="text2" w:themeTint="E6"/>
        </w:rPr>
        <w:t>Jakarta</w:t>
      </w:r>
      <w:proofErr w:type="spellEnd"/>
      <w:r w:rsidRPr="0053797E">
        <w:rPr>
          <w:color w:val="153D63" w:themeColor="text2" w:themeTint="E6"/>
        </w:rPr>
        <w:t xml:space="preserve"> EE desplegado en Payara Server 6. La clase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t xml:space="preserve"> es el </w:t>
      </w:r>
      <w:proofErr w:type="spellStart"/>
      <w:r w:rsidRPr="0053797E">
        <w:rPr>
          <w:color w:val="153D63" w:themeColor="text2" w:themeTint="E6"/>
        </w:rPr>
        <w:t>endpoint</w:t>
      </w:r>
      <w:proofErr w:type="spellEnd"/>
      <w:r w:rsidRPr="0053797E">
        <w:rPr>
          <w:color w:val="153D63" w:themeColor="text2" w:themeTint="E6"/>
        </w:rPr>
        <w:t xml:space="preserve"> SOAP (@WebService) y </w:t>
      </w:r>
      <w:proofErr w:type="spellStart"/>
      <w:r w:rsidRPr="0053797E">
        <w:rPr>
          <w:color w:val="153D63" w:themeColor="text2" w:themeTint="E6"/>
        </w:rPr>
        <w:t>FederacionService</w:t>
      </w:r>
      <w:proofErr w:type="spellEnd"/>
      <w:r w:rsidRPr="0053797E">
        <w:rPr>
          <w:color w:val="153D63" w:themeColor="text2" w:themeTint="E6"/>
        </w:rPr>
        <w:t xml:space="preserve"> la capa de acceso a datos con MySQL </w:t>
      </w:r>
      <w:proofErr w:type="spellStart"/>
      <w:r w:rsidRPr="0053797E">
        <w:rPr>
          <w:color w:val="153D63" w:themeColor="text2" w:themeTint="E6"/>
        </w:rPr>
        <w:t>via</w:t>
      </w:r>
      <w:proofErr w:type="spellEnd"/>
      <w:r w:rsidRPr="0053797E">
        <w:rPr>
          <w:color w:val="153D63" w:themeColor="text2" w:themeTint="E6"/>
        </w:rPr>
        <w:t xml:space="preserve"> JDBC.</w:t>
      </w:r>
    </w:p>
    <w:p w14:paraId="679BA502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16" w:name="_Toc230122680"/>
      <w:r w:rsidRPr="0053797E">
        <w:rPr>
          <w:color w:val="153D63" w:themeColor="text2" w:themeTint="E6"/>
        </w:rPr>
        <w:t>4.2.1 Paso 1: Crear el Proyecto en NetBeans</w:t>
      </w:r>
      <w:bookmarkEnd w:id="16"/>
    </w:p>
    <w:p w14:paraId="591629FF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Abrir NetBeans → Archivo &gt; Nuevo Proyecto.</w:t>
      </w:r>
    </w:p>
    <w:p w14:paraId="42560789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Seleccionar Java con Maven &gt; Aplicación Web.</w:t>
      </w:r>
    </w:p>
    <w:p w14:paraId="796BDBD2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Nombre: TP_SOAP_JAVA_SERVICIO_G5. Paquete: </w:t>
      </w:r>
      <w:proofErr w:type="spellStart"/>
      <w:proofErr w:type="gramStart"/>
      <w:r w:rsidRPr="0053797E">
        <w:rPr>
          <w:color w:val="153D63" w:themeColor="text2" w:themeTint="E6"/>
        </w:rPr>
        <w:t>ec.edu.monster</w:t>
      </w:r>
      <w:proofErr w:type="spellEnd"/>
      <w:proofErr w:type="gramEnd"/>
      <w:r w:rsidRPr="0053797E">
        <w:rPr>
          <w:color w:val="153D63" w:themeColor="text2" w:themeTint="E6"/>
        </w:rPr>
        <w:t>. Servidor: Payara Server 6.</w:t>
      </w:r>
    </w:p>
    <w:p w14:paraId="39DD0B50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Agregar dependencia en pom.xml: </w:t>
      </w:r>
      <w:proofErr w:type="spellStart"/>
      <w:r w:rsidRPr="0053797E">
        <w:rPr>
          <w:color w:val="153D63" w:themeColor="text2" w:themeTint="E6"/>
        </w:rPr>
        <w:t>mysql</w:t>
      </w:r>
      <w:proofErr w:type="spellEnd"/>
      <w:r w:rsidRPr="0053797E">
        <w:rPr>
          <w:color w:val="153D63" w:themeColor="text2" w:themeTint="E6"/>
        </w:rPr>
        <w:t>-</w:t>
      </w:r>
      <w:proofErr w:type="spellStart"/>
      <w:r w:rsidRPr="0053797E">
        <w:rPr>
          <w:color w:val="153D63" w:themeColor="text2" w:themeTint="E6"/>
        </w:rPr>
        <w:t>connector</w:t>
      </w:r>
      <w:proofErr w:type="spellEnd"/>
      <w:r w:rsidRPr="0053797E">
        <w:rPr>
          <w:color w:val="153D63" w:themeColor="text2" w:themeTint="E6"/>
        </w:rPr>
        <w:t>-j (</w:t>
      </w:r>
      <w:proofErr w:type="gramStart"/>
      <w:r w:rsidRPr="0053797E">
        <w:rPr>
          <w:color w:val="153D63" w:themeColor="text2" w:themeTint="E6"/>
        </w:rPr>
        <w:t>driver</w:t>
      </w:r>
      <w:proofErr w:type="gramEnd"/>
      <w:r w:rsidRPr="0053797E">
        <w:rPr>
          <w:color w:val="153D63" w:themeColor="text2" w:themeTint="E6"/>
        </w:rPr>
        <w:t xml:space="preserve"> JDBC de MySQL).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EF39F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A27548B" w14:textId="77777777" w:rsidR="004024E7" w:rsidRDefault="004024E7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4024E7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14D314F5" wp14:editId="00D7C9D5">
                  <wp:extent cx="2686425" cy="771633"/>
                  <wp:effectExtent l="0" t="0" r="0" b="9525"/>
                  <wp:docPr id="436777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7772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64CF7" w14:textId="7166A726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19"/>
                <w:szCs w:val="19"/>
              </w:rPr>
              <w:t>Creación del proyecto servidor en NetBeans con Payara Server 6</w:t>
            </w:r>
          </w:p>
        </w:tc>
      </w:tr>
    </w:tbl>
    <w:p w14:paraId="2334669C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2: Creación del proyecto servidor en NetBeans con Payara Server 6</w:t>
      </w:r>
    </w:p>
    <w:p w14:paraId="2C512346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17" w:name="_Toc230122681"/>
      <w:r w:rsidRPr="0053797E">
        <w:rPr>
          <w:color w:val="153D63" w:themeColor="text2" w:themeTint="E6"/>
        </w:rPr>
        <w:t>4.2.2 Paso 2: Estructura del Proyecto</w:t>
      </w:r>
      <w:bookmarkEnd w:id="17"/>
    </w:p>
    <w:p w14:paraId="3FC2FB89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Estructura del servidor JAX-WS: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0272EF9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389F1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TP_SOAP_JAVA_SERVICIO_G5/</w:t>
            </w:r>
          </w:p>
          <w:p w14:paraId="353B496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├── pom.xml              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jakartaee-api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mysql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-connector-j</w:t>
            </w:r>
          </w:p>
          <w:p w14:paraId="3E7B184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src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/main/java/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edu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/monster/</w:t>
            </w:r>
          </w:p>
          <w:p w14:paraId="135E65C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├── modelo/</w:t>
            </w:r>
          </w:p>
          <w:p w14:paraId="2773804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PartidoFutbol.java     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equipoLocal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equipoVisita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 fecha, lugar</w:t>
            </w:r>
          </w:p>
          <w:p w14:paraId="150CD65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LocalidadPartido.java   ← id,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 disponibilidad, precio</w:t>
            </w:r>
          </w:p>
          <w:p w14:paraId="2888C54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Factura.java            ← id,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nombreCliente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subtotal,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iva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 total, detalles</w:t>
            </w:r>
          </w:p>
          <w:p w14:paraId="22058C5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DetalleFactura.java    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idFactura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cantidad,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precioUnitario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 subtotal</w:t>
            </w:r>
          </w:p>
          <w:p w14:paraId="49E6958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PeticionCompra.java    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idLocalidad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cantidad,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precioUnitario</w:t>
            </w:r>
            <w:proofErr w:type="spellEnd"/>
          </w:p>
          <w:p w14:paraId="2E02B89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ResumenVenta.java      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vendidos,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totalRecaudado</w:t>
            </w:r>
            <w:proofErr w:type="spellEnd"/>
          </w:p>
          <w:p w14:paraId="3970C90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DetalleVentaReporte.java</w:t>
            </w:r>
          </w:p>
          <w:p w14:paraId="36DC1C2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└── Usuario.java            ← id,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username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password</w:t>
            </w:r>
            <w:proofErr w:type="spellEnd"/>
            <w:proofErr w:type="gramEnd"/>
          </w:p>
          <w:p w14:paraId="353005F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├── servicio/</w:t>
            </w:r>
          </w:p>
          <w:p w14:paraId="0E62994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└──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FederacionService.java  ←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DAO: todas las operaciones JDBC/MySQL</w:t>
            </w:r>
          </w:p>
          <w:p w14:paraId="779DD3A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/</w:t>
            </w:r>
          </w:p>
          <w:p w14:paraId="7CCDE90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└── WSFederacion.java       ← @WebService, delega a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FederacionService</w:t>
            </w:r>
            <w:proofErr w:type="spellEnd"/>
          </w:p>
        </w:tc>
      </w:tr>
    </w:tbl>
    <w:p w14:paraId="0E5E5989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8F9C86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35946BE" w14:textId="77777777" w:rsidR="004024E7" w:rsidRDefault="004024E7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4024E7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658FBD93" wp14:editId="5668AE95">
                  <wp:extent cx="3162741" cy="4201111"/>
                  <wp:effectExtent l="0" t="0" r="0" b="9525"/>
                  <wp:docPr id="940605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6056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420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F695C" w14:textId="08FE6AF1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19"/>
                <w:szCs w:val="19"/>
              </w:rPr>
              <w:t>Estructura de paquetes del servidor en NetBeans</w:t>
            </w:r>
          </w:p>
        </w:tc>
      </w:tr>
    </w:tbl>
    <w:p w14:paraId="618A43C0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3: Estructura de paquetes del servidor en NetBeans</w:t>
      </w:r>
    </w:p>
    <w:p w14:paraId="10561444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18" w:name="_Toc230122682"/>
      <w:r w:rsidRPr="0053797E">
        <w:rPr>
          <w:color w:val="153D63" w:themeColor="text2" w:themeTint="E6"/>
        </w:rPr>
        <w:t>4.2.3 Paso 3: Operaciones del Web Service</w:t>
      </w:r>
      <w:bookmarkEnd w:id="18"/>
    </w:p>
    <w:p w14:paraId="51541D50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 xml:space="preserve">Tabla 2: Operaciones del 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WSFederacion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2256"/>
        <w:gridCol w:w="2642"/>
        <w:gridCol w:w="1776"/>
      </w:tblGrid>
      <w:tr w:rsidR="0053797E" w:rsidRPr="0053797E" w14:paraId="711F0A2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7123" w14:textId="77777777" w:rsidR="00B75821" w:rsidRPr="0053797E" w:rsidRDefault="00000000">
            <w:pPr>
              <w:jc w:val="center"/>
              <w:rPr>
                <w:color w:val="153D63" w:themeColor="text2" w:themeTint="E6"/>
              </w:rPr>
            </w:pPr>
            <w:r w:rsidRPr="0053797E">
              <w:rPr>
                <w:b/>
                <w:bCs/>
                <w:color w:val="153D63" w:themeColor="text2" w:themeTint="E6"/>
                <w:sz w:val="20"/>
                <w:szCs w:val="20"/>
              </w:rPr>
              <w:t>Operación SOAP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14D8" w14:textId="77777777" w:rsidR="00B75821" w:rsidRPr="0053797E" w:rsidRDefault="00000000">
            <w:pPr>
              <w:jc w:val="center"/>
              <w:rPr>
                <w:color w:val="153D63" w:themeColor="text2" w:themeTint="E6"/>
              </w:rPr>
            </w:pPr>
            <w:r w:rsidRPr="0053797E">
              <w:rPr>
                <w:b/>
                <w:bCs/>
                <w:color w:val="153D63" w:themeColor="text2" w:themeTint="E6"/>
                <w:sz w:val="20"/>
                <w:szCs w:val="20"/>
              </w:rPr>
              <w:t>Parámetros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871A" w14:textId="77777777" w:rsidR="00B75821" w:rsidRPr="0053797E" w:rsidRDefault="00000000">
            <w:pPr>
              <w:jc w:val="center"/>
              <w:rPr>
                <w:color w:val="153D63" w:themeColor="text2" w:themeTint="E6"/>
              </w:rPr>
            </w:pPr>
            <w:r w:rsidRPr="0053797E">
              <w:rPr>
                <w:b/>
                <w:bCs/>
                <w:color w:val="153D63" w:themeColor="text2" w:themeTint="E6"/>
                <w:sz w:val="20"/>
                <w:szCs w:val="20"/>
              </w:rPr>
              <w:t>Retorno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A1C0" w14:textId="77777777" w:rsidR="00B75821" w:rsidRPr="0053797E" w:rsidRDefault="00000000">
            <w:pPr>
              <w:jc w:val="center"/>
              <w:rPr>
                <w:color w:val="153D63" w:themeColor="text2" w:themeTint="E6"/>
              </w:rPr>
            </w:pPr>
            <w:r w:rsidRPr="0053797E">
              <w:rPr>
                <w:b/>
                <w:bCs/>
                <w:color w:val="153D63" w:themeColor="text2" w:themeTint="E6"/>
                <w:sz w:val="20"/>
                <w:szCs w:val="20"/>
              </w:rPr>
              <w:t>Descripción</w:t>
            </w:r>
          </w:p>
        </w:tc>
      </w:tr>
      <w:tr w:rsidR="0053797E" w:rsidRPr="0053797E" w14:paraId="238BC58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7E57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B954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username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53797E">
              <w:rPr>
                <w:color w:val="153D63" w:themeColor="text2" w:themeTint="E6"/>
                <w:sz w:val="20"/>
                <w:szCs w:val="20"/>
              </w:rPr>
              <w:t>password</w:t>
            </w:r>
            <w:proofErr w:type="spellEnd"/>
            <w:proofErr w:type="gram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 (String)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B0A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Usuario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725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Valida credenciales contra tabla USUARIO</w:t>
            </w:r>
          </w:p>
        </w:tc>
      </w:tr>
      <w:tr w:rsidR="0053797E" w:rsidRPr="0053797E" w14:paraId="0003529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B0C7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obtenerPartidosDisponibles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941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03D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List&lt;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PartidoFutbol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FB4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 xml:space="preserve">Partidos con fecha &gt;= </w:t>
            </w:r>
            <w:proofErr w:type="gramStart"/>
            <w:r w:rsidRPr="0053797E">
              <w:rPr>
                <w:color w:val="153D63" w:themeColor="text2" w:themeTint="E6"/>
                <w:sz w:val="20"/>
                <w:szCs w:val="20"/>
              </w:rPr>
              <w:t>NOW(</w:t>
            </w:r>
            <w:proofErr w:type="gramEnd"/>
            <w:r w:rsidRPr="0053797E">
              <w:rPr>
                <w:color w:val="153D63" w:themeColor="text2" w:themeTint="E6"/>
                <w:sz w:val="20"/>
                <w:szCs w:val="20"/>
              </w:rPr>
              <w:t>)</w:t>
            </w:r>
          </w:p>
        </w:tc>
      </w:tr>
      <w:tr w:rsidR="0053797E" w:rsidRPr="0053797E" w14:paraId="15405A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6FFA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obtenerLocalidades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817E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codigoPartido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 (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int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A4D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List&lt;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LocalidadPartido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8B9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Localidades con disponibilidad &gt; 0</w:t>
            </w:r>
          </w:p>
        </w:tc>
      </w:tr>
      <w:tr w:rsidR="0053797E" w:rsidRPr="0053797E" w14:paraId="3071765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4CC3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decrementarDisponibilidad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C6CE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idLocalidad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, cantidad (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int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B13D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5A4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 xml:space="preserve">Descuenta asientos, retorna </w:t>
            </w:r>
            <w:r w:rsidRPr="0053797E">
              <w:rPr>
                <w:color w:val="153D63" w:themeColor="text2" w:themeTint="E6"/>
                <w:sz w:val="20"/>
                <w:szCs w:val="20"/>
              </w:rPr>
              <w:lastRenderedPageBreak/>
              <w:t>false si no hay cupo</w:t>
            </w:r>
          </w:p>
        </w:tc>
      </w:tr>
      <w:tr w:rsidR="0053797E" w:rsidRPr="0053797E" w14:paraId="5052BDA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B171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lastRenderedPageBreak/>
              <w:t>comprarBoleto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05DB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codigoPartido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, 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nombreCliente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, 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codigoLocalidad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, 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idLocalidad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, cantidad, 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precioUnitario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792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Factura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8C4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Compra simple: decrementa + genera factura con IVA</w:t>
            </w:r>
          </w:p>
        </w:tc>
      </w:tr>
      <w:tr w:rsidR="0053797E" w:rsidRPr="0053797E" w14:paraId="4ECED01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E0E0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comprarBoletos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BB1B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codigoPartido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, 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nombreCliente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, List&lt;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PeticionCompra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CA7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Factura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C79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Compra múltiple: varias localidades en una sola factura</w:t>
            </w:r>
          </w:p>
        </w:tc>
      </w:tr>
      <w:tr w:rsidR="0053797E" w:rsidRPr="0053797E" w14:paraId="5ABA655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7743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obtenerPartido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4A0B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codigoPartido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 (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int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2F7C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PartidoFutbol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775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Retorna un partido por código</w:t>
            </w:r>
          </w:p>
        </w:tc>
      </w:tr>
      <w:tr w:rsidR="0053797E" w:rsidRPr="0053797E" w14:paraId="666629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CC99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obtenerResumenVentas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D051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codigoPartido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 (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int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78E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List&lt;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ResumenVenta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5E8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Resumen agrupado por localidad</w:t>
            </w:r>
          </w:p>
        </w:tc>
      </w:tr>
      <w:tr w:rsidR="0053797E" w:rsidRPr="0053797E" w14:paraId="1BAE6E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E6C6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obtenerDetalleVentas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2AD9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codigoPartido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 xml:space="preserve"> (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int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967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List&lt;</w:t>
            </w:r>
            <w:proofErr w:type="spellStart"/>
            <w:r w:rsidRPr="0053797E">
              <w:rPr>
                <w:color w:val="153D63" w:themeColor="text2" w:themeTint="E6"/>
                <w:sz w:val="20"/>
                <w:szCs w:val="20"/>
              </w:rPr>
              <w:t>DetalleVentaReporte</w:t>
            </w:r>
            <w:proofErr w:type="spellEnd"/>
            <w:r w:rsidRPr="0053797E">
              <w:rPr>
                <w:color w:val="153D63" w:themeColor="text2" w:themeTint="E6"/>
                <w:sz w:val="20"/>
                <w:szCs w:val="20"/>
              </w:rPr>
              <w:t>&gt;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C9B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20"/>
                <w:szCs w:val="20"/>
              </w:rPr>
              <w:t>Detalle de todas las ventas del partido</w:t>
            </w:r>
          </w:p>
        </w:tc>
      </w:tr>
    </w:tbl>
    <w:p w14:paraId="0DE2E321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543018B7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19" w:name="_Toc230122683"/>
      <w:r w:rsidRPr="0053797E">
        <w:rPr>
          <w:color w:val="153D63" w:themeColor="text2" w:themeTint="E6"/>
        </w:rPr>
        <w:t xml:space="preserve">4.2.4 Paso 4: Clase </w:t>
      </w:r>
      <w:proofErr w:type="spellStart"/>
      <w:r w:rsidRPr="0053797E">
        <w:rPr>
          <w:color w:val="153D63" w:themeColor="text2" w:themeTint="E6"/>
        </w:rPr>
        <w:t>WSFederacion</w:t>
      </w:r>
      <w:bookmarkEnd w:id="19"/>
      <w:proofErr w:type="spellEnd"/>
    </w:p>
    <w:p w14:paraId="5431195E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ws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</w:rPr>
        <w:t>/WSFederacion.java (extracto):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49F857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A712C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WebService(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serviceName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WSFederacion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")</w:t>
            </w:r>
          </w:p>
          <w:p w14:paraId="768817C8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public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class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WSFederacion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{</w:t>
            </w:r>
          </w:p>
          <w:p w14:paraId="5E055C8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private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final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FederacionService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servicio = new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FederacionService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);</w:t>
            </w:r>
          </w:p>
          <w:p w14:paraId="0EBC61AC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6BFBABC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WebMethod(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operationName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")</w:t>
            </w:r>
          </w:p>
          <w:p w14:paraId="30FA804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public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Usuario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WebParam(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username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")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username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</w:p>
          <w:p w14:paraId="1519306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WebParam(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name = "password") String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password) {</w:t>
            </w:r>
            <w:proofErr w:type="gramEnd"/>
          </w:p>
          <w:p w14:paraId="0262301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servicio.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username, password);</w:t>
            </w:r>
          </w:p>
          <w:p w14:paraId="0BDAB77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  <w:p w14:paraId="60BC5DE4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356ADD9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WebMethod(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operationName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obtenerPartidosDisponibles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")</w:t>
            </w:r>
          </w:p>
          <w:p w14:paraId="5FC4D33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public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List&lt;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PartidoFutbol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obtenerPartidosDisponibles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 {</w:t>
            </w:r>
          </w:p>
          <w:p w14:paraId="1CE880A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return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servicio.obtenerPartidosDisponibles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();</w:t>
            </w:r>
          </w:p>
          <w:p w14:paraId="1E9CA16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</w:t>
            </w:r>
          </w:p>
          <w:p w14:paraId="79E87CE6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670C824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WebMethod(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operationName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comprarBoleto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")</w:t>
            </w:r>
          </w:p>
          <w:p w14:paraId="65EDFDC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public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Factura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comprarBoleto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</w:p>
          <w:p w14:paraId="762ED44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WebParam(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")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</w:p>
          <w:p w14:paraId="7D91843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WebParam(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nombreCliente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")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nombreCliente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</w:p>
          <w:p w14:paraId="528A6AF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WebParam(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")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</w:p>
          <w:p w14:paraId="2336E4C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WebParam(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idLocalidad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")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idLocalidad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</w:p>
          <w:p w14:paraId="0BF40FC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WebParam(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name = "cantidad")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cantidad,</w:t>
            </w:r>
          </w:p>
          <w:p w14:paraId="2D0DD21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WebParam(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precioUnitario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")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double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precioUnitario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 {</w:t>
            </w:r>
          </w:p>
          <w:p w14:paraId="064231F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boolean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ok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servicio.decrementarDisponibilidad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idLocalidad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 cantidad);</w:t>
            </w:r>
          </w:p>
          <w:p w14:paraId="3483E0F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if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(!ok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)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return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null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;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// sin cupo disponible</w:t>
            </w:r>
          </w:p>
          <w:p w14:paraId="425A56D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return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servicio.registrarCompra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nombreCliente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</w:p>
          <w:p w14:paraId="1EC1902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cantidad,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precioUnitario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);</w:t>
            </w:r>
          </w:p>
          <w:p w14:paraId="02C313A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</w:t>
            </w:r>
          </w:p>
          <w:p w14:paraId="10D613C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... demás @WebMethod</w:t>
            </w:r>
          </w:p>
          <w:p w14:paraId="7FC1D43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lastRenderedPageBreak/>
              <w:t>}</w:t>
            </w:r>
          </w:p>
        </w:tc>
      </w:tr>
    </w:tbl>
    <w:p w14:paraId="57471800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2B5627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5DC3125" w14:textId="688807B5" w:rsidR="00B75821" w:rsidRPr="0053797E" w:rsidRDefault="00F86AD1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F86AD1">
              <w:rPr>
                <w:i/>
                <w:iCs/>
                <w:color w:val="153D63" w:themeColor="text2" w:themeTint="E6"/>
                <w:sz w:val="20"/>
                <w:szCs w:val="20"/>
              </w:rPr>
              <w:drawing>
                <wp:inline distT="0" distB="0" distL="0" distR="0" wp14:anchorId="459CA9AF" wp14:editId="5199DFC1">
                  <wp:extent cx="5288670" cy="6753225"/>
                  <wp:effectExtent l="0" t="0" r="7620" b="0"/>
                  <wp:docPr id="1586970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9709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584" cy="675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Clase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WSFederacion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con todas las operaciones en NetBeans</w:t>
            </w:r>
          </w:p>
        </w:tc>
      </w:tr>
    </w:tbl>
    <w:p w14:paraId="234437CE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lastRenderedPageBreak/>
        <w:t xml:space="preserve">Figura 4: Clase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WSFederacion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con todas las operaciones en NetBeans</w:t>
      </w:r>
    </w:p>
    <w:p w14:paraId="0B1DB09B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20" w:name="_Toc230122684"/>
      <w:r w:rsidRPr="0053797E">
        <w:rPr>
          <w:color w:val="153D63" w:themeColor="text2" w:themeTint="E6"/>
        </w:rPr>
        <w:t xml:space="preserve">4.2.5 Paso 5: </w:t>
      </w:r>
      <w:proofErr w:type="spellStart"/>
      <w:r w:rsidRPr="0053797E">
        <w:rPr>
          <w:color w:val="153D63" w:themeColor="text2" w:themeTint="E6"/>
        </w:rPr>
        <w:t>FederacionService</w:t>
      </w:r>
      <w:proofErr w:type="spellEnd"/>
      <w:r w:rsidRPr="0053797E">
        <w:rPr>
          <w:color w:val="153D63" w:themeColor="text2" w:themeTint="E6"/>
        </w:rPr>
        <w:t xml:space="preserve"> — Lógica de Negocio y DAO</w:t>
      </w:r>
      <w:bookmarkEnd w:id="20"/>
    </w:p>
    <w:p w14:paraId="0D0CEAD3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 xml:space="preserve">servicio/FederacionService.java (extracto 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registrarCompra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6C0C8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996330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public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Factura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registrarCompra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nombreCliente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</w:p>
          <w:p w14:paraId="6E7F0DA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cantidad,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double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precioUnitario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 {</w:t>
            </w:r>
          </w:p>
          <w:p w14:paraId="1B3C1BC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double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subtotal = cantidad *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precioUnitario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;</w:t>
            </w:r>
          </w:p>
          <w:p w14:paraId="6C03A12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double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iva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= subtotal * 0.15;   // IVA Ecuador 15%</w:t>
            </w:r>
          </w:p>
          <w:p w14:paraId="624A1D8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double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total    = subtotal +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iva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;</w:t>
            </w:r>
          </w:p>
          <w:p w14:paraId="505C6FAE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05354EA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sqlFactura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 "INSERT INTO FACTURA (CODIGO_PARTIDO, NOMBRE_CLIENTE, " +</w:t>
            </w:r>
          </w:p>
          <w:p w14:paraId="69178B2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    "FECHA, SUBTOTAL, IVA, TOTAL) VALUES 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?,?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,NOW(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),?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?,?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)";</w:t>
            </w:r>
          </w:p>
          <w:p w14:paraId="474318C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sqlDetalle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 "INSERT INTO DETALLE_FACTURA (ID_FACTURA, CODIGO_LOCALIDAD, " +</w:t>
            </w:r>
          </w:p>
          <w:p w14:paraId="7419BB6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    "CANTIDAD, PRECIO_UNITARIO, SUBTOTAL) VALUES 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?,?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?,?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,?)";</w:t>
            </w:r>
          </w:p>
          <w:p w14:paraId="1A36E14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try (Connection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conn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getConnection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()) {</w:t>
            </w:r>
            <w:proofErr w:type="gramEnd"/>
          </w:p>
          <w:p w14:paraId="466CC3F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Insertar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factura y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obtener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ID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generado</w:t>
            </w:r>
            <w:proofErr w:type="spellEnd"/>
          </w:p>
          <w:p w14:paraId="55A5F76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try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PreparedStatement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conn.prepareStatement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</w:p>
          <w:p w14:paraId="5B0FFD4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sqlFactura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Statement.RETURN_GENERATED_KEYS</w:t>
            </w:r>
            <w:proofErr w:type="spellEnd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)) {</w:t>
            </w:r>
            <w:proofErr w:type="gramEnd"/>
          </w:p>
          <w:p w14:paraId="0F73AF9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ps.setInt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(1,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codigoPartido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);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ps.setString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(2,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nombreCliente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);</w:t>
            </w:r>
          </w:p>
          <w:p w14:paraId="6423C27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ps.setDouble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(3, subtotal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);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ps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setDouble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4,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iva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ps.setDouble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(5, total);</w:t>
            </w:r>
          </w:p>
          <w:p w14:paraId="4AE8392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ps.executeUpdate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();</w:t>
            </w:r>
          </w:p>
          <w:p w14:paraId="49E66D6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try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ResultSet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ps.getGeneratedKeys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)) {</w:t>
            </w:r>
            <w:proofErr w:type="gramEnd"/>
          </w:p>
          <w:p w14:paraId="2800048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rs.next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)) {</w:t>
            </w:r>
            <w:proofErr w:type="gramEnd"/>
          </w:p>
          <w:p w14:paraId="23B9748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int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idFactura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rs.getInt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(1);</w:t>
            </w:r>
          </w:p>
          <w:p w14:paraId="1CB8F4BB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Insertar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detalle</w:t>
            </w:r>
            <w:proofErr w:type="spellEnd"/>
          </w:p>
          <w:p w14:paraId="7E91638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try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PreparedStatement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pd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conn.prepareStatement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sqlDetalle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)) {</w:t>
            </w:r>
          </w:p>
          <w:p w14:paraId="2AA50C3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pd.setInt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(1,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idFactura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pd.setString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(2,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codigoLocalidad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</w:t>
            </w:r>
          </w:p>
          <w:p w14:paraId="18D2545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pd.setInt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(3,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cantidad</w:t>
            </w:r>
            <w:proofErr w:type="spellEnd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);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pd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setDouble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4,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precioUnitario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</w:t>
            </w:r>
          </w:p>
          <w:p w14:paraId="57FAC74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pd.setDouble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(5, subtotal);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pd.executeUpdate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();</w:t>
            </w:r>
          </w:p>
          <w:p w14:paraId="4ABBCCA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  <w:p w14:paraId="21A7F98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// Construir y retornar factura</w:t>
            </w:r>
          </w:p>
          <w:p w14:paraId="441D042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Factura f = new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Factura(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);</w:t>
            </w:r>
          </w:p>
          <w:p w14:paraId="2835A1B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f.setId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idFactura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);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f.setNombreCliente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nombreCliente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);</w:t>
            </w:r>
          </w:p>
          <w:p w14:paraId="2C89B6E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f.setSubtotal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(subtotal);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f.setIva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iva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);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f.setTotal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(total);</w:t>
            </w:r>
          </w:p>
          <w:p w14:paraId="3A39C7E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return f;</w:t>
            </w:r>
          </w:p>
          <w:p w14:paraId="55B7C86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}</w:t>
            </w:r>
          </w:p>
          <w:p w14:paraId="06901A8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}</w:t>
            </w:r>
          </w:p>
          <w:p w14:paraId="61571B6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</w:t>
            </w:r>
          </w:p>
          <w:p w14:paraId="65C29D7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} catch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SQLException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e)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System.err.println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("Error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registrarCompra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: " +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e.getMessage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 }</w:t>
            </w:r>
            <w:proofErr w:type="gramEnd"/>
          </w:p>
          <w:p w14:paraId="761F219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return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null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;</w:t>
            </w:r>
          </w:p>
          <w:p w14:paraId="23595FE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1CE08C8A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6D7C5A3B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21" w:name="_Toc230122685"/>
      <w:r w:rsidRPr="0053797E">
        <w:rPr>
          <w:color w:val="153D63" w:themeColor="text2" w:themeTint="E6"/>
        </w:rPr>
        <w:t>4.2.6 Paso 6: Desplegar en Payara Server</w:t>
      </w:r>
      <w:bookmarkEnd w:id="21"/>
    </w:p>
    <w:p w14:paraId="569E69F1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Verificar que MySQL está corriendo y el esquema </w:t>
      </w:r>
      <w:proofErr w:type="spellStart"/>
      <w:r w:rsidRPr="0053797E">
        <w:rPr>
          <w:color w:val="153D63" w:themeColor="text2" w:themeTint="E6"/>
        </w:rPr>
        <w:t>ticketpremium_db</w:t>
      </w:r>
      <w:proofErr w:type="spellEnd"/>
      <w:r w:rsidRPr="0053797E">
        <w:rPr>
          <w:color w:val="153D63" w:themeColor="text2" w:themeTint="E6"/>
        </w:rPr>
        <w:t xml:space="preserve"> existe con datos.</w:t>
      </w:r>
    </w:p>
    <w:p w14:paraId="16531A98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</w:rPr>
      </w:pPr>
      <w:proofErr w:type="spellStart"/>
      <w:r w:rsidRPr="0053797E">
        <w:rPr>
          <w:color w:val="153D63" w:themeColor="text2" w:themeTint="E6"/>
          <w:lang w:val="en-US"/>
        </w:rPr>
        <w:t>Compilar</w:t>
      </w:r>
      <w:proofErr w:type="spellEnd"/>
      <w:r w:rsidRPr="0053797E">
        <w:rPr>
          <w:color w:val="153D63" w:themeColor="text2" w:themeTint="E6"/>
          <w:lang w:val="en-US"/>
        </w:rPr>
        <w:t xml:space="preserve"> con Clean and Build </w:t>
      </w:r>
      <w:proofErr w:type="spellStart"/>
      <w:r w:rsidRPr="0053797E">
        <w:rPr>
          <w:color w:val="153D63" w:themeColor="text2" w:themeTint="E6"/>
          <w:lang w:val="en-US"/>
        </w:rPr>
        <w:t>en</w:t>
      </w:r>
      <w:proofErr w:type="spellEnd"/>
      <w:r w:rsidRPr="0053797E">
        <w:rPr>
          <w:color w:val="153D63" w:themeColor="text2" w:themeTint="E6"/>
          <w:lang w:val="en-US"/>
        </w:rPr>
        <w:t xml:space="preserve"> NetBeans (Shift+F11). </w:t>
      </w:r>
      <w:r w:rsidRPr="0053797E">
        <w:rPr>
          <w:color w:val="153D63" w:themeColor="text2" w:themeTint="E6"/>
        </w:rPr>
        <w:t xml:space="preserve">El WAR se genera en </w:t>
      </w:r>
      <w:proofErr w:type="gramStart"/>
      <w:r w:rsidRPr="0053797E">
        <w:rPr>
          <w:color w:val="153D63" w:themeColor="text2" w:themeTint="E6"/>
        </w:rPr>
        <w:t>target</w:t>
      </w:r>
      <w:proofErr w:type="gramEnd"/>
      <w:r w:rsidRPr="0053797E">
        <w:rPr>
          <w:color w:val="153D63" w:themeColor="text2" w:themeTint="E6"/>
        </w:rPr>
        <w:t>/.</w:t>
      </w:r>
    </w:p>
    <w:p w14:paraId="0D2FFD1B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Iniciar Payara Server desde NetBeans.</w:t>
      </w:r>
    </w:p>
    <w:p w14:paraId="050DBE04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Desplegar el WAR: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4024E7" w14:paraId="4A06877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3F64A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asadmin.bat deploy target\TP_SOAP_JAVA_SERVICIO_G5-1.0-SNAPSHOT.war</w:t>
            </w:r>
          </w:p>
        </w:tc>
      </w:tr>
    </w:tbl>
    <w:p w14:paraId="778867E6" w14:textId="77777777" w:rsidR="00B75821" w:rsidRPr="0053797E" w:rsidRDefault="00B75821">
      <w:pPr>
        <w:spacing w:before="60" w:after="60"/>
        <w:rPr>
          <w:color w:val="153D63" w:themeColor="text2" w:themeTint="E6"/>
          <w:lang w:val="en-US"/>
        </w:rPr>
      </w:pPr>
    </w:p>
    <w:p w14:paraId="4706EA2D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Verificar el WSDL en el navegador:</w:t>
      </w:r>
    </w:p>
    <w:p w14:paraId="6F52917E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URL del servicio SOAP: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624126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A4841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http://localhost:8080/TP_SOAP_JAVA_SERVICIO_G5/WSFederacion?wsdl</w:t>
            </w:r>
          </w:p>
          <w:p w14:paraId="3B6D1165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http://192.168.100.2:8080/TP_SOAP_JAVA_SERVICIO_G5/WSFederacion  ←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acceso de red</w:t>
            </w:r>
          </w:p>
        </w:tc>
      </w:tr>
    </w:tbl>
    <w:p w14:paraId="7878BCDC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4EFDCE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AF5B3C1" w14:textId="0BC9CA5A" w:rsidR="00B75821" w:rsidRPr="0053797E" w:rsidRDefault="00F86AD1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F86AD1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57649FA8" wp14:editId="4A4DDC61">
                  <wp:extent cx="5943600" cy="3281680"/>
                  <wp:effectExtent l="0" t="0" r="0" b="0"/>
                  <wp:docPr id="1081872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8722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WSDL del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WSFederacion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accesible en el navegador</w:t>
            </w:r>
          </w:p>
        </w:tc>
      </w:tr>
    </w:tbl>
    <w:p w14:paraId="79D79C5F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5: WSDL del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WSFederacion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accesible en el navegador</w:t>
      </w:r>
    </w:p>
    <w:p w14:paraId="5F96D0CF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37D58F68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22" w:name="_Toc230122686"/>
      <w:r w:rsidRPr="0053797E">
        <w:rPr>
          <w:color w:val="153D63" w:themeColor="text2" w:themeTint="E6"/>
        </w:rPr>
        <w:t>4.3 Cliente de Consola (TP_SOAP_JAVA_CLICON_G5)</w:t>
      </w:r>
      <w:bookmarkEnd w:id="22"/>
    </w:p>
    <w:p w14:paraId="16EB6C70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cliente de consola es una aplicación Java Maven que consume el servicio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t xml:space="preserve"> mediante el </w:t>
      </w:r>
      <w:proofErr w:type="spellStart"/>
      <w:r w:rsidRPr="0053797E">
        <w:rPr>
          <w:color w:val="153D63" w:themeColor="text2" w:themeTint="E6"/>
        </w:rPr>
        <w:t>stub</w:t>
      </w:r>
      <w:proofErr w:type="spellEnd"/>
      <w:r w:rsidRPr="0053797E">
        <w:rPr>
          <w:color w:val="153D63" w:themeColor="text2" w:themeTint="E6"/>
        </w:rPr>
        <w:t xml:space="preserve"> JAX-WS generado por </w:t>
      </w:r>
      <w:proofErr w:type="spellStart"/>
      <w:r w:rsidRPr="0053797E">
        <w:rPr>
          <w:color w:val="153D63" w:themeColor="text2" w:themeTint="E6"/>
        </w:rPr>
        <w:t>wsimport</w:t>
      </w:r>
      <w:proofErr w:type="spellEnd"/>
      <w:r w:rsidRPr="0053797E">
        <w:rPr>
          <w:color w:val="153D63" w:themeColor="text2" w:themeTint="E6"/>
        </w:rPr>
        <w:t>. Usa colores ANSI para mostrar una interfaz interactiva en consola con menú de partidos, localidades, compra de boletos y reporte de ventas.</w:t>
      </w:r>
    </w:p>
    <w:p w14:paraId="60ABCE7D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23" w:name="_Toc230122687"/>
      <w:r w:rsidRPr="0053797E">
        <w:rPr>
          <w:color w:val="153D63" w:themeColor="text2" w:themeTint="E6"/>
        </w:rPr>
        <w:t>4.3.1 Paso 1: Crear el Proyecto en NetBeans</w:t>
      </w:r>
      <w:bookmarkEnd w:id="23"/>
    </w:p>
    <w:p w14:paraId="3A1D8E64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Nuevo proyecto Java con Maven &gt; Aplicación Java.</w:t>
      </w:r>
    </w:p>
    <w:p w14:paraId="1AEC6B45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Nombre: TP_SOAP_JAVA_CLICON_G5. Paquete: </w:t>
      </w:r>
      <w:proofErr w:type="spellStart"/>
      <w:proofErr w:type="gramStart"/>
      <w:r w:rsidRPr="0053797E">
        <w:rPr>
          <w:color w:val="153D63" w:themeColor="text2" w:themeTint="E6"/>
        </w:rPr>
        <w:t>ec.edu.monster</w:t>
      </w:r>
      <w:proofErr w:type="spellEnd"/>
      <w:proofErr w:type="gramEnd"/>
      <w:r w:rsidRPr="0053797E">
        <w:rPr>
          <w:color w:val="153D63" w:themeColor="text2" w:themeTint="E6"/>
        </w:rPr>
        <w:t>.</w:t>
      </w:r>
    </w:p>
    <w:p w14:paraId="7ADC00D7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Agregar en pom.xml: jakarta.xml.ws-api, </w:t>
      </w:r>
      <w:proofErr w:type="spellStart"/>
      <w:r w:rsidRPr="0053797E">
        <w:rPr>
          <w:color w:val="153D63" w:themeColor="text2" w:themeTint="E6"/>
        </w:rPr>
        <w:t>jaxws-rt</w:t>
      </w:r>
      <w:proofErr w:type="spellEnd"/>
      <w:r w:rsidRPr="0053797E">
        <w:rPr>
          <w:color w:val="153D63" w:themeColor="text2" w:themeTint="E6"/>
        </w:rPr>
        <w:t xml:space="preserve"> (para </w:t>
      </w:r>
      <w:proofErr w:type="spellStart"/>
      <w:r w:rsidRPr="0053797E">
        <w:rPr>
          <w:color w:val="153D63" w:themeColor="text2" w:themeTint="E6"/>
        </w:rPr>
        <w:t>wsimport</w:t>
      </w:r>
      <w:proofErr w:type="spellEnd"/>
      <w:r w:rsidRPr="0053797E">
        <w:rPr>
          <w:color w:val="153D63" w:themeColor="text2" w:themeTint="E6"/>
        </w:rPr>
        <w:t xml:space="preserve"> en Maven).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0E36B2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43E13C5" w14:textId="77777777" w:rsidR="00F86AD1" w:rsidRDefault="00F86AD1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F86AD1">
              <w:rPr>
                <w:i/>
                <w:iCs/>
                <w:color w:val="153D63" w:themeColor="text2" w:themeTint="E6"/>
                <w:sz w:val="20"/>
                <w:szCs w:val="20"/>
              </w:rPr>
              <w:drawing>
                <wp:inline distT="0" distB="0" distL="0" distR="0" wp14:anchorId="308A44CA" wp14:editId="437DB52E">
                  <wp:extent cx="2486372" cy="533474"/>
                  <wp:effectExtent l="0" t="0" r="9525" b="0"/>
                  <wp:docPr id="94972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723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A2E16" w14:textId="489C6E3E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19"/>
                <w:szCs w:val="19"/>
              </w:rPr>
              <w:t>Creación del proyecto cliente consola en NetBeans</w:t>
            </w:r>
          </w:p>
        </w:tc>
      </w:tr>
    </w:tbl>
    <w:p w14:paraId="6360F3D3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6: Creación del proyecto cliente consola en NetBeans</w:t>
      </w:r>
    </w:p>
    <w:p w14:paraId="1976D6CC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24" w:name="_Toc230122688"/>
      <w:r w:rsidRPr="0053797E">
        <w:rPr>
          <w:color w:val="153D63" w:themeColor="text2" w:themeTint="E6"/>
        </w:rPr>
        <w:lastRenderedPageBreak/>
        <w:t xml:space="preserve">4.3.2 Paso 2: Generar el Stub con </w:t>
      </w:r>
      <w:proofErr w:type="spellStart"/>
      <w:r w:rsidRPr="0053797E">
        <w:rPr>
          <w:color w:val="153D63" w:themeColor="text2" w:themeTint="E6"/>
        </w:rPr>
        <w:t>wsimport</w:t>
      </w:r>
      <w:proofErr w:type="spellEnd"/>
      <w:r w:rsidRPr="0053797E">
        <w:rPr>
          <w:color w:val="153D63" w:themeColor="text2" w:themeTint="E6"/>
        </w:rPr>
        <w:t xml:space="preserve"> en NetBeans</w:t>
      </w:r>
      <w:bookmarkEnd w:id="24"/>
    </w:p>
    <w:p w14:paraId="7F1B0E39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Las clases del paquete </w:t>
      </w:r>
      <w:proofErr w:type="spellStart"/>
      <w:proofErr w:type="gramStart"/>
      <w:r w:rsidRPr="0053797E">
        <w:rPr>
          <w:color w:val="153D63" w:themeColor="text2" w:themeTint="E6"/>
        </w:rPr>
        <w:t>ec.edu.monster.ws.generated</w:t>
      </w:r>
      <w:proofErr w:type="spellEnd"/>
      <w:proofErr w:type="gramEnd"/>
      <w:r w:rsidRPr="0053797E">
        <w:rPr>
          <w:color w:val="153D63" w:themeColor="text2" w:themeTint="E6"/>
        </w:rPr>
        <w:t xml:space="preserve"> se generan desde el WSDL del servidor. Con el servidor Payara activo:</w:t>
      </w:r>
    </w:p>
    <w:p w14:paraId="4BFD90CD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Clic derecho sobre el proyecto → New → Web Service Client.</w:t>
      </w:r>
    </w:p>
    <w:p w14:paraId="59A8D81F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En WSDL URL ingresar: http://localhost:8080/TP_SOAP_JAVA_SERVICIO_G5/WSFederacion?wsdl</w:t>
      </w:r>
    </w:p>
    <w:p w14:paraId="3D77FA53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  <w:lang w:val="en-US"/>
        </w:rPr>
      </w:pPr>
      <w:r w:rsidRPr="0053797E">
        <w:rPr>
          <w:color w:val="153D63" w:themeColor="text2" w:themeTint="E6"/>
          <w:lang w:val="en-US"/>
        </w:rPr>
        <w:t xml:space="preserve">Package: </w:t>
      </w:r>
      <w:proofErr w:type="spellStart"/>
      <w:proofErr w:type="gramStart"/>
      <w:r w:rsidRPr="0053797E">
        <w:rPr>
          <w:color w:val="153D63" w:themeColor="text2" w:themeTint="E6"/>
          <w:lang w:val="en-US"/>
        </w:rPr>
        <w:t>ec.edu.monster.ws.generated</w:t>
      </w:r>
      <w:proofErr w:type="spellEnd"/>
      <w:proofErr w:type="gramEnd"/>
    </w:p>
    <w:p w14:paraId="3ECB0C8E" w14:textId="77777777" w:rsidR="00B75821" w:rsidRPr="0053797E" w:rsidRDefault="00000000">
      <w:pPr>
        <w:pStyle w:val="ListParagraph"/>
        <w:numPr>
          <w:ilvl w:val="0"/>
          <w:numId w:val="3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Finalizar. NetBeans genera automáticamente </w:t>
      </w:r>
      <w:proofErr w:type="spellStart"/>
      <w:r w:rsidRPr="0053797E">
        <w:rPr>
          <w:color w:val="153D63" w:themeColor="text2" w:themeTint="E6"/>
        </w:rPr>
        <w:t>WSFederacion</w:t>
      </w:r>
      <w:proofErr w:type="spellEnd"/>
      <w:r w:rsidRPr="0053797E">
        <w:rPr>
          <w:color w:val="153D63" w:themeColor="text2" w:themeTint="E6"/>
        </w:rPr>
        <w:t xml:space="preserve">, </w:t>
      </w:r>
      <w:proofErr w:type="spellStart"/>
      <w:r w:rsidRPr="0053797E">
        <w:rPr>
          <w:color w:val="153D63" w:themeColor="text2" w:themeTint="E6"/>
        </w:rPr>
        <w:t>WSFederacion_Service</w:t>
      </w:r>
      <w:proofErr w:type="spellEnd"/>
      <w:r w:rsidRPr="0053797E">
        <w:rPr>
          <w:color w:val="153D63" w:themeColor="text2" w:themeTint="E6"/>
        </w:rPr>
        <w:t xml:space="preserve"> y todos los tipos de datos.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10F4AD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2D0D7D4" w14:textId="405A69EA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drawing>
                <wp:inline distT="0" distB="0" distL="0" distR="0" wp14:anchorId="679E1803" wp14:editId="370C1B69">
                  <wp:extent cx="5943600" cy="3493770"/>
                  <wp:effectExtent l="0" t="0" r="0" b="0"/>
                  <wp:docPr id="1456386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3863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Diálogo New Web Service Client en NetBeans para generar el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stub</w:t>
            </w:r>
            <w:proofErr w:type="spellEnd"/>
          </w:p>
        </w:tc>
      </w:tr>
    </w:tbl>
    <w:p w14:paraId="15BC0D0E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7: Diálogo New Web Service Client en NetBeans para generar el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stub</w:t>
      </w:r>
      <w:proofErr w:type="spellEnd"/>
    </w:p>
    <w:p w14:paraId="6A4D906D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25" w:name="_Toc230122689"/>
      <w:r w:rsidRPr="0053797E">
        <w:rPr>
          <w:color w:val="153D63" w:themeColor="text2" w:themeTint="E6"/>
        </w:rPr>
        <w:t>4.3.3 Paso 3: Estructura del Proyecto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4152CC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AA843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TP_SOAP_JAVA_CLICON_G5/</w:t>
            </w:r>
          </w:p>
          <w:p w14:paraId="749FB51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├── pom.xml</w:t>
            </w:r>
          </w:p>
          <w:p w14:paraId="2DF2C4D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src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/main/java/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edu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/monster/</w:t>
            </w:r>
          </w:p>
          <w:p w14:paraId="557545D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├── servicio/</w:t>
            </w:r>
          </w:p>
          <w:p w14:paraId="0F0520A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└── ClienteFederacion.java       ← envuelve el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stub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 configura IP dinámica</w:t>
            </w:r>
          </w:p>
          <w:p w14:paraId="52C1539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├── vista/</w:t>
            </w:r>
          </w:p>
          <w:p w14:paraId="5DB0D44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└── MainConsola.java             ←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main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),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+ menú principal con ANSI</w:t>
            </w:r>
          </w:p>
          <w:p w14:paraId="63CC440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generated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/                    ← GENERADO por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wsimport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desde el WSDL</w:t>
            </w:r>
          </w:p>
          <w:p w14:paraId="2E5B1FD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├── WSFederacion.java            ← interfaz con todas las operaciones</w:t>
            </w:r>
          </w:p>
          <w:p w14:paraId="78E0ECF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├── WSFederacion_Service.java   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factory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del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port</w:t>
            </w:r>
            <w:proofErr w:type="spellEnd"/>
          </w:p>
          <w:p w14:paraId="67EECD1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├── PartidoFutbol.java</w:t>
            </w:r>
          </w:p>
          <w:p w14:paraId="4F3EC8C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├── LocalidadPartido.java</w:t>
            </w:r>
          </w:p>
          <w:p w14:paraId="36A9DAA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├── Factura.java</w:t>
            </w:r>
          </w:p>
          <w:p w14:paraId="2D3525E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lastRenderedPageBreak/>
              <w:t xml:space="preserve">        ├── PeticionCompra.java</w:t>
            </w:r>
          </w:p>
          <w:p w14:paraId="6AFB2F4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└── ... (demás tipos generados)</w:t>
            </w:r>
          </w:p>
        </w:tc>
      </w:tr>
    </w:tbl>
    <w:p w14:paraId="2071C7E1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480DD16A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26" w:name="_Toc230122690"/>
      <w:r w:rsidRPr="0053797E">
        <w:rPr>
          <w:color w:val="153D63" w:themeColor="text2" w:themeTint="E6"/>
        </w:rPr>
        <w:t xml:space="preserve">4.3.4 Paso 4: </w:t>
      </w:r>
      <w:proofErr w:type="spellStart"/>
      <w:r w:rsidRPr="0053797E">
        <w:rPr>
          <w:color w:val="153D63" w:themeColor="text2" w:themeTint="E6"/>
        </w:rPr>
        <w:t>ClienteFederacion</w:t>
      </w:r>
      <w:bookmarkEnd w:id="26"/>
      <w:proofErr w:type="spellEnd"/>
    </w:p>
    <w:p w14:paraId="55279EB5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servicio/ClienteFederacion.java: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B9EF7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005F5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ClienteFederacion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{</w:t>
            </w:r>
          </w:p>
          <w:p w14:paraId="65577C4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WSFederacion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port;</w:t>
            </w:r>
          </w:p>
          <w:p w14:paraId="6847959E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1D43C8D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ClienteFederacion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</w:p>
          <w:p w14:paraId="4C7C659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try {</w:t>
            </w:r>
          </w:p>
          <w:p w14:paraId="5B519C3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WSFederacion_Service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service = new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WSFederacion_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Service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</w:t>
            </w:r>
          </w:p>
          <w:p w14:paraId="64E274F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this.port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service.getWSFederacionPort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();</w:t>
            </w:r>
          </w:p>
          <w:p w14:paraId="5EAF290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// Configurar IP del servidor dinámicamente (sin recompilar el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stub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00C531C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jakarta.xml.ws.BindingProvider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bp = 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jakarta.xml.ws.BindingProvider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port;</w:t>
            </w:r>
          </w:p>
          <w:p w14:paraId="2813896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bp.getRequestContext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).put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</w:p>
          <w:p w14:paraId="108AA2F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jakarta.xml.ws.BindingProvider.ENDPOINT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_ADDRESS_PROPERTY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,</w:t>
            </w:r>
          </w:p>
          <w:p w14:paraId="319A905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"http://192.168.100.2:8080/TP_SOAP_JAVA_SERVICIO_G5/WSFederacion");</w:t>
            </w:r>
          </w:p>
          <w:p w14:paraId="11A0616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 catch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Exception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e) {</w:t>
            </w:r>
          </w:p>
          <w:p w14:paraId="50C5EEB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System.err.println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("ERROR: No se pudo conectar al WS de la Federación");</w:t>
            </w:r>
          </w:p>
          <w:p w14:paraId="5464DF4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this.port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null;</w:t>
            </w:r>
          </w:p>
          <w:p w14:paraId="3CD7814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</w:t>
            </w:r>
          </w:p>
          <w:p w14:paraId="3286BD9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}</w:t>
            </w:r>
          </w:p>
          <w:p w14:paraId="7623D996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585F553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public Usuario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login(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String u, String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p)   { if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(port==null) return null; return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port.login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u,p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 }</w:t>
            </w:r>
            <w:proofErr w:type="gramEnd"/>
          </w:p>
          <w:p w14:paraId="5C55E7D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public List&lt;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PartidoFutbol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obtenerPartidosDisponibles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{ if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(port==null) return null; return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port.obtenerPartidosDisponibles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 }</w:t>
            </w:r>
            <w:proofErr w:type="gramEnd"/>
          </w:p>
          <w:p w14:paraId="66AC056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public List&lt;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LocalidadPartido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obtenerLocalidades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int cod)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{ if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(port==null) return null; return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port.obtenerLocalidades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(cod)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 }</w:t>
            </w:r>
            <w:proofErr w:type="gramEnd"/>
          </w:p>
          <w:p w14:paraId="705872F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public Factura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comprarBoleto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codPartido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codLoc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,</w:t>
            </w:r>
          </w:p>
          <w:p w14:paraId="0C3F8E8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int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idLoc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, int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cant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, double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precio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  <w:proofErr w:type="gramEnd"/>
          </w:p>
          <w:p w14:paraId="7D4BA36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if (port==null) return null;</w:t>
            </w:r>
          </w:p>
          <w:p w14:paraId="59C7FEB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return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port.comprarBoleto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cliente,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codLoc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idLoc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cant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, precio);</w:t>
            </w:r>
          </w:p>
          <w:p w14:paraId="6883356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}</w:t>
            </w:r>
          </w:p>
          <w:p w14:paraId="0CA48D7B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public List&lt;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ResumenVenta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obtenerResumenVentas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int cod)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{ if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(port==null) return null; return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port.obtenerResumenVentas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(cod)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 }</w:t>
            </w:r>
            <w:proofErr w:type="gramEnd"/>
          </w:p>
          <w:p w14:paraId="1FD4721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// ... demás métodos</w:t>
            </w:r>
          </w:p>
          <w:p w14:paraId="34299DF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5C8DE972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4B41A915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27" w:name="_Toc230122691"/>
      <w:r w:rsidRPr="0053797E">
        <w:rPr>
          <w:color w:val="153D63" w:themeColor="text2" w:themeTint="E6"/>
        </w:rPr>
        <w:t xml:space="preserve">4.3.5 Paso 5: </w:t>
      </w:r>
      <w:proofErr w:type="spellStart"/>
      <w:r w:rsidRPr="0053797E">
        <w:rPr>
          <w:color w:val="153D63" w:themeColor="text2" w:themeTint="E6"/>
        </w:rPr>
        <w:t>MainConsola</w:t>
      </w:r>
      <w:proofErr w:type="spellEnd"/>
      <w:r w:rsidRPr="0053797E">
        <w:rPr>
          <w:color w:val="153D63" w:themeColor="text2" w:themeTint="E6"/>
        </w:rPr>
        <w:t xml:space="preserve"> – Interfaz en Consola</w:t>
      </w:r>
      <w:bookmarkEnd w:id="27"/>
    </w:p>
    <w:p w14:paraId="31006F55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vista/MainConsola.java (flujo principal):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8"/>
      </w:tblGrid>
      <w:tr w:rsidR="0053797E" w:rsidRPr="0053797E" w14:paraId="7C4F84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BBEE8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public static void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main(String[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]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args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  <w:proofErr w:type="gramEnd"/>
          </w:p>
          <w:p w14:paraId="5CBA013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System.out.println(CYAN+BOLD+"========================================================="+RESET);</w:t>
            </w:r>
          </w:p>
          <w:p w14:paraId="66CE5F7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System.out.println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(CYAN+BOLD+"   🎟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️  TICKET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PREMIUM - Sistema de Venta de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Boletos"+RESET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);</w:t>
            </w:r>
          </w:p>
          <w:p w14:paraId="163258E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System.out.println(CYAN+BOLD+"========================================================="+RESET);</w:t>
            </w:r>
          </w:p>
          <w:p w14:paraId="2489D151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562FCEC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// LOGIN</w:t>
            </w:r>
          </w:p>
          <w:p w14:paraId="031C13D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boolean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logueado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false;</w:t>
            </w:r>
          </w:p>
          <w:p w14:paraId="6731E26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while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(!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logueado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</w:p>
          <w:p w14:paraId="7FC6F48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System.out.print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YELLOW+"Usuario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: "+RESET); String u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sc.nextLine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();</w:t>
            </w:r>
          </w:p>
          <w:p w14:paraId="0E9F42C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System.out.print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YELLOW+"Clave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 "+RESET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);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String c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sc.nextLine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();</w:t>
            </w:r>
          </w:p>
          <w:p w14:paraId="0ED253A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Usuario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usr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u, c);</w:t>
            </w:r>
          </w:p>
          <w:p w14:paraId="35E08C8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!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=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null) {</w:t>
            </w:r>
            <w:proofErr w:type="gramEnd"/>
          </w:p>
          <w:p w14:paraId="027B125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System.out.println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(GREEN+BOLD+"¡Bienvenido, "+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usr.getUsername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()+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"!"+RESET);</w:t>
            </w:r>
          </w:p>
          <w:p w14:paraId="467B9FD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logueado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true;</w:t>
            </w:r>
          </w:p>
          <w:p w14:paraId="0FB1090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 else {</w:t>
            </w:r>
          </w:p>
          <w:p w14:paraId="15B51CC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System.out.println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(RED+"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Credenciales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incorrectas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."+RESET);</w:t>
            </w:r>
          </w:p>
          <w:p w14:paraId="601EBF9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16A8B28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}</w:t>
            </w:r>
          </w:p>
          <w:p w14:paraId="60D611D3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0F76C69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opcion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</w:t>
            </w:r>
          </w:p>
          <w:p w14:paraId="5AAE2B4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do {</w:t>
            </w:r>
          </w:p>
          <w:p w14:paraId="66BF567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System.out.println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(GREEN+"1."+RESET+" Ver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partidos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disponibles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");</w:t>
            </w:r>
          </w:p>
          <w:p w14:paraId="556560A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System.out.println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(GREEN+"2."+RESET+" Ver localidades de un partido");</w:t>
            </w:r>
          </w:p>
          <w:p w14:paraId="2D3AF5A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System.out.println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(GREEN+"3."+RESET+" Comprar boletos");</w:t>
            </w:r>
          </w:p>
          <w:p w14:paraId="49EF374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System.out.println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(GREEN+"4."+RESET+" Reporte: Resumen de Ventas");</w:t>
            </w:r>
          </w:p>
          <w:p w14:paraId="792955D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System.out.println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(RED+"0."+RESET+" Salir");</w:t>
            </w:r>
          </w:p>
          <w:p w14:paraId="41CE32C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opcion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leerInt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</w:t>
            </w:r>
          </w:p>
          <w:p w14:paraId="1E7DEB7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switch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opcion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</w:p>
          <w:p w14:paraId="5FBEBD1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case 1: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mostrarPartidos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();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break;</w:t>
            </w:r>
          </w:p>
          <w:p w14:paraId="3368460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case 2: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mostrarLocalidades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); break;</w:t>
            </w:r>
          </w:p>
          <w:p w14:paraId="4252BF3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case 3: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comprarBoletos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();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break;</w:t>
            </w:r>
          </w:p>
          <w:p w14:paraId="7B7DE6C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case 4: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mostrarReporte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();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break;</w:t>
            </w:r>
          </w:p>
          <w:p w14:paraId="280A9B8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}</w:t>
            </w:r>
          </w:p>
          <w:p w14:paraId="39FCADF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while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opcion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!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= 0);</w:t>
            </w:r>
          </w:p>
          <w:p w14:paraId="2DAA60C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11A612B3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2B282449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28" w:name="_Toc230122692"/>
      <w:r w:rsidRPr="0053797E">
        <w:rPr>
          <w:color w:val="153D63" w:themeColor="text2" w:themeTint="E6"/>
        </w:rPr>
        <w:t>4.3.6 Paso 6: Ejecutar la Aplicación</w:t>
      </w:r>
      <w:bookmarkEnd w:id="28"/>
    </w:p>
    <w:p w14:paraId="3E04D465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Con el servidor Payara activo y MySQL corriendo, ejecutar desde NetBeans (F6). La consola muestra el banner de </w:t>
      </w:r>
      <w:proofErr w:type="spellStart"/>
      <w:r w:rsidRPr="0053797E">
        <w:rPr>
          <w:color w:val="153D63" w:themeColor="text2" w:themeTint="E6"/>
        </w:rPr>
        <w:t>TicketPremium</w:t>
      </w:r>
      <w:proofErr w:type="spellEnd"/>
      <w:r w:rsidRPr="0053797E">
        <w:rPr>
          <w:color w:val="153D63" w:themeColor="text2" w:themeTint="E6"/>
        </w:rPr>
        <w:t xml:space="preserve">, solicita credenciales (validadas contra la tabla USUARIO de MySQL </w:t>
      </w:r>
      <w:proofErr w:type="spellStart"/>
      <w:r w:rsidRPr="0053797E">
        <w:rPr>
          <w:color w:val="153D63" w:themeColor="text2" w:themeTint="E6"/>
        </w:rPr>
        <w:t>via</w:t>
      </w:r>
      <w:proofErr w:type="spellEnd"/>
      <w:r w:rsidRPr="0053797E">
        <w:rPr>
          <w:color w:val="153D63" w:themeColor="text2" w:themeTint="E6"/>
        </w:rPr>
        <w:t xml:space="preserve"> SOAP), y al autenticarse presenta el menú interactivo con las cuatro opciones.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92BC8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7E00BA7" w14:textId="1ED0ABDD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465DF974" wp14:editId="1E37AB83">
                  <wp:extent cx="5334744" cy="5182323"/>
                  <wp:effectExtent l="0" t="0" r="0" b="0"/>
                  <wp:docPr id="1295714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146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518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Pantalla de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login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del cliente consola con banner ANSI</w:t>
            </w:r>
          </w:p>
        </w:tc>
      </w:tr>
    </w:tbl>
    <w:p w14:paraId="5FB4F7BB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8: Pantalla de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login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del cliente consola con banner ANSI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5BCFF82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2FBAAB1" w14:textId="040CC8BC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797D98B4" wp14:editId="62582B5F">
                  <wp:extent cx="5943600" cy="1998980"/>
                  <wp:effectExtent l="0" t="0" r="0" b="1270"/>
                  <wp:docPr id="70672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7250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>Listado de partidos disponibles en el cliente consola</w:t>
            </w:r>
          </w:p>
        </w:tc>
      </w:tr>
    </w:tbl>
    <w:p w14:paraId="5470D92C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9: Listado de partidos disponibles en el cliente consola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09A58B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8A694C1" w14:textId="155B5106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drawing>
                <wp:inline distT="0" distB="0" distL="0" distR="0" wp14:anchorId="6B401FD4" wp14:editId="16120141">
                  <wp:extent cx="5943600" cy="4111625"/>
                  <wp:effectExtent l="0" t="0" r="0" b="3175"/>
                  <wp:docPr id="1998016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0163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1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>Compra de boletos y visualización de la factura en consola</w:t>
            </w:r>
          </w:p>
        </w:tc>
      </w:tr>
    </w:tbl>
    <w:p w14:paraId="2EE3A4BA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10: Compra de boletos y visualización de la factura en consola</w:t>
      </w:r>
    </w:p>
    <w:p w14:paraId="6E334743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4041D16C" w14:textId="77777777" w:rsidR="00B75821" w:rsidRPr="0053797E" w:rsidRDefault="00000000">
      <w:pPr>
        <w:pStyle w:val="Heading2"/>
        <w:rPr>
          <w:color w:val="153D63" w:themeColor="text2" w:themeTint="E6"/>
        </w:rPr>
      </w:pPr>
      <w:bookmarkStart w:id="29" w:name="_Toc230122693"/>
      <w:r w:rsidRPr="0053797E">
        <w:rPr>
          <w:color w:val="153D63" w:themeColor="text2" w:themeTint="E6"/>
        </w:rPr>
        <w:t>4.4 Cliente de Escritorio (TP_SOAP_JAVA_CLIESC_G5)</w:t>
      </w:r>
      <w:bookmarkEnd w:id="29"/>
    </w:p>
    <w:p w14:paraId="380BEE48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cliente de escritorio es una aplicación Java/Swing con diseño moderno usando </w:t>
      </w:r>
      <w:proofErr w:type="spellStart"/>
      <w:r w:rsidRPr="0053797E">
        <w:rPr>
          <w:color w:val="153D63" w:themeColor="text2" w:themeTint="E6"/>
        </w:rPr>
        <w:t>FlatDarkLaf</w:t>
      </w:r>
      <w:proofErr w:type="spellEnd"/>
      <w:r w:rsidRPr="0053797E">
        <w:rPr>
          <w:color w:val="153D63" w:themeColor="text2" w:themeTint="E6"/>
        </w:rPr>
        <w:t xml:space="preserve">. </w:t>
      </w:r>
      <w:proofErr w:type="spellStart"/>
      <w:r w:rsidRPr="0053797E">
        <w:rPr>
          <w:color w:val="153D63" w:themeColor="text2" w:themeTint="E6"/>
        </w:rPr>
        <w:t>LoginFrame</w:t>
      </w:r>
      <w:proofErr w:type="spellEnd"/>
      <w:r w:rsidRPr="0053797E">
        <w:rPr>
          <w:color w:val="153D63" w:themeColor="text2" w:themeTint="E6"/>
        </w:rPr>
        <w:t xml:space="preserve"> implementa la pantalla de autenticación con un diseño de dos paneles (branding a la izquierda, formulario a la derecha). </w:t>
      </w: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 xml:space="preserve"> usa </w:t>
      </w:r>
      <w:proofErr w:type="spellStart"/>
      <w:r w:rsidRPr="0053797E">
        <w:rPr>
          <w:color w:val="153D63" w:themeColor="text2" w:themeTint="E6"/>
        </w:rPr>
        <w:t>JTabbedPane</w:t>
      </w:r>
      <w:proofErr w:type="spellEnd"/>
      <w:r w:rsidRPr="0053797E">
        <w:rPr>
          <w:color w:val="153D63" w:themeColor="text2" w:themeTint="E6"/>
        </w:rPr>
        <w:t xml:space="preserve"> para organizar las funcionalidades en pestañas.</w:t>
      </w:r>
    </w:p>
    <w:p w14:paraId="3CC11606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30" w:name="_Toc230122694"/>
      <w:r w:rsidRPr="0053797E">
        <w:rPr>
          <w:color w:val="153D63" w:themeColor="text2" w:themeTint="E6"/>
        </w:rPr>
        <w:t>4.4.1 Paso 1: Crear el Proyecto en NetBeans</w:t>
      </w:r>
      <w:bookmarkEnd w:id="30"/>
    </w:p>
    <w:p w14:paraId="5676C429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Nuevo proyecto Java con Maven &gt; Aplicación Java.</w:t>
      </w:r>
    </w:p>
    <w:p w14:paraId="25504CE3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Nombre: TP_SOAP_JAVA_CLIESC_G5. Paquete: </w:t>
      </w:r>
      <w:proofErr w:type="spellStart"/>
      <w:proofErr w:type="gramStart"/>
      <w:r w:rsidRPr="0053797E">
        <w:rPr>
          <w:color w:val="153D63" w:themeColor="text2" w:themeTint="E6"/>
        </w:rPr>
        <w:t>ec.edu.monster</w:t>
      </w:r>
      <w:proofErr w:type="spellEnd"/>
      <w:proofErr w:type="gramEnd"/>
      <w:r w:rsidRPr="0053797E">
        <w:rPr>
          <w:color w:val="153D63" w:themeColor="text2" w:themeTint="E6"/>
        </w:rPr>
        <w:t>.</w:t>
      </w:r>
    </w:p>
    <w:p w14:paraId="14A25AD6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Agregar en pom.xml: jakarta.xml.ws-api, </w:t>
      </w:r>
      <w:proofErr w:type="spellStart"/>
      <w:r w:rsidRPr="0053797E">
        <w:rPr>
          <w:color w:val="153D63" w:themeColor="text2" w:themeTint="E6"/>
        </w:rPr>
        <w:t>jaxws-rt</w:t>
      </w:r>
      <w:proofErr w:type="spellEnd"/>
      <w:r w:rsidRPr="0053797E">
        <w:rPr>
          <w:color w:val="153D63" w:themeColor="text2" w:themeTint="E6"/>
        </w:rPr>
        <w:t xml:space="preserve">, </w:t>
      </w:r>
      <w:proofErr w:type="spellStart"/>
      <w:proofErr w:type="gramStart"/>
      <w:r w:rsidRPr="0053797E">
        <w:rPr>
          <w:color w:val="153D63" w:themeColor="text2" w:themeTint="E6"/>
        </w:rPr>
        <w:t>com.formdev</w:t>
      </w:r>
      <w:proofErr w:type="gramEnd"/>
      <w:r w:rsidRPr="0053797E">
        <w:rPr>
          <w:color w:val="153D63" w:themeColor="text2" w:themeTint="E6"/>
        </w:rPr>
        <w:t>:flatlaf</w:t>
      </w:r>
      <w:proofErr w:type="spellEnd"/>
      <w:r w:rsidRPr="0053797E">
        <w:rPr>
          <w:color w:val="153D63" w:themeColor="text2" w:themeTint="E6"/>
        </w:rPr>
        <w:t xml:space="preserve"> (</w:t>
      </w:r>
      <w:proofErr w:type="spellStart"/>
      <w:r w:rsidRPr="0053797E">
        <w:rPr>
          <w:color w:val="153D63" w:themeColor="text2" w:themeTint="E6"/>
        </w:rPr>
        <w:t>FlatDarkLaf</w:t>
      </w:r>
      <w:proofErr w:type="spellEnd"/>
      <w:r w:rsidRPr="0053797E">
        <w:rPr>
          <w:color w:val="153D63" w:themeColor="text2" w:themeTint="E6"/>
        </w:rPr>
        <w:t>).</w:t>
      </w:r>
    </w:p>
    <w:p w14:paraId="33838A53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Generar el </w:t>
      </w:r>
      <w:proofErr w:type="spellStart"/>
      <w:r w:rsidRPr="0053797E">
        <w:rPr>
          <w:color w:val="153D63" w:themeColor="text2" w:themeTint="E6"/>
        </w:rPr>
        <w:t>stub</w:t>
      </w:r>
      <w:proofErr w:type="spellEnd"/>
      <w:r w:rsidRPr="0053797E">
        <w:rPr>
          <w:color w:val="153D63" w:themeColor="text2" w:themeTint="E6"/>
        </w:rPr>
        <w:t xml:space="preserve"> JAX-WS igual que en el cliente consola (New &gt; Web Service Client).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90E33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09D5D40" w14:textId="77777777" w:rsidR="003957B0" w:rsidRDefault="003957B0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drawing>
                <wp:inline distT="0" distB="0" distL="0" distR="0" wp14:anchorId="50161B67" wp14:editId="7B26152F">
                  <wp:extent cx="2591162" cy="466790"/>
                  <wp:effectExtent l="0" t="0" r="0" b="9525"/>
                  <wp:docPr id="1859238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2384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CF9F6" w14:textId="7F0792F2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19"/>
                <w:szCs w:val="19"/>
              </w:rPr>
              <w:t xml:space="preserve">Creación del proyecto cliente escritorio con </w:t>
            </w:r>
            <w:proofErr w:type="spellStart"/>
            <w:r w:rsidRPr="0053797E">
              <w:rPr>
                <w:color w:val="153D63" w:themeColor="text2" w:themeTint="E6"/>
                <w:sz w:val="19"/>
                <w:szCs w:val="19"/>
              </w:rPr>
              <w:t>FlatLaf</w:t>
            </w:r>
            <w:proofErr w:type="spellEnd"/>
            <w:r w:rsidRPr="0053797E">
              <w:rPr>
                <w:color w:val="153D63" w:themeColor="text2" w:themeTint="E6"/>
                <w:sz w:val="19"/>
                <w:szCs w:val="19"/>
              </w:rPr>
              <w:t xml:space="preserve"> en NetBeans</w:t>
            </w:r>
          </w:p>
        </w:tc>
      </w:tr>
    </w:tbl>
    <w:p w14:paraId="70D6B282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11: Creación del proyecto cliente escritorio con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FlatLaf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en NetBeans</w:t>
      </w:r>
    </w:p>
    <w:p w14:paraId="778B18FD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31" w:name="_Toc230122695"/>
      <w:r w:rsidRPr="0053797E">
        <w:rPr>
          <w:color w:val="153D63" w:themeColor="text2" w:themeTint="E6"/>
        </w:rPr>
        <w:t>4.4.2 Paso 2: Estructura del Proyecto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6E3B6E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4A942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TP_SOAP_JAVA_CLIESC_G5/</w:t>
            </w:r>
          </w:p>
          <w:p w14:paraId="7E235C5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├── pom.xml</w:t>
            </w:r>
          </w:p>
          <w:p w14:paraId="2D9A2ED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src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/main/java/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edu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/monster/</w:t>
            </w:r>
          </w:p>
          <w:p w14:paraId="0F04325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├── servicio/</w:t>
            </w:r>
          </w:p>
          <w:p w14:paraId="2F0C28F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└── ClienteFederacion.java       ← idéntico al cliente consola</w:t>
            </w:r>
          </w:p>
          <w:p w14:paraId="008B90A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├── vista/</w:t>
            </w:r>
          </w:p>
          <w:p w14:paraId="0538134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MainDesktop.java             ←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main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):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FlatDarkLaf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+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LoginFrame</w:t>
            </w:r>
            <w:proofErr w:type="spellEnd"/>
          </w:p>
          <w:p w14:paraId="5347893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LoginFrame.java              ← JFrame pantalla completa, degradado Indigo-Púrpura</w:t>
            </w:r>
          </w:p>
          <w:p w14:paraId="7A68F2A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└── VentanaPrincipal.java        ← JFrame con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JTabbedPane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: Partidos/Localidades/Reporte</w:t>
            </w:r>
          </w:p>
          <w:p w14:paraId="2733186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ws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generated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/                   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stubs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JAX-WS (igual que consola)</w:t>
            </w:r>
          </w:p>
        </w:tc>
      </w:tr>
    </w:tbl>
    <w:p w14:paraId="79128F9B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581C31B5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32" w:name="_Toc230122696"/>
      <w:r w:rsidRPr="0053797E">
        <w:rPr>
          <w:color w:val="153D63" w:themeColor="text2" w:themeTint="E6"/>
        </w:rPr>
        <w:t xml:space="preserve">4.4.3 Paso 3: </w:t>
      </w:r>
      <w:proofErr w:type="spellStart"/>
      <w:r w:rsidRPr="0053797E">
        <w:rPr>
          <w:color w:val="153D63" w:themeColor="text2" w:themeTint="E6"/>
        </w:rPr>
        <w:t>MainDesktop</w:t>
      </w:r>
      <w:proofErr w:type="spellEnd"/>
      <w:r w:rsidRPr="0053797E">
        <w:rPr>
          <w:color w:val="153D63" w:themeColor="text2" w:themeTint="E6"/>
        </w:rPr>
        <w:t xml:space="preserve"> y </w:t>
      </w:r>
      <w:proofErr w:type="spellStart"/>
      <w:r w:rsidRPr="0053797E">
        <w:rPr>
          <w:color w:val="153D63" w:themeColor="text2" w:themeTint="E6"/>
        </w:rPr>
        <w:t>FlatDarkLaf</w:t>
      </w:r>
      <w:bookmarkEnd w:id="32"/>
      <w:proofErr w:type="spellEnd"/>
    </w:p>
    <w:p w14:paraId="4CABC518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vista/MainDesktop.java: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05F294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B5097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MainDesktop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{</w:t>
            </w:r>
          </w:p>
          <w:p w14:paraId="60396C6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public static void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main(String[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]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args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  <w:proofErr w:type="gramEnd"/>
          </w:p>
          <w:p w14:paraId="1600989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try {</w:t>
            </w:r>
          </w:p>
          <w:p w14:paraId="2FEAA54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UIManager.setLookAndFeel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FlatDarkLaf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));</w:t>
            </w:r>
          </w:p>
          <w:p w14:paraId="57D39F7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 catch (Exception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ex) {</w:t>
            </w:r>
            <w:proofErr w:type="gramEnd"/>
          </w:p>
          <w:p w14:paraId="6C9A3A3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System.err.println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("Failed to initialize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LaF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");</w:t>
            </w:r>
          </w:p>
          <w:p w14:paraId="73B7B4C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</w:t>
            </w:r>
          </w:p>
          <w:p w14:paraId="699F390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SwingUtilities.invokeLater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(() -&gt; new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LoginFrame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setVisible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(true));</w:t>
            </w:r>
          </w:p>
          <w:p w14:paraId="1C5C337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  <w:p w14:paraId="183009B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4645D021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7F4E66C3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33" w:name="_Toc230122697"/>
      <w:r w:rsidRPr="0053797E">
        <w:rPr>
          <w:color w:val="153D63" w:themeColor="text2" w:themeTint="E6"/>
        </w:rPr>
        <w:t xml:space="preserve">4.4.4 Paso 4: </w:t>
      </w:r>
      <w:proofErr w:type="spellStart"/>
      <w:r w:rsidRPr="0053797E">
        <w:rPr>
          <w:color w:val="153D63" w:themeColor="text2" w:themeTint="E6"/>
        </w:rPr>
        <w:t>LoginFrame</w:t>
      </w:r>
      <w:proofErr w:type="spellEnd"/>
      <w:r w:rsidRPr="0053797E">
        <w:rPr>
          <w:color w:val="153D63" w:themeColor="text2" w:themeTint="E6"/>
        </w:rPr>
        <w:t xml:space="preserve"> — Diseño Premium</w:t>
      </w:r>
      <w:bookmarkEnd w:id="33"/>
    </w:p>
    <w:p w14:paraId="7DC952CD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proofErr w:type="spellStart"/>
      <w:r w:rsidRPr="0053797E">
        <w:rPr>
          <w:color w:val="153D63" w:themeColor="text2" w:themeTint="E6"/>
        </w:rPr>
        <w:lastRenderedPageBreak/>
        <w:t>LoginFrame</w:t>
      </w:r>
      <w:proofErr w:type="spellEnd"/>
      <w:r w:rsidRPr="0053797E">
        <w:rPr>
          <w:color w:val="153D63" w:themeColor="text2" w:themeTint="E6"/>
        </w:rPr>
        <w:t xml:space="preserve"> presenta una pantalla completa con dos paneles: el izquierdo tiene un gradiente Indigo (#6366F1) a Púrpura (#A855F7) con el ícono 🎟️ y el slogan de </w:t>
      </w:r>
      <w:proofErr w:type="spellStart"/>
      <w:r w:rsidRPr="0053797E">
        <w:rPr>
          <w:color w:val="153D63" w:themeColor="text2" w:themeTint="E6"/>
        </w:rPr>
        <w:t>TicketPremium</w:t>
      </w:r>
      <w:proofErr w:type="spellEnd"/>
      <w:r w:rsidRPr="0053797E">
        <w:rPr>
          <w:color w:val="153D63" w:themeColor="text2" w:themeTint="E6"/>
        </w:rPr>
        <w:t xml:space="preserve">; el derecho contiene el formulario de </w:t>
      </w:r>
      <w:proofErr w:type="spellStart"/>
      <w:r w:rsidRPr="0053797E">
        <w:rPr>
          <w:color w:val="153D63" w:themeColor="text2" w:themeTint="E6"/>
        </w:rPr>
        <w:t>login</w:t>
      </w:r>
      <w:proofErr w:type="spellEnd"/>
      <w:r w:rsidRPr="0053797E">
        <w:rPr>
          <w:color w:val="153D63" w:themeColor="text2" w:themeTint="E6"/>
        </w:rPr>
        <w:t xml:space="preserve"> con fondo oscuro (#121218). Al hacer clic en Ingresar se llama a </w:t>
      </w:r>
      <w:proofErr w:type="spellStart"/>
      <w:r w:rsidRPr="0053797E">
        <w:rPr>
          <w:color w:val="153D63" w:themeColor="text2" w:themeTint="E6"/>
        </w:rPr>
        <w:t>ClienteFederacion.login</w:t>
      </w:r>
      <w:proofErr w:type="spellEnd"/>
      <w:r w:rsidRPr="0053797E">
        <w:rPr>
          <w:color w:val="153D63" w:themeColor="text2" w:themeTint="E6"/>
        </w:rPr>
        <w:t xml:space="preserve">() y si tiene éxito se abre </w:t>
      </w: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>:</w:t>
      </w:r>
    </w:p>
    <w:p w14:paraId="2F7A8E5D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vista/LoginFrame.java (diseño y autenticación):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6105AA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B4646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public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LoginFrame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</w:p>
          <w:p w14:paraId="227D468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setTitle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🎟️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Iniciar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Sesión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TicketPremium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");</w:t>
            </w:r>
          </w:p>
          <w:p w14:paraId="3B073A8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setExtendedState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JFrame.MAXIMIZED_BOTH</w:t>
            </w:r>
            <w:proofErr w:type="spellEnd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  /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 Pantalla completa</w:t>
            </w:r>
          </w:p>
          <w:p w14:paraId="1F5C26B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initUI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</w:t>
            </w:r>
          </w:p>
          <w:p w14:paraId="2D4597F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}</w:t>
            </w:r>
          </w:p>
          <w:p w14:paraId="61E2B624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517268C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private void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initUI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</w:p>
          <w:p w14:paraId="2D29A09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JPanel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mainContainer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JPanel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new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GridBagLayout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));</w:t>
            </w:r>
          </w:p>
          <w:p w14:paraId="31035B1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mainContainer.setBackground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(new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Color(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18, 18, 24)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  /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/ Fondo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oscuro</w:t>
            </w:r>
            <w:proofErr w:type="spellEnd"/>
          </w:p>
          <w:p w14:paraId="68CB243A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5439A3D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// Panel izquierdo: gradiente Indigo → Púrpura con branding</w:t>
            </w:r>
          </w:p>
          <w:p w14:paraId="424FD9C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JPanel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leftPanel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JPanel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 {</w:t>
            </w:r>
          </w:p>
          <w:p w14:paraId="0C62A39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@Override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protected void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paintComponent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Graphics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g) {</w:t>
            </w:r>
            <w:proofErr w:type="gramEnd"/>
          </w:p>
          <w:p w14:paraId="3F2B0B8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Graphics2D g2d = (Graphics2D) g;</w:t>
            </w:r>
          </w:p>
          <w:p w14:paraId="7166504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GradientPaint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GradientPaint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0, 0, new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Color(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99, 102, 241),</w:t>
            </w:r>
          </w:p>
          <w:p w14:paraId="7D226E8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getWidth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getHeight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), new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Color(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168, 85,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247))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</w:t>
            </w:r>
          </w:p>
          <w:p w14:paraId="2CF7673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g2d.setPaint(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 g2d.fillRect(0,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0,getWidth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),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getHeight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());</w:t>
            </w:r>
          </w:p>
          <w:p w14:paraId="2A3EB28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</w:t>
            </w:r>
          </w:p>
          <w:p w14:paraId="42536B7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};</w:t>
            </w:r>
          </w:p>
          <w:p w14:paraId="154F65B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lblBigIcon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 "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🎟️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fuente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80),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lblBrandName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 "TICKET PREMIUM" (Bold 28)</w:t>
            </w:r>
          </w:p>
          <w:p w14:paraId="21FDE60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lblSlogan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: "Tu entrada a los mejores eventos deportivos"</w:t>
            </w:r>
          </w:p>
          <w:p w14:paraId="246DD456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2477B98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Autenticación al hacer clic en Ingresar</w:t>
            </w:r>
          </w:p>
          <w:p w14:paraId="2014C15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btnLogin.addActionListener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(e -&gt; {</w:t>
            </w:r>
          </w:p>
          <w:p w14:paraId="574AE06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String u 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txtUsername.getText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).trim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();</w:t>
            </w:r>
          </w:p>
          <w:p w14:paraId="6E8FC48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String p = new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String(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txtPassword.getPassword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).trim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();</w:t>
            </w:r>
          </w:p>
          <w:p w14:paraId="1C736B9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Usuario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usr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u, p);</w:t>
            </w:r>
          </w:p>
          <w:p w14:paraId="12F2BC0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!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=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null) {</w:t>
            </w:r>
            <w:proofErr w:type="gramEnd"/>
          </w:p>
          <w:p w14:paraId="0524E37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dispose(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); new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VentanaPrincipal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setVisible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(true);</w:t>
            </w:r>
          </w:p>
          <w:p w14:paraId="733619A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}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else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{</w:t>
            </w:r>
          </w:p>
          <w:p w14:paraId="7D83E17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lblError.setText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("Credenciales incorrectas. Intente de nuevo.");</w:t>
            </w:r>
          </w:p>
          <w:p w14:paraId="476D16A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}</w:t>
            </w:r>
          </w:p>
          <w:p w14:paraId="3F0AD3B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});</w:t>
            </w:r>
          </w:p>
          <w:p w14:paraId="1D69058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317206F1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1E8A4CD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AA9C8D4" w14:textId="7AAC1B86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37A8EDD9" wp14:editId="66B97592">
                  <wp:extent cx="5943600" cy="3996055"/>
                  <wp:effectExtent l="0" t="0" r="0" b="4445"/>
                  <wp:docPr id="725221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22115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9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LoginFrame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con diseño de dos paneles y gradiente Indigo-Púrpura</w:t>
            </w:r>
          </w:p>
        </w:tc>
      </w:tr>
    </w:tbl>
    <w:p w14:paraId="3AB306E3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12: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LoginFrame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con diseño de dos paneles y gradiente Indigo-Púrpura</w:t>
      </w:r>
    </w:p>
    <w:p w14:paraId="011BF515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34" w:name="_Toc230122698"/>
      <w:r w:rsidRPr="0053797E">
        <w:rPr>
          <w:color w:val="153D63" w:themeColor="text2" w:themeTint="E6"/>
        </w:rPr>
        <w:t xml:space="preserve">4.4.5 Paso 5: </w:t>
      </w: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 xml:space="preserve"> — </w:t>
      </w:r>
      <w:proofErr w:type="spellStart"/>
      <w:r w:rsidRPr="0053797E">
        <w:rPr>
          <w:color w:val="153D63" w:themeColor="text2" w:themeTint="E6"/>
        </w:rPr>
        <w:t>JTabbedPane</w:t>
      </w:r>
      <w:bookmarkEnd w:id="34"/>
      <w:proofErr w:type="spellEnd"/>
    </w:p>
    <w:p w14:paraId="2895C61A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 xml:space="preserve"> organiza tres pestañas: Partidos disponibles (con </w:t>
      </w:r>
      <w:proofErr w:type="spellStart"/>
      <w:r w:rsidRPr="0053797E">
        <w:rPr>
          <w:color w:val="153D63" w:themeColor="text2" w:themeTint="E6"/>
        </w:rPr>
        <w:t>JTable</w:t>
      </w:r>
      <w:proofErr w:type="spellEnd"/>
      <w:r w:rsidRPr="0053797E">
        <w:rPr>
          <w:color w:val="153D63" w:themeColor="text2" w:themeTint="E6"/>
        </w:rPr>
        <w:t xml:space="preserve"> y botones Ver Localidades y Ver Reporte), Localidades del partido seleccionado (</w:t>
      </w:r>
      <w:proofErr w:type="spellStart"/>
      <w:r w:rsidRPr="0053797E">
        <w:rPr>
          <w:color w:val="153D63" w:themeColor="text2" w:themeTint="E6"/>
        </w:rPr>
        <w:t>JTable</w:t>
      </w:r>
      <w:proofErr w:type="spellEnd"/>
      <w:r w:rsidRPr="0053797E">
        <w:rPr>
          <w:color w:val="153D63" w:themeColor="text2" w:themeTint="E6"/>
        </w:rPr>
        <w:t xml:space="preserve"> con disponibilidad y precio, botón Comprar) y Reporte de ventas (</w:t>
      </w:r>
      <w:proofErr w:type="spellStart"/>
      <w:r w:rsidRPr="0053797E">
        <w:rPr>
          <w:color w:val="153D63" w:themeColor="text2" w:themeTint="E6"/>
        </w:rPr>
        <w:t>JTable</w:t>
      </w:r>
      <w:proofErr w:type="spellEnd"/>
      <w:r w:rsidRPr="0053797E">
        <w:rPr>
          <w:color w:val="153D63" w:themeColor="text2" w:themeTint="E6"/>
        </w:rPr>
        <w:t xml:space="preserve"> con resumen agrupado). Usa colores Indigo para botones primarios y Emerald para botones de éxito:</w:t>
      </w:r>
    </w:p>
    <w:p w14:paraId="14DD9204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 xml:space="preserve">vista/VentanaPrincipal.java (estructura 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JTabbedPane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655D01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3755C5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public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VentanaPrincipal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 {</w:t>
            </w:r>
          </w:p>
          <w:p w14:paraId="4CE22C2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setTitle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"🎟️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TicketPremium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- Sistema de Venta de Boletos");</w:t>
            </w:r>
          </w:p>
          <w:p w14:paraId="1BC41A7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setSize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1200, 800);</w:t>
            </w:r>
          </w:p>
          <w:p w14:paraId="4D370311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527D8ED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JTabbedPane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tabbedPane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JTabbedPane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</w:t>
            </w:r>
          </w:p>
          <w:p w14:paraId="35DDF55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tabbedPane.setFont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(new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Font(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"Inter",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Font.BOLD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14))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</w:t>
            </w:r>
          </w:p>
          <w:p w14:paraId="1F1A1AFF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478A5CF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Color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btnPrimaryColor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Color(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99, 102, 241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);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// Indigo</w:t>
            </w:r>
          </w:p>
          <w:p w14:paraId="221C34C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Color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btnSuccessColor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Color(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16, 185, 129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);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// Emerald</w:t>
            </w:r>
          </w:p>
          <w:p w14:paraId="2F21D571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4006226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// Pestaña 1: Partidos disponibles</w:t>
            </w:r>
          </w:p>
          <w:p w14:paraId="46626E6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JTable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tblPartidos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con columnas: Código, Local, Visita, Fecha, Lugar</w:t>
            </w:r>
          </w:p>
          <w:p w14:paraId="493367D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Botones: [Ver Localidades] [Ver Reporte] [Refrescar]</w:t>
            </w:r>
          </w:p>
          <w:p w14:paraId="5422D8C7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57E31CF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lastRenderedPageBreak/>
              <w:t xml:space="preserve">    // Pestaña 2: Localidades del partido seleccionado</w:t>
            </w:r>
          </w:p>
          <w:p w14:paraId="3EDA0A7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JTable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tblLocalidades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con columnas: ID, Localidad, Disponibilidad, Precio</w:t>
            </w:r>
          </w:p>
          <w:p w14:paraId="4DCF501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Botón: [Comprar Boleto(s)]</w:t>
            </w:r>
          </w:p>
          <w:p w14:paraId="253F6CCD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0D3DB90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Pestaña 3: Reporte de Ventas</w:t>
            </w:r>
          </w:p>
          <w:p w14:paraId="13F0497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JTable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tblReporte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con columnas: Localidad, Vendidos, Total Recaudado</w:t>
            </w:r>
          </w:p>
          <w:p w14:paraId="043F20B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JLabel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con información del partido seleccionado</w:t>
            </w:r>
          </w:p>
          <w:p w14:paraId="04D7C99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3C047BA3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4ABE162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548F3CF" w14:textId="7F428953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drawing>
                <wp:inline distT="0" distB="0" distL="0" distR="0" wp14:anchorId="369B3F9F" wp14:editId="7CE48402">
                  <wp:extent cx="5943600" cy="3933825"/>
                  <wp:effectExtent l="0" t="0" r="0" b="9525"/>
                  <wp:docPr id="1218410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4105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VentanaPrincipal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pestaña Partidos con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JTable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y botones de acción</w:t>
            </w:r>
          </w:p>
        </w:tc>
      </w:tr>
    </w:tbl>
    <w:p w14:paraId="7964BAB8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13: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VentanaPrincipal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pestaña Partidos con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JTable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y botones de acción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5FEFE8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0A75EE2" w14:textId="3888578D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619389D9" wp14:editId="741C2A90">
                  <wp:extent cx="5943600" cy="3967480"/>
                  <wp:effectExtent l="0" t="0" r="0" b="0"/>
                  <wp:docPr id="1453895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8954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VentanaPrincipal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pestaña Localidades con disponibilidad y precios</w:t>
            </w:r>
          </w:p>
        </w:tc>
      </w:tr>
    </w:tbl>
    <w:p w14:paraId="11B785FE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14: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VentanaPrincipal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pestaña Localidades con disponibilidad y precios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6AAB16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5EC05E6" w14:textId="6C94AC36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1E9F7567" wp14:editId="6667BC78">
                  <wp:extent cx="5943600" cy="3968750"/>
                  <wp:effectExtent l="0" t="0" r="0" b="0"/>
                  <wp:docPr id="337223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2239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VentanaPrincipal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pestaña Reporte de Ventas por partido</w:t>
            </w:r>
          </w:p>
        </w:tc>
      </w:tr>
    </w:tbl>
    <w:p w14:paraId="408A42ED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15: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VentanaPrincipal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pestaña Reporte de Ventas por partido</w:t>
      </w:r>
    </w:p>
    <w:p w14:paraId="13365A90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35" w:name="_Toc230122699"/>
      <w:r w:rsidRPr="0053797E">
        <w:rPr>
          <w:color w:val="153D63" w:themeColor="text2" w:themeTint="E6"/>
        </w:rPr>
        <w:t>4.4.6 Paso 6: Ejecutar la Aplicación</w:t>
      </w:r>
      <w:bookmarkEnd w:id="35"/>
    </w:p>
    <w:p w14:paraId="273CFF56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Con el servidor Payara activo, ejecutar desde NetBeans (F6). Se abre </w:t>
      </w:r>
      <w:proofErr w:type="spellStart"/>
      <w:r w:rsidRPr="0053797E">
        <w:rPr>
          <w:color w:val="153D63" w:themeColor="text2" w:themeTint="E6"/>
        </w:rPr>
        <w:t>LoginFrame</w:t>
      </w:r>
      <w:proofErr w:type="spellEnd"/>
      <w:r w:rsidRPr="0053797E">
        <w:rPr>
          <w:color w:val="153D63" w:themeColor="text2" w:themeTint="E6"/>
        </w:rPr>
        <w:t xml:space="preserve"> en pantalla completa con el branding de </w:t>
      </w:r>
      <w:proofErr w:type="spellStart"/>
      <w:r w:rsidRPr="0053797E">
        <w:rPr>
          <w:color w:val="153D63" w:themeColor="text2" w:themeTint="E6"/>
        </w:rPr>
        <w:t>TicketPremium</w:t>
      </w:r>
      <w:proofErr w:type="spellEnd"/>
      <w:r w:rsidRPr="0053797E">
        <w:rPr>
          <w:color w:val="153D63" w:themeColor="text2" w:themeTint="E6"/>
        </w:rPr>
        <w:t xml:space="preserve">. Al autenticarse correctamente, se abre </w:t>
      </w:r>
      <w:proofErr w:type="spellStart"/>
      <w:r w:rsidRPr="0053797E">
        <w:rPr>
          <w:color w:val="153D63" w:themeColor="text2" w:themeTint="E6"/>
        </w:rPr>
        <w:t>VentanaPrincipal</w:t>
      </w:r>
      <w:proofErr w:type="spellEnd"/>
      <w:r w:rsidRPr="0053797E">
        <w:rPr>
          <w:color w:val="153D63" w:themeColor="text2" w:themeTint="E6"/>
        </w:rPr>
        <w:t xml:space="preserve"> con las tres pestañas funcionales. Desde la pestaña Partidos se puede navegar a localidades y reportes.</w:t>
      </w:r>
    </w:p>
    <w:p w14:paraId="6A1C427B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592F6A62" w14:textId="77777777" w:rsidR="00B75821" w:rsidRPr="0053797E" w:rsidRDefault="00000000">
      <w:pPr>
        <w:pStyle w:val="Heading2"/>
        <w:rPr>
          <w:color w:val="153D63" w:themeColor="text2" w:themeTint="E6"/>
          <w:lang w:val="en-US"/>
        </w:rPr>
      </w:pPr>
      <w:bookmarkStart w:id="36" w:name="_Toc230122700"/>
      <w:r w:rsidRPr="0053797E">
        <w:rPr>
          <w:color w:val="153D63" w:themeColor="text2" w:themeTint="E6"/>
          <w:lang w:val="en-US"/>
        </w:rPr>
        <w:t xml:space="preserve">4.5 </w:t>
      </w:r>
      <w:proofErr w:type="spellStart"/>
      <w:r w:rsidRPr="0053797E">
        <w:rPr>
          <w:color w:val="153D63" w:themeColor="text2" w:themeTint="E6"/>
          <w:lang w:val="en-US"/>
        </w:rPr>
        <w:t>Cliente</w:t>
      </w:r>
      <w:proofErr w:type="spellEnd"/>
      <w:r w:rsidRPr="0053797E">
        <w:rPr>
          <w:color w:val="153D63" w:themeColor="text2" w:themeTint="E6"/>
          <w:lang w:val="en-US"/>
        </w:rPr>
        <w:t xml:space="preserve"> Web (TP_SOAP_JAVA_CLIWEB_G5)</w:t>
      </w:r>
      <w:bookmarkEnd w:id="36"/>
    </w:p>
    <w:p w14:paraId="0B111B8E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cliente web es una aplicación Java EE desplegada en Payara que actúa como cliente del servicio SOAP. </w:t>
      </w:r>
      <w:proofErr w:type="spellStart"/>
      <w:r w:rsidRPr="0053797E">
        <w:rPr>
          <w:color w:val="153D63" w:themeColor="text2" w:themeTint="E6"/>
        </w:rPr>
        <w:t>TicketServlet</w:t>
      </w:r>
      <w:proofErr w:type="spellEnd"/>
      <w:r w:rsidRPr="0053797E">
        <w:rPr>
          <w:color w:val="153D63" w:themeColor="text2" w:themeTint="E6"/>
        </w:rPr>
        <w:t xml:space="preserve"> es el controlador MVC que maneja todas las acciones (</w:t>
      </w:r>
      <w:proofErr w:type="spellStart"/>
      <w:r w:rsidRPr="0053797E">
        <w:rPr>
          <w:color w:val="153D63" w:themeColor="text2" w:themeTint="E6"/>
        </w:rPr>
        <w:t>login</w:t>
      </w:r>
      <w:proofErr w:type="spellEnd"/>
      <w:r w:rsidRPr="0053797E">
        <w:rPr>
          <w:color w:val="153D63" w:themeColor="text2" w:themeTint="E6"/>
        </w:rPr>
        <w:t>, partidos, localidades, compra, reporte) y delega la presentación a vistas JSP (</w:t>
      </w:r>
      <w:proofErr w:type="spellStart"/>
      <w:r w:rsidRPr="0053797E">
        <w:rPr>
          <w:color w:val="153D63" w:themeColor="text2" w:themeTint="E6"/>
        </w:rPr>
        <w:t>login.jsp</w:t>
      </w:r>
      <w:proofErr w:type="spellEnd"/>
      <w:r w:rsidRPr="0053797E">
        <w:rPr>
          <w:color w:val="153D63" w:themeColor="text2" w:themeTint="E6"/>
        </w:rPr>
        <w:t xml:space="preserve">, </w:t>
      </w:r>
      <w:proofErr w:type="spellStart"/>
      <w:r w:rsidRPr="0053797E">
        <w:rPr>
          <w:color w:val="153D63" w:themeColor="text2" w:themeTint="E6"/>
        </w:rPr>
        <w:t>partidos.jsp</w:t>
      </w:r>
      <w:proofErr w:type="spellEnd"/>
      <w:r w:rsidRPr="0053797E">
        <w:rPr>
          <w:color w:val="153D63" w:themeColor="text2" w:themeTint="E6"/>
        </w:rPr>
        <w:t xml:space="preserve">, </w:t>
      </w:r>
      <w:proofErr w:type="spellStart"/>
      <w:r w:rsidRPr="0053797E">
        <w:rPr>
          <w:color w:val="153D63" w:themeColor="text2" w:themeTint="E6"/>
        </w:rPr>
        <w:t>localidades.jsp</w:t>
      </w:r>
      <w:proofErr w:type="spellEnd"/>
      <w:r w:rsidRPr="0053797E">
        <w:rPr>
          <w:color w:val="153D63" w:themeColor="text2" w:themeTint="E6"/>
        </w:rPr>
        <w:t xml:space="preserve">, </w:t>
      </w:r>
      <w:proofErr w:type="spellStart"/>
      <w:r w:rsidRPr="0053797E">
        <w:rPr>
          <w:color w:val="153D63" w:themeColor="text2" w:themeTint="E6"/>
        </w:rPr>
        <w:t>reporte.jsp</w:t>
      </w:r>
      <w:proofErr w:type="spellEnd"/>
      <w:r w:rsidRPr="0053797E">
        <w:rPr>
          <w:color w:val="153D63" w:themeColor="text2" w:themeTint="E6"/>
        </w:rPr>
        <w:t>).</w:t>
      </w:r>
    </w:p>
    <w:p w14:paraId="2A5AC3EB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37" w:name="_Toc230122701"/>
      <w:r w:rsidRPr="0053797E">
        <w:rPr>
          <w:color w:val="153D63" w:themeColor="text2" w:themeTint="E6"/>
        </w:rPr>
        <w:t>4.5.1 Paso 1: Crear el Proyecto en NetBeans</w:t>
      </w:r>
      <w:bookmarkEnd w:id="37"/>
    </w:p>
    <w:p w14:paraId="771AE416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Nuevo proyecto Java con Maven &gt; Aplicación Web.</w:t>
      </w:r>
    </w:p>
    <w:p w14:paraId="5DAD1867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>Nombre: TP_SOAP_JAVA_CLIWEB_G5. Servidor: Payara Server 6.</w:t>
      </w:r>
    </w:p>
    <w:p w14:paraId="548DFD5C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Agregar en pom.xml: jakarta.xml.ws-api, </w:t>
      </w:r>
      <w:proofErr w:type="spellStart"/>
      <w:r w:rsidRPr="0053797E">
        <w:rPr>
          <w:color w:val="153D63" w:themeColor="text2" w:themeTint="E6"/>
        </w:rPr>
        <w:t>jaxws-rt</w:t>
      </w:r>
      <w:proofErr w:type="spellEnd"/>
      <w:r w:rsidRPr="0053797E">
        <w:rPr>
          <w:color w:val="153D63" w:themeColor="text2" w:themeTint="E6"/>
        </w:rPr>
        <w:t>.</w:t>
      </w:r>
    </w:p>
    <w:p w14:paraId="663D995F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lastRenderedPageBreak/>
        <w:t xml:space="preserve">Generar el </w:t>
      </w:r>
      <w:proofErr w:type="spellStart"/>
      <w:r w:rsidRPr="0053797E">
        <w:rPr>
          <w:color w:val="153D63" w:themeColor="text2" w:themeTint="E6"/>
        </w:rPr>
        <w:t>stub</w:t>
      </w:r>
      <w:proofErr w:type="spellEnd"/>
      <w:r w:rsidRPr="0053797E">
        <w:rPr>
          <w:color w:val="153D63" w:themeColor="text2" w:themeTint="E6"/>
        </w:rPr>
        <w:t xml:space="preserve"> JAX-WS igual que los demás clientes Java.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6B5924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F391BBA" w14:textId="77777777" w:rsidR="003957B0" w:rsidRDefault="003957B0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drawing>
                <wp:inline distT="0" distB="0" distL="0" distR="0" wp14:anchorId="1D3E4F6E" wp14:editId="7A79ECC6">
                  <wp:extent cx="2581635" cy="562053"/>
                  <wp:effectExtent l="0" t="0" r="9525" b="9525"/>
                  <wp:docPr id="2132454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4544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48758" w14:textId="327D6283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19"/>
                <w:szCs w:val="19"/>
              </w:rPr>
              <w:t>Creación del proyecto cliente web en NetBeans</w:t>
            </w:r>
          </w:p>
        </w:tc>
      </w:tr>
    </w:tbl>
    <w:p w14:paraId="55D5FFF8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16: Creación del proyecto cliente web en NetBeans</w:t>
      </w:r>
    </w:p>
    <w:p w14:paraId="0DC9BFD0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38" w:name="_Toc230122702"/>
      <w:r w:rsidRPr="0053797E">
        <w:rPr>
          <w:color w:val="153D63" w:themeColor="text2" w:themeTint="E6"/>
        </w:rPr>
        <w:t>4.5.2 Paso 2: Estructura del Proyecto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2A42950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D0459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TP_SOAP_JAVA_CLIWEB_G5/</w:t>
            </w:r>
          </w:p>
          <w:p w14:paraId="4409653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├── pom.xml</w:t>
            </w:r>
          </w:p>
          <w:p w14:paraId="377D399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src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</w:t>
            </w:r>
          </w:p>
          <w:p w14:paraId="5A170F5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├── main/java/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ec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edu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/monster/</w:t>
            </w:r>
          </w:p>
          <w:p w14:paraId="41B3C93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│   ├── servicio/</w:t>
            </w:r>
          </w:p>
          <w:p w14:paraId="293AB8D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│   └── ClienteFederacion.java   ← idéntico a consola/escritorio</w:t>
            </w:r>
          </w:p>
          <w:p w14:paraId="4CD2E27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├── controlador/</w:t>
            </w:r>
          </w:p>
          <w:p w14:paraId="51476D9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│   │   └── TicketServlet.java       ← @WebServlet("/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ticket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") — controlador MVC</w:t>
            </w:r>
          </w:p>
          <w:p w14:paraId="3C44ED3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│   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ws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/generated/               ← stubs JAX-WS</w:t>
            </w:r>
          </w:p>
          <w:p w14:paraId="3B4D0DE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└── main/webapp/</w:t>
            </w:r>
          </w:p>
          <w:p w14:paraId="161B363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login.jsp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  ← formulario de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</w:t>
            </w:r>
            <w:proofErr w:type="spellEnd"/>
          </w:p>
          <w:p w14:paraId="2CFC2AB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partidos.jsp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← listado de partidos disponibles</w:t>
            </w:r>
          </w:p>
          <w:p w14:paraId="60FF413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localidades.jsp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← localidades con formulario de compra</w:t>
            </w:r>
          </w:p>
          <w:p w14:paraId="3B759E3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reporte.jsp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  ← resumen y detalle de ventas</w:t>
            </w:r>
          </w:p>
        </w:tc>
      </w:tr>
    </w:tbl>
    <w:p w14:paraId="575BA4C6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71CD3677" w14:textId="77777777" w:rsidR="00B75821" w:rsidRPr="0053797E" w:rsidRDefault="00000000">
      <w:pPr>
        <w:pStyle w:val="Heading3"/>
        <w:rPr>
          <w:color w:val="153D63" w:themeColor="text2" w:themeTint="E6"/>
          <w:lang w:val="en-US"/>
        </w:rPr>
      </w:pPr>
      <w:bookmarkStart w:id="39" w:name="_Toc230122703"/>
      <w:r w:rsidRPr="0053797E">
        <w:rPr>
          <w:color w:val="153D63" w:themeColor="text2" w:themeTint="E6"/>
          <w:lang w:val="en-US"/>
        </w:rPr>
        <w:t xml:space="preserve">4.5.3 Paso 3: </w:t>
      </w:r>
      <w:proofErr w:type="spellStart"/>
      <w:r w:rsidRPr="0053797E">
        <w:rPr>
          <w:color w:val="153D63" w:themeColor="text2" w:themeTint="E6"/>
          <w:lang w:val="en-US"/>
        </w:rPr>
        <w:t>TicketServlet</w:t>
      </w:r>
      <w:proofErr w:type="spellEnd"/>
      <w:r w:rsidRPr="0053797E">
        <w:rPr>
          <w:color w:val="153D63" w:themeColor="text2" w:themeTint="E6"/>
          <w:lang w:val="en-US"/>
        </w:rPr>
        <w:t xml:space="preserve"> — </w:t>
      </w:r>
      <w:proofErr w:type="spellStart"/>
      <w:r w:rsidRPr="0053797E">
        <w:rPr>
          <w:color w:val="153D63" w:themeColor="text2" w:themeTint="E6"/>
          <w:lang w:val="en-US"/>
        </w:rPr>
        <w:t>Controlador</w:t>
      </w:r>
      <w:proofErr w:type="spellEnd"/>
      <w:r w:rsidRPr="0053797E">
        <w:rPr>
          <w:color w:val="153D63" w:themeColor="text2" w:themeTint="E6"/>
          <w:lang w:val="en-US"/>
        </w:rPr>
        <w:t xml:space="preserve"> MVC</w:t>
      </w:r>
      <w:bookmarkEnd w:id="39"/>
    </w:p>
    <w:p w14:paraId="68AF5AB4" w14:textId="77777777" w:rsidR="00B75821" w:rsidRPr="0053797E" w:rsidRDefault="00000000">
      <w:pPr>
        <w:spacing w:before="120" w:after="40"/>
        <w:rPr>
          <w:color w:val="153D63" w:themeColor="text2" w:themeTint="E6"/>
          <w:lang w:val="en-US"/>
        </w:rPr>
      </w:pPr>
      <w:proofErr w:type="spellStart"/>
      <w:r w:rsidRPr="0053797E">
        <w:rPr>
          <w:b/>
          <w:bCs/>
          <w:color w:val="153D63" w:themeColor="text2" w:themeTint="E6"/>
          <w:sz w:val="20"/>
          <w:szCs w:val="20"/>
          <w:lang w:val="en-US"/>
        </w:rPr>
        <w:t>controlador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  <w:lang w:val="en-US"/>
        </w:rPr>
        <w:t>/TicketServlet.java (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  <w:lang w:val="en-US"/>
        </w:rPr>
        <w:t>doGet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  <w:lang w:val="en-US"/>
        </w:rPr>
        <w:t xml:space="preserve"> + 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  <w:lang w:val="en-US"/>
        </w:rPr>
        <w:t>doPost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  <w:lang w:val="en-US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496468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37A5C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@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WebServlet(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name = 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TicketServlet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urlPatterns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 {"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ticket"}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</w:t>
            </w:r>
          </w:p>
          <w:p w14:paraId="33DE81FB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TicketServlet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HttpServlet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{</w:t>
            </w:r>
          </w:p>
          <w:p w14:paraId="7A2D3BB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ClienteFederacion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</w:t>
            </w:r>
          </w:p>
          <w:p w14:paraId="3459E5C1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77CFEF2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@Override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public void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init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ClienteFederacion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 }</w:t>
            </w:r>
            <w:proofErr w:type="gramEnd"/>
          </w:p>
          <w:p w14:paraId="7F16CDC2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28E091F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@Override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protected void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doGet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HttpServletRequest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req,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HttpServletResponse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resp) ...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{</w:t>
            </w:r>
          </w:p>
          <w:p w14:paraId="4A4CD91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HttpSession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session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req.getSession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(false);</w:t>
            </w:r>
          </w:p>
          <w:p w14:paraId="01314D2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String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req.getParameter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");</w:t>
            </w:r>
          </w:p>
          <w:p w14:paraId="5B6AA0E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if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null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)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 "partidos";</w:t>
            </w:r>
          </w:p>
          <w:p w14:paraId="24AC54F4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0243E41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if 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logout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".equals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accion</w:t>
            </w:r>
            <w:proofErr w:type="spellEnd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)) {</w:t>
            </w:r>
            <w:proofErr w:type="gramEnd"/>
          </w:p>
          <w:p w14:paraId="0191285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if 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session !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= null)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session.invalidate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();</w:t>
            </w:r>
          </w:p>
          <w:p w14:paraId="38C51BA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resp.sendRedirect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ticket?accion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=login"); return;</w:t>
            </w:r>
          </w:p>
          <w:p w14:paraId="7CC286D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</w:t>
            </w:r>
          </w:p>
          <w:p w14:paraId="4DBACCA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if (session == null ||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session.getAttribute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usuario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") ==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null) {</w:t>
            </w:r>
            <w:proofErr w:type="gramEnd"/>
          </w:p>
          <w:p w14:paraId="1249FC8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resp.sendRedirect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ticket?accion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=login"); return;</w:t>
            </w:r>
          </w:p>
          <w:p w14:paraId="3B68D8E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  <w:p w14:paraId="4055C8F2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360ABA2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switch 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 {</w:t>
            </w:r>
          </w:p>
          <w:p w14:paraId="5493C2D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case "localidades":</w:t>
            </w:r>
          </w:p>
          <w:p w14:paraId="43A6315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Integer.parseInt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req.getParameter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"));</w:t>
            </w:r>
          </w:p>
          <w:p w14:paraId="59C050F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req.setAttribute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("localidades",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cliente.obtenerLocalidades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));</w:t>
            </w:r>
          </w:p>
          <w:p w14:paraId="41EE021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req.setAttribute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("partido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",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cliente.obtenerPartido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));</w:t>
            </w:r>
          </w:p>
          <w:p w14:paraId="62D2422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req.getRequestDispatcher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localidades.jsp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forward(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req, resp); break;</w:t>
            </w:r>
          </w:p>
          <w:p w14:paraId="3741D02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case "reporte":</w:t>
            </w:r>
          </w:p>
          <w:p w14:paraId="72DB422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Integer.parseInt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req.getParameter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"));</w:t>
            </w:r>
          </w:p>
          <w:p w14:paraId="6085D82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req.setAttribute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("partido",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cliente.obtenerPartido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));</w:t>
            </w:r>
          </w:p>
          <w:p w14:paraId="09C1AE3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req.setAttribute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("detalles",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cliente.obtenerDetalleVentas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));</w:t>
            </w:r>
          </w:p>
          <w:p w14:paraId="6645B60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req.setAttribute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("resumen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",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.obtenerResumenVentas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));</w:t>
            </w:r>
          </w:p>
          <w:p w14:paraId="1B65AF1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req.getRequestDispatcher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reporte.jsp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forward(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req, resp); break;</w:t>
            </w:r>
          </w:p>
          <w:p w14:paraId="26FA0EA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default:</w:t>
            </w:r>
          </w:p>
          <w:p w14:paraId="62119AB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req.setAttribute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("partidos",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cliente.obtenerPartidosDisponibles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());</w:t>
            </w:r>
          </w:p>
          <w:p w14:paraId="586A8F6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req.getRequestDispatcher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partidos.jsp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forward(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req, resp);</w:t>
            </w:r>
          </w:p>
          <w:p w14:paraId="0B0CC34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  <w:p w14:paraId="03AC589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</w:t>
            </w:r>
          </w:p>
          <w:p w14:paraId="05CFF5AC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1610864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@Override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protected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void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doPost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(...) {</w:t>
            </w:r>
          </w:p>
          <w:p w14:paraId="12FC0D8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if 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login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".equals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accion</w:t>
            </w:r>
            <w:proofErr w:type="spellEnd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)) {</w:t>
            </w:r>
            <w:proofErr w:type="gramEnd"/>
          </w:p>
          <w:p w14:paraId="6A9F2B8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Usuario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cliente.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username, password);</w:t>
            </w:r>
          </w:p>
          <w:p w14:paraId="7755210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!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=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null) {</w:t>
            </w:r>
            <w:proofErr w:type="gramEnd"/>
          </w:p>
          <w:p w14:paraId="17E0B44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req.getSession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(true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usuario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);</w:t>
            </w:r>
          </w:p>
          <w:p w14:paraId="226FE9C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resp.sendRedirect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ticket?accion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partidos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");</w:t>
            </w:r>
          </w:p>
          <w:p w14:paraId="3A680156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}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else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{</w:t>
            </w:r>
          </w:p>
          <w:p w14:paraId="430800C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req.setAttribute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("error", "Credenciales incorrectas.");</w:t>
            </w:r>
          </w:p>
          <w:p w14:paraId="2511D50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req.getRequestDispatcher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login.jsp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forward(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req, resp);</w:t>
            </w:r>
          </w:p>
          <w:p w14:paraId="3825B95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  <w:p w14:paraId="1A43417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}</w:t>
            </w:r>
          </w:p>
          <w:p w14:paraId="2133B22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if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("comprar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".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equals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accion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)) {</w:t>
            </w:r>
          </w:p>
          <w:p w14:paraId="5745301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// Reconstruye List&lt;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PeticionCompra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&gt; desde los parámetros del formulario</w:t>
            </w:r>
          </w:p>
          <w:p w14:paraId="1451F01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// Llama a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cliente.comprarBoletos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() y muestra la factura en la JSP</w:t>
            </w:r>
          </w:p>
          <w:p w14:paraId="26747C1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}</w:t>
            </w:r>
          </w:p>
          <w:p w14:paraId="5DCA7BF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</w:t>
            </w:r>
          </w:p>
          <w:p w14:paraId="3C02903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2C04FA27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43C21E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50108F9" w14:textId="6EBF759E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drawing>
                <wp:inline distT="0" distB="0" distL="0" distR="0" wp14:anchorId="42103352" wp14:editId="028DB3A0">
                  <wp:extent cx="5943600" cy="3320415"/>
                  <wp:effectExtent l="0" t="0" r="0" b="0"/>
                  <wp:docPr id="1855657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65729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Página de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login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 del cliente web (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login.jsp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>) en el navegador</w:t>
            </w:r>
          </w:p>
        </w:tc>
      </w:tr>
    </w:tbl>
    <w:p w14:paraId="091C2A26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17: Página de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login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del cliente web (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login.jsp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>) en el navegador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58F81B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710C23A" w14:textId="2041DFB2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1A2F85C3" wp14:editId="2C2B4902">
                  <wp:extent cx="5943600" cy="3361690"/>
                  <wp:effectExtent l="0" t="0" r="0" b="0"/>
                  <wp:docPr id="1357895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9521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Listado de partidos disponibles en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partidos.jsp</w:t>
            </w:r>
            <w:proofErr w:type="spellEnd"/>
          </w:p>
        </w:tc>
      </w:tr>
    </w:tbl>
    <w:p w14:paraId="41426964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18: Listado de partidos disponibles en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partidos.jsp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418749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FA0A92F" w14:textId="29BDB4D4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6DCEF763" wp14:editId="37F59105">
                  <wp:extent cx="5943600" cy="3187700"/>
                  <wp:effectExtent l="0" t="0" r="0" b="0"/>
                  <wp:docPr id="1803894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8944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>Página de localidades con formulario de compra (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localidades.jsp</w:t>
            </w:r>
            <w:proofErr w:type="spellEnd"/>
            <w:r w:rsidR="00000000" w:rsidRPr="0053797E">
              <w:rPr>
                <w:color w:val="153D63" w:themeColor="text2" w:themeTint="E6"/>
                <w:sz w:val="19"/>
                <w:szCs w:val="19"/>
              </w:rPr>
              <w:t>)</w:t>
            </w:r>
          </w:p>
        </w:tc>
      </w:tr>
    </w:tbl>
    <w:p w14:paraId="7E2E478C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19: Página de localidades con formulario de compra (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localidades.jsp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376B63D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6BACD86" w14:textId="4FF60B85" w:rsidR="00B75821" w:rsidRPr="0053797E" w:rsidRDefault="003957B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3957B0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2D24C0F0" wp14:editId="760A85EF">
                  <wp:extent cx="5943600" cy="3176270"/>
                  <wp:effectExtent l="0" t="0" r="0" b="5080"/>
                  <wp:docPr id="269057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05710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 xml:space="preserve">Reporte de ventas en </w:t>
            </w:r>
            <w:proofErr w:type="spellStart"/>
            <w:r w:rsidR="00000000" w:rsidRPr="0053797E">
              <w:rPr>
                <w:color w:val="153D63" w:themeColor="text2" w:themeTint="E6"/>
                <w:sz w:val="19"/>
                <w:szCs w:val="19"/>
              </w:rPr>
              <w:t>reporte.jsp</w:t>
            </w:r>
            <w:proofErr w:type="spellEnd"/>
          </w:p>
        </w:tc>
      </w:tr>
    </w:tbl>
    <w:p w14:paraId="2DE25154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20: Reporte de ventas en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reporte.jsp</w:t>
      </w:r>
      <w:proofErr w:type="spellEnd"/>
    </w:p>
    <w:p w14:paraId="5E56C0A8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40" w:name="_Toc230122704"/>
      <w:r w:rsidRPr="0053797E">
        <w:rPr>
          <w:color w:val="153D63" w:themeColor="text2" w:themeTint="E6"/>
        </w:rPr>
        <w:t>4.5.4 Paso 4: Desplegar y Probar</w:t>
      </w:r>
      <w:bookmarkEnd w:id="40"/>
    </w:p>
    <w:p w14:paraId="4129CF43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Con el servidor SOAP activo en Payara, compilar y ejecutar el cliente web (F6). Payara lo despliega con su </w:t>
      </w:r>
      <w:proofErr w:type="spellStart"/>
      <w:r w:rsidRPr="0053797E">
        <w:rPr>
          <w:color w:val="153D63" w:themeColor="text2" w:themeTint="E6"/>
        </w:rPr>
        <w:t>context</w:t>
      </w:r>
      <w:proofErr w:type="spellEnd"/>
      <w:r w:rsidRPr="0053797E">
        <w:rPr>
          <w:color w:val="153D63" w:themeColor="text2" w:themeTint="E6"/>
        </w:rPr>
        <w:t xml:space="preserve"> </w:t>
      </w:r>
      <w:proofErr w:type="spellStart"/>
      <w:r w:rsidRPr="0053797E">
        <w:rPr>
          <w:color w:val="153D63" w:themeColor="text2" w:themeTint="E6"/>
        </w:rPr>
        <w:t>root</w:t>
      </w:r>
      <w:proofErr w:type="spellEnd"/>
      <w:r w:rsidRPr="0053797E">
        <w:rPr>
          <w:color w:val="153D63" w:themeColor="text2" w:themeTint="E6"/>
        </w:rPr>
        <w:t>. Abrir el navegador en la URL del cliente web, ingresar credenciales, navegar a los partidos disponibles, seleccionar un partido para ver localidades y realizar una compra.</w:t>
      </w:r>
    </w:p>
    <w:p w14:paraId="7C011C32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51A3A8B8" w14:textId="77777777" w:rsidR="00B75821" w:rsidRPr="0053797E" w:rsidRDefault="00000000">
      <w:pPr>
        <w:pStyle w:val="Heading2"/>
        <w:rPr>
          <w:color w:val="153D63" w:themeColor="text2" w:themeTint="E6"/>
          <w:lang w:val="en-US"/>
        </w:rPr>
      </w:pPr>
      <w:bookmarkStart w:id="41" w:name="_Toc230122705"/>
      <w:r w:rsidRPr="0053797E">
        <w:rPr>
          <w:color w:val="153D63" w:themeColor="text2" w:themeTint="E6"/>
          <w:lang w:val="en-US"/>
        </w:rPr>
        <w:t xml:space="preserve">4.6 </w:t>
      </w:r>
      <w:proofErr w:type="spellStart"/>
      <w:r w:rsidRPr="0053797E">
        <w:rPr>
          <w:color w:val="153D63" w:themeColor="text2" w:themeTint="E6"/>
          <w:lang w:val="en-US"/>
        </w:rPr>
        <w:t>Cliente</w:t>
      </w:r>
      <w:proofErr w:type="spellEnd"/>
      <w:r w:rsidRPr="0053797E">
        <w:rPr>
          <w:color w:val="153D63" w:themeColor="text2" w:themeTint="E6"/>
          <w:lang w:val="en-US"/>
        </w:rPr>
        <w:t xml:space="preserve"> </w:t>
      </w:r>
      <w:proofErr w:type="spellStart"/>
      <w:r w:rsidRPr="0053797E">
        <w:rPr>
          <w:color w:val="153D63" w:themeColor="text2" w:themeTint="E6"/>
          <w:lang w:val="en-US"/>
        </w:rPr>
        <w:t>Móvil</w:t>
      </w:r>
      <w:proofErr w:type="spellEnd"/>
      <w:r w:rsidRPr="0053797E">
        <w:rPr>
          <w:color w:val="153D63" w:themeColor="text2" w:themeTint="E6"/>
          <w:lang w:val="en-US"/>
        </w:rPr>
        <w:t xml:space="preserve"> Android/Kotlin (TP_SOAP_JAVA_CLIMOV_G5)</w:t>
      </w:r>
      <w:bookmarkEnd w:id="41"/>
    </w:p>
    <w:p w14:paraId="0E8C6CBE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>El cliente móvil es una aplicación Android/</w:t>
      </w:r>
      <w:proofErr w:type="spellStart"/>
      <w:r w:rsidRPr="0053797E">
        <w:rPr>
          <w:color w:val="153D63" w:themeColor="text2" w:themeTint="E6"/>
        </w:rPr>
        <w:t>Kotlin</w:t>
      </w:r>
      <w:proofErr w:type="spellEnd"/>
      <w:r w:rsidRPr="0053797E">
        <w:rPr>
          <w:color w:val="153D63" w:themeColor="text2" w:themeTint="E6"/>
        </w:rPr>
        <w:t xml:space="preserve"> con Material </w:t>
      </w:r>
      <w:proofErr w:type="spellStart"/>
      <w:r w:rsidRPr="0053797E">
        <w:rPr>
          <w:color w:val="153D63" w:themeColor="text2" w:themeTint="E6"/>
        </w:rPr>
        <w:t>Design</w:t>
      </w:r>
      <w:proofErr w:type="spellEnd"/>
      <w:r w:rsidRPr="0053797E">
        <w:rPr>
          <w:color w:val="153D63" w:themeColor="text2" w:themeTint="E6"/>
        </w:rPr>
        <w:t xml:space="preserve"> 3. </w:t>
      </w:r>
      <w:proofErr w:type="spellStart"/>
      <w:r w:rsidRPr="0053797E">
        <w:rPr>
          <w:color w:val="153D63" w:themeColor="text2" w:themeTint="E6"/>
        </w:rPr>
        <w:t>TicketPremiumSoapService</w:t>
      </w:r>
      <w:proofErr w:type="spellEnd"/>
      <w:r w:rsidRPr="0053797E">
        <w:rPr>
          <w:color w:val="153D63" w:themeColor="text2" w:themeTint="E6"/>
        </w:rPr>
        <w:t xml:space="preserve"> construye </w:t>
      </w:r>
      <w:proofErr w:type="spellStart"/>
      <w:r w:rsidRPr="0053797E">
        <w:rPr>
          <w:color w:val="153D63" w:themeColor="text2" w:themeTint="E6"/>
        </w:rPr>
        <w:t>envelopes</w:t>
      </w:r>
      <w:proofErr w:type="spellEnd"/>
      <w:r w:rsidRPr="0053797E">
        <w:rPr>
          <w:color w:val="153D63" w:themeColor="text2" w:themeTint="E6"/>
        </w:rPr>
        <w:t xml:space="preserve"> SOAP manualmente con </w:t>
      </w:r>
      <w:proofErr w:type="spellStart"/>
      <w:r w:rsidRPr="0053797E">
        <w:rPr>
          <w:color w:val="153D63" w:themeColor="text2" w:themeTint="E6"/>
        </w:rPr>
        <w:t>OkHttp</w:t>
      </w:r>
      <w:proofErr w:type="spellEnd"/>
      <w:r w:rsidRPr="0053797E">
        <w:rPr>
          <w:color w:val="153D63" w:themeColor="text2" w:themeTint="E6"/>
        </w:rPr>
        <w:t xml:space="preserve"> y </w:t>
      </w:r>
      <w:proofErr w:type="spellStart"/>
      <w:r w:rsidRPr="0053797E">
        <w:rPr>
          <w:color w:val="153D63" w:themeColor="text2" w:themeTint="E6"/>
        </w:rPr>
        <w:t>parsea</w:t>
      </w:r>
      <w:proofErr w:type="spellEnd"/>
      <w:r w:rsidRPr="0053797E">
        <w:rPr>
          <w:color w:val="153D63" w:themeColor="text2" w:themeTint="E6"/>
        </w:rPr>
        <w:t xml:space="preserve"> las respuestas XML con </w:t>
      </w:r>
      <w:proofErr w:type="spellStart"/>
      <w:r w:rsidRPr="0053797E">
        <w:rPr>
          <w:color w:val="153D63" w:themeColor="text2" w:themeTint="E6"/>
        </w:rPr>
        <w:t>XmlPullParser</w:t>
      </w:r>
      <w:proofErr w:type="spellEnd"/>
      <w:r w:rsidRPr="0053797E">
        <w:rPr>
          <w:color w:val="153D63" w:themeColor="text2" w:themeTint="E6"/>
        </w:rPr>
        <w:t xml:space="preserve"> nativo de Android. El patrón </w:t>
      </w:r>
      <w:proofErr w:type="spellStart"/>
      <w:r w:rsidRPr="0053797E">
        <w:rPr>
          <w:color w:val="153D63" w:themeColor="text2" w:themeTint="E6"/>
        </w:rPr>
        <w:t>SoapCallback</w:t>
      </w:r>
      <w:proofErr w:type="spellEnd"/>
      <w:r w:rsidRPr="0053797E">
        <w:rPr>
          <w:color w:val="153D63" w:themeColor="text2" w:themeTint="E6"/>
        </w:rPr>
        <w:t xml:space="preserve">&lt;T&gt; con </w:t>
      </w:r>
      <w:proofErr w:type="spellStart"/>
      <w:r w:rsidRPr="0053797E">
        <w:rPr>
          <w:color w:val="153D63" w:themeColor="text2" w:themeTint="E6"/>
        </w:rPr>
        <w:t>AsyncTask</w:t>
      </w:r>
      <w:proofErr w:type="spellEnd"/>
      <w:r w:rsidRPr="0053797E">
        <w:rPr>
          <w:color w:val="153D63" w:themeColor="text2" w:themeTint="E6"/>
        </w:rPr>
        <w:t xml:space="preserve"> gestiona la asincronía. La navegación entre pantallas usa </w:t>
      </w:r>
      <w:proofErr w:type="spellStart"/>
      <w:r w:rsidRPr="0053797E">
        <w:rPr>
          <w:color w:val="153D63" w:themeColor="text2" w:themeTint="E6"/>
        </w:rPr>
        <w:t>Activities</w:t>
      </w:r>
      <w:proofErr w:type="spellEnd"/>
      <w:r w:rsidRPr="0053797E">
        <w:rPr>
          <w:color w:val="153D63" w:themeColor="text2" w:themeTint="E6"/>
        </w:rPr>
        <w:t xml:space="preserve"> independientes con </w:t>
      </w:r>
      <w:proofErr w:type="spellStart"/>
      <w:r w:rsidRPr="0053797E">
        <w:rPr>
          <w:color w:val="153D63" w:themeColor="text2" w:themeTint="E6"/>
        </w:rPr>
        <w:t>Intent</w:t>
      </w:r>
      <w:proofErr w:type="spellEnd"/>
      <w:r w:rsidRPr="0053797E">
        <w:rPr>
          <w:color w:val="153D63" w:themeColor="text2" w:themeTint="E6"/>
        </w:rPr>
        <w:t>.</w:t>
      </w:r>
    </w:p>
    <w:p w14:paraId="3C347CF5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42" w:name="_Toc230122706"/>
      <w:r w:rsidRPr="0053797E">
        <w:rPr>
          <w:color w:val="153D63" w:themeColor="text2" w:themeTint="E6"/>
        </w:rPr>
        <w:t>4.6.1 Paso 1: Crear el Proyecto en Android Studio</w:t>
      </w:r>
      <w:bookmarkEnd w:id="42"/>
    </w:p>
    <w:p w14:paraId="44AA84DE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  <w:lang w:val="en-US"/>
        </w:rPr>
      </w:pPr>
      <w:r w:rsidRPr="0053797E">
        <w:rPr>
          <w:color w:val="153D63" w:themeColor="text2" w:themeTint="E6"/>
          <w:lang w:val="en-US"/>
        </w:rPr>
        <w:t>Android Studio → New Project → Empty Views Activity.</w:t>
      </w:r>
    </w:p>
    <w:p w14:paraId="5CB80586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  <w:lang w:val="en-US"/>
        </w:rPr>
      </w:pPr>
      <w:r w:rsidRPr="0053797E">
        <w:rPr>
          <w:color w:val="153D63" w:themeColor="text2" w:themeTint="E6"/>
        </w:rPr>
        <w:t xml:space="preserve">Nombre: TP_SOAP_JAVA_CLIMOV_G5. </w:t>
      </w:r>
      <w:r w:rsidRPr="0053797E">
        <w:rPr>
          <w:color w:val="153D63" w:themeColor="text2" w:themeTint="E6"/>
          <w:lang w:val="en-US"/>
        </w:rPr>
        <w:t xml:space="preserve">Package: </w:t>
      </w:r>
      <w:proofErr w:type="spellStart"/>
      <w:proofErr w:type="gramStart"/>
      <w:r w:rsidRPr="0053797E">
        <w:rPr>
          <w:color w:val="153D63" w:themeColor="text2" w:themeTint="E6"/>
          <w:lang w:val="en-US"/>
        </w:rPr>
        <w:t>ec.edu.monster</w:t>
      </w:r>
      <w:proofErr w:type="gramEnd"/>
      <w:r w:rsidRPr="0053797E">
        <w:rPr>
          <w:color w:val="153D63" w:themeColor="text2" w:themeTint="E6"/>
          <w:lang w:val="en-US"/>
        </w:rPr>
        <w:t>.ticketpremium</w:t>
      </w:r>
      <w:proofErr w:type="spellEnd"/>
      <w:r w:rsidRPr="0053797E">
        <w:rPr>
          <w:color w:val="153D63" w:themeColor="text2" w:themeTint="E6"/>
          <w:lang w:val="en-US"/>
        </w:rPr>
        <w:t>.</w:t>
      </w:r>
    </w:p>
    <w:p w14:paraId="1AB8CD75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Lenguaje: </w:t>
      </w:r>
      <w:proofErr w:type="spellStart"/>
      <w:r w:rsidRPr="0053797E">
        <w:rPr>
          <w:color w:val="153D63" w:themeColor="text2" w:themeTint="E6"/>
        </w:rPr>
        <w:t>Kotlin</w:t>
      </w:r>
      <w:proofErr w:type="spellEnd"/>
      <w:r w:rsidRPr="0053797E">
        <w:rPr>
          <w:color w:val="153D63" w:themeColor="text2" w:themeTint="E6"/>
        </w:rPr>
        <w:t xml:space="preserve">. </w:t>
      </w:r>
      <w:proofErr w:type="spellStart"/>
      <w:r w:rsidRPr="0053797E">
        <w:rPr>
          <w:color w:val="153D63" w:themeColor="text2" w:themeTint="E6"/>
        </w:rPr>
        <w:t>compileSdk</w:t>
      </w:r>
      <w:proofErr w:type="spellEnd"/>
      <w:r w:rsidRPr="0053797E">
        <w:rPr>
          <w:color w:val="153D63" w:themeColor="text2" w:themeTint="E6"/>
        </w:rPr>
        <w:t xml:space="preserve">: 34. </w:t>
      </w:r>
      <w:proofErr w:type="spellStart"/>
      <w:r w:rsidRPr="0053797E">
        <w:rPr>
          <w:color w:val="153D63" w:themeColor="text2" w:themeTint="E6"/>
        </w:rPr>
        <w:t>minSdk</w:t>
      </w:r>
      <w:proofErr w:type="spellEnd"/>
      <w:r w:rsidRPr="0053797E">
        <w:rPr>
          <w:color w:val="153D63" w:themeColor="text2" w:themeTint="E6"/>
        </w:rPr>
        <w:t>: 24.</w:t>
      </w:r>
    </w:p>
    <w:p w14:paraId="3EAECAEF" w14:textId="77777777" w:rsidR="00B75821" w:rsidRPr="0053797E" w:rsidRDefault="00000000">
      <w:pPr>
        <w:pStyle w:val="ListParagraph"/>
        <w:numPr>
          <w:ilvl w:val="0"/>
          <w:numId w:val="2"/>
        </w:numPr>
        <w:spacing w:before="60" w:after="60"/>
        <w:rPr>
          <w:color w:val="153D63" w:themeColor="text2" w:themeTint="E6"/>
          <w:lang w:val="en-US"/>
        </w:rPr>
      </w:pPr>
      <w:proofErr w:type="spellStart"/>
      <w:r w:rsidRPr="0053797E">
        <w:rPr>
          <w:color w:val="153D63" w:themeColor="text2" w:themeTint="E6"/>
          <w:lang w:val="en-US"/>
        </w:rPr>
        <w:t>Habilitar</w:t>
      </w:r>
      <w:proofErr w:type="spellEnd"/>
      <w:r w:rsidRPr="0053797E">
        <w:rPr>
          <w:color w:val="153D63" w:themeColor="text2" w:themeTint="E6"/>
          <w:lang w:val="en-US"/>
        </w:rPr>
        <w:t xml:space="preserve"> View Binding </w:t>
      </w:r>
      <w:proofErr w:type="spellStart"/>
      <w:r w:rsidRPr="0053797E">
        <w:rPr>
          <w:color w:val="153D63" w:themeColor="text2" w:themeTint="E6"/>
          <w:lang w:val="en-US"/>
        </w:rPr>
        <w:t>en</w:t>
      </w:r>
      <w:proofErr w:type="spellEnd"/>
      <w:r w:rsidRPr="0053797E">
        <w:rPr>
          <w:color w:val="153D63" w:themeColor="text2" w:themeTint="E6"/>
          <w:lang w:val="en-US"/>
        </w:rPr>
        <w:t xml:space="preserve"> </w:t>
      </w:r>
      <w:proofErr w:type="spellStart"/>
      <w:proofErr w:type="gramStart"/>
      <w:r w:rsidRPr="0053797E">
        <w:rPr>
          <w:color w:val="153D63" w:themeColor="text2" w:themeTint="E6"/>
          <w:lang w:val="en-US"/>
        </w:rPr>
        <w:t>build.gradle</w:t>
      </w:r>
      <w:proofErr w:type="spellEnd"/>
      <w:proofErr w:type="gramEnd"/>
      <w:r w:rsidRPr="0053797E">
        <w:rPr>
          <w:color w:val="153D63" w:themeColor="text2" w:themeTint="E6"/>
          <w:lang w:val="en-US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3797E" w:rsidRPr="0053797E" w14:paraId="4233A7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D7A26EA" w14:textId="12262800" w:rsidR="00B75821" w:rsidRPr="0053797E" w:rsidRDefault="00461B1D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461B1D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5CD93F5F" wp14:editId="15610245">
                  <wp:extent cx="5943600" cy="3342005"/>
                  <wp:effectExtent l="0" t="0" r="0" b="0"/>
                  <wp:docPr id="1637345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3454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53797E">
              <w:rPr>
                <w:color w:val="153D63" w:themeColor="text2" w:themeTint="E6"/>
                <w:sz w:val="19"/>
                <w:szCs w:val="19"/>
              </w:rPr>
              <w:t>Configuración del proyecto Android en Android Studio</w:t>
            </w:r>
          </w:p>
        </w:tc>
      </w:tr>
    </w:tbl>
    <w:p w14:paraId="52BD8BBB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21: Configuración del proyecto Android en Android Studio</w:t>
      </w:r>
    </w:p>
    <w:p w14:paraId="4CA668F6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43" w:name="_Toc230122707"/>
      <w:r w:rsidRPr="0053797E">
        <w:rPr>
          <w:color w:val="153D63" w:themeColor="text2" w:themeTint="E6"/>
        </w:rPr>
        <w:t>4.6.2 Paso 2: Dependencias (</w:t>
      </w:r>
      <w:proofErr w:type="spellStart"/>
      <w:proofErr w:type="gramStart"/>
      <w:r w:rsidRPr="0053797E">
        <w:rPr>
          <w:color w:val="153D63" w:themeColor="text2" w:themeTint="E6"/>
        </w:rPr>
        <w:t>build.gradle</w:t>
      </w:r>
      <w:proofErr w:type="spellEnd"/>
      <w:proofErr w:type="gramEnd"/>
      <w:r w:rsidRPr="0053797E">
        <w:rPr>
          <w:color w:val="153D63" w:themeColor="text2" w:themeTint="E6"/>
        </w:rPr>
        <w:t>)</w:t>
      </w:r>
      <w:bookmarkEnd w:id="43"/>
    </w:p>
    <w:p w14:paraId="27159204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app/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build.gradle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</w:rPr>
        <w:t xml:space="preserve"> (dependencias clave):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73FAA5F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8F657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dependencies {</w:t>
            </w:r>
          </w:p>
          <w:p w14:paraId="7534610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// Material Design 3</w:t>
            </w:r>
          </w:p>
          <w:p w14:paraId="757BC28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implementation "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com.google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android.material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:material:1.11.0"</w:t>
            </w:r>
          </w:p>
          <w:p w14:paraId="27E2B133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3EB4CA9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// HTTP client para envelopes SOAP</w:t>
            </w:r>
          </w:p>
          <w:p w14:paraId="38CDE81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implementation "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com.squareup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.okhttp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3:okhttp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:4.12.0"</w:t>
            </w:r>
          </w:p>
          <w:p w14:paraId="4E4E7CC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implementation "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com.squareup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.okhttp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3:logging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-interceptor:4.12.0"</w:t>
            </w:r>
          </w:p>
          <w:p w14:paraId="34158269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XmlPullParser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está incluido en Android SDK — no requiere dependencia extra</w:t>
            </w:r>
          </w:p>
          <w:p w14:paraId="3838BEC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71BDC2E1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17EA1CF7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Nota: este cliente no usa ksoap2 ni Retrofit2 — construye SOAP y </w:t>
      </w:r>
      <w:proofErr w:type="spellStart"/>
      <w:r w:rsidRPr="0053797E">
        <w:rPr>
          <w:color w:val="153D63" w:themeColor="text2" w:themeTint="E6"/>
        </w:rPr>
        <w:t>parsea</w:t>
      </w:r>
      <w:proofErr w:type="spellEnd"/>
      <w:r w:rsidRPr="0053797E">
        <w:rPr>
          <w:color w:val="153D63" w:themeColor="text2" w:themeTint="E6"/>
        </w:rPr>
        <w:t xml:space="preserve"> XML de forma completamente manual.</w:t>
      </w:r>
    </w:p>
    <w:p w14:paraId="0B65E083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44" w:name="_Toc230122708"/>
      <w:r w:rsidRPr="0053797E">
        <w:rPr>
          <w:color w:val="153D63" w:themeColor="text2" w:themeTint="E6"/>
        </w:rPr>
        <w:t>4.6.3 Paso 3: Estructura del Proyecto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525749E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62BE94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ec.edu.monster</w:t>
            </w:r>
            <w:proofErr w:type="spellEnd"/>
            <w:proofErr w:type="gramEnd"/>
          </w:p>
          <w:p w14:paraId="0D362E6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├── modelo/</w:t>
            </w:r>
          </w:p>
          <w:p w14:paraId="729FCC5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│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PartidoFutbol.kt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← data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class</w:t>
            </w:r>
            <w:proofErr w:type="spellEnd"/>
          </w:p>
          <w:p w14:paraId="776ED6A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│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LocalidadPartido.kt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← data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class</w:t>
            </w:r>
            <w:proofErr w:type="spellEnd"/>
          </w:p>
          <w:p w14:paraId="722ED083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│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Factura.kt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    ← data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class</w:t>
            </w:r>
            <w:proofErr w:type="spellEnd"/>
          </w:p>
          <w:p w14:paraId="090222C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│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PeticionCompra.kt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← data class</w:t>
            </w:r>
          </w:p>
          <w:p w14:paraId="31FE245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│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ResumenVenta.kt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← data class</w:t>
            </w:r>
          </w:p>
          <w:p w14:paraId="7DC5A9F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│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DetalleVentaReporte.kt</w:t>
            </w:r>
            <w:proofErr w:type="spellEnd"/>
          </w:p>
          <w:p w14:paraId="23178DE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│   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Usuario.kt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← data class</w:t>
            </w:r>
          </w:p>
          <w:p w14:paraId="59ABB0E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lastRenderedPageBreak/>
              <w:t xml:space="preserve">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servicio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</w:t>
            </w:r>
          </w:p>
          <w:p w14:paraId="2AAE93E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│   └──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TicketPremiumSoapService.kt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←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OkHttp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XmlPullParser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SoapCallback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&lt;T&gt;</w:t>
            </w:r>
          </w:p>
          <w:p w14:paraId="066C62F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└── vista/</w:t>
            </w:r>
          </w:p>
          <w:p w14:paraId="071DDFC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LoginActivity.kt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← autenticación</w:t>
            </w:r>
          </w:p>
          <w:p w14:paraId="201F59D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PartidosActivity.kt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RecyclerView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de partidos +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PartidosAdapter</w:t>
            </w:r>
            <w:proofErr w:type="spellEnd"/>
          </w:p>
          <w:p w14:paraId="6DC5966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LocalidadesActivity.kt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←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RecyclerView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de localidades + carrito de compra</w:t>
            </w:r>
          </w:p>
          <w:p w14:paraId="50286B8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├──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CompraActivity.kt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← formulario de nombre + confirmación + factura</w:t>
            </w:r>
          </w:p>
          <w:p w14:paraId="39B0E53E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└──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ReporteActivity.kt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← resumen de ventas por partido</w:t>
            </w:r>
          </w:p>
        </w:tc>
      </w:tr>
    </w:tbl>
    <w:p w14:paraId="79BAD63E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0FB9F2A0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45" w:name="_Toc230122709"/>
      <w:r w:rsidRPr="0053797E">
        <w:rPr>
          <w:color w:val="153D63" w:themeColor="text2" w:themeTint="E6"/>
        </w:rPr>
        <w:t xml:space="preserve">4.6.4 Paso 4: </w:t>
      </w:r>
      <w:proofErr w:type="spellStart"/>
      <w:r w:rsidRPr="0053797E">
        <w:rPr>
          <w:color w:val="153D63" w:themeColor="text2" w:themeTint="E6"/>
        </w:rPr>
        <w:t>TicketPremiumSoapService</w:t>
      </w:r>
      <w:bookmarkEnd w:id="45"/>
      <w:proofErr w:type="spellEnd"/>
    </w:p>
    <w:p w14:paraId="6B9D9F64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servicio/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TicketPremiumSoapService.kt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</w:rPr>
        <w:t xml:space="preserve"> (estructura central):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DAB60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F8B32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TicketPremiumSoapService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{</w:t>
            </w:r>
          </w:p>
          <w:p w14:paraId="17FE4B9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companion object {</w:t>
            </w:r>
          </w:p>
          <w:p w14:paraId="11A5D67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private const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NAMESPACE    = "http://ws.monster.edu.ec/"</w:t>
            </w:r>
          </w:p>
          <w:p w14:paraId="22205B9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private const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DEFAULT_IP   = "192.168.100.2"</w:t>
            </w:r>
          </w:p>
          <w:p w14:paraId="4E66354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private const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PORT         = "8080"</w:t>
            </w:r>
          </w:p>
          <w:p w14:paraId="4215B51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private const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SERVICE_PATH = "/TP_SOAP_JAVA_SERVICIO_G5/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WSFederacion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</w:t>
            </w:r>
          </w:p>
          <w:p w14:paraId="55D0E8DA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var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serverIp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: String = DEFAULT_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IP  /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/ configurable en tiempo de ejecución</w:t>
            </w:r>
          </w:p>
          <w:p w14:paraId="4A81E78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}</w:t>
            </w:r>
          </w:p>
          <w:p w14:paraId="749D3628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4E339B3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interface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SoapCallback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&lt;T&gt; {</w:t>
            </w:r>
          </w:p>
          <w:p w14:paraId="2CD72CA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fun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onSuccess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result: T)</w:t>
            </w:r>
          </w:p>
          <w:p w14:paraId="55D8028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fun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onError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error: String)</w:t>
            </w:r>
          </w:p>
          <w:p w14:paraId="5AE6511B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}</w:t>
            </w:r>
          </w:p>
          <w:p w14:paraId="50C26501" w14:textId="77777777" w:rsidR="00B75821" w:rsidRPr="0053797E" w:rsidRDefault="00B75821">
            <w:pPr>
              <w:rPr>
                <w:color w:val="153D63" w:themeColor="text2" w:themeTint="E6"/>
                <w:lang w:val="en-US"/>
              </w:rPr>
            </w:pPr>
          </w:p>
          <w:p w14:paraId="4CA9BC4B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Construye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envelope SOAP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como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String XML</w:t>
            </w:r>
          </w:p>
          <w:p w14:paraId="26A9566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private fun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createSoapRequest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methodName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: String,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vararg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params: Pair&lt;String, Any&gt;): String {</w:t>
            </w:r>
          </w:p>
          <w:p w14:paraId="49654A8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sb =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StringBuilder(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</w:t>
            </w:r>
          </w:p>
          <w:p w14:paraId="4DE8AFA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sb.append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("""&lt;?xml version="1.0" encoding="UTF-8"?&gt;""")</w:t>
            </w:r>
          </w:p>
          <w:p w14:paraId="72A668C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sb.append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("""&lt;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soapenv:Envelope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xmlns:soapenv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="http://schemas.xmlsoap.org/soap/envelope/"</w:t>
            </w:r>
          </w:p>
          <w:p w14:paraId="750DE04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xmlns:ser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="$NAMESPACE"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&gt;""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")</w:t>
            </w:r>
          </w:p>
          <w:p w14:paraId="3062AD5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sb.append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("&lt;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soapenv:Header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/&gt;")</w:t>
            </w:r>
          </w:p>
          <w:p w14:paraId="54A07B1B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sb.append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("&lt;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soapenv:Body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&gt;")</w:t>
            </w:r>
          </w:p>
          <w:p w14:paraId="2B9FA3D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sb.append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("&lt;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ser:$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methodName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&gt;")</w:t>
            </w:r>
          </w:p>
          <w:p w14:paraId="265DFBB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params.forEach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{ 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name, value) -&gt;</w:t>
            </w:r>
          </w:p>
          <w:p w14:paraId="7E8EC90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sb.append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("&lt;$name&gt;${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escapeXml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value.toString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)}&lt;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/$name&gt;")</w:t>
            </w:r>
          </w:p>
          <w:p w14:paraId="46C26C0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</w:t>
            </w:r>
          </w:p>
          <w:p w14:paraId="2BB63C3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sb.append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("&lt;/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ser:$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methodName&gt;&lt;/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soapenv:Body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&gt;&lt;/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soapenv:Envelope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&gt;")</w:t>
            </w:r>
          </w:p>
          <w:p w14:paraId="09306891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return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sb.toString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()</w:t>
            </w:r>
          </w:p>
          <w:p w14:paraId="212835B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</w:t>
            </w:r>
          </w:p>
          <w:p w14:paraId="1EA1089E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22D4612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// Envía el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envelope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por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OkHttp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y devuelve la respuesta XML como String</w:t>
            </w:r>
          </w:p>
          <w:p w14:paraId="489FE12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private fun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sendSoapRequest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soapBody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 String): String {</w:t>
            </w:r>
          </w:p>
          <w:p w14:paraId="388D295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req 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Request.Builder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</w:t>
            </w:r>
          </w:p>
          <w:p w14:paraId="1A7729A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url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("http://$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serverIp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:$PORT$SERVICE_PATH")</w:t>
            </w:r>
          </w:p>
          <w:p w14:paraId="6886812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.post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soapBody.toRequestBody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("text/xml; charset=utf-8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".toMediaType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()))</w:t>
            </w:r>
          </w:p>
          <w:p w14:paraId="0B149A1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addHeader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SOAPAction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", "")</w:t>
            </w:r>
          </w:p>
          <w:p w14:paraId="3067582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.build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</w:t>
            </w:r>
          </w:p>
          <w:p w14:paraId="07AE22D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client.newCall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(req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).execute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).use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{ response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-&gt;</w:t>
            </w:r>
          </w:p>
          <w:p w14:paraId="3E7C6FC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return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response.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body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?.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string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 ?: ""</w:t>
            </w:r>
          </w:p>
          <w:p w14:paraId="46D9B415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}</w:t>
            </w:r>
          </w:p>
          <w:p w14:paraId="28DE74B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</w:t>
            </w:r>
          </w:p>
          <w:p w14:paraId="792FE68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72B2FBA7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576D2A68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46" w:name="_Toc230122710"/>
      <w:r w:rsidRPr="0053797E">
        <w:rPr>
          <w:color w:val="153D63" w:themeColor="text2" w:themeTint="E6"/>
        </w:rPr>
        <w:t xml:space="preserve">4.6.5 Paso 5: Patrón </w:t>
      </w:r>
      <w:proofErr w:type="spellStart"/>
      <w:r w:rsidRPr="0053797E">
        <w:rPr>
          <w:color w:val="153D63" w:themeColor="text2" w:themeTint="E6"/>
        </w:rPr>
        <w:t>SoapCallback</w:t>
      </w:r>
      <w:proofErr w:type="spellEnd"/>
      <w:r w:rsidRPr="0053797E">
        <w:rPr>
          <w:color w:val="153D63" w:themeColor="text2" w:themeTint="E6"/>
        </w:rPr>
        <w:t xml:space="preserve"> con </w:t>
      </w:r>
      <w:proofErr w:type="spellStart"/>
      <w:r w:rsidRPr="0053797E">
        <w:rPr>
          <w:color w:val="153D63" w:themeColor="text2" w:themeTint="E6"/>
        </w:rPr>
        <w:t>AsyncTask</w:t>
      </w:r>
      <w:bookmarkEnd w:id="46"/>
      <w:proofErr w:type="spellEnd"/>
    </w:p>
    <w:p w14:paraId="1200B1A0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 xml:space="preserve">Método 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login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</w:rPr>
        <w:t xml:space="preserve"> en 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TicketPremiumSoapService.kt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67D6417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AAF26F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fun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login(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username: String, password: String, callback: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SoapCallback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&lt;Usuario?&gt;)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{</w:t>
            </w:r>
          </w:p>
          <w:p w14:paraId="1C2365B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object :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AsyncTask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&lt;Void, Void, Usuario?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&gt;(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{</w:t>
            </w:r>
          </w:p>
          <w:p w14:paraId="1501EBB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lastRenderedPageBreak/>
              <w:t xml:space="preserve">    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errorMsg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 String? = null</w:t>
            </w:r>
          </w:p>
          <w:p w14:paraId="05BC4A8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override fun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doInBackground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vararg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params: Void?): Usuario? {</w:t>
            </w:r>
          </w:p>
          <w:p w14:paraId="2383293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return try {</w:t>
            </w:r>
          </w:p>
          <w:p w14:paraId="79D090C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soap  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createSoapRequest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"login",</w:t>
            </w:r>
          </w:p>
          <w:p w14:paraId="514ED07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    "username" to username, "password" to password)</w:t>
            </w:r>
          </w:p>
          <w:p w14:paraId="579FA16B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xmlResp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sendSoapRequest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(soap)</w:t>
            </w:r>
          </w:p>
          <w:p w14:paraId="22007751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parseLoginResponse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xmlResp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)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XmlPullParser</w:t>
            </w:r>
            <w:proofErr w:type="spellEnd"/>
          </w:p>
          <w:p w14:paraId="06EE120E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} catch (e: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Exception) {</w:t>
            </w:r>
            <w:proofErr w:type="gramEnd"/>
          </w:p>
          <w:p w14:paraId="76375C5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Log.e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(TAG, "Error login: ${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e.message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}")</w:t>
            </w:r>
          </w:p>
          <w:p w14:paraId="44DDFA0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errorMsg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e.message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; null</w:t>
            </w:r>
          </w:p>
          <w:p w14:paraId="12CDAD9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}</w:t>
            </w:r>
          </w:p>
          <w:p w14:paraId="77896BE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</w:t>
            </w:r>
          </w:p>
          <w:p w14:paraId="6DFD1B90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override fun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onPostExecute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result: Usuario?) {</w:t>
            </w:r>
          </w:p>
          <w:p w14:paraId="2217486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errorMsg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!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= null)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callback.onError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errorMsg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!!)</w:t>
            </w:r>
          </w:p>
          <w:p w14:paraId="7240FF8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else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callback.onSuccess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(result)</w:t>
            </w:r>
          </w:p>
          <w:p w14:paraId="429746F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}</w:t>
            </w:r>
          </w:p>
          <w:p w14:paraId="408A4DAB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}.execute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()</w:t>
            </w:r>
          </w:p>
          <w:p w14:paraId="14D26E1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</w:t>
            </w:r>
          </w:p>
        </w:tc>
      </w:tr>
    </w:tbl>
    <w:p w14:paraId="21998B22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1A7B4D3A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47" w:name="_Toc230122711"/>
      <w:r w:rsidRPr="0053797E">
        <w:rPr>
          <w:color w:val="153D63" w:themeColor="text2" w:themeTint="E6"/>
        </w:rPr>
        <w:t xml:space="preserve">4.6.6 Paso 6: </w:t>
      </w:r>
      <w:proofErr w:type="spellStart"/>
      <w:r w:rsidRPr="0053797E">
        <w:rPr>
          <w:color w:val="153D63" w:themeColor="text2" w:themeTint="E6"/>
        </w:rPr>
        <w:t>Activities</w:t>
      </w:r>
      <w:proofErr w:type="spellEnd"/>
      <w:r w:rsidRPr="0053797E">
        <w:rPr>
          <w:color w:val="153D63" w:themeColor="text2" w:themeTint="E6"/>
        </w:rPr>
        <w:t xml:space="preserve"> — Flujo de la Aplicación</w:t>
      </w:r>
      <w:bookmarkEnd w:id="47"/>
    </w:p>
    <w:p w14:paraId="074E748E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flujo de la aplicación sigue el patrón </w:t>
      </w:r>
      <w:proofErr w:type="spellStart"/>
      <w:r w:rsidRPr="0053797E">
        <w:rPr>
          <w:color w:val="153D63" w:themeColor="text2" w:themeTint="E6"/>
        </w:rPr>
        <w:t>Activity</w:t>
      </w:r>
      <w:proofErr w:type="spellEnd"/>
      <w:r w:rsidRPr="0053797E">
        <w:rPr>
          <w:color w:val="153D63" w:themeColor="text2" w:themeTint="E6"/>
        </w:rPr>
        <w:t xml:space="preserve"> → </w:t>
      </w:r>
      <w:proofErr w:type="spellStart"/>
      <w:r w:rsidRPr="0053797E">
        <w:rPr>
          <w:color w:val="153D63" w:themeColor="text2" w:themeTint="E6"/>
        </w:rPr>
        <w:t>Intent</w:t>
      </w:r>
      <w:proofErr w:type="spellEnd"/>
      <w:r w:rsidRPr="0053797E">
        <w:rPr>
          <w:color w:val="153D63" w:themeColor="text2" w:themeTint="E6"/>
        </w:rPr>
        <w:t xml:space="preserve"> → </w:t>
      </w:r>
      <w:proofErr w:type="spellStart"/>
      <w:r w:rsidRPr="0053797E">
        <w:rPr>
          <w:color w:val="153D63" w:themeColor="text2" w:themeTint="E6"/>
        </w:rPr>
        <w:t>Activity</w:t>
      </w:r>
      <w:proofErr w:type="spellEnd"/>
      <w:r w:rsidRPr="0053797E">
        <w:rPr>
          <w:color w:val="153D63" w:themeColor="text2" w:themeTint="E6"/>
        </w:rPr>
        <w:t xml:space="preserve">. </w:t>
      </w:r>
      <w:proofErr w:type="spellStart"/>
      <w:r w:rsidRPr="0053797E">
        <w:rPr>
          <w:color w:val="153D63" w:themeColor="text2" w:themeTint="E6"/>
        </w:rPr>
        <w:t>LoginActivity</w:t>
      </w:r>
      <w:proofErr w:type="spellEnd"/>
      <w:r w:rsidRPr="0053797E">
        <w:rPr>
          <w:color w:val="153D63" w:themeColor="text2" w:themeTint="E6"/>
        </w:rPr>
        <w:t xml:space="preserve"> autentica y navega a </w:t>
      </w:r>
      <w:proofErr w:type="spellStart"/>
      <w:r w:rsidRPr="0053797E">
        <w:rPr>
          <w:color w:val="153D63" w:themeColor="text2" w:themeTint="E6"/>
        </w:rPr>
        <w:t>PartidosActivity</w:t>
      </w:r>
      <w:proofErr w:type="spellEnd"/>
      <w:r w:rsidRPr="0053797E">
        <w:rPr>
          <w:color w:val="153D63" w:themeColor="text2" w:themeTint="E6"/>
        </w:rPr>
        <w:t xml:space="preserve">. Desde allí, el usuario puede ir a </w:t>
      </w:r>
      <w:proofErr w:type="spellStart"/>
      <w:r w:rsidRPr="0053797E">
        <w:rPr>
          <w:color w:val="153D63" w:themeColor="text2" w:themeTint="E6"/>
        </w:rPr>
        <w:t>LocalidadesActivity</w:t>
      </w:r>
      <w:proofErr w:type="spellEnd"/>
      <w:r w:rsidRPr="0053797E">
        <w:rPr>
          <w:color w:val="153D63" w:themeColor="text2" w:themeTint="E6"/>
        </w:rPr>
        <w:t xml:space="preserve"> (para ver disponibilidad y armar el carrito) o </w:t>
      </w:r>
      <w:proofErr w:type="spellStart"/>
      <w:r w:rsidRPr="0053797E">
        <w:rPr>
          <w:color w:val="153D63" w:themeColor="text2" w:themeTint="E6"/>
        </w:rPr>
        <w:t>ReporteActivity</w:t>
      </w:r>
      <w:proofErr w:type="spellEnd"/>
      <w:r w:rsidRPr="0053797E">
        <w:rPr>
          <w:color w:val="153D63" w:themeColor="text2" w:themeTint="E6"/>
        </w:rPr>
        <w:t xml:space="preserve"> (para ver ventas). </w:t>
      </w:r>
      <w:proofErr w:type="spellStart"/>
      <w:r w:rsidRPr="0053797E">
        <w:rPr>
          <w:color w:val="153D63" w:themeColor="text2" w:themeTint="E6"/>
        </w:rPr>
        <w:t>LocalidadesActivity</w:t>
      </w:r>
      <w:proofErr w:type="spellEnd"/>
      <w:r w:rsidRPr="0053797E">
        <w:rPr>
          <w:color w:val="153D63" w:themeColor="text2" w:themeTint="E6"/>
        </w:rPr>
        <w:t xml:space="preserve"> navega a </w:t>
      </w:r>
      <w:proofErr w:type="spellStart"/>
      <w:r w:rsidRPr="0053797E">
        <w:rPr>
          <w:color w:val="153D63" w:themeColor="text2" w:themeTint="E6"/>
        </w:rPr>
        <w:t>CompraActivity</w:t>
      </w:r>
      <w:proofErr w:type="spellEnd"/>
      <w:r w:rsidRPr="0053797E">
        <w:rPr>
          <w:color w:val="153D63" w:themeColor="text2" w:themeTint="E6"/>
        </w:rPr>
        <w:t xml:space="preserve"> con el carrito de compras:</w:t>
      </w:r>
    </w:p>
    <w:p w14:paraId="67DA0DD3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 xml:space="preserve">Flujo de navegación con </w:t>
      </w:r>
      <w:proofErr w:type="spellStart"/>
      <w:r w:rsidRPr="0053797E">
        <w:rPr>
          <w:b/>
          <w:bCs/>
          <w:color w:val="153D63" w:themeColor="text2" w:themeTint="E6"/>
          <w:sz w:val="20"/>
          <w:szCs w:val="20"/>
        </w:rPr>
        <w:t>Intents</w:t>
      </w:r>
      <w:proofErr w:type="spellEnd"/>
      <w:r w:rsidRPr="0053797E">
        <w:rPr>
          <w:b/>
          <w:bCs/>
          <w:color w:val="153D63" w:themeColor="text2" w:themeTint="E6"/>
          <w:sz w:val="20"/>
          <w:szCs w:val="2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0EDDC7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51583B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LoginActivity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→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PartidosActivity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al autenticarse exitosamente</w:t>
            </w:r>
          </w:p>
          <w:p w14:paraId="52B29D95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soapService.login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(u, p,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object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: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SoapCallback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&lt;Usuario?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&gt; {</w:t>
            </w:r>
          </w:p>
          <w:p w14:paraId="29544847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</w:t>
            </w: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override fun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onSuccess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result: Usuario?) {</w:t>
            </w:r>
          </w:p>
          <w:p w14:paraId="21659BE5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result !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=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null) {</w:t>
            </w:r>
            <w:proofErr w:type="gramEnd"/>
          </w:p>
          <w:p w14:paraId="521A5A5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startActivity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(Intent(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this@LoginActivity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PartidosActivity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::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class.java))</w:t>
            </w:r>
          </w:p>
          <w:p w14:paraId="58086D48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finish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56554D67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   }</w:t>
            </w:r>
          </w:p>
          <w:p w14:paraId="218757FD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}</w:t>
            </w:r>
          </w:p>
          <w:p w14:paraId="60474A24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})</w:t>
            </w:r>
          </w:p>
          <w:p w14:paraId="29F440FD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1A6DF1B2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PartidosActivity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→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LocalidadesActivity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al seleccionar un partido</w:t>
            </w:r>
          </w:p>
          <w:p w14:paraId="06DDED9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intent = 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Intent(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this,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LocalidadesActivity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::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class.java)</w:t>
            </w:r>
          </w:p>
          <w:p w14:paraId="0AF08EFA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intent.putExtra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codPartido</w:t>
            </w:r>
            <w:proofErr w:type="spellEnd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", 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partido.codigo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49A9CD7C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intent.putExtra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equipoLocal</w:t>
            </w:r>
            <w:proofErr w:type="spellEnd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", 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.equipoLocal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123CDE86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intent.putExtra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equipoVisita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partido.equipoVisita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4431714D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intent.putExtra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("fecha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",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partido.fecha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37D480C6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intent.putExtra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("lugar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",   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partido.lugar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6E5CF1AF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startActivity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7EB0CAE5" w14:textId="77777777" w:rsidR="00B75821" w:rsidRPr="0053797E" w:rsidRDefault="00B75821">
            <w:pPr>
              <w:rPr>
                <w:color w:val="153D63" w:themeColor="text2" w:themeTint="E6"/>
              </w:rPr>
            </w:pPr>
          </w:p>
          <w:p w14:paraId="5F64AB0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//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LocalidadesActivity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→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CompraActivity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con el carrito (List&lt;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PeticionCompra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&gt;)</w:t>
            </w:r>
          </w:p>
          <w:p w14:paraId="340109EC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val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this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CompraActivity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::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class.java)</w:t>
            </w:r>
          </w:p>
          <w:p w14:paraId="26E6844B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intent.putExtra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("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",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codPartido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  <w:p w14:paraId="746DF7C0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intent.putSerializableExtra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 xml:space="preserve">("carrito",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ArrayList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(carrito))</w:t>
            </w:r>
          </w:p>
          <w:p w14:paraId="39C67E08" w14:textId="77777777" w:rsidR="00B75821" w:rsidRPr="0053797E" w:rsidRDefault="00000000">
            <w:pPr>
              <w:rPr>
                <w:color w:val="153D63" w:themeColor="text2" w:themeTint="E6"/>
              </w:rPr>
            </w:pP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startActivity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(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intent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)</w:t>
            </w:r>
          </w:p>
        </w:tc>
      </w:tr>
    </w:tbl>
    <w:p w14:paraId="6D35CEB7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31B356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E11E79A" w14:textId="77777777" w:rsidR="00461B1D" w:rsidRDefault="00461B1D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461B1D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6505BB34" wp14:editId="0D13FCDF">
                  <wp:extent cx="2713938" cy="5972175"/>
                  <wp:effectExtent l="0" t="0" r="0" b="0"/>
                  <wp:docPr id="1122256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256302" name=""/>
                          <pic:cNvPicPr/>
                        </pic:nvPicPr>
                        <pic:blipFill rotWithShape="1">
                          <a:blip r:embed="rId29"/>
                          <a:srcRect b="16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287" cy="597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44F296" w14:textId="1671FD5F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19"/>
                <w:szCs w:val="19"/>
              </w:rPr>
              <w:t>LoginActivity</w:t>
            </w:r>
            <w:proofErr w:type="spellEnd"/>
            <w:r w:rsidRPr="0053797E">
              <w:rPr>
                <w:color w:val="153D63" w:themeColor="text2" w:themeTint="E6"/>
                <w:sz w:val="19"/>
                <w:szCs w:val="19"/>
              </w:rPr>
              <w:t xml:space="preserve"> con Material </w:t>
            </w:r>
            <w:proofErr w:type="spellStart"/>
            <w:r w:rsidRPr="0053797E">
              <w:rPr>
                <w:color w:val="153D63" w:themeColor="text2" w:themeTint="E6"/>
                <w:sz w:val="19"/>
                <w:szCs w:val="19"/>
              </w:rPr>
              <w:t>Design</w:t>
            </w:r>
            <w:proofErr w:type="spellEnd"/>
            <w:r w:rsidRPr="0053797E">
              <w:rPr>
                <w:color w:val="153D63" w:themeColor="text2" w:themeTint="E6"/>
                <w:sz w:val="19"/>
                <w:szCs w:val="19"/>
              </w:rPr>
              <w:t xml:space="preserve"> 3 en Android</w:t>
            </w:r>
          </w:p>
        </w:tc>
      </w:tr>
    </w:tbl>
    <w:p w14:paraId="35DD03F1" w14:textId="45F0FF8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22: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LoginActivity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con Material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Design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3 en Android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2802484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3E80C97" w14:textId="77777777" w:rsidR="00461B1D" w:rsidRDefault="00461B1D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461B1D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7BB740EA" wp14:editId="4FB825E9">
                  <wp:extent cx="2835243" cy="6286500"/>
                  <wp:effectExtent l="0" t="0" r="3810" b="0"/>
                  <wp:docPr id="118861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61436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26" cy="62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D9321" w14:textId="4849D7C9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19"/>
                <w:szCs w:val="19"/>
              </w:rPr>
              <w:t>PartidosActivity</w:t>
            </w:r>
            <w:proofErr w:type="spellEnd"/>
            <w:r w:rsidRPr="0053797E">
              <w:rPr>
                <w:color w:val="153D63" w:themeColor="text2" w:themeTint="E6"/>
                <w:sz w:val="19"/>
                <w:szCs w:val="19"/>
              </w:rPr>
              <w:t xml:space="preserve"> con </w:t>
            </w:r>
            <w:proofErr w:type="spellStart"/>
            <w:r w:rsidRPr="0053797E">
              <w:rPr>
                <w:color w:val="153D63" w:themeColor="text2" w:themeTint="E6"/>
                <w:sz w:val="19"/>
                <w:szCs w:val="19"/>
              </w:rPr>
              <w:t>RecyclerView</w:t>
            </w:r>
            <w:proofErr w:type="spellEnd"/>
            <w:r w:rsidRPr="0053797E">
              <w:rPr>
                <w:color w:val="153D63" w:themeColor="text2" w:themeTint="E6"/>
                <w:sz w:val="19"/>
                <w:szCs w:val="19"/>
              </w:rPr>
              <w:t xml:space="preserve"> de partidos disponibles</w:t>
            </w:r>
          </w:p>
        </w:tc>
      </w:tr>
    </w:tbl>
    <w:p w14:paraId="7A9ADBC6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23: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PartidosActivity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con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RecyclerView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de partidos disponibles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3C10058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1907C02" w14:textId="77777777" w:rsidR="00461B1D" w:rsidRDefault="00461B1D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461B1D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7E57D965" wp14:editId="2DD99BC7">
                  <wp:extent cx="2665298" cy="5991225"/>
                  <wp:effectExtent l="0" t="0" r="1905" b="0"/>
                  <wp:docPr id="777213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21336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310" cy="600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1DD9F" w14:textId="175135FA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19"/>
                <w:szCs w:val="19"/>
              </w:rPr>
              <w:t>LocalidadesActivity</w:t>
            </w:r>
            <w:proofErr w:type="spellEnd"/>
            <w:r w:rsidRPr="0053797E">
              <w:rPr>
                <w:color w:val="153D63" w:themeColor="text2" w:themeTint="E6"/>
                <w:sz w:val="19"/>
                <w:szCs w:val="19"/>
              </w:rPr>
              <w:t xml:space="preserve"> con disponibilidad y opciones de compra</w:t>
            </w:r>
          </w:p>
        </w:tc>
      </w:tr>
    </w:tbl>
    <w:p w14:paraId="4DB049E1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24: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LocalidadesActivity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con disponibilidad y opciones de compra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4CDC02E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52D00C1" w14:textId="77777777" w:rsidR="00461B1D" w:rsidRDefault="00461B1D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461B1D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4A12FA51" wp14:editId="595D0B28">
                  <wp:extent cx="2954893" cy="6438900"/>
                  <wp:effectExtent l="0" t="0" r="0" b="0"/>
                  <wp:docPr id="949226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22620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146" cy="64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5B4F6" w14:textId="5A735266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19"/>
                <w:szCs w:val="19"/>
              </w:rPr>
              <w:t>CompraActivity</w:t>
            </w:r>
            <w:proofErr w:type="spellEnd"/>
            <w:r w:rsidRPr="0053797E">
              <w:rPr>
                <w:color w:val="153D63" w:themeColor="text2" w:themeTint="E6"/>
                <w:sz w:val="19"/>
                <w:szCs w:val="19"/>
              </w:rPr>
              <w:t xml:space="preserve"> con carrito y factura generada</w:t>
            </w:r>
          </w:p>
        </w:tc>
      </w:tr>
    </w:tbl>
    <w:p w14:paraId="2F693BD4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25: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CompraActivity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con carrito y factura generada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048844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1269691" w14:textId="77777777" w:rsidR="00461B1D" w:rsidRDefault="00461B1D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461B1D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5C077D36" wp14:editId="746FE31A">
                  <wp:extent cx="2648712" cy="5781675"/>
                  <wp:effectExtent l="0" t="0" r="0" b="0"/>
                  <wp:docPr id="1949710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71090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232" cy="5791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4A9F1" w14:textId="1D7B6035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proofErr w:type="spellStart"/>
            <w:r w:rsidRPr="0053797E">
              <w:rPr>
                <w:color w:val="153D63" w:themeColor="text2" w:themeTint="E6"/>
                <w:sz w:val="19"/>
                <w:szCs w:val="19"/>
              </w:rPr>
              <w:t>ReporteActivity</w:t>
            </w:r>
            <w:proofErr w:type="spellEnd"/>
            <w:r w:rsidRPr="0053797E">
              <w:rPr>
                <w:color w:val="153D63" w:themeColor="text2" w:themeTint="E6"/>
                <w:sz w:val="19"/>
                <w:szCs w:val="19"/>
              </w:rPr>
              <w:t xml:space="preserve"> con resumen de ventas por partido</w:t>
            </w:r>
          </w:p>
        </w:tc>
      </w:tr>
    </w:tbl>
    <w:p w14:paraId="7AB56362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 xml:space="preserve">Figura 26: </w:t>
      </w:r>
      <w:proofErr w:type="spellStart"/>
      <w:r w:rsidRPr="0053797E">
        <w:rPr>
          <w:i/>
          <w:iCs/>
          <w:color w:val="153D63" w:themeColor="text2" w:themeTint="E6"/>
          <w:sz w:val="19"/>
          <w:szCs w:val="19"/>
        </w:rPr>
        <w:t>ReporteActivity</w:t>
      </w:r>
      <w:proofErr w:type="spellEnd"/>
      <w:r w:rsidRPr="0053797E">
        <w:rPr>
          <w:i/>
          <w:iCs/>
          <w:color w:val="153D63" w:themeColor="text2" w:themeTint="E6"/>
          <w:sz w:val="19"/>
          <w:szCs w:val="19"/>
        </w:rPr>
        <w:t xml:space="preserve"> con resumen de ventas por partido</w:t>
      </w:r>
    </w:p>
    <w:p w14:paraId="1BB28E61" w14:textId="77777777" w:rsidR="00B75821" w:rsidRPr="0053797E" w:rsidRDefault="00000000">
      <w:pPr>
        <w:pStyle w:val="Heading3"/>
        <w:rPr>
          <w:color w:val="153D63" w:themeColor="text2" w:themeTint="E6"/>
        </w:rPr>
      </w:pPr>
      <w:bookmarkStart w:id="48" w:name="_Toc230122712"/>
      <w:r w:rsidRPr="0053797E">
        <w:rPr>
          <w:color w:val="153D63" w:themeColor="text2" w:themeTint="E6"/>
        </w:rPr>
        <w:t>4.6.7 Paso 7: Configuración de Red y Manifiesto</w:t>
      </w:r>
      <w:bookmarkEnd w:id="48"/>
    </w:p>
    <w:p w14:paraId="2C0CE8BF" w14:textId="77777777" w:rsidR="00B75821" w:rsidRPr="0053797E" w:rsidRDefault="00000000">
      <w:pPr>
        <w:spacing w:before="120" w:after="40"/>
        <w:rPr>
          <w:color w:val="153D63" w:themeColor="text2" w:themeTint="E6"/>
        </w:rPr>
      </w:pPr>
      <w:r w:rsidRPr="0053797E">
        <w:rPr>
          <w:b/>
          <w:bCs/>
          <w:color w:val="153D63" w:themeColor="text2" w:themeTint="E6"/>
          <w:sz w:val="20"/>
          <w:szCs w:val="20"/>
        </w:rPr>
        <w:t>AndroidManifest.xml (permisos y configuración):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60DDDD0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49A22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&lt;uses-permission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android.permission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.INTERNET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 /&gt;</w:t>
            </w:r>
          </w:p>
          <w:p w14:paraId="51DDB569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&lt;uses-permission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android.permission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.ACCESS_NETWORK_STATE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 /&gt;</w:t>
            </w:r>
          </w:p>
          <w:p w14:paraId="41856CC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&lt;application</w:t>
            </w:r>
          </w:p>
          <w:p w14:paraId="36AB4D96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android:usesCleartextTraffic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="true"</w:t>
            </w:r>
          </w:p>
          <w:p w14:paraId="64CC42E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android:networkSecurityConfig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="@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xml/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network_security_config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"&gt;</w:t>
            </w:r>
          </w:p>
          <w:p w14:paraId="0B2FF98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lastRenderedPageBreak/>
              <w:t xml:space="preserve">    &lt;activity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vista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.LoginActivity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android:exported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="true"&gt;</w:t>
            </w:r>
          </w:p>
          <w:p w14:paraId="4A8486CF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&lt;intent-filter&gt;</w:t>
            </w:r>
          </w:p>
          <w:p w14:paraId="59349A13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&lt;action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android.intent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action.MAIN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"/&gt;</w:t>
            </w:r>
          </w:p>
          <w:p w14:paraId="5207B3CD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    &lt;category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android.intent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category.LAUNCHER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"/&gt;</w:t>
            </w:r>
          </w:p>
          <w:p w14:paraId="0C89A4B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    &lt;/intent-filter&gt;</w:t>
            </w:r>
          </w:p>
          <w:p w14:paraId="17805014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&lt;/activity&gt;</w:t>
            </w:r>
          </w:p>
          <w:p w14:paraId="308CDC12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&lt;activity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vista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.PartidosActivity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android:exported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="false"/&gt;</w:t>
            </w:r>
          </w:p>
          <w:p w14:paraId="26E358FC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&lt;activity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vista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.LocalidadesActivity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android:exported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="false"/&gt;</w:t>
            </w:r>
          </w:p>
          <w:p w14:paraId="7AD98918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&lt;activity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vista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.CompraActivity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 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android:exported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="false"/&gt;</w:t>
            </w:r>
          </w:p>
          <w:p w14:paraId="066D5DDA" w14:textId="77777777" w:rsidR="00B75821" w:rsidRPr="0053797E" w:rsidRDefault="00000000">
            <w:pPr>
              <w:rPr>
                <w:color w:val="153D63" w:themeColor="text2" w:themeTint="E6"/>
                <w:lang w:val="en-US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    &lt;activity 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android:name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</w:t>
            </w:r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".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vista</w:t>
            </w:r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.ReporteActivity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 xml:space="preserve">"    </w:t>
            </w:r>
            <w:proofErr w:type="spellStart"/>
            <w:proofErr w:type="gram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android:exported</w:t>
            </w:r>
            <w:proofErr w:type="spellEnd"/>
            <w:proofErr w:type="gram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  <w:lang w:val="en-US"/>
              </w:rPr>
              <w:t>="false"/&gt;</w:t>
            </w:r>
          </w:p>
          <w:p w14:paraId="2CB618B0" w14:textId="77777777" w:rsidR="00B75821" w:rsidRPr="0053797E" w:rsidRDefault="00000000">
            <w:pPr>
              <w:rPr>
                <w:color w:val="153D63" w:themeColor="text2" w:themeTint="E6"/>
              </w:rPr>
            </w:pPr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&lt;/</w:t>
            </w:r>
            <w:proofErr w:type="spellStart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application</w:t>
            </w:r>
            <w:proofErr w:type="spellEnd"/>
            <w:r w:rsidRPr="0053797E">
              <w:rPr>
                <w:rFonts w:ascii="Courier New" w:eastAsia="Courier New" w:hAnsi="Courier New" w:cs="Courier New"/>
                <w:color w:val="153D63" w:themeColor="text2" w:themeTint="E6"/>
                <w:sz w:val="16"/>
                <w:szCs w:val="16"/>
              </w:rPr>
              <w:t>&gt;</w:t>
            </w:r>
          </w:p>
        </w:tc>
      </w:tr>
    </w:tbl>
    <w:p w14:paraId="3A74F4CA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33DFB968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Actualizar DEFAULT_IP en </w:t>
      </w:r>
      <w:proofErr w:type="spellStart"/>
      <w:r w:rsidRPr="0053797E">
        <w:rPr>
          <w:color w:val="153D63" w:themeColor="text2" w:themeTint="E6"/>
        </w:rPr>
        <w:t>TicketPremiumSoapService</w:t>
      </w:r>
      <w:proofErr w:type="spellEnd"/>
      <w:r w:rsidRPr="0053797E">
        <w:rPr>
          <w:color w:val="153D63" w:themeColor="text2" w:themeTint="E6"/>
        </w:rPr>
        <w:t xml:space="preserve"> con la IP real del equipo que ejecuta Payara (</w:t>
      </w:r>
      <w:proofErr w:type="spellStart"/>
      <w:r w:rsidRPr="0053797E">
        <w:rPr>
          <w:color w:val="153D63" w:themeColor="text2" w:themeTint="E6"/>
        </w:rPr>
        <w:t>ipconfig</w:t>
      </w:r>
      <w:proofErr w:type="spellEnd"/>
      <w:r w:rsidRPr="0053797E">
        <w:rPr>
          <w:color w:val="153D63" w:themeColor="text2" w:themeTint="E6"/>
        </w:rPr>
        <w:t xml:space="preserve"> en Windows). El dispositivo Android debe estar en la misma red </w:t>
      </w:r>
      <w:proofErr w:type="spellStart"/>
      <w:r w:rsidRPr="0053797E">
        <w:rPr>
          <w:color w:val="153D63" w:themeColor="text2" w:themeTint="E6"/>
        </w:rPr>
        <w:t>Wi</w:t>
      </w:r>
      <w:proofErr w:type="spellEnd"/>
      <w:r w:rsidRPr="0053797E">
        <w:rPr>
          <w:color w:val="153D63" w:themeColor="text2" w:themeTint="E6"/>
        </w:rPr>
        <w:t>-Fi que el servidor.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97E" w:rsidRPr="0053797E" w14:paraId="0DFE89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F92E8C8" w14:textId="77777777" w:rsidR="00461B1D" w:rsidRDefault="00461B1D">
            <w:pPr>
              <w:spacing w:before="60" w:after="200"/>
              <w:jc w:val="center"/>
              <w:rPr>
                <w:color w:val="153D63" w:themeColor="text2" w:themeTint="E6"/>
                <w:sz w:val="19"/>
                <w:szCs w:val="19"/>
              </w:rPr>
            </w:pPr>
            <w:r w:rsidRPr="00461B1D">
              <w:rPr>
                <w:i/>
                <w:iCs/>
                <w:color w:val="153D63" w:themeColor="text2" w:themeTint="E6"/>
                <w:sz w:val="20"/>
                <w:szCs w:val="20"/>
              </w:rPr>
              <w:lastRenderedPageBreak/>
              <w:drawing>
                <wp:inline distT="0" distB="0" distL="0" distR="0" wp14:anchorId="2AA1F746" wp14:editId="744BB9BC">
                  <wp:extent cx="2381844" cy="5457825"/>
                  <wp:effectExtent l="0" t="0" r="0" b="0"/>
                  <wp:docPr id="278762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6226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94" cy="546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4B9F4" w14:textId="39CBEEBF" w:rsidR="00B75821" w:rsidRPr="0053797E" w:rsidRDefault="00000000">
            <w:pPr>
              <w:spacing w:before="60" w:after="200"/>
              <w:jc w:val="center"/>
              <w:rPr>
                <w:color w:val="153D63" w:themeColor="text2" w:themeTint="E6"/>
              </w:rPr>
            </w:pPr>
            <w:r w:rsidRPr="0053797E">
              <w:rPr>
                <w:color w:val="153D63" w:themeColor="text2" w:themeTint="E6"/>
                <w:sz w:val="19"/>
                <w:szCs w:val="19"/>
              </w:rPr>
              <w:t>Ejecución final del cliente móvil en dispositivo físico Android</w:t>
            </w:r>
          </w:p>
        </w:tc>
      </w:tr>
    </w:tbl>
    <w:p w14:paraId="78E069E4" w14:textId="77777777" w:rsidR="00B75821" w:rsidRPr="0053797E" w:rsidRDefault="00000000">
      <w:pPr>
        <w:spacing w:before="60" w:after="160"/>
        <w:jc w:val="center"/>
        <w:rPr>
          <w:color w:val="153D63" w:themeColor="text2" w:themeTint="E6"/>
        </w:rPr>
      </w:pPr>
      <w:r w:rsidRPr="0053797E">
        <w:rPr>
          <w:i/>
          <w:iCs/>
          <w:color w:val="153D63" w:themeColor="text2" w:themeTint="E6"/>
          <w:sz w:val="19"/>
          <w:szCs w:val="19"/>
        </w:rPr>
        <w:t>Figura 27: Ejecución final del cliente móvil en dispositivo físico Android</w:t>
      </w:r>
    </w:p>
    <w:p w14:paraId="544B5008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684A14A7" w14:textId="77777777" w:rsidR="00B75821" w:rsidRPr="0053797E" w:rsidRDefault="00000000">
      <w:pPr>
        <w:pStyle w:val="Heading1"/>
        <w:rPr>
          <w:color w:val="153D63" w:themeColor="text2" w:themeTint="E6"/>
        </w:rPr>
      </w:pPr>
      <w:bookmarkStart w:id="49" w:name="_Toc230122713"/>
      <w:r w:rsidRPr="0053797E">
        <w:rPr>
          <w:color w:val="153D63" w:themeColor="text2" w:themeTint="E6"/>
        </w:rPr>
        <w:t>5. CONCLUSIONES</w:t>
      </w:r>
      <w:bookmarkEnd w:id="49"/>
    </w:p>
    <w:p w14:paraId="7D072B06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proofErr w:type="spellStart"/>
      <w:r w:rsidRPr="0053797E">
        <w:rPr>
          <w:color w:val="153D63" w:themeColor="text2" w:themeTint="E6"/>
        </w:rPr>
        <w:t>TicketPremium</w:t>
      </w:r>
      <w:proofErr w:type="spellEnd"/>
      <w:r w:rsidRPr="0053797E">
        <w:rPr>
          <w:color w:val="153D63" w:themeColor="text2" w:themeTint="E6"/>
        </w:rPr>
        <w:t xml:space="preserve"> demuestra que JAX-WS con JDBC es una combinación efectiva para construir sistemas de negocio reales: el servicio SOAP encapsula completamente la lógica de acceso a MySQL, y los cuatro tipos de clientes consumen las operaciones sin ningún conocimiento de la base de datos subyacente, respetando el principio de separación de responsabilidades.</w:t>
      </w:r>
    </w:p>
    <w:p w14:paraId="170A75A6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lastRenderedPageBreak/>
        <w:t xml:space="preserve">La generación automática del </w:t>
      </w:r>
      <w:proofErr w:type="spellStart"/>
      <w:r w:rsidRPr="0053797E">
        <w:rPr>
          <w:color w:val="153D63" w:themeColor="text2" w:themeTint="E6"/>
        </w:rPr>
        <w:t>stub</w:t>
      </w:r>
      <w:proofErr w:type="spellEnd"/>
      <w:r w:rsidRPr="0053797E">
        <w:rPr>
          <w:color w:val="153D63" w:themeColor="text2" w:themeTint="E6"/>
        </w:rPr>
        <w:t xml:space="preserve"> JAX-WS mediante </w:t>
      </w:r>
      <w:proofErr w:type="spellStart"/>
      <w:r w:rsidRPr="0053797E">
        <w:rPr>
          <w:color w:val="153D63" w:themeColor="text2" w:themeTint="E6"/>
        </w:rPr>
        <w:t>wsimport</w:t>
      </w:r>
      <w:proofErr w:type="spellEnd"/>
      <w:r w:rsidRPr="0053797E">
        <w:rPr>
          <w:color w:val="153D63" w:themeColor="text2" w:themeTint="E6"/>
        </w:rPr>
        <w:t xml:space="preserve"> desde el WSDL del servidor simplificó enormemente el desarrollo de los clientes Java (consola, escritorio y web): en lugar de construir </w:t>
      </w:r>
      <w:proofErr w:type="spellStart"/>
      <w:r w:rsidRPr="0053797E">
        <w:rPr>
          <w:color w:val="153D63" w:themeColor="text2" w:themeTint="E6"/>
        </w:rPr>
        <w:t>envelopes</w:t>
      </w:r>
      <w:proofErr w:type="spellEnd"/>
      <w:r w:rsidRPr="0053797E">
        <w:rPr>
          <w:color w:val="153D63" w:themeColor="text2" w:themeTint="E6"/>
        </w:rPr>
        <w:t xml:space="preserve"> SOAP manualmente, los clientes invocan métodos Java tipados con objetos de dominio reales (</w:t>
      </w:r>
      <w:proofErr w:type="spellStart"/>
      <w:r w:rsidRPr="0053797E">
        <w:rPr>
          <w:color w:val="153D63" w:themeColor="text2" w:themeTint="E6"/>
        </w:rPr>
        <w:t>PartidoFutbol</w:t>
      </w:r>
      <w:proofErr w:type="spellEnd"/>
      <w:r w:rsidRPr="0053797E">
        <w:rPr>
          <w:color w:val="153D63" w:themeColor="text2" w:themeTint="E6"/>
        </w:rPr>
        <w:t>, Factura, etc.), lo que reduce drásticamente los errores de serialización.</w:t>
      </w:r>
    </w:p>
    <w:p w14:paraId="07502D83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El uso de </w:t>
      </w:r>
      <w:proofErr w:type="spellStart"/>
      <w:r w:rsidRPr="0053797E">
        <w:rPr>
          <w:color w:val="153D63" w:themeColor="text2" w:themeTint="E6"/>
        </w:rPr>
        <w:t>FlatDarkLaf</w:t>
      </w:r>
      <w:proofErr w:type="spellEnd"/>
      <w:r w:rsidRPr="0053797E">
        <w:rPr>
          <w:color w:val="153D63" w:themeColor="text2" w:themeTint="E6"/>
        </w:rPr>
        <w:t xml:space="preserve"> en el cliente de escritorio demuestra que las aplicaciones Swing pueden tener un aspecto moderno y profesional comparable a </w:t>
      </w:r>
      <w:proofErr w:type="spellStart"/>
      <w:r w:rsidRPr="0053797E">
        <w:rPr>
          <w:color w:val="153D63" w:themeColor="text2" w:themeTint="E6"/>
        </w:rPr>
        <w:t>frameworks</w:t>
      </w:r>
      <w:proofErr w:type="spellEnd"/>
      <w:r w:rsidRPr="0053797E">
        <w:rPr>
          <w:color w:val="153D63" w:themeColor="text2" w:themeTint="E6"/>
        </w:rPr>
        <w:t xml:space="preserve"> web. La combinación de gradientes personalizados, fuentes Inter y la paleta Indigo-Emerald-Oscuro logró una interfaz premium sin necesidad de </w:t>
      </w:r>
      <w:proofErr w:type="spellStart"/>
      <w:r w:rsidRPr="0053797E">
        <w:rPr>
          <w:color w:val="153D63" w:themeColor="text2" w:themeTint="E6"/>
        </w:rPr>
        <w:t>frameworks</w:t>
      </w:r>
      <w:proofErr w:type="spellEnd"/>
      <w:r w:rsidRPr="0053797E">
        <w:rPr>
          <w:color w:val="153D63" w:themeColor="text2" w:themeTint="E6"/>
        </w:rPr>
        <w:t xml:space="preserve"> adicionales.</w:t>
      </w:r>
    </w:p>
    <w:p w14:paraId="29EEA3A7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>La construcción manual de SOAP en el cliente Android (</w:t>
      </w:r>
      <w:proofErr w:type="spellStart"/>
      <w:r w:rsidRPr="0053797E">
        <w:rPr>
          <w:color w:val="153D63" w:themeColor="text2" w:themeTint="E6"/>
        </w:rPr>
        <w:t>OkHttp</w:t>
      </w:r>
      <w:proofErr w:type="spellEnd"/>
      <w:r w:rsidRPr="0053797E">
        <w:rPr>
          <w:color w:val="153D63" w:themeColor="text2" w:themeTint="E6"/>
        </w:rPr>
        <w:t xml:space="preserve"> + </w:t>
      </w:r>
      <w:proofErr w:type="spellStart"/>
      <w:r w:rsidRPr="0053797E">
        <w:rPr>
          <w:color w:val="153D63" w:themeColor="text2" w:themeTint="E6"/>
        </w:rPr>
        <w:t>XmlPullParser</w:t>
      </w:r>
      <w:proofErr w:type="spellEnd"/>
      <w:r w:rsidRPr="0053797E">
        <w:rPr>
          <w:color w:val="153D63" w:themeColor="text2" w:themeTint="E6"/>
        </w:rPr>
        <w:t xml:space="preserve"> + </w:t>
      </w:r>
      <w:proofErr w:type="spellStart"/>
      <w:r w:rsidRPr="0053797E">
        <w:rPr>
          <w:color w:val="153D63" w:themeColor="text2" w:themeTint="E6"/>
        </w:rPr>
        <w:t>AsyncTask</w:t>
      </w:r>
      <w:proofErr w:type="spellEnd"/>
      <w:r w:rsidRPr="0053797E">
        <w:rPr>
          <w:color w:val="153D63" w:themeColor="text2" w:themeTint="E6"/>
        </w:rPr>
        <w:t>) pone en evidencia la estructura real del protocolo SOAP y la capacidad de integrarlo en cualquier plataforma que soporte HTTP, sin dependencias de librerías SOAP específicas como ksoap2.</w:t>
      </w:r>
    </w:p>
    <w:p w14:paraId="430905D3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4C31466B" w14:textId="77777777" w:rsidR="00B75821" w:rsidRPr="0053797E" w:rsidRDefault="00000000">
      <w:pPr>
        <w:pStyle w:val="Heading1"/>
        <w:rPr>
          <w:color w:val="153D63" w:themeColor="text2" w:themeTint="E6"/>
        </w:rPr>
      </w:pPr>
      <w:bookmarkStart w:id="50" w:name="_Toc230122714"/>
      <w:r w:rsidRPr="0053797E">
        <w:rPr>
          <w:color w:val="153D63" w:themeColor="text2" w:themeTint="E6"/>
        </w:rPr>
        <w:t>6. RECOMENDACIONES</w:t>
      </w:r>
      <w:bookmarkEnd w:id="50"/>
    </w:p>
    <w:p w14:paraId="19675DC0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>Se recomienda externalizar la URL del servidor SOAP (IP y puerto) a un archivo de configuración (</w:t>
      </w:r>
      <w:proofErr w:type="spellStart"/>
      <w:proofErr w:type="gramStart"/>
      <w:r w:rsidRPr="0053797E">
        <w:rPr>
          <w:color w:val="153D63" w:themeColor="text2" w:themeTint="E6"/>
        </w:rPr>
        <w:t>config.properties</w:t>
      </w:r>
      <w:proofErr w:type="spellEnd"/>
      <w:proofErr w:type="gramEnd"/>
      <w:r w:rsidRPr="0053797E">
        <w:rPr>
          <w:color w:val="153D63" w:themeColor="text2" w:themeTint="E6"/>
        </w:rPr>
        <w:t xml:space="preserve"> en los clientes Java, </w:t>
      </w:r>
      <w:proofErr w:type="spellStart"/>
      <w:r w:rsidRPr="0053797E">
        <w:rPr>
          <w:color w:val="153D63" w:themeColor="text2" w:themeTint="E6"/>
        </w:rPr>
        <w:t>BuildConfig</w:t>
      </w:r>
      <w:proofErr w:type="spellEnd"/>
      <w:r w:rsidRPr="0053797E">
        <w:rPr>
          <w:color w:val="153D63" w:themeColor="text2" w:themeTint="E6"/>
        </w:rPr>
        <w:t xml:space="preserve"> en Android) en lugar de tenerla como constante </w:t>
      </w:r>
      <w:proofErr w:type="spellStart"/>
      <w:r w:rsidRPr="0053797E">
        <w:rPr>
          <w:color w:val="153D63" w:themeColor="text2" w:themeTint="E6"/>
        </w:rPr>
        <w:t>hardcodeada</w:t>
      </w:r>
      <w:proofErr w:type="spellEnd"/>
      <w:r w:rsidRPr="0053797E">
        <w:rPr>
          <w:color w:val="153D63" w:themeColor="text2" w:themeTint="E6"/>
        </w:rPr>
        <w:t xml:space="preserve"> en </w:t>
      </w:r>
      <w:proofErr w:type="spellStart"/>
      <w:r w:rsidRPr="0053797E">
        <w:rPr>
          <w:color w:val="153D63" w:themeColor="text2" w:themeTint="E6"/>
        </w:rPr>
        <w:t>ClienteFederacion</w:t>
      </w:r>
      <w:proofErr w:type="spellEnd"/>
      <w:r w:rsidRPr="0053797E">
        <w:rPr>
          <w:color w:val="153D63" w:themeColor="text2" w:themeTint="E6"/>
        </w:rPr>
        <w:t xml:space="preserve"> y </w:t>
      </w:r>
      <w:proofErr w:type="spellStart"/>
      <w:r w:rsidRPr="0053797E">
        <w:rPr>
          <w:color w:val="153D63" w:themeColor="text2" w:themeTint="E6"/>
        </w:rPr>
        <w:t>TicketPremiumSoapService</w:t>
      </w:r>
      <w:proofErr w:type="spellEnd"/>
      <w:r w:rsidRPr="0053797E">
        <w:rPr>
          <w:color w:val="153D63" w:themeColor="text2" w:themeTint="E6"/>
        </w:rPr>
        <w:t>. Esto facilitará el despliegue en diferentes entornos.</w:t>
      </w:r>
    </w:p>
    <w:p w14:paraId="2D84514A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Para el cliente Android, se recomienda reemplazar </w:t>
      </w:r>
      <w:proofErr w:type="spellStart"/>
      <w:r w:rsidRPr="0053797E">
        <w:rPr>
          <w:color w:val="153D63" w:themeColor="text2" w:themeTint="E6"/>
        </w:rPr>
        <w:t>AsyncTask</w:t>
      </w:r>
      <w:proofErr w:type="spellEnd"/>
      <w:r w:rsidRPr="0053797E">
        <w:rPr>
          <w:color w:val="153D63" w:themeColor="text2" w:themeTint="E6"/>
        </w:rPr>
        <w:t xml:space="preserve"> (deprecado desde API 30) por </w:t>
      </w:r>
      <w:proofErr w:type="spellStart"/>
      <w:r w:rsidRPr="0053797E">
        <w:rPr>
          <w:color w:val="153D63" w:themeColor="text2" w:themeTint="E6"/>
        </w:rPr>
        <w:t>corrutinas</w:t>
      </w:r>
      <w:proofErr w:type="spellEnd"/>
      <w:r w:rsidRPr="0053797E">
        <w:rPr>
          <w:color w:val="153D63" w:themeColor="text2" w:themeTint="E6"/>
        </w:rPr>
        <w:t xml:space="preserve"> </w:t>
      </w:r>
      <w:proofErr w:type="spellStart"/>
      <w:r w:rsidRPr="0053797E">
        <w:rPr>
          <w:color w:val="153D63" w:themeColor="text2" w:themeTint="E6"/>
        </w:rPr>
        <w:t>Kotlin</w:t>
      </w:r>
      <w:proofErr w:type="spellEnd"/>
      <w:r w:rsidRPr="0053797E">
        <w:rPr>
          <w:color w:val="153D63" w:themeColor="text2" w:themeTint="E6"/>
        </w:rPr>
        <w:t xml:space="preserve"> con </w:t>
      </w:r>
      <w:proofErr w:type="spellStart"/>
      <w:r w:rsidRPr="0053797E">
        <w:rPr>
          <w:color w:val="153D63" w:themeColor="text2" w:themeTint="E6"/>
        </w:rPr>
        <w:t>lifecycleScope.launch</w:t>
      </w:r>
      <w:proofErr w:type="spellEnd"/>
      <w:r w:rsidRPr="0053797E">
        <w:rPr>
          <w:color w:val="153D63" w:themeColor="text2" w:themeTint="E6"/>
        </w:rPr>
        <w:t xml:space="preserve"> y Dispatchers.IO, que es el enfoque moderno y recomendado para operaciones asíncronas en Android. Esto también eliminaría la necesidad de la interfaz </w:t>
      </w:r>
      <w:proofErr w:type="spellStart"/>
      <w:r w:rsidRPr="0053797E">
        <w:rPr>
          <w:color w:val="153D63" w:themeColor="text2" w:themeTint="E6"/>
        </w:rPr>
        <w:t>SoapCallback</w:t>
      </w:r>
      <w:proofErr w:type="spellEnd"/>
      <w:r w:rsidRPr="0053797E">
        <w:rPr>
          <w:color w:val="153D63" w:themeColor="text2" w:themeTint="E6"/>
        </w:rPr>
        <w:t>&lt;T&gt;.</w:t>
      </w:r>
    </w:p>
    <w:p w14:paraId="482F42BF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</w:rPr>
      </w:pPr>
      <w:r w:rsidRPr="0053797E">
        <w:rPr>
          <w:color w:val="153D63" w:themeColor="text2" w:themeTint="E6"/>
        </w:rPr>
        <w:t xml:space="preserve">Se recomienda agregar manejo de transacciones en </w:t>
      </w:r>
      <w:proofErr w:type="spellStart"/>
      <w:r w:rsidRPr="0053797E">
        <w:rPr>
          <w:color w:val="153D63" w:themeColor="text2" w:themeTint="E6"/>
        </w:rPr>
        <w:t>FederacionService</w:t>
      </w:r>
      <w:proofErr w:type="spellEnd"/>
      <w:r w:rsidRPr="0053797E">
        <w:rPr>
          <w:color w:val="153D63" w:themeColor="text2" w:themeTint="E6"/>
        </w:rPr>
        <w:t xml:space="preserve"> para la operación </w:t>
      </w:r>
      <w:proofErr w:type="spellStart"/>
      <w:r w:rsidRPr="0053797E">
        <w:rPr>
          <w:color w:val="153D63" w:themeColor="text2" w:themeTint="E6"/>
        </w:rPr>
        <w:t>comprarBoleto</w:t>
      </w:r>
      <w:proofErr w:type="spellEnd"/>
      <w:r w:rsidRPr="0053797E">
        <w:rPr>
          <w:color w:val="153D63" w:themeColor="text2" w:themeTint="E6"/>
        </w:rPr>
        <w:t xml:space="preserve">: el decremento de disponibilidad y el registro de la factura deben ser atómicos. Si falla el </w:t>
      </w:r>
      <w:proofErr w:type="spellStart"/>
      <w:r w:rsidRPr="0053797E">
        <w:rPr>
          <w:color w:val="153D63" w:themeColor="text2" w:themeTint="E6"/>
        </w:rPr>
        <w:t>insert</w:t>
      </w:r>
      <w:proofErr w:type="spellEnd"/>
      <w:r w:rsidRPr="0053797E">
        <w:rPr>
          <w:color w:val="153D63" w:themeColor="text2" w:themeTint="E6"/>
        </w:rPr>
        <w:t xml:space="preserve"> de la factura después de decrementar la disponibilidad, se debería hacer </w:t>
      </w:r>
      <w:proofErr w:type="spellStart"/>
      <w:r w:rsidRPr="0053797E">
        <w:rPr>
          <w:color w:val="153D63" w:themeColor="text2" w:themeTint="E6"/>
        </w:rPr>
        <w:t>rollback</w:t>
      </w:r>
      <w:proofErr w:type="spellEnd"/>
      <w:r w:rsidRPr="0053797E">
        <w:rPr>
          <w:color w:val="153D63" w:themeColor="text2" w:themeTint="E6"/>
        </w:rPr>
        <w:t xml:space="preserve"> para evitar pérdida de cupos sin generar factura.</w:t>
      </w:r>
    </w:p>
    <w:p w14:paraId="5820826F" w14:textId="77777777" w:rsidR="00B75821" w:rsidRPr="0053797E" w:rsidRDefault="00B75821">
      <w:pPr>
        <w:spacing w:before="60" w:after="60"/>
        <w:rPr>
          <w:color w:val="153D63" w:themeColor="text2" w:themeTint="E6"/>
        </w:rPr>
      </w:pPr>
    </w:p>
    <w:p w14:paraId="7238CF7C" w14:textId="77777777" w:rsidR="00B75821" w:rsidRPr="0053797E" w:rsidRDefault="00000000">
      <w:pPr>
        <w:pStyle w:val="Heading1"/>
        <w:rPr>
          <w:color w:val="153D63" w:themeColor="text2" w:themeTint="E6"/>
          <w:lang w:val="en-US"/>
        </w:rPr>
      </w:pPr>
      <w:bookmarkStart w:id="51" w:name="_Toc230122715"/>
      <w:r w:rsidRPr="0053797E">
        <w:rPr>
          <w:color w:val="153D63" w:themeColor="text2" w:themeTint="E6"/>
          <w:lang w:val="en-US"/>
        </w:rPr>
        <w:t>7. REFERENCIAS BIBLIOGRÁFICAS</w:t>
      </w:r>
      <w:bookmarkEnd w:id="51"/>
    </w:p>
    <w:p w14:paraId="087CCF39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  <w:lang w:val="en-US"/>
        </w:rPr>
      </w:pPr>
      <w:r w:rsidRPr="0053797E">
        <w:rPr>
          <w:color w:val="153D63" w:themeColor="text2" w:themeTint="E6"/>
          <w:lang w:val="en-US"/>
        </w:rPr>
        <w:t>Eclipse Foundation. (2023). Jakarta XML Web Services 4.0 Specification. https://jakarta.ee/specifications/xml-web-services/</w:t>
      </w:r>
    </w:p>
    <w:p w14:paraId="372664E5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  <w:lang w:val="en-US"/>
        </w:rPr>
      </w:pPr>
      <w:r w:rsidRPr="0053797E">
        <w:rPr>
          <w:color w:val="153D63" w:themeColor="text2" w:themeTint="E6"/>
          <w:lang w:val="en-US"/>
        </w:rPr>
        <w:t>Payara Foundation. (2024). Payara Server 6 Documentation. https://docs.payara.fish/</w:t>
      </w:r>
    </w:p>
    <w:p w14:paraId="56F97EF4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  <w:lang w:val="en-US"/>
        </w:rPr>
      </w:pPr>
      <w:r w:rsidRPr="0053797E">
        <w:rPr>
          <w:color w:val="153D63" w:themeColor="text2" w:themeTint="E6"/>
          <w:lang w:val="en-US"/>
        </w:rPr>
        <w:t>Oracle Corporation. (2023). JDBC API Documentation. https://docs.oracle.com/en/java/javase/17/docs/api/java.sql/java/sql/package-summary.html</w:t>
      </w:r>
    </w:p>
    <w:p w14:paraId="3C8847B5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  <w:lang w:val="en-US"/>
        </w:rPr>
      </w:pPr>
      <w:proofErr w:type="spellStart"/>
      <w:r w:rsidRPr="0053797E">
        <w:rPr>
          <w:color w:val="153D63" w:themeColor="text2" w:themeTint="E6"/>
          <w:lang w:val="en-US"/>
        </w:rPr>
        <w:t>FlatLaf</w:t>
      </w:r>
      <w:proofErr w:type="spellEnd"/>
      <w:r w:rsidRPr="0053797E">
        <w:rPr>
          <w:color w:val="153D63" w:themeColor="text2" w:themeTint="E6"/>
          <w:lang w:val="en-US"/>
        </w:rPr>
        <w:t xml:space="preserve"> Project. (2024). </w:t>
      </w:r>
      <w:proofErr w:type="spellStart"/>
      <w:r w:rsidRPr="0053797E">
        <w:rPr>
          <w:color w:val="153D63" w:themeColor="text2" w:themeTint="E6"/>
          <w:lang w:val="en-US"/>
        </w:rPr>
        <w:t>FlatLaf</w:t>
      </w:r>
      <w:proofErr w:type="spellEnd"/>
      <w:r w:rsidRPr="0053797E">
        <w:rPr>
          <w:color w:val="153D63" w:themeColor="text2" w:themeTint="E6"/>
          <w:lang w:val="en-US"/>
        </w:rPr>
        <w:t xml:space="preserve"> – Flat Look and Feel for Swing. https://www.formdev.com/flatlaf/</w:t>
      </w:r>
    </w:p>
    <w:p w14:paraId="5333C843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  <w:lang w:val="en-US"/>
        </w:rPr>
      </w:pPr>
      <w:r w:rsidRPr="004024E7">
        <w:rPr>
          <w:color w:val="153D63" w:themeColor="text2" w:themeTint="E6"/>
          <w:lang w:val="en-US"/>
        </w:rPr>
        <w:t xml:space="preserve">Square Inc. (2024). </w:t>
      </w:r>
      <w:proofErr w:type="spellStart"/>
      <w:r w:rsidRPr="0053797E">
        <w:rPr>
          <w:color w:val="153D63" w:themeColor="text2" w:themeTint="E6"/>
          <w:lang w:val="en-US"/>
        </w:rPr>
        <w:t>OkHttp</w:t>
      </w:r>
      <w:proofErr w:type="spellEnd"/>
      <w:r w:rsidRPr="0053797E">
        <w:rPr>
          <w:color w:val="153D63" w:themeColor="text2" w:themeTint="E6"/>
          <w:lang w:val="en-US"/>
        </w:rPr>
        <w:t xml:space="preserve"> Documentation. https://square.github.io/okhttp/</w:t>
      </w:r>
    </w:p>
    <w:p w14:paraId="0496A68F" w14:textId="77777777" w:rsidR="00B75821" w:rsidRPr="0053797E" w:rsidRDefault="00000000">
      <w:pPr>
        <w:spacing w:before="80" w:after="80"/>
        <w:jc w:val="both"/>
        <w:rPr>
          <w:color w:val="153D63" w:themeColor="text2" w:themeTint="E6"/>
          <w:lang w:val="en-US"/>
        </w:rPr>
      </w:pPr>
      <w:r w:rsidRPr="0053797E">
        <w:rPr>
          <w:color w:val="153D63" w:themeColor="text2" w:themeTint="E6"/>
          <w:lang w:val="en-US"/>
        </w:rPr>
        <w:t xml:space="preserve">Android Developers. (2024). </w:t>
      </w:r>
      <w:proofErr w:type="spellStart"/>
      <w:r w:rsidRPr="0053797E">
        <w:rPr>
          <w:color w:val="153D63" w:themeColor="text2" w:themeTint="E6"/>
          <w:lang w:val="en-US"/>
        </w:rPr>
        <w:t>XmlPullParser</w:t>
      </w:r>
      <w:proofErr w:type="spellEnd"/>
      <w:r w:rsidRPr="0053797E">
        <w:rPr>
          <w:color w:val="153D63" w:themeColor="text2" w:themeTint="E6"/>
          <w:lang w:val="en-US"/>
        </w:rPr>
        <w:t xml:space="preserve"> – Android API Guide. https://developer.android.com/reference/org/xmlpull/v1/XmlPullParser</w:t>
      </w:r>
    </w:p>
    <w:sectPr w:rsidR="00B75821" w:rsidRPr="0053797E" w:rsidSect="0053797E">
      <w:footerReference w:type="default" r:id="rId35"/>
      <w:pgSz w:w="12240" w:h="15840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8254" w14:textId="77777777" w:rsidR="006A748B" w:rsidRDefault="006A748B">
      <w:r>
        <w:separator/>
      </w:r>
    </w:p>
  </w:endnote>
  <w:endnote w:type="continuationSeparator" w:id="0">
    <w:p w14:paraId="7AE8B424" w14:textId="77777777" w:rsidR="006A748B" w:rsidRDefault="006A7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Times New Roman"/>
    <w:charset w:val="00"/>
    <w:family w:val="roman"/>
    <w:pitch w:val="variable"/>
    <w:sig w:usb0="00000007" w:usb1="00000001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E849B" w14:textId="77777777" w:rsidR="00B75821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3797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5A6D3" w14:textId="77777777" w:rsidR="006A748B" w:rsidRDefault="006A748B">
      <w:r>
        <w:separator/>
      </w:r>
    </w:p>
  </w:footnote>
  <w:footnote w:type="continuationSeparator" w:id="0">
    <w:p w14:paraId="148AA7A8" w14:textId="77777777" w:rsidR="006A748B" w:rsidRDefault="006A7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7018A"/>
    <w:multiLevelType w:val="hybridMultilevel"/>
    <w:tmpl w:val="5C907C68"/>
    <w:lvl w:ilvl="0" w:tplc="32067B0E">
      <w:start w:val="1"/>
      <w:numFmt w:val="decimal"/>
      <w:lvlText w:val="%1."/>
      <w:lvlJc w:val="left"/>
      <w:pPr>
        <w:ind w:left="720" w:hanging="360"/>
      </w:pPr>
    </w:lvl>
    <w:lvl w:ilvl="1" w:tplc="50F68576">
      <w:numFmt w:val="decimal"/>
      <w:lvlText w:val=""/>
      <w:lvlJc w:val="left"/>
    </w:lvl>
    <w:lvl w:ilvl="2" w:tplc="94F2731A">
      <w:numFmt w:val="decimal"/>
      <w:lvlText w:val=""/>
      <w:lvlJc w:val="left"/>
    </w:lvl>
    <w:lvl w:ilvl="3" w:tplc="2EC48F32">
      <w:numFmt w:val="decimal"/>
      <w:lvlText w:val=""/>
      <w:lvlJc w:val="left"/>
    </w:lvl>
    <w:lvl w:ilvl="4" w:tplc="1C4628E6">
      <w:numFmt w:val="decimal"/>
      <w:lvlText w:val=""/>
      <w:lvlJc w:val="left"/>
    </w:lvl>
    <w:lvl w:ilvl="5" w:tplc="6DB2D460">
      <w:numFmt w:val="decimal"/>
      <w:lvlText w:val=""/>
      <w:lvlJc w:val="left"/>
    </w:lvl>
    <w:lvl w:ilvl="6" w:tplc="2774F3DC">
      <w:numFmt w:val="decimal"/>
      <w:lvlText w:val=""/>
      <w:lvlJc w:val="left"/>
    </w:lvl>
    <w:lvl w:ilvl="7" w:tplc="FB6E6EA2">
      <w:numFmt w:val="decimal"/>
      <w:lvlText w:val=""/>
      <w:lvlJc w:val="left"/>
    </w:lvl>
    <w:lvl w:ilvl="8" w:tplc="A532162C">
      <w:numFmt w:val="decimal"/>
      <w:lvlText w:val=""/>
      <w:lvlJc w:val="left"/>
    </w:lvl>
  </w:abstractNum>
  <w:abstractNum w:abstractNumId="1" w15:restartNumberingAfterBreak="0">
    <w:nsid w:val="297D6133"/>
    <w:multiLevelType w:val="hybridMultilevel"/>
    <w:tmpl w:val="537874BA"/>
    <w:lvl w:ilvl="0" w:tplc="97C02396">
      <w:start w:val="1"/>
      <w:numFmt w:val="bullet"/>
      <w:lvlText w:val="●"/>
      <w:lvlJc w:val="left"/>
      <w:pPr>
        <w:ind w:left="720" w:hanging="360"/>
      </w:pPr>
    </w:lvl>
    <w:lvl w:ilvl="1" w:tplc="B08C8A1C">
      <w:start w:val="1"/>
      <w:numFmt w:val="bullet"/>
      <w:lvlText w:val="○"/>
      <w:lvlJc w:val="left"/>
      <w:pPr>
        <w:ind w:left="1440" w:hanging="360"/>
      </w:pPr>
    </w:lvl>
    <w:lvl w:ilvl="2" w:tplc="E2BCE22E">
      <w:start w:val="1"/>
      <w:numFmt w:val="bullet"/>
      <w:lvlText w:val="■"/>
      <w:lvlJc w:val="left"/>
      <w:pPr>
        <w:ind w:left="2160" w:hanging="360"/>
      </w:pPr>
    </w:lvl>
    <w:lvl w:ilvl="3" w:tplc="C4E419AC">
      <w:start w:val="1"/>
      <w:numFmt w:val="bullet"/>
      <w:lvlText w:val="●"/>
      <w:lvlJc w:val="left"/>
      <w:pPr>
        <w:ind w:left="2880" w:hanging="360"/>
      </w:pPr>
    </w:lvl>
    <w:lvl w:ilvl="4" w:tplc="2A3EF626">
      <w:start w:val="1"/>
      <w:numFmt w:val="bullet"/>
      <w:lvlText w:val="○"/>
      <w:lvlJc w:val="left"/>
      <w:pPr>
        <w:ind w:left="3600" w:hanging="360"/>
      </w:pPr>
    </w:lvl>
    <w:lvl w:ilvl="5" w:tplc="D2DE24DA">
      <w:start w:val="1"/>
      <w:numFmt w:val="bullet"/>
      <w:lvlText w:val="■"/>
      <w:lvlJc w:val="left"/>
      <w:pPr>
        <w:ind w:left="4320" w:hanging="360"/>
      </w:pPr>
    </w:lvl>
    <w:lvl w:ilvl="6" w:tplc="2A6CC9CE">
      <w:start w:val="1"/>
      <w:numFmt w:val="bullet"/>
      <w:lvlText w:val="●"/>
      <w:lvlJc w:val="left"/>
      <w:pPr>
        <w:ind w:left="5040" w:hanging="360"/>
      </w:pPr>
    </w:lvl>
    <w:lvl w:ilvl="7" w:tplc="758E3532">
      <w:start w:val="1"/>
      <w:numFmt w:val="bullet"/>
      <w:lvlText w:val="●"/>
      <w:lvlJc w:val="left"/>
      <w:pPr>
        <w:ind w:left="5760" w:hanging="360"/>
      </w:pPr>
    </w:lvl>
    <w:lvl w:ilvl="8" w:tplc="1CBEFE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9413F4"/>
    <w:multiLevelType w:val="hybridMultilevel"/>
    <w:tmpl w:val="5E542F9A"/>
    <w:lvl w:ilvl="0" w:tplc="76D41F30">
      <w:start w:val="1"/>
      <w:numFmt w:val="bullet"/>
      <w:lvlText w:val="•"/>
      <w:lvlJc w:val="left"/>
      <w:pPr>
        <w:ind w:left="720" w:hanging="360"/>
      </w:pPr>
    </w:lvl>
    <w:lvl w:ilvl="1" w:tplc="EDD0E5DE">
      <w:numFmt w:val="decimal"/>
      <w:lvlText w:val=""/>
      <w:lvlJc w:val="left"/>
    </w:lvl>
    <w:lvl w:ilvl="2" w:tplc="FACE4510">
      <w:numFmt w:val="decimal"/>
      <w:lvlText w:val=""/>
      <w:lvlJc w:val="left"/>
    </w:lvl>
    <w:lvl w:ilvl="3" w:tplc="0512D39A">
      <w:numFmt w:val="decimal"/>
      <w:lvlText w:val=""/>
      <w:lvlJc w:val="left"/>
    </w:lvl>
    <w:lvl w:ilvl="4" w:tplc="35E897EC">
      <w:numFmt w:val="decimal"/>
      <w:lvlText w:val=""/>
      <w:lvlJc w:val="left"/>
    </w:lvl>
    <w:lvl w:ilvl="5" w:tplc="DDEEABE8">
      <w:numFmt w:val="decimal"/>
      <w:lvlText w:val=""/>
      <w:lvlJc w:val="left"/>
    </w:lvl>
    <w:lvl w:ilvl="6" w:tplc="9822D39E">
      <w:numFmt w:val="decimal"/>
      <w:lvlText w:val=""/>
      <w:lvlJc w:val="left"/>
    </w:lvl>
    <w:lvl w:ilvl="7" w:tplc="03A29C2C">
      <w:numFmt w:val="decimal"/>
      <w:lvlText w:val=""/>
      <w:lvlJc w:val="left"/>
    </w:lvl>
    <w:lvl w:ilvl="8" w:tplc="BCDE1294">
      <w:numFmt w:val="decimal"/>
      <w:lvlText w:val=""/>
      <w:lvlJc w:val="left"/>
    </w:lvl>
  </w:abstractNum>
  <w:num w:numId="1" w16cid:durableId="825707782">
    <w:abstractNumId w:val="1"/>
    <w:lvlOverride w:ilvl="0">
      <w:startOverride w:val="1"/>
    </w:lvlOverride>
  </w:num>
  <w:num w:numId="2" w16cid:durableId="111560985">
    <w:abstractNumId w:val="2"/>
    <w:lvlOverride w:ilvl="0">
      <w:startOverride w:val="1"/>
    </w:lvlOverride>
  </w:num>
  <w:num w:numId="3" w16cid:durableId="2014523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821"/>
    <w:rsid w:val="00025FF8"/>
    <w:rsid w:val="00173EDB"/>
    <w:rsid w:val="003957B0"/>
    <w:rsid w:val="004024E7"/>
    <w:rsid w:val="00461B1D"/>
    <w:rsid w:val="0053797E"/>
    <w:rsid w:val="006A748B"/>
    <w:rsid w:val="00B75821"/>
    <w:rsid w:val="00D915D0"/>
    <w:rsid w:val="00E5508D"/>
    <w:rsid w:val="00F8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F409"/>
  <w15:docId w15:val="{2B9E6C52-5611-4A13-8F3B-33409D63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379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79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797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3797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97E"/>
  </w:style>
  <w:style w:type="paragraph" w:styleId="Footer">
    <w:name w:val="footer"/>
    <w:basedOn w:val="Normal"/>
    <w:link w:val="FooterChar"/>
    <w:uiPriority w:val="99"/>
    <w:unhideWhenUsed/>
    <w:rsid w:val="0053797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7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42</Pages>
  <Words>7549</Words>
  <Characters>41520</Characters>
  <Application>Microsoft Office Word</Application>
  <DocSecurity>0</DocSecurity>
  <Lines>346</Lines>
  <Paragraphs>97</Paragraphs>
  <ScaleCrop>false</ScaleCrop>
  <Company/>
  <LinksUpToDate>false</LinksUpToDate>
  <CharactersWithSpaces>48972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IGNACIO PROA�O VASCONEZ</cp:lastModifiedBy>
  <cp:revision>5</cp:revision>
  <dcterms:created xsi:type="dcterms:W3CDTF">2026-05-20T03:33:00Z</dcterms:created>
  <dcterms:modified xsi:type="dcterms:W3CDTF">2026-05-20T04:43:00Z</dcterms:modified>
</cp:coreProperties>
</file>