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224C7A" w:rsidRDefault="002B05BF" w:rsidP="002B05BF">
      <w:pPr>
        <w:jc w:val="center"/>
        <w:rPr>
          <w:b/>
          <w:sz w:val="40"/>
          <w:szCs w:val="40"/>
          <w:lang w:val="es-ES"/>
        </w:rPr>
      </w:pPr>
      <w:r w:rsidRPr="00224C7A">
        <w:rPr>
          <w:b/>
          <w:sz w:val="40"/>
          <w:szCs w:val="40"/>
          <w:lang w:val="es-ES"/>
        </w:rPr>
        <w:fldChar w:fldCharType="begin"/>
      </w:r>
      <w:r w:rsidRPr="00224C7A">
        <w:rPr>
          <w:b/>
          <w:sz w:val="40"/>
          <w:szCs w:val="40"/>
          <w:lang w:val="es-ES"/>
        </w:rPr>
        <w:instrText xml:space="preserve"> SEQ CHAPTER \h \r 1</w:instrText>
      </w:r>
      <w:r w:rsidRPr="00224C7A">
        <w:rPr>
          <w:b/>
          <w:sz w:val="40"/>
          <w:szCs w:val="40"/>
          <w:lang w:val="es-ES"/>
        </w:rPr>
        <w:fldChar w:fldCharType="end"/>
      </w:r>
      <w:r w:rsidR="00E52F18" w:rsidRPr="00224C7A">
        <w:rPr>
          <w:b/>
          <w:sz w:val="40"/>
          <w:szCs w:val="40"/>
          <w:lang w:val="es-ES"/>
        </w:rPr>
        <w:t>Patrones Factory</w:t>
      </w:r>
    </w:p>
    <w:p w:rsidR="00236E6D" w:rsidRPr="00EE3934" w:rsidRDefault="00236E6D">
      <w:pPr>
        <w:jc w:val="center"/>
        <w:rPr>
          <w:sz w:val="36"/>
          <w:szCs w:val="36"/>
          <w:lang w:val="es-ES"/>
        </w:rPr>
      </w:pPr>
      <w:bookmarkStart w:id="0" w:name="_GoBack"/>
      <w:bookmarkEnd w:id="0"/>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rsidP="00224C7A">
      <w:pPr>
        <w:jc w:val="center"/>
        <w:rPr>
          <w:sz w:val="36"/>
          <w:szCs w:val="36"/>
          <w:lang w:val="es-ES"/>
        </w:rPr>
      </w:pPr>
    </w:p>
    <w:p w:rsidR="00236E6D" w:rsidRPr="00EE3934" w:rsidRDefault="00236E6D" w:rsidP="00224C7A">
      <w:pPr>
        <w:jc w:val="center"/>
        <w:rPr>
          <w:sz w:val="36"/>
          <w:szCs w:val="36"/>
          <w:lang w:val="es-ES"/>
        </w:rPr>
      </w:pPr>
    </w:p>
    <w:p w:rsidR="002B05BF" w:rsidRPr="00EE3934" w:rsidRDefault="00520194" w:rsidP="00224C7A">
      <w:pPr>
        <w:jc w:val="center"/>
        <w:rPr>
          <w:sz w:val="28"/>
          <w:szCs w:val="28"/>
          <w:lang w:val="es-ES"/>
        </w:rPr>
      </w:pPr>
      <w:r>
        <w:rPr>
          <w:sz w:val="28"/>
          <w:szCs w:val="28"/>
          <w:lang w:val="es-ES"/>
        </w:rPr>
        <w:t>García Solís Jose Elvis</w:t>
      </w:r>
    </w:p>
    <w:p w:rsidR="00236E6D" w:rsidRPr="00EE3934" w:rsidRDefault="00520194" w:rsidP="00224C7A">
      <w:pPr>
        <w:jc w:val="center"/>
        <w:rPr>
          <w:sz w:val="36"/>
          <w:szCs w:val="36"/>
          <w:lang w:val="es-ES"/>
        </w:rPr>
      </w:pPr>
      <w:r>
        <w:rPr>
          <w:sz w:val="28"/>
          <w:szCs w:val="28"/>
          <w:lang w:val="es-ES"/>
        </w:rPr>
        <w:t>Junio 2017</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520194">
      <w:pPr>
        <w:jc w:val="center"/>
        <w:rPr>
          <w:sz w:val="28"/>
          <w:szCs w:val="28"/>
          <w:lang w:val="es-ES"/>
        </w:rPr>
      </w:pPr>
      <w:r>
        <w:rPr>
          <w:sz w:val="28"/>
          <w:szCs w:val="28"/>
          <w:lang w:val="es-ES"/>
        </w:rPr>
        <w:t>Instituto de Emprendedores USIL</w:t>
      </w:r>
    </w:p>
    <w:p w:rsidR="00680095" w:rsidRPr="00680095" w:rsidRDefault="00520194" w:rsidP="00680095">
      <w:pPr>
        <w:jc w:val="center"/>
        <w:rPr>
          <w:sz w:val="28"/>
          <w:szCs w:val="28"/>
          <w:lang w:val="es-ES"/>
        </w:rPr>
      </w:pPr>
      <w:r>
        <w:rPr>
          <w:sz w:val="28"/>
          <w:szCs w:val="28"/>
          <w:lang w:val="es-ES"/>
        </w:rPr>
        <w:t>Lima</w:t>
      </w:r>
    </w:p>
    <w:p w:rsidR="00680095" w:rsidRPr="00680095" w:rsidRDefault="00520194" w:rsidP="00680095">
      <w:pPr>
        <w:jc w:val="center"/>
        <w:rPr>
          <w:sz w:val="28"/>
          <w:szCs w:val="28"/>
          <w:lang w:val="es-ES"/>
        </w:rPr>
      </w:pPr>
      <w:r>
        <w:rPr>
          <w:sz w:val="28"/>
          <w:szCs w:val="28"/>
          <w:lang w:val="es-ES"/>
        </w:rPr>
        <w:t>Herramientas De Desarrollo De Software</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520194">
      <w:pPr>
        <w:jc w:val="center"/>
        <w:rPr>
          <w:lang w:val="es-ES"/>
        </w:rPr>
      </w:pPr>
      <w:r>
        <w:rPr>
          <w:lang w:val="es-ES"/>
        </w:rPr>
        <w:tab/>
        <w:t xml:space="preserve">Copyright © 2017 por Jose </w:t>
      </w:r>
      <w:proofErr w:type="spellStart"/>
      <w:r>
        <w:rPr>
          <w:lang w:val="es-ES"/>
        </w:rPr>
        <w:t>Gacrcia</w:t>
      </w:r>
      <w:proofErr w:type="spellEnd"/>
      <w:r w:rsidR="002B05BF" w:rsidRPr="00EE3934">
        <w:rPr>
          <w:lang w:val="es-ES"/>
        </w:rPr>
        <w:t xml:space="preserve"> &amp; “</w:t>
      </w:r>
      <w:proofErr w:type="gramStart"/>
      <w:r>
        <w:rPr>
          <w:lang w:val="es-ES"/>
        </w:rPr>
        <w:t>IEUSIL</w:t>
      </w:r>
      <w:r w:rsidR="002B05BF" w:rsidRPr="00EE3934">
        <w:rPr>
          <w:lang w:val="es-ES"/>
        </w:rPr>
        <w:t>”  Miguel</w:t>
      </w:r>
      <w:proofErr w:type="gramEnd"/>
      <w:r w:rsidR="002B05BF" w:rsidRPr="00EE3934">
        <w:rPr>
          <w:lang w:val="es-ES"/>
        </w:rPr>
        <w:t xml:space="preserve"> </w:t>
      </w:r>
      <w:r w:rsidR="00674D58" w:rsidRPr="00EE3934">
        <w:rPr>
          <w:lang w:val="es-ES"/>
        </w:rPr>
        <w:t>Gutiérrez</w:t>
      </w:r>
      <w:r w:rsidR="002B05BF"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CD73A9" w:rsidRPr="00EE3934" w:rsidRDefault="002B05BF" w:rsidP="00520194">
      <w:pPr>
        <w:tabs>
          <w:tab w:val="left" w:pos="90"/>
        </w:tabs>
        <w:spacing w:line="480" w:lineRule="auto"/>
        <w:ind w:left="91"/>
        <w:jc w:val="center"/>
        <w:rPr>
          <w:b/>
          <w:lang w:val="es-ES"/>
        </w:rPr>
      </w:pPr>
      <w:r w:rsidRPr="00EE3934">
        <w:rPr>
          <w:lang w:val="es-ES"/>
        </w:rPr>
        <w:tab/>
      </w:r>
      <w:proofErr w:type="gramStart"/>
      <w:r w:rsidR="00520194">
        <w:rPr>
          <w:lang w:val="es-ES"/>
        </w:rPr>
        <w:t>A  mis</w:t>
      </w:r>
      <w:proofErr w:type="gramEnd"/>
      <w:r w:rsidR="00520194">
        <w:rPr>
          <w:lang w:val="es-ES"/>
        </w:rPr>
        <w:t xml:space="preserve"> amigos que siempre están en las buenas  y malas</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520194" w:rsidP="00F57023">
      <w:pPr>
        <w:spacing w:line="480" w:lineRule="auto"/>
        <w:jc w:val="center"/>
        <w:rPr>
          <w:lang w:val="es-ES"/>
        </w:rPr>
      </w:pPr>
      <w:r>
        <w:rPr>
          <w:lang w:val="es-ES"/>
        </w:rPr>
        <w:tab/>
        <w:t>Gracias por su   futura atención ante mi trabajo</w:t>
      </w:r>
      <w:r w:rsidR="00CD73A9"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2B05BF" w:rsidP="00F57023">
      <w:pPr>
        <w:spacing w:line="480" w:lineRule="auto"/>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00D333F8">
        <w:rPr>
          <w:b/>
          <w:lang w:val="es-ES"/>
        </w:rPr>
        <w:t>2</w:t>
      </w:r>
      <w:r w:rsidRPr="00EE3934">
        <w:rPr>
          <w:b/>
          <w:lang w:val="es-ES"/>
        </w:rPr>
        <w:t>50 palabras o menos</w:t>
      </w:r>
      <w:r w:rsidRPr="00EE3934">
        <w:rPr>
          <w:lang w:val="es-ES"/>
        </w:rPr>
        <w:t xml:space="preserve">. </w:t>
      </w:r>
    </w:p>
    <w:p w:rsidR="00236E6D" w:rsidRPr="00EE3934" w:rsidRDefault="00236E6D" w:rsidP="00F57023">
      <w:pPr>
        <w:spacing w:line="480" w:lineRule="auto"/>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 xml:space="preserve">Capítulo 1 </w:t>
        </w:r>
        <w:r w:rsidR="00520194">
          <w:rPr>
            <w:rStyle w:val="Hipervnculo"/>
            <w:noProof/>
            <w:lang w:val="es-ES"/>
          </w:rPr>
          <w:t>Pratones de diseño Factory</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224C7A">
      <w:pPr>
        <w:pStyle w:val="TDC2"/>
        <w:tabs>
          <w:tab w:val="right" w:leader="dot" w:pos="8630"/>
        </w:tabs>
        <w:rPr>
          <w:rFonts w:ascii="Calibri" w:hAnsi="Calibri"/>
          <w:noProof/>
          <w:sz w:val="22"/>
          <w:szCs w:val="22"/>
          <w:lang w:val="es-ES" w:eastAsia="es-CO"/>
        </w:rPr>
      </w:pPr>
      <w:hyperlink w:anchor="_Toc410628921" w:history="1">
        <w:r w:rsidR="00520194">
          <w:rPr>
            <w:rStyle w:val="Hipervnculo"/>
            <w:noProof/>
            <w:lang w:val="es-ES"/>
          </w:rPr>
          <w:t>Que es un Patron de Diseño?</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224C7A">
      <w:pPr>
        <w:pStyle w:val="TDC1"/>
        <w:tabs>
          <w:tab w:val="right" w:leader="dot" w:pos="8630"/>
        </w:tabs>
        <w:rPr>
          <w:rFonts w:ascii="Calibri" w:hAnsi="Calibri"/>
          <w:noProof/>
          <w:sz w:val="22"/>
          <w:szCs w:val="22"/>
          <w:lang w:val="es-ES" w:eastAsia="es-CO"/>
        </w:rPr>
      </w:pPr>
      <w:hyperlink w:anchor="_Toc410628925" w:history="1">
        <w:r w:rsidR="00520194">
          <w:rPr>
            <w:rStyle w:val="Hipervnculo"/>
            <w:noProof/>
            <w:lang w:val="es-ES"/>
          </w:rPr>
          <w:t>Capítulo 2  Method Factory</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224C7A">
      <w:pPr>
        <w:pStyle w:val="TDC2"/>
        <w:tabs>
          <w:tab w:val="right" w:leader="dot" w:pos="8630"/>
        </w:tabs>
        <w:rPr>
          <w:rFonts w:ascii="Calibri" w:hAnsi="Calibri"/>
          <w:noProof/>
          <w:sz w:val="22"/>
          <w:szCs w:val="22"/>
          <w:lang w:val="es-ES" w:eastAsia="es-CO"/>
        </w:rPr>
      </w:pPr>
      <w:hyperlink w:anchor="_Toc410628926" w:history="1">
        <w:r w:rsidR="00520194">
          <w:rPr>
            <w:rStyle w:val="Hipervnculo"/>
            <w:noProof/>
            <w:lang w:val="es-ES"/>
          </w:rPr>
          <w:t>Definicion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224C7A" w:rsidP="00520194">
      <w:pPr>
        <w:pStyle w:val="TDC3"/>
        <w:tabs>
          <w:tab w:val="right" w:leader="dot" w:pos="8630"/>
        </w:tabs>
        <w:rPr>
          <w:rFonts w:ascii="Calibri" w:hAnsi="Calibri"/>
          <w:noProof/>
          <w:sz w:val="22"/>
          <w:szCs w:val="22"/>
          <w:lang w:val="es-ES" w:eastAsia="es-CO"/>
        </w:rPr>
      </w:pPr>
      <w:hyperlink w:anchor="_Toc410628927" w:history="1">
        <w:r w:rsidR="00520194">
          <w:rPr>
            <w:rStyle w:val="Hipervnculo"/>
            <w:noProof/>
            <w:lang w:val="es-ES"/>
          </w:rPr>
          <w:t>Ejemplos</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224C7A" w:rsidRDefault="00224C7A">
      <w:pPr>
        <w:pStyle w:val="TDC1"/>
        <w:tabs>
          <w:tab w:val="right" w:leader="dot" w:pos="8630"/>
        </w:tabs>
        <w:rPr>
          <w:rStyle w:val="Hipervnculo"/>
          <w:noProof/>
          <w:lang w:val="es-ES"/>
        </w:rPr>
      </w:pPr>
      <w:r>
        <w:fldChar w:fldCharType="begin"/>
      </w:r>
      <w:r>
        <w:instrText xml:space="preserve"> HYPERLINK \l "_Toc410628929" </w:instrText>
      </w:r>
      <w:r>
        <w:fldChar w:fldCharType="separate"/>
      </w:r>
      <w:r>
        <w:rPr>
          <w:rStyle w:val="Hipervnculo"/>
          <w:noProof/>
          <w:lang w:val="es-ES"/>
        </w:rPr>
        <w:t>Capítulo 3 Abtract Factory</w:t>
      </w:r>
    </w:p>
    <w:p w:rsidR="00EE3934" w:rsidRPr="00EE3934" w:rsidRDefault="00224C7A">
      <w:pPr>
        <w:pStyle w:val="TDC1"/>
        <w:tabs>
          <w:tab w:val="right" w:leader="dot" w:pos="8630"/>
        </w:tabs>
        <w:rPr>
          <w:rFonts w:ascii="Calibri" w:hAnsi="Calibri"/>
          <w:noProof/>
          <w:sz w:val="22"/>
          <w:szCs w:val="22"/>
          <w:lang w:val="es-ES" w:eastAsia="es-CO"/>
        </w:rPr>
      </w:pPr>
      <w:r>
        <w:rPr>
          <w:noProof/>
          <w:webHidden/>
          <w:lang w:val="es-ES"/>
        </w:rPr>
        <w:t>Ejemplos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r>
        <w:rPr>
          <w:noProof/>
          <w:lang w:val="es-ES"/>
        </w:rPr>
        <w:fldChar w:fldCharType="end"/>
      </w:r>
    </w:p>
    <w:p w:rsidR="00EE3934" w:rsidRPr="00EE3934" w:rsidRDefault="00224C7A">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224C7A">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224C7A">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520194" w:rsidRPr="00520194" w:rsidRDefault="009C755C" w:rsidP="00520194">
      <w:pPr>
        <w:numPr>
          <w:ilvl w:val="12"/>
          <w:numId w:val="0"/>
        </w:numPr>
        <w:jc w:val="center"/>
        <w:rPr>
          <w:b/>
          <w:bCs/>
          <w:sz w:val="28"/>
          <w:szCs w:val="28"/>
          <w:lang w:val="es-ES"/>
        </w:rPr>
      </w:pPr>
      <w:r w:rsidRPr="00EE3934">
        <w:rPr>
          <w:b/>
          <w:bCs/>
          <w:sz w:val="28"/>
          <w:szCs w:val="28"/>
          <w:lang w:val="es-ES"/>
        </w:rPr>
        <w:br w:type="page"/>
      </w:r>
      <w:r w:rsidR="00520194" w:rsidRPr="00520194">
        <w:rPr>
          <w:b/>
          <w:bCs/>
          <w:sz w:val="28"/>
          <w:szCs w:val="28"/>
          <w:lang w:val="es-ES"/>
        </w:rPr>
        <w:lastRenderedPageBreak/>
        <w:t>Patrón de diseño Factory</w:t>
      </w:r>
    </w:p>
    <w:p w:rsidR="00520194" w:rsidRDefault="00520194" w:rsidP="00520194">
      <w:pPr>
        <w:numPr>
          <w:ilvl w:val="12"/>
          <w:numId w:val="0"/>
        </w:numPr>
        <w:jc w:val="center"/>
        <w:rPr>
          <w:b/>
          <w:bCs/>
          <w:lang w:val="es-ES"/>
        </w:rPr>
      </w:pPr>
    </w:p>
    <w:p w:rsidR="00520194" w:rsidRDefault="00520194" w:rsidP="00520194">
      <w:pPr>
        <w:numPr>
          <w:ilvl w:val="12"/>
          <w:numId w:val="0"/>
        </w:numPr>
        <w:jc w:val="center"/>
        <w:rPr>
          <w:b/>
          <w:bCs/>
          <w:lang w:val="es-ES"/>
        </w:rPr>
      </w:pPr>
    </w:p>
    <w:p w:rsidR="00520194" w:rsidRDefault="00520194" w:rsidP="00520194">
      <w:pPr>
        <w:numPr>
          <w:ilvl w:val="12"/>
          <w:numId w:val="0"/>
        </w:numPr>
        <w:jc w:val="center"/>
        <w:rPr>
          <w:b/>
          <w:bCs/>
          <w:lang w:val="es-ES"/>
        </w:rPr>
      </w:pPr>
    </w:p>
    <w:p w:rsidR="00520194" w:rsidRPr="00520194" w:rsidRDefault="00520194" w:rsidP="00520194">
      <w:pPr>
        <w:numPr>
          <w:ilvl w:val="12"/>
          <w:numId w:val="0"/>
        </w:numPr>
        <w:jc w:val="center"/>
        <w:rPr>
          <w:sz w:val="28"/>
          <w:szCs w:val="28"/>
          <w:lang w:val="es-ES"/>
        </w:rPr>
      </w:pPr>
      <w:r w:rsidRPr="00520194">
        <w:rPr>
          <w:sz w:val="28"/>
          <w:szCs w:val="28"/>
          <w:lang w:val="es-ES"/>
        </w:rPr>
        <w:t>Cuando programamos en un lenguaje orientado a objetos siempre tenemos que crear objetos de clases que creamos e incluso de clases ya existentes.</w:t>
      </w:r>
    </w:p>
    <w:p w:rsidR="00520194" w:rsidRPr="00520194" w:rsidRDefault="00520194" w:rsidP="00520194">
      <w:pPr>
        <w:numPr>
          <w:ilvl w:val="12"/>
          <w:numId w:val="0"/>
        </w:numPr>
        <w:jc w:val="center"/>
        <w:rPr>
          <w:sz w:val="28"/>
          <w:szCs w:val="28"/>
          <w:lang w:val="es-ES"/>
        </w:rPr>
      </w:pPr>
    </w:p>
    <w:p w:rsidR="00224C7A" w:rsidRPr="00224C7A" w:rsidRDefault="00520194" w:rsidP="00224C7A">
      <w:pPr>
        <w:numPr>
          <w:ilvl w:val="12"/>
          <w:numId w:val="0"/>
        </w:numPr>
        <w:jc w:val="center"/>
        <w:rPr>
          <w:bCs/>
          <w:sz w:val="28"/>
          <w:szCs w:val="28"/>
          <w:lang w:val="es-ES"/>
        </w:rPr>
      </w:pPr>
      <w:r w:rsidRPr="00520194">
        <w:rPr>
          <w:sz w:val="28"/>
          <w:szCs w:val="28"/>
          <w:lang w:val="es-ES"/>
        </w:rPr>
        <w:t>El problema viene cuando tenemos objetos que tienen información similar, pero son divididos en clases distintas, es decir, que cada objeto se identifique por sus diferencias. Muchas confusiones se logran cuando se quiere instanciar de una cierta clase, pero eso se puede evitar utilizando un patrón de diseño.</w:t>
      </w:r>
      <w:r w:rsidR="00236E6D" w:rsidRPr="00EE3934">
        <w:rPr>
          <w:sz w:val="28"/>
          <w:szCs w:val="28"/>
          <w:lang w:val="es-ES"/>
        </w:rPr>
        <w:br w:type="page"/>
      </w:r>
      <w:r w:rsidR="00224C7A" w:rsidRPr="00224C7A">
        <w:rPr>
          <w:bCs/>
          <w:sz w:val="28"/>
          <w:szCs w:val="28"/>
          <w:lang w:val="es-ES"/>
        </w:rPr>
        <w:lastRenderedPageBreak/>
        <w:t>¿Qué es un patrón de diseño?</w:t>
      </w:r>
    </w:p>
    <w:p w:rsidR="00224C7A" w:rsidRPr="00224C7A" w:rsidRDefault="00224C7A" w:rsidP="00224C7A">
      <w:pPr>
        <w:numPr>
          <w:ilvl w:val="12"/>
          <w:numId w:val="0"/>
        </w:numPr>
        <w:jc w:val="center"/>
        <w:rPr>
          <w:bCs/>
          <w:sz w:val="28"/>
          <w:szCs w:val="28"/>
          <w:lang w:val="es-ES"/>
        </w:rPr>
      </w:pPr>
    </w:p>
    <w:p w:rsidR="00224C7A" w:rsidRPr="00224C7A" w:rsidRDefault="00224C7A" w:rsidP="00224C7A">
      <w:pPr>
        <w:numPr>
          <w:ilvl w:val="12"/>
          <w:numId w:val="0"/>
        </w:numPr>
        <w:jc w:val="center"/>
        <w:rPr>
          <w:bCs/>
          <w:sz w:val="28"/>
          <w:szCs w:val="28"/>
          <w:lang w:val="es-ES"/>
        </w:rPr>
      </w:pPr>
      <w:r w:rsidRPr="00224C7A">
        <w:rPr>
          <w:bCs/>
          <w:sz w:val="28"/>
          <w:szCs w:val="28"/>
          <w:lang w:val="es-ES"/>
        </w:rPr>
        <w:t>Básicamente los patrones de diseño son soluciones a problemas sencillos del desarrollo de software. Hay patrones de diseño que se enfocan en distintas tareas, pero el que veremos aquí es un patrón creacional.</w:t>
      </w:r>
    </w:p>
    <w:p w:rsidR="00224C7A" w:rsidRPr="00224C7A" w:rsidRDefault="00224C7A" w:rsidP="00224C7A">
      <w:pPr>
        <w:numPr>
          <w:ilvl w:val="12"/>
          <w:numId w:val="0"/>
        </w:numPr>
        <w:jc w:val="center"/>
        <w:rPr>
          <w:bCs/>
          <w:sz w:val="28"/>
          <w:szCs w:val="28"/>
          <w:lang w:val="es-ES"/>
        </w:rPr>
      </w:pPr>
    </w:p>
    <w:p w:rsidR="00224C7A" w:rsidRPr="00224C7A" w:rsidRDefault="00224C7A" w:rsidP="00224C7A">
      <w:pPr>
        <w:numPr>
          <w:ilvl w:val="12"/>
          <w:numId w:val="0"/>
        </w:numPr>
        <w:jc w:val="center"/>
        <w:rPr>
          <w:bCs/>
          <w:sz w:val="28"/>
          <w:szCs w:val="28"/>
          <w:lang w:val="es-ES"/>
        </w:rPr>
      </w:pPr>
      <w:r w:rsidRPr="00224C7A">
        <w:rPr>
          <w:bCs/>
          <w:sz w:val="28"/>
          <w:szCs w:val="28"/>
          <w:lang w:val="es-ES"/>
        </w:rPr>
        <w:t>Los patrones creacionales ayudan a generar una forma flexible de crear objetos sin tener que recurrir a usar el operador new y el uso del constructor original de la clase.</w:t>
      </w:r>
    </w:p>
    <w:p w:rsidR="003C1575" w:rsidRPr="00EE3934" w:rsidRDefault="003C1575" w:rsidP="00224C7A">
      <w:pPr>
        <w:numPr>
          <w:ilvl w:val="12"/>
          <w:numId w:val="0"/>
        </w:numPr>
        <w:jc w:val="cente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224C7A" w:rsidRPr="00224C7A" w:rsidRDefault="00224C7A" w:rsidP="00224C7A">
      <w:pPr>
        <w:pStyle w:val="Ttulo1"/>
        <w:rPr>
          <w:b w:val="0"/>
          <w:sz w:val="28"/>
          <w:szCs w:val="28"/>
          <w:lang w:val="es-ES"/>
        </w:rPr>
      </w:pPr>
      <w:bookmarkStart w:id="1" w:name="_Toc285535799"/>
      <w:bookmarkStart w:id="2" w:name="_Toc410627893"/>
      <w:bookmarkStart w:id="3" w:name="_Toc410628920"/>
      <w:r w:rsidRPr="00224C7A">
        <w:rPr>
          <w:b w:val="0"/>
          <w:sz w:val="28"/>
          <w:szCs w:val="28"/>
          <w:lang w:val="es-ES"/>
        </w:rPr>
        <w:lastRenderedPageBreak/>
        <w:t xml:space="preserve">Método Factory (Factory </w:t>
      </w:r>
      <w:proofErr w:type="spellStart"/>
      <w:r w:rsidRPr="00224C7A">
        <w:rPr>
          <w:b w:val="0"/>
          <w:sz w:val="28"/>
          <w:szCs w:val="28"/>
          <w:lang w:val="es-ES"/>
        </w:rPr>
        <w:t>Method</w:t>
      </w:r>
      <w:proofErr w:type="spellEnd"/>
      <w:r w:rsidRPr="00224C7A">
        <w:rPr>
          <w:b w:val="0"/>
          <w:sz w:val="28"/>
          <w:szCs w:val="28"/>
          <w:lang w:val="es-ES"/>
        </w:rPr>
        <w:t>)</w:t>
      </w:r>
    </w:p>
    <w:p w:rsidR="00224C7A" w:rsidRPr="00224C7A" w:rsidRDefault="00224C7A" w:rsidP="00224C7A">
      <w:pPr>
        <w:pStyle w:val="Ttulo1"/>
        <w:rPr>
          <w:b w:val="0"/>
          <w:sz w:val="28"/>
          <w:szCs w:val="28"/>
          <w:lang w:val="es-ES"/>
        </w:rPr>
      </w:pPr>
    </w:p>
    <w:p w:rsidR="00224C7A" w:rsidRPr="00224C7A" w:rsidRDefault="00224C7A" w:rsidP="00224C7A">
      <w:pPr>
        <w:pStyle w:val="Ttulo1"/>
        <w:rPr>
          <w:b w:val="0"/>
          <w:sz w:val="28"/>
          <w:szCs w:val="28"/>
          <w:lang w:val="es-ES"/>
        </w:rPr>
      </w:pPr>
      <w:r w:rsidRPr="00224C7A">
        <w:rPr>
          <w:b w:val="0"/>
          <w:sz w:val="28"/>
          <w:szCs w:val="28"/>
          <w:lang w:val="es-ES"/>
        </w:rPr>
        <w:t>El método Factory es bastante sencillo de explicar e implementar. Se trata de un simple método agregado dentro de una clase que, por medio de un parámetro o varios parámetros, se decide qué tipo de objeto crear para entonces retornarlo y poder utilizarlo. Esto hace que no tengamos que importar numerosas clases y mucho menos instanciar muchos objetos de esas mismas clases.</w:t>
      </w:r>
    </w:p>
    <w:p w:rsidR="00224C7A" w:rsidRPr="00224C7A" w:rsidRDefault="00224C7A" w:rsidP="00224C7A">
      <w:pPr>
        <w:pStyle w:val="Ttulo1"/>
        <w:rPr>
          <w:b w:val="0"/>
          <w:sz w:val="28"/>
          <w:szCs w:val="28"/>
          <w:lang w:val="es-ES"/>
        </w:rPr>
      </w:pPr>
    </w:p>
    <w:p w:rsidR="00224C7A" w:rsidRPr="00224C7A" w:rsidRDefault="00224C7A" w:rsidP="00224C7A">
      <w:pPr>
        <w:pStyle w:val="Ttulo1"/>
        <w:rPr>
          <w:b w:val="0"/>
          <w:sz w:val="28"/>
          <w:szCs w:val="28"/>
          <w:lang w:val="es-ES"/>
        </w:rPr>
      </w:pPr>
      <w:r w:rsidRPr="00224C7A">
        <w:rPr>
          <w:b w:val="0"/>
          <w:sz w:val="28"/>
          <w:szCs w:val="28"/>
          <w:lang w:val="es-ES"/>
        </w:rPr>
        <w:t xml:space="preserve">Aquí se muestra un ejemplo elaborado en </w:t>
      </w:r>
      <w:proofErr w:type="spellStart"/>
      <w:r w:rsidRPr="00224C7A">
        <w:rPr>
          <w:b w:val="0"/>
          <w:sz w:val="28"/>
          <w:szCs w:val="28"/>
          <w:lang w:val="es-ES"/>
        </w:rPr>
        <w:t>Javascript</w:t>
      </w:r>
      <w:proofErr w:type="spellEnd"/>
      <w:r w:rsidRPr="00224C7A">
        <w:rPr>
          <w:b w:val="0"/>
          <w:sz w:val="28"/>
          <w:szCs w:val="28"/>
          <w:lang w:val="es-ES"/>
        </w:rPr>
        <w:t xml:space="preserve"> de cómo se emplea el método Factory. Hay que tomar en cuenta que en </w:t>
      </w:r>
      <w:proofErr w:type="spellStart"/>
      <w:r w:rsidRPr="00224C7A">
        <w:rPr>
          <w:b w:val="0"/>
          <w:sz w:val="28"/>
          <w:szCs w:val="28"/>
          <w:lang w:val="es-ES"/>
        </w:rPr>
        <w:t>Javascript</w:t>
      </w:r>
      <w:proofErr w:type="spellEnd"/>
      <w:r w:rsidRPr="00224C7A">
        <w:rPr>
          <w:b w:val="0"/>
          <w:sz w:val="28"/>
          <w:szCs w:val="28"/>
          <w:lang w:val="es-ES"/>
        </w:rPr>
        <w:t xml:space="preserve"> no existen las clases ni la herencia, por lo que todo se hace en base a funciones.</w:t>
      </w:r>
    </w:p>
    <w:p w:rsidR="000B7AF9" w:rsidRPr="00EE3934" w:rsidRDefault="00875E12" w:rsidP="00224C7A">
      <w:pPr>
        <w:pStyle w:val="Ttulo1"/>
        <w:rPr>
          <w:lang w:val="es-ES"/>
        </w:rPr>
      </w:pPr>
      <w:r w:rsidRPr="00EE3934">
        <w:rPr>
          <w:lang w:val="es-ES"/>
        </w:rPr>
        <w:br/>
      </w:r>
      <w:bookmarkEnd w:id="1"/>
      <w:bookmarkEnd w:id="2"/>
      <w:bookmarkEnd w:id="3"/>
    </w:p>
    <w:p w:rsidR="000B7AF9" w:rsidRPr="00EE3934" w:rsidRDefault="00236E6D" w:rsidP="00224C7A">
      <w:pPr>
        <w:pStyle w:val="Ttulo1"/>
        <w:rPr>
          <w:lang w:val="es-ES"/>
        </w:rPr>
      </w:pPr>
      <w:r w:rsidRPr="00EE3934">
        <w:rPr>
          <w:lang w:val="es-ES"/>
        </w:rPr>
        <w:br w:type="page"/>
      </w:r>
      <w:bookmarkStart w:id="4" w:name="_Toc285535805"/>
      <w:bookmarkStart w:id="5" w:name="_Toc410627900"/>
      <w:bookmarkStart w:id="6" w:name="_Toc410628925"/>
      <w:r w:rsidR="00224C7A">
        <w:rPr>
          <w:lang w:val="es-ES"/>
        </w:rPr>
        <w:lastRenderedPageBreak/>
        <w:t>Ejemplos</w:t>
      </w:r>
      <w:r w:rsidR="00C95439" w:rsidRPr="00EE3934">
        <w:rPr>
          <w:lang w:val="es-ES"/>
        </w:rPr>
        <w:t xml:space="preserve"> </w:t>
      </w:r>
      <w:r w:rsidR="00C95439" w:rsidRPr="00EE3934">
        <w:rPr>
          <w:lang w:val="es-ES"/>
        </w:rPr>
        <w:br/>
      </w:r>
      <w:bookmarkEnd w:id="4"/>
      <w:bookmarkEnd w:id="5"/>
      <w:bookmarkEnd w:id="6"/>
      <w:r w:rsidR="00224C7A">
        <w:rPr>
          <w:noProof/>
          <w:lang w:val="es-ES" w:eastAsia="es-ES"/>
        </w:rPr>
        <w:drawing>
          <wp:inline distT="0" distB="0" distL="0" distR="0">
            <wp:extent cx="5486400" cy="45250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25010"/>
                    </a:xfrm>
                    <a:prstGeom prst="rect">
                      <a:avLst/>
                    </a:prstGeom>
                  </pic:spPr>
                </pic:pic>
              </a:graphicData>
            </a:graphic>
          </wp:inline>
        </w:drawing>
      </w: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6855CA" w:rsidRPr="00EE3934" w:rsidRDefault="000B7AF9" w:rsidP="00224C7A">
      <w:pPr>
        <w:numPr>
          <w:ilvl w:val="12"/>
          <w:numId w:val="0"/>
        </w:numPr>
        <w:spacing w:line="480" w:lineRule="auto"/>
        <w:rPr>
          <w:lang w:val="es-ES"/>
        </w:rPr>
      </w:pPr>
      <w:r w:rsidRPr="00EE3934">
        <w:rPr>
          <w:lang w:val="es-ES"/>
        </w:rPr>
        <w:br w:type="page"/>
      </w:r>
      <w:r w:rsidR="00875E12" w:rsidRPr="00EE3934">
        <w:rPr>
          <w:lang w:val="es-ES"/>
        </w:rPr>
        <w:lastRenderedPageBreak/>
        <w:tab/>
      </w:r>
    </w:p>
    <w:p w:rsidR="00236E6D" w:rsidRPr="00EE3934" w:rsidRDefault="00224C7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noProof/>
          <w:lang w:val="es-ES" w:eastAsia="es-ES"/>
        </w:rPr>
        <w:drawing>
          <wp:inline distT="0" distB="0" distL="0" distR="0">
            <wp:extent cx="5486400" cy="4808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 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08855"/>
                    </a:xfrm>
                    <a:prstGeom prst="rect">
                      <a:avLst/>
                    </a:prstGeom>
                  </pic:spPr>
                </pic:pic>
              </a:graphicData>
            </a:graphic>
          </wp:inline>
        </w:drawing>
      </w:r>
    </w:p>
    <w:p w:rsidR="00224C7A" w:rsidRPr="00224C7A" w:rsidRDefault="00F710F9" w:rsidP="00224C7A">
      <w:pPr>
        <w:pStyle w:val="Ttulo1"/>
        <w:rPr>
          <w:lang w:val="es-ES"/>
        </w:rPr>
      </w:pPr>
      <w:r w:rsidRPr="00EE3934">
        <w:rPr>
          <w:lang w:val="es-ES"/>
        </w:rPr>
        <w:br w:type="page"/>
      </w:r>
    </w:p>
    <w:p w:rsidR="00224C7A" w:rsidRPr="00224C7A" w:rsidRDefault="00224C7A" w:rsidP="00224C7A">
      <w:pPr>
        <w:pStyle w:val="Ttulo1"/>
        <w:rPr>
          <w:b w:val="0"/>
          <w:sz w:val="28"/>
          <w:szCs w:val="28"/>
          <w:lang w:val="es-ES"/>
        </w:rPr>
      </w:pPr>
    </w:p>
    <w:p w:rsidR="00224C7A" w:rsidRPr="00224C7A" w:rsidRDefault="00224C7A" w:rsidP="00224C7A">
      <w:pPr>
        <w:pStyle w:val="Ttulo1"/>
        <w:rPr>
          <w:b w:val="0"/>
          <w:sz w:val="28"/>
          <w:szCs w:val="28"/>
          <w:lang w:val="es-ES"/>
        </w:rPr>
      </w:pPr>
      <w:proofErr w:type="spellStart"/>
      <w:r w:rsidRPr="00224C7A">
        <w:rPr>
          <w:b w:val="0"/>
          <w:sz w:val="28"/>
          <w:szCs w:val="28"/>
          <w:lang w:val="es-ES"/>
        </w:rPr>
        <w:t>Abstract</w:t>
      </w:r>
      <w:proofErr w:type="spellEnd"/>
      <w:r w:rsidRPr="00224C7A">
        <w:rPr>
          <w:b w:val="0"/>
          <w:sz w:val="28"/>
          <w:szCs w:val="28"/>
          <w:lang w:val="es-ES"/>
        </w:rPr>
        <w:t xml:space="preserve"> Factory</w:t>
      </w:r>
    </w:p>
    <w:p w:rsidR="00224C7A" w:rsidRPr="00224C7A" w:rsidRDefault="00224C7A" w:rsidP="00224C7A">
      <w:pPr>
        <w:pStyle w:val="Ttulo1"/>
        <w:rPr>
          <w:b w:val="0"/>
          <w:sz w:val="28"/>
          <w:szCs w:val="28"/>
          <w:lang w:val="es-ES"/>
        </w:rPr>
      </w:pPr>
    </w:p>
    <w:p w:rsidR="00224C7A" w:rsidRPr="00224C7A" w:rsidRDefault="00224C7A" w:rsidP="00224C7A">
      <w:pPr>
        <w:pStyle w:val="Ttulo1"/>
        <w:rPr>
          <w:b w:val="0"/>
          <w:sz w:val="28"/>
          <w:szCs w:val="28"/>
          <w:lang w:val="es-ES"/>
        </w:rPr>
      </w:pPr>
      <w:r w:rsidRPr="00224C7A">
        <w:rPr>
          <w:b w:val="0"/>
          <w:sz w:val="28"/>
          <w:szCs w:val="28"/>
          <w:lang w:val="es-ES"/>
        </w:rPr>
        <w:t xml:space="preserve">Al contrario del método Factory, El </w:t>
      </w:r>
      <w:proofErr w:type="spellStart"/>
      <w:r w:rsidRPr="00224C7A">
        <w:rPr>
          <w:b w:val="0"/>
          <w:sz w:val="28"/>
          <w:szCs w:val="28"/>
          <w:lang w:val="es-ES"/>
        </w:rPr>
        <w:t>Abstract</w:t>
      </w:r>
      <w:proofErr w:type="spellEnd"/>
      <w:r w:rsidRPr="00224C7A">
        <w:rPr>
          <w:b w:val="0"/>
          <w:sz w:val="28"/>
          <w:szCs w:val="28"/>
          <w:lang w:val="es-ES"/>
        </w:rPr>
        <w:t xml:space="preserve"> Factory se enfoca a tener una fábrica única para esos objetos. Se crean fábricas en clases separadas que se enfocan en crear un cierto tipo de objeto y entonces evitar llamar los constructores originales.</w:t>
      </w:r>
    </w:p>
    <w:p w:rsidR="00224C7A" w:rsidRPr="00224C7A" w:rsidRDefault="00224C7A" w:rsidP="00224C7A">
      <w:pPr>
        <w:pStyle w:val="Ttulo1"/>
        <w:rPr>
          <w:b w:val="0"/>
          <w:sz w:val="28"/>
          <w:szCs w:val="28"/>
          <w:lang w:val="es-ES"/>
        </w:rPr>
      </w:pPr>
    </w:p>
    <w:p w:rsidR="00236E6D" w:rsidRPr="00224C7A" w:rsidRDefault="00224C7A" w:rsidP="00224C7A">
      <w:pPr>
        <w:pStyle w:val="Ttulo1"/>
        <w:rPr>
          <w:b w:val="0"/>
          <w:bCs w:val="0"/>
          <w:sz w:val="28"/>
          <w:szCs w:val="28"/>
          <w:lang w:val="es-ES"/>
        </w:rPr>
      </w:pPr>
      <w:r w:rsidRPr="00224C7A">
        <w:rPr>
          <w:b w:val="0"/>
          <w:sz w:val="28"/>
          <w:szCs w:val="28"/>
          <w:lang w:val="es-ES"/>
        </w:rPr>
        <w:t>En el siguiente ejemplo se crean fábricas de objetos de tipo libro y revista. Ambos contienen el mismo tipo de campo, pero se tratan como objetos distintos.</w:t>
      </w:r>
    </w:p>
    <w:p w:rsidR="00236E6D" w:rsidRPr="00224C7A"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r w:rsidR="00224C7A">
        <w:rPr>
          <w:lang w:val="es-ES"/>
        </w:rPr>
        <w:lastRenderedPageBreak/>
        <w:t>Ejemplos</w:t>
      </w:r>
    </w:p>
    <w:p w:rsidR="0013165A" w:rsidRPr="00EE3934" w:rsidRDefault="00224C7A" w:rsidP="00224C7A">
      <w:pPr>
        <w:pStyle w:val="Ttulo1"/>
        <w:rPr>
          <w:lang w:val="es-ES"/>
        </w:rPr>
      </w:pPr>
      <w:r>
        <w:rPr>
          <w:noProof/>
          <w:lang w:val="es-ES" w:eastAsia="es-ES"/>
        </w:rPr>
        <w:drawing>
          <wp:inline distT="0" distB="0" distL="0" distR="0">
            <wp:extent cx="5486400" cy="48558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tract 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855845"/>
                    </a:xfrm>
                    <a:prstGeom prst="rect">
                      <a:avLst/>
                    </a:prstGeom>
                  </pic:spPr>
                </pic:pic>
              </a:graphicData>
            </a:graphic>
          </wp:inline>
        </w:drawing>
      </w:r>
      <w:r w:rsidR="00236E6D" w:rsidRPr="00EE3934">
        <w:rPr>
          <w:lang w:val="es-ES"/>
        </w:rPr>
        <w:br w:type="page"/>
      </w:r>
      <w:r>
        <w:rPr>
          <w:noProof/>
          <w:lang w:val="es-ES" w:eastAsia="es-ES"/>
        </w:rPr>
        <w:lastRenderedPageBreak/>
        <w:drawing>
          <wp:inline distT="0" distB="0" distL="0" distR="0">
            <wp:extent cx="5486400" cy="3238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 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38500"/>
                    </a:xfrm>
                    <a:prstGeom prst="rect">
                      <a:avLst/>
                    </a:prstGeom>
                  </pic:spPr>
                </pic:pic>
              </a:graphicData>
            </a:graphic>
          </wp:inline>
        </w:drawing>
      </w:r>
      <w:r w:rsidR="0013165A" w:rsidRPr="00EE3934">
        <w:rPr>
          <w:lang w:val="es-ES"/>
        </w:rPr>
        <w:t xml:space="preserve"> </w:t>
      </w:r>
    </w:p>
    <w:p w:rsidR="00224C7A" w:rsidRPr="00EE3934" w:rsidRDefault="003D63DF" w:rsidP="00224C7A">
      <w:pPr>
        <w:pStyle w:val="Ttulo1"/>
        <w:rPr>
          <w:lang w:val="es-ES"/>
        </w:rPr>
      </w:pPr>
      <w:r w:rsidRPr="00EE3934">
        <w:rPr>
          <w:noProof/>
          <w:lang w:val="es-ES"/>
        </w:rPr>
        <w:br w:type="page"/>
      </w:r>
    </w:p>
    <w:p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EE" w:rsidRDefault="004462EE">
      <w:r>
        <w:separator/>
      </w:r>
    </w:p>
    <w:p w:rsidR="004462EE" w:rsidRDefault="004462EE"/>
  </w:endnote>
  <w:endnote w:type="continuationSeparator" w:id="0">
    <w:p w:rsidR="004462EE" w:rsidRDefault="004462EE">
      <w:r>
        <w:continuationSeparator/>
      </w:r>
    </w:p>
    <w:p w:rsidR="004462EE" w:rsidRDefault="00446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EE" w:rsidRDefault="004462EE">
      <w:r>
        <w:separator/>
      </w:r>
    </w:p>
    <w:p w:rsidR="004462EE" w:rsidRDefault="004462EE"/>
  </w:footnote>
  <w:footnote w:type="continuationSeparator" w:id="0">
    <w:p w:rsidR="004462EE" w:rsidRDefault="004462EE">
      <w:r>
        <w:continuationSeparator/>
      </w:r>
    </w:p>
    <w:p w:rsidR="004462EE" w:rsidRDefault="00446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4C7A">
      <w:rPr>
        <w:rStyle w:val="Nmerodepgina"/>
        <w:noProof/>
      </w:rPr>
      <w:t>7</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2A7C"/>
    <w:rsid w:val="00064371"/>
    <w:rsid w:val="00073443"/>
    <w:rsid w:val="00076A95"/>
    <w:rsid w:val="000B5C42"/>
    <w:rsid w:val="000B7AF9"/>
    <w:rsid w:val="0010217F"/>
    <w:rsid w:val="0013165A"/>
    <w:rsid w:val="00160644"/>
    <w:rsid w:val="001854FB"/>
    <w:rsid w:val="00193642"/>
    <w:rsid w:val="001C39F6"/>
    <w:rsid w:val="001C66FE"/>
    <w:rsid w:val="001D6904"/>
    <w:rsid w:val="00224C7A"/>
    <w:rsid w:val="00236E6D"/>
    <w:rsid w:val="002429E5"/>
    <w:rsid w:val="00280CEF"/>
    <w:rsid w:val="0028757A"/>
    <w:rsid w:val="002B05BF"/>
    <w:rsid w:val="002E2492"/>
    <w:rsid w:val="0030468B"/>
    <w:rsid w:val="00304BD0"/>
    <w:rsid w:val="00305C04"/>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74210"/>
    <w:rsid w:val="00480B96"/>
    <w:rsid w:val="0048303E"/>
    <w:rsid w:val="004920F6"/>
    <w:rsid w:val="004A67E8"/>
    <w:rsid w:val="004C3D65"/>
    <w:rsid w:val="004D6472"/>
    <w:rsid w:val="00520194"/>
    <w:rsid w:val="0052204A"/>
    <w:rsid w:val="005352E0"/>
    <w:rsid w:val="00546133"/>
    <w:rsid w:val="00552852"/>
    <w:rsid w:val="00576116"/>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C7696"/>
    <w:rsid w:val="008D589C"/>
    <w:rsid w:val="008E7085"/>
    <w:rsid w:val="008F60C3"/>
    <w:rsid w:val="0090225A"/>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B0CF4"/>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333F8"/>
    <w:rsid w:val="00D4382F"/>
    <w:rsid w:val="00D46790"/>
    <w:rsid w:val="00D62420"/>
    <w:rsid w:val="00D63A7E"/>
    <w:rsid w:val="00D6661F"/>
    <w:rsid w:val="00D91C27"/>
    <w:rsid w:val="00DA21E8"/>
    <w:rsid w:val="00DC5925"/>
    <w:rsid w:val="00DC60FA"/>
    <w:rsid w:val="00DE23AF"/>
    <w:rsid w:val="00E14598"/>
    <w:rsid w:val="00E17018"/>
    <w:rsid w:val="00E17598"/>
    <w:rsid w:val="00E52F18"/>
    <w:rsid w:val="00E603D9"/>
    <w:rsid w:val="00EA5199"/>
    <w:rsid w:val="00EB44DF"/>
    <w:rsid w:val="00ED7A05"/>
    <w:rsid w:val="00EE334C"/>
    <w:rsid w:val="00EE3934"/>
    <w:rsid w:val="00F02153"/>
    <w:rsid w:val="00F15675"/>
    <w:rsid w:val="00F21250"/>
    <w:rsid w:val="00F2398D"/>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A9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A41B3-F021-4140-8108-8E76DF6C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533</Words>
  <Characters>2934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2017-06-07T11:59:00Z</dcterms:created>
  <dcterms:modified xsi:type="dcterms:W3CDTF">2017-06-07T11:59:00Z</dcterms:modified>
</cp:coreProperties>
</file>