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137B6" w14:textId="77777777" w:rsidR="00DD1964" w:rsidRPr="00DD1964" w:rsidRDefault="00DD1964" w:rsidP="00DD1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D19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Descripción funcional del flujo de agregación en </w:t>
      </w:r>
    </w:p>
    <w:p w14:paraId="03932A05" w14:textId="77777777" w:rsidR="00DD1964" w:rsidRPr="00DD1964" w:rsidRDefault="00DD1964" w:rsidP="00DD1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DD19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DTOComposer</w:t>
      </w:r>
      <w:proofErr w:type="spellEnd"/>
    </w:p>
    <w:p w14:paraId="3FBFC0AE" w14:textId="77777777" w:rsidR="00DD1964" w:rsidRPr="00DD1964" w:rsidRDefault="00DD1964" w:rsidP="00DD196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A4FBC43" w14:textId="77777777" w:rsidR="00DD1964" w:rsidRPr="00DD1964" w:rsidRDefault="00DD1964" w:rsidP="00DD196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D1964">
        <w:rPr>
          <w:rFonts w:ascii="Times New Roman" w:hAnsi="Times New Roman" w:cs="Times New Roman"/>
          <w:kern w:val="0"/>
          <w14:ligatures w14:val="none"/>
        </w:rPr>
        <w:t xml:space="preserve">El EventConsumer actúa como el punto único de entrada de todos los eventos provenientes del broker (Kafka), y es responsable de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enrutar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 cada evento hacia el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DTOComposer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 correspondiente. Dentro del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DTOComposer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, existen múltiples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agregadores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 especializados que componen diferentes partes del DTO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CustomerPosition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. Estos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agregadores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 encapsulan la lógica necesaria para interpretar los eventos y realizar la transformación o actualización del DTO.</w:t>
      </w:r>
    </w:p>
    <w:p w14:paraId="1FF62325" w14:textId="77777777" w:rsidR="00DD1964" w:rsidRPr="00DD1964" w:rsidRDefault="00DD1964" w:rsidP="00DD196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0AEFCE3" w14:textId="77777777" w:rsidR="00DD1964" w:rsidRPr="00DD1964" w:rsidRDefault="00DD1964" w:rsidP="00DD196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D1964">
        <w:rPr>
          <w:rFonts w:ascii="Times New Roman" w:hAnsi="Times New Roman" w:cs="Times New Roman"/>
          <w:kern w:val="0"/>
          <w14:ligatures w14:val="none"/>
        </w:rPr>
        <w:t>Los escenarios cubiertos en este patrón son:</w:t>
      </w:r>
    </w:p>
    <w:p w14:paraId="14285E05" w14:textId="77777777" w:rsidR="00DD1964" w:rsidRPr="00DD1964" w:rsidRDefault="00DD1964" w:rsidP="00DD1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D1964">
        <w:rPr>
          <w:rFonts w:ascii="Times New Roman" w:hAnsi="Times New Roman" w:cs="Times New Roman"/>
          <w:kern w:val="0"/>
          <w14:ligatures w14:val="none"/>
        </w:rPr>
        <w:t>Un evento actualiza un solo campo del DTO</w:t>
      </w:r>
    </w:p>
    <w:p w14:paraId="6BAB9937" w14:textId="77777777" w:rsidR="00DD1964" w:rsidRPr="00DD1964" w:rsidRDefault="00DD1964" w:rsidP="00DD196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DD1964">
        <w:rPr>
          <w:rFonts w:ascii="Times New Roman" w:hAnsi="Times New Roman" w:cs="Times New Roman"/>
          <w:kern w:val="0"/>
          <w14:ligatures w14:val="none"/>
        </w:rPr>
        <w:t xml:space="preserve">El evento es recibido, validado, y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enruta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 directamente a un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agregador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 específico (ej.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BalanceAggregator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) que actualiza el campo correspondiente. Luego, se envía la actualización al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DTOPersist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>.</w:t>
      </w:r>
    </w:p>
    <w:p w14:paraId="3121C40C" w14:textId="77777777" w:rsidR="00DD1964" w:rsidRPr="00DD1964" w:rsidRDefault="00DD1964" w:rsidP="00DD1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D1964">
        <w:rPr>
          <w:rFonts w:ascii="Times New Roman" w:hAnsi="Times New Roman" w:cs="Times New Roman"/>
          <w:kern w:val="0"/>
          <w14:ligatures w14:val="none"/>
        </w:rPr>
        <w:t>Un evento actualiza múltiples campos del DTO</w:t>
      </w:r>
    </w:p>
    <w:p w14:paraId="776ADDF1" w14:textId="77777777" w:rsidR="00DD1964" w:rsidRPr="00DD1964" w:rsidRDefault="00DD1964" w:rsidP="00DD196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DD1964">
        <w:rPr>
          <w:rFonts w:ascii="Times New Roman" w:hAnsi="Times New Roman" w:cs="Times New Roman"/>
          <w:kern w:val="0"/>
          <w14:ligatures w14:val="none"/>
        </w:rPr>
        <w:t xml:space="preserve">El evento es procesado por más de un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agregador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, por ejemplo, tanto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CardAggregator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 como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AccountAggregator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, en paralelo o en flujo coordinado. Ambos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agregadores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 actualizan partes distintas del DTO.</w:t>
      </w:r>
    </w:p>
    <w:p w14:paraId="59D161BB" w14:textId="77777777" w:rsidR="00DD1964" w:rsidRPr="00DD1964" w:rsidRDefault="00DD1964" w:rsidP="00DD1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D1964">
        <w:rPr>
          <w:rFonts w:ascii="Times New Roman" w:hAnsi="Times New Roman" w:cs="Times New Roman"/>
          <w:kern w:val="0"/>
          <w14:ligatures w14:val="none"/>
        </w:rPr>
        <w:t>Múltiples eventos actualizan un solo campo del DTO</w:t>
      </w:r>
    </w:p>
    <w:p w14:paraId="509F3473" w14:textId="77777777" w:rsidR="00DD1964" w:rsidRPr="00DD1964" w:rsidRDefault="00DD1964" w:rsidP="00DD196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DD1964">
        <w:rPr>
          <w:rFonts w:ascii="Times New Roman" w:hAnsi="Times New Roman" w:cs="Times New Roman"/>
          <w:kern w:val="0"/>
          <w14:ligatures w14:val="none"/>
        </w:rPr>
        <w:t xml:space="preserve">El EventConsumer agrupa los eventos relacionados por tipo y cliente. Una vez que se ha recolectado suficiente información, los eventos son enviados al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AccountAggregator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 para consolidar la actualización.</w:t>
      </w:r>
    </w:p>
    <w:p w14:paraId="06AC00BD" w14:textId="77777777" w:rsidR="00DD1964" w:rsidRPr="00DD1964" w:rsidRDefault="00DD1964" w:rsidP="00DD1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D1964">
        <w:rPr>
          <w:rFonts w:ascii="Times New Roman" w:hAnsi="Times New Roman" w:cs="Times New Roman"/>
          <w:kern w:val="0"/>
          <w14:ligatures w14:val="none"/>
        </w:rPr>
        <w:t>Múltiples eventos actualizan múltiples campos del DTO</w:t>
      </w:r>
    </w:p>
    <w:p w14:paraId="0FA507CA" w14:textId="77777777" w:rsidR="00DD1964" w:rsidRPr="00DD1964" w:rsidRDefault="00DD1964" w:rsidP="00DD196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kern w:val="0"/>
          <w14:ligatures w14:val="none"/>
        </w:rPr>
      </w:pPr>
      <w:r w:rsidRPr="00DD1964">
        <w:rPr>
          <w:rFonts w:ascii="Times New Roman" w:hAnsi="Times New Roman" w:cs="Times New Roman"/>
          <w:kern w:val="0"/>
          <w14:ligatures w14:val="none"/>
        </w:rPr>
        <w:t xml:space="preserve">Este es el escenario más complejo. Se produce una agregación combinada que alimenta simultáneamente a varios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agregadores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 (ej.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CardAggregator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BalanceAggregator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InsuranceAggregator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). El resultado conjunto es un DTO completo o parcialmente actualizado que se persiste en Oracle y/o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Redis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>.</w:t>
      </w:r>
    </w:p>
    <w:p w14:paraId="49287B8B" w14:textId="77777777" w:rsidR="00DD1964" w:rsidRPr="00DD1964" w:rsidRDefault="00DD1964" w:rsidP="00DD196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1184EF3" w14:textId="77777777" w:rsidR="00DD1964" w:rsidRPr="00DD1964" w:rsidRDefault="00DD1964" w:rsidP="00DD196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DD1964">
        <w:rPr>
          <w:rFonts w:ascii="Times New Roman" w:hAnsi="Times New Roman" w:cs="Times New Roman"/>
          <w:kern w:val="0"/>
          <w14:ligatures w14:val="none"/>
        </w:rPr>
        <w:t xml:space="preserve">Una vez que todos los datos han sido consolidados,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DTOPersist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 los almacena en los repositorios correspondientes (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Redis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 xml:space="preserve"> JSON como cache L1 y Oracle Converged Database como persistencia L2), y opcionalmente se genera un nuevo evento usando el </w:t>
      </w:r>
      <w:proofErr w:type="spellStart"/>
      <w:r w:rsidRPr="00DD1964">
        <w:rPr>
          <w:rFonts w:ascii="Times New Roman" w:hAnsi="Times New Roman" w:cs="Times New Roman"/>
          <w:kern w:val="0"/>
          <w14:ligatures w14:val="none"/>
        </w:rPr>
        <w:t>EventGenerator</w:t>
      </w:r>
      <w:proofErr w:type="spellEnd"/>
      <w:r w:rsidRPr="00DD1964">
        <w:rPr>
          <w:rFonts w:ascii="Times New Roman" w:hAnsi="Times New Roman" w:cs="Times New Roman"/>
          <w:kern w:val="0"/>
          <w14:ligatures w14:val="none"/>
        </w:rPr>
        <w:t>.</w:t>
      </w:r>
    </w:p>
    <w:p w14:paraId="4D22D2D5" w14:textId="77777777" w:rsidR="00DD1964" w:rsidRDefault="00DD1964"/>
    <w:p w14:paraId="1EC773EF" w14:textId="77777777" w:rsidR="00DD1964" w:rsidRDefault="00DD1964"/>
    <w:p w14:paraId="3A02C548" w14:textId="77777777" w:rsidR="00203868" w:rsidRDefault="00203868" w:rsidP="00203868">
      <w:proofErr w:type="spellStart"/>
      <w:r>
        <w:t>sequenceDiagram</w:t>
      </w:r>
      <w:proofErr w:type="spellEnd"/>
    </w:p>
    <w:p w14:paraId="17573A51" w14:textId="77777777" w:rsidR="00203868" w:rsidRDefault="00203868" w:rsidP="00203868">
      <w:r>
        <w:t xml:space="preserve">    </w:t>
      </w:r>
      <w:proofErr w:type="spellStart"/>
      <w:r>
        <w:t>participant</w:t>
      </w:r>
      <w:proofErr w:type="spellEnd"/>
      <w:r>
        <w:t xml:space="preserve"> Kafka as Kafka Broker</w:t>
      </w:r>
    </w:p>
    <w:p w14:paraId="08650321" w14:textId="77777777" w:rsidR="00203868" w:rsidRDefault="00203868" w:rsidP="00203868">
      <w:r>
        <w:t xml:space="preserve">    </w:t>
      </w:r>
      <w:proofErr w:type="spellStart"/>
      <w:r>
        <w:t>participant</w:t>
      </w:r>
      <w:proofErr w:type="spellEnd"/>
      <w:r>
        <w:t xml:space="preserve"> EventConsumer</w:t>
      </w:r>
    </w:p>
    <w:p w14:paraId="2635CA54" w14:textId="77777777" w:rsidR="00203868" w:rsidRDefault="00203868" w:rsidP="00203868">
      <w:r>
        <w:t xml:space="preserve">    </w:t>
      </w:r>
      <w:proofErr w:type="spellStart"/>
      <w:r>
        <w:t>participant</w:t>
      </w:r>
      <w:proofErr w:type="spellEnd"/>
      <w:r>
        <w:t xml:space="preserve"> EventRouter</w:t>
      </w:r>
    </w:p>
    <w:p w14:paraId="789FBAF9" w14:textId="77777777" w:rsidR="00203868" w:rsidRDefault="00203868" w:rsidP="00203868">
      <w:r>
        <w:t xml:space="preserve">   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DTOComposer</w:t>
      </w:r>
      <w:proofErr w:type="spellEnd"/>
    </w:p>
    <w:p w14:paraId="22D4E715" w14:textId="77777777" w:rsidR="00203868" w:rsidRDefault="00203868" w:rsidP="00203868">
      <w:r>
        <w:t xml:space="preserve">   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BalanceAggregator</w:t>
      </w:r>
      <w:proofErr w:type="spellEnd"/>
    </w:p>
    <w:p w14:paraId="5CB1D76F" w14:textId="77777777" w:rsidR="00203868" w:rsidRDefault="00203868" w:rsidP="00203868">
      <w:r>
        <w:t xml:space="preserve">   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CardAggregator</w:t>
      </w:r>
      <w:proofErr w:type="spellEnd"/>
    </w:p>
    <w:p w14:paraId="2DA2B01E" w14:textId="77777777" w:rsidR="00203868" w:rsidRDefault="00203868" w:rsidP="00203868">
      <w:r>
        <w:t xml:space="preserve">   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AccountAggregator</w:t>
      </w:r>
      <w:proofErr w:type="spellEnd"/>
    </w:p>
    <w:p w14:paraId="554B2CDD" w14:textId="77777777" w:rsidR="00203868" w:rsidRDefault="00203868" w:rsidP="00203868">
      <w:r>
        <w:t xml:space="preserve">   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DTOPersist</w:t>
      </w:r>
      <w:proofErr w:type="spellEnd"/>
    </w:p>
    <w:p w14:paraId="4004FC71" w14:textId="77777777" w:rsidR="00203868" w:rsidRDefault="00203868" w:rsidP="00203868">
      <w:r>
        <w:t xml:space="preserve">   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Redis</w:t>
      </w:r>
      <w:proofErr w:type="spellEnd"/>
    </w:p>
    <w:p w14:paraId="1A5552F2" w14:textId="77777777" w:rsidR="00203868" w:rsidRDefault="00203868" w:rsidP="00203868">
      <w:r>
        <w:t xml:space="preserve">    </w:t>
      </w:r>
      <w:proofErr w:type="spellStart"/>
      <w:r>
        <w:t>participant</w:t>
      </w:r>
      <w:proofErr w:type="spellEnd"/>
      <w:r>
        <w:t xml:space="preserve"> Oracle</w:t>
      </w:r>
    </w:p>
    <w:p w14:paraId="565BC3DD" w14:textId="77777777" w:rsidR="00203868" w:rsidRDefault="00203868" w:rsidP="00203868">
      <w:r>
        <w:t xml:space="preserve">   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EventGenerator</w:t>
      </w:r>
      <w:proofErr w:type="spellEnd"/>
    </w:p>
    <w:p w14:paraId="1975C6BC" w14:textId="77777777" w:rsidR="00203868" w:rsidRDefault="00203868" w:rsidP="00203868"/>
    <w:p w14:paraId="5655DEC8" w14:textId="77777777" w:rsidR="00203868" w:rsidRDefault="00203868" w:rsidP="00203868">
      <w:r>
        <w:t xml:space="preserve">    Kafka-&gt;&gt;EventConsumer: Consume Event (e.g., AccountUpdated)</w:t>
      </w:r>
    </w:p>
    <w:p w14:paraId="3750793F" w14:textId="77777777" w:rsidR="00203868" w:rsidRDefault="00203868" w:rsidP="00203868">
      <w:r>
        <w:t xml:space="preserve">    EventConsumer-&gt;&gt;EventRouter: </w:t>
      </w:r>
      <w:proofErr w:type="spellStart"/>
      <w:r>
        <w:t>Route</w:t>
      </w:r>
      <w:proofErr w:type="spellEnd"/>
      <w:r>
        <w:t xml:space="preserve"> by </w:t>
      </w:r>
      <w:proofErr w:type="spellStart"/>
      <w:r>
        <w:t>eventType</w:t>
      </w:r>
      <w:proofErr w:type="spellEnd"/>
      <w:r>
        <w:t xml:space="preserve"> + </w:t>
      </w:r>
      <w:proofErr w:type="spellStart"/>
      <w:r>
        <w:t>customerId</w:t>
      </w:r>
      <w:proofErr w:type="spellEnd"/>
    </w:p>
    <w:p w14:paraId="25483084" w14:textId="77777777" w:rsidR="00203868" w:rsidRDefault="00203868" w:rsidP="00203868">
      <w:r>
        <w:t xml:space="preserve">    EventRouter--&gt;&gt;</w:t>
      </w:r>
      <w:proofErr w:type="spellStart"/>
      <w:r>
        <w:t>DTOComposer</w:t>
      </w:r>
      <w:proofErr w:type="spellEnd"/>
      <w:r>
        <w:t xml:space="preserve">: </w:t>
      </w:r>
      <w:proofErr w:type="spellStart"/>
      <w:r>
        <w:t>Dispatch</w:t>
      </w:r>
      <w:proofErr w:type="spellEnd"/>
      <w:r>
        <w:t xml:space="preserve"> event to </w:t>
      </w:r>
      <w:proofErr w:type="spellStart"/>
      <w:r>
        <w:t>DTOComposer</w:t>
      </w:r>
      <w:proofErr w:type="spellEnd"/>
    </w:p>
    <w:p w14:paraId="5D7A0E7E" w14:textId="77777777" w:rsidR="00203868" w:rsidRDefault="00203868" w:rsidP="00203868"/>
    <w:p w14:paraId="2E8AF01C" w14:textId="77777777" w:rsidR="00203868" w:rsidRDefault="00203868" w:rsidP="00203868">
      <w:r>
        <w:t xml:space="preserve">    </w:t>
      </w:r>
      <w:proofErr w:type="spellStart"/>
      <w:r>
        <w:t>alt</w:t>
      </w:r>
      <w:proofErr w:type="spellEnd"/>
      <w:r>
        <w:t xml:space="preserve"> Single </w:t>
      </w:r>
      <w:proofErr w:type="spellStart"/>
      <w:r>
        <w:t>field</w:t>
      </w:r>
      <w:proofErr w:type="spellEnd"/>
      <w:r>
        <w:t xml:space="preserve"> update</w:t>
      </w:r>
    </w:p>
    <w:p w14:paraId="232A3113" w14:textId="77777777" w:rsidR="00203868" w:rsidRDefault="00203868" w:rsidP="00203868">
      <w:r>
        <w:t xml:space="preserve">        </w:t>
      </w:r>
      <w:proofErr w:type="spellStart"/>
      <w:r>
        <w:t>DTOComposer</w:t>
      </w:r>
      <w:proofErr w:type="spellEnd"/>
      <w:r>
        <w:t>-&gt;&gt;</w:t>
      </w:r>
      <w:proofErr w:type="spellStart"/>
      <w:r>
        <w:t>BalanceAggregator</w:t>
      </w:r>
      <w:proofErr w:type="spellEnd"/>
      <w:r>
        <w:t>: Update balance</w:t>
      </w:r>
    </w:p>
    <w:p w14:paraId="24A963A5" w14:textId="77777777" w:rsidR="00203868" w:rsidRDefault="00203868" w:rsidP="00203868">
      <w:r>
        <w:t xml:space="preserve">        </w:t>
      </w:r>
      <w:proofErr w:type="spellStart"/>
      <w:r>
        <w:t>BalanceAggregator</w:t>
      </w:r>
      <w:proofErr w:type="spellEnd"/>
      <w:r>
        <w:t>-&gt;&gt;</w:t>
      </w:r>
      <w:proofErr w:type="spellStart"/>
      <w:r>
        <w:t>DTOPersist</w:t>
      </w:r>
      <w:proofErr w:type="spellEnd"/>
      <w:r>
        <w:t xml:space="preserve">: </w:t>
      </w:r>
      <w:proofErr w:type="spellStart"/>
      <w:r>
        <w:t>Forward</w:t>
      </w:r>
      <w:proofErr w:type="spellEnd"/>
      <w:r>
        <w:t xml:space="preserve"> updated DTO</w:t>
      </w:r>
    </w:p>
    <w:p w14:paraId="11607E32" w14:textId="77777777" w:rsidR="00203868" w:rsidRDefault="00203868" w:rsidP="00203868">
      <w:r>
        <w:t xml:space="preserve">    end</w:t>
      </w:r>
    </w:p>
    <w:p w14:paraId="3DD6020E" w14:textId="77777777" w:rsidR="00203868" w:rsidRDefault="00203868" w:rsidP="00203868"/>
    <w:p w14:paraId="5619AE46" w14:textId="77777777" w:rsidR="00203868" w:rsidRDefault="00203868" w:rsidP="00203868">
      <w:r>
        <w:t xml:space="preserve">    </w:t>
      </w:r>
      <w:proofErr w:type="spellStart"/>
      <w:r>
        <w:t>alt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update from one event</w:t>
      </w:r>
    </w:p>
    <w:p w14:paraId="323F8F71" w14:textId="77777777" w:rsidR="00203868" w:rsidRDefault="00203868" w:rsidP="00203868">
      <w:r>
        <w:t xml:space="preserve">        </w:t>
      </w:r>
      <w:proofErr w:type="spellStart"/>
      <w:r>
        <w:t>DTOComposer</w:t>
      </w:r>
      <w:proofErr w:type="spellEnd"/>
      <w:r>
        <w:t>-&gt;&gt;</w:t>
      </w:r>
      <w:proofErr w:type="spellStart"/>
      <w:r>
        <w:t>CardAggregator</w:t>
      </w:r>
      <w:proofErr w:type="spellEnd"/>
      <w:r>
        <w:t>: Update card info</w:t>
      </w:r>
    </w:p>
    <w:p w14:paraId="4B6EBDFD" w14:textId="77777777" w:rsidR="00203868" w:rsidRDefault="00203868" w:rsidP="00203868">
      <w:r>
        <w:t xml:space="preserve">        </w:t>
      </w:r>
      <w:proofErr w:type="spellStart"/>
      <w:r>
        <w:t>DTOComposer</w:t>
      </w:r>
      <w:proofErr w:type="spellEnd"/>
      <w:r>
        <w:t>-&gt;&gt;</w:t>
      </w:r>
      <w:proofErr w:type="spellStart"/>
      <w:r>
        <w:t>AccountAggregator</w:t>
      </w:r>
      <w:proofErr w:type="spellEnd"/>
      <w:r>
        <w:t>: Update account info</w:t>
      </w:r>
    </w:p>
    <w:p w14:paraId="727B67E0" w14:textId="77777777" w:rsidR="00203868" w:rsidRDefault="00203868" w:rsidP="00203868">
      <w:r>
        <w:t xml:space="preserve">        </w:t>
      </w:r>
      <w:proofErr w:type="spellStart"/>
      <w:r>
        <w:t>CardAggregator</w:t>
      </w:r>
      <w:proofErr w:type="spellEnd"/>
      <w:r>
        <w:t>-&gt;&gt;</w:t>
      </w:r>
      <w:proofErr w:type="spellStart"/>
      <w:r>
        <w:t>DTOPersist</w:t>
      </w:r>
      <w:proofErr w:type="spellEnd"/>
      <w:r>
        <w:t xml:space="preserve">: </w:t>
      </w:r>
      <w:proofErr w:type="spellStart"/>
      <w:r>
        <w:t>Partial</w:t>
      </w:r>
      <w:proofErr w:type="spellEnd"/>
      <w:r>
        <w:t xml:space="preserve"> DTO</w:t>
      </w:r>
    </w:p>
    <w:p w14:paraId="034CFBD5" w14:textId="77777777" w:rsidR="00203868" w:rsidRDefault="00203868" w:rsidP="00203868">
      <w:r>
        <w:t xml:space="preserve">        </w:t>
      </w:r>
      <w:proofErr w:type="spellStart"/>
      <w:r>
        <w:t>AccountAggregator</w:t>
      </w:r>
      <w:proofErr w:type="spellEnd"/>
      <w:r>
        <w:t>-&gt;&gt;</w:t>
      </w:r>
      <w:proofErr w:type="spellStart"/>
      <w:r>
        <w:t>DTOPersist</w:t>
      </w:r>
      <w:proofErr w:type="spellEnd"/>
      <w:r>
        <w:t xml:space="preserve">: </w:t>
      </w:r>
      <w:proofErr w:type="spellStart"/>
      <w:r>
        <w:t>Partial</w:t>
      </w:r>
      <w:proofErr w:type="spellEnd"/>
      <w:r>
        <w:t xml:space="preserve"> DTO</w:t>
      </w:r>
    </w:p>
    <w:p w14:paraId="3B65CCCE" w14:textId="77777777" w:rsidR="00203868" w:rsidRDefault="00203868" w:rsidP="00203868">
      <w:r>
        <w:t xml:space="preserve">    end</w:t>
      </w:r>
    </w:p>
    <w:p w14:paraId="4B6EDE0B" w14:textId="77777777" w:rsidR="00203868" w:rsidRDefault="00203868" w:rsidP="00203868"/>
    <w:p w14:paraId="7749295B" w14:textId="77777777" w:rsidR="00203868" w:rsidRDefault="00203868" w:rsidP="00203868">
      <w:r>
        <w:t xml:space="preserve">    </w:t>
      </w:r>
      <w:proofErr w:type="spellStart"/>
      <w:r>
        <w:t>alt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events for single </w:t>
      </w:r>
      <w:proofErr w:type="spellStart"/>
      <w:r>
        <w:t>field</w:t>
      </w:r>
      <w:proofErr w:type="spellEnd"/>
    </w:p>
    <w:p w14:paraId="4CC46E56" w14:textId="77777777" w:rsidR="00203868" w:rsidRDefault="00203868" w:rsidP="00203868">
      <w:r>
        <w:t xml:space="preserve">        loop </w:t>
      </w:r>
      <w:proofErr w:type="spellStart"/>
      <w:r>
        <w:t>Grouping</w:t>
      </w:r>
      <w:proofErr w:type="spellEnd"/>
      <w:r>
        <w:t xml:space="preserve"> by </w:t>
      </w:r>
      <w:proofErr w:type="spellStart"/>
      <w:r>
        <w:t>customerId</w:t>
      </w:r>
      <w:proofErr w:type="spellEnd"/>
    </w:p>
    <w:p w14:paraId="26C9B0D6" w14:textId="77777777" w:rsidR="00203868" w:rsidRDefault="00203868" w:rsidP="00203868">
      <w:r>
        <w:t xml:space="preserve">            EventConsumer-&gt;&gt;</w:t>
      </w:r>
      <w:proofErr w:type="spellStart"/>
      <w:r>
        <w:t>DTOComposer</w:t>
      </w:r>
      <w:proofErr w:type="spellEnd"/>
      <w:r>
        <w:t xml:space="preserve">: </w:t>
      </w:r>
      <w:proofErr w:type="spellStart"/>
      <w:r>
        <w:t>Aggregate</w:t>
      </w:r>
      <w:proofErr w:type="spellEnd"/>
      <w:r>
        <w:t xml:space="preserve"> events</w:t>
      </w:r>
    </w:p>
    <w:p w14:paraId="2291C22F" w14:textId="77777777" w:rsidR="00203868" w:rsidRDefault="00203868" w:rsidP="00203868">
      <w:r>
        <w:t xml:space="preserve">        end</w:t>
      </w:r>
    </w:p>
    <w:p w14:paraId="4CD340A4" w14:textId="77777777" w:rsidR="00203868" w:rsidRDefault="00203868" w:rsidP="00203868">
      <w:r>
        <w:t xml:space="preserve">        </w:t>
      </w:r>
      <w:proofErr w:type="spellStart"/>
      <w:r>
        <w:t>DTOComposer</w:t>
      </w:r>
      <w:proofErr w:type="spellEnd"/>
      <w:r>
        <w:t>-&gt;&gt;</w:t>
      </w:r>
      <w:proofErr w:type="spellStart"/>
      <w:r>
        <w:t>AccountAggregator</w:t>
      </w:r>
      <w:proofErr w:type="spellEnd"/>
      <w:r>
        <w:t>: Consolidated account update</w:t>
      </w:r>
    </w:p>
    <w:p w14:paraId="5F63BCED" w14:textId="77777777" w:rsidR="00203868" w:rsidRDefault="00203868" w:rsidP="00203868">
      <w:r>
        <w:t xml:space="preserve">        </w:t>
      </w:r>
      <w:proofErr w:type="spellStart"/>
      <w:r>
        <w:t>AccountAggregator</w:t>
      </w:r>
      <w:proofErr w:type="spellEnd"/>
      <w:r>
        <w:t>-&gt;&gt;</w:t>
      </w:r>
      <w:proofErr w:type="spellStart"/>
      <w:r>
        <w:t>DTOPersist</w:t>
      </w:r>
      <w:proofErr w:type="spellEnd"/>
      <w:r>
        <w:t>: Updated DTO</w:t>
      </w:r>
    </w:p>
    <w:p w14:paraId="1053B8C7" w14:textId="77777777" w:rsidR="00203868" w:rsidRDefault="00203868" w:rsidP="00203868">
      <w:r>
        <w:t xml:space="preserve">    end</w:t>
      </w:r>
    </w:p>
    <w:p w14:paraId="76E45440" w14:textId="77777777" w:rsidR="00203868" w:rsidRDefault="00203868" w:rsidP="00203868"/>
    <w:p w14:paraId="308110AA" w14:textId="77777777" w:rsidR="00203868" w:rsidRDefault="00203868" w:rsidP="00203868">
      <w:r>
        <w:t xml:space="preserve">    </w:t>
      </w:r>
      <w:proofErr w:type="spellStart"/>
      <w:r>
        <w:t>alt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events for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fields</w:t>
      </w:r>
      <w:proofErr w:type="spellEnd"/>
    </w:p>
    <w:p w14:paraId="62691582" w14:textId="77777777" w:rsidR="00203868" w:rsidRDefault="00203868" w:rsidP="00203868">
      <w:r>
        <w:t xml:space="preserve">        loop </w:t>
      </w:r>
      <w:proofErr w:type="spellStart"/>
      <w:r>
        <w:t>Grouping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events</w:t>
      </w:r>
    </w:p>
    <w:p w14:paraId="746B0E90" w14:textId="77777777" w:rsidR="00203868" w:rsidRDefault="00203868" w:rsidP="00203868">
      <w:r>
        <w:t xml:space="preserve">            EventConsumer-&gt;&gt;</w:t>
      </w:r>
      <w:proofErr w:type="spellStart"/>
      <w:r>
        <w:t>DTOComposer</w:t>
      </w:r>
      <w:proofErr w:type="spellEnd"/>
      <w:r>
        <w:t xml:space="preserve">: </w:t>
      </w:r>
      <w:proofErr w:type="spellStart"/>
      <w:r>
        <w:t>Aggregated</w:t>
      </w:r>
      <w:proofErr w:type="spellEnd"/>
      <w:r>
        <w:t xml:space="preserve"> stream</w:t>
      </w:r>
    </w:p>
    <w:p w14:paraId="4A1AB18F" w14:textId="77777777" w:rsidR="00203868" w:rsidRDefault="00203868" w:rsidP="00203868">
      <w:r>
        <w:t xml:space="preserve">        end</w:t>
      </w:r>
    </w:p>
    <w:p w14:paraId="7D1A8F8A" w14:textId="77777777" w:rsidR="00203868" w:rsidRDefault="00203868" w:rsidP="00203868">
      <w:r>
        <w:t xml:space="preserve">        </w:t>
      </w:r>
      <w:proofErr w:type="spellStart"/>
      <w:r>
        <w:t>DTOComposer</w:t>
      </w:r>
      <w:proofErr w:type="spellEnd"/>
      <w:r>
        <w:t>-&gt;&gt;</w:t>
      </w:r>
      <w:proofErr w:type="spellStart"/>
      <w:r>
        <w:t>BalanceAggregator</w:t>
      </w:r>
      <w:proofErr w:type="spellEnd"/>
      <w:r>
        <w:t>: Update balance</w:t>
      </w:r>
    </w:p>
    <w:p w14:paraId="7F01A41B" w14:textId="77777777" w:rsidR="00203868" w:rsidRDefault="00203868" w:rsidP="00203868">
      <w:r>
        <w:t xml:space="preserve">        </w:t>
      </w:r>
      <w:proofErr w:type="spellStart"/>
      <w:r>
        <w:t>DTOComposer</w:t>
      </w:r>
      <w:proofErr w:type="spellEnd"/>
      <w:r>
        <w:t>-&gt;&gt;</w:t>
      </w:r>
      <w:proofErr w:type="spellStart"/>
      <w:r>
        <w:t>CardAggregator</w:t>
      </w:r>
      <w:proofErr w:type="spellEnd"/>
      <w:r>
        <w:t>: Update cards</w:t>
      </w:r>
    </w:p>
    <w:p w14:paraId="7D018D20" w14:textId="77777777" w:rsidR="00203868" w:rsidRDefault="00203868" w:rsidP="00203868">
      <w:r>
        <w:t xml:space="preserve">        </w:t>
      </w:r>
      <w:proofErr w:type="spellStart"/>
      <w:r>
        <w:t>DTOComposer</w:t>
      </w:r>
      <w:proofErr w:type="spellEnd"/>
      <w:r>
        <w:t>-&gt;&gt;</w:t>
      </w:r>
      <w:proofErr w:type="spellStart"/>
      <w:r>
        <w:t>AccountAggregator</w:t>
      </w:r>
      <w:proofErr w:type="spellEnd"/>
      <w:r>
        <w:t>: Update accounts</w:t>
      </w:r>
    </w:p>
    <w:p w14:paraId="3F90056D" w14:textId="77777777" w:rsidR="00203868" w:rsidRDefault="00203868" w:rsidP="00203868">
      <w:r>
        <w:t xml:space="preserve">        </w:t>
      </w:r>
      <w:proofErr w:type="spellStart"/>
      <w:r>
        <w:t>BalanceAggregator</w:t>
      </w:r>
      <w:proofErr w:type="spellEnd"/>
      <w:r>
        <w:t>-&gt;&gt;</w:t>
      </w:r>
      <w:proofErr w:type="spellStart"/>
      <w:r>
        <w:t>DTOPersist</w:t>
      </w:r>
      <w:proofErr w:type="spellEnd"/>
      <w:r>
        <w:t xml:space="preserve">: </w:t>
      </w:r>
      <w:proofErr w:type="spellStart"/>
      <w:r>
        <w:t>Partial</w:t>
      </w:r>
      <w:proofErr w:type="spellEnd"/>
      <w:r>
        <w:t xml:space="preserve"> DTO</w:t>
      </w:r>
    </w:p>
    <w:p w14:paraId="132D09BB" w14:textId="77777777" w:rsidR="00203868" w:rsidRDefault="00203868" w:rsidP="00203868">
      <w:r>
        <w:t xml:space="preserve">        </w:t>
      </w:r>
      <w:proofErr w:type="spellStart"/>
      <w:r>
        <w:t>CardAggregator</w:t>
      </w:r>
      <w:proofErr w:type="spellEnd"/>
      <w:r>
        <w:t>-&gt;&gt;</w:t>
      </w:r>
      <w:proofErr w:type="spellStart"/>
      <w:r>
        <w:t>DTOPersist</w:t>
      </w:r>
      <w:proofErr w:type="spellEnd"/>
      <w:r>
        <w:t xml:space="preserve">: </w:t>
      </w:r>
      <w:proofErr w:type="spellStart"/>
      <w:r>
        <w:t>Partial</w:t>
      </w:r>
      <w:proofErr w:type="spellEnd"/>
      <w:r>
        <w:t xml:space="preserve"> DTO</w:t>
      </w:r>
    </w:p>
    <w:p w14:paraId="41DB0A53" w14:textId="77777777" w:rsidR="00203868" w:rsidRDefault="00203868" w:rsidP="00203868">
      <w:r>
        <w:t xml:space="preserve">        </w:t>
      </w:r>
      <w:proofErr w:type="spellStart"/>
      <w:r>
        <w:t>AccountAggregator</w:t>
      </w:r>
      <w:proofErr w:type="spellEnd"/>
      <w:r>
        <w:t>-&gt;&gt;</w:t>
      </w:r>
      <w:proofErr w:type="spellStart"/>
      <w:r>
        <w:t>DTOPersist</w:t>
      </w:r>
      <w:proofErr w:type="spellEnd"/>
      <w:r>
        <w:t xml:space="preserve">: </w:t>
      </w:r>
      <w:proofErr w:type="spellStart"/>
      <w:r>
        <w:t>Partial</w:t>
      </w:r>
      <w:proofErr w:type="spellEnd"/>
      <w:r>
        <w:t xml:space="preserve"> DTO</w:t>
      </w:r>
    </w:p>
    <w:p w14:paraId="0B27DF42" w14:textId="77777777" w:rsidR="00203868" w:rsidRDefault="00203868" w:rsidP="00203868">
      <w:r>
        <w:t xml:space="preserve">    end</w:t>
      </w:r>
    </w:p>
    <w:p w14:paraId="13AC96EF" w14:textId="77777777" w:rsidR="00203868" w:rsidRDefault="00203868" w:rsidP="00203868"/>
    <w:p w14:paraId="5F270BE4" w14:textId="77777777" w:rsidR="00203868" w:rsidRDefault="00203868" w:rsidP="00203868">
      <w:r>
        <w:t xml:space="preserve">    </w:t>
      </w:r>
      <w:proofErr w:type="spellStart"/>
      <w:r>
        <w:t>DTOPersist</w:t>
      </w:r>
      <w:proofErr w:type="spellEnd"/>
      <w:r>
        <w:t>-&gt;&gt;</w:t>
      </w:r>
      <w:proofErr w:type="spellStart"/>
      <w:r>
        <w:t>Redis</w:t>
      </w:r>
      <w:proofErr w:type="spellEnd"/>
      <w:r>
        <w:t xml:space="preserve">: Cache updated </w:t>
      </w:r>
      <w:proofErr w:type="spellStart"/>
      <w:r>
        <w:t>CustomerPosition</w:t>
      </w:r>
      <w:proofErr w:type="spellEnd"/>
    </w:p>
    <w:p w14:paraId="78000516" w14:textId="77777777" w:rsidR="00203868" w:rsidRDefault="00203868" w:rsidP="00203868">
      <w:r>
        <w:t xml:space="preserve">    </w:t>
      </w:r>
      <w:proofErr w:type="spellStart"/>
      <w:r>
        <w:t>DTOPersist</w:t>
      </w:r>
      <w:proofErr w:type="spellEnd"/>
      <w:r>
        <w:t xml:space="preserve">-&gt;&gt;Oracle: </w:t>
      </w:r>
      <w:proofErr w:type="spellStart"/>
      <w:r>
        <w:t>Persist</w:t>
      </w:r>
      <w:proofErr w:type="spellEnd"/>
      <w:r>
        <w:t xml:space="preserve"> updated </w:t>
      </w:r>
      <w:proofErr w:type="spellStart"/>
      <w:r>
        <w:t>CustomerPosition</w:t>
      </w:r>
      <w:proofErr w:type="spellEnd"/>
    </w:p>
    <w:p w14:paraId="33D02656" w14:textId="77777777" w:rsidR="00203868" w:rsidRDefault="00203868" w:rsidP="00203868"/>
    <w:p w14:paraId="535B8922" w14:textId="77777777" w:rsidR="00203868" w:rsidRDefault="00203868" w:rsidP="00203868">
      <w:r>
        <w:t xml:space="preserve">    </w:t>
      </w:r>
      <w:proofErr w:type="spellStart"/>
      <w:r>
        <w:t>alt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new event</w:t>
      </w:r>
    </w:p>
    <w:p w14:paraId="79A8B9A9" w14:textId="77777777" w:rsidR="00203868" w:rsidRDefault="00203868" w:rsidP="00203868">
      <w:r>
        <w:t xml:space="preserve">        </w:t>
      </w:r>
      <w:proofErr w:type="spellStart"/>
      <w:r>
        <w:t>DTOPersist</w:t>
      </w:r>
      <w:proofErr w:type="spellEnd"/>
      <w:r>
        <w:t>-&gt;&gt;</w:t>
      </w:r>
      <w:proofErr w:type="spellStart"/>
      <w:r>
        <w:t>EventGenerator</w:t>
      </w:r>
      <w:proofErr w:type="spellEnd"/>
      <w:r>
        <w:t xml:space="preserve">: </w:t>
      </w:r>
      <w:proofErr w:type="spellStart"/>
      <w:r>
        <w:t>Trigger</w:t>
      </w:r>
      <w:proofErr w:type="spellEnd"/>
      <w:r>
        <w:t xml:space="preserve"> event (e.g., </w:t>
      </w:r>
      <w:proofErr w:type="spellStart"/>
      <w:r>
        <w:t>CustomerPositionUpdated</w:t>
      </w:r>
      <w:proofErr w:type="spellEnd"/>
      <w:r>
        <w:t>)</w:t>
      </w:r>
    </w:p>
    <w:p w14:paraId="58E78034" w14:textId="77777777" w:rsidR="00203868" w:rsidRDefault="00203868" w:rsidP="00203868">
      <w:r>
        <w:t xml:space="preserve">        </w:t>
      </w:r>
      <w:proofErr w:type="spellStart"/>
      <w:r>
        <w:t>EventGenerator</w:t>
      </w:r>
      <w:proofErr w:type="spellEnd"/>
      <w:r>
        <w:t xml:space="preserve">-&gt;&gt;Kafka: </w:t>
      </w:r>
      <w:proofErr w:type="spellStart"/>
      <w:r>
        <w:t>Publish</w:t>
      </w:r>
      <w:proofErr w:type="spellEnd"/>
      <w:r>
        <w:t xml:space="preserve"> new event</w:t>
      </w:r>
    </w:p>
    <w:p w14:paraId="6865E868" w14:textId="442E35D0" w:rsidR="00DD1964" w:rsidRDefault="00203868">
      <w:r>
        <w:t xml:space="preserve">    end</w:t>
      </w:r>
    </w:p>
    <w:sectPr w:rsidR="00DD19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3D3B2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50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64"/>
    <w:rsid w:val="00203868"/>
    <w:rsid w:val="00A114CD"/>
    <w:rsid w:val="00DD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B20D6"/>
  <w15:chartTrackingRefBased/>
  <w15:docId w15:val="{69228638-3AC8-784F-A868-41EBD631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1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1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1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1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1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1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1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1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1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1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1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19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19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19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19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19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19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1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1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1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1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1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19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19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19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1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19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196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D196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Fuentedeprrafopredeter"/>
    <w:rsid w:val="00DD1964"/>
  </w:style>
  <w:style w:type="character" w:customStyle="1" w:styleId="apple-converted-space">
    <w:name w:val="apple-converted-space"/>
    <w:basedOn w:val="Fuentedeprrafopredeter"/>
    <w:rsid w:val="00DD1964"/>
  </w:style>
  <w:style w:type="paragraph" w:customStyle="1" w:styleId="p2">
    <w:name w:val="p2"/>
    <w:basedOn w:val="Normal"/>
    <w:rsid w:val="00DD196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Fuentedeprrafopredeter"/>
    <w:rsid w:val="00DD1964"/>
  </w:style>
  <w:style w:type="paragraph" w:customStyle="1" w:styleId="p3">
    <w:name w:val="p3"/>
    <w:basedOn w:val="Normal"/>
    <w:rsid w:val="00DD196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Fuentedeprrafopredeter"/>
    <w:rsid w:val="00DD1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Garcia Labastida</dc:creator>
  <cp:keywords/>
  <dc:description/>
  <cp:lastModifiedBy>Miguel Angel Garcia Labastida</cp:lastModifiedBy>
  <cp:revision>2</cp:revision>
  <dcterms:created xsi:type="dcterms:W3CDTF">2025-07-09T04:42:00Z</dcterms:created>
  <dcterms:modified xsi:type="dcterms:W3CDTF">2025-07-09T04:42:00Z</dcterms:modified>
</cp:coreProperties>
</file>