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sz w:val="24"/>
          <w:szCs w:val="24"/>
        </w:rPr>
      </w:pPr>
    </w:p>
    <w:p>
      <w:pPr>
        <w:rPr>
          <w:rFonts w:asciiTheme="minorHAnsi" w:hAnsiTheme="minorHAnsi" w:eastAsiaTheme="minorEastAsia" w:cstheme="minorBidi"/>
          <w:kern w:val="2"/>
          <w:sz w:val="24"/>
          <w:szCs w:val="24"/>
          <w:lang w:val="en-US" w:eastAsia="zh-CN" w:bidi="ar-SA"/>
        </w:rPr>
      </w:pPr>
    </w:p>
    <w:p>
      <w:pPr>
        <w:tabs>
          <w:tab w:val="left" w:pos="3253"/>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灵敏度分析</w:t>
      </w:r>
    </w:p>
    <w:p>
      <w:pPr>
        <w:tabs>
          <w:tab w:val="left" w:pos="3253"/>
        </w:tabs>
        <w:jc w:val="left"/>
        <w:rPr>
          <w:rFonts w:hint="eastAsia" w:cstheme="minorBidi"/>
          <w:kern w:val="2"/>
          <w:sz w:val="24"/>
          <w:szCs w:val="24"/>
          <w:lang w:val="en-US" w:eastAsia="zh-CN" w:bidi="ar-SA"/>
        </w:rPr>
      </w:pPr>
    </w:p>
    <w:p>
      <w:pPr>
        <w:tabs>
          <w:tab w:val="left" w:pos="3253"/>
        </w:tabs>
        <w:jc w:val="left"/>
        <w:rPr>
          <w:rFonts w:hint="eastAsia" w:cstheme="minorBidi"/>
          <w:kern w:val="2"/>
          <w:sz w:val="24"/>
          <w:szCs w:val="24"/>
          <w:lang w:val="en-US" w:eastAsia="zh-CN" w:bidi="ar-SA"/>
        </w:rPr>
      </w:pPr>
    </w:p>
    <w:p>
      <w:pPr>
        <w:tabs>
          <w:tab w:val="left" w:pos="3253"/>
        </w:tabs>
        <w:jc w:val="left"/>
        <w:rPr>
          <w:rFonts w:hint="eastAsia" w:cstheme="minorBidi"/>
          <w:kern w:val="2"/>
          <w:sz w:val="24"/>
          <w:szCs w:val="24"/>
          <w:lang w:val="en-US" w:eastAsia="zh-CN" w:bidi="ar-SA"/>
        </w:rPr>
      </w:pPr>
    </w:p>
    <w:p>
      <w:pPr>
        <w:tabs>
          <w:tab w:val="left" w:pos="3253"/>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模型一</w:t>
      </w:r>
    </w:p>
    <w:p>
      <w:pPr>
        <w:tabs>
          <w:tab w:val="left" w:pos="3253"/>
        </w:tabs>
        <w:jc w:val="left"/>
        <w:rPr>
          <w:rFonts w:hint="eastAsia" w:cstheme="minorBidi"/>
          <w:kern w:val="2"/>
          <w:sz w:val="24"/>
          <w:szCs w:val="24"/>
          <w:lang w:val="en-US" w:eastAsia="zh-CN" w:bidi="ar-SA"/>
        </w:rPr>
      </w:pPr>
    </w:p>
    <w:p>
      <w:pPr>
        <w:tabs>
          <w:tab w:val="left" w:pos="3253"/>
        </w:tabs>
        <w:ind w:firstLine="480" w:firstLineChars="200"/>
        <w:jc w:val="left"/>
        <w:rPr>
          <w:rFonts w:hint="eastAsia" w:cstheme="minorBidi"/>
          <w:kern w:val="2"/>
          <w:sz w:val="24"/>
          <w:szCs w:val="24"/>
          <w:lang w:val="en-US" w:eastAsia="zh-CN" w:bidi="ar-SA"/>
        </w:rPr>
      </w:pPr>
      <w:r>
        <w:rPr>
          <w:rFonts w:hint="eastAsia" w:cstheme="minorBidi"/>
          <w:kern w:val="2"/>
          <w:sz w:val="24"/>
          <w:szCs w:val="24"/>
          <w:lang w:val="en-US" w:eastAsia="zh-CN" w:bidi="ar-SA"/>
        </w:rPr>
        <w:t>在模型一的讨论中，我们假定了浴缸的材质（温度系数（</w:t>
      </w:r>
      <w:r>
        <w:rPr>
          <w:rFonts w:hint="eastAsia" w:ascii="宋体" w:hAnsi="宋体" w:eastAsia="宋体" w:cs="宋体"/>
          <w:kern w:val="2"/>
          <w:sz w:val="24"/>
          <w:szCs w:val="24"/>
          <w:lang w:val="en-US" w:eastAsia="zh-CN" w:bidi="ar-SA"/>
        </w:rPr>
        <w:t>λ</w:t>
      </w:r>
      <w:r>
        <w:rPr>
          <w:rFonts w:hint="eastAsia" w:cstheme="minorBidi"/>
          <w:kern w:val="2"/>
          <w:sz w:val="24"/>
          <w:szCs w:val="24"/>
          <w:lang w:val="en-US" w:eastAsia="zh-CN" w:bidi="ar-SA"/>
        </w:rPr>
        <w:t>），比热容（C），密度（</w:t>
      </w:r>
      <w:r>
        <w:rPr>
          <w:rFonts w:hint="eastAsia" w:ascii="宋体" w:hAnsi="宋体" w:eastAsia="宋体" w:cs="宋体"/>
          <w:kern w:val="2"/>
          <w:sz w:val="24"/>
          <w:szCs w:val="24"/>
          <w:lang w:val="en-US" w:eastAsia="zh-CN" w:bidi="ar-SA"/>
        </w:rPr>
        <w:t>ρ</w:t>
      </w:r>
      <w:r>
        <w:rPr>
          <w:rFonts w:hint="eastAsia" w:cstheme="minorBidi"/>
          <w:kern w:val="2"/>
          <w:sz w:val="24"/>
          <w:szCs w:val="24"/>
          <w:lang w:val="en-US" w:eastAsia="zh-CN" w:bidi="ar-SA"/>
        </w:rPr>
        <w:t>））以及室温（</w:t>
      </w:r>
      <w:r>
        <w:rPr>
          <w:rFonts w:hint="eastAsia" w:cstheme="minorBidi"/>
          <w:kern w:val="2"/>
          <w:position w:val="-28"/>
          <w:sz w:val="24"/>
          <w:szCs w:val="24"/>
          <w:lang w:val="en-US" w:eastAsia="zh-CN" w:bidi="ar-SA"/>
        </w:rPr>
        <w:object>
          <v:shape id="_x0000_i1025" o:spt="75" type="#_x0000_t75" style="height:26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w:object>
      </w:r>
      <w:r>
        <w:rPr>
          <w:rFonts w:hint="eastAsia" w:cstheme="minorBidi"/>
          <w:kern w:val="2"/>
          <w:sz w:val="24"/>
          <w:szCs w:val="24"/>
          <w:lang w:val="en-US" w:eastAsia="zh-CN" w:bidi="ar-SA"/>
        </w:rPr>
        <w:t>），热水温度（</w:t>
      </w:r>
      <w:r>
        <w:rPr>
          <w:rFonts w:hint="eastAsia" w:cstheme="minorBidi"/>
          <w:kern w:val="2"/>
          <w:position w:val="-12"/>
          <w:sz w:val="24"/>
          <w:szCs w:val="24"/>
          <w:lang w:val="en-US" w:eastAsia="zh-CN" w:bidi="ar-SA"/>
        </w:rPr>
        <w:object>
          <v:shape id="_x0000_i1026" o:spt="75" type="#_x0000_t75" style="height:18pt;width:2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w:object>
      </w:r>
      <w:r>
        <w:rPr>
          <w:rFonts w:hint="eastAsia" w:cstheme="minorBidi"/>
          <w:kern w:val="2"/>
          <w:sz w:val="24"/>
          <w:szCs w:val="24"/>
          <w:lang w:val="en-US" w:eastAsia="zh-CN" w:bidi="ar-SA"/>
        </w:rPr>
        <w:t>）保持恒定。然而实际中的浴缸有多种材质，不同的情景下室温和热水温度温度也不尽相同。接下来的部分我们将使这些数值产生变化以考虑我们模型中对环境变量的敏感系数以及平衡程度。</w:t>
      </w:r>
    </w:p>
    <w:p>
      <w:pPr>
        <w:tabs>
          <w:tab w:val="left" w:pos="3253"/>
        </w:tabs>
        <w:ind w:firstLine="480" w:firstLineChars="200"/>
        <w:jc w:val="left"/>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p>
    <w:p>
      <w:pPr>
        <w:tabs>
          <w:tab w:val="left" w:pos="3253"/>
        </w:tabs>
        <w:jc w:val="left"/>
        <w:rPr>
          <w:rFonts w:hint="eastAsia" w:cstheme="minorBidi"/>
          <w:kern w:val="2"/>
          <w:sz w:val="24"/>
          <w:szCs w:val="24"/>
          <w:lang w:val="en-US" w:eastAsia="zh-CN" w:bidi="ar-SA"/>
        </w:rPr>
      </w:pPr>
    </w:p>
    <w:p>
      <w:pPr>
        <w:tabs>
          <w:tab w:val="left" w:pos="3253"/>
        </w:tabs>
        <w:spacing w:afterAutospacing="0"/>
        <w:ind w:firstLine="420" w:firstLineChars="200"/>
        <w:jc w:val="left"/>
        <w:rPr>
          <w:rFonts w:hint="eastAsia" w:cstheme="minorBidi"/>
          <w:kern w:val="2"/>
          <w:sz w:val="24"/>
          <w:szCs w:val="24"/>
          <w:lang w:val="en-US" w:eastAsia="zh-CN" w:bidi="ar-SA"/>
        </w:rPr>
      </w:pPr>
      <w:r>
        <w:rPr>
          <w:rFonts w:hint="eastAsia" w:cstheme="minorBidi"/>
          <w:kern w:val="2"/>
          <w:sz w:val="24"/>
          <w:szCs w:val="24"/>
          <w:lang w:val="en-US" w:eastAsia="zh-CN" w:bidi="ar-SA"/>
        </w:rPr>
        <w:t>我们最先考虑浴缸的材质导致其参数变化，以及由此引起的最终稳定温度的变化和整个系统内的温度分布的变化。由Fourier定律</w:t>
      </w:r>
    </w:p>
    <w:p>
      <w:pPr>
        <w:tabs>
          <w:tab w:val="left" w:pos="3253"/>
        </w:tabs>
        <w:spacing w:afterAutospacing="0"/>
        <w:ind w:firstLine="420" w:firstLineChars="200"/>
        <w:jc w:val="left"/>
        <w:rPr>
          <w:rFonts w:hint="eastAsia" w:cstheme="minorBidi"/>
          <w:kern w:val="2"/>
          <w:sz w:val="24"/>
          <w:szCs w:val="24"/>
          <w:lang w:val="en-US" w:eastAsia="zh-CN" w:bidi="ar-SA"/>
        </w:rPr>
      </w:pPr>
      <w:r>
        <w:rPr>
          <w:sz w:val="24"/>
          <w:szCs w:val="24"/>
        </w:rPr>
        <w:drawing>
          <wp:inline distT="0" distB="0" distL="114300" distR="114300">
            <wp:extent cx="3775710" cy="119062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75710" cy="1190625"/>
                    </a:xfrm>
                    <a:prstGeom prst="rect">
                      <a:avLst/>
                    </a:prstGeom>
                    <a:noFill/>
                    <a:ln w="9525">
                      <a:noFill/>
                      <a:miter/>
                    </a:ln>
                  </pic:spPr>
                </pic:pic>
              </a:graphicData>
            </a:graphic>
          </wp:inline>
        </w:drawing>
      </w:r>
    </w:p>
    <w:p>
      <w:pPr>
        <w:tabs>
          <w:tab w:val="left" w:pos="3253"/>
        </w:tabs>
        <w:spacing w:afterAutospacing="0"/>
        <w:ind w:firstLine="420" w:firstLineChars="200"/>
        <w:jc w:val="left"/>
        <w:rPr>
          <w:sz w:val="24"/>
          <w:szCs w:val="24"/>
        </w:rPr>
      </w:pPr>
    </w:p>
    <w:p>
      <w:pPr>
        <w:tabs>
          <w:tab w:val="left" w:pos="3253"/>
        </w:tabs>
        <w:spacing w:afterAutospacing="0"/>
        <w:ind w:firstLine="420" w:firstLineChars="200"/>
        <w:jc w:val="left"/>
        <w:rPr>
          <w:rFonts w:hint="eastAsia" w:eastAsiaTheme="minorEastAsia"/>
          <w:sz w:val="24"/>
          <w:szCs w:val="24"/>
          <w:lang w:val="en-US" w:eastAsia="zh-CN"/>
        </w:rPr>
      </w:pPr>
      <w:r>
        <w:rPr>
          <w:rFonts w:hint="eastAsia"/>
          <w:sz w:val="24"/>
          <w:szCs w:val="24"/>
          <w:lang w:val="en-US" w:eastAsia="zh-CN"/>
        </w:rPr>
        <w:t>我们可以知道，密度和比热对于模型的影响在数值上近似，故我们仅考虑</w:t>
      </w:r>
      <w:r>
        <w:rPr>
          <w:rFonts w:hint="eastAsia"/>
          <w:b/>
          <w:bCs/>
          <w:sz w:val="24"/>
          <w:szCs w:val="24"/>
          <w:lang w:val="en-US" w:eastAsia="zh-CN"/>
        </w:rPr>
        <w:t>密度</w:t>
      </w:r>
      <w:r>
        <w:rPr>
          <w:rFonts w:hint="eastAsia"/>
          <w:sz w:val="24"/>
          <w:szCs w:val="24"/>
          <w:lang w:val="en-US" w:eastAsia="zh-CN"/>
        </w:rPr>
        <w:t>变化的情况。</w:t>
      </w:r>
    </w:p>
    <w:p>
      <w:pPr>
        <w:tabs>
          <w:tab w:val="left" w:pos="3253"/>
        </w:tabs>
        <w:spacing w:afterAutospacing="0"/>
        <w:ind w:firstLine="420" w:firstLineChars="200"/>
        <w:jc w:val="left"/>
        <w:rPr>
          <w:rFonts w:hint="eastAsia" w:cstheme="minorBidi"/>
          <w:kern w:val="2"/>
          <w:sz w:val="24"/>
          <w:szCs w:val="24"/>
          <w:lang w:val="en-US" w:eastAsia="zh-CN" w:bidi="ar-SA"/>
        </w:rPr>
      </w:pPr>
      <w:r>
        <w:rPr>
          <w:rFonts w:hint="eastAsia" w:cstheme="minorBidi"/>
          <w:kern w:val="2"/>
          <w:sz w:val="24"/>
          <w:szCs w:val="24"/>
          <w:lang w:val="en-US" w:eastAsia="zh-CN" w:bidi="ar-SA"/>
        </w:rPr>
        <w:t>由于在模型一的过程中，水和浴缸的其他参数等数据不会改变，我们设置从0.9 kg/</w:t>
      </w:r>
      <w:r>
        <w:rPr>
          <w:rFonts w:hint="eastAsia" w:cstheme="minorBidi"/>
          <w:kern w:val="2"/>
          <w:position w:val="-4"/>
          <w:sz w:val="24"/>
          <w:szCs w:val="24"/>
          <w:lang w:val="en-US" w:eastAsia="zh-CN" w:bidi="ar-SA"/>
        </w:rPr>
        <w:object>
          <v:shape id="_x0000_i1027" o:spt="75" type="#_x0000_t75" style="height:15pt;width:1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w:object>
      </w:r>
      <w:r>
        <w:rPr>
          <w:rFonts w:hint="eastAsia" w:cstheme="minorBidi"/>
          <w:kern w:val="2"/>
          <w:sz w:val="24"/>
          <w:szCs w:val="24"/>
          <w:lang w:val="en-US" w:eastAsia="zh-CN" w:bidi="ar-SA"/>
        </w:rPr>
        <w:t>到1.5kg/</w:t>
      </w:r>
      <w:r>
        <w:rPr>
          <w:rFonts w:hint="eastAsia" w:cstheme="minorBidi"/>
          <w:kern w:val="2"/>
          <w:position w:val="-4"/>
          <w:sz w:val="24"/>
          <w:szCs w:val="24"/>
          <w:lang w:val="en-US" w:eastAsia="zh-CN" w:bidi="ar-SA"/>
        </w:rPr>
        <w:object>
          <v:shape id="_x0000_i1028" o:spt="75" type="#_x0000_t75" style="height:15pt;width:17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11"/>
        </w:object>
      </w:r>
      <w:r>
        <w:rPr>
          <w:rFonts w:hint="eastAsia" w:cstheme="minorBidi"/>
          <w:kern w:val="2"/>
          <w:sz w:val="24"/>
          <w:szCs w:val="24"/>
          <w:lang w:val="en-US" w:eastAsia="zh-CN" w:bidi="ar-SA"/>
        </w:rPr>
        <w:t>的密度梯度来运行我们的模型一，在此过程中，所有其他的敏感变量，如室温（</w:t>
      </w:r>
      <w:r>
        <w:rPr>
          <w:rFonts w:hint="eastAsia" w:cstheme="minorBidi"/>
          <w:kern w:val="2"/>
          <w:position w:val="-28"/>
          <w:sz w:val="24"/>
          <w:szCs w:val="24"/>
          <w:lang w:val="en-US" w:eastAsia="zh-CN" w:bidi="ar-SA"/>
        </w:rPr>
        <w:object>
          <v:shape id="_x0000_i1029" o:spt="75" type="#_x0000_t75" style="height:26pt;width:13.95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9" r:id="rId12"/>
        </w:object>
      </w:r>
      <w:r>
        <w:rPr>
          <w:rFonts w:hint="eastAsia" w:cstheme="minorBidi"/>
          <w:kern w:val="2"/>
          <w:sz w:val="24"/>
          <w:szCs w:val="24"/>
          <w:lang w:val="en-US" w:eastAsia="zh-CN" w:bidi="ar-SA"/>
        </w:rPr>
        <w:t>），热水温度（</w:t>
      </w:r>
      <w:r>
        <w:rPr>
          <w:rFonts w:hint="eastAsia" w:cstheme="minorBidi"/>
          <w:kern w:val="2"/>
          <w:position w:val="-12"/>
          <w:sz w:val="24"/>
          <w:szCs w:val="24"/>
          <w:lang w:val="en-US" w:eastAsia="zh-CN" w:bidi="ar-SA"/>
        </w:rPr>
        <w:object>
          <v:shape id="_x0000_i1030" o:spt="75" type="#_x0000_t75" style="height:18pt;width:20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3"/>
        </w:object>
      </w:r>
      <w:r>
        <w:rPr>
          <w:rFonts w:hint="eastAsia" w:cstheme="minorBidi"/>
          <w:kern w:val="2"/>
          <w:sz w:val="24"/>
          <w:szCs w:val="24"/>
          <w:lang w:val="en-US" w:eastAsia="zh-CN" w:bidi="ar-SA"/>
        </w:rPr>
        <w:t>）等均视为与模型标准值相同。我们在下表中列出每个密度值和对应的系统平衡温度T。</w:t>
      </w:r>
    </w:p>
    <w:p>
      <w:pPr>
        <w:tabs>
          <w:tab w:val="left" w:pos="3253"/>
        </w:tabs>
        <w:spacing w:beforeAutospacing="0"/>
        <w:ind w:firstLine="420" w:firstLineChars="200"/>
        <w:jc w:val="left"/>
        <w:rPr>
          <w:rFonts w:hint="eastAsia" w:cstheme="minorBidi"/>
          <w:kern w:val="2"/>
          <w:sz w:val="24"/>
          <w:szCs w:val="24"/>
          <w:lang w:val="en-US" w:eastAsia="zh-CN" w:bidi="ar-SA"/>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838"/>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b/>
            </w:r>
            <w:r>
              <w:rPr>
                <w:rFonts w:hint="eastAsia" w:ascii="宋体" w:hAnsi="宋体" w:eastAsia="宋体" w:cs="宋体"/>
                <w:kern w:val="2"/>
                <w:sz w:val="24"/>
                <w:szCs w:val="24"/>
                <w:lang w:val="en-US" w:eastAsia="zh-CN" w:bidi="ar-SA"/>
              </w:rPr>
              <w:t>ρ（</w:t>
            </w:r>
            <w:r>
              <w:rPr>
                <w:rFonts w:hint="eastAsia" w:cstheme="minorBidi"/>
                <w:kern w:val="2"/>
                <w:sz w:val="24"/>
                <w:szCs w:val="24"/>
                <w:lang w:val="en-US" w:eastAsia="zh-CN" w:bidi="ar-SA"/>
              </w:rPr>
              <w:t>kg/</w:t>
            </w:r>
            <w:r>
              <w:rPr>
                <w:rFonts w:hint="eastAsia" w:cstheme="minorBidi"/>
                <w:kern w:val="2"/>
                <w:position w:val="-4"/>
                <w:sz w:val="24"/>
                <w:szCs w:val="24"/>
                <w:lang w:val="en-US" w:eastAsia="zh-CN" w:bidi="ar-SA"/>
              </w:rPr>
              <w:object>
                <v:shape id="_x0000_i1031" o:spt="75" type="#_x0000_t75" style="height:15pt;width:17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31" r:id="rId14"/>
              </w:object>
            </w:r>
            <w:r>
              <w:rPr>
                <w:rFonts w:hint="eastAsia" w:ascii="宋体" w:hAnsi="宋体" w:eastAsia="宋体" w:cs="宋体"/>
                <w:kern w:val="2"/>
                <w:sz w:val="24"/>
                <w:szCs w:val="24"/>
                <w:lang w:val="en-US" w:eastAsia="zh-CN" w:bidi="ar-SA"/>
              </w:rPr>
              <w:t>）</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0.9</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36.8240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1.0</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36.5323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1.1</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36.2506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1.2</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35.9783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1.3</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35.7149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1.4</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35.4601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1.5</w:t>
            </w:r>
          </w:p>
        </w:tc>
        <w:tc>
          <w:tcPr>
            <w:tcW w:w="4261" w:type="dxa"/>
          </w:tcPr>
          <w:p>
            <w:pPr>
              <w:tabs>
                <w:tab w:val="left" w:pos="3253"/>
              </w:tabs>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35.2135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cstheme="minorBidi"/>
                <w:kern w:val="2"/>
                <w:sz w:val="24"/>
                <w:szCs w:val="24"/>
                <w:vertAlign w:val="baseline"/>
                <w:lang w:val="en-US" w:eastAsia="zh-CN" w:bidi="ar-SA"/>
              </w:rPr>
            </w:pPr>
          </w:p>
        </w:tc>
        <w:tc>
          <w:tcPr>
            <w:tcW w:w="4261" w:type="dxa"/>
          </w:tcPr>
          <w:p>
            <w:pPr>
              <w:tabs>
                <w:tab w:val="left" w:pos="3253"/>
              </w:tabs>
              <w:jc w:val="left"/>
              <w:rPr>
                <w:rFonts w:hint="eastAsia" w:cstheme="minorBidi"/>
                <w:kern w:val="2"/>
                <w:sz w:val="24"/>
                <w:szCs w:val="24"/>
                <w:vertAlign w:val="baseline"/>
                <w:lang w:val="en-US" w:eastAsia="zh-CN" w:bidi="ar-SA"/>
              </w:rPr>
            </w:pPr>
          </w:p>
        </w:tc>
      </w:tr>
    </w:tbl>
    <w:p>
      <w:pPr>
        <w:tabs>
          <w:tab w:val="left" w:pos="3253"/>
        </w:tabs>
        <w:ind w:firstLine="420" w:firstLineChars="200"/>
        <w:jc w:val="left"/>
        <w:rPr>
          <w:rFonts w:hint="eastAsia" w:cstheme="minorBidi"/>
          <w:kern w:val="2"/>
          <w:sz w:val="24"/>
          <w:szCs w:val="24"/>
          <w:lang w:val="en-US" w:eastAsia="zh-CN" w:bidi="ar-SA"/>
        </w:rPr>
      </w:pPr>
    </w:p>
    <w:p>
      <w:pPr>
        <w:tabs>
          <w:tab w:val="left" w:pos="3253"/>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p>
    <w:p>
      <w:pPr>
        <w:tabs>
          <w:tab w:val="left" w:pos="3253"/>
        </w:tabs>
        <w:jc w:val="left"/>
        <w:rPr>
          <w:sz w:val="24"/>
          <w:szCs w:val="24"/>
        </w:rPr>
      </w:pPr>
      <w:r>
        <w:rPr>
          <w:rFonts w:hint="eastAsia" w:cstheme="minorBidi"/>
          <w:kern w:val="2"/>
          <w:sz w:val="24"/>
          <w:szCs w:val="24"/>
          <w:lang w:val="en-US" w:eastAsia="zh-CN" w:bidi="ar-SA"/>
        </w:rPr>
        <w:t>如下图为密度分别是0.9和1.5的模型在t = 200 s 时横截面的热度分布图.</w:t>
      </w:r>
    </w:p>
    <w:p>
      <w:pPr>
        <w:tabs>
          <w:tab w:val="left" w:pos="3253"/>
        </w:tabs>
        <w:jc w:val="left"/>
        <w:rPr>
          <w:sz w:val="24"/>
          <w:szCs w:val="24"/>
        </w:rPr>
      </w:pPr>
      <w:r>
        <w:rPr>
          <w:sz w:val="24"/>
          <w:szCs w:val="24"/>
        </w:rPr>
        <w:drawing>
          <wp:inline distT="0" distB="0" distL="114300" distR="114300">
            <wp:extent cx="5269865" cy="2100580"/>
            <wp:effectExtent l="0" t="0" r="698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9865" cy="2100580"/>
                    </a:xfrm>
                    <a:prstGeom prst="rect">
                      <a:avLst/>
                    </a:prstGeom>
                    <a:noFill/>
                    <a:ln w="9525">
                      <a:noFill/>
                      <a:miter/>
                    </a:ln>
                  </pic:spPr>
                </pic:pic>
              </a:graphicData>
            </a:graphic>
          </wp:inline>
        </w:drawing>
      </w:r>
    </w:p>
    <w:p>
      <w:pPr>
        <w:tabs>
          <w:tab w:val="left" w:pos="3253"/>
        </w:tabs>
        <w:jc w:val="left"/>
        <w:rPr>
          <w:sz w:val="24"/>
          <w:szCs w:val="24"/>
        </w:rPr>
      </w:pPr>
    </w:p>
    <w:p>
      <w:pPr>
        <w:tabs>
          <w:tab w:val="left" w:pos="3253"/>
        </w:tabs>
        <w:jc w:val="left"/>
        <w:rPr>
          <w:rFonts w:hint="eastAsia"/>
          <w:sz w:val="24"/>
          <w:szCs w:val="24"/>
          <w:lang w:val="en-US" w:eastAsia="zh-CN"/>
        </w:rPr>
      </w:pPr>
      <w:r>
        <w:rPr>
          <w:rFonts w:hint="eastAsia"/>
          <w:sz w:val="24"/>
          <w:szCs w:val="24"/>
          <w:lang w:val="en-US" w:eastAsia="zh-CN"/>
        </w:rPr>
        <w:t xml:space="preserve">   从上述数据可以明显看出，随着浴缸密度的逐渐增大，最终的稳定温度会逐渐变低，但在密度变相差较大的情况下，我们的模型的差值也不会超过一度。同时我们注意到，虽然最终的温度和达到的时间会变化，水中的基本空间分布却基本没有变化，但在高密度时，浴缸温度变化会明显的减慢。</w:t>
      </w:r>
    </w:p>
    <w:p>
      <w:pPr>
        <w:tabs>
          <w:tab w:val="left" w:pos="3253"/>
        </w:tabs>
        <w:jc w:val="left"/>
        <w:rPr>
          <w:rFonts w:hint="eastAsia"/>
          <w:sz w:val="24"/>
          <w:szCs w:val="24"/>
          <w:lang w:val="en-US" w:eastAsia="zh-CN"/>
        </w:rPr>
      </w:pPr>
    </w:p>
    <w:p>
      <w:pPr>
        <w:tabs>
          <w:tab w:val="left" w:pos="3253"/>
        </w:tabs>
        <w:jc w:val="left"/>
        <w:rPr>
          <w:rFonts w:hint="eastAsia"/>
          <w:sz w:val="24"/>
          <w:szCs w:val="24"/>
          <w:lang w:val="en-US" w:eastAsia="zh-CN"/>
        </w:rPr>
      </w:pPr>
    </w:p>
    <w:p>
      <w:pPr>
        <w:tabs>
          <w:tab w:val="left" w:pos="3253"/>
        </w:tabs>
        <w:jc w:val="left"/>
        <w:rPr>
          <w:rFonts w:hint="eastAsia"/>
          <w:sz w:val="24"/>
          <w:szCs w:val="24"/>
          <w:lang w:val="en-US" w:eastAsia="zh-CN"/>
        </w:rPr>
      </w:pPr>
    </w:p>
    <w:p>
      <w:pPr>
        <w:tabs>
          <w:tab w:val="left" w:pos="3253"/>
        </w:tabs>
        <w:jc w:val="left"/>
        <w:rPr>
          <w:rFonts w:hint="eastAsia" w:ascii="宋体" w:hAnsi="宋体" w:eastAsia="宋体" w:cs="宋体"/>
          <w:sz w:val="24"/>
          <w:szCs w:val="24"/>
          <w:lang w:val="en-US" w:eastAsia="zh-CN"/>
        </w:rPr>
      </w:pPr>
      <w:r>
        <w:rPr>
          <w:rFonts w:hint="eastAsia"/>
          <w:sz w:val="24"/>
          <w:szCs w:val="24"/>
          <w:lang w:val="en-US" w:eastAsia="zh-CN"/>
        </w:rPr>
        <w:t xml:space="preserve">   接下来我们令浴缸的数据和热水温度使用模型中的标准数据，同时设置室温的变化范围为15</w:t>
      </w:r>
      <w:r>
        <w:rPr>
          <w:rFonts w:hint="eastAsia" w:ascii="宋体" w:hAnsi="宋体" w:eastAsia="宋体" w:cs="宋体"/>
          <w:sz w:val="24"/>
          <w:szCs w:val="24"/>
          <w:lang w:val="en-US" w:eastAsia="zh-CN"/>
        </w:rPr>
        <w:t>℃到25℃，由于在与浴缸作用的过程中我们忽略了空气与水，空气与浴缸的热交换，所以室温对模型一的影响可以简化为浴缸的温度。下表列出的是每一个温度值和其对应的最后平衡温度，我们将标准室温下的结果放在第一的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T室温</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温度升高两度最终温度的变化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35.9783</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34.9728</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17</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35.3750</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35.7772</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21</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36.1793</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23</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36.5815</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25</w:t>
            </w:r>
          </w:p>
        </w:tc>
        <w:tc>
          <w:tcPr>
            <w:tcW w:w="284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36.9837</w:t>
            </w:r>
          </w:p>
        </w:tc>
        <w:tc>
          <w:tcPr>
            <w:tcW w:w="2840"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3253"/>
              </w:tabs>
              <w:jc w:val="left"/>
              <w:rPr>
                <w:rFonts w:hint="eastAsia" w:ascii="宋体" w:hAnsi="宋体" w:eastAsia="宋体" w:cs="宋体"/>
                <w:sz w:val="24"/>
                <w:szCs w:val="24"/>
                <w:vertAlign w:val="baseline"/>
                <w:lang w:val="en-US" w:eastAsia="zh-CN"/>
              </w:rPr>
            </w:pPr>
          </w:p>
        </w:tc>
        <w:tc>
          <w:tcPr>
            <w:tcW w:w="2841" w:type="dxa"/>
          </w:tcPr>
          <w:p>
            <w:pPr>
              <w:tabs>
                <w:tab w:val="left" w:pos="3253"/>
              </w:tabs>
              <w:jc w:val="left"/>
              <w:rPr>
                <w:rFonts w:hint="eastAsia" w:ascii="宋体" w:hAnsi="宋体" w:eastAsia="宋体" w:cs="宋体"/>
                <w:sz w:val="24"/>
                <w:szCs w:val="24"/>
                <w:vertAlign w:val="baseline"/>
                <w:lang w:val="en-US" w:eastAsia="zh-CN"/>
              </w:rPr>
            </w:pPr>
          </w:p>
        </w:tc>
        <w:tc>
          <w:tcPr>
            <w:tcW w:w="2840" w:type="dxa"/>
          </w:tcPr>
          <w:p>
            <w:pPr>
              <w:tabs>
                <w:tab w:val="left" w:pos="3253"/>
              </w:tabs>
              <w:jc w:val="left"/>
              <w:rPr>
                <w:rFonts w:hint="eastAsia" w:ascii="宋体" w:hAnsi="宋体" w:eastAsia="宋体" w:cs="宋体"/>
                <w:sz w:val="24"/>
                <w:szCs w:val="24"/>
                <w:vertAlign w:val="baseline"/>
                <w:lang w:val="en-US" w:eastAsia="zh-CN"/>
              </w:rPr>
            </w:pPr>
          </w:p>
        </w:tc>
      </w:tr>
    </w:tbl>
    <w:p>
      <w:pPr>
        <w:tabs>
          <w:tab w:val="left" w:pos="3253"/>
        </w:tabs>
        <w:jc w:val="left"/>
        <w:rPr>
          <w:rFonts w:hint="eastAsia" w:ascii="宋体" w:hAnsi="宋体" w:eastAsia="宋体" w:cs="宋体"/>
          <w:sz w:val="24"/>
          <w:szCs w:val="24"/>
          <w:lang w:val="en-US" w:eastAsia="zh-CN"/>
        </w:rPr>
      </w:pPr>
    </w:p>
    <w:p>
      <w:pPr>
        <w:tabs>
          <w:tab w:val="left" w:pos="3253"/>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如下图为15，20，25</w:t>
      </w:r>
    </w:p>
    <w:p>
      <w:pPr>
        <w:tabs>
          <w:tab w:val="left" w:pos="3253"/>
        </w:tabs>
        <w:jc w:val="left"/>
        <w:rPr>
          <w:sz w:val="24"/>
          <w:szCs w:val="24"/>
        </w:rPr>
      </w:pPr>
      <w:r>
        <w:rPr>
          <w:sz w:val="24"/>
          <w:szCs w:val="24"/>
        </w:rPr>
        <w:drawing>
          <wp:inline distT="0" distB="0" distL="114300" distR="114300">
            <wp:extent cx="5266690" cy="1576070"/>
            <wp:effectExtent l="0" t="0" r="1016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66690" cy="1576070"/>
                    </a:xfrm>
                    <a:prstGeom prst="rect">
                      <a:avLst/>
                    </a:prstGeom>
                    <a:noFill/>
                    <a:ln w="9525">
                      <a:noFill/>
                      <a:miter/>
                    </a:ln>
                  </pic:spPr>
                </pic:pic>
              </a:graphicData>
            </a:graphic>
          </wp:inline>
        </w:drawing>
      </w:r>
    </w:p>
    <w:p>
      <w:pPr>
        <w:tabs>
          <w:tab w:val="left" w:pos="3253"/>
        </w:tabs>
        <w:jc w:val="left"/>
        <w:rPr>
          <w:rFonts w:hint="eastAsia" w:ascii="宋体" w:hAnsi="宋体" w:eastAsia="宋体" w:cs="宋体"/>
          <w:sz w:val="24"/>
          <w:szCs w:val="24"/>
          <w:lang w:val="en-US" w:eastAsia="zh-CN"/>
        </w:rPr>
      </w:pPr>
      <w:r>
        <w:rPr>
          <w:rFonts w:hint="eastAsia"/>
          <w:sz w:val="24"/>
          <w:szCs w:val="24"/>
          <w:lang w:val="en-US" w:eastAsia="zh-CN"/>
        </w:rPr>
        <w:t xml:space="preserve">    综合上述数据可以看出，室温对于最终平衡温度的影响比较大，15</w:t>
      </w:r>
      <w:r>
        <w:rPr>
          <w:rFonts w:hint="eastAsia" w:ascii="宋体" w:hAnsi="宋体" w:eastAsia="宋体" w:cs="宋体"/>
          <w:sz w:val="24"/>
          <w:szCs w:val="24"/>
          <w:lang w:val="en-US" w:eastAsia="zh-CN"/>
        </w:rPr>
        <w:t>℃与25℃的温度差值达到了2.01℃，同时从第三列的数据可以看出，每上升两度，温度的差值都是0.4722℃，有很大的可能性平衡温度和室温为线性关系，并且从200s之后的温度截面图来看，室温越低温度下降速度越快，但对其空间分布影响较小。</w:t>
      </w:r>
    </w:p>
    <w:p>
      <w:pPr>
        <w:tabs>
          <w:tab w:val="left" w:pos="3253"/>
        </w:tabs>
        <w:jc w:val="left"/>
        <w:rPr>
          <w:rFonts w:hint="eastAsia" w:ascii="宋体" w:hAnsi="宋体" w:eastAsia="宋体" w:cs="宋体"/>
          <w:sz w:val="24"/>
          <w:szCs w:val="24"/>
          <w:lang w:val="en-US" w:eastAsia="zh-CN"/>
        </w:rPr>
      </w:pPr>
    </w:p>
    <w:p>
      <w:pPr>
        <w:tabs>
          <w:tab w:val="left" w:pos="3253"/>
        </w:tabs>
        <w:jc w:val="left"/>
        <w:rPr>
          <w:rFonts w:hint="eastAsia" w:ascii="宋体" w:hAnsi="宋体" w:eastAsia="宋体" w:cs="宋体"/>
          <w:sz w:val="24"/>
          <w:szCs w:val="24"/>
          <w:lang w:val="en-US" w:eastAsia="zh-CN"/>
        </w:rPr>
      </w:pPr>
    </w:p>
    <w:p>
      <w:pPr>
        <w:tabs>
          <w:tab w:val="left" w:pos="3253"/>
        </w:tabs>
        <w:jc w:val="left"/>
        <w:rPr>
          <w:rFonts w:hint="eastAsia" w:ascii="宋体" w:hAnsi="宋体" w:eastAsia="宋体" w:cs="宋体"/>
          <w:sz w:val="24"/>
          <w:szCs w:val="24"/>
          <w:lang w:val="en-US" w:eastAsia="zh-CN"/>
        </w:rPr>
      </w:pPr>
    </w:p>
    <w:p>
      <w:pPr>
        <w:tabs>
          <w:tab w:val="left" w:pos="3253"/>
        </w:tabs>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模型二</w:t>
      </w: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在考虑模型二的时候，我们在浴缸和水达到平衡，所以浴缸的各项参数并不直接影响模型二的过程，而是通过影响影响模型二的</w:t>
      </w:r>
      <w:r>
        <w:rPr>
          <w:rFonts w:hint="eastAsia" w:ascii="宋体" w:hAnsi="宋体" w:eastAsia="宋体" w:cs="宋体"/>
          <w:b/>
          <w:bCs/>
          <w:sz w:val="24"/>
          <w:szCs w:val="24"/>
          <w:lang w:val="en-US" w:eastAsia="zh-CN"/>
        </w:rPr>
        <w:t>初始温度</w:t>
      </w:r>
      <w:r>
        <w:rPr>
          <w:rFonts w:hint="eastAsia" w:ascii="宋体" w:hAnsi="宋体" w:eastAsia="宋体" w:cs="宋体"/>
          <w:sz w:val="24"/>
          <w:szCs w:val="24"/>
          <w:lang w:val="en-US" w:eastAsia="zh-CN"/>
        </w:rPr>
        <w:t>来影响整个模型二的过程。所以我们结合模型一考虑初始温度对于模型二的影响，即可确定浴缸材质等参数对于模型二的影响。</w:t>
      </w: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由对模型一的灵敏度分析，我们可以知道初始温度的置信区间大约为[34，37]，我们将落在这个区间内的整数值作为灵敏度的分析。根据第二模型中由牛顿冷却定律求出的温度关于时间的表达式：</w:t>
      </w: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将初始温度带入t = 0时刻得到具体的表达式，得到C的值如下表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初始时刻温度</w:t>
            </w:r>
          </w:p>
        </w:tc>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系数C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34</w:t>
            </w:r>
          </w:p>
        </w:tc>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2.6391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35</w:t>
            </w:r>
          </w:p>
        </w:tc>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2.7081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w:t>
            </w:r>
          </w:p>
        </w:tc>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2.7726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37</w:t>
            </w:r>
          </w:p>
        </w:tc>
        <w:tc>
          <w:tcPr>
            <w:tcW w:w="4261" w:type="dxa"/>
          </w:tcPr>
          <w:p>
            <w:pPr>
              <w:tabs>
                <w:tab w:val="left" w:pos="3253"/>
              </w:tabs>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2.8332</w:t>
            </w:r>
          </w:p>
        </w:tc>
      </w:tr>
    </w:tbl>
    <w:p>
      <w:pPr>
        <w:tabs>
          <w:tab w:val="left" w:pos="3253"/>
        </w:tabs>
        <w:ind w:firstLine="480" w:firstLineChars="200"/>
        <w:jc w:val="left"/>
        <w:rPr>
          <w:rFonts w:hint="eastAsia" w:ascii="宋体" w:hAnsi="宋体" w:eastAsia="宋体" w:cs="宋体"/>
          <w:sz w:val="24"/>
          <w:szCs w:val="24"/>
          <w:lang w:val="en-US" w:eastAsia="zh-CN"/>
        </w:rPr>
      </w:pPr>
    </w:p>
    <w:p>
      <w:pPr>
        <w:tabs>
          <w:tab w:val="left" w:pos="3253"/>
        </w:tabs>
        <w:ind w:firstLine="480" w:firstLineChars="200"/>
        <w:jc w:val="left"/>
        <w:rPr>
          <w:rFonts w:hint="eastAsia" w:ascii="宋体" w:hAnsi="宋体" w:eastAsia="宋体" w:cs="宋体"/>
          <w:sz w:val="24"/>
          <w:szCs w:val="24"/>
          <w:lang w:val="en-US" w:eastAsia="zh-CN"/>
        </w:rPr>
      </w:pP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根据如上的C值，可以分别求出自然冷却状态下温度关于时间的函数图如下：</w:t>
      </w:r>
    </w:p>
    <w:p>
      <w:pPr>
        <w:tabs>
          <w:tab w:val="left" w:pos="3253"/>
        </w:tabs>
        <w:jc w:val="left"/>
      </w:pPr>
      <w:r>
        <w:drawing>
          <wp:inline distT="0" distB="0" distL="114300" distR="114300">
            <wp:extent cx="5269865" cy="2548255"/>
            <wp:effectExtent l="0" t="0" r="698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269865" cy="2548255"/>
                    </a:xfrm>
                    <a:prstGeom prst="rect">
                      <a:avLst/>
                    </a:prstGeom>
                    <a:noFill/>
                    <a:ln w="9525">
                      <a:noFill/>
                      <a:miter/>
                    </a:ln>
                  </pic:spPr>
                </pic:pic>
              </a:graphicData>
            </a:graphic>
          </wp:inline>
        </w:drawing>
      </w:r>
    </w:p>
    <w:p>
      <w:pPr>
        <w:tabs>
          <w:tab w:val="left" w:pos="3253"/>
        </w:tabs>
        <w:jc w:val="left"/>
        <w:rPr>
          <w:rFonts w:hint="eastAsia" w:eastAsiaTheme="minorEastAsia"/>
          <w:lang w:val="en-US" w:eastAsia="zh-CN"/>
        </w:rPr>
      </w:pPr>
      <w:r>
        <w:rPr>
          <w:rFonts w:hint="eastAsia"/>
          <w:lang w:val="en-US" w:eastAsia="zh-CN"/>
        </w:rPr>
        <w:t xml:space="preserve">     图中可以看到，在合理的温度取值范围内，图像只是初始点有明显的变化（实质上它就是我们改变的那个干扰变量）而总体趋势较为稳定，模型对初始温度敏感度较小。</w:t>
      </w: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初始温度对于T-t函数的影响已经在上图中表现得非常明白了，接下来我们考虑这样的T-t函数对于加水量，加水间隔时间的影响。在讨论过程中我们假设每次加水的温度恒定为</w:t>
      </w:r>
      <w:r>
        <w:rPr>
          <w:rFonts w:hint="eastAsia" w:ascii="宋体" w:hAnsi="宋体" w:eastAsia="宋体" w:cs="宋体"/>
          <w:position w:val="-28"/>
          <w:sz w:val="24"/>
          <w:szCs w:val="24"/>
          <w:lang w:val="en-US" w:eastAsia="zh-CN"/>
        </w:rPr>
        <w:object>
          <v:shape id="_x0000_i1032" o:spt="75" type="#_x0000_t75" style="height:26pt;width:2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w:object>
      </w:r>
      <w:r>
        <w:rPr>
          <w:rFonts w:hint="eastAsia" w:ascii="宋体" w:hAnsi="宋体" w:eastAsia="宋体" w:cs="宋体"/>
          <w:sz w:val="24"/>
          <w:szCs w:val="24"/>
          <w:lang w:val="en-US" w:eastAsia="zh-CN"/>
        </w:rPr>
        <w:t>。可以看到温度较低的情况下到达</w:t>
      </w:r>
      <w:r>
        <w:rPr>
          <w:rFonts w:hint="eastAsia" w:ascii="宋体" w:hAnsi="宋体" w:eastAsia="宋体" w:cs="宋体"/>
          <w:position w:val="-28"/>
          <w:sz w:val="24"/>
          <w:szCs w:val="24"/>
          <w:lang w:val="en-US" w:eastAsia="zh-CN"/>
        </w:rPr>
        <w:object>
          <v:shape id="_x0000_i1033" o:spt="75" type="#_x0000_t75" style="height:26pt;width:22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0"/>
        </w:object>
      </w:r>
      <w:r>
        <w:rPr>
          <w:rFonts w:hint="eastAsia" w:ascii="宋体" w:hAnsi="宋体" w:eastAsia="宋体" w:cs="宋体"/>
          <w:sz w:val="24"/>
          <w:szCs w:val="24"/>
          <w:lang w:val="en-US" w:eastAsia="zh-CN"/>
        </w:rPr>
        <w:t>的速度越快，所以加水的时间间隔随之变小，由于需要到达的初始温度也较低，所以每次的加水量减少，综合来看总的加水量减少。</w:t>
      </w: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总结上述即为：随着初始温度的降低，每次加水量减少，加水次数增多（加水间隔减小），总加水量减小</w:t>
      </w:r>
    </w:p>
    <w:p>
      <w:pPr>
        <w:tabs>
          <w:tab w:val="left" w:pos="3253"/>
        </w:tabs>
        <w:ind w:firstLine="480" w:firstLineChars="200"/>
        <w:jc w:val="left"/>
        <w:rPr>
          <w:rFonts w:hint="eastAsia" w:ascii="宋体" w:hAnsi="宋体" w:eastAsia="宋体" w:cs="宋体"/>
          <w:sz w:val="24"/>
          <w:szCs w:val="24"/>
          <w:lang w:val="en-US" w:eastAsia="zh-CN"/>
        </w:rPr>
      </w:pPr>
    </w:p>
    <w:p>
      <w:pPr>
        <w:tabs>
          <w:tab w:val="left" w:pos="3253"/>
        </w:tabs>
        <w:ind w:firstLine="480" w:firstLineChars="200"/>
        <w:jc w:val="left"/>
        <w:rPr>
          <w:rFonts w:hint="eastAsia" w:ascii="宋体" w:hAnsi="宋体" w:eastAsia="宋体" w:cs="宋体"/>
          <w:sz w:val="24"/>
          <w:szCs w:val="24"/>
          <w:lang w:val="en-US" w:eastAsia="zh-CN"/>
        </w:rPr>
      </w:pP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我们保持其他因子保持模型中的标准量，考虑（*）式中的k变化的影响。k是热传递系数，和发生热交换的物体（模型中两物体为水和空气）的接触面积、材质、形状、体积都有关系，每一种不同的情况都会有一个确定的k值相对应，所以在这里考虑不同的k值相当于我们考虑了浴缸和水的物理性质，浴缸形状导致的面积不同等因素。</w:t>
      </w:r>
    </w:p>
    <w:p>
      <w:pPr>
        <w:tabs>
          <w:tab w:val="left" w:pos="3253"/>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结合实际，我们以下几个k值0.0003，0.0004，0.0005，0.0006.与分析初始温度对模型影响的方式相同，我们将不同的k值带入表达式画出如下图像</w:t>
      </w:r>
    </w:p>
    <w:p>
      <w:pPr>
        <w:tabs>
          <w:tab w:val="left" w:pos="3253"/>
        </w:tabs>
        <w:jc w:val="left"/>
      </w:pPr>
      <w:r>
        <w:drawing>
          <wp:inline distT="0" distB="0" distL="114300" distR="114300">
            <wp:extent cx="5269230" cy="2481580"/>
            <wp:effectExtent l="0" t="0" r="762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5269230" cy="2481580"/>
                    </a:xfrm>
                    <a:prstGeom prst="rect">
                      <a:avLst/>
                    </a:prstGeom>
                    <a:noFill/>
                    <a:ln w="9525">
                      <a:noFill/>
                      <a:miter/>
                    </a:ln>
                  </pic:spPr>
                </pic:pic>
              </a:graphicData>
            </a:graphic>
          </wp:inline>
        </w:drawing>
      </w:r>
    </w:p>
    <w:p>
      <w:pPr>
        <w:tabs>
          <w:tab w:val="left" w:pos="3253"/>
        </w:tabs>
        <w:jc w:val="left"/>
        <w:rPr>
          <w:rFonts w:hint="eastAsia"/>
          <w:lang w:val="en-US" w:eastAsia="zh-CN"/>
        </w:rPr>
      </w:pPr>
    </w:p>
    <w:p>
      <w:pPr>
        <w:tabs>
          <w:tab w:val="left" w:pos="3253"/>
        </w:tabs>
        <w:jc w:val="left"/>
        <w:rPr>
          <w:rFonts w:hint="eastAsia"/>
          <w:lang w:val="en-US" w:eastAsia="zh-CN"/>
        </w:rPr>
      </w:pPr>
      <w:r>
        <w:rPr>
          <w:rFonts w:hint="eastAsia"/>
          <w:lang w:val="en-US" w:eastAsia="zh-CN"/>
        </w:rPr>
        <w:t xml:space="preserve">    k原值为0.00047716，改变幅度较大时图像趋势保持不变，模型对k的灵敏度较低。</w:t>
      </w:r>
    </w:p>
    <w:p>
      <w:pPr>
        <w:tabs>
          <w:tab w:val="left" w:pos="3253"/>
        </w:tabs>
        <w:ind w:firstLine="420" w:firstLineChars="200"/>
        <w:jc w:val="left"/>
        <w:rPr>
          <w:rFonts w:hint="eastAsia" w:ascii="宋体" w:hAnsi="宋体" w:eastAsia="宋体" w:cs="宋体"/>
          <w:sz w:val="24"/>
          <w:szCs w:val="24"/>
          <w:lang w:val="en-US" w:eastAsia="zh-CN"/>
        </w:rPr>
      </w:pPr>
      <w:r>
        <w:rPr>
          <w:rFonts w:hint="eastAsia"/>
          <w:lang w:val="en-US" w:eastAsia="zh-CN"/>
        </w:rPr>
        <w:t>从图像可以直观地看出T-t的变化趋势。而当k值较大时，</w:t>
      </w:r>
      <w:r>
        <w:rPr>
          <w:rFonts w:hint="eastAsia" w:ascii="宋体" w:hAnsi="宋体" w:eastAsia="宋体" w:cs="宋体"/>
          <w:sz w:val="24"/>
          <w:szCs w:val="24"/>
          <w:lang w:val="en-US" w:eastAsia="zh-CN"/>
        </w:rPr>
        <w:t>到达</w:t>
      </w:r>
      <w:r>
        <w:rPr>
          <w:rFonts w:hint="eastAsia" w:ascii="宋体" w:hAnsi="宋体" w:eastAsia="宋体" w:cs="宋体"/>
          <w:position w:val="-28"/>
          <w:sz w:val="24"/>
          <w:szCs w:val="24"/>
          <w:lang w:val="en-US" w:eastAsia="zh-CN"/>
        </w:rPr>
        <w:object>
          <v:shape id="_x0000_i1034" o:spt="75" type="#_x0000_t75" style="height:26pt;width:22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22"/>
        </w:object>
      </w:r>
      <w:r>
        <w:rPr>
          <w:rFonts w:hint="eastAsia" w:ascii="宋体" w:hAnsi="宋体" w:eastAsia="宋体" w:cs="宋体"/>
          <w:sz w:val="24"/>
          <w:szCs w:val="24"/>
          <w:lang w:val="en-US" w:eastAsia="zh-CN"/>
        </w:rPr>
        <w:t>的速度较快，所以加水的时间间隔随之变小。由于需要加水达到的目标温度T与k无关，故每次的加水量增加。加水次数增多，加水量也增多，总用水量也增加。</w:t>
      </w:r>
    </w:p>
    <w:p>
      <w:pPr>
        <w:tabs>
          <w:tab w:val="left" w:pos="3253"/>
        </w:tabs>
        <w:ind w:firstLine="420" w:firstLineChars="200"/>
        <w:jc w:val="left"/>
        <w:rPr>
          <w:rFonts w:hint="eastAsia" w:ascii="宋体" w:hAnsi="宋体" w:eastAsia="宋体" w:cs="宋体"/>
          <w:sz w:val="24"/>
          <w:szCs w:val="24"/>
          <w:lang w:val="en-US" w:eastAsia="zh-CN"/>
        </w:rPr>
      </w:pPr>
    </w:p>
    <w:p>
      <w:pPr>
        <w:tabs>
          <w:tab w:val="left" w:pos="3253"/>
        </w:tabs>
        <w:ind w:firstLine="420"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Sensitivity Analysis</w:t>
      </w:r>
    </w:p>
    <w:p>
      <w:pPr>
        <w:tabs>
          <w:tab w:val="left" w:pos="3253"/>
        </w:tabs>
        <w:ind w:firstLine="420" w:firstLineChars="200"/>
        <w:jc w:val="left"/>
        <w:rPr>
          <w:rFonts w:hint="eastAsia" w:ascii="宋体" w:hAnsi="宋体" w:eastAsia="宋体" w:cs="宋体"/>
          <w:b/>
          <w:bCs/>
          <w:sz w:val="24"/>
          <w:szCs w:val="24"/>
          <w:lang w:val="en-US" w:eastAsia="zh-CN"/>
        </w:rPr>
      </w:pPr>
    </w:p>
    <w:p>
      <w:pPr>
        <w:tabs>
          <w:tab w:val="left" w:pos="3253"/>
        </w:tabs>
        <w:ind w:firstLine="420" w:firstLineChars="200"/>
        <w:jc w:val="left"/>
        <w:rPr>
          <w:rFonts w:hint="eastAsia" w:ascii="宋体" w:hAnsi="宋体" w:eastAsia="宋体" w:cs="宋体"/>
          <w:b/>
          <w:bCs/>
          <w:sz w:val="24"/>
          <w:szCs w:val="24"/>
          <w:lang w:val="en-US" w:eastAsia="zh-CN"/>
        </w:rPr>
      </w:pPr>
      <w:r>
        <w:rPr>
          <w:rFonts w:hint="eastAsia" w:ascii="宋体" w:hAnsi="宋体" w:eastAsia="宋体" w:cs="宋体"/>
          <w:b/>
          <w:bCs/>
          <w:color w:val="FF0000"/>
          <w:sz w:val="24"/>
          <w:szCs w:val="24"/>
          <w:lang w:val="en-US" w:eastAsia="zh-CN"/>
        </w:rPr>
        <w:t>The</w:t>
      </w:r>
      <w:r>
        <w:rPr>
          <w:rFonts w:hint="eastAsia" w:ascii="宋体" w:hAnsi="宋体" w:eastAsia="宋体" w:cs="宋体"/>
          <w:b/>
          <w:bCs/>
          <w:sz w:val="24"/>
          <w:szCs w:val="24"/>
          <w:lang w:val="en-US" w:eastAsia="zh-CN"/>
        </w:rPr>
        <w:t xml:space="preserve"> First Model</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b w:val="0"/>
          <w:bCs w:val="0"/>
          <w:color w:val="FF0000"/>
          <w:sz w:val="24"/>
          <w:szCs w:val="24"/>
          <w:lang w:val="en-US" w:eastAsia="zh-CN"/>
        </w:rPr>
        <w:t xml:space="preserve">In </w:t>
      </w:r>
      <w:r>
        <w:rPr>
          <w:rFonts w:hint="eastAsia" w:ascii="宋体" w:hAnsi="宋体" w:eastAsia="宋体" w:cs="宋体"/>
          <w:b w:val="0"/>
          <w:bCs w:val="0"/>
          <w:sz w:val="24"/>
          <w:szCs w:val="24"/>
          <w:lang w:val="en-US" w:eastAsia="zh-CN"/>
        </w:rPr>
        <w:t>the first model,</w:t>
      </w:r>
      <w:r>
        <w:rPr>
          <w:rFonts w:hint="eastAsia" w:ascii="宋体" w:hAnsi="宋体" w:eastAsia="宋体" w:cs="宋体"/>
          <w:b w:val="0"/>
          <w:bCs w:val="0"/>
          <w:color w:val="FF0000"/>
          <w:sz w:val="24"/>
          <w:szCs w:val="24"/>
          <w:lang w:val="en-US" w:eastAsia="zh-CN"/>
        </w:rPr>
        <w:t>it is assumed</w:t>
      </w:r>
      <w:r>
        <w:rPr>
          <w:rFonts w:hint="eastAsia" w:ascii="宋体" w:hAnsi="宋体" w:eastAsia="宋体" w:cs="宋体"/>
          <w:b w:val="0"/>
          <w:bCs w:val="0"/>
          <w:sz w:val="24"/>
          <w:szCs w:val="24"/>
          <w:lang w:val="en-US" w:eastAsia="zh-CN"/>
        </w:rPr>
        <w:t xml:space="preserve"> that the material of the bathtub remain</w:t>
      </w:r>
      <w:r>
        <w:rPr>
          <w:rFonts w:hint="eastAsia" w:ascii="宋体" w:hAnsi="宋体" w:eastAsia="宋体" w:cs="宋体"/>
          <w:b w:val="0"/>
          <w:bCs w:val="0"/>
          <w:color w:val="FF0000"/>
          <w:sz w:val="24"/>
          <w:szCs w:val="24"/>
          <w:lang w:val="en-US" w:eastAsia="zh-CN"/>
        </w:rPr>
        <w:t>s</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color w:val="FF0000"/>
          <w:sz w:val="24"/>
          <w:szCs w:val="24"/>
          <w:lang w:val="en-US" w:eastAsia="zh-CN"/>
        </w:rPr>
        <w:t>constant</w:t>
      </w:r>
      <w:r>
        <w:rPr>
          <w:rFonts w:hint="eastAsia" w:ascii="宋体" w:hAnsi="宋体" w:eastAsia="宋体" w:cs="宋体"/>
          <w:b w:val="0"/>
          <w:bCs w:val="0"/>
          <w:sz w:val="24"/>
          <w:szCs w:val="24"/>
          <w:lang w:val="en-US" w:eastAsia="zh-CN"/>
        </w:rPr>
        <w:t>(Include the Coefficient of Temperature(</w:t>
      </w:r>
      <w:r>
        <w:rPr>
          <w:rFonts w:hint="eastAsia" w:ascii="宋体" w:hAnsi="宋体" w:eastAsia="宋体" w:cs="宋体"/>
          <w:kern w:val="2"/>
          <w:sz w:val="24"/>
          <w:szCs w:val="24"/>
          <w:lang w:val="en-US" w:eastAsia="zh-CN" w:bidi="ar-SA"/>
        </w:rPr>
        <w:t>λ</w:t>
      </w:r>
      <w:r>
        <w:rPr>
          <w:rFonts w:hint="eastAsia" w:ascii="宋体" w:hAnsi="宋体" w:eastAsia="宋体" w:cs="宋体"/>
          <w:b w:val="0"/>
          <w:bCs w:val="0"/>
          <w:sz w:val="24"/>
          <w:szCs w:val="24"/>
          <w:lang w:val="en-US" w:eastAsia="zh-CN"/>
        </w:rPr>
        <w:t>),</w:t>
      </w:r>
      <w:r>
        <w:rPr>
          <w:rFonts w:ascii="宋体" w:hAnsi="宋体" w:eastAsia="宋体" w:cs="宋体"/>
          <w:sz w:val="24"/>
          <w:szCs w:val="24"/>
        </w:rPr>
        <w:t>specific heat capacity</w:t>
      </w:r>
      <w:r>
        <w:rPr>
          <w:rFonts w:hint="eastAsia" w:ascii="宋体" w:hAnsi="宋体" w:eastAsia="宋体" w:cs="宋体"/>
          <w:sz w:val="24"/>
          <w:szCs w:val="24"/>
          <w:lang w:val="en-US" w:eastAsia="zh-CN"/>
        </w:rPr>
        <w:t>(C)</w:t>
      </w:r>
      <w:r>
        <w:rPr>
          <w:rFonts w:hint="eastAsia" w:ascii="宋体" w:hAnsi="宋体" w:eastAsia="宋体" w:cs="宋体"/>
          <w:b w:val="0"/>
          <w:bCs w:val="0"/>
          <w:sz w:val="24"/>
          <w:szCs w:val="24"/>
          <w:lang w:val="en-US" w:eastAsia="zh-CN"/>
        </w:rPr>
        <w:t xml:space="preserve"> density(</w:t>
      </w:r>
      <w:r>
        <w:rPr>
          <w:rFonts w:hint="eastAsia" w:ascii="宋体" w:hAnsi="宋体" w:eastAsia="宋体" w:cs="宋体"/>
          <w:kern w:val="2"/>
          <w:sz w:val="24"/>
          <w:szCs w:val="24"/>
          <w:lang w:val="en-US" w:eastAsia="zh-CN" w:bidi="ar-SA"/>
        </w:rPr>
        <w:t>ρ</w:t>
      </w:r>
      <w:r>
        <w:rPr>
          <w:rFonts w:hint="eastAsia" w:ascii="宋体" w:hAnsi="宋体" w:eastAsia="宋体" w:cs="宋体"/>
          <w:b w:val="0"/>
          <w:bCs w:val="0"/>
          <w:sz w:val="24"/>
          <w:szCs w:val="24"/>
          <w:lang w:val="en-US" w:eastAsia="zh-CN"/>
        </w:rPr>
        <w:t>)) and  indoor temperature</w:t>
      </w:r>
      <w:r>
        <w:rPr>
          <w:rFonts w:hint="eastAsia" w:ascii="宋体" w:hAnsi="宋体" w:eastAsia="宋体" w:cs="宋体"/>
          <w:b w:val="0"/>
          <w:bCs w:val="0"/>
          <w:color w:val="0000FF"/>
          <w:sz w:val="24"/>
          <w:szCs w:val="24"/>
          <w:lang w:val="en-US" w:eastAsia="zh-CN"/>
        </w:rPr>
        <w:t>(</w:t>
      </w:r>
      <w:r>
        <w:rPr>
          <w:rFonts w:hint="eastAsia" w:cstheme="minorBidi"/>
          <w:color w:val="FF0000"/>
          <w:kern w:val="2"/>
          <w:position w:val="-28"/>
          <w:sz w:val="24"/>
          <w:szCs w:val="24"/>
          <w:lang w:val="en-US" w:eastAsia="zh-CN" w:bidi="ar-SA"/>
        </w:rPr>
        <w:object>
          <v:shape id="_x0000_i1035" o:spt="75" type="#_x0000_t75" style="height:26pt;width:13.95pt;" o:ole="t" filled="f" o:preferrelative="t" stroked="f" coordsize="21600,21600">
            <v:path/>
            <v:fill on="f" focussize="0,0"/>
            <v:stroke on="f"/>
            <v:imagedata r:id="rId5" o:title=""/>
            <o:lock v:ext="edit" aspectratio="t"/>
            <w10:wrap type="none"/>
            <w10:anchorlock/>
          </v:shape>
          <o:OLEObject Type="Embed" ProgID="Equation.KSEE3" ShapeID="_x0000_i1035" DrawAspect="Content" ObjectID="_1468075735" r:id="rId23"/>
        </w:object>
      </w:r>
      <w:r>
        <w:rPr>
          <w:rFonts w:hint="eastAsia" w:ascii="宋体" w:hAnsi="宋体" w:eastAsia="宋体" w:cs="宋体"/>
          <w:b w:val="0"/>
          <w:bCs w:val="0"/>
          <w:color w:val="0000FF"/>
          <w:sz w:val="24"/>
          <w:szCs w:val="24"/>
          <w:lang w:val="en-US" w:eastAsia="zh-CN"/>
        </w:rPr>
        <w:t xml:space="preserve">) </w:t>
      </w:r>
      <w:r>
        <w:rPr>
          <w:rFonts w:hint="eastAsia" w:ascii="宋体" w:hAnsi="宋体" w:eastAsia="宋体" w:cs="宋体"/>
          <w:b w:val="0"/>
          <w:bCs w:val="0"/>
          <w:sz w:val="24"/>
          <w:szCs w:val="24"/>
          <w:lang w:val="en-US" w:eastAsia="zh-CN"/>
        </w:rPr>
        <w:t>,the temperature of hot water keep</w:t>
      </w:r>
      <w:r>
        <w:rPr>
          <w:rFonts w:hint="eastAsia" w:ascii="宋体" w:hAnsi="宋体" w:eastAsia="宋体" w:cs="宋体"/>
          <w:b w:val="0"/>
          <w:bCs w:val="0"/>
          <w:color w:val="FF0000"/>
          <w:sz w:val="24"/>
          <w:szCs w:val="24"/>
          <w:lang w:val="en-US" w:eastAsia="zh-CN"/>
        </w:rPr>
        <w:t>s</w:t>
      </w:r>
      <w:r>
        <w:rPr>
          <w:rFonts w:hint="eastAsia" w:ascii="宋体" w:hAnsi="宋体" w:eastAsia="宋体" w:cs="宋体"/>
          <w:b w:val="0"/>
          <w:bCs w:val="0"/>
          <w:sz w:val="24"/>
          <w:szCs w:val="24"/>
          <w:lang w:val="en-US" w:eastAsia="zh-CN"/>
        </w:rPr>
        <w:t xml:space="preserve"> constant.In fact, there  are many different materials of bathtub.Indoor temperature and the temperature of hot water is not the same </w:t>
      </w:r>
      <w:r>
        <w:rPr>
          <w:rFonts w:ascii="宋体" w:hAnsi="宋体" w:eastAsia="宋体" w:cs="宋体"/>
          <w:sz w:val="24"/>
          <w:szCs w:val="24"/>
        </w:rPr>
        <w:t>under different circumstances</w:t>
      </w:r>
      <w:r>
        <w:rPr>
          <w:rFonts w:hint="eastAsia" w:ascii="宋体" w:hAnsi="宋体" w:eastAsia="宋体" w:cs="宋体"/>
          <w:sz w:val="24"/>
          <w:szCs w:val="24"/>
          <w:lang w:val="en-US" w:eastAsia="zh-CN"/>
        </w:rPr>
        <w:t>. The next section we will make them a difference to show how those values have affects on our model.</w:t>
      </w:r>
    </w:p>
    <w:p>
      <w:pPr>
        <w:tabs>
          <w:tab w:val="left" w:pos="3253"/>
        </w:tabs>
        <w:ind w:firstLine="420" w:firstLineChars="200"/>
        <w:jc w:val="left"/>
        <w:rPr>
          <w:rFonts w:hint="eastAsia" w:ascii="宋体" w:hAnsi="宋体" w:eastAsia="宋体" w:cs="宋体"/>
          <w:sz w:val="24"/>
          <w:szCs w:val="24"/>
          <w:lang w:val="en-US" w:eastAsia="zh-CN"/>
        </w:rPr>
      </w:pP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 begin with,</w:t>
      </w:r>
      <w:r>
        <w:rPr>
          <w:rFonts w:hint="eastAsia" w:ascii="宋体" w:hAnsi="宋体" w:eastAsia="宋体" w:cs="宋体"/>
          <w:color w:val="FF0000"/>
          <w:sz w:val="24"/>
          <w:szCs w:val="24"/>
          <w:lang w:val="en-US" w:eastAsia="zh-CN"/>
        </w:rPr>
        <w:t xml:space="preserve">These </w:t>
      </w:r>
      <w:r>
        <w:rPr>
          <w:rFonts w:hint="eastAsia" w:ascii="宋体" w:hAnsi="宋体" w:eastAsia="宋体" w:cs="宋体"/>
          <w:sz w:val="24"/>
          <w:szCs w:val="24"/>
          <w:lang w:val="en-US" w:eastAsia="zh-CN"/>
        </w:rPr>
        <w:t>changes in the parameters of bathtub which</w:t>
      </w:r>
      <w:r>
        <w:rPr>
          <w:rFonts w:hint="eastAsia" w:ascii="宋体" w:hAnsi="宋体" w:eastAsia="宋体" w:cs="宋体"/>
          <w:color w:val="FF0000"/>
          <w:sz w:val="24"/>
          <w:szCs w:val="24"/>
          <w:lang w:val="en-US" w:eastAsia="zh-CN"/>
        </w:rPr>
        <w:t xml:space="preserve"> are </w:t>
      </w:r>
      <w:r>
        <w:rPr>
          <w:rFonts w:hint="eastAsia" w:ascii="宋体" w:hAnsi="宋体" w:eastAsia="宋体" w:cs="宋体"/>
          <w:sz w:val="24"/>
          <w:szCs w:val="24"/>
          <w:lang w:val="en-US" w:eastAsia="zh-CN"/>
        </w:rPr>
        <w:t>caused by the change of different materials . By the law of Fourier:</w:t>
      </w:r>
    </w:p>
    <w:p>
      <w:pPr>
        <w:tabs>
          <w:tab w:val="left" w:pos="3253"/>
        </w:tabs>
        <w:ind w:firstLine="420" w:firstLineChars="200"/>
        <w:jc w:val="left"/>
        <w:rPr>
          <w:sz w:val="24"/>
          <w:szCs w:val="24"/>
        </w:rPr>
      </w:pPr>
      <w:r>
        <w:rPr>
          <w:sz w:val="24"/>
          <w:szCs w:val="24"/>
        </w:rPr>
        <w:drawing>
          <wp:inline distT="0" distB="0" distL="114300" distR="114300">
            <wp:extent cx="3775710" cy="119062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775710" cy="1190625"/>
                    </a:xfrm>
                    <a:prstGeom prst="rect">
                      <a:avLst/>
                    </a:prstGeom>
                    <a:noFill/>
                    <a:ln w="9525">
                      <a:noFill/>
                      <a:miter/>
                    </a:ln>
                  </pic:spPr>
                </pic:pic>
              </a:graphicData>
            </a:graphic>
          </wp:inline>
        </w:drawing>
      </w:r>
    </w:p>
    <w:p>
      <w:pPr>
        <w:tabs>
          <w:tab w:val="left" w:pos="3253"/>
        </w:tabs>
        <w:ind w:firstLine="420" w:firstLineChars="200"/>
        <w:jc w:val="left"/>
        <w:rPr>
          <w:rFonts w:hint="eastAsia" w:ascii="宋体" w:hAnsi="宋体" w:eastAsia="宋体" w:cs="宋体"/>
          <w:sz w:val="24"/>
          <w:szCs w:val="24"/>
          <w:lang w:val="en-US" w:eastAsia="zh-CN"/>
        </w:rPr>
      </w:pPr>
      <w:r>
        <w:rPr>
          <w:rFonts w:hint="eastAsia"/>
          <w:color w:val="FF0000"/>
          <w:sz w:val="24"/>
          <w:szCs w:val="24"/>
          <w:lang w:val="en-US" w:eastAsia="zh-CN"/>
        </w:rPr>
        <w:t xml:space="preserve">It is obvious </w:t>
      </w:r>
      <w:r>
        <w:rPr>
          <w:rFonts w:hint="eastAsia"/>
          <w:sz w:val="24"/>
          <w:szCs w:val="24"/>
          <w:lang w:val="en-US" w:eastAsia="zh-CN"/>
        </w:rPr>
        <w:t xml:space="preserve">that </w:t>
      </w:r>
      <w:r>
        <w:rPr>
          <w:rFonts w:hint="eastAsia" w:ascii="宋体" w:hAnsi="宋体" w:eastAsia="宋体" w:cs="宋体"/>
          <w:b w:val="0"/>
          <w:bCs w:val="0"/>
          <w:sz w:val="24"/>
          <w:szCs w:val="24"/>
          <w:lang w:val="en-US" w:eastAsia="zh-CN"/>
        </w:rPr>
        <w:t xml:space="preserve">density and </w:t>
      </w:r>
      <w:r>
        <w:rPr>
          <w:rFonts w:ascii="宋体" w:hAnsi="宋体" w:eastAsia="宋体" w:cs="宋体"/>
          <w:sz w:val="24"/>
          <w:szCs w:val="24"/>
        </w:rPr>
        <w:t>specific heat capacity</w:t>
      </w:r>
      <w:r>
        <w:rPr>
          <w:rFonts w:hint="eastAsia" w:ascii="宋体" w:hAnsi="宋体" w:eastAsia="宋体" w:cs="宋体"/>
          <w:sz w:val="24"/>
          <w:szCs w:val="24"/>
          <w:lang w:val="en-US" w:eastAsia="zh-CN"/>
        </w:rPr>
        <w:t xml:space="preserve"> is equivalent in the equation,so </w:t>
      </w:r>
      <w:r>
        <w:rPr>
          <w:rFonts w:hint="eastAsia" w:ascii="宋体" w:hAnsi="宋体" w:eastAsia="宋体" w:cs="宋体"/>
          <w:color w:val="FF0000"/>
          <w:sz w:val="24"/>
          <w:szCs w:val="24"/>
          <w:lang w:val="en-US" w:eastAsia="zh-CN"/>
        </w:rPr>
        <w:t>only the density is considered</w:t>
      </w:r>
      <w:r>
        <w:rPr>
          <w:rFonts w:hint="eastAsia" w:ascii="宋体" w:hAnsi="宋体" w:eastAsia="宋体" w:cs="宋体"/>
          <w:sz w:val="24"/>
          <w:szCs w:val="24"/>
          <w:lang w:val="en-US" w:eastAsia="zh-CN"/>
        </w:rPr>
        <w:t>.</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With all the other parameters are set to standard values in the model ,the density is set from </w:t>
      </w:r>
      <w:r>
        <w:rPr>
          <w:rFonts w:hint="eastAsia" w:cstheme="minorBidi"/>
          <w:kern w:val="2"/>
          <w:sz w:val="24"/>
          <w:szCs w:val="24"/>
          <w:lang w:val="en-US" w:eastAsia="zh-CN" w:bidi="ar-SA"/>
        </w:rPr>
        <w:t>0.9 kg/</w:t>
      </w:r>
      <w:r>
        <w:rPr>
          <w:rFonts w:hint="eastAsia" w:cstheme="minorBidi"/>
          <w:kern w:val="2"/>
          <w:position w:val="-4"/>
          <w:sz w:val="24"/>
          <w:szCs w:val="24"/>
          <w:lang w:val="en-US" w:eastAsia="zh-CN" w:bidi="ar-SA"/>
        </w:rPr>
        <w:object>
          <v:shape id="_x0000_i1036" o:spt="75" type="#_x0000_t75" style="height:15pt;width:17pt;" o:ole="t" filled="f" o:preferrelative="t" stroked="f" coordsize="21600,21600">
            <v:path/>
            <v:fill on="f" focussize="0,0"/>
            <v:stroke on="f"/>
            <v:imagedata r:id="rId10" o:title=""/>
            <o:lock v:ext="edit" aspectratio="t"/>
            <w10:wrap type="none"/>
            <w10:anchorlock/>
          </v:shape>
          <o:OLEObject Type="Embed" ProgID="Equation.KSEE3" ShapeID="_x0000_i1036" DrawAspect="Content" ObjectID="_1468075736" r:id="rId24"/>
        </w:object>
      </w:r>
      <w:r>
        <w:rPr>
          <w:rFonts w:hint="eastAsia" w:cstheme="minorBidi"/>
          <w:kern w:val="2"/>
          <w:position w:val="-4"/>
          <w:sz w:val="24"/>
          <w:szCs w:val="24"/>
          <w:lang w:val="en-US" w:eastAsia="zh-CN" w:bidi="ar-SA"/>
        </w:rPr>
        <w:t xml:space="preserve"> to </w:t>
      </w:r>
      <w:r>
        <w:rPr>
          <w:rFonts w:hint="eastAsia" w:cstheme="minorBidi"/>
          <w:kern w:val="2"/>
          <w:sz w:val="24"/>
          <w:szCs w:val="24"/>
          <w:lang w:val="en-US" w:eastAsia="zh-CN" w:bidi="ar-SA"/>
        </w:rPr>
        <w:t>1.5kg/</w:t>
      </w:r>
      <w:r>
        <w:rPr>
          <w:rFonts w:hint="eastAsia" w:cstheme="minorBidi"/>
          <w:kern w:val="2"/>
          <w:position w:val="-4"/>
          <w:sz w:val="24"/>
          <w:szCs w:val="24"/>
          <w:lang w:val="en-US" w:eastAsia="zh-CN" w:bidi="ar-SA"/>
        </w:rPr>
        <w:object>
          <v:shape id="_x0000_i1037" o:spt="75" type="#_x0000_t75" style="height:15pt;width:17pt;" o:ole="t" filled="f" o:preferrelative="t" stroked="f" coordsize="21600,21600">
            <v:path/>
            <v:fill on="f" focussize="0,0"/>
            <v:stroke on="f"/>
            <v:imagedata r:id="rId10" o:title=""/>
            <o:lock v:ext="edit" aspectratio="t"/>
            <w10:wrap type="none"/>
            <w10:anchorlock/>
          </v:shape>
          <o:OLEObject Type="Embed" ProgID="Equation.KSEE3" ShapeID="_x0000_i1037" DrawAspect="Content" ObjectID="_1468075737" r:id="rId25"/>
        </w:object>
      </w:r>
      <w:r>
        <w:rPr>
          <w:rFonts w:hint="eastAsia" w:cstheme="minorBidi"/>
          <w:kern w:val="2"/>
          <w:position w:val="-4"/>
          <w:sz w:val="24"/>
          <w:szCs w:val="24"/>
          <w:lang w:val="en-US" w:eastAsia="zh-CN" w:bidi="ar-SA"/>
        </w:rPr>
        <w:t xml:space="preserve"> </w:t>
      </w:r>
      <w:r>
        <w:rPr>
          <w:rFonts w:hint="eastAsia" w:cstheme="minorBidi"/>
          <w:color w:val="FF0000"/>
          <w:kern w:val="2"/>
          <w:position w:val="-4"/>
          <w:sz w:val="24"/>
          <w:szCs w:val="24"/>
          <w:lang w:val="en-US" w:eastAsia="zh-CN" w:bidi="ar-SA"/>
        </w:rPr>
        <w:t>,respectively.</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In table1.1,</w:t>
      </w:r>
      <w:r>
        <w:rPr>
          <w:rFonts w:hint="eastAsia" w:ascii="宋体" w:hAnsi="宋体" w:eastAsia="宋体" w:cs="宋体"/>
          <w:sz w:val="24"/>
          <w:szCs w:val="24"/>
          <w:lang w:val="en-US" w:eastAsia="zh-CN"/>
        </w:rPr>
        <w:t xml:space="preserve"> the (平衡温度final stable temperature )T for each value of density ρ </w:t>
      </w:r>
      <w:r>
        <w:rPr>
          <w:rFonts w:hint="eastAsia" w:ascii="宋体" w:hAnsi="宋体" w:eastAsia="宋体" w:cs="宋体"/>
          <w:color w:val="FF0000"/>
          <w:sz w:val="24"/>
          <w:szCs w:val="24"/>
          <w:lang w:val="en-US" w:eastAsia="zh-CN"/>
        </w:rPr>
        <w:t>is listed.</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tabs>
          <w:tab w:val="left" w:pos="3253"/>
        </w:tabs>
        <w:ind w:firstLine="420" w:firstLineChars="200"/>
        <w:jc w:val="left"/>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 xml:space="preserve">....... </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Meanwhile ,the model </w:t>
      </w:r>
      <w:r>
        <w:rPr>
          <w:rFonts w:hint="eastAsia" w:ascii="宋体" w:hAnsi="宋体" w:eastAsia="宋体" w:cs="宋体"/>
          <w:color w:val="FF0000"/>
          <w:sz w:val="24"/>
          <w:szCs w:val="24"/>
          <w:lang w:val="en-US" w:eastAsia="zh-CN"/>
        </w:rPr>
        <w:t xml:space="preserve">is used </w:t>
      </w:r>
      <w:r>
        <w:rPr>
          <w:rFonts w:hint="eastAsia" w:ascii="宋体" w:hAnsi="宋体" w:eastAsia="宋体" w:cs="宋体"/>
          <w:sz w:val="24"/>
          <w:szCs w:val="24"/>
          <w:lang w:val="en-US" w:eastAsia="zh-CN"/>
        </w:rPr>
        <w:t>to give heat distribution of intersecting   surface when time is t = 200s.</w:t>
      </w:r>
    </w:p>
    <w:p>
      <w:pPr>
        <w:tabs>
          <w:tab w:val="left" w:pos="3253"/>
        </w:tabs>
        <w:ind w:firstLine="420" w:firstLineChars="200"/>
        <w:jc w:val="left"/>
        <w:rPr>
          <w:sz w:val="24"/>
          <w:szCs w:val="24"/>
        </w:rPr>
      </w:pPr>
      <w:r>
        <w:rPr>
          <w:sz w:val="24"/>
          <w:szCs w:val="24"/>
        </w:rPr>
        <w:drawing>
          <wp:inline distT="0" distB="0" distL="114300" distR="114300">
            <wp:extent cx="5269865" cy="2100580"/>
            <wp:effectExtent l="0" t="0" r="698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69865" cy="2100580"/>
                    </a:xfrm>
                    <a:prstGeom prst="rect">
                      <a:avLst/>
                    </a:prstGeom>
                    <a:noFill/>
                    <a:ln w="9525">
                      <a:noFill/>
                      <a:miter/>
                    </a:ln>
                  </pic:spPr>
                </pic:pic>
              </a:graphicData>
            </a:graphic>
          </wp:inline>
        </w:drawing>
      </w:r>
    </w:p>
    <w:p>
      <w:pPr>
        <w:tabs>
          <w:tab w:val="left" w:pos="3253"/>
        </w:tabs>
        <w:ind w:firstLine="420" w:firstLineChars="200"/>
        <w:jc w:val="left"/>
        <w:rPr>
          <w:rFonts w:hint="eastAsia" w:eastAsiaTheme="minorEastAsia"/>
          <w:sz w:val="24"/>
          <w:szCs w:val="24"/>
          <w:lang w:val="en-US" w:eastAsia="zh-CN"/>
        </w:rPr>
      </w:pPr>
      <w:r>
        <w:rPr>
          <w:rFonts w:hint="eastAsia"/>
          <w:sz w:val="24"/>
          <w:szCs w:val="24"/>
          <w:lang w:val="en-US" w:eastAsia="zh-CN"/>
        </w:rPr>
        <w:t xml:space="preserve">                                 </w:t>
      </w:r>
      <w:r>
        <w:rPr>
          <w:rFonts w:hint="eastAsia"/>
          <w:color w:val="FF0000"/>
          <w:sz w:val="24"/>
          <w:szCs w:val="24"/>
          <w:lang w:val="en-US" w:eastAsia="zh-CN"/>
        </w:rPr>
        <w:t>Chart 1.2</w:t>
      </w:r>
    </w:p>
    <w:p>
      <w:pPr>
        <w:tabs>
          <w:tab w:val="left" w:pos="3253"/>
        </w:tabs>
        <w:ind w:firstLine="420" w:firstLineChars="200"/>
        <w:jc w:val="left"/>
        <w:rPr>
          <w:rFonts w:hint="eastAsia" w:eastAsiaTheme="minorEastAsia"/>
          <w:sz w:val="24"/>
          <w:szCs w:val="24"/>
          <w:lang w:val="en-US" w:eastAsia="zh-CN"/>
        </w:rPr>
      </w:pPr>
      <w:r>
        <w:rPr>
          <w:rFonts w:hint="eastAsia" w:eastAsiaTheme="minorEastAsia"/>
          <w:sz w:val="24"/>
          <w:szCs w:val="24"/>
          <w:lang w:val="en-US" w:eastAsia="zh-CN"/>
        </w:rPr>
        <w:t xml:space="preserve"> </w:t>
      </w:r>
      <w:r>
        <w:rPr>
          <w:rFonts w:hint="eastAsia"/>
          <w:sz w:val="24"/>
          <w:szCs w:val="24"/>
          <w:lang w:val="en-US" w:eastAsia="zh-CN"/>
        </w:rPr>
        <w:t>I</w:t>
      </w:r>
      <w:r>
        <w:rPr>
          <w:rFonts w:hint="eastAsia" w:eastAsiaTheme="minorEastAsia"/>
          <w:sz w:val="24"/>
          <w:szCs w:val="24"/>
          <w:lang w:val="en-US" w:eastAsia="zh-CN"/>
        </w:rPr>
        <w:t xml:space="preserve">t is </w:t>
      </w:r>
      <w:r>
        <w:rPr>
          <w:rFonts w:hint="eastAsia"/>
          <w:sz w:val="24"/>
          <w:szCs w:val="24"/>
          <w:lang w:val="en-US" w:eastAsia="zh-CN"/>
        </w:rPr>
        <w:t>a</w:t>
      </w:r>
      <w:r>
        <w:rPr>
          <w:rFonts w:hint="eastAsia" w:eastAsiaTheme="minorEastAsia"/>
          <w:sz w:val="24"/>
          <w:szCs w:val="24"/>
          <w:lang w:val="en-US" w:eastAsia="zh-CN"/>
        </w:rPr>
        <w:t>pparent</w:t>
      </w:r>
      <w:r>
        <w:rPr>
          <w:rFonts w:hint="eastAsia"/>
          <w:sz w:val="24"/>
          <w:szCs w:val="24"/>
          <w:lang w:val="en-US" w:eastAsia="zh-CN"/>
        </w:rPr>
        <w:t xml:space="preserve"> that, the (平衡温度final stable temperature )</w:t>
      </w:r>
      <w:r>
        <w:rPr>
          <w:rFonts w:hint="eastAsia"/>
          <w:color w:val="FF0000"/>
          <w:sz w:val="24"/>
          <w:szCs w:val="24"/>
          <w:lang w:val="en-US" w:eastAsia="zh-CN"/>
        </w:rPr>
        <w:t xml:space="preserve"> is decreasing</w:t>
      </w:r>
      <w:r>
        <w:rPr>
          <w:rFonts w:hint="eastAsia"/>
          <w:sz w:val="24"/>
          <w:szCs w:val="24"/>
          <w:lang w:val="en-US" w:eastAsia="zh-CN"/>
        </w:rPr>
        <w:t xml:space="preserve">, while the density </w:t>
      </w:r>
      <w:r>
        <w:rPr>
          <w:rFonts w:hint="eastAsia"/>
          <w:color w:val="FF0000"/>
          <w:sz w:val="24"/>
          <w:szCs w:val="24"/>
          <w:lang w:val="en-US" w:eastAsia="zh-CN"/>
        </w:rPr>
        <w:t>is increasing</w:t>
      </w:r>
      <w:r>
        <w:rPr>
          <w:rFonts w:hint="eastAsia"/>
          <w:sz w:val="24"/>
          <w:szCs w:val="24"/>
          <w:lang w:val="en-US" w:eastAsia="zh-CN"/>
        </w:rPr>
        <w:t xml:space="preserve">. But, when the difference in density is relatively large, the deviation of </w:t>
      </w:r>
      <w:r>
        <w:rPr>
          <w:rFonts w:hint="eastAsia"/>
          <w:color w:val="FF0000"/>
          <w:sz w:val="24"/>
          <w:szCs w:val="24"/>
          <w:lang w:val="en-US" w:eastAsia="zh-CN"/>
        </w:rPr>
        <w:t>the first</w:t>
      </w:r>
      <w:r>
        <w:rPr>
          <w:rFonts w:hint="eastAsia"/>
          <w:sz w:val="24"/>
          <w:szCs w:val="24"/>
          <w:lang w:val="en-US" w:eastAsia="zh-CN"/>
        </w:rPr>
        <w:t xml:space="preserve"> model is less than 1℃,which means the level of sensitivity is low when</w:t>
      </w:r>
      <w:r>
        <w:rPr>
          <w:rFonts w:hint="eastAsia"/>
          <w:color w:val="FFC000"/>
          <w:sz w:val="24"/>
          <w:szCs w:val="24"/>
          <w:lang w:val="en-US" w:eastAsia="zh-CN"/>
        </w:rPr>
        <w:t xml:space="preserve"> we talking about density. </w:t>
      </w:r>
      <w:r>
        <w:rPr>
          <w:rFonts w:hint="eastAsia"/>
          <w:color w:val="FF0000"/>
          <w:sz w:val="24"/>
          <w:szCs w:val="24"/>
          <w:lang w:val="en-US" w:eastAsia="zh-CN"/>
        </w:rPr>
        <w:t>It is also noticed</w:t>
      </w:r>
      <w:r>
        <w:rPr>
          <w:rFonts w:hint="eastAsia"/>
          <w:sz w:val="24"/>
          <w:szCs w:val="24"/>
          <w:lang w:val="en-US" w:eastAsia="zh-CN"/>
        </w:rPr>
        <w:t xml:space="preserve"> that the Spatial distribution of temperature in water remain</w:t>
      </w:r>
      <w:r>
        <w:rPr>
          <w:rFonts w:hint="eastAsia"/>
          <w:color w:val="FF0000"/>
          <w:sz w:val="24"/>
          <w:szCs w:val="24"/>
          <w:lang w:val="en-US" w:eastAsia="zh-CN"/>
        </w:rPr>
        <w:t>s</w:t>
      </w:r>
      <w:r>
        <w:rPr>
          <w:rFonts w:hint="eastAsia"/>
          <w:sz w:val="24"/>
          <w:szCs w:val="24"/>
          <w:lang w:val="en-US" w:eastAsia="zh-CN"/>
        </w:rPr>
        <w:t xml:space="preserve"> unchanged,but the change bathtub wall is inversely proportional to density.</w:t>
      </w:r>
    </w:p>
    <w:p>
      <w:pPr>
        <w:tabs>
          <w:tab w:val="left" w:pos="3253"/>
        </w:tabs>
        <w:ind w:firstLine="420" w:firstLineChars="200"/>
        <w:jc w:val="left"/>
        <w:rPr>
          <w:rFonts w:hint="eastAsia" w:ascii="宋体" w:hAnsi="宋体" w:eastAsia="宋体" w:cs="宋体"/>
          <w:sz w:val="24"/>
          <w:szCs w:val="24"/>
          <w:lang w:val="en-US" w:eastAsia="zh-CN"/>
        </w:rPr>
      </w:pP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Secondly,</w:t>
      </w:r>
      <w:r>
        <w:rPr>
          <w:rFonts w:hint="eastAsia" w:ascii="宋体" w:hAnsi="宋体" w:eastAsia="宋体" w:cs="宋体"/>
          <w:color w:val="FFC000"/>
          <w:sz w:val="24"/>
          <w:szCs w:val="24"/>
          <w:lang w:val="en-US" w:eastAsia="zh-CN"/>
        </w:rPr>
        <w:t>we assign the</w:t>
      </w:r>
      <w:r>
        <w:rPr>
          <w:rFonts w:hint="eastAsia" w:ascii="宋体" w:hAnsi="宋体" w:eastAsia="宋体" w:cs="宋体"/>
          <w:sz w:val="24"/>
          <w:szCs w:val="24"/>
          <w:lang w:val="en-US" w:eastAsia="zh-CN"/>
        </w:rPr>
        <w:t xml:space="preserve"> parameters of bathtub and the temperature of hot water to standard values in model.At the same time ,</w:t>
      </w:r>
      <w:r>
        <w:rPr>
          <w:rFonts w:hint="eastAsia" w:ascii="宋体" w:hAnsi="宋体" w:eastAsia="宋体" w:cs="宋体"/>
          <w:color w:val="FFC000"/>
          <w:sz w:val="24"/>
          <w:szCs w:val="24"/>
          <w:lang w:val="en-US" w:eastAsia="zh-CN"/>
        </w:rPr>
        <w:t>we set</w:t>
      </w:r>
      <w:r>
        <w:rPr>
          <w:rFonts w:hint="eastAsia" w:ascii="宋体" w:hAnsi="宋体" w:eastAsia="宋体" w:cs="宋体"/>
          <w:sz w:val="24"/>
          <w:szCs w:val="24"/>
          <w:lang w:val="en-US" w:eastAsia="zh-CN"/>
        </w:rPr>
        <w:t xml:space="preserve"> the indoor temperature from </w:t>
      </w:r>
      <w:r>
        <w:rPr>
          <w:rFonts w:hint="eastAsia"/>
          <w:sz w:val="24"/>
          <w:szCs w:val="24"/>
          <w:lang w:val="en-US" w:eastAsia="zh-CN"/>
        </w:rPr>
        <w:t>15</w:t>
      </w:r>
      <w:r>
        <w:rPr>
          <w:rFonts w:hint="eastAsia" w:ascii="宋体" w:hAnsi="宋体" w:eastAsia="宋体" w:cs="宋体"/>
          <w:sz w:val="24"/>
          <w:szCs w:val="24"/>
          <w:lang w:val="en-US" w:eastAsia="zh-CN"/>
        </w:rPr>
        <w:t>℃ to 25℃.Remember that in the model,</w:t>
      </w:r>
      <w:r>
        <w:rPr>
          <w:rFonts w:hint="eastAsia" w:ascii="宋体" w:hAnsi="宋体" w:eastAsia="宋体" w:cs="宋体"/>
          <w:color w:val="FF0000"/>
          <w:sz w:val="24"/>
          <w:szCs w:val="24"/>
          <w:lang w:val="en-US" w:eastAsia="zh-CN"/>
        </w:rPr>
        <w:t xml:space="preserve">it is assumed </w:t>
      </w:r>
      <w:r>
        <w:rPr>
          <w:rFonts w:hint="eastAsia" w:ascii="宋体" w:hAnsi="宋体" w:eastAsia="宋体" w:cs="宋体"/>
          <w:sz w:val="24"/>
          <w:szCs w:val="24"/>
          <w:lang w:val="en-US" w:eastAsia="zh-CN"/>
        </w:rPr>
        <w:t>that there is no interchange of heat between water and air ,t</w:t>
      </w:r>
      <w:r>
        <w:rPr>
          <w:rFonts w:hint="eastAsia" w:ascii="宋体" w:hAnsi="宋体" w:eastAsia="宋体" w:cs="宋体"/>
          <w:color w:val="FF0000"/>
          <w:sz w:val="24"/>
          <w:szCs w:val="24"/>
          <w:lang w:val="en-US" w:eastAsia="zh-CN"/>
        </w:rPr>
        <w:t>he condition is simplified</w:t>
      </w:r>
      <w:r>
        <w:rPr>
          <w:rFonts w:hint="eastAsia" w:ascii="宋体" w:hAnsi="宋体" w:eastAsia="宋体" w:cs="宋体"/>
          <w:sz w:val="24"/>
          <w:szCs w:val="24"/>
          <w:lang w:val="en-US" w:eastAsia="zh-CN"/>
        </w:rPr>
        <w:t xml:space="preserve"> to the temperature of bathtub.The following chart lists every indoor temperature and corresponding (平衡温度final stable temperature )T,simultaneously ,we list the standard circumstances in the top of  the chart.</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The following image shows heat distribution of intersecting surface for temperature </w:t>
      </w:r>
      <w:r>
        <w:rPr>
          <w:rFonts w:hint="eastAsia"/>
          <w:sz w:val="24"/>
          <w:szCs w:val="24"/>
          <w:lang w:val="en-US" w:eastAsia="zh-CN"/>
        </w:rPr>
        <w:t>15</w:t>
      </w:r>
      <w:r>
        <w:rPr>
          <w:rFonts w:hint="eastAsia" w:ascii="宋体" w:hAnsi="宋体" w:eastAsia="宋体" w:cs="宋体"/>
          <w:sz w:val="24"/>
          <w:szCs w:val="24"/>
          <w:lang w:val="en-US" w:eastAsia="zh-CN"/>
        </w:rPr>
        <w:t>℃,20℃,25℃,</w:t>
      </w:r>
      <w:r>
        <w:rPr>
          <w:rFonts w:hint="eastAsia" w:ascii="宋体" w:hAnsi="宋体" w:eastAsia="宋体" w:cs="宋体"/>
          <w:color w:val="FF0000"/>
          <w:sz w:val="24"/>
          <w:szCs w:val="24"/>
          <w:lang w:val="en-US" w:eastAsia="zh-CN"/>
        </w:rPr>
        <w:t>respectively</w:t>
      </w:r>
      <w:r>
        <w:rPr>
          <w:rFonts w:hint="eastAsia" w:ascii="宋体" w:hAnsi="宋体" w:eastAsia="宋体" w:cs="宋体"/>
          <w:sz w:val="24"/>
          <w:szCs w:val="24"/>
          <w:lang w:val="en-US" w:eastAsia="zh-CN"/>
        </w:rPr>
        <w:t>.</w:t>
      </w:r>
    </w:p>
    <w:p>
      <w:pPr>
        <w:tabs>
          <w:tab w:val="left" w:pos="3253"/>
        </w:tabs>
        <w:ind w:firstLine="420" w:firstLineChars="200"/>
        <w:jc w:val="left"/>
        <w:rPr>
          <w:rFonts w:hint="eastAsia" w:ascii="宋体" w:hAnsi="宋体" w:eastAsia="宋体" w:cs="宋体"/>
          <w:sz w:val="24"/>
          <w:szCs w:val="24"/>
          <w:lang w:val="en-US" w:eastAsia="zh-CN"/>
        </w:rPr>
      </w:pPr>
      <w:r>
        <w:rPr>
          <w:sz w:val="24"/>
          <w:szCs w:val="24"/>
        </w:rPr>
        <w:drawing>
          <wp:inline distT="0" distB="0" distL="114300" distR="114300">
            <wp:extent cx="5266690" cy="1576070"/>
            <wp:effectExtent l="0" t="0" r="1016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66690" cy="1576070"/>
                    </a:xfrm>
                    <a:prstGeom prst="rect">
                      <a:avLst/>
                    </a:prstGeom>
                    <a:noFill/>
                    <a:ln w="9525">
                      <a:noFill/>
                      <a:miter/>
                    </a:ln>
                  </pic:spPr>
                </pic:pic>
              </a:graphicData>
            </a:graphic>
          </wp:inline>
        </w:drawing>
      </w:r>
    </w:p>
    <w:p>
      <w:pPr>
        <w:tabs>
          <w:tab w:val="left" w:pos="3253"/>
        </w:tabs>
        <w:ind w:firstLine="420" w:firstLineChars="200"/>
        <w:jc w:val="left"/>
        <w:rPr>
          <w:rFonts w:hint="eastAsia"/>
          <w:sz w:val="24"/>
          <w:szCs w:val="24"/>
          <w:lang w:val="en-US" w:eastAsia="zh-CN"/>
        </w:rPr>
      </w:pPr>
      <w:r>
        <w:rPr>
          <w:rFonts w:hint="eastAsia" w:ascii="宋体" w:hAnsi="宋体" w:eastAsia="宋体" w:cs="宋体"/>
          <w:b w:val="0"/>
          <w:bCs w:val="0"/>
          <w:color w:val="FF0000"/>
          <w:sz w:val="24"/>
          <w:szCs w:val="24"/>
          <w:lang w:val="en-US" w:eastAsia="zh-CN"/>
        </w:rPr>
        <w:t xml:space="preserve">In the end,according to above charts,it is noticeable that </w:t>
      </w:r>
      <w:r>
        <w:rPr>
          <w:rFonts w:hint="eastAsia" w:ascii="宋体" w:hAnsi="宋体" w:eastAsia="宋体" w:cs="宋体"/>
          <w:b w:val="0"/>
          <w:bCs w:val="0"/>
          <w:sz w:val="24"/>
          <w:szCs w:val="24"/>
          <w:lang w:val="en-US" w:eastAsia="zh-CN"/>
        </w:rPr>
        <w:t xml:space="preserve">the indoor temperature have a greater impact on </w:t>
      </w:r>
      <w:r>
        <w:rPr>
          <w:rFonts w:hint="eastAsia" w:ascii="宋体" w:hAnsi="宋体" w:eastAsia="宋体" w:cs="宋体"/>
          <w:sz w:val="24"/>
          <w:szCs w:val="24"/>
          <w:lang w:val="en-US" w:eastAsia="zh-CN"/>
        </w:rPr>
        <w:t xml:space="preserve">(平衡温度final stable temperature )T than density.The difference of T between </w:t>
      </w:r>
      <w:r>
        <w:rPr>
          <w:rFonts w:hint="eastAsia"/>
          <w:sz w:val="24"/>
          <w:szCs w:val="24"/>
          <w:lang w:val="en-US" w:eastAsia="zh-CN"/>
        </w:rPr>
        <w:t>15</w:t>
      </w:r>
      <w:r>
        <w:rPr>
          <w:rFonts w:hint="eastAsia" w:ascii="宋体" w:hAnsi="宋体" w:eastAsia="宋体" w:cs="宋体"/>
          <w:sz w:val="24"/>
          <w:szCs w:val="24"/>
          <w:lang w:val="en-US" w:eastAsia="zh-CN"/>
        </w:rPr>
        <w:t>℃ and 25℃ is 2.01℃.</w:t>
      </w:r>
      <w:r>
        <w:rPr>
          <w:rFonts w:hint="eastAsia" w:ascii="宋体" w:hAnsi="宋体" w:eastAsia="宋体" w:cs="宋体"/>
          <w:color w:val="FF0000"/>
          <w:sz w:val="24"/>
          <w:szCs w:val="24"/>
          <w:lang w:val="en-US" w:eastAsia="zh-CN"/>
        </w:rPr>
        <w:t>Therefore</w:t>
      </w:r>
      <w:r>
        <w:rPr>
          <w:rFonts w:hint="eastAsia" w:ascii="宋体" w:hAnsi="宋体" w:eastAsia="宋体" w:cs="宋体"/>
          <w:sz w:val="24"/>
          <w:szCs w:val="24"/>
          <w:lang w:val="en-US" w:eastAsia="zh-CN"/>
        </w:rPr>
        <w:t>,</w:t>
      </w:r>
      <w:r>
        <w:rPr>
          <w:rFonts w:hint="eastAsia" w:ascii="宋体" w:hAnsi="宋体" w:eastAsia="宋体" w:cs="宋体"/>
          <w:color w:val="FFC000"/>
          <w:sz w:val="24"/>
          <w:szCs w:val="24"/>
          <w:lang w:val="en-US" w:eastAsia="zh-CN"/>
        </w:rPr>
        <w:t>We can conclude</w:t>
      </w:r>
      <w:r>
        <w:rPr>
          <w:rFonts w:hint="eastAsia" w:ascii="宋体" w:hAnsi="宋体" w:eastAsia="宋体" w:cs="宋体"/>
          <w:sz w:val="24"/>
          <w:szCs w:val="24"/>
          <w:lang w:val="en-US" w:eastAsia="zh-CN"/>
        </w:rPr>
        <w:t xml:space="preserve"> from the third column of the chart that every 2℃ cause 0.4722℃ change of T.It has a great chance that T is proportional to indoor temperature.And,</w:t>
      </w:r>
      <w:r>
        <w:rPr>
          <w:rFonts w:hint="eastAsia" w:ascii="宋体" w:hAnsi="宋体" w:eastAsia="宋体" w:cs="宋体"/>
          <w:color w:val="FF0000"/>
          <w:sz w:val="24"/>
          <w:szCs w:val="24"/>
          <w:lang w:val="en-US" w:eastAsia="zh-CN"/>
        </w:rPr>
        <w:t xml:space="preserve">the result is </w:t>
      </w:r>
      <w:r>
        <w:rPr>
          <w:rFonts w:hint="eastAsia" w:ascii="宋体" w:hAnsi="宋体" w:eastAsia="宋体" w:cs="宋体"/>
          <w:sz w:val="24"/>
          <w:szCs w:val="24"/>
          <w:lang w:val="en-US" w:eastAsia="zh-CN"/>
        </w:rPr>
        <w:t xml:space="preserve">that the lower indoor temperature,the faster temperature of water increases.But,indoor temperature </w:t>
      </w:r>
      <w:r>
        <w:rPr>
          <w:rFonts w:hint="eastAsia" w:ascii="宋体" w:hAnsi="宋体" w:eastAsia="宋体" w:cs="宋体"/>
          <w:color w:val="FF0000"/>
          <w:sz w:val="24"/>
          <w:szCs w:val="24"/>
          <w:lang w:val="en-US" w:eastAsia="zh-CN"/>
        </w:rPr>
        <w:t>has</w:t>
      </w:r>
      <w:r>
        <w:rPr>
          <w:rFonts w:hint="eastAsia" w:ascii="宋体" w:hAnsi="宋体" w:eastAsia="宋体" w:cs="宋体"/>
          <w:sz w:val="24"/>
          <w:szCs w:val="24"/>
          <w:lang w:val="en-US" w:eastAsia="zh-CN"/>
        </w:rPr>
        <w:t xml:space="preserve"> little influence on its </w:t>
      </w:r>
      <w:r>
        <w:rPr>
          <w:rFonts w:hint="eastAsia"/>
          <w:sz w:val="24"/>
          <w:szCs w:val="24"/>
          <w:lang w:val="en-US" w:eastAsia="zh-CN"/>
        </w:rPr>
        <w:t>Spatial distribution.</w:t>
      </w:r>
    </w:p>
    <w:p>
      <w:pPr>
        <w:tabs>
          <w:tab w:val="left" w:pos="3253"/>
        </w:tabs>
        <w:ind w:firstLine="420" w:firstLineChars="200"/>
        <w:jc w:val="left"/>
        <w:rPr>
          <w:rFonts w:hint="eastAsia"/>
          <w:sz w:val="24"/>
          <w:szCs w:val="24"/>
          <w:lang w:val="en-US" w:eastAsia="zh-CN"/>
        </w:rPr>
      </w:pPr>
    </w:p>
    <w:p>
      <w:pPr>
        <w:tabs>
          <w:tab w:val="left" w:pos="3253"/>
        </w:tabs>
        <w:ind w:firstLine="420" w:firstLineChars="200"/>
        <w:jc w:val="left"/>
        <w:rPr>
          <w:rFonts w:hint="eastAsia"/>
          <w:sz w:val="24"/>
          <w:szCs w:val="24"/>
          <w:lang w:val="en-US" w:eastAsia="zh-CN"/>
        </w:rPr>
      </w:pPr>
      <w:r>
        <w:rPr>
          <w:rFonts w:hint="eastAsia"/>
          <w:color w:val="FF0000"/>
          <w:sz w:val="24"/>
          <w:szCs w:val="24"/>
          <w:lang w:val="en-US" w:eastAsia="zh-CN"/>
        </w:rPr>
        <w:t>The</w:t>
      </w:r>
      <w:r>
        <w:rPr>
          <w:rFonts w:hint="eastAsia"/>
          <w:sz w:val="24"/>
          <w:szCs w:val="24"/>
          <w:lang w:val="en-US" w:eastAsia="zh-CN"/>
        </w:rPr>
        <w:t xml:space="preserve"> Second Model</w:t>
      </w:r>
    </w:p>
    <w:p>
      <w:pPr>
        <w:tabs>
          <w:tab w:val="left" w:pos="3253"/>
        </w:tabs>
        <w:ind w:firstLine="420" w:firstLineChars="200"/>
        <w:jc w:val="left"/>
        <w:rPr>
          <w:rFonts w:hint="eastAsia"/>
          <w:sz w:val="24"/>
          <w:szCs w:val="24"/>
          <w:lang w:val="en-US" w:eastAsia="zh-CN"/>
        </w:rPr>
      </w:pPr>
      <w:r>
        <w:rPr>
          <w:rFonts w:hint="eastAsia"/>
          <w:color w:val="FF0000"/>
          <w:sz w:val="24"/>
          <w:szCs w:val="24"/>
          <w:lang w:val="en-US" w:eastAsia="zh-CN"/>
        </w:rPr>
        <w:t>In</w:t>
      </w:r>
      <w:r>
        <w:rPr>
          <w:rFonts w:hint="eastAsia"/>
          <w:sz w:val="24"/>
          <w:szCs w:val="24"/>
          <w:lang w:val="en-US" w:eastAsia="zh-CN"/>
        </w:rPr>
        <w:t xml:space="preserve"> the second model, </w:t>
      </w:r>
      <w:r>
        <w:rPr>
          <w:rFonts w:hint="eastAsia"/>
          <w:color w:val="FF0000"/>
          <w:sz w:val="24"/>
          <w:szCs w:val="24"/>
          <w:lang w:val="en-US" w:eastAsia="zh-CN"/>
        </w:rPr>
        <w:t>it is assumed</w:t>
      </w:r>
      <w:r>
        <w:rPr>
          <w:rFonts w:hint="eastAsia"/>
          <w:sz w:val="24"/>
          <w:szCs w:val="24"/>
          <w:lang w:val="en-US" w:eastAsia="zh-CN"/>
        </w:rPr>
        <w:t xml:space="preserve"> that there is a balance of the bathtub and water. So,the parameters </w:t>
      </w:r>
      <w:r>
        <w:rPr>
          <w:rFonts w:hint="eastAsia"/>
          <w:color w:val="FFC000"/>
          <w:sz w:val="24"/>
          <w:szCs w:val="24"/>
          <w:lang w:val="en-US" w:eastAsia="zh-CN"/>
        </w:rPr>
        <w:t>we considered</w:t>
      </w:r>
      <w:r>
        <w:rPr>
          <w:rFonts w:hint="eastAsia"/>
          <w:sz w:val="24"/>
          <w:szCs w:val="24"/>
          <w:lang w:val="en-US" w:eastAsia="zh-CN"/>
        </w:rPr>
        <w:t xml:space="preserve"> in model one influence the second model by influence the temperature at the start of the second model.So</w:t>
      </w:r>
      <w:r>
        <w:rPr>
          <w:rFonts w:hint="eastAsia"/>
          <w:color w:val="FFC000"/>
          <w:sz w:val="24"/>
          <w:szCs w:val="24"/>
          <w:lang w:val="en-US" w:eastAsia="zh-CN"/>
        </w:rPr>
        <w:t xml:space="preserve"> we integrate </w:t>
      </w:r>
      <w:r>
        <w:rPr>
          <w:rFonts w:hint="eastAsia"/>
          <w:sz w:val="24"/>
          <w:szCs w:val="24"/>
          <w:lang w:val="en-US" w:eastAsia="zh-CN"/>
        </w:rPr>
        <w:t>the sensitivity analysis in model one and T_s to make the affect of the material of bathtub clear.</w:t>
      </w:r>
    </w:p>
    <w:p>
      <w:pPr>
        <w:tabs>
          <w:tab w:val="left" w:pos="3253"/>
        </w:tabs>
        <w:ind w:firstLine="420" w:firstLineChars="200"/>
        <w:jc w:val="left"/>
        <w:rPr>
          <w:rFonts w:hint="eastAsia"/>
          <w:sz w:val="24"/>
          <w:szCs w:val="24"/>
          <w:lang w:val="en-US" w:eastAsia="zh-CN"/>
        </w:rPr>
      </w:pPr>
      <w:r>
        <w:rPr>
          <w:rFonts w:hint="eastAsia"/>
          <w:sz w:val="24"/>
          <w:szCs w:val="24"/>
          <w:lang w:val="en-US" w:eastAsia="zh-CN"/>
        </w:rPr>
        <w:t>According to the sensitivity analysis in model one,</w:t>
      </w:r>
      <w:r>
        <w:rPr>
          <w:rFonts w:hint="eastAsia"/>
          <w:color w:val="FFC000"/>
          <w:sz w:val="24"/>
          <w:szCs w:val="24"/>
          <w:lang w:val="en-US" w:eastAsia="zh-CN"/>
        </w:rPr>
        <w:t>we can</w:t>
      </w:r>
      <w:r>
        <w:rPr>
          <w:rFonts w:hint="eastAsia"/>
          <w:sz w:val="24"/>
          <w:szCs w:val="24"/>
          <w:lang w:val="en-US" w:eastAsia="zh-CN"/>
        </w:rPr>
        <w:t xml:space="preserve"> learn that the confidence intervals of T_s is [ 34,37 ],</w:t>
      </w:r>
      <w:r>
        <w:rPr>
          <w:rFonts w:hint="eastAsia"/>
          <w:color w:val="FFC000"/>
          <w:sz w:val="24"/>
          <w:szCs w:val="24"/>
          <w:lang w:val="en-US" w:eastAsia="zh-CN"/>
        </w:rPr>
        <w:t>we will</w:t>
      </w:r>
      <w:r>
        <w:rPr>
          <w:rFonts w:hint="eastAsia"/>
          <w:sz w:val="24"/>
          <w:szCs w:val="24"/>
          <w:lang w:val="en-US" w:eastAsia="zh-CN"/>
        </w:rPr>
        <w:t xml:space="preserve"> take all integers into our sensitivity analysis.In line with the Newton</w:t>
      </w:r>
      <w:r>
        <w:rPr>
          <w:rFonts w:hint="default"/>
          <w:sz w:val="24"/>
          <w:szCs w:val="24"/>
          <w:lang w:val="en-US" w:eastAsia="zh-CN"/>
        </w:rPr>
        <w:t>’</w:t>
      </w:r>
      <w:r>
        <w:rPr>
          <w:rFonts w:hint="eastAsia"/>
          <w:sz w:val="24"/>
          <w:szCs w:val="24"/>
          <w:lang w:val="en-US" w:eastAsia="zh-CN"/>
        </w:rPr>
        <w:t xml:space="preserve">s law of cooling , the following T-t function </w:t>
      </w:r>
      <w:r>
        <w:rPr>
          <w:rFonts w:hint="eastAsia"/>
          <w:color w:val="FF0000"/>
          <w:sz w:val="24"/>
          <w:szCs w:val="24"/>
          <w:lang w:val="en-US" w:eastAsia="zh-CN"/>
        </w:rPr>
        <w:t>is obtained</w:t>
      </w:r>
      <w:r>
        <w:rPr>
          <w:rFonts w:hint="eastAsia"/>
          <w:sz w:val="24"/>
          <w:szCs w:val="24"/>
          <w:lang w:val="en-US" w:eastAsia="zh-CN"/>
        </w:rPr>
        <w:t>:</w:t>
      </w:r>
    </w:p>
    <w:p>
      <w:pPr>
        <w:tabs>
          <w:tab w:val="left" w:pos="3253"/>
        </w:tabs>
        <w:ind w:firstLine="420" w:firstLineChars="200"/>
        <w:jc w:val="left"/>
        <w:rPr>
          <w:rFonts w:hint="eastAsia"/>
          <w:sz w:val="24"/>
          <w:szCs w:val="24"/>
          <w:lang w:val="en-US" w:eastAsia="zh-CN"/>
        </w:rPr>
      </w:pPr>
      <w:r>
        <w:rPr>
          <w:rFonts w:hint="eastAsia"/>
          <w:sz w:val="24"/>
          <w:szCs w:val="24"/>
          <w:lang w:val="en-US" w:eastAsia="zh-CN"/>
        </w:rPr>
        <w:t>....................................................................................                 (*)</w:t>
      </w:r>
    </w:p>
    <w:p>
      <w:pPr>
        <w:tabs>
          <w:tab w:val="left" w:pos="3253"/>
        </w:tabs>
        <w:ind w:firstLine="420" w:firstLineChars="200"/>
        <w:jc w:val="left"/>
        <w:rPr>
          <w:rFonts w:hint="eastAsia"/>
          <w:sz w:val="24"/>
          <w:szCs w:val="24"/>
          <w:lang w:val="en-US" w:eastAsia="zh-CN"/>
        </w:rPr>
      </w:pPr>
      <w:r>
        <w:rPr>
          <w:rFonts w:hint="eastAsia"/>
          <w:color w:val="FFC000"/>
          <w:sz w:val="24"/>
          <w:szCs w:val="24"/>
          <w:lang w:val="en-US" w:eastAsia="zh-CN"/>
        </w:rPr>
        <w:t xml:space="preserve">We employ </w:t>
      </w:r>
      <w:r>
        <w:rPr>
          <w:rFonts w:hint="eastAsia"/>
          <w:sz w:val="24"/>
          <w:szCs w:val="24"/>
          <w:lang w:val="en-US" w:eastAsia="zh-CN"/>
        </w:rPr>
        <w:t xml:space="preserve">direct substitution when t = 0 s, T = T_s, </w:t>
      </w:r>
      <w:r>
        <w:rPr>
          <w:rFonts w:hint="eastAsia"/>
          <w:color w:val="FFC000"/>
          <w:sz w:val="24"/>
          <w:szCs w:val="24"/>
          <w:lang w:val="en-US" w:eastAsia="zh-CN"/>
        </w:rPr>
        <w:t xml:space="preserve">we can get </w:t>
      </w:r>
      <w:r>
        <w:rPr>
          <w:rFonts w:hint="eastAsia"/>
          <w:sz w:val="24"/>
          <w:szCs w:val="24"/>
          <w:lang w:val="en-US" w:eastAsia="zh-CN"/>
        </w:rPr>
        <w:t>the corresponding C as is shown below:</w:t>
      </w:r>
    </w:p>
    <w:p>
      <w:pPr>
        <w:tabs>
          <w:tab w:val="left" w:pos="3253"/>
        </w:tabs>
        <w:ind w:firstLine="420" w:firstLineChars="200"/>
        <w:jc w:val="left"/>
        <w:rPr>
          <w:rFonts w:hint="eastAsia"/>
          <w:sz w:val="24"/>
          <w:szCs w:val="24"/>
          <w:lang w:val="en-US" w:eastAsia="zh-CN"/>
        </w:rPr>
      </w:pPr>
      <w:r>
        <w:rPr>
          <w:rFonts w:hint="eastAsia"/>
          <w:sz w:val="24"/>
          <w:szCs w:val="24"/>
          <w:lang w:val="en-US" w:eastAsia="zh-CN"/>
        </w:rPr>
        <w:t>.....</w:t>
      </w:r>
    </w:p>
    <w:p>
      <w:pPr>
        <w:tabs>
          <w:tab w:val="left" w:pos="3253"/>
        </w:tabs>
        <w:ind w:firstLine="420" w:firstLineChars="200"/>
        <w:jc w:val="left"/>
        <w:rPr>
          <w:rFonts w:hint="eastAsia"/>
          <w:sz w:val="24"/>
          <w:szCs w:val="24"/>
          <w:lang w:val="en-US" w:eastAsia="zh-CN"/>
        </w:rPr>
      </w:pPr>
      <w:r>
        <w:rPr>
          <w:rFonts w:hint="eastAsia"/>
          <w:sz w:val="24"/>
          <w:szCs w:val="24"/>
          <w:lang w:val="en-US" w:eastAsia="zh-CN"/>
        </w:rPr>
        <w:t>.....</w:t>
      </w:r>
    </w:p>
    <w:p>
      <w:pPr>
        <w:tabs>
          <w:tab w:val="left" w:pos="3253"/>
        </w:tabs>
        <w:ind w:firstLine="420" w:firstLineChars="200"/>
        <w:jc w:val="left"/>
        <w:rPr>
          <w:rFonts w:hint="eastAsia"/>
          <w:sz w:val="24"/>
          <w:szCs w:val="24"/>
          <w:lang w:val="en-US" w:eastAsia="zh-CN"/>
        </w:rPr>
      </w:pPr>
      <w:r>
        <w:rPr>
          <w:rFonts w:hint="eastAsia"/>
          <w:sz w:val="24"/>
          <w:szCs w:val="24"/>
          <w:lang w:val="en-US" w:eastAsia="zh-CN"/>
        </w:rPr>
        <w:t>.....</w:t>
      </w:r>
    </w:p>
    <w:p>
      <w:pPr>
        <w:tabs>
          <w:tab w:val="left" w:pos="3253"/>
        </w:tabs>
        <w:ind w:firstLine="420" w:firstLineChars="200"/>
        <w:jc w:val="left"/>
        <w:rPr>
          <w:rFonts w:hint="eastAsia"/>
          <w:sz w:val="24"/>
          <w:szCs w:val="24"/>
          <w:lang w:val="en-US" w:eastAsia="zh-CN"/>
        </w:rPr>
      </w:pPr>
      <w:r>
        <w:rPr>
          <w:rFonts w:hint="eastAsia"/>
          <w:sz w:val="24"/>
          <w:szCs w:val="24"/>
          <w:lang w:val="en-US" w:eastAsia="zh-CN"/>
        </w:rPr>
        <w:t xml:space="preserve">Apply C to the expression(*), </w:t>
      </w:r>
      <w:r>
        <w:rPr>
          <w:rFonts w:hint="eastAsia"/>
          <w:color w:val="FF0000"/>
          <w:sz w:val="24"/>
          <w:szCs w:val="24"/>
          <w:lang w:val="en-US" w:eastAsia="zh-CN"/>
        </w:rPr>
        <w:t>the following graph can be obtained</w:t>
      </w:r>
      <w:r>
        <w:rPr>
          <w:rFonts w:hint="eastAsia"/>
          <w:sz w:val="24"/>
          <w:szCs w:val="24"/>
          <w:lang w:val="en-US" w:eastAsia="zh-CN"/>
        </w:rPr>
        <w:t>:</w:t>
      </w:r>
      <w:r>
        <w:drawing>
          <wp:inline distT="0" distB="0" distL="114300" distR="114300">
            <wp:extent cx="5269865" cy="2548255"/>
            <wp:effectExtent l="0" t="0" r="698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69865" cy="2548255"/>
                    </a:xfrm>
                    <a:prstGeom prst="rect">
                      <a:avLst/>
                    </a:prstGeom>
                    <a:noFill/>
                    <a:ln w="9525">
                      <a:noFill/>
                      <a:miter/>
                    </a:ln>
                  </pic:spPr>
                </pic:pic>
              </a:graphicData>
            </a:graphic>
          </wp:inline>
        </w:drawing>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In</w:t>
      </w:r>
      <w:r>
        <w:rPr>
          <w:rFonts w:hint="eastAsia" w:ascii="宋体" w:hAnsi="宋体" w:eastAsia="宋体" w:cs="宋体"/>
          <w:sz w:val="24"/>
          <w:szCs w:val="24"/>
          <w:lang w:val="en-US" w:eastAsia="zh-CN"/>
        </w:rPr>
        <w:t xml:space="preserve"> </w:t>
      </w:r>
      <w:r>
        <w:rPr>
          <w:rFonts w:hint="eastAsia" w:ascii="宋体" w:hAnsi="宋体" w:eastAsia="宋体" w:cs="宋体"/>
          <w:color w:val="FF0000"/>
          <w:sz w:val="24"/>
          <w:szCs w:val="24"/>
          <w:lang w:val="en-US" w:eastAsia="zh-CN"/>
        </w:rPr>
        <w:t>the</w:t>
      </w:r>
      <w:r>
        <w:rPr>
          <w:rFonts w:hint="eastAsia" w:ascii="宋体" w:hAnsi="宋体" w:eastAsia="宋体" w:cs="宋体"/>
          <w:sz w:val="24"/>
          <w:szCs w:val="24"/>
          <w:lang w:val="en-US" w:eastAsia="zh-CN"/>
        </w:rPr>
        <w:t xml:space="preserve"> range of the initial temperature,Only the beginning of the plot is obviously changed(and in fact it is the value </w:t>
      </w:r>
      <w:r>
        <w:rPr>
          <w:rFonts w:hint="eastAsia" w:ascii="宋体" w:hAnsi="宋体" w:eastAsia="宋体" w:cs="宋体"/>
          <w:color w:val="FFC000"/>
          <w:sz w:val="24"/>
          <w:szCs w:val="24"/>
          <w:lang w:val="en-US" w:eastAsia="zh-CN"/>
        </w:rPr>
        <w:t>we set</w:t>
      </w:r>
      <w:r>
        <w:rPr>
          <w:rFonts w:hint="eastAsia" w:ascii="宋体" w:hAnsi="宋体" w:eastAsia="宋体" w:cs="宋体"/>
          <w:sz w:val="24"/>
          <w:szCs w:val="24"/>
          <w:lang w:val="en-US" w:eastAsia="zh-CN"/>
        </w:rPr>
        <w:t xml:space="preserve"> to change),the tendency of the chart remain unchanged which means the sensitivity of initial temperature is relatively small.</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The  influence of initial temperature in T-t function is obvious in the chart,so next </w:t>
      </w:r>
      <w:r>
        <w:rPr>
          <w:rFonts w:hint="eastAsia" w:ascii="宋体" w:hAnsi="宋体" w:eastAsia="宋体" w:cs="宋体"/>
          <w:color w:val="FFC000"/>
          <w:sz w:val="24"/>
          <w:szCs w:val="24"/>
          <w:lang w:val="en-US" w:eastAsia="zh-CN"/>
        </w:rPr>
        <w:t>we will discuss</w:t>
      </w:r>
      <w:r>
        <w:rPr>
          <w:rFonts w:hint="eastAsia" w:ascii="宋体" w:hAnsi="宋体" w:eastAsia="宋体" w:cs="宋体"/>
          <w:sz w:val="24"/>
          <w:szCs w:val="24"/>
          <w:lang w:val="en-US" w:eastAsia="zh-CN"/>
        </w:rPr>
        <w:t xml:space="preserve"> its influence of the quality of all water added and the interval value of time .With the temperature when add water is constantly </w:t>
      </w:r>
      <w:r>
        <w:rPr>
          <w:rFonts w:hint="eastAsia" w:ascii="宋体" w:hAnsi="宋体" w:eastAsia="宋体" w:cs="宋体"/>
          <w:position w:val="-28"/>
          <w:sz w:val="24"/>
          <w:szCs w:val="24"/>
          <w:lang w:val="en-US" w:eastAsia="zh-CN"/>
        </w:rPr>
        <w:object>
          <v:shape id="_x0000_i1038" o:spt="75" type="#_x0000_t75" style="height:26pt;width:22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8" r:id="rId26"/>
        </w:object>
      </w:r>
      <w:r>
        <w:rPr>
          <w:rFonts w:hint="eastAsia" w:ascii="宋体" w:hAnsi="宋体" w:eastAsia="宋体" w:cs="宋体"/>
          <w:color w:val="FFC000"/>
          <w:sz w:val="24"/>
          <w:szCs w:val="24"/>
          <w:lang w:val="en-US" w:eastAsia="zh-CN"/>
        </w:rPr>
        <w:t xml:space="preserve">。We can see </w:t>
      </w:r>
      <w:r>
        <w:rPr>
          <w:rFonts w:hint="eastAsia" w:ascii="宋体" w:hAnsi="宋体" w:eastAsia="宋体" w:cs="宋体"/>
          <w:sz w:val="24"/>
          <w:szCs w:val="24"/>
          <w:lang w:val="en-US" w:eastAsia="zh-CN"/>
        </w:rPr>
        <w:t>that when the lower the initial temperature is the faster the temperature arrive</w:t>
      </w:r>
      <w:r>
        <w:rPr>
          <w:rFonts w:hint="eastAsia" w:ascii="宋体" w:hAnsi="宋体" w:eastAsia="宋体" w:cs="宋体"/>
          <w:color w:val="FF0000"/>
          <w:sz w:val="24"/>
          <w:szCs w:val="24"/>
          <w:lang w:val="en-US" w:eastAsia="zh-CN"/>
        </w:rPr>
        <w:t>s</w:t>
      </w:r>
      <w:r>
        <w:rPr>
          <w:rFonts w:hint="eastAsia" w:ascii="宋体" w:hAnsi="宋体" w:eastAsia="宋体" w:cs="宋体"/>
          <w:sz w:val="24"/>
          <w:szCs w:val="24"/>
          <w:lang w:val="en-US" w:eastAsia="zh-CN"/>
        </w:rPr>
        <w:t xml:space="preserve"> </w:t>
      </w:r>
      <w:r>
        <w:rPr>
          <w:rFonts w:hint="eastAsia" w:ascii="宋体" w:hAnsi="宋体" w:eastAsia="宋体" w:cs="宋体"/>
          <w:position w:val="-28"/>
          <w:sz w:val="24"/>
          <w:szCs w:val="24"/>
          <w:lang w:val="en-US" w:eastAsia="zh-CN"/>
        </w:rPr>
        <w:object>
          <v:shape id="_x0000_i1039" o:spt="75" type="#_x0000_t75" style="height:26pt;width:22pt;" o:ole="t" filled="f" o:preferrelative="t" stroked="f" coordsize="21600,21600">
            <v:path/>
            <v:fill on="f" focussize="0,0"/>
            <v:stroke on="f"/>
            <v:imagedata r:id="rId19" o:title=""/>
            <o:lock v:ext="edit" aspectratio="t"/>
            <w10:wrap type="none"/>
            <w10:anchorlock/>
          </v:shape>
          <o:OLEObject Type="Embed" ProgID="Equation.KSEE3" ShapeID="_x0000_i1039" DrawAspect="Content" ObjectID="_1468075739" r:id="rId27"/>
        </w:object>
      </w:r>
      <w:r>
        <w:rPr>
          <w:rFonts w:hint="eastAsia" w:ascii="宋体" w:hAnsi="宋体" w:eastAsia="宋体" w:cs="宋体"/>
          <w:position w:val="-28"/>
          <w:sz w:val="24"/>
          <w:szCs w:val="24"/>
          <w:lang w:val="en-US" w:eastAsia="zh-CN"/>
        </w:rPr>
        <w:t xml:space="preserve"> </w:t>
      </w:r>
      <w:r>
        <w:rPr>
          <w:rFonts w:hint="eastAsia" w:ascii="宋体" w:hAnsi="宋体" w:eastAsia="宋体" w:cs="宋体"/>
          <w:sz w:val="24"/>
          <w:szCs w:val="24"/>
          <w:lang w:val="en-US" w:eastAsia="zh-CN"/>
        </w:rPr>
        <w:t xml:space="preserve">,and the interval time become smaller.Because the initial temperature </w:t>
      </w:r>
      <w:r>
        <w:rPr>
          <w:rFonts w:hint="eastAsia" w:ascii="宋体" w:hAnsi="宋体" w:eastAsia="宋体" w:cs="宋体"/>
          <w:color w:val="FFC000"/>
          <w:sz w:val="24"/>
          <w:szCs w:val="24"/>
          <w:lang w:val="en-US" w:eastAsia="zh-CN"/>
        </w:rPr>
        <w:t>we</w:t>
      </w:r>
      <w:r>
        <w:rPr>
          <w:rFonts w:hint="eastAsia" w:ascii="宋体" w:hAnsi="宋体" w:eastAsia="宋体" w:cs="宋体"/>
          <w:sz w:val="24"/>
          <w:szCs w:val="24"/>
          <w:lang w:val="en-US" w:eastAsia="zh-CN"/>
        </w:rPr>
        <w:t xml:space="preserve"> approaching is smaller ,the value of quality of water </w:t>
      </w:r>
      <w:r>
        <w:rPr>
          <w:rFonts w:hint="eastAsia" w:ascii="宋体" w:hAnsi="宋体" w:eastAsia="宋体" w:cs="宋体"/>
          <w:color w:val="FF0000"/>
          <w:sz w:val="24"/>
          <w:szCs w:val="24"/>
          <w:lang w:val="en-US" w:eastAsia="zh-CN"/>
        </w:rPr>
        <w:t>used</w:t>
      </w:r>
      <w:r>
        <w:rPr>
          <w:rFonts w:hint="eastAsia" w:ascii="宋体" w:hAnsi="宋体" w:eastAsia="宋体" w:cs="宋体"/>
          <w:sz w:val="24"/>
          <w:szCs w:val="24"/>
          <w:lang w:val="en-US" w:eastAsia="zh-CN"/>
        </w:rPr>
        <w:t xml:space="preserve"> one time become smaller.And finally ,the value of total quality of water </w:t>
      </w:r>
      <w:r>
        <w:rPr>
          <w:rFonts w:hint="eastAsia" w:ascii="宋体" w:hAnsi="宋体" w:eastAsia="宋体" w:cs="宋体"/>
          <w:color w:val="FF0000"/>
          <w:sz w:val="24"/>
          <w:szCs w:val="24"/>
          <w:lang w:val="en-US" w:eastAsia="zh-CN"/>
        </w:rPr>
        <w:t>added</w:t>
      </w:r>
      <w:r>
        <w:rPr>
          <w:rFonts w:hint="eastAsia" w:ascii="宋体" w:hAnsi="宋体" w:eastAsia="宋体" w:cs="宋体"/>
          <w:sz w:val="24"/>
          <w:szCs w:val="24"/>
          <w:lang w:val="en-US" w:eastAsia="zh-CN"/>
        </w:rPr>
        <w:t xml:space="preserve"> become smaller.</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 summary,when the initial temperature decreases,the value of quality of water we used one time decreases, number of time of add water increases,and the value of total quality of water </w:t>
      </w:r>
      <w:r>
        <w:rPr>
          <w:rFonts w:hint="eastAsia" w:ascii="宋体" w:hAnsi="宋体" w:eastAsia="宋体" w:cs="宋体"/>
          <w:color w:val="FF0000"/>
          <w:sz w:val="24"/>
          <w:szCs w:val="24"/>
          <w:lang w:val="en-US" w:eastAsia="zh-CN"/>
        </w:rPr>
        <w:t>added</w:t>
      </w:r>
      <w:r>
        <w:rPr>
          <w:rFonts w:hint="eastAsia" w:ascii="宋体" w:hAnsi="宋体" w:eastAsia="宋体" w:cs="宋体"/>
          <w:sz w:val="24"/>
          <w:szCs w:val="24"/>
          <w:lang w:val="en-US" w:eastAsia="zh-CN"/>
        </w:rPr>
        <w:t xml:space="preserve"> is smaller.</w:t>
      </w:r>
    </w:p>
    <w:p>
      <w:pPr>
        <w:tabs>
          <w:tab w:val="left" w:pos="3253"/>
        </w:tabs>
        <w:ind w:firstLine="420" w:firstLineChars="200"/>
        <w:jc w:val="left"/>
        <w:rPr>
          <w:rFonts w:hint="eastAsia" w:ascii="宋体" w:hAnsi="宋体" w:eastAsia="宋体" w:cs="宋体"/>
          <w:sz w:val="24"/>
          <w:szCs w:val="24"/>
          <w:lang w:val="en-US" w:eastAsia="zh-CN"/>
        </w:rPr>
      </w:pPr>
    </w:p>
    <w:p>
      <w:pPr>
        <w:tabs>
          <w:tab w:val="left" w:pos="3253"/>
        </w:tabs>
        <w:ind w:firstLine="420" w:firstLineChars="200"/>
        <w:jc w:val="left"/>
        <w:rPr>
          <w:rFonts w:hint="eastAsia" w:ascii="宋体" w:hAnsi="宋体" w:eastAsia="宋体" w:cs="宋体"/>
          <w:sz w:val="24"/>
          <w:szCs w:val="24"/>
          <w:lang w:val="en-US" w:eastAsia="zh-CN"/>
        </w:rPr>
      </w:pP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next part</w:t>
      </w:r>
      <w:r>
        <w:rPr>
          <w:rFonts w:hint="eastAsia" w:ascii="宋体" w:hAnsi="宋体" w:eastAsia="宋体" w:cs="宋体"/>
          <w:color w:val="FFC000"/>
          <w:sz w:val="24"/>
          <w:szCs w:val="24"/>
          <w:lang w:val="en-US" w:eastAsia="zh-CN"/>
        </w:rPr>
        <w:t xml:space="preserve"> we will discuss </w:t>
      </w:r>
      <w:r>
        <w:rPr>
          <w:rFonts w:hint="eastAsia" w:ascii="宋体" w:hAnsi="宋体" w:eastAsia="宋体" w:cs="宋体"/>
          <w:sz w:val="24"/>
          <w:szCs w:val="24"/>
          <w:lang w:val="en-US" w:eastAsia="zh-CN"/>
        </w:rPr>
        <w:t>the change of k in (*).k is the Heat transfer coefficient which is decided by the physical properties of the two objects in heat exchange(which is water and air in our model),the contact area, shape and volume,every different circumstances corresponds a certain k.So when we talk about k,we are talking about the material of bathtub ,the area contacted and other parameters.</w:t>
      </w:r>
    </w:p>
    <w:p>
      <w:pPr>
        <w:tabs>
          <w:tab w:val="left" w:pos="3253"/>
        </w:tabs>
        <w:ind w:firstLine="42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Considered concrete situation,</w:t>
      </w:r>
      <w:r>
        <w:rPr>
          <w:rFonts w:hint="eastAsia" w:ascii="宋体" w:hAnsi="宋体" w:eastAsia="宋体" w:cs="宋体"/>
          <w:color w:val="FFC000"/>
          <w:sz w:val="24"/>
          <w:szCs w:val="24"/>
          <w:lang w:val="en-US" w:eastAsia="zh-CN"/>
        </w:rPr>
        <w:t>we will set</w:t>
      </w:r>
      <w:r>
        <w:rPr>
          <w:rFonts w:hint="eastAsia" w:ascii="宋体" w:hAnsi="宋体" w:eastAsia="宋体" w:cs="宋体"/>
          <w:sz w:val="24"/>
          <w:szCs w:val="24"/>
          <w:lang w:val="en-US" w:eastAsia="zh-CN"/>
        </w:rPr>
        <w:t xml:space="preserve"> k to 0.0003,0.0004,0.0005,0.0006.Same with the discussion above,</w:t>
      </w:r>
      <w:r>
        <w:rPr>
          <w:rFonts w:hint="eastAsia" w:ascii="宋体" w:hAnsi="宋体" w:eastAsia="宋体" w:cs="宋体"/>
          <w:color w:val="FFC000"/>
          <w:sz w:val="24"/>
          <w:szCs w:val="24"/>
          <w:lang w:val="en-US" w:eastAsia="zh-CN"/>
        </w:rPr>
        <w:t xml:space="preserve">we </w:t>
      </w:r>
      <w:r>
        <w:rPr>
          <w:rFonts w:hint="eastAsia" w:ascii="宋体" w:hAnsi="宋体" w:eastAsia="宋体" w:cs="宋体"/>
          <w:color w:val="auto"/>
          <w:sz w:val="24"/>
          <w:szCs w:val="24"/>
          <w:lang w:val="en-US" w:eastAsia="zh-CN"/>
        </w:rPr>
        <w:t>t</w:t>
      </w:r>
      <w:r>
        <w:rPr>
          <w:rFonts w:hint="eastAsia" w:ascii="宋体" w:hAnsi="宋体" w:eastAsia="宋体" w:cs="宋体"/>
          <w:sz w:val="24"/>
          <w:szCs w:val="24"/>
          <w:lang w:val="en-US" w:eastAsia="zh-CN"/>
        </w:rPr>
        <w:t>ake different k to the expression,and</w:t>
      </w:r>
      <w:r>
        <w:rPr>
          <w:rFonts w:hint="eastAsia" w:ascii="宋体" w:hAnsi="宋体" w:eastAsia="宋体" w:cs="宋体"/>
          <w:color w:val="FFC000"/>
          <w:sz w:val="24"/>
          <w:szCs w:val="24"/>
          <w:lang w:val="en-US" w:eastAsia="zh-CN"/>
        </w:rPr>
        <w:t xml:space="preserve"> </w:t>
      </w:r>
      <w:r>
        <w:rPr>
          <w:rFonts w:hint="eastAsia" w:ascii="宋体" w:hAnsi="宋体" w:eastAsia="宋体" w:cs="宋体"/>
          <w:sz w:val="24"/>
          <w:szCs w:val="24"/>
          <w:lang w:val="en-US" w:eastAsia="zh-CN"/>
        </w:rPr>
        <w:t xml:space="preserve">the graph below </w:t>
      </w:r>
      <w:r>
        <w:rPr>
          <w:rFonts w:hint="eastAsia" w:ascii="宋体" w:hAnsi="宋体" w:eastAsia="宋体" w:cs="宋体"/>
          <w:color w:val="FF0000"/>
          <w:sz w:val="24"/>
          <w:szCs w:val="24"/>
          <w:lang w:val="en-US" w:eastAsia="zh-CN"/>
        </w:rPr>
        <w:t>is drawn</w:t>
      </w:r>
      <w:r>
        <w:rPr>
          <w:rFonts w:hint="eastAsia" w:ascii="宋体" w:hAnsi="宋体" w:eastAsia="宋体" w:cs="宋体"/>
          <w:sz w:val="24"/>
          <w:szCs w:val="24"/>
          <w:lang w:val="en-US" w:eastAsia="zh-CN"/>
        </w:rPr>
        <w:t>:</w:t>
      </w:r>
    </w:p>
    <w:p>
      <w:pPr>
        <w:tabs>
          <w:tab w:val="left" w:pos="3253"/>
        </w:tabs>
        <w:ind w:firstLine="420" w:firstLineChars="200"/>
        <w:jc w:val="left"/>
      </w:pPr>
      <w:r>
        <w:drawing>
          <wp:inline distT="0" distB="0" distL="114300" distR="114300">
            <wp:extent cx="5269230" cy="2481580"/>
            <wp:effectExtent l="0" t="0" r="762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5269230" cy="2481580"/>
                    </a:xfrm>
                    <a:prstGeom prst="rect">
                      <a:avLst/>
                    </a:prstGeom>
                    <a:noFill/>
                    <a:ln w="9525">
                      <a:noFill/>
                      <a:miter/>
                    </a:ln>
                  </pic:spPr>
                </pic:pic>
              </a:graphicData>
            </a:graphic>
          </wp:inline>
        </w:drawing>
      </w:r>
    </w:p>
    <w:p>
      <w:pPr>
        <w:tabs>
          <w:tab w:val="left" w:pos="3253"/>
        </w:tabs>
        <w:ind w:firstLine="420" w:firstLineChars="200"/>
        <w:jc w:val="left"/>
        <w:rPr>
          <w:rFonts w:hint="eastAsia"/>
          <w:lang w:val="en-US" w:eastAsia="zh-CN"/>
        </w:rPr>
      </w:pPr>
      <w:r>
        <w:rPr>
          <w:rFonts w:hint="eastAsia"/>
          <w:lang w:val="en-US" w:eastAsia="zh-CN"/>
        </w:rPr>
        <w:t xml:space="preserve">The original k is 0.00047716. </w:t>
      </w:r>
      <w:r>
        <w:rPr>
          <w:rFonts w:hint="eastAsia"/>
          <w:color w:val="FF0000"/>
          <w:lang w:val="en-US" w:eastAsia="zh-CN"/>
        </w:rPr>
        <w:t>When</w:t>
      </w:r>
      <w:r>
        <w:rPr>
          <w:rFonts w:hint="eastAsia"/>
          <w:lang w:val="en-US" w:eastAsia="zh-CN"/>
        </w:rPr>
        <w:t xml:space="preserve"> k changed rapidly ,the tendency of the chart is not changed </w:t>
      </w:r>
      <w:r>
        <w:rPr>
          <w:rFonts w:hint="eastAsia"/>
          <w:color w:val="FF0000"/>
          <w:lang w:val="en-US" w:eastAsia="zh-CN"/>
        </w:rPr>
        <w:t>and</w:t>
      </w:r>
      <w:r>
        <w:rPr>
          <w:rFonts w:hint="eastAsia"/>
          <w:lang w:val="en-US" w:eastAsia="zh-CN"/>
        </w:rPr>
        <w:t xml:space="preserve"> the model is not sensitive to k.</w:t>
      </w:r>
    </w:p>
    <w:p>
      <w:pPr>
        <w:tabs>
          <w:tab w:val="left" w:pos="3253"/>
        </w:tabs>
        <w:ind w:firstLine="420" w:firstLineChars="200"/>
        <w:jc w:val="left"/>
        <w:rPr>
          <w:rFonts w:hint="eastAsia"/>
          <w:lang w:val="en-US" w:eastAsia="zh-CN"/>
        </w:rPr>
      </w:pPr>
      <w:r>
        <w:rPr>
          <w:rFonts w:hint="eastAsia"/>
          <w:color w:val="FFC000"/>
          <w:lang w:val="en-US" w:eastAsia="zh-CN"/>
        </w:rPr>
        <w:t xml:space="preserve">We </w:t>
      </w:r>
      <w:r>
        <w:rPr>
          <w:rFonts w:hint="eastAsia"/>
          <w:lang w:val="en-US" w:eastAsia="zh-CN"/>
        </w:rPr>
        <w:t xml:space="preserve">can visually see the relation between temperature and time.On the other hand the larger the k is the faster </w:t>
      </w:r>
      <w:r>
        <w:rPr>
          <w:rFonts w:hint="eastAsia"/>
          <w:color w:val="FFC000"/>
          <w:lang w:val="en-US" w:eastAsia="zh-CN"/>
        </w:rPr>
        <w:t>we</w:t>
      </w:r>
      <w:r>
        <w:rPr>
          <w:rFonts w:hint="eastAsia"/>
          <w:lang w:val="en-US" w:eastAsia="zh-CN"/>
        </w:rPr>
        <w:t xml:space="preserve"> achieve</w:t>
      </w:r>
      <w:r>
        <w:rPr>
          <w:rFonts w:hint="eastAsia"/>
          <w:position w:val="-12"/>
          <w:lang w:val="en-US" w:eastAsia="zh-CN"/>
        </w:rPr>
        <w:object>
          <v:shape id="_x0000_i1041" o:spt="75" type="#_x0000_t75" style="height:18pt;width:23pt;" o:ole="t" filled="f" o:preferrelative="t" stroked="f" coordsize="21600,21600">
            <v:fill on="f" focussize="0,0"/>
            <v:stroke on="f"/>
            <v:imagedata r:id="rId29" o:title=""/>
            <o:lock v:ext="edit" aspectratio="t"/>
            <w10:wrap type="none"/>
            <w10:anchorlock/>
          </v:shape>
          <o:OLEObject Type="Embed" ProgID="Equation.KSEE3" ShapeID="_x0000_i1041" DrawAspect="Content" ObjectID="_1468075740" r:id="rId28"/>
        </w:object>
      </w:r>
      <w:r>
        <w:rPr>
          <w:rFonts w:hint="eastAsia" w:ascii="宋体" w:hAnsi="宋体" w:eastAsia="宋体" w:cs="宋体"/>
          <w:position w:val="-28"/>
          <w:sz w:val="24"/>
          <w:szCs w:val="24"/>
          <w:lang w:val="en-US" w:eastAsia="zh-CN"/>
        </w:rPr>
        <w:t xml:space="preserve">   </w:t>
      </w:r>
      <w:r>
        <w:rPr>
          <w:rFonts w:hint="eastAsia" w:ascii="宋体" w:hAnsi="宋体" w:eastAsia="宋体" w:cs="宋体"/>
          <w:sz w:val="24"/>
          <w:szCs w:val="24"/>
          <w:lang w:val="en-US" w:eastAsia="zh-CN"/>
        </w:rPr>
        <w:t xml:space="preserve">Because the initial temperature </w:t>
      </w:r>
      <w:r>
        <w:rPr>
          <w:rFonts w:hint="eastAsia" w:ascii="宋体" w:hAnsi="宋体" w:eastAsia="宋体" w:cs="宋体"/>
          <w:color w:val="FF0000"/>
          <w:sz w:val="24"/>
          <w:szCs w:val="24"/>
          <w:lang w:val="en-US" w:eastAsia="zh-CN"/>
        </w:rPr>
        <w:t>of bathtub is</w:t>
      </w:r>
      <w:r>
        <w:rPr>
          <w:rFonts w:hint="eastAsia" w:ascii="宋体" w:hAnsi="宋体" w:eastAsia="宋体" w:cs="宋体"/>
          <w:sz w:val="24"/>
          <w:szCs w:val="24"/>
          <w:lang w:val="en-US" w:eastAsia="zh-CN"/>
        </w:rPr>
        <w:t xml:space="preserve"> constant,the value of quality of water </w:t>
      </w:r>
      <w:r>
        <w:rPr>
          <w:rFonts w:hint="eastAsia" w:ascii="宋体" w:hAnsi="宋体" w:eastAsia="宋体" w:cs="宋体"/>
          <w:color w:val="FF0000"/>
          <w:sz w:val="24"/>
          <w:szCs w:val="24"/>
          <w:lang w:val="en-US" w:eastAsia="zh-CN"/>
        </w:rPr>
        <w:t>used</w:t>
      </w:r>
      <w:r>
        <w:rPr>
          <w:rFonts w:hint="eastAsia" w:ascii="宋体" w:hAnsi="宋体" w:eastAsia="宋体" w:cs="宋体"/>
          <w:sz w:val="24"/>
          <w:szCs w:val="24"/>
          <w:lang w:val="en-US" w:eastAsia="zh-CN"/>
        </w:rPr>
        <w:t xml:space="preserve"> one time increases,the interval time  decreases.,the value of total quality of water </w:t>
      </w:r>
      <w:bookmarkStart w:id="0" w:name="_GoBack"/>
      <w:bookmarkEnd w:id="0"/>
      <w:r>
        <w:rPr>
          <w:rFonts w:hint="eastAsia" w:ascii="宋体" w:hAnsi="宋体" w:eastAsia="宋体" w:cs="宋体"/>
          <w:sz w:val="24"/>
          <w:szCs w:val="24"/>
          <w:lang w:val="en-US" w:eastAsia="zh-CN"/>
        </w:rPr>
        <w:t xml:space="preserve"> added become larger(最后一段不明白什么意思，中文也看不懂，)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B4036"/>
    <w:rsid w:val="00182236"/>
    <w:rsid w:val="00AE5FAD"/>
    <w:rsid w:val="01081B3E"/>
    <w:rsid w:val="030B388D"/>
    <w:rsid w:val="04361CF6"/>
    <w:rsid w:val="06AB4036"/>
    <w:rsid w:val="0892709C"/>
    <w:rsid w:val="09503FD7"/>
    <w:rsid w:val="0C441A2C"/>
    <w:rsid w:val="0C9949B9"/>
    <w:rsid w:val="0D2F072F"/>
    <w:rsid w:val="0D9A7DDF"/>
    <w:rsid w:val="0E436F73"/>
    <w:rsid w:val="0E80265B"/>
    <w:rsid w:val="0F665DD1"/>
    <w:rsid w:val="0FC90073"/>
    <w:rsid w:val="10052457"/>
    <w:rsid w:val="109664C2"/>
    <w:rsid w:val="11560AFF"/>
    <w:rsid w:val="122449D0"/>
    <w:rsid w:val="12681C41"/>
    <w:rsid w:val="13116BD7"/>
    <w:rsid w:val="132809FA"/>
    <w:rsid w:val="139129A8"/>
    <w:rsid w:val="148641BA"/>
    <w:rsid w:val="14BC0E10"/>
    <w:rsid w:val="15B87DAF"/>
    <w:rsid w:val="163A2906"/>
    <w:rsid w:val="16604D44"/>
    <w:rsid w:val="17E65DE7"/>
    <w:rsid w:val="18F75C82"/>
    <w:rsid w:val="197233CD"/>
    <w:rsid w:val="1A371E92"/>
    <w:rsid w:val="1A8C739D"/>
    <w:rsid w:val="1AFE63D7"/>
    <w:rsid w:val="1B543563"/>
    <w:rsid w:val="1BFB4FF6"/>
    <w:rsid w:val="1C633720"/>
    <w:rsid w:val="1C9C4B7F"/>
    <w:rsid w:val="1DB72D4D"/>
    <w:rsid w:val="1E996BC3"/>
    <w:rsid w:val="1EC83E8F"/>
    <w:rsid w:val="203046DB"/>
    <w:rsid w:val="22FC38F4"/>
    <w:rsid w:val="24BF6A58"/>
    <w:rsid w:val="25230CFB"/>
    <w:rsid w:val="256107E0"/>
    <w:rsid w:val="265448F0"/>
    <w:rsid w:val="26A149EF"/>
    <w:rsid w:val="281F2C62"/>
    <w:rsid w:val="283C2212"/>
    <w:rsid w:val="28CE7583"/>
    <w:rsid w:val="29560760"/>
    <w:rsid w:val="2C622962"/>
    <w:rsid w:val="2E81295C"/>
    <w:rsid w:val="2E8170D9"/>
    <w:rsid w:val="2EA73A95"/>
    <w:rsid w:val="2F02672D"/>
    <w:rsid w:val="3012656A"/>
    <w:rsid w:val="3060796F"/>
    <w:rsid w:val="30972047"/>
    <w:rsid w:val="32930B88"/>
    <w:rsid w:val="32FA1831"/>
    <w:rsid w:val="36231CDE"/>
    <w:rsid w:val="36453517"/>
    <w:rsid w:val="367407E3"/>
    <w:rsid w:val="37440EBB"/>
    <w:rsid w:val="37B36F71"/>
    <w:rsid w:val="38463F61"/>
    <w:rsid w:val="38E23DE0"/>
    <w:rsid w:val="395C3AA9"/>
    <w:rsid w:val="3A1357D6"/>
    <w:rsid w:val="3A1A7360"/>
    <w:rsid w:val="3A5E23D3"/>
    <w:rsid w:val="3A7A2BFC"/>
    <w:rsid w:val="3BA65BED"/>
    <w:rsid w:val="3BF3026A"/>
    <w:rsid w:val="3C764FC0"/>
    <w:rsid w:val="3CE73FFB"/>
    <w:rsid w:val="3CF06E89"/>
    <w:rsid w:val="3D515C28"/>
    <w:rsid w:val="3E4E4846"/>
    <w:rsid w:val="3EB91CF7"/>
    <w:rsid w:val="3F14330B"/>
    <w:rsid w:val="3FB52E94"/>
    <w:rsid w:val="4009291E"/>
    <w:rsid w:val="400F22A9"/>
    <w:rsid w:val="4124436F"/>
    <w:rsid w:val="41490D2C"/>
    <w:rsid w:val="414A2F2A"/>
    <w:rsid w:val="433901D7"/>
    <w:rsid w:val="43521101"/>
    <w:rsid w:val="443C6B00"/>
    <w:rsid w:val="446B764F"/>
    <w:rsid w:val="45D04998"/>
    <w:rsid w:val="45D93BC5"/>
    <w:rsid w:val="46C816AD"/>
    <w:rsid w:val="470B0E9D"/>
    <w:rsid w:val="47962FFF"/>
    <w:rsid w:val="4B3756F4"/>
    <w:rsid w:val="4C644E61"/>
    <w:rsid w:val="4CCE6A8F"/>
    <w:rsid w:val="4D5F057C"/>
    <w:rsid w:val="4E81775A"/>
    <w:rsid w:val="4F213A60"/>
    <w:rsid w:val="51210FA7"/>
    <w:rsid w:val="53217796"/>
    <w:rsid w:val="532C7ED6"/>
    <w:rsid w:val="536227DB"/>
    <w:rsid w:val="53940A2C"/>
    <w:rsid w:val="5623455D"/>
    <w:rsid w:val="56291CEA"/>
    <w:rsid w:val="566775D0"/>
    <w:rsid w:val="57C4750C"/>
    <w:rsid w:val="598A5B73"/>
    <w:rsid w:val="5A276CF7"/>
    <w:rsid w:val="5C08720C"/>
    <w:rsid w:val="5C27423E"/>
    <w:rsid w:val="5E623B68"/>
    <w:rsid w:val="5E85179E"/>
    <w:rsid w:val="5F976163"/>
    <w:rsid w:val="5FDB5953"/>
    <w:rsid w:val="612123E7"/>
    <w:rsid w:val="622F4B23"/>
    <w:rsid w:val="62654FFD"/>
    <w:rsid w:val="6331344C"/>
    <w:rsid w:val="633B3D5B"/>
    <w:rsid w:val="653A12A3"/>
    <w:rsid w:val="65EA7DC1"/>
    <w:rsid w:val="66360241"/>
    <w:rsid w:val="672B61CF"/>
    <w:rsid w:val="6793017D"/>
    <w:rsid w:val="68523A33"/>
    <w:rsid w:val="68AB7945"/>
    <w:rsid w:val="69143AF1"/>
    <w:rsid w:val="6B391278"/>
    <w:rsid w:val="6B9C351B"/>
    <w:rsid w:val="6CB716E9"/>
    <w:rsid w:val="6D1F1FB4"/>
    <w:rsid w:val="6D290723"/>
    <w:rsid w:val="6D4D5460"/>
    <w:rsid w:val="6F1F0BDE"/>
    <w:rsid w:val="6F4F392C"/>
    <w:rsid w:val="704B28CA"/>
    <w:rsid w:val="70AD70EB"/>
    <w:rsid w:val="717532B1"/>
    <w:rsid w:val="722342F1"/>
    <w:rsid w:val="737407F8"/>
    <w:rsid w:val="745942EE"/>
    <w:rsid w:val="74FF7F21"/>
    <w:rsid w:val="75B8552F"/>
    <w:rsid w:val="77CE269B"/>
    <w:rsid w:val="784D67ED"/>
    <w:rsid w:val="79BF0C4D"/>
    <w:rsid w:val="7A461E2B"/>
    <w:rsid w:val="7A6B2F64"/>
    <w:rsid w:val="7B6B0909"/>
    <w:rsid w:val="7BAE00F8"/>
    <w:rsid w:val="7BDD53C4"/>
    <w:rsid w:val="7C8C7AE7"/>
    <w:rsid w:val="7D6A5E50"/>
    <w:rsid w:val="7DD93F05"/>
    <w:rsid w:val="7E5725D5"/>
    <w:rsid w:val="7F6E1D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5">
    <w:name w:val="Emphasis"/>
    <w:basedOn w:val="4"/>
    <w:qFormat/>
    <w:uiPriority w:val="0"/>
    <w:rPr>
      <w:color w:val="DD4B39"/>
    </w:rPr>
  </w:style>
  <w:style w:type="character" w:styleId="6">
    <w:name w:val="Hyperlink"/>
    <w:basedOn w:val="4"/>
    <w:qFormat/>
    <w:uiPriority w:val="0"/>
    <w:rPr>
      <w:color w:val="35A1D4"/>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9">
    <w:name w:val="lsbb"/>
    <w:basedOn w:val="4"/>
    <w:qFormat/>
    <w:uiPriority w:val="0"/>
  </w:style>
  <w:style w:type="character" w:customStyle="1" w:styleId="10">
    <w:name w:val="via1"/>
    <w:basedOn w:val="4"/>
    <w:qFormat/>
    <w:uiPriority w:val="0"/>
    <w:rPr>
      <w:color w:val="959595"/>
    </w:rPr>
  </w:style>
  <w:style w:type="character" w:customStyle="1" w:styleId="11">
    <w:name w:val="contenttitle3"/>
    <w:basedOn w:val="4"/>
    <w:qFormat/>
    <w:uiPriority w:val="0"/>
    <w:rPr>
      <w:color w:val="A0A0A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0.wmf"/><Relationship Id="rId28" Type="http://schemas.openxmlformats.org/officeDocument/2006/relationships/oleObject" Target="embeddings/oleObject16.bin"/><Relationship Id="rId27" Type="http://schemas.openxmlformats.org/officeDocument/2006/relationships/oleObject" Target="embeddings/oleObject15.bin"/><Relationship Id="rId26" Type="http://schemas.openxmlformats.org/officeDocument/2006/relationships/oleObject" Target="embeddings/oleObject14.bin"/><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image" Target="media/image9.png"/><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2016-01-31T07:18:00Z</dcterms:created>
  <dc:creator>Lenovo</dc:creator>
  <cp:lastModifiedBy>Lenovo</cp:lastModifiedBy>
  <dcterms:modified xsi:type="dcterms:W3CDTF">2016-02-01T12:42:10Z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