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97" w:rsidRDefault="00F66914" w:rsidP="00987F07">
      <w:pPr>
        <w:jc w:val="center"/>
        <w:rPr>
          <w:b/>
          <w:sz w:val="28"/>
        </w:rPr>
      </w:pPr>
      <w:r>
        <w:rPr>
          <w:rFonts w:hint="eastAsia"/>
          <w:b/>
          <w:sz w:val="28"/>
        </w:rPr>
        <w:t>英语</w:t>
      </w:r>
      <w:r w:rsidR="00987F07" w:rsidRPr="00987F07">
        <w:rPr>
          <w:rFonts w:hint="eastAsia"/>
          <w:b/>
          <w:sz w:val="28"/>
        </w:rPr>
        <w:t>作文【三段式】：开头段</w:t>
      </w:r>
      <w:r w:rsidR="00987F07" w:rsidRPr="00987F07">
        <w:rPr>
          <mc:AlternateContent>
            <mc:Choice Requires="w16se">
              <w:rFonts w:hint="eastAsia"/>
            </mc:Choice>
            <mc:Fallback>
              <w:rFonts w:ascii="Segoe UI Emoji" w:eastAsia="Segoe UI Emoji" w:hAnsi="Segoe UI Emoji" w:cs="Segoe UI Emoji"/>
            </mc:Fallback>
          </mc:AlternateContent>
          <w:b/>
          <w:sz w:val="28"/>
        </w:rPr>
        <mc:AlternateContent>
          <mc:Choice Requires="w16se">
            <w16se:symEx w16se:font="Segoe UI Emoji" w16se:char="2192"/>
          </mc:Choice>
          <mc:Fallback>
            <w:t>→</w:t>
          </mc:Fallback>
        </mc:AlternateContent>
      </w:r>
      <w:r w:rsidR="00987F07" w:rsidRPr="00987F07">
        <w:rPr>
          <w:rFonts w:hint="eastAsia"/>
          <w:b/>
          <w:sz w:val="28"/>
        </w:rPr>
        <w:t>中间段</w:t>
      </w:r>
      <w:r w:rsidR="00987F07" w:rsidRPr="00987F07">
        <w:rPr>
          <mc:AlternateContent>
            <mc:Choice Requires="w16se">
              <w:rFonts w:hint="eastAsia"/>
            </mc:Choice>
            <mc:Fallback>
              <w:rFonts w:ascii="Segoe UI Emoji" w:eastAsia="Segoe UI Emoji" w:hAnsi="Segoe UI Emoji" w:cs="Segoe UI Emoji"/>
            </mc:Fallback>
          </mc:AlternateContent>
          <w:b/>
          <w:sz w:val="28"/>
        </w:rPr>
        <mc:AlternateContent>
          <mc:Choice Requires="w16se">
            <w16se:symEx w16se:font="Segoe UI Emoji" w16se:char="2192"/>
          </mc:Choice>
          <mc:Fallback>
            <w:t>→</w:t>
          </mc:Fallback>
        </mc:AlternateContent>
      </w:r>
      <w:r w:rsidR="00987F07" w:rsidRPr="00987F07">
        <w:rPr>
          <w:rFonts w:hint="eastAsia"/>
          <w:b/>
          <w:sz w:val="28"/>
        </w:rPr>
        <w:t>结尾段</w:t>
      </w:r>
    </w:p>
    <w:p w:rsidR="00E314C1" w:rsidRPr="00E314C1" w:rsidRDefault="00E314C1" w:rsidP="00E314C1">
      <w:pPr>
        <w:jc w:val="right"/>
        <w:rPr>
          <w:b/>
          <w:sz w:val="24"/>
        </w:rPr>
      </w:pPr>
      <w:r w:rsidRPr="00E314C1">
        <w:rPr>
          <w:rFonts w:hint="eastAsia"/>
          <w:b/>
          <w:sz w:val="24"/>
        </w:rPr>
        <w:t>此文件由</w:t>
      </w:r>
      <w:r w:rsidRPr="00E314C1">
        <w:rPr>
          <w:rFonts w:hint="eastAsia"/>
          <w:b/>
          <w:sz w:val="24"/>
        </w:rPr>
        <w:t>@</w:t>
      </w:r>
      <w:r w:rsidRPr="00E314C1">
        <w:rPr>
          <w:rFonts w:hint="eastAsia"/>
          <w:b/>
          <w:sz w:val="24"/>
        </w:rPr>
        <w:t>一白学长</w:t>
      </w:r>
      <w:r w:rsidRPr="00E314C1">
        <w:rPr>
          <w:rFonts w:hint="eastAsia"/>
          <w:b/>
          <w:sz w:val="24"/>
        </w:rPr>
        <w:t xml:space="preserve"> </w:t>
      </w:r>
      <w:r w:rsidRPr="00E314C1">
        <w:rPr>
          <w:rFonts w:hint="eastAsia"/>
          <w:b/>
          <w:sz w:val="24"/>
        </w:rPr>
        <w:t>整理</w:t>
      </w:r>
    </w:p>
    <w:p w:rsidR="00987F07" w:rsidRPr="00987F07" w:rsidRDefault="00987F07" w:rsidP="00987F07">
      <w:pPr>
        <w:rPr>
          <w:b/>
        </w:rPr>
      </w:pPr>
      <w:r w:rsidRPr="00987F07">
        <w:rPr>
          <w:rFonts w:hint="eastAsia"/>
          <w:b/>
        </w:rPr>
        <w:t>一、开头段</w:t>
      </w:r>
    </w:p>
    <w:p w:rsidR="00987F07" w:rsidRDefault="00987F07" w:rsidP="00987F07">
      <w:r>
        <w:rPr>
          <w:rFonts w:hint="eastAsia"/>
        </w:rPr>
        <w:t>核心：</w:t>
      </w:r>
      <w:r>
        <w:rPr>
          <w:rFonts w:hint="eastAsia"/>
        </w:rPr>
        <w:t>1</w:t>
      </w:r>
      <w:r>
        <w:rPr>
          <w:rFonts w:hint="eastAsia"/>
        </w:rPr>
        <w:t>、明确表达观点；</w:t>
      </w:r>
      <w:r>
        <w:rPr>
          <w:rFonts w:hint="eastAsia"/>
        </w:rPr>
        <w:t>2</w:t>
      </w:r>
      <w:r>
        <w:rPr>
          <w:rFonts w:hint="eastAsia"/>
        </w:rPr>
        <w:t>、预设下文走向</w:t>
      </w:r>
    </w:p>
    <w:p w:rsidR="00B1744A" w:rsidRDefault="00B1744A" w:rsidP="00987F07">
      <w:r>
        <w:rPr>
          <w:rFonts w:hint="eastAsia"/>
        </w:rPr>
        <w:t>背景的铺垫致力于将题干中的非争议名词进行拓展。</w:t>
      </w:r>
    </w:p>
    <w:p w:rsidR="00B1744A" w:rsidRDefault="00B1744A" w:rsidP="00987F07">
      <w:r>
        <w:rPr>
          <w:rFonts w:hint="eastAsia"/>
        </w:rPr>
        <w:t>重要性：</w:t>
      </w:r>
      <w:r>
        <w:rPr>
          <w:rFonts w:hint="eastAsia"/>
        </w:rPr>
        <w:t>A</w:t>
      </w:r>
      <w:r>
        <w:t>s is known to all, ___ is a determinant factor in ___.</w:t>
      </w:r>
    </w:p>
    <w:p w:rsidR="00B1744A" w:rsidRDefault="00B1744A" w:rsidP="00987F07">
      <w:r>
        <w:tab/>
        <w:t xml:space="preserve">   In this age of change, ___ is regarded the most highly-valued.</w:t>
      </w:r>
    </w:p>
    <w:p w:rsidR="00B1744A" w:rsidRDefault="00B1744A" w:rsidP="00987F07">
      <w:r>
        <w:rPr>
          <w:rFonts w:hint="eastAsia"/>
        </w:rPr>
        <w:t>受欢迎：</w:t>
      </w:r>
      <w:r w:rsidR="00E62B2B">
        <w:rPr>
          <w:rFonts w:hint="eastAsia"/>
        </w:rPr>
        <w:t>U</w:t>
      </w:r>
      <w:r w:rsidR="00E62B2B">
        <w:t>nlike older generation, young people today are quite familiar with ___ at a very early age.</w:t>
      </w:r>
    </w:p>
    <w:p w:rsidR="00E62B2B" w:rsidRDefault="00E62B2B" w:rsidP="00DF49F1">
      <w:pPr>
        <w:ind w:left="866"/>
      </w:pPr>
      <w:r>
        <w:t>Having a glimpse at the current situation in ___ around the globe, we may marvel at the large quantity of ___.</w:t>
      </w:r>
    </w:p>
    <w:p w:rsidR="00E62B2B" w:rsidRDefault="00E62B2B" w:rsidP="00E62B2B">
      <w:r>
        <w:rPr>
          <w:rFonts w:hint="eastAsia"/>
        </w:rPr>
        <w:t>争议句：</w:t>
      </w:r>
    </w:p>
    <w:p w:rsidR="00E62B2B" w:rsidRDefault="00E62B2B" w:rsidP="00E62B2B">
      <w:pPr>
        <w:pStyle w:val="a3"/>
        <w:numPr>
          <w:ilvl w:val="0"/>
          <w:numId w:val="12"/>
        </w:numPr>
      </w:pPr>
      <w:r>
        <w:t xml:space="preserve">As to whether ___, opinions vary from person to person. </w:t>
      </w:r>
      <w:r>
        <w:rPr>
          <w:rFonts w:hint="eastAsia"/>
        </w:rPr>
        <w:t>（对于</w:t>
      </w:r>
      <w:r>
        <w:t>…</w:t>
      </w:r>
      <w:r>
        <w:rPr>
          <w:rFonts w:hint="eastAsia"/>
        </w:rPr>
        <w:t>，大家的观点都不一样）</w:t>
      </w:r>
    </w:p>
    <w:p w:rsidR="00E62B2B" w:rsidRDefault="00E62B2B" w:rsidP="00E62B2B">
      <w:pPr>
        <w:pStyle w:val="a3"/>
        <w:numPr>
          <w:ilvl w:val="0"/>
          <w:numId w:val="12"/>
        </w:numPr>
      </w:pPr>
      <w:r>
        <w:rPr>
          <w:rFonts w:hint="eastAsia"/>
        </w:rPr>
        <w:t>T</w:t>
      </w:r>
      <w:r>
        <w:t xml:space="preserve">here is no agreement over the issue of whether ___. </w:t>
      </w:r>
      <w:r>
        <w:rPr>
          <w:rFonts w:hint="eastAsia"/>
        </w:rPr>
        <w:t>（对于</w:t>
      </w:r>
      <w:r>
        <w:t>…</w:t>
      </w:r>
      <w:r>
        <w:rPr>
          <w:rFonts w:hint="eastAsia"/>
        </w:rPr>
        <w:t>，还没有形成统一意见）</w:t>
      </w:r>
    </w:p>
    <w:p w:rsidR="00E62B2B" w:rsidRDefault="00E62B2B" w:rsidP="00E62B2B">
      <w:r>
        <w:rPr>
          <w:rFonts w:hint="eastAsia"/>
        </w:rPr>
        <w:t>观点句：（表明自己观点）</w:t>
      </w:r>
    </w:p>
    <w:p w:rsidR="00E62B2B" w:rsidRDefault="00E62B2B" w:rsidP="00E62B2B">
      <w:pPr>
        <w:pStyle w:val="a3"/>
        <w:numPr>
          <w:ilvl w:val="0"/>
          <w:numId w:val="13"/>
        </w:numPr>
      </w:pPr>
      <w:r>
        <w:t>I reckon / assure / advocate that …</w:t>
      </w:r>
    </w:p>
    <w:p w:rsidR="00E62B2B" w:rsidRDefault="00E62B2B" w:rsidP="00E62B2B">
      <w:pPr>
        <w:pStyle w:val="a3"/>
        <w:numPr>
          <w:ilvl w:val="0"/>
          <w:numId w:val="13"/>
        </w:numPr>
      </w:pPr>
      <w:r>
        <w:t xml:space="preserve">I am convinced that … </w:t>
      </w:r>
    </w:p>
    <w:p w:rsidR="00E62B2B" w:rsidRDefault="00E62B2B" w:rsidP="00E62B2B">
      <w:pPr>
        <w:pStyle w:val="a3"/>
        <w:numPr>
          <w:ilvl w:val="0"/>
          <w:numId w:val="13"/>
        </w:numPr>
      </w:pPr>
      <w:r>
        <w:t>I assent the statement that …</w:t>
      </w:r>
    </w:p>
    <w:p w:rsidR="00E62B2B" w:rsidRDefault="00E62B2B" w:rsidP="00E62B2B">
      <w:pPr>
        <w:pStyle w:val="a3"/>
        <w:numPr>
          <w:ilvl w:val="0"/>
          <w:numId w:val="13"/>
        </w:numPr>
      </w:pPr>
      <w:r>
        <w:t>From my part, …</w:t>
      </w:r>
    </w:p>
    <w:p w:rsidR="00E62B2B" w:rsidRDefault="00E62B2B" w:rsidP="00E62B2B">
      <w:pPr>
        <w:pStyle w:val="a3"/>
        <w:numPr>
          <w:ilvl w:val="0"/>
          <w:numId w:val="13"/>
        </w:numPr>
      </w:pPr>
      <w:r>
        <w:t>From where I stand, …</w:t>
      </w:r>
    </w:p>
    <w:p w:rsidR="00E62B2B" w:rsidRDefault="00E62B2B" w:rsidP="00E62B2B">
      <w:pPr>
        <w:pStyle w:val="a3"/>
        <w:numPr>
          <w:ilvl w:val="0"/>
          <w:numId w:val="13"/>
        </w:numPr>
      </w:pPr>
      <w:r>
        <w:t>As far as I am concerned, …</w:t>
      </w:r>
    </w:p>
    <w:p w:rsidR="00B1744A" w:rsidRDefault="00E62B2B" w:rsidP="00987F07">
      <w:pPr>
        <w:pStyle w:val="a3"/>
        <w:numPr>
          <w:ilvl w:val="0"/>
          <w:numId w:val="13"/>
        </w:numPr>
      </w:pPr>
      <w:r>
        <w:t>…… makes sense / sounds reason</w:t>
      </w:r>
      <w:r w:rsidR="00F66914">
        <w:t xml:space="preserve">able (justified) / is a prior alternative </w:t>
      </w:r>
      <w:r w:rsidR="00DF49F1">
        <w:rPr>
          <w:rFonts w:hint="eastAsia"/>
        </w:rPr>
        <w:t>（正面赞同某观点</w:t>
      </w:r>
      <w:r w:rsidR="00F66914">
        <w:rPr>
          <w:rFonts w:hint="eastAsia"/>
        </w:rPr>
        <w:t>）</w:t>
      </w:r>
    </w:p>
    <w:p w:rsidR="00F66914" w:rsidRDefault="00F66914" w:rsidP="00F66914">
      <w:pPr>
        <w:ind w:left="360"/>
      </w:pPr>
    </w:p>
    <w:p w:rsidR="006B32D4" w:rsidRDefault="006B32D4" w:rsidP="00F66914">
      <w:pPr>
        <w:ind w:left="360"/>
      </w:pPr>
    </w:p>
    <w:p w:rsidR="006B32D4" w:rsidRDefault="006B32D4" w:rsidP="00F66914">
      <w:pPr>
        <w:ind w:left="360"/>
      </w:pPr>
    </w:p>
    <w:p w:rsidR="006B32D4" w:rsidRDefault="006B32D4" w:rsidP="00F66914">
      <w:pPr>
        <w:ind w:left="360"/>
      </w:pPr>
    </w:p>
    <w:p w:rsidR="006B32D4" w:rsidRDefault="006B32D4" w:rsidP="00F66914">
      <w:pPr>
        <w:ind w:left="360"/>
      </w:pPr>
    </w:p>
    <w:p w:rsidR="00DF49F1" w:rsidRDefault="00DF49F1" w:rsidP="00DF49F1"/>
    <w:p w:rsidR="00DF49F1" w:rsidRDefault="00DF49F1" w:rsidP="00DF49F1"/>
    <w:p w:rsidR="00DF49F1" w:rsidRDefault="00DF49F1" w:rsidP="00DF49F1"/>
    <w:p w:rsidR="006B32D4" w:rsidRDefault="006B32D4" w:rsidP="00F66914">
      <w:pPr>
        <w:ind w:left="360"/>
      </w:pPr>
    </w:p>
    <w:p w:rsidR="00987F07" w:rsidRDefault="00987F07" w:rsidP="00987F07">
      <w:r>
        <w:rPr>
          <w:rFonts w:hint="eastAsia"/>
          <w:u w:val="single"/>
        </w:rPr>
        <w:lastRenderedPageBreak/>
        <w:t>万能</w:t>
      </w:r>
      <w:r w:rsidRPr="00987F07">
        <w:rPr>
          <w:rFonts w:hint="eastAsia"/>
          <w:highlight w:val="yellow"/>
          <w:u w:val="single"/>
        </w:rPr>
        <w:t>背景式</w:t>
      </w:r>
      <w:r w:rsidRPr="00987F07">
        <w:rPr>
          <w:rFonts w:hint="eastAsia"/>
          <w:u w:val="single"/>
        </w:rPr>
        <w:t>开头段</w:t>
      </w:r>
      <w:r>
        <w:rPr>
          <w:rFonts w:hint="eastAsia"/>
        </w:rPr>
        <w:t>：</w:t>
      </w:r>
      <w:r w:rsidRPr="00F66914">
        <w:rPr>
          <w:rFonts w:hint="eastAsia"/>
          <w:color w:val="FF0000"/>
        </w:rPr>
        <w:t>对于给定的写作主题，通过对主题的大背景描述，引出自己想要表达的观点</w:t>
      </w:r>
    </w:p>
    <w:p w:rsidR="00987F07" w:rsidRPr="00987F07" w:rsidRDefault="00987F07" w:rsidP="00987F07">
      <w:pPr>
        <w:rPr>
          <w:b/>
        </w:rPr>
      </w:pPr>
      <w:r>
        <w:tab/>
        <w:t xml:space="preserve">                         </w:t>
      </w:r>
      <w:r w:rsidRPr="00987F07">
        <w:rPr>
          <w:rFonts w:hint="eastAsia"/>
          <w:b/>
        </w:rPr>
        <w:t>背景</w:t>
      </w:r>
      <w:r w:rsidRPr="00987F07">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Pr="00987F07">
        <w:rPr>
          <w:rFonts w:hint="eastAsia"/>
          <w:b/>
        </w:rPr>
        <w:t>引题</w:t>
      </w:r>
      <w:r w:rsidRPr="00987F07">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Pr="00987F07">
        <w:rPr>
          <w:rFonts w:hint="eastAsia"/>
          <w:b/>
        </w:rPr>
        <w:t>表态</w:t>
      </w:r>
      <w:r w:rsidRPr="00987F07">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Pr="00987F07">
        <w:rPr>
          <w:rFonts w:hint="eastAsia"/>
          <w:b/>
        </w:rPr>
        <w:t>下文走向</w:t>
      </w:r>
    </w:p>
    <w:p w:rsidR="00987F07" w:rsidRDefault="00987F07" w:rsidP="00987F07">
      <w:r>
        <w:rPr>
          <w:rFonts w:hint="eastAsia"/>
        </w:rPr>
        <w:t>例：</w:t>
      </w:r>
      <w:r>
        <w:rPr>
          <w:rFonts w:hint="eastAsia"/>
        </w:rPr>
        <w:t>I</w:t>
      </w:r>
      <w:r>
        <w:t>t is better to relax by watching a movie or reading a book than doing physical exercises.</w:t>
      </w:r>
    </w:p>
    <w:p w:rsidR="00987F07" w:rsidRDefault="00987F07" w:rsidP="00987F07">
      <w:r w:rsidRPr="002F16F9">
        <w:rPr>
          <w:rFonts w:hint="eastAsia"/>
          <w:b/>
        </w:rPr>
        <w:t>描述</w:t>
      </w:r>
      <w:r w:rsidRPr="002F16F9">
        <w:rPr>
          <w:rFonts w:hint="eastAsia"/>
          <w:b/>
        </w:rPr>
        <w:t>relax</w:t>
      </w:r>
      <w:r w:rsidRPr="002F16F9">
        <w:rPr>
          <w:rFonts w:hint="eastAsia"/>
          <w:b/>
        </w:rPr>
        <w:t>的背景</w:t>
      </w:r>
      <w:r w:rsidR="002F16F9">
        <w:rPr>
          <w:rFonts w:hint="eastAsia"/>
        </w:rPr>
        <w:t>（人们为什么要去放松自己）</w:t>
      </w:r>
      <w:r>
        <w:rPr>
          <w:rFonts w:hint="eastAsia"/>
        </w:rPr>
        <w:t>：</w:t>
      </w:r>
    </w:p>
    <w:p w:rsidR="00987F07" w:rsidRDefault="00987F07" w:rsidP="00987F07">
      <w:r>
        <w:rPr>
          <w:rFonts w:hint="eastAsia"/>
        </w:rPr>
        <w:t>I</w:t>
      </w:r>
      <w:r>
        <w:t xml:space="preserve">n order to </w:t>
      </w:r>
      <w:r>
        <w:rPr>
          <w:rFonts w:hint="eastAsia"/>
        </w:rPr>
        <w:t>survive</w:t>
      </w:r>
      <w:r>
        <w:t xml:space="preserve"> </w:t>
      </w:r>
      <w:r>
        <w:rPr>
          <w:rFonts w:hint="eastAsia"/>
        </w:rPr>
        <w:t>and</w:t>
      </w:r>
      <w:r>
        <w:t xml:space="preserve"> thrive in today’s hypercompetitive and fast-paced world, people from all walks of life need a way to escape the hustle and bustle of busy life so as to revitalize their body and ease their mind.</w:t>
      </w:r>
    </w:p>
    <w:p w:rsidR="002F16F9" w:rsidRDefault="002F16F9" w:rsidP="00987F07"/>
    <w:p w:rsidR="002F16F9" w:rsidRDefault="002F16F9" w:rsidP="00987F07">
      <w:r>
        <w:rPr>
          <w:rFonts w:hint="eastAsia"/>
        </w:rPr>
        <w:t>例：</w:t>
      </w:r>
      <w:r>
        <w:rPr>
          <w:rFonts w:hint="eastAsia"/>
        </w:rPr>
        <w:t>m</w:t>
      </w:r>
      <w:r>
        <w:t>ovies and television programs made in our country are more interesting than those made in other countries.</w:t>
      </w:r>
    </w:p>
    <w:p w:rsidR="002F16F9" w:rsidRDefault="002F16F9" w:rsidP="00987F07">
      <w:r w:rsidRPr="002F16F9">
        <w:rPr>
          <w:rFonts w:hint="eastAsia"/>
          <w:b/>
        </w:rPr>
        <w:t>描述</w:t>
      </w:r>
      <w:r w:rsidRPr="002F16F9">
        <w:rPr>
          <w:rFonts w:hint="eastAsia"/>
          <w:b/>
        </w:rPr>
        <w:t>watch</w:t>
      </w:r>
      <w:r w:rsidRPr="002F16F9">
        <w:rPr>
          <w:b/>
        </w:rPr>
        <w:t xml:space="preserve"> movies/tv programs</w:t>
      </w:r>
      <w:r w:rsidRPr="002F16F9">
        <w:rPr>
          <w:rFonts w:hint="eastAsia"/>
          <w:b/>
        </w:rPr>
        <w:t>的背景</w:t>
      </w:r>
      <w:r>
        <w:rPr>
          <w:rFonts w:hint="eastAsia"/>
        </w:rPr>
        <w:t>（人们为什么去看电影</w:t>
      </w:r>
      <w:r>
        <w:rPr>
          <w:rFonts w:hint="eastAsia"/>
        </w:rPr>
        <w:t>/</w:t>
      </w:r>
      <w:r>
        <w:rPr>
          <w:rFonts w:hint="eastAsia"/>
        </w:rPr>
        <w:t>电视节目）：</w:t>
      </w:r>
    </w:p>
    <w:p w:rsidR="002F16F9" w:rsidRDefault="002F16F9" w:rsidP="00987F07">
      <w:r>
        <w:rPr>
          <w:rFonts w:hint="eastAsia"/>
        </w:rPr>
        <w:t>A</w:t>
      </w:r>
      <w:r w:rsidR="00D40803">
        <w:t>mid</w:t>
      </w:r>
      <w:r>
        <w:t xml:space="preserve">st the hustle and bustle of modern life, people, and the younger ones in particular, prefer to watch interesting movies or television </w:t>
      </w:r>
      <w:r w:rsidR="009D0FBD">
        <w:t>programs, either those made in our country or those produced in other countries, in order to escape the reality and presure of work and study for a little while.</w:t>
      </w:r>
    </w:p>
    <w:p w:rsidR="009D0FBD" w:rsidRDefault="009D0FBD" w:rsidP="00987F07">
      <w:r>
        <w:t xml:space="preserve"> </w:t>
      </w:r>
    </w:p>
    <w:p w:rsidR="009D0FBD" w:rsidRPr="00B1744A" w:rsidRDefault="009D0FBD" w:rsidP="00987F07">
      <w:pPr>
        <w:rPr>
          <w:b/>
          <w:color w:val="FF0000"/>
        </w:rPr>
      </w:pPr>
      <w:r w:rsidRPr="00B1744A">
        <w:rPr>
          <w:rFonts w:hint="eastAsia"/>
          <w:b/>
          <w:color w:val="FF0000"/>
        </w:rPr>
        <w:t>背景式开头段总结</w:t>
      </w:r>
    </w:p>
    <w:p w:rsidR="009D0FBD" w:rsidRDefault="009D0FBD" w:rsidP="00987F07">
      <w:r>
        <w:rPr>
          <w:rFonts w:hint="eastAsia"/>
        </w:rPr>
        <w:t>1</w:t>
      </w:r>
      <w:r>
        <w:rPr>
          <w:rFonts w:hint="eastAsia"/>
        </w:rPr>
        <w:t>、背景句</w:t>
      </w:r>
    </w:p>
    <w:p w:rsidR="009D0FBD" w:rsidRDefault="009D0FBD" w:rsidP="009D0FBD">
      <w:pPr>
        <w:pStyle w:val="a3"/>
        <w:numPr>
          <w:ilvl w:val="0"/>
          <w:numId w:val="2"/>
        </w:numPr>
      </w:pPr>
      <w:r>
        <w:t>It rarely surprises us any more that……</w:t>
      </w:r>
      <w:r>
        <w:rPr>
          <w:rFonts w:hint="eastAsia"/>
        </w:rPr>
        <w:t>（</w:t>
      </w:r>
      <w:r>
        <w:t>……</w:t>
      </w:r>
      <w:r>
        <w:rPr>
          <w:rFonts w:hint="eastAsia"/>
        </w:rPr>
        <w:t>对我们来说不足为奇）</w:t>
      </w:r>
    </w:p>
    <w:p w:rsidR="009D0FBD" w:rsidRDefault="009D0FBD" w:rsidP="009D0FBD">
      <w:pPr>
        <w:pStyle w:val="a3"/>
        <w:numPr>
          <w:ilvl w:val="0"/>
          <w:numId w:val="2"/>
        </w:numPr>
      </w:pPr>
      <w:r w:rsidRPr="00FE7ECB">
        <w:rPr>
          <w:rFonts w:hint="eastAsia"/>
          <w:b/>
        </w:rPr>
        <w:t>I</w:t>
      </w:r>
      <w:r w:rsidRPr="00FE7ECB">
        <w:rPr>
          <w:b/>
        </w:rPr>
        <w:t xml:space="preserve">t has become nothing less than a </w:t>
      </w:r>
      <w:r w:rsidRPr="00FE7ECB">
        <w:rPr>
          <w:rFonts w:hint="eastAsia"/>
          <w:b/>
        </w:rPr>
        <w:t>phenomenon</w:t>
      </w:r>
      <w:r w:rsidRPr="00FE7ECB">
        <w:rPr>
          <w:b/>
        </w:rPr>
        <w:t xml:space="preserve"> that……</w:t>
      </w:r>
      <w:r>
        <w:rPr>
          <w:rFonts w:hint="eastAsia"/>
        </w:rPr>
        <w:t>（</w:t>
      </w:r>
      <w:r>
        <w:t>……</w:t>
      </w:r>
      <w:r>
        <w:rPr>
          <w:rFonts w:hint="eastAsia"/>
        </w:rPr>
        <w:t>已经成为一种现象）</w:t>
      </w:r>
    </w:p>
    <w:p w:rsidR="009D0FBD" w:rsidRDefault="00FE7ECB" w:rsidP="009D0FBD">
      <w:pPr>
        <w:pStyle w:val="a3"/>
        <w:numPr>
          <w:ilvl w:val="0"/>
          <w:numId w:val="2"/>
        </w:numPr>
      </w:pPr>
      <w:r w:rsidRPr="00FE7ECB">
        <w:rPr>
          <w:b/>
        </w:rPr>
        <w:t>We are now living in</w:t>
      </w:r>
      <w:r w:rsidR="009D0FBD" w:rsidRPr="00FE7ECB">
        <w:rPr>
          <w:b/>
        </w:rPr>
        <w:t xml:space="preserve"> an era in which… = Living in the 21</w:t>
      </w:r>
      <w:r w:rsidR="009D0FBD" w:rsidRPr="00FE7ECB">
        <w:rPr>
          <w:b/>
          <w:vertAlign w:val="superscript"/>
        </w:rPr>
        <w:t>st</w:t>
      </w:r>
      <w:r w:rsidR="009D0FBD" w:rsidRPr="00FE7ECB">
        <w:rPr>
          <w:b/>
        </w:rPr>
        <w:t xml:space="preserve"> century, a time in which…</w:t>
      </w:r>
      <w:r w:rsidR="009D0FBD">
        <w:rPr>
          <w:rFonts w:hint="eastAsia"/>
        </w:rPr>
        <w:t>（在这个时代</w:t>
      </w:r>
      <w:r w:rsidR="009D0FBD">
        <w:rPr>
          <w:rFonts w:hint="eastAsia"/>
        </w:rPr>
        <w:t>/</w:t>
      </w:r>
      <w:r w:rsidR="009D0FBD">
        <w:t>21</w:t>
      </w:r>
      <w:r w:rsidR="009D0FBD">
        <w:rPr>
          <w:rFonts w:hint="eastAsia"/>
        </w:rPr>
        <w:t>世纪，</w:t>
      </w:r>
      <w:r w:rsidR="009D0FBD">
        <w:t>……</w:t>
      </w:r>
      <w:r w:rsidR="009D0FBD">
        <w:rPr>
          <w:rFonts w:hint="eastAsia"/>
        </w:rPr>
        <w:t>）</w:t>
      </w:r>
    </w:p>
    <w:p w:rsidR="009D0FBD" w:rsidRDefault="009D0FBD" w:rsidP="009D0FBD">
      <w:pPr>
        <w:pStyle w:val="a3"/>
        <w:rPr>
          <w:u w:val="single"/>
        </w:rPr>
      </w:pPr>
      <w:r>
        <w:t>Eg. In an era in which the Internet has placed the entire world at our fingertips</w:t>
      </w:r>
      <w:r>
        <w:rPr>
          <w:rFonts w:hint="eastAsia"/>
        </w:rPr>
        <w:t>（在这个互联网将整个世界放到触手可及的时代，</w:t>
      </w:r>
      <w:r>
        <w:t>……</w:t>
      </w:r>
      <w:r>
        <w:rPr>
          <w:rFonts w:hint="eastAsia"/>
        </w:rPr>
        <w:t>）</w:t>
      </w:r>
      <w:r w:rsidRPr="009D0FBD">
        <w:rPr>
          <w:rFonts w:hint="eastAsia"/>
          <w:u w:val="single"/>
        </w:rPr>
        <w:t>表明信息化时代，网络发达</w:t>
      </w:r>
    </w:p>
    <w:p w:rsidR="009D0FBD" w:rsidRPr="009D0FBD" w:rsidRDefault="009D0FBD" w:rsidP="009D0FBD">
      <w:pPr>
        <w:pStyle w:val="a3"/>
        <w:numPr>
          <w:ilvl w:val="0"/>
          <w:numId w:val="2"/>
        </w:numPr>
        <w:rPr>
          <w:u w:val="single"/>
        </w:rPr>
      </w:pPr>
      <w:r>
        <w:t>The popularity of ……</w:t>
      </w:r>
      <w:r w:rsidR="007B1EC0">
        <w:t xml:space="preserve"> </w:t>
      </w:r>
      <w:r>
        <w:t>is on the rise</w:t>
      </w:r>
      <w:r>
        <w:rPr>
          <w:rFonts w:hint="eastAsia"/>
        </w:rPr>
        <w:t>（</w:t>
      </w:r>
      <w:r>
        <w:t>…</w:t>
      </w:r>
      <w:r>
        <w:rPr>
          <w:rFonts w:hint="eastAsia"/>
        </w:rPr>
        <w:t>变得越来预受欢迎）</w:t>
      </w:r>
    </w:p>
    <w:p w:rsidR="009D0FBD" w:rsidRDefault="009D0FBD" w:rsidP="009D0FBD">
      <w:r>
        <w:t>2</w:t>
      </w:r>
      <w:r>
        <w:rPr>
          <w:rFonts w:hint="eastAsia"/>
        </w:rPr>
        <w:t>、逻辑连接</w:t>
      </w:r>
    </w:p>
    <w:p w:rsidR="009D0FBD" w:rsidRDefault="009D0FBD" w:rsidP="009D0FBD">
      <w:pPr>
        <w:pStyle w:val="a3"/>
        <w:numPr>
          <w:ilvl w:val="0"/>
          <w:numId w:val="2"/>
        </w:numPr>
      </w:pPr>
      <w:r>
        <w:t>Therefore / in such a case / in the light of this situation</w:t>
      </w:r>
      <w:r>
        <w:rPr>
          <w:rFonts w:hint="eastAsia"/>
        </w:rPr>
        <w:t>（正因为此）</w:t>
      </w:r>
      <w:r>
        <w:rPr>
          <w:rFonts w:hint="eastAsia"/>
        </w:rPr>
        <w:t xml:space="preserve"> </w:t>
      </w:r>
      <w:r>
        <w:t>/ under such a situation</w:t>
      </w:r>
    </w:p>
    <w:p w:rsidR="009D0FBD" w:rsidRDefault="009D0FBD" w:rsidP="009D0FBD">
      <w:pPr>
        <w:pStyle w:val="a3"/>
        <w:numPr>
          <w:ilvl w:val="0"/>
          <w:numId w:val="2"/>
        </w:numPr>
      </w:pPr>
      <w:r>
        <w:t xml:space="preserve">However / Nevertheless </w:t>
      </w:r>
    </w:p>
    <w:p w:rsidR="00E71AA2" w:rsidRDefault="00D40803" w:rsidP="009D0FBD">
      <w:pPr>
        <w:pStyle w:val="a3"/>
        <w:numPr>
          <w:ilvl w:val="0"/>
          <w:numId w:val="2"/>
        </w:numPr>
      </w:pPr>
      <w:r>
        <w:t>Otherwise / Conv</w:t>
      </w:r>
      <w:r w:rsidR="00E71AA2">
        <w:t>ersely / Inversely</w:t>
      </w:r>
    </w:p>
    <w:p w:rsidR="009D0FBD" w:rsidRDefault="009D0FBD" w:rsidP="009D0FBD">
      <w:r>
        <w:t>3</w:t>
      </w:r>
      <w:r>
        <w:rPr>
          <w:rFonts w:hint="eastAsia"/>
        </w:rPr>
        <w:t>、引题</w:t>
      </w:r>
    </w:p>
    <w:p w:rsidR="009D0FBD" w:rsidRDefault="009D0FBD" w:rsidP="009D0FBD">
      <w:pPr>
        <w:pStyle w:val="a3"/>
        <w:numPr>
          <w:ilvl w:val="0"/>
          <w:numId w:val="3"/>
        </w:numPr>
      </w:pPr>
      <w:r>
        <w:t>S</w:t>
      </w:r>
      <w:r>
        <w:rPr>
          <w:rFonts w:hint="eastAsia"/>
        </w:rPr>
        <w:t>ome</w:t>
      </w:r>
      <w:r>
        <w:t xml:space="preserve"> argue that…</w:t>
      </w:r>
    </w:p>
    <w:p w:rsidR="009D0FBD" w:rsidRDefault="009D0FBD" w:rsidP="009D0FBD">
      <w:pPr>
        <w:pStyle w:val="a3"/>
        <w:numPr>
          <w:ilvl w:val="0"/>
          <w:numId w:val="3"/>
        </w:numPr>
      </w:pPr>
      <w:r>
        <w:t>There has sprung up an assertion that…</w:t>
      </w:r>
    </w:p>
    <w:p w:rsidR="009D0FBD" w:rsidRDefault="009D0FBD" w:rsidP="009D0FBD">
      <w:pPr>
        <w:pStyle w:val="a3"/>
        <w:numPr>
          <w:ilvl w:val="0"/>
          <w:numId w:val="3"/>
        </w:numPr>
      </w:pPr>
      <w:r>
        <w:t>Opinions diverge widely among ___ that……</w:t>
      </w:r>
    </w:p>
    <w:p w:rsidR="009D0FBD" w:rsidRDefault="009D0FBD" w:rsidP="009D0FBD">
      <w:r>
        <w:lastRenderedPageBreak/>
        <w:t>4</w:t>
      </w:r>
      <w:r>
        <w:rPr>
          <w:rFonts w:hint="eastAsia"/>
        </w:rPr>
        <w:t>、表态，引领观点</w:t>
      </w:r>
    </w:p>
    <w:p w:rsidR="009D0FBD" w:rsidRDefault="00EE430F" w:rsidP="009D0FBD">
      <w:r>
        <w:rPr>
          <w:rFonts w:hint="eastAsia"/>
        </w:rPr>
        <w:t>对观点</w:t>
      </w:r>
      <w:r w:rsidR="00096346">
        <w:rPr>
          <w:rFonts w:hint="eastAsia"/>
        </w:rPr>
        <w:t>表达同意：</w:t>
      </w:r>
    </w:p>
    <w:p w:rsidR="00F66914" w:rsidRDefault="00096346" w:rsidP="00F66914">
      <w:pPr>
        <w:pStyle w:val="a3"/>
        <w:numPr>
          <w:ilvl w:val="0"/>
          <w:numId w:val="4"/>
        </w:numPr>
      </w:pPr>
      <w:r>
        <w:t xml:space="preserve">I, without hesitation, would back up this point of view for a wide range of reasons. </w:t>
      </w:r>
      <w:r>
        <w:rPr>
          <w:rFonts w:hint="eastAsia"/>
        </w:rPr>
        <w:t>（同意）</w:t>
      </w:r>
    </w:p>
    <w:p w:rsidR="00F66914" w:rsidRDefault="00F66914" w:rsidP="00F66914">
      <w:r>
        <w:rPr>
          <w:rFonts w:hint="eastAsia"/>
        </w:rPr>
        <w:t>对观点表达否定（让步后</w:t>
      </w:r>
      <w:r>
        <w:rPr>
          <w:rFonts w:hint="eastAsia"/>
        </w:rPr>
        <w:t>+</w:t>
      </w:r>
      <w:r>
        <w:rPr>
          <w:rFonts w:hint="eastAsia"/>
        </w:rPr>
        <w:t>转折）</w:t>
      </w:r>
    </w:p>
    <w:p w:rsidR="00096346" w:rsidRDefault="00096346" w:rsidP="00C31FC8">
      <w:pPr>
        <w:pStyle w:val="a3"/>
        <w:numPr>
          <w:ilvl w:val="0"/>
          <w:numId w:val="4"/>
        </w:numPr>
      </w:pPr>
      <w:r>
        <w:t>Reasonable though this statement may sound, I hardly go along with this point of view; rather, ……</w:t>
      </w:r>
      <w:r>
        <w:rPr>
          <w:rFonts w:hint="eastAsia"/>
        </w:rPr>
        <w:t>（</w:t>
      </w:r>
      <w:r>
        <w:rPr>
          <w:rFonts w:hint="eastAsia"/>
        </w:rPr>
        <w:t>I</w:t>
      </w:r>
      <w:r>
        <w:t xml:space="preserve"> am in faovr of / agree </w:t>
      </w:r>
      <w:r>
        <w:rPr>
          <w:rFonts w:hint="eastAsia"/>
        </w:rPr>
        <w:t>表赞同）</w:t>
      </w:r>
      <w:r>
        <w:rPr>
          <w:rFonts w:hint="eastAsia"/>
        </w:rPr>
        <w:t>f</w:t>
      </w:r>
      <w:r>
        <w:t xml:space="preserve">or a wide range of </w:t>
      </w:r>
      <w:r w:rsidR="00E2544D">
        <w:t>reasons.</w:t>
      </w:r>
      <w:r w:rsidR="00E2544D">
        <w:rPr>
          <w:rFonts w:hint="eastAsia"/>
        </w:rPr>
        <w:t xml:space="preserve"> </w:t>
      </w:r>
      <w:r w:rsidR="00E2544D">
        <w:rPr>
          <w:rFonts w:hint="eastAsia"/>
        </w:rPr>
        <w:t>（</w:t>
      </w:r>
      <w:r>
        <w:rPr>
          <w:rFonts w:hint="eastAsia"/>
        </w:rPr>
        <w:t>否定，表明自己观点）</w:t>
      </w:r>
    </w:p>
    <w:p w:rsidR="00F66914" w:rsidRDefault="00F66914" w:rsidP="00C31FC8">
      <w:pPr>
        <w:pStyle w:val="a3"/>
        <w:numPr>
          <w:ilvl w:val="0"/>
          <w:numId w:val="4"/>
        </w:numPr>
      </w:pPr>
      <w:r>
        <w:rPr>
          <w:rFonts w:hint="eastAsia"/>
        </w:rPr>
        <w:t>B</w:t>
      </w:r>
      <w:r>
        <w:t>ut I am afraid I can hardly agree with this argument as far as it goes.</w:t>
      </w:r>
    </w:p>
    <w:p w:rsidR="00F66914" w:rsidRDefault="00F66914" w:rsidP="00C31FC8">
      <w:pPr>
        <w:pStyle w:val="a3"/>
        <w:numPr>
          <w:ilvl w:val="0"/>
          <w:numId w:val="4"/>
        </w:numPr>
      </w:pPr>
      <w:r>
        <w:t>There are some truths in their way, but they fail to see many advantages of…</w:t>
      </w:r>
    </w:p>
    <w:p w:rsidR="00096346" w:rsidRDefault="00096346" w:rsidP="00096346">
      <w:r>
        <w:rPr>
          <w:rFonts w:hint="eastAsia"/>
        </w:rPr>
        <w:t>下文走向：</w:t>
      </w:r>
    </w:p>
    <w:p w:rsidR="00096346" w:rsidRDefault="00096346" w:rsidP="00096346">
      <w:pPr>
        <w:pStyle w:val="a3"/>
        <w:numPr>
          <w:ilvl w:val="0"/>
          <w:numId w:val="5"/>
        </w:numPr>
      </w:pPr>
      <w:r>
        <w:t xml:space="preserve">Two of them are important: ___ and ___. </w:t>
      </w:r>
      <w:r>
        <w:rPr>
          <w:rFonts w:hint="eastAsia"/>
        </w:rPr>
        <w:t>（引出观点）</w:t>
      </w:r>
    </w:p>
    <w:p w:rsidR="00096346" w:rsidRDefault="00096346" w:rsidP="00096346">
      <w:pPr>
        <w:pStyle w:val="a3"/>
        <w:numPr>
          <w:ilvl w:val="0"/>
          <w:numId w:val="5"/>
        </w:numPr>
      </w:pPr>
      <w:r>
        <w:rPr>
          <w:rFonts w:hint="eastAsia"/>
        </w:rPr>
        <w:t>T</w:t>
      </w:r>
      <w:r>
        <w:t>wo of principal reasons associated with my view are as follows.</w:t>
      </w:r>
    </w:p>
    <w:p w:rsidR="00EE430F" w:rsidRDefault="00096346" w:rsidP="00EE430F">
      <w:pPr>
        <w:pStyle w:val="a3"/>
        <w:numPr>
          <w:ilvl w:val="0"/>
          <w:numId w:val="5"/>
        </w:numPr>
      </w:pPr>
      <w:r>
        <w:t>I lend my support to …… = I am in favor of ……</w:t>
      </w:r>
    </w:p>
    <w:p w:rsidR="00C90834" w:rsidRDefault="00C90834" w:rsidP="00C90834"/>
    <w:p w:rsidR="00C90834" w:rsidRDefault="00C90834" w:rsidP="00C90834">
      <w:r>
        <w:rPr>
          <w:rFonts w:hint="eastAsia"/>
        </w:rPr>
        <w:t>开头段举例：</w:t>
      </w:r>
    </w:p>
    <w:p w:rsidR="00C90834" w:rsidRDefault="00C90834" w:rsidP="00C90834">
      <w:r>
        <w:rPr>
          <w:rFonts w:hint="eastAsia"/>
        </w:rPr>
        <w:t>2</w:t>
      </w:r>
      <w:r>
        <w:t>020</w:t>
      </w:r>
      <w:r>
        <w:rPr>
          <w:rFonts w:hint="eastAsia"/>
        </w:rPr>
        <w:t>年</w:t>
      </w:r>
      <w:r>
        <w:rPr>
          <w:rFonts w:hint="eastAsia"/>
        </w:rPr>
        <w:t>1</w:t>
      </w:r>
      <w:r>
        <w:t>2</w:t>
      </w:r>
      <w:r w:rsidR="00B93D02">
        <w:rPr>
          <w:rFonts w:hint="eastAsia"/>
        </w:rPr>
        <w:t>月六级</w:t>
      </w:r>
      <w:r>
        <w:rPr>
          <w:rFonts w:hint="eastAsia"/>
        </w:rPr>
        <w:t>：</w:t>
      </w:r>
    </w:p>
    <w:p w:rsidR="00C90834" w:rsidRDefault="00C90834" w:rsidP="00C90834">
      <w:bookmarkStart w:id="0" w:name="OLE_LINK1"/>
      <w:r>
        <w:rPr>
          <w:rFonts w:hint="eastAsia"/>
        </w:rPr>
        <w:t>w</w:t>
      </w:r>
      <w:r>
        <w:t xml:space="preserve">hy students should be encouraged to develop </w:t>
      </w:r>
      <w:r w:rsidR="00B93D02">
        <w:t>the ability to meet challenge</w:t>
      </w:r>
      <w:r>
        <w:t>.</w:t>
      </w:r>
    </w:p>
    <w:bookmarkEnd w:id="0"/>
    <w:p w:rsidR="00C90834" w:rsidRDefault="00C90834" w:rsidP="00C90834">
      <w:r>
        <w:t>A: W</w:t>
      </w:r>
      <w:r>
        <w:rPr>
          <w:rFonts w:hint="eastAsia"/>
        </w:rPr>
        <w:t>e</w:t>
      </w:r>
      <w:r>
        <w:t xml:space="preserve"> are now living in an era in which </w:t>
      </w:r>
      <w:r w:rsidR="00C11054">
        <w:rPr>
          <w:u w:val="single"/>
        </w:rPr>
        <w:t>students</w:t>
      </w:r>
      <w:r w:rsidR="00B93D02" w:rsidRPr="00B93D02">
        <w:rPr>
          <w:u w:val="single"/>
        </w:rPr>
        <w:t xml:space="preserve"> have to </w:t>
      </w:r>
      <w:r w:rsidR="00B93D02">
        <w:rPr>
          <w:u w:val="single"/>
        </w:rPr>
        <w:t>confront unprecedented furious competition frequently</w:t>
      </w:r>
      <w:r w:rsidR="00B93D02">
        <w:t xml:space="preserve">. Therefore, </w:t>
      </w:r>
      <w:r w:rsidR="00C11054">
        <w:rPr>
          <w:u w:val="single"/>
        </w:rPr>
        <w:t xml:space="preserve">encouraging students to </w:t>
      </w:r>
      <w:r w:rsidR="00C11054">
        <w:rPr>
          <w:rFonts w:hint="eastAsia"/>
          <w:u w:val="single"/>
        </w:rPr>
        <w:t>strength</w:t>
      </w:r>
      <w:r w:rsidR="00C11054">
        <w:rPr>
          <w:u w:val="single"/>
        </w:rPr>
        <w:t xml:space="preserve"> the </w:t>
      </w:r>
      <w:r w:rsidR="00C11054">
        <w:rPr>
          <w:rFonts w:hint="eastAsia"/>
          <w:u w:val="single"/>
        </w:rPr>
        <w:t>ability</w:t>
      </w:r>
      <w:r w:rsidR="00C11054">
        <w:rPr>
          <w:u w:val="single"/>
        </w:rPr>
        <w:t xml:space="preserve"> to face challenge</w:t>
      </w:r>
      <w:r w:rsidR="00B93D02">
        <w:t xml:space="preserve"> </w:t>
      </w:r>
      <w:r w:rsidR="00AD1F60">
        <w:t>seems to be</w:t>
      </w:r>
      <w:r w:rsidR="00B93D02">
        <w:t xml:space="preserve"> of great significance</w:t>
      </w:r>
      <w:r w:rsidR="00AD1F60">
        <w:t xml:space="preserve"> nowadays</w:t>
      </w:r>
      <w:r w:rsidR="00B93D02">
        <w:t xml:space="preserve">. Two of </w:t>
      </w:r>
      <w:r w:rsidR="00924559">
        <w:t>principal reasons</w:t>
      </w:r>
      <w:r w:rsidR="00B93D02">
        <w:t xml:space="preserve"> associated with my view are as follows.</w:t>
      </w:r>
    </w:p>
    <w:p w:rsidR="00C90834" w:rsidRDefault="008B3D7E" w:rsidP="00C90834">
      <w:r>
        <w:rPr>
          <w:rFonts w:hint="eastAsia"/>
        </w:rPr>
        <w:t>先用汉语思维去想一想背景怎么写，肯定都能想出来的，然后再转化出来。</w:t>
      </w:r>
    </w:p>
    <w:p w:rsidR="00C90834" w:rsidRDefault="00C90834" w:rsidP="00C90834"/>
    <w:p w:rsidR="00C90834" w:rsidRDefault="00C90834" w:rsidP="00C90834"/>
    <w:p w:rsidR="00C90834" w:rsidRDefault="00C90834" w:rsidP="00C90834"/>
    <w:p w:rsidR="00C90834" w:rsidRDefault="00C90834" w:rsidP="00C90834"/>
    <w:p w:rsidR="00C90834" w:rsidRDefault="00C90834" w:rsidP="00C90834"/>
    <w:p w:rsidR="00C90834" w:rsidRDefault="00C90834" w:rsidP="00C90834"/>
    <w:p w:rsidR="00C90834" w:rsidRDefault="00C90834" w:rsidP="00C90834">
      <w:r>
        <w:t xml:space="preserve">         </w:t>
      </w:r>
    </w:p>
    <w:p w:rsidR="00DF49F1" w:rsidRDefault="00DF49F1" w:rsidP="00C90834"/>
    <w:p w:rsidR="00DF49F1" w:rsidRDefault="00DF49F1" w:rsidP="00C90834"/>
    <w:p w:rsidR="00DF49F1" w:rsidRDefault="00DF49F1" w:rsidP="00C90834"/>
    <w:p w:rsidR="00EE430F" w:rsidRPr="00EE430F" w:rsidRDefault="00EE430F" w:rsidP="00EE430F">
      <w:pPr>
        <w:rPr>
          <w:b/>
        </w:rPr>
      </w:pPr>
      <w:r w:rsidRPr="00EE430F">
        <w:rPr>
          <w:rFonts w:hint="eastAsia"/>
          <w:b/>
        </w:rPr>
        <w:lastRenderedPageBreak/>
        <w:t>二、中间段</w:t>
      </w:r>
    </w:p>
    <w:p w:rsidR="00EE430F" w:rsidRDefault="00EE430F" w:rsidP="00EE430F">
      <w:r>
        <w:rPr>
          <w:rFonts w:hint="eastAsia"/>
        </w:rPr>
        <w:t>1</w:t>
      </w:r>
      <w:r>
        <w:rPr>
          <w:rFonts w:hint="eastAsia"/>
        </w:rPr>
        <w:t>、衔接词</w:t>
      </w:r>
    </w:p>
    <w:p w:rsidR="00EE430F" w:rsidRDefault="00EE430F" w:rsidP="00EE430F">
      <w:pPr>
        <w:pStyle w:val="a3"/>
        <w:numPr>
          <w:ilvl w:val="0"/>
          <w:numId w:val="6"/>
        </w:numPr>
      </w:pPr>
      <w:r>
        <w:t>In the first place / Initially / Primarily / First and foremost</w:t>
      </w:r>
    </w:p>
    <w:p w:rsidR="00EE430F" w:rsidRDefault="00EE430F" w:rsidP="00EE430F">
      <w:pPr>
        <w:pStyle w:val="a3"/>
        <w:numPr>
          <w:ilvl w:val="0"/>
          <w:numId w:val="6"/>
        </w:numPr>
      </w:pPr>
      <w:r>
        <w:t>Furthermore / Moreover / In addition / Aside from / Apart from</w:t>
      </w:r>
    </w:p>
    <w:p w:rsidR="00EE430F" w:rsidRDefault="00EE430F" w:rsidP="00EE430F">
      <w:pPr>
        <w:pStyle w:val="a3"/>
        <w:numPr>
          <w:ilvl w:val="0"/>
          <w:numId w:val="6"/>
        </w:numPr>
      </w:pPr>
      <w:r>
        <w:t>Finally / Eventually / Ultimately</w:t>
      </w:r>
    </w:p>
    <w:p w:rsidR="009D3F58" w:rsidRDefault="009D3F58" w:rsidP="009D3F58">
      <w:r>
        <w:rPr>
          <w:rFonts w:hint="eastAsia"/>
        </w:rPr>
        <w:t>“</w:t>
      </w:r>
      <w:r w:rsidRPr="009D3F58">
        <w:rPr>
          <w:rFonts w:hint="eastAsia"/>
          <w:highlight w:val="yellow"/>
          <w:u w:val="single"/>
        </w:rPr>
        <w:t>锦上添花</w:t>
      </w:r>
      <w:r>
        <w:rPr>
          <w:rFonts w:hint="eastAsia"/>
        </w:rPr>
        <w:t>”衔接词</w:t>
      </w:r>
    </w:p>
    <w:p w:rsidR="009D3F58" w:rsidRDefault="009D3F58" w:rsidP="009D3F58">
      <w:pPr>
        <w:pStyle w:val="a3"/>
        <w:numPr>
          <w:ilvl w:val="0"/>
          <w:numId w:val="7"/>
        </w:numPr>
      </w:pPr>
      <w:r>
        <w:t>The primary reason for my view rests on the fact that …</w:t>
      </w:r>
      <w:r>
        <w:rPr>
          <w:rFonts w:hint="eastAsia"/>
        </w:rPr>
        <w:t>（我的观点原因主要由于</w:t>
      </w:r>
      <w:r>
        <w:t>…</w:t>
      </w:r>
      <w:r>
        <w:rPr>
          <w:rFonts w:hint="eastAsia"/>
        </w:rPr>
        <w:t>这一事实）</w:t>
      </w:r>
    </w:p>
    <w:p w:rsidR="009D3F58" w:rsidRDefault="009D3F58" w:rsidP="009D3F58">
      <w:pPr>
        <w:pStyle w:val="a3"/>
        <w:numPr>
          <w:ilvl w:val="0"/>
          <w:numId w:val="7"/>
        </w:numPr>
      </w:pPr>
      <w:r>
        <w:t>Another equally compelling argument in favor of my view is that ……</w:t>
      </w:r>
      <w:r w:rsidR="007B1EC0">
        <w:t xml:space="preserve"> </w:t>
      </w:r>
      <w:r w:rsidR="007B1EC0">
        <w:rPr>
          <w:rFonts w:hint="eastAsia"/>
        </w:rPr>
        <w:t>（另一个支持我观点并有相同竞争力的论据为</w:t>
      </w:r>
      <w:r w:rsidR="007B1EC0">
        <w:t>…</w:t>
      </w:r>
      <w:r w:rsidR="007B1EC0">
        <w:rPr>
          <w:rFonts w:hint="eastAsia"/>
        </w:rPr>
        <w:t>）</w:t>
      </w:r>
    </w:p>
    <w:p w:rsidR="009D3F58" w:rsidRDefault="009D3F58" w:rsidP="009D3F58">
      <w:pPr>
        <w:pStyle w:val="a3"/>
        <w:numPr>
          <w:ilvl w:val="0"/>
          <w:numId w:val="7"/>
        </w:numPr>
      </w:pPr>
      <w:r>
        <w:t>The first argument in favor of my view has sth. to do with + N.</w:t>
      </w:r>
      <w:r>
        <w:rPr>
          <w:rFonts w:hint="eastAsia"/>
        </w:rPr>
        <w:t>（名词）</w:t>
      </w:r>
    </w:p>
    <w:p w:rsidR="009D3F58" w:rsidRDefault="009D3F58" w:rsidP="009D3F58">
      <w:pPr>
        <w:pStyle w:val="a3"/>
        <w:numPr>
          <w:ilvl w:val="0"/>
          <w:numId w:val="7"/>
        </w:numPr>
      </w:pPr>
      <w:r>
        <w:rPr>
          <w:rFonts w:hint="eastAsia"/>
        </w:rPr>
        <w:t>S</w:t>
      </w:r>
      <w:r>
        <w:t xml:space="preserve">econdly, and perhaps more importantly, …… </w:t>
      </w:r>
      <w:r w:rsidR="007B1EC0">
        <w:rPr>
          <w:rFonts w:hint="eastAsia"/>
        </w:rPr>
        <w:t>（第二，甚至这点更重要，</w:t>
      </w:r>
      <w:r w:rsidR="007B1EC0">
        <w:t>……</w:t>
      </w:r>
      <w:r w:rsidR="007B1EC0">
        <w:rPr>
          <w:rFonts w:hint="eastAsia"/>
        </w:rPr>
        <w:t>）</w:t>
      </w:r>
    </w:p>
    <w:p w:rsidR="007B1EC0" w:rsidRDefault="007B1EC0" w:rsidP="007B1EC0">
      <w:pPr>
        <w:rPr>
          <w:color w:val="FF0000"/>
          <w:u w:val="single"/>
        </w:rPr>
      </w:pPr>
      <w:r>
        <w:t>2</w:t>
      </w:r>
      <w:r>
        <w:rPr>
          <w:rFonts w:hint="eastAsia"/>
        </w:rPr>
        <w:t>、主题句（承上启下）</w:t>
      </w:r>
      <w:r w:rsidRPr="007B1EC0">
        <w:rPr>
          <w:rFonts w:hint="eastAsia"/>
          <w:color w:val="FF0000"/>
          <w:u w:val="single"/>
        </w:rPr>
        <w:t>重点</w:t>
      </w:r>
    </w:p>
    <w:p w:rsidR="007B1EC0" w:rsidRDefault="007B1EC0" w:rsidP="007B1EC0">
      <w:pPr>
        <w:pStyle w:val="a3"/>
        <w:numPr>
          <w:ilvl w:val="0"/>
          <w:numId w:val="9"/>
        </w:numPr>
      </w:pPr>
      <w:r>
        <w:t xml:space="preserve">Topic + controlling idea </w:t>
      </w:r>
      <w:r>
        <w:rPr>
          <w:rFonts w:hint="eastAsia"/>
        </w:rPr>
        <w:t>（抛出主观点，对其论述）</w:t>
      </w:r>
    </w:p>
    <w:p w:rsidR="007B1EC0" w:rsidRDefault="007B1EC0" w:rsidP="007B1EC0">
      <w:r>
        <w:rPr>
          <w:rFonts w:hint="eastAsia"/>
        </w:rPr>
        <w:t>分论点套句</w:t>
      </w:r>
    </w:p>
    <w:p w:rsidR="007B1EC0" w:rsidRDefault="0019797D" w:rsidP="007B1EC0">
      <w:pPr>
        <w:pStyle w:val="a3"/>
        <w:numPr>
          <w:ilvl w:val="0"/>
          <w:numId w:val="9"/>
        </w:numPr>
      </w:pPr>
      <w:r>
        <w:t xml:space="preserve">It is through </w:t>
      </w:r>
      <w:r w:rsidRPr="0019797D">
        <w:rPr>
          <w:u w:val="single"/>
        </w:rPr>
        <w:t>(topic)</w:t>
      </w:r>
      <w:r w:rsidRPr="0019797D">
        <w:rPr>
          <w:rFonts w:hint="eastAsia"/>
          <w:u w:val="single"/>
        </w:rPr>
        <w:t>主题</w:t>
      </w:r>
      <w:r>
        <w:rPr>
          <w:rFonts w:hint="eastAsia"/>
          <w:u w:val="single"/>
        </w:rPr>
        <w:t xml:space="preserve"> </w:t>
      </w:r>
      <w:r>
        <w:t>that __</w:t>
      </w:r>
      <w:r>
        <w:rPr>
          <w:rFonts w:hint="eastAsia"/>
          <w:u w:val="single"/>
        </w:rPr>
        <w:t>主语</w:t>
      </w:r>
      <w:r>
        <w:t>__ are highly likely to + V.</w:t>
      </w:r>
      <w:r>
        <w:rPr>
          <w:rFonts w:hint="eastAsia"/>
        </w:rPr>
        <w:t>（动词）</w:t>
      </w:r>
    </w:p>
    <w:p w:rsidR="0019797D" w:rsidRDefault="0019797D" w:rsidP="007B1EC0">
      <w:pPr>
        <w:pStyle w:val="a3"/>
        <w:numPr>
          <w:ilvl w:val="0"/>
          <w:numId w:val="9"/>
        </w:numPr>
      </w:pPr>
      <w:r w:rsidRPr="0019797D">
        <w:rPr>
          <w:u w:val="single"/>
        </w:rPr>
        <w:t>Topic (doing)</w:t>
      </w:r>
      <w:r>
        <w:t xml:space="preserve"> allows </w:t>
      </w:r>
      <w:r w:rsidRPr="0019797D">
        <w:rPr>
          <w:u w:val="single"/>
        </w:rPr>
        <w:t>sb.</w:t>
      </w:r>
      <w:r>
        <w:t xml:space="preserve"> an easy opportunity to + V. </w:t>
      </w:r>
      <w:r>
        <w:rPr>
          <w:rFonts w:hint="eastAsia"/>
        </w:rPr>
        <w:t>（动词）</w:t>
      </w:r>
    </w:p>
    <w:p w:rsidR="0019797D" w:rsidRDefault="0019797D" w:rsidP="0019797D">
      <w:r>
        <w:rPr>
          <w:rFonts w:hint="eastAsia"/>
        </w:rPr>
        <w:t>表正面含义：</w:t>
      </w:r>
    </w:p>
    <w:p w:rsidR="0019797D" w:rsidRDefault="0019797D" w:rsidP="0019797D">
      <w:pPr>
        <w:pStyle w:val="a3"/>
        <w:numPr>
          <w:ilvl w:val="0"/>
          <w:numId w:val="10"/>
        </w:numPr>
      </w:pPr>
      <w:r>
        <w:t xml:space="preserve">Equip sb. with the ability to do sth. = Enable sb. to do sth. </w:t>
      </w:r>
      <w:r>
        <w:rPr>
          <w:rFonts w:hint="eastAsia"/>
        </w:rPr>
        <w:t>（让某人有能力做某事）</w:t>
      </w:r>
    </w:p>
    <w:p w:rsidR="0019797D" w:rsidRDefault="0019797D" w:rsidP="0019797D">
      <w:pPr>
        <w:pStyle w:val="a3"/>
        <w:numPr>
          <w:ilvl w:val="0"/>
          <w:numId w:val="10"/>
        </w:numPr>
      </w:pPr>
      <w:r>
        <w:t xml:space="preserve">Allow / Afford sb. an easy opportunity to do sth. </w:t>
      </w:r>
      <w:r>
        <w:rPr>
          <w:rFonts w:hint="eastAsia"/>
        </w:rPr>
        <w:t>（让某人有机会做某事）</w:t>
      </w:r>
    </w:p>
    <w:p w:rsidR="0019797D" w:rsidRDefault="0019797D" w:rsidP="0019797D">
      <w:pPr>
        <w:pStyle w:val="a3"/>
        <w:numPr>
          <w:ilvl w:val="0"/>
          <w:numId w:val="10"/>
        </w:numPr>
      </w:pPr>
      <w:r>
        <w:t xml:space="preserve">Be conducive to sth.  </w:t>
      </w:r>
      <w:r>
        <w:rPr>
          <w:rFonts w:hint="eastAsia"/>
        </w:rPr>
        <w:t>/</w:t>
      </w:r>
      <w:r>
        <w:t xml:space="preserve"> be instrumental in doing sth. / be beneficial to do </w:t>
      </w:r>
      <w:r>
        <w:rPr>
          <w:rFonts w:hint="eastAsia"/>
        </w:rPr>
        <w:t>（有利于</w:t>
      </w:r>
      <w:r>
        <w:t>…</w:t>
      </w:r>
      <w:r>
        <w:rPr>
          <w:rFonts w:hint="eastAsia"/>
        </w:rPr>
        <w:t>）</w:t>
      </w:r>
    </w:p>
    <w:p w:rsidR="0019797D" w:rsidRDefault="0019797D" w:rsidP="0019797D">
      <w:pPr>
        <w:pStyle w:val="a3"/>
        <w:numPr>
          <w:ilvl w:val="0"/>
          <w:numId w:val="10"/>
        </w:numPr>
      </w:pPr>
      <w:r>
        <w:t xml:space="preserve">Be a marvellous antidote to </w:t>
      </w:r>
      <w:r w:rsidR="00E2544D">
        <w:t>sth.</w:t>
      </w:r>
      <w:r w:rsidR="00E2544D">
        <w:rPr>
          <w:rFonts w:hint="eastAsia"/>
        </w:rPr>
        <w:t xml:space="preserve"> </w:t>
      </w:r>
      <w:r w:rsidR="00E2544D">
        <w:rPr>
          <w:rFonts w:hint="eastAsia"/>
        </w:rPr>
        <w:t>（</w:t>
      </w:r>
      <w:r>
        <w:rPr>
          <w:rFonts w:hint="eastAsia"/>
        </w:rPr>
        <w:t>这里是</w:t>
      </w:r>
      <w:r>
        <w:rPr>
          <w:rFonts w:hint="eastAsia"/>
        </w:rPr>
        <w:t>s</w:t>
      </w:r>
      <w:r>
        <w:t>th.</w:t>
      </w:r>
      <w:r>
        <w:rPr>
          <w:rFonts w:hint="eastAsia"/>
        </w:rPr>
        <w:t>是负面的东西）（对</w:t>
      </w:r>
      <w:r>
        <w:t>…</w:t>
      </w:r>
      <w:r>
        <w:rPr>
          <w:rFonts w:hint="eastAsia"/>
        </w:rPr>
        <w:t>是极好的解药）</w:t>
      </w:r>
    </w:p>
    <w:p w:rsidR="0019797D" w:rsidRDefault="0019797D" w:rsidP="0019797D">
      <w:pPr>
        <w:pStyle w:val="a3"/>
        <w:numPr>
          <w:ilvl w:val="0"/>
          <w:numId w:val="10"/>
        </w:numPr>
      </w:pPr>
      <w:r>
        <w:t xml:space="preserve">Be </w:t>
      </w:r>
      <w:r w:rsidR="00B1744A">
        <w:t xml:space="preserve">panacea for sth. </w:t>
      </w:r>
      <w:r w:rsidR="00B1744A">
        <w:rPr>
          <w:rFonts w:hint="eastAsia"/>
        </w:rPr>
        <w:t>（对</w:t>
      </w:r>
      <w:r w:rsidR="00B1744A">
        <w:t>…</w:t>
      </w:r>
      <w:r w:rsidR="00B1744A">
        <w:rPr>
          <w:rFonts w:hint="eastAsia"/>
        </w:rPr>
        <w:t>是灵丹妙药）</w:t>
      </w:r>
    </w:p>
    <w:p w:rsidR="00F66914" w:rsidRDefault="00F66914" w:rsidP="0019797D">
      <w:pPr>
        <w:pStyle w:val="a3"/>
        <w:numPr>
          <w:ilvl w:val="0"/>
          <w:numId w:val="10"/>
        </w:numPr>
      </w:pPr>
      <w:r>
        <w:t>Bring about a far-reaching influence to / on…</w:t>
      </w:r>
      <w:r>
        <w:rPr>
          <w:rFonts w:hint="eastAsia"/>
        </w:rPr>
        <w:t>（对</w:t>
      </w:r>
      <w:r>
        <w:t>…</w:t>
      </w:r>
      <w:r>
        <w:rPr>
          <w:rFonts w:hint="eastAsia"/>
        </w:rPr>
        <w:t>造成深刻影响）</w:t>
      </w:r>
    </w:p>
    <w:p w:rsidR="00F66914" w:rsidRDefault="00F66914" w:rsidP="0019797D">
      <w:pPr>
        <w:pStyle w:val="a3"/>
        <w:numPr>
          <w:ilvl w:val="0"/>
          <w:numId w:val="10"/>
        </w:numPr>
      </w:pPr>
      <w:r>
        <w:t xml:space="preserve">Lay a solid foundation for… </w:t>
      </w:r>
      <w:r>
        <w:rPr>
          <w:rFonts w:hint="eastAsia"/>
        </w:rPr>
        <w:t>（为</w:t>
      </w:r>
      <w:r>
        <w:t>…</w:t>
      </w:r>
      <w:r>
        <w:rPr>
          <w:rFonts w:hint="eastAsia"/>
        </w:rPr>
        <w:t>打下坚实基础）</w:t>
      </w:r>
    </w:p>
    <w:p w:rsidR="00F66914" w:rsidRDefault="00F66914" w:rsidP="0019797D">
      <w:pPr>
        <w:pStyle w:val="a3"/>
        <w:numPr>
          <w:ilvl w:val="0"/>
          <w:numId w:val="10"/>
        </w:numPr>
      </w:pPr>
      <w:r>
        <w:t xml:space="preserve">Play an irreplaceable role in … </w:t>
      </w:r>
      <w:r>
        <w:rPr>
          <w:rFonts w:hint="eastAsia"/>
        </w:rPr>
        <w:t>（</w:t>
      </w:r>
      <w:r>
        <w:t>…</w:t>
      </w:r>
      <w:r>
        <w:rPr>
          <w:rFonts w:hint="eastAsia"/>
        </w:rPr>
        <w:t>扮演不可替换的角色）</w:t>
      </w:r>
    </w:p>
    <w:p w:rsidR="00B1744A" w:rsidRDefault="00B1744A" w:rsidP="00B1744A">
      <w:r>
        <w:rPr>
          <w:rFonts w:hint="eastAsia"/>
        </w:rPr>
        <w:t>表负面含义：</w:t>
      </w:r>
    </w:p>
    <w:p w:rsidR="00B1744A" w:rsidRDefault="00B1744A" w:rsidP="00B1744A">
      <w:pPr>
        <w:pStyle w:val="a3"/>
        <w:numPr>
          <w:ilvl w:val="0"/>
          <w:numId w:val="11"/>
        </w:numPr>
      </w:pPr>
      <w:r>
        <w:t>Adversely affect sth.</w:t>
      </w:r>
    </w:p>
    <w:p w:rsidR="00B1744A" w:rsidRDefault="00B1744A" w:rsidP="00B1744A">
      <w:pPr>
        <w:pStyle w:val="a3"/>
        <w:numPr>
          <w:ilvl w:val="0"/>
          <w:numId w:val="11"/>
        </w:numPr>
      </w:pPr>
      <w:r>
        <w:t xml:space="preserve">Pose potential and palpable problems to sth. </w:t>
      </w:r>
      <w:r>
        <w:rPr>
          <w:rFonts w:hint="eastAsia"/>
        </w:rPr>
        <w:t>（对</w:t>
      </w:r>
      <w:r>
        <w:t>…</w:t>
      </w:r>
      <w:r>
        <w:rPr>
          <w:rFonts w:hint="eastAsia"/>
        </w:rPr>
        <w:t>有潜在的和明显的问题）</w:t>
      </w:r>
    </w:p>
    <w:p w:rsidR="00B1744A" w:rsidRDefault="00B1744A" w:rsidP="00B1744A">
      <w:pPr>
        <w:pStyle w:val="a3"/>
        <w:numPr>
          <w:ilvl w:val="0"/>
          <w:numId w:val="11"/>
        </w:numPr>
      </w:pPr>
      <w:r>
        <w:t xml:space="preserve">Exert detrimental and deleterious effects on sth. </w:t>
      </w:r>
      <w:r>
        <w:rPr>
          <w:rFonts w:hint="eastAsia"/>
        </w:rPr>
        <w:t>（对</w:t>
      </w:r>
      <w:r>
        <w:t>…</w:t>
      </w:r>
      <w:r>
        <w:rPr>
          <w:rFonts w:hint="eastAsia"/>
        </w:rPr>
        <w:t>产生有害的影响）</w:t>
      </w:r>
    </w:p>
    <w:p w:rsidR="00B1744A" w:rsidRDefault="00B1744A" w:rsidP="00B1744A">
      <w:pPr>
        <w:pStyle w:val="a3"/>
        <w:numPr>
          <w:ilvl w:val="0"/>
          <w:numId w:val="11"/>
        </w:numPr>
      </w:pPr>
      <w:r>
        <w:t xml:space="preserve">Put sth. /sb. in jeopardy (peril) </w:t>
      </w:r>
      <w:r>
        <w:rPr>
          <w:rFonts w:hint="eastAsia"/>
        </w:rPr>
        <w:t>（使</w:t>
      </w:r>
      <w:r>
        <w:t>…</w:t>
      </w:r>
      <w:r>
        <w:rPr>
          <w:rFonts w:hint="eastAsia"/>
        </w:rPr>
        <w:t>处于危险）</w:t>
      </w:r>
    </w:p>
    <w:p w:rsidR="00B1744A" w:rsidRDefault="00B1744A" w:rsidP="00B1744A">
      <w:pPr>
        <w:pStyle w:val="a3"/>
        <w:numPr>
          <w:ilvl w:val="0"/>
          <w:numId w:val="11"/>
        </w:numPr>
      </w:pPr>
      <w:r>
        <w:rPr>
          <w:rFonts w:hint="eastAsia"/>
        </w:rPr>
        <w:t>Be</w:t>
      </w:r>
      <w:r>
        <w:t xml:space="preserve"> a detriment to sth. </w:t>
      </w:r>
      <w:r>
        <w:rPr>
          <w:rFonts w:hint="eastAsia"/>
        </w:rPr>
        <w:t>（对</w:t>
      </w:r>
      <w:r>
        <w:t>…</w:t>
      </w:r>
      <w:r>
        <w:rPr>
          <w:rFonts w:hint="eastAsia"/>
        </w:rPr>
        <w:t>是危害）</w:t>
      </w:r>
    </w:p>
    <w:p w:rsidR="00DF49F1" w:rsidRDefault="00DF49F1" w:rsidP="00DF49F1"/>
    <w:p w:rsidR="00DF49F1" w:rsidRDefault="00DF49F1" w:rsidP="00DF49F1"/>
    <w:p w:rsidR="00F66914" w:rsidRDefault="00F66914" w:rsidP="00F66914">
      <w:pPr>
        <w:rPr>
          <w:b/>
        </w:rPr>
      </w:pPr>
      <w:r w:rsidRPr="00F66914">
        <w:rPr>
          <w:rFonts w:hint="eastAsia"/>
          <w:b/>
        </w:rPr>
        <w:lastRenderedPageBreak/>
        <w:t>三、结尾段</w:t>
      </w:r>
    </w:p>
    <w:p w:rsidR="00F66914" w:rsidRDefault="00F66914" w:rsidP="00F66914">
      <w:r>
        <w:rPr>
          <w:rFonts w:hint="eastAsia"/>
        </w:rPr>
        <w:t>观点或理由重述</w:t>
      </w:r>
    </w:p>
    <w:p w:rsidR="00F66914" w:rsidRDefault="00F66914" w:rsidP="00F66914">
      <w:pPr>
        <w:pStyle w:val="a3"/>
        <w:numPr>
          <w:ilvl w:val="0"/>
          <w:numId w:val="14"/>
        </w:numPr>
      </w:pPr>
      <w:r>
        <w:t>To sum up, taking into account of all these factors, we may reach the conclusion that___.</w:t>
      </w:r>
    </w:p>
    <w:p w:rsidR="00F66914" w:rsidRDefault="00F66914" w:rsidP="00F66914">
      <w:pPr>
        <w:pStyle w:val="a3"/>
        <w:numPr>
          <w:ilvl w:val="0"/>
          <w:numId w:val="14"/>
        </w:numPr>
      </w:pPr>
      <w:r>
        <w:t>In a nutshell, after all factors being taken into consideration, we might come to a conclusion that___.</w:t>
      </w:r>
    </w:p>
    <w:p w:rsidR="00122413" w:rsidRDefault="00122413" w:rsidP="00F66914">
      <w:pPr>
        <w:pStyle w:val="a3"/>
        <w:numPr>
          <w:ilvl w:val="0"/>
          <w:numId w:val="14"/>
        </w:numPr>
      </w:pPr>
      <w:r>
        <w:t>I</w:t>
      </w:r>
      <w:r>
        <w:rPr>
          <w:rFonts w:hint="eastAsia"/>
        </w:rPr>
        <w:t>n</w:t>
      </w:r>
      <w:r>
        <w:t xml:space="preserve"> conclusion, under any/no circumstance shall we___, so that____.</w:t>
      </w:r>
    </w:p>
    <w:p w:rsidR="00122413" w:rsidRPr="00666C55" w:rsidRDefault="00122413" w:rsidP="00122413">
      <w:pPr>
        <w:rPr>
          <w:b/>
          <w:sz w:val="24"/>
        </w:rPr>
      </w:pPr>
    </w:p>
    <w:p w:rsidR="00122413" w:rsidRPr="00666C55" w:rsidRDefault="00122413" w:rsidP="00122413">
      <w:pPr>
        <w:rPr>
          <w:b/>
          <w:sz w:val="24"/>
        </w:rPr>
      </w:pPr>
      <w:r w:rsidRPr="00666C55">
        <w:rPr>
          <w:rFonts w:hint="eastAsia"/>
          <w:b/>
          <w:sz w:val="24"/>
        </w:rPr>
        <w:t>总结：整体框架如下</w:t>
      </w:r>
    </w:p>
    <w:p w:rsidR="00122413" w:rsidRDefault="00122413" w:rsidP="00122413"/>
    <w:p w:rsidR="0084022D" w:rsidRDefault="00122413" w:rsidP="00122413">
      <w:r>
        <w:t xml:space="preserve">        W</w:t>
      </w:r>
      <w:r>
        <w:rPr>
          <w:rFonts w:hint="eastAsia"/>
        </w:rPr>
        <w:t>e</w:t>
      </w:r>
      <w:r>
        <w:t xml:space="preserve"> are now living in an era in which _____</w:t>
      </w:r>
      <w:r w:rsidRPr="00122413">
        <w:rPr>
          <w:rFonts w:hint="eastAsia"/>
          <w:u w:val="single"/>
        </w:rPr>
        <w:t>现象描写</w:t>
      </w:r>
      <w:r w:rsidRPr="00122413">
        <w:rPr>
          <w:u w:val="single"/>
        </w:rPr>
        <w:t>______</w:t>
      </w:r>
      <w:r>
        <w:rPr>
          <w:rFonts w:hint="eastAsia"/>
          <w:u w:val="single"/>
        </w:rPr>
        <w:t>.</w:t>
      </w:r>
      <w:r>
        <w:rPr>
          <w:u w:val="single"/>
        </w:rPr>
        <w:t xml:space="preserve">  </w:t>
      </w:r>
      <w:r>
        <w:t>T</w:t>
      </w:r>
      <w:r>
        <w:rPr>
          <w:rFonts w:hint="eastAsia"/>
        </w:rPr>
        <w:t>herefore,</w:t>
      </w:r>
      <w:r>
        <w:t xml:space="preserve"> _____ is of great impor</w:t>
      </w:r>
      <w:r w:rsidR="0084022D">
        <w:t>tance. The reasons why ___</w:t>
      </w:r>
      <w:r w:rsidR="00670FBB">
        <w:t>_</w:t>
      </w:r>
      <w:r w:rsidR="00670FBB" w:rsidRPr="00670FBB">
        <w:rPr>
          <w:rFonts w:hint="eastAsia"/>
          <w:u w:val="single"/>
        </w:rPr>
        <w:t>点题</w:t>
      </w:r>
      <w:r w:rsidR="00670FBB">
        <w:t>__</w:t>
      </w:r>
      <w:r w:rsidR="0084022D">
        <w:t>_</w:t>
      </w:r>
      <w:r w:rsidR="00670FBB">
        <w:t xml:space="preserve"> </w:t>
      </w:r>
      <w:r w:rsidR="0084022D">
        <w:t>primarily lie in the following two/three respects.</w:t>
      </w:r>
    </w:p>
    <w:p w:rsidR="00122413" w:rsidRDefault="00666C55" w:rsidP="00122413">
      <w:r>
        <w:t xml:space="preserve">       First and foremost/Initially/Primarily</w:t>
      </w:r>
      <w:r w:rsidR="007158B4">
        <w:t>……____________</w:t>
      </w:r>
      <w:r w:rsidR="00122413">
        <w:t xml:space="preserve"> </w:t>
      </w:r>
    </w:p>
    <w:p w:rsidR="007158B4" w:rsidRDefault="007158B4" w:rsidP="00122413">
      <w:r>
        <w:t xml:space="preserve">       Secondly/In addition/Moreover</w:t>
      </w:r>
      <w:r w:rsidR="00122413">
        <w:t xml:space="preserve"> ________</w:t>
      </w:r>
      <w:r>
        <w:t>__________</w:t>
      </w:r>
      <w:r>
        <w:rPr>
          <w:rFonts w:hint="eastAsia"/>
        </w:rPr>
        <w:t>(</w:t>
      </w:r>
      <w:r>
        <w:rPr>
          <w:rFonts w:hint="eastAsia"/>
        </w:rPr>
        <w:t>两</w:t>
      </w:r>
      <w:r w:rsidR="00C90834">
        <w:rPr>
          <w:rFonts w:hint="eastAsia"/>
        </w:rPr>
        <w:t>/</w:t>
      </w:r>
      <w:r w:rsidR="00C90834">
        <w:rPr>
          <w:rFonts w:hint="eastAsia"/>
        </w:rPr>
        <w:t>三</w:t>
      </w:r>
      <w:r>
        <w:rPr>
          <w:rFonts w:hint="eastAsia"/>
        </w:rPr>
        <w:t>段</w:t>
      </w:r>
      <w:r w:rsidR="00C90834">
        <w:rPr>
          <w:rFonts w:hint="eastAsia"/>
        </w:rPr>
        <w:t xml:space="preserve"> </w:t>
      </w:r>
      <w:r>
        <w:rPr>
          <w:rFonts w:hint="eastAsia"/>
        </w:rPr>
        <w:t>描述观点，套用上述模板句，正向</w:t>
      </w:r>
      <w:r>
        <w:rPr>
          <w:rFonts w:hint="eastAsia"/>
        </w:rPr>
        <w:t>/</w:t>
      </w:r>
      <w:r>
        <w:rPr>
          <w:rFonts w:hint="eastAsia"/>
        </w:rPr>
        <w:t>反向表达观点，进行论证叙述</w:t>
      </w:r>
      <w:r>
        <w:t>)</w:t>
      </w:r>
    </w:p>
    <w:p w:rsidR="00122413" w:rsidRDefault="00122413" w:rsidP="00122413">
      <w:r>
        <w:t xml:space="preserve">       In a nutshell</w:t>
      </w:r>
      <w:r w:rsidR="00C90834">
        <w:t>/To sum up</w:t>
      </w:r>
      <w:r>
        <w:t xml:space="preserve">, under any circumstance shall we___. </w:t>
      </w:r>
      <w:r>
        <w:rPr>
          <w:rFonts w:hint="eastAsia"/>
        </w:rPr>
        <w:t>（总结，倒装</w:t>
      </w:r>
      <w:r>
        <w:rPr>
          <w:rFonts w:hint="eastAsia"/>
        </w:rPr>
        <w:t>+</w:t>
      </w:r>
      <w:r>
        <w:rPr>
          <w:rFonts w:hint="eastAsia"/>
        </w:rPr>
        <w:t>点题）</w:t>
      </w:r>
    </w:p>
    <w:p w:rsidR="00122413" w:rsidRDefault="00122413" w:rsidP="00122413"/>
    <w:p w:rsidR="00FE7ECB" w:rsidRDefault="00FE7ECB" w:rsidP="00122413">
      <w:r>
        <w:rPr>
          <w:rFonts w:hint="eastAsia"/>
        </w:rPr>
        <w:t>图表：开头加上</w:t>
      </w:r>
      <w:r>
        <w:rPr>
          <w:rFonts w:hint="eastAsia"/>
        </w:rPr>
        <w:t>As</w:t>
      </w:r>
      <w:r>
        <w:t xml:space="preserve"> can be seen from the pictures/table, </w:t>
      </w:r>
      <w:r w:rsidR="00670FBB">
        <w:rPr>
          <w:rFonts w:hint="eastAsia"/>
        </w:rPr>
        <w:t>即可</w:t>
      </w:r>
    </w:p>
    <w:p w:rsidR="00FE7ECB" w:rsidRDefault="00FE7ECB"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122413"/>
    <w:p w:rsidR="00C3238F" w:rsidRDefault="00C3238F" w:rsidP="00C3238F">
      <w:pPr>
        <w:jc w:val="both"/>
        <w:rPr>
          <w:rFonts w:ascii="Microsoft YaHei" w:eastAsia="Microsoft YaHei" w:hAnsi="Microsoft YaHei"/>
          <w:b/>
          <w:color w:val="121212"/>
          <w:sz w:val="32"/>
          <w:szCs w:val="27"/>
          <w:shd w:val="clear" w:color="auto" w:fill="FFFFFF"/>
        </w:rPr>
      </w:pPr>
      <w:r>
        <w:rPr>
          <w:rFonts w:ascii="Microsoft YaHei" w:eastAsia="Microsoft YaHei" w:hAnsi="Microsoft YaHei" w:hint="eastAsia"/>
          <w:b/>
          <w:color w:val="121212"/>
          <w:sz w:val="32"/>
          <w:szCs w:val="27"/>
          <w:shd w:val="clear" w:color="auto" w:fill="FFFFFF"/>
        </w:rPr>
        <w:lastRenderedPageBreak/>
        <w:t>2018.12 六级 – 如果保持工作和休闲的平衡</w:t>
      </w:r>
    </w:p>
    <w:p w:rsidR="00C3238F" w:rsidRDefault="00C3238F" w:rsidP="00C3238F">
      <w:pPr>
        <w:jc w:val="both"/>
        <w:rPr>
          <w:rFonts w:ascii="Microsoft YaHei" w:eastAsia="Microsoft YaHei" w:hAnsi="Microsoft YaHei" w:hint="eastAsia"/>
          <w:color w:val="121212"/>
          <w:sz w:val="32"/>
          <w:szCs w:val="27"/>
          <w:shd w:val="clear" w:color="auto" w:fill="FFFFFF"/>
        </w:rPr>
      </w:pPr>
      <w:r>
        <w:rPr>
          <w:rFonts w:ascii="Microsoft YaHei" w:eastAsia="Microsoft YaHei" w:hAnsi="Microsoft YaHei" w:hint="eastAsia"/>
          <w:color w:val="121212"/>
          <w:sz w:val="32"/>
          <w:szCs w:val="27"/>
          <w:shd w:val="clear" w:color="auto" w:fill="FFFFFF"/>
        </w:rPr>
        <w:t xml:space="preserve">Directions: For this part, you are allowed 30 minutes to </w:t>
      </w:r>
      <w:bookmarkStart w:id="1" w:name="OLE_LINK3"/>
      <w:r>
        <w:rPr>
          <w:rFonts w:ascii="Microsoft YaHei" w:eastAsia="Microsoft YaHei" w:hAnsi="Microsoft YaHei" w:hint="eastAsia"/>
          <w:color w:val="121212"/>
          <w:sz w:val="32"/>
          <w:szCs w:val="27"/>
          <w:shd w:val="clear" w:color="auto" w:fill="FFFFFF"/>
        </w:rPr>
        <w:t>write an essay on </w:t>
      </w:r>
      <w:r>
        <w:rPr>
          <w:rFonts w:ascii="Microsoft YaHei" w:eastAsia="Microsoft YaHei" w:hAnsi="Microsoft YaHei" w:hint="eastAsia"/>
          <w:b/>
          <w:bCs/>
          <w:color w:val="FF0000"/>
          <w:sz w:val="32"/>
          <w:szCs w:val="27"/>
          <w:shd w:val="clear" w:color="auto" w:fill="FFFFFF"/>
        </w:rPr>
        <w:t xml:space="preserve">how </w:t>
      </w:r>
      <w:r>
        <w:rPr>
          <w:rFonts w:ascii="Microsoft YaHei" w:eastAsia="Microsoft YaHei" w:hAnsi="Microsoft YaHei" w:hint="eastAsia"/>
          <w:b/>
          <w:bCs/>
          <w:color w:val="121212"/>
          <w:sz w:val="32"/>
          <w:szCs w:val="27"/>
          <w:shd w:val="clear" w:color="auto" w:fill="FFFFFF"/>
        </w:rPr>
        <w:t>to balance work and leisure</w:t>
      </w:r>
      <w:bookmarkEnd w:id="1"/>
      <w:r>
        <w:rPr>
          <w:rFonts w:ascii="Microsoft YaHei" w:eastAsia="Microsoft YaHei" w:hAnsi="Microsoft YaHei" w:hint="eastAsia"/>
          <w:color w:val="121212"/>
          <w:sz w:val="32"/>
          <w:szCs w:val="27"/>
          <w:shd w:val="clear" w:color="auto" w:fill="FFFFFF"/>
        </w:rPr>
        <w:t>. You should write at least 150 words but no more than 200 words.</w:t>
      </w:r>
    </w:p>
    <w:p w:rsidR="00C3238F" w:rsidRDefault="00C3238F" w:rsidP="00C3238F">
      <w:pPr>
        <w:jc w:val="both"/>
        <w:rPr>
          <w:rFonts w:ascii="Microsoft YaHei" w:eastAsia="Microsoft YaHei" w:hAnsi="Microsoft YaHei" w:hint="eastAsia"/>
        </w:rPr>
      </w:pPr>
    </w:p>
    <w:p w:rsidR="00C3238F" w:rsidRDefault="00C3238F" w:rsidP="00C3238F">
      <w:pPr>
        <w:jc w:val="both"/>
        <w:rPr>
          <w:rFonts w:ascii="Microsoft YaHei" w:eastAsia="Microsoft YaHei" w:hAnsi="Microsoft YaHei" w:hint="eastAsia"/>
          <w:b/>
          <w:sz w:val="36"/>
        </w:rPr>
      </w:pPr>
      <w:r>
        <w:rPr>
          <w:rFonts w:ascii="Microsoft YaHei" w:eastAsia="Microsoft YaHei" w:hAnsi="Microsoft YaHei" w:hint="eastAsia"/>
          <w:b/>
          <w:sz w:val="36"/>
        </w:rPr>
        <w:t>写作提纲：</w:t>
      </w:r>
    </w:p>
    <w:p w:rsidR="00C3238F" w:rsidRDefault="00C3238F" w:rsidP="00C3238F">
      <w:pPr>
        <w:jc w:val="both"/>
        <w:rPr>
          <w:rFonts w:ascii="Microsoft YaHei" w:eastAsia="Microsoft YaHei" w:hAnsi="Microsoft YaHei" w:hint="eastAsia"/>
          <w:sz w:val="36"/>
        </w:rPr>
      </w:pPr>
      <w:r>
        <w:rPr>
          <w:rFonts w:ascii="Microsoft YaHei" w:eastAsia="Microsoft YaHei" w:hAnsi="Microsoft YaHei" w:hint="eastAsia"/>
          <w:color w:val="FF0000"/>
          <w:sz w:val="36"/>
        </w:rPr>
        <w:t>开头段</w:t>
      </w:r>
      <w:r>
        <w:rPr>
          <w:rFonts w:ascii="Microsoft YaHei" w:eastAsia="Microsoft YaHei" w:hAnsi="Microsoft YaHei" w:hint="eastAsia"/>
          <w:sz w:val="36"/>
        </w:rPr>
        <w:t>：</w:t>
      </w:r>
      <w:r>
        <w:rPr>
          <w:rFonts w:ascii="Microsoft YaHei" w:eastAsia="Microsoft YaHei" w:hAnsi="Microsoft YaHei" w:hint="eastAsia"/>
          <w:color w:val="2E74B5" w:themeColor="accent1" w:themeShade="BF"/>
          <w:sz w:val="36"/>
        </w:rPr>
        <w:t>背景书写，引出观点</w:t>
      </w:r>
    </w:p>
    <w:p w:rsidR="00C3238F" w:rsidRDefault="00C3238F" w:rsidP="00C3238F">
      <w:pPr>
        <w:jc w:val="both"/>
        <w:rPr>
          <w:rFonts w:ascii="Microsoft YaHei" w:eastAsia="Microsoft YaHei" w:hAnsi="Microsoft YaHei" w:hint="eastAsia"/>
          <w:sz w:val="36"/>
        </w:rPr>
      </w:pPr>
      <w:r>
        <w:rPr>
          <w:rFonts w:ascii="Microsoft YaHei" w:eastAsia="Microsoft YaHei" w:hAnsi="Microsoft YaHei" w:hint="eastAsia"/>
          <w:color w:val="FF0000"/>
          <w:sz w:val="36"/>
        </w:rPr>
        <w:t>中间段</w:t>
      </w:r>
      <w:r>
        <w:rPr>
          <w:rFonts w:ascii="Microsoft YaHei" w:eastAsia="Microsoft YaHei" w:hAnsi="Microsoft YaHei" w:hint="eastAsia"/>
          <w:sz w:val="36"/>
        </w:rPr>
        <w:t>：</w:t>
      </w:r>
      <w:bookmarkStart w:id="2" w:name="OLE_LINK2"/>
      <w:r>
        <w:rPr>
          <w:rFonts w:ascii="Microsoft YaHei" w:eastAsia="Microsoft YaHei" w:hAnsi="Microsoft YaHei" w:hint="eastAsia"/>
          <w:color w:val="2E74B5" w:themeColor="accent1" w:themeShade="BF"/>
          <w:sz w:val="36"/>
        </w:rPr>
        <w:t>列举论据，论证观点</w:t>
      </w:r>
      <w:bookmarkEnd w:id="2"/>
    </w:p>
    <w:p w:rsidR="00C3238F" w:rsidRDefault="00C3238F" w:rsidP="00C3238F">
      <w:pPr>
        <w:jc w:val="both"/>
        <w:rPr>
          <w:rFonts w:ascii="Microsoft YaHei" w:eastAsia="Microsoft YaHei" w:hAnsi="Microsoft YaHei" w:hint="eastAsia"/>
          <w:color w:val="2E74B5" w:themeColor="accent1" w:themeShade="BF"/>
          <w:sz w:val="36"/>
        </w:rPr>
      </w:pPr>
      <w:r>
        <w:rPr>
          <w:rFonts w:ascii="Microsoft YaHei" w:eastAsia="Microsoft YaHei" w:hAnsi="Microsoft YaHei" w:hint="eastAsia"/>
          <w:color w:val="FF0000"/>
          <w:sz w:val="36"/>
        </w:rPr>
        <w:t>结尾段</w:t>
      </w:r>
      <w:r>
        <w:rPr>
          <w:rFonts w:ascii="Microsoft YaHei" w:eastAsia="Microsoft YaHei" w:hAnsi="Microsoft YaHei" w:hint="eastAsia"/>
          <w:sz w:val="36"/>
        </w:rPr>
        <w:t>：</w:t>
      </w:r>
      <w:r>
        <w:rPr>
          <w:rFonts w:ascii="Microsoft YaHei" w:eastAsia="Microsoft YaHei" w:hAnsi="Microsoft YaHei" w:hint="eastAsia"/>
          <w:color w:val="2E74B5" w:themeColor="accent1" w:themeShade="BF"/>
          <w:sz w:val="36"/>
        </w:rPr>
        <w:t>总结全文，点明观点</w:t>
      </w: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rPr>
          <w:rFonts w:ascii="Microsoft YaHei" w:eastAsia="Microsoft YaHei" w:hAnsi="Microsoft YaHei" w:hint="eastAsia"/>
          <w:sz w:val="28"/>
        </w:rPr>
      </w:pPr>
    </w:p>
    <w:p w:rsidR="00C3238F" w:rsidRDefault="00C3238F" w:rsidP="00C3238F">
      <w:pPr>
        <w:jc w:val="both"/>
        <w:rPr>
          <w:rFonts w:ascii="Microsoft YaHei" w:eastAsia="Microsoft YaHei" w:hAnsi="Microsoft YaHei" w:hint="eastAsia"/>
          <w:b/>
          <w:sz w:val="28"/>
        </w:rPr>
      </w:pPr>
      <w:r>
        <w:rPr>
          <w:rFonts w:ascii="Microsoft YaHei" w:eastAsia="Microsoft YaHei" w:hAnsi="Microsoft YaHei" w:hint="eastAsia"/>
          <w:b/>
          <w:sz w:val="28"/>
        </w:rPr>
        <w:lastRenderedPageBreak/>
        <w:t>开头段：背景书写，引出观点。</w:t>
      </w:r>
    </w:p>
    <w:p w:rsidR="00C3238F" w:rsidRDefault="00C3238F" w:rsidP="00C3238F">
      <w:pPr>
        <w:jc w:val="both"/>
        <w:rPr>
          <w:rFonts w:ascii="Microsoft YaHei" w:eastAsia="Microsoft YaHei" w:hAnsi="Microsoft YaHei" w:hint="eastAsia"/>
          <w:color w:val="538135" w:themeColor="accent6" w:themeShade="BF"/>
          <w:sz w:val="24"/>
        </w:rPr>
      </w:pPr>
      <w:r>
        <w:rPr>
          <w:rFonts w:ascii="Microsoft YaHei" w:eastAsia="Microsoft YaHei" w:hAnsi="Microsoft YaHei" w:hint="eastAsia"/>
          <w:color w:val="FF0000"/>
          <w:sz w:val="24"/>
        </w:rPr>
        <w:t>写作要求：</w:t>
      </w:r>
      <w:r>
        <w:rPr>
          <w:rFonts w:ascii="Microsoft YaHei" w:eastAsia="Microsoft YaHei" w:hAnsi="Microsoft YaHei" w:hint="eastAsia"/>
          <w:color w:val="538135" w:themeColor="accent6" w:themeShade="BF"/>
          <w:sz w:val="24"/>
        </w:rPr>
        <w:t>题目为论述如何保持工作与休闲的平衡，那我们的开头段可以描述工作 - 休闲的背景，即在当代社会中，人们面临的工作压力很大，所以人们非常有必要学会如何keep work-life balance，然后预设下文走向（给出自己的建议）</w:t>
      </w:r>
    </w:p>
    <w:p w:rsidR="00C3238F" w:rsidRDefault="00C3238F" w:rsidP="00C3238F">
      <w:pPr>
        <w:jc w:val="both"/>
        <w:rPr>
          <w:rFonts w:ascii="Microsoft YaHei" w:eastAsia="Microsoft YaHei" w:hAnsi="Microsoft YaHei" w:hint="eastAsia"/>
          <w:sz w:val="24"/>
        </w:rPr>
      </w:pPr>
      <w:r>
        <w:rPr>
          <w:rFonts w:ascii="Microsoft YaHei" w:eastAsia="Microsoft YaHei" w:hAnsi="Microsoft YaHei" w:hint="eastAsia"/>
          <w:color w:val="FF0000"/>
          <w:sz w:val="24"/>
        </w:rPr>
        <w:t>字数要求：</w:t>
      </w:r>
      <w:r>
        <w:rPr>
          <w:rFonts w:ascii="Microsoft YaHei" w:eastAsia="Microsoft YaHei" w:hAnsi="Microsoft YaHei" w:hint="eastAsia"/>
          <w:color w:val="538135" w:themeColor="accent6" w:themeShade="BF"/>
          <w:sz w:val="24"/>
        </w:rPr>
        <w:t>30~50字左右</w:t>
      </w:r>
    </w:p>
    <w:p w:rsidR="00C3238F" w:rsidRDefault="00C3238F" w:rsidP="00C3238F">
      <w:pPr>
        <w:ind w:firstLine="720"/>
        <w:jc w:val="both"/>
        <w:rPr>
          <w:rFonts w:ascii="Microsoft YaHei" w:eastAsia="Microsoft YaHei" w:hAnsi="Microsoft YaHei" w:hint="eastAsia"/>
          <w:color w:val="2E74B5" w:themeColor="accent1" w:themeShade="BF"/>
          <w:sz w:val="28"/>
          <w:szCs w:val="15"/>
        </w:rPr>
      </w:pPr>
      <w:r>
        <w:rPr>
          <w:rFonts w:ascii="Microsoft YaHei" w:eastAsia="Microsoft YaHei" w:hAnsi="Microsoft YaHei" w:hint="eastAsia"/>
          <w:b/>
          <w:sz w:val="28"/>
          <w:szCs w:val="15"/>
        </w:rPr>
        <w:t>We are now living in an era in which</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people have to confront unprecedented furious competition frequently</w:t>
      </w:r>
      <w:r>
        <w:rPr>
          <w:rFonts w:ascii="Microsoft YaHei" w:eastAsia="Microsoft YaHei" w:hAnsi="Microsoft YaHei" w:hint="eastAsia"/>
          <w:sz w:val="28"/>
          <w:szCs w:val="15"/>
        </w:rPr>
        <w:t xml:space="preserve">. </w:t>
      </w:r>
      <w:r>
        <w:rPr>
          <w:rFonts w:ascii="Microsoft YaHei" w:eastAsia="Microsoft YaHei" w:hAnsi="Microsoft YaHei" w:hint="eastAsia"/>
          <w:color w:val="2E74B5" w:themeColor="accent1" w:themeShade="BF"/>
          <w:sz w:val="28"/>
          <w:szCs w:val="15"/>
        </w:rPr>
        <w:t>（描述背景 – 当代社会，人们要面临前所未有的残酷竞争）</w:t>
      </w:r>
      <w:r>
        <w:rPr>
          <w:rFonts w:ascii="Microsoft YaHei" w:eastAsia="Microsoft YaHei" w:hAnsi="Microsoft YaHei" w:hint="eastAsia"/>
          <w:b/>
          <w:sz w:val="28"/>
          <w:szCs w:val="15"/>
        </w:rPr>
        <w:t>Therefore</w:t>
      </w:r>
      <w:r>
        <w:rPr>
          <w:rFonts w:ascii="Microsoft YaHei" w:eastAsia="Microsoft YaHei" w:hAnsi="Microsoft YaHei" w:hint="eastAsia"/>
          <w:sz w:val="28"/>
          <w:szCs w:val="15"/>
        </w:rPr>
        <w:t>, learning how to keep work-life balance is of great significance. （</w:t>
      </w:r>
      <w:r>
        <w:rPr>
          <w:rFonts w:ascii="Microsoft YaHei" w:eastAsia="Microsoft YaHei" w:hAnsi="Microsoft YaHei" w:hint="eastAsia"/>
          <w:color w:val="2E74B5" w:themeColor="accent1" w:themeShade="BF"/>
          <w:sz w:val="28"/>
          <w:szCs w:val="15"/>
        </w:rPr>
        <w:t>引出观点 – 学会如何保持工作 - 休闲平衡很重要，与背景描述呈现前后逻辑关系）</w:t>
      </w:r>
      <w:r>
        <w:rPr>
          <w:rFonts w:ascii="Microsoft YaHei" w:eastAsia="Microsoft YaHei" w:hAnsi="Microsoft YaHei" w:hint="eastAsia"/>
          <w:b/>
          <w:sz w:val="28"/>
          <w:szCs w:val="15"/>
        </w:rPr>
        <w:t>Two of my</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personal practical advice</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are as follows</w:t>
      </w:r>
      <w:r>
        <w:rPr>
          <w:rFonts w:ascii="Microsoft YaHei" w:eastAsia="Microsoft YaHei" w:hAnsi="Microsoft YaHei" w:hint="eastAsia"/>
          <w:sz w:val="28"/>
          <w:szCs w:val="15"/>
        </w:rPr>
        <w:t xml:space="preserve">. </w:t>
      </w:r>
      <w:r>
        <w:rPr>
          <w:rFonts w:ascii="Microsoft YaHei" w:eastAsia="Microsoft YaHei" w:hAnsi="Microsoft YaHei" w:hint="eastAsia"/>
          <w:color w:val="2E74B5" w:themeColor="accent1" w:themeShade="BF"/>
          <w:sz w:val="28"/>
          <w:szCs w:val="15"/>
        </w:rPr>
        <w:t>（预设下文 – 给出自己的建议）</w:t>
      </w:r>
    </w:p>
    <w:p w:rsidR="00C3238F" w:rsidRDefault="00C3238F" w:rsidP="00C3238F">
      <w:pPr>
        <w:jc w:val="both"/>
        <w:rPr>
          <w:rFonts w:ascii="Microsoft YaHei" w:eastAsia="Microsoft YaHei" w:hAnsi="Microsoft YaHei" w:hint="eastAsia"/>
          <w:sz w:val="28"/>
          <w:szCs w:val="15"/>
        </w:rPr>
      </w:pPr>
    </w:p>
    <w:p w:rsidR="00C3238F" w:rsidRDefault="00C3238F" w:rsidP="00C3238F">
      <w:pPr>
        <w:ind w:firstLine="720"/>
        <w:jc w:val="both"/>
        <w:rPr>
          <w:rFonts w:ascii="Microsoft YaHei" w:eastAsia="Microsoft YaHei" w:hAnsi="Microsoft YaHei" w:hint="eastAsia"/>
          <w:sz w:val="32"/>
        </w:rPr>
      </w:pPr>
      <w:r>
        <w:rPr>
          <w:rFonts w:ascii="Microsoft YaHei" w:eastAsia="Microsoft YaHei" w:hAnsi="Microsoft YaHei" w:hint="eastAsia"/>
          <w:sz w:val="28"/>
          <w:szCs w:val="15"/>
        </w:rPr>
        <w:t xml:space="preserve">We are now living in an era in which people have to confront unprecedented furious competition frequently. Therefore, learning how to keep work-life balance is of great significance. Two of my personal practical advice are as follows. </w:t>
      </w: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jc w:val="both"/>
        <w:rPr>
          <w:rFonts w:ascii="Microsoft YaHei" w:eastAsia="Microsoft YaHei" w:hAnsi="Microsoft YaHei" w:hint="eastAsia"/>
          <w:b/>
          <w:sz w:val="28"/>
        </w:rPr>
      </w:pPr>
    </w:p>
    <w:p w:rsidR="00C3238F" w:rsidRDefault="00C3238F" w:rsidP="00C3238F">
      <w:pPr>
        <w:jc w:val="both"/>
        <w:rPr>
          <w:rFonts w:ascii="Microsoft YaHei" w:eastAsia="Microsoft YaHei" w:hAnsi="Microsoft YaHei" w:hint="eastAsia"/>
          <w:b/>
          <w:sz w:val="28"/>
        </w:rPr>
      </w:pPr>
      <w:r>
        <w:rPr>
          <w:rFonts w:ascii="Microsoft YaHei" w:eastAsia="Microsoft YaHei" w:hAnsi="Microsoft YaHei" w:hint="eastAsia"/>
          <w:b/>
          <w:sz w:val="28"/>
        </w:rPr>
        <w:lastRenderedPageBreak/>
        <w:t>中间段：列举论据，论证观点。</w:t>
      </w:r>
    </w:p>
    <w:p w:rsidR="00C3238F" w:rsidRDefault="00C3238F" w:rsidP="00C3238F">
      <w:pPr>
        <w:jc w:val="both"/>
        <w:rPr>
          <w:rFonts w:ascii="Microsoft YaHei" w:eastAsia="Microsoft YaHei" w:hAnsi="Microsoft YaHei" w:hint="eastAsia"/>
          <w:color w:val="538135" w:themeColor="accent6" w:themeShade="BF"/>
          <w:sz w:val="24"/>
        </w:rPr>
      </w:pPr>
      <w:r>
        <w:rPr>
          <w:rFonts w:ascii="Microsoft YaHei" w:eastAsia="Microsoft YaHei" w:hAnsi="Microsoft YaHei" w:hint="eastAsia"/>
          <w:color w:val="FF0000"/>
          <w:sz w:val="24"/>
        </w:rPr>
        <w:t>写作要求：</w:t>
      </w:r>
      <w:r>
        <w:rPr>
          <w:rFonts w:ascii="Microsoft YaHei" w:eastAsia="Microsoft YaHei" w:hAnsi="Microsoft YaHei" w:hint="eastAsia"/>
          <w:color w:val="538135" w:themeColor="accent6" w:themeShade="BF"/>
          <w:sz w:val="24"/>
        </w:rPr>
        <w:t>列出论点及论据，对观点进行论证。这里我提供两个思路：1、在工作时间提高工作效率，才能有更多的空闲时间，进而可以保持平衡；2、在空闲时间做真正有益于放松的事情，例如运动等等，才能真正得到放松，并且有助于在工作中变得更加出色。</w:t>
      </w:r>
    </w:p>
    <w:p w:rsidR="00C3238F" w:rsidRDefault="00C3238F" w:rsidP="00C3238F">
      <w:pPr>
        <w:jc w:val="both"/>
        <w:rPr>
          <w:rFonts w:ascii="Microsoft YaHei" w:eastAsia="Microsoft YaHei" w:hAnsi="Microsoft YaHei" w:hint="eastAsia"/>
          <w:sz w:val="24"/>
        </w:rPr>
      </w:pPr>
      <w:r>
        <w:rPr>
          <w:rFonts w:ascii="Microsoft YaHei" w:eastAsia="Microsoft YaHei" w:hAnsi="Microsoft YaHei" w:hint="eastAsia"/>
          <w:color w:val="FF0000"/>
          <w:sz w:val="24"/>
        </w:rPr>
        <w:t>注意：</w:t>
      </w:r>
      <w:r>
        <w:rPr>
          <w:rFonts w:ascii="Microsoft YaHei" w:eastAsia="Microsoft YaHei" w:hAnsi="Microsoft YaHei" w:hint="eastAsia"/>
          <w:color w:val="538135" w:themeColor="accent6" w:themeShade="BF"/>
          <w:sz w:val="24"/>
        </w:rPr>
        <w:t>在论证自己的观点时，一定要注意逻辑关系！比如通过做A，导致了B，最后才能得到结果C，而不能直接从A得到C，论述一定要详尽。</w:t>
      </w:r>
    </w:p>
    <w:p w:rsidR="00C3238F" w:rsidRDefault="00C3238F" w:rsidP="00C3238F">
      <w:pPr>
        <w:jc w:val="both"/>
        <w:rPr>
          <w:rFonts w:ascii="Microsoft YaHei" w:eastAsia="Microsoft YaHei" w:hAnsi="Microsoft YaHei" w:hint="eastAsia"/>
          <w:color w:val="538135" w:themeColor="accent6" w:themeShade="BF"/>
          <w:sz w:val="24"/>
        </w:rPr>
      </w:pPr>
      <w:r>
        <w:rPr>
          <w:rFonts w:ascii="Microsoft YaHei" w:eastAsia="Microsoft YaHei" w:hAnsi="Microsoft YaHei" w:hint="eastAsia"/>
          <w:color w:val="FF0000"/>
          <w:sz w:val="24"/>
        </w:rPr>
        <w:t>字数要求</w:t>
      </w:r>
      <w:r>
        <w:rPr>
          <w:rFonts w:ascii="Microsoft YaHei" w:eastAsia="Microsoft YaHei" w:hAnsi="Microsoft YaHei" w:hint="eastAsia"/>
          <w:sz w:val="24"/>
        </w:rPr>
        <w:t>：</w:t>
      </w:r>
      <w:r>
        <w:rPr>
          <w:rFonts w:ascii="Microsoft YaHei" w:eastAsia="Microsoft YaHei" w:hAnsi="Microsoft YaHei" w:hint="eastAsia"/>
          <w:color w:val="538135" w:themeColor="accent6" w:themeShade="BF"/>
          <w:sz w:val="24"/>
        </w:rPr>
        <w:t>90~120字左右</w:t>
      </w:r>
    </w:p>
    <w:p w:rsidR="00C3238F" w:rsidRDefault="00C3238F" w:rsidP="00C3238F">
      <w:pPr>
        <w:jc w:val="both"/>
        <w:rPr>
          <w:rFonts w:ascii="Microsoft YaHei" w:eastAsia="Microsoft YaHei" w:hAnsi="Microsoft YaHei" w:hint="eastAsia"/>
          <w:sz w:val="28"/>
          <w:szCs w:val="15"/>
        </w:rPr>
      </w:pPr>
      <w:r>
        <w:rPr>
          <w:rFonts w:ascii="Microsoft YaHei" w:eastAsia="Microsoft YaHei" w:hAnsi="Microsoft YaHei" w:hint="eastAsia"/>
          <w:b/>
          <w:szCs w:val="15"/>
        </w:rPr>
        <w:tab/>
      </w:r>
      <w:r>
        <w:rPr>
          <w:rFonts w:ascii="Microsoft YaHei" w:eastAsia="Microsoft YaHei" w:hAnsi="Microsoft YaHei" w:hint="eastAsia"/>
          <w:b/>
          <w:color w:val="FF0000"/>
          <w:sz w:val="28"/>
          <w:szCs w:val="15"/>
        </w:rPr>
        <w:t>First</w:t>
      </w:r>
      <w:r>
        <w:rPr>
          <w:rFonts w:ascii="Microsoft YaHei" w:eastAsia="Microsoft YaHei" w:hAnsi="Microsoft YaHei" w:hint="eastAsia"/>
          <w:b/>
          <w:sz w:val="28"/>
          <w:szCs w:val="15"/>
        </w:rPr>
        <w:t xml:space="preserve">, </w:t>
      </w:r>
      <w:r>
        <w:rPr>
          <w:rFonts w:ascii="Microsoft YaHei" w:eastAsia="Microsoft YaHei" w:hAnsi="Microsoft YaHei" w:hint="eastAsia"/>
          <w:sz w:val="28"/>
          <w:szCs w:val="15"/>
        </w:rPr>
        <w:t xml:space="preserve">you should </w:t>
      </w:r>
      <w:r>
        <w:rPr>
          <w:rFonts w:ascii="Microsoft YaHei" w:eastAsia="Microsoft YaHei" w:hAnsi="Microsoft YaHei" w:hint="eastAsia"/>
          <w:sz w:val="28"/>
          <w:szCs w:val="15"/>
          <w:u w:val="single"/>
        </w:rPr>
        <w:t>learn to focus on your job and improve working efficiency while in company</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in order to</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save time</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and thus</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have more spare time available</w:t>
      </w:r>
      <w:r>
        <w:rPr>
          <w:rFonts w:ascii="Microsoft YaHei" w:eastAsia="Microsoft YaHei" w:hAnsi="Microsoft YaHei" w:hint="eastAsia"/>
          <w:sz w:val="28"/>
          <w:szCs w:val="15"/>
        </w:rPr>
        <w:t xml:space="preserve">. </w:t>
      </w:r>
      <w:r>
        <w:rPr>
          <w:rFonts w:ascii="Microsoft YaHei" w:eastAsia="Microsoft YaHei" w:hAnsi="Microsoft YaHei" w:hint="eastAsia"/>
          <w:color w:val="2E74B5" w:themeColor="accent1" w:themeShade="BF"/>
          <w:sz w:val="28"/>
          <w:szCs w:val="15"/>
        </w:rPr>
        <w:t>（这里运用了学长教过的长句写法：A do sth. in order to do sth, and thus, do sth.）</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Only in this way can you</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not be bothered by work when you are off duty</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and as a result</w:t>
      </w:r>
      <w:r>
        <w:rPr>
          <w:rFonts w:ascii="Microsoft YaHei" w:eastAsia="Microsoft YaHei" w:hAnsi="Microsoft YaHei" w:hint="eastAsia"/>
          <w:sz w:val="28"/>
          <w:szCs w:val="15"/>
        </w:rPr>
        <w:t xml:space="preserve">, you could relax and keep the balance. </w:t>
      </w:r>
      <w:r>
        <w:rPr>
          <w:rFonts w:ascii="Microsoft YaHei" w:eastAsia="Microsoft YaHei" w:hAnsi="Microsoft YaHei" w:hint="eastAsia"/>
          <w:color w:val="2E74B5" w:themeColor="accent1" w:themeShade="BF"/>
          <w:sz w:val="28"/>
          <w:szCs w:val="15"/>
        </w:rPr>
        <w:t>（注意倒装结构）</w:t>
      </w:r>
    </w:p>
    <w:p w:rsidR="00C3238F" w:rsidRDefault="00C3238F" w:rsidP="00C3238F">
      <w:pPr>
        <w:jc w:val="both"/>
        <w:rPr>
          <w:rFonts w:ascii="Microsoft YaHei" w:eastAsia="Microsoft YaHei" w:hAnsi="Microsoft YaHei" w:hint="eastAsia"/>
          <w:color w:val="2E74B5" w:themeColor="accent1" w:themeShade="BF"/>
          <w:sz w:val="28"/>
          <w:szCs w:val="15"/>
        </w:rPr>
      </w:pPr>
      <w:r>
        <w:rPr>
          <w:rFonts w:ascii="Microsoft YaHei" w:eastAsia="Microsoft YaHei" w:hAnsi="Microsoft YaHei" w:hint="eastAsia"/>
          <w:color w:val="2E74B5" w:themeColor="accent1" w:themeShade="BF"/>
          <w:sz w:val="28"/>
          <w:szCs w:val="15"/>
        </w:rPr>
        <w:t xml:space="preserve">（逻辑清晰：上班提高工作效率 </w:t>
      </w:r>
      <w:r>
        <w:rPr>
          <mc:AlternateContent>
            <mc:Choice Requires="w16se">
              <w:rFonts w:ascii="Microsoft YaHei" w:eastAsia="Microsoft YaHei" w:hAnsi="Microsoft YaHei"/>
            </mc:Choice>
            <mc:Fallback>
              <w:rFonts w:ascii="Segoe UI Emoji" w:eastAsia="Segoe UI Emoji" w:hAnsi="Segoe UI Emoji" w:cs="Segoe UI Emoji"/>
            </mc:Fallback>
          </mc:AlternateContent>
          <w:color w:val="2E74B5" w:themeColor="accent1" w:themeShade="BF"/>
          <w:sz w:val="28"/>
          <w:szCs w:val="15"/>
        </w:rPr>
        <mc:AlternateContent>
          <mc:Choice Requires="w16se">
            <w16se:symEx w16se:font="Segoe UI Emoji" w16se:char="2192"/>
          </mc:Choice>
          <mc:Fallback>
            <w:t>→</w:t>
          </mc:Fallback>
        </mc:AlternateContent>
      </w:r>
      <w:r>
        <w:rPr>
          <w:rFonts w:ascii="Microsoft YaHei" w:eastAsia="Microsoft YaHei" w:hAnsi="Microsoft YaHei" w:hint="eastAsia"/>
          <w:color w:val="2E74B5" w:themeColor="accent1" w:themeShade="BF"/>
          <w:sz w:val="28"/>
          <w:szCs w:val="15"/>
        </w:rPr>
        <w:t xml:space="preserve"> 有更多的空闲时间 </w:t>
      </w:r>
      <w:r>
        <w:rPr>
          <mc:AlternateContent>
            <mc:Choice Requires="w16se">
              <w:rFonts w:ascii="Microsoft YaHei" w:eastAsia="Microsoft YaHei" w:hAnsi="Microsoft YaHei"/>
            </mc:Choice>
            <mc:Fallback>
              <w:rFonts w:ascii="Segoe UI Emoji" w:eastAsia="Segoe UI Emoji" w:hAnsi="Segoe UI Emoji" w:cs="Segoe UI Emoji"/>
            </mc:Fallback>
          </mc:AlternateContent>
          <w:color w:val="2E74B5" w:themeColor="accent1" w:themeShade="BF"/>
          <w:sz w:val="28"/>
          <w:szCs w:val="15"/>
        </w:rPr>
        <mc:AlternateContent>
          <mc:Choice Requires="w16se">
            <w16se:symEx w16se:font="Segoe UI Emoji" w16se:char="2192"/>
          </mc:Choice>
          <mc:Fallback>
            <w:t>→</w:t>
          </mc:Fallback>
        </mc:AlternateContent>
      </w:r>
      <w:r>
        <w:rPr>
          <w:rFonts w:ascii="Microsoft YaHei" w:eastAsia="Microsoft YaHei" w:hAnsi="Microsoft YaHei" w:hint="eastAsia"/>
          <w:color w:val="2E74B5" w:themeColor="accent1" w:themeShade="BF"/>
          <w:sz w:val="28"/>
          <w:szCs w:val="15"/>
        </w:rPr>
        <w:t xml:space="preserve"> 保持平衡）</w:t>
      </w: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rPr>
          <w:rFonts w:ascii="Microsoft YaHei" w:eastAsia="Microsoft YaHei" w:hAnsi="Microsoft YaHei" w:hint="eastAsia"/>
          <w:color w:val="2E74B5" w:themeColor="accent1" w:themeShade="BF"/>
          <w:szCs w:val="15"/>
        </w:rPr>
      </w:pPr>
    </w:p>
    <w:p w:rsidR="00C3238F" w:rsidRDefault="00C3238F" w:rsidP="00C3238F">
      <w:pPr>
        <w:jc w:val="both"/>
        <w:rPr>
          <w:rFonts w:ascii="Microsoft YaHei" w:eastAsia="Microsoft YaHei" w:hAnsi="Microsoft YaHei" w:hint="eastAsia"/>
          <w:sz w:val="28"/>
          <w:szCs w:val="15"/>
        </w:rPr>
      </w:pPr>
      <w:r>
        <w:rPr>
          <w:rFonts w:ascii="Microsoft YaHei" w:eastAsia="Microsoft YaHei" w:hAnsi="Microsoft YaHei" w:hint="eastAsia"/>
          <w:szCs w:val="15"/>
        </w:rPr>
        <w:lastRenderedPageBreak/>
        <w:tab/>
      </w:r>
      <w:r>
        <w:rPr>
          <w:rFonts w:ascii="Microsoft YaHei" w:eastAsia="Microsoft YaHei" w:hAnsi="Microsoft YaHei" w:hint="eastAsia"/>
          <w:b/>
          <w:color w:val="FF0000"/>
          <w:sz w:val="28"/>
          <w:szCs w:val="15"/>
        </w:rPr>
        <w:t>Second</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 xml:space="preserve">it is vital to </w:t>
      </w:r>
      <w:r>
        <w:rPr>
          <w:rFonts w:ascii="Microsoft YaHei" w:eastAsia="Microsoft YaHei" w:hAnsi="Microsoft YaHei" w:hint="eastAsia"/>
          <w:sz w:val="28"/>
          <w:szCs w:val="15"/>
        </w:rPr>
        <w:t xml:space="preserve">do things that </w:t>
      </w:r>
      <w:r>
        <w:rPr>
          <w:rFonts w:ascii="Microsoft YaHei" w:eastAsia="Microsoft YaHei" w:hAnsi="Microsoft YaHei" w:hint="eastAsia"/>
          <w:b/>
          <w:sz w:val="28"/>
          <w:szCs w:val="15"/>
        </w:rPr>
        <w:t>are conducive to</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stress relief</w:t>
      </w:r>
      <w:r>
        <w:rPr>
          <w:rFonts w:ascii="Microsoft YaHei" w:eastAsia="Microsoft YaHei" w:hAnsi="Microsoft YaHei" w:hint="eastAsia"/>
          <w:sz w:val="28"/>
          <w:szCs w:val="15"/>
        </w:rPr>
        <w:t xml:space="preserve"> while you are free, such as going jogging, which is </w:t>
      </w:r>
      <w:r>
        <w:rPr>
          <w:rFonts w:ascii="Microsoft YaHei" w:eastAsia="Microsoft YaHei" w:hAnsi="Microsoft YaHei" w:hint="eastAsia"/>
          <w:b/>
          <w:sz w:val="28"/>
          <w:szCs w:val="15"/>
        </w:rPr>
        <w:t>a marvellous antidote to</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pressures of office work</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so that</w:t>
      </w:r>
      <w:r>
        <w:rPr>
          <w:rFonts w:ascii="Microsoft YaHei" w:eastAsia="Microsoft YaHei" w:hAnsi="Microsoft YaHei" w:hint="eastAsia"/>
          <w:sz w:val="28"/>
          <w:szCs w:val="15"/>
        </w:rPr>
        <w:t xml:space="preserve"> you </w:t>
      </w:r>
      <w:r>
        <w:rPr>
          <w:rFonts w:ascii="Microsoft YaHei" w:eastAsia="Microsoft YaHei" w:hAnsi="Microsoft YaHei" w:hint="eastAsia"/>
          <w:sz w:val="28"/>
          <w:szCs w:val="15"/>
          <w:u w:val="single"/>
        </w:rPr>
        <w:t>can revitalize your body and ease your mind</w:t>
      </w:r>
      <w:r>
        <w:rPr>
          <w:rFonts w:ascii="Microsoft YaHei" w:eastAsia="Microsoft YaHei" w:hAnsi="Microsoft YaHei" w:hint="eastAsia"/>
          <w:sz w:val="28"/>
          <w:szCs w:val="15"/>
        </w:rPr>
        <w:t xml:space="preserve"> in leisure time. </w:t>
      </w:r>
      <w:r>
        <w:rPr>
          <w:rFonts w:ascii="Microsoft YaHei" w:eastAsia="Microsoft YaHei" w:hAnsi="Microsoft YaHei" w:hint="eastAsia"/>
          <w:color w:val="2E74B5" w:themeColor="accent1" w:themeShade="BF"/>
          <w:sz w:val="28"/>
          <w:szCs w:val="15"/>
        </w:rPr>
        <w:t>（在模板句的基础上，加入你自己的叙述及论证，有意识延长句子书写，细化表达。如这里举例：go jogging，relax = revitalize one's body and ease one's mind）</w:t>
      </w:r>
      <w:r>
        <w:rPr>
          <w:rFonts w:ascii="Microsoft YaHei" w:eastAsia="Microsoft YaHei" w:hAnsi="Microsoft YaHei" w:hint="eastAsia"/>
          <w:sz w:val="28"/>
          <w:szCs w:val="15"/>
          <w:u w:val="single"/>
        </w:rPr>
        <w:t>Restoring energy</w:t>
      </w:r>
      <w:r>
        <w:rPr>
          <w:rFonts w:ascii="Microsoft YaHei" w:eastAsia="Microsoft YaHei" w:hAnsi="Microsoft YaHei" w:hint="eastAsia"/>
          <w:sz w:val="28"/>
          <w:szCs w:val="15"/>
        </w:rPr>
        <w:t xml:space="preserve"> </w:t>
      </w:r>
      <w:r>
        <w:rPr>
          <w:rFonts w:ascii="Microsoft YaHei" w:eastAsia="Microsoft YaHei" w:hAnsi="Microsoft YaHei" w:hint="eastAsia"/>
          <w:b/>
          <w:sz w:val="28"/>
          <w:szCs w:val="15"/>
        </w:rPr>
        <w:t>enables you to</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improve individual work performance as well</w:t>
      </w:r>
      <w:r>
        <w:rPr>
          <w:rFonts w:ascii="Microsoft YaHei" w:eastAsia="Microsoft YaHei" w:hAnsi="Microsoft YaHei" w:hint="eastAsia"/>
          <w:sz w:val="28"/>
          <w:szCs w:val="15"/>
        </w:rPr>
        <w:t xml:space="preserve">. </w:t>
      </w:r>
      <w:r>
        <w:rPr>
          <w:rFonts w:ascii="Microsoft YaHei" w:eastAsia="Microsoft YaHei" w:hAnsi="Microsoft YaHei" w:hint="eastAsia"/>
          <w:color w:val="2E74B5" w:themeColor="accent1" w:themeShade="BF"/>
          <w:sz w:val="28"/>
          <w:szCs w:val="15"/>
        </w:rPr>
        <w:t>（动名词做主语，谓语动词单三形式）</w:t>
      </w:r>
      <w:r>
        <w:rPr>
          <w:rFonts w:ascii="Microsoft YaHei" w:eastAsia="Microsoft YaHei" w:hAnsi="Microsoft YaHei" w:hint="eastAsia"/>
          <w:b/>
          <w:sz w:val="28"/>
          <w:szCs w:val="15"/>
        </w:rPr>
        <w:t>Consequently</w:t>
      </w:r>
      <w:r>
        <w:rPr>
          <w:rFonts w:ascii="Microsoft YaHei" w:eastAsia="Microsoft YaHei" w:hAnsi="Microsoft YaHei" w:hint="eastAsia"/>
          <w:sz w:val="28"/>
          <w:szCs w:val="15"/>
        </w:rPr>
        <w:t xml:space="preserve">, you </w:t>
      </w:r>
      <w:r>
        <w:rPr>
          <w:rFonts w:ascii="Microsoft YaHei" w:eastAsia="Microsoft YaHei" w:hAnsi="Microsoft YaHei" w:hint="eastAsia"/>
          <w:b/>
          <w:sz w:val="28"/>
          <w:szCs w:val="15"/>
        </w:rPr>
        <w:t>are capable of</w:t>
      </w:r>
      <w:r>
        <w:rPr>
          <w:rFonts w:ascii="Microsoft YaHei" w:eastAsia="Microsoft YaHei" w:hAnsi="Microsoft YaHei" w:hint="eastAsia"/>
          <w:sz w:val="28"/>
          <w:szCs w:val="15"/>
        </w:rPr>
        <w:t xml:space="preserve"> </w:t>
      </w:r>
      <w:r>
        <w:rPr>
          <w:rFonts w:ascii="Microsoft YaHei" w:eastAsia="Microsoft YaHei" w:hAnsi="Microsoft YaHei" w:hint="eastAsia"/>
          <w:sz w:val="28"/>
          <w:szCs w:val="15"/>
          <w:u w:val="single"/>
        </w:rPr>
        <w:t>keeping work-life balance</w:t>
      </w:r>
      <w:r>
        <w:rPr>
          <w:rFonts w:ascii="Microsoft YaHei" w:eastAsia="Microsoft YaHei" w:hAnsi="Microsoft YaHei" w:hint="eastAsia"/>
          <w:sz w:val="28"/>
          <w:szCs w:val="15"/>
        </w:rPr>
        <w:t>.</w:t>
      </w:r>
    </w:p>
    <w:p w:rsidR="00C3238F" w:rsidRDefault="00C3238F" w:rsidP="00C3238F">
      <w:pPr>
        <w:jc w:val="both"/>
        <w:rPr>
          <w:rFonts w:ascii="Microsoft YaHei" w:eastAsia="Microsoft YaHei" w:hAnsi="Microsoft YaHei" w:hint="eastAsia"/>
          <w:color w:val="2E74B5" w:themeColor="accent1" w:themeShade="BF"/>
          <w:sz w:val="28"/>
          <w:szCs w:val="15"/>
        </w:rPr>
      </w:pPr>
      <w:r>
        <w:rPr>
          <w:rFonts w:ascii="Microsoft YaHei" w:eastAsia="Microsoft YaHei" w:hAnsi="Microsoft YaHei" w:hint="eastAsia"/>
          <w:color w:val="2E74B5" w:themeColor="accent1" w:themeShade="BF"/>
          <w:sz w:val="28"/>
          <w:szCs w:val="15"/>
        </w:rPr>
        <w:t xml:space="preserve">（逻辑清晰：空闲时间真正放松 </w:t>
      </w:r>
      <w:r>
        <w:rPr>
          <mc:AlternateContent>
            <mc:Choice Requires="w16se">
              <w:rFonts w:ascii="Microsoft YaHei" w:eastAsia="Microsoft YaHei" w:hAnsi="Microsoft YaHei"/>
            </mc:Choice>
            <mc:Fallback>
              <w:rFonts w:ascii="Segoe UI Emoji" w:eastAsia="Segoe UI Emoji" w:hAnsi="Segoe UI Emoji" w:cs="Segoe UI Emoji"/>
            </mc:Fallback>
          </mc:AlternateContent>
          <w:color w:val="2E74B5" w:themeColor="accent1" w:themeShade="BF"/>
          <w:sz w:val="28"/>
          <w:szCs w:val="15"/>
        </w:rPr>
        <mc:AlternateContent>
          <mc:Choice Requires="w16se">
            <w16se:symEx w16se:font="Segoe UI Emoji" w16se:char="2192"/>
          </mc:Choice>
          <mc:Fallback>
            <w:t>→</w:t>
          </mc:Fallback>
        </mc:AlternateContent>
      </w:r>
      <w:r>
        <w:rPr>
          <w:rFonts w:ascii="Microsoft YaHei" w:eastAsia="Microsoft YaHei" w:hAnsi="Microsoft YaHei" w:hint="eastAsia"/>
          <w:color w:val="2E74B5" w:themeColor="accent1" w:themeShade="BF"/>
          <w:sz w:val="28"/>
          <w:szCs w:val="15"/>
        </w:rPr>
        <w:t xml:space="preserve"> 消除工作压力 </w:t>
      </w:r>
      <w:r>
        <w:rPr>
          <mc:AlternateContent>
            <mc:Choice Requires="w16se">
              <w:rFonts w:ascii="Microsoft YaHei" w:eastAsia="Microsoft YaHei" w:hAnsi="Microsoft YaHei"/>
            </mc:Choice>
            <mc:Fallback>
              <w:rFonts w:ascii="Segoe UI Emoji" w:eastAsia="Segoe UI Emoji" w:hAnsi="Segoe UI Emoji" w:cs="Segoe UI Emoji"/>
            </mc:Fallback>
          </mc:AlternateContent>
          <w:color w:val="2E74B5" w:themeColor="accent1" w:themeShade="BF"/>
          <w:sz w:val="28"/>
          <w:szCs w:val="15"/>
        </w:rPr>
        <mc:AlternateContent>
          <mc:Choice Requires="w16se">
            <w16se:symEx w16se:font="Segoe UI Emoji" w16se:char="2192"/>
          </mc:Choice>
          <mc:Fallback>
            <w:t>→</w:t>
          </mc:Fallback>
        </mc:AlternateContent>
      </w:r>
      <w:r>
        <w:rPr>
          <w:rFonts w:ascii="Microsoft YaHei" w:eastAsia="Microsoft YaHei" w:hAnsi="Microsoft YaHei" w:hint="eastAsia"/>
          <w:color w:val="2E74B5" w:themeColor="accent1" w:themeShade="BF"/>
          <w:sz w:val="28"/>
          <w:szCs w:val="15"/>
        </w:rPr>
        <w:t xml:space="preserve"> 又可提高工作效率 </w:t>
      </w:r>
      <w:r>
        <w:rPr>
          <mc:AlternateContent>
            <mc:Choice Requires="w16se">
              <w:rFonts w:ascii="Microsoft YaHei" w:eastAsia="Microsoft YaHei" w:hAnsi="Microsoft YaHei"/>
            </mc:Choice>
            <mc:Fallback>
              <w:rFonts w:ascii="Segoe UI Emoji" w:eastAsia="Segoe UI Emoji" w:hAnsi="Segoe UI Emoji" w:cs="Segoe UI Emoji"/>
            </mc:Fallback>
          </mc:AlternateContent>
          <w:color w:val="2E74B5" w:themeColor="accent1" w:themeShade="BF"/>
          <w:sz w:val="28"/>
          <w:szCs w:val="15"/>
        </w:rPr>
        <mc:AlternateContent>
          <mc:Choice Requires="w16se">
            <w16se:symEx w16se:font="Segoe UI Emoji" w16se:char="2192"/>
          </mc:Choice>
          <mc:Fallback>
            <w:t>→</w:t>
          </mc:Fallback>
        </mc:AlternateContent>
      </w:r>
      <w:r>
        <w:rPr>
          <w:rFonts w:ascii="Microsoft YaHei" w:eastAsia="Microsoft YaHei" w:hAnsi="Microsoft YaHei" w:hint="eastAsia"/>
          <w:color w:val="2E74B5" w:themeColor="accent1" w:themeShade="BF"/>
          <w:sz w:val="28"/>
          <w:szCs w:val="15"/>
        </w:rPr>
        <w:t xml:space="preserve"> 保持平衡）</w:t>
      </w:r>
    </w:p>
    <w:p w:rsidR="00C3238F" w:rsidRDefault="00C3238F" w:rsidP="00C3238F">
      <w:pPr>
        <w:rPr>
          <w:rFonts w:ascii="Microsoft YaHei" w:eastAsia="Microsoft YaHei" w:hAnsi="Microsoft YaHei" w:hint="eastAsia"/>
          <w:szCs w:val="15"/>
        </w:rPr>
      </w:pPr>
    </w:p>
    <w:p w:rsidR="00C3238F" w:rsidRDefault="00C3238F" w:rsidP="00C3238F">
      <w:pPr>
        <w:ind w:firstLine="720"/>
        <w:jc w:val="both"/>
        <w:rPr>
          <w:rFonts w:ascii="Microsoft YaHei" w:eastAsia="Microsoft YaHei" w:hAnsi="Microsoft YaHei" w:hint="eastAsia"/>
          <w:sz w:val="28"/>
          <w:szCs w:val="15"/>
        </w:rPr>
      </w:pPr>
      <w:r>
        <w:rPr>
          <w:rFonts w:ascii="Microsoft YaHei" w:eastAsia="Microsoft YaHei" w:hAnsi="Microsoft YaHei" w:hint="eastAsia"/>
          <w:b/>
          <w:sz w:val="28"/>
          <w:szCs w:val="15"/>
        </w:rPr>
        <w:t xml:space="preserve">First, </w:t>
      </w:r>
      <w:r>
        <w:rPr>
          <w:rFonts w:ascii="Microsoft YaHei" w:eastAsia="Microsoft YaHei" w:hAnsi="Microsoft YaHei" w:hint="eastAsia"/>
          <w:sz w:val="28"/>
          <w:szCs w:val="15"/>
        </w:rPr>
        <w:t>you should learn to focus on your job and improve working efficiency while in company in order to save time, and thus, have more spare time available. Only in this way can you not be bothered by work when you are off duty, and as a result, you could relax and keep the balance.</w:t>
      </w:r>
    </w:p>
    <w:p w:rsidR="00C3238F" w:rsidRDefault="00C3238F" w:rsidP="00C3238F">
      <w:pPr>
        <w:jc w:val="both"/>
        <w:rPr>
          <w:rFonts w:ascii="Microsoft YaHei" w:eastAsia="Microsoft YaHei" w:hAnsi="Microsoft YaHei" w:hint="eastAsia"/>
          <w:sz w:val="28"/>
          <w:szCs w:val="15"/>
        </w:rPr>
      </w:pPr>
      <w:r>
        <w:rPr>
          <w:rFonts w:ascii="Microsoft YaHei" w:eastAsia="Microsoft YaHei" w:hAnsi="Microsoft YaHei" w:hint="eastAsia"/>
          <w:sz w:val="28"/>
          <w:szCs w:val="15"/>
        </w:rPr>
        <w:tab/>
      </w:r>
      <w:r>
        <w:rPr>
          <w:rFonts w:ascii="Microsoft YaHei" w:eastAsia="Microsoft YaHei" w:hAnsi="Microsoft YaHei" w:hint="eastAsia"/>
          <w:b/>
          <w:sz w:val="28"/>
          <w:szCs w:val="15"/>
        </w:rPr>
        <w:t>Second</w:t>
      </w:r>
      <w:r>
        <w:rPr>
          <w:rFonts w:ascii="Microsoft YaHei" w:eastAsia="Microsoft YaHei" w:hAnsi="Microsoft YaHei" w:hint="eastAsia"/>
          <w:sz w:val="28"/>
          <w:szCs w:val="15"/>
        </w:rPr>
        <w:t>, it is vital to do things that are conducive to stress relief while you are free, such as going jogging, which is a marvellous antidote to pressures of office work, so that you can revitalize your body and ease your mind in leisure time. Restoring energy enables you to improve individual work performance as well. Consequently, you are capable of keeping work-life balance.</w:t>
      </w:r>
    </w:p>
    <w:p w:rsidR="00C3238F" w:rsidRDefault="00C3238F" w:rsidP="00C3238F">
      <w:pPr>
        <w:rPr>
          <w:rFonts w:ascii="Microsoft YaHei" w:eastAsia="Microsoft YaHei" w:hAnsi="Microsoft YaHei" w:hint="eastAsia"/>
          <w:sz w:val="24"/>
        </w:rPr>
      </w:pPr>
    </w:p>
    <w:p w:rsidR="00C3238F" w:rsidRDefault="00C3238F" w:rsidP="00C3238F">
      <w:pPr>
        <w:jc w:val="both"/>
        <w:rPr>
          <w:rFonts w:ascii="Microsoft YaHei" w:eastAsia="Microsoft YaHei" w:hAnsi="Microsoft YaHei" w:hint="eastAsia"/>
          <w:b/>
          <w:sz w:val="28"/>
        </w:rPr>
      </w:pPr>
      <w:r>
        <w:rPr>
          <w:rFonts w:ascii="Microsoft YaHei" w:eastAsia="Microsoft YaHei" w:hAnsi="Microsoft YaHei" w:hint="eastAsia"/>
          <w:b/>
          <w:sz w:val="28"/>
        </w:rPr>
        <w:t>结尾段：总结全文，点明观点。</w:t>
      </w:r>
    </w:p>
    <w:p w:rsidR="00C3238F" w:rsidRDefault="00C3238F" w:rsidP="00C3238F">
      <w:pPr>
        <w:jc w:val="both"/>
        <w:rPr>
          <w:rFonts w:ascii="Microsoft YaHei" w:eastAsia="Microsoft YaHei" w:hAnsi="Microsoft YaHei" w:hint="eastAsia"/>
          <w:color w:val="538135" w:themeColor="accent6" w:themeShade="BF"/>
          <w:sz w:val="24"/>
        </w:rPr>
      </w:pPr>
      <w:r>
        <w:rPr>
          <w:rFonts w:ascii="Microsoft YaHei" w:eastAsia="Microsoft YaHei" w:hAnsi="Microsoft YaHei" w:hint="eastAsia"/>
          <w:color w:val="FF0000"/>
          <w:sz w:val="24"/>
        </w:rPr>
        <w:t>写作要求：</w:t>
      </w:r>
      <w:r>
        <w:rPr>
          <w:rFonts w:ascii="Microsoft YaHei" w:eastAsia="Microsoft YaHei" w:hAnsi="Microsoft YaHei" w:hint="eastAsia"/>
          <w:color w:val="538135" w:themeColor="accent6" w:themeShade="BF"/>
          <w:sz w:val="24"/>
        </w:rPr>
        <w:t>最后一段简要总结归纳，并且再次点明全文观点及主旨。</w:t>
      </w:r>
    </w:p>
    <w:p w:rsidR="00C3238F" w:rsidRDefault="00C3238F" w:rsidP="00C3238F">
      <w:pPr>
        <w:jc w:val="both"/>
        <w:rPr>
          <w:rFonts w:ascii="Microsoft YaHei" w:eastAsia="Microsoft YaHei" w:hAnsi="Microsoft YaHei" w:hint="eastAsia"/>
          <w:color w:val="538135" w:themeColor="accent6" w:themeShade="BF"/>
          <w:sz w:val="24"/>
        </w:rPr>
      </w:pPr>
      <w:r>
        <w:rPr>
          <w:rFonts w:ascii="Microsoft YaHei" w:eastAsia="Microsoft YaHei" w:hAnsi="Microsoft YaHei" w:hint="eastAsia"/>
          <w:color w:val="FF0000"/>
          <w:sz w:val="24"/>
        </w:rPr>
        <w:t>字数要求：</w:t>
      </w:r>
      <w:r>
        <w:rPr>
          <w:rFonts w:ascii="Microsoft YaHei" w:eastAsia="Microsoft YaHei" w:hAnsi="Microsoft YaHei" w:hint="eastAsia"/>
          <w:color w:val="538135" w:themeColor="accent6" w:themeShade="BF"/>
          <w:sz w:val="24"/>
        </w:rPr>
        <w:t>20~30字左右</w:t>
      </w:r>
    </w:p>
    <w:p w:rsidR="00C3238F" w:rsidRDefault="00C3238F" w:rsidP="00C3238F">
      <w:pPr>
        <w:jc w:val="both"/>
        <w:rPr>
          <w:rFonts w:ascii="Microsoft YaHei" w:eastAsia="Microsoft YaHei" w:hAnsi="Microsoft YaHei" w:hint="eastAsia"/>
          <w:sz w:val="28"/>
        </w:rPr>
      </w:pPr>
      <w:r>
        <w:rPr>
          <w:rFonts w:ascii="Microsoft YaHei" w:eastAsia="Microsoft YaHei" w:hAnsi="Microsoft YaHei" w:hint="eastAsia"/>
          <w:sz w:val="24"/>
        </w:rPr>
        <w:tab/>
      </w:r>
      <w:r>
        <w:rPr>
          <w:rFonts w:ascii="Microsoft YaHei" w:eastAsia="Microsoft YaHei" w:hAnsi="Microsoft YaHei" w:hint="eastAsia"/>
          <w:b/>
          <w:color w:val="FF0000"/>
          <w:sz w:val="28"/>
        </w:rPr>
        <w:t>In conclusion</w:t>
      </w:r>
      <w:r>
        <w:rPr>
          <w:rFonts w:ascii="Microsoft YaHei" w:eastAsia="Microsoft YaHei" w:hAnsi="Microsoft YaHei" w:hint="eastAsia"/>
          <w:sz w:val="28"/>
        </w:rPr>
        <w:t xml:space="preserve">, </w:t>
      </w:r>
      <w:r>
        <w:rPr>
          <w:rFonts w:ascii="Microsoft YaHei" w:eastAsia="Microsoft YaHei" w:hAnsi="Microsoft YaHei" w:hint="eastAsia"/>
          <w:b/>
          <w:sz w:val="28"/>
        </w:rPr>
        <w:t>under no circumstances shall we</w:t>
      </w:r>
      <w:r>
        <w:rPr>
          <w:rFonts w:ascii="Microsoft YaHei" w:eastAsia="Microsoft YaHei" w:hAnsi="Microsoft YaHei" w:hint="eastAsia"/>
          <w:sz w:val="28"/>
        </w:rPr>
        <w:t xml:space="preserve"> </w:t>
      </w:r>
      <w:r>
        <w:rPr>
          <w:rFonts w:ascii="Microsoft YaHei" w:eastAsia="Microsoft YaHei" w:hAnsi="Microsoft YaHei" w:hint="eastAsia"/>
          <w:sz w:val="28"/>
          <w:u w:val="single"/>
        </w:rPr>
        <w:t>forget to keep a balance between work and leisure</w:t>
      </w:r>
      <w:r>
        <w:rPr>
          <w:rFonts w:ascii="Microsoft YaHei" w:eastAsia="Microsoft YaHei" w:hAnsi="Microsoft YaHei" w:hint="eastAsia"/>
          <w:sz w:val="28"/>
        </w:rPr>
        <w:t xml:space="preserve">, </w:t>
      </w:r>
      <w:r>
        <w:rPr>
          <w:rFonts w:ascii="Microsoft YaHei" w:eastAsia="Microsoft YaHei" w:hAnsi="Microsoft YaHei" w:hint="eastAsia"/>
          <w:b/>
          <w:sz w:val="28"/>
        </w:rPr>
        <w:t>which plays an irreplaceable role in</w:t>
      </w:r>
      <w:r>
        <w:rPr>
          <w:rFonts w:ascii="Microsoft YaHei" w:eastAsia="Microsoft YaHei" w:hAnsi="Microsoft YaHei" w:hint="eastAsia"/>
          <w:sz w:val="28"/>
        </w:rPr>
        <w:t xml:space="preserve"> </w:t>
      </w:r>
      <w:r>
        <w:rPr>
          <w:rFonts w:ascii="Microsoft YaHei" w:eastAsia="Microsoft YaHei" w:hAnsi="Microsoft YaHei" w:hint="eastAsia"/>
          <w:sz w:val="28"/>
          <w:u w:val="single"/>
        </w:rPr>
        <w:t>leading us to a meaningful life</w:t>
      </w:r>
      <w:r>
        <w:rPr>
          <w:rFonts w:ascii="Microsoft YaHei" w:eastAsia="Microsoft YaHei" w:hAnsi="Microsoft YaHei" w:hint="eastAsia"/>
          <w:sz w:val="28"/>
        </w:rPr>
        <w:t>.</w:t>
      </w:r>
    </w:p>
    <w:p w:rsidR="00C3238F" w:rsidRDefault="00C3238F" w:rsidP="00C3238F">
      <w:pPr>
        <w:jc w:val="both"/>
        <w:rPr>
          <w:rFonts w:ascii="Microsoft YaHei" w:eastAsia="Microsoft YaHei" w:hAnsi="Microsoft YaHei" w:hint="eastAsia"/>
          <w:color w:val="2E74B5" w:themeColor="accent1" w:themeShade="BF"/>
          <w:sz w:val="28"/>
        </w:rPr>
      </w:pPr>
      <w:r>
        <w:rPr>
          <w:rFonts w:ascii="Microsoft YaHei" w:eastAsia="Microsoft YaHei" w:hAnsi="Microsoft YaHei" w:hint="eastAsia"/>
          <w:color w:val="2E74B5" w:themeColor="accent1" w:themeShade="BF"/>
          <w:sz w:val="28"/>
        </w:rPr>
        <w:t>（最后一段，简明扼要地总结全文，并再一次点明观点）</w:t>
      </w:r>
    </w:p>
    <w:p w:rsidR="00C3238F" w:rsidRDefault="00C3238F" w:rsidP="00C3238F">
      <w:pPr>
        <w:rPr>
          <w:rFonts w:ascii="Microsoft YaHei" w:eastAsia="Microsoft YaHei" w:hAnsi="Microsoft YaHei" w:hint="eastAsia"/>
          <w:color w:val="2E74B5" w:themeColor="accent1" w:themeShade="BF"/>
          <w:sz w:val="24"/>
        </w:rPr>
      </w:pPr>
    </w:p>
    <w:p w:rsidR="00C3238F" w:rsidRDefault="00C3238F" w:rsidP="00C3238F">
      <w:pPr>
        <w:ind w:firstLine="720"/>
        <w:rPr>
          <w:rFonts w:ascii="Microsoft YaHei" w:eastAsia="Microsoft YaHei" w:hAnsi="Microsoft YaHei" w:hint="eastAsia"/>
          <w:b/>
          <w:sz w:val="24"/>
        </w:rPr>
      </w:pPr>
      <w:r>
        <w:rPr>
          <w:rFonts w:ascii="Microsoft YaHei" w:eastAsia="Microsoft YaHei" w:hAnsi="Microsoft YaHei" w:hint="eastAsia"/>
          <w:b/>
          <w:sz w:val="24"/>
        </w:rPr>
        <w:t xml:space="preserve"> </w:t>
      </w:r>
      <w:r>
        <w:rPr>
          <w:rFonts w:ascii="Microsoft YaHei" w:eastAsia="Microsoft YaHei" w:hAnsi="Microsoft YaHei" w:hint="eastAsia"/>
          <w:b/>
          <w:sz w:val="24"/>
        </w:rPr>
        <w:tab/>
      </w: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b/>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rPr>
          <w:rFonts w:ascii="Microsoft YaHei" w:eastAsia="Microsoft YaHei" w:hAnsi="Microsoft YaHei" w:hint="eastAsia"/>
          <w:sz w:val="24"/>
        </w:rPr>
      </w:pPr>
    </w:p>
    <w:p w:rsidR="00C3238F" w:rsidRDefault="00C3238F" w:rsidP="00C3238F">
      <w:pPr>
        <w:ind w:firstLine="720"/>
        <w:jc w:val="both"/>
        <w:rPr>
          <w:rFonts w:ascii="Microsoft YaHei" w:eastAsia="Microsoft YaHei" w:hAnsi="Microsoft YaHei" w:hint="eastAsia"/>
          <w:sz w:val="24"/>
          <w:szCs w:val="15"/>
        </w:rPr>
      </w:pPr>
    </w:p>
    <w:p w:rsidR="00C3238F" w:rsidRDefault="00C3238F" w:rsidP="00C3238F">
      <w:pPr>
        <w:jc w:val="both"/>
        <w:rPr>
          <w:rFonts w:ascii="Microsoft YaHei" w:eastAsia="Microsoft YaHei" w:hAnsi="Microsoft YaHei" w:hint="eastAsia"/>
          <w:b/>
          <w:color w:val="121212"/>
          <w:sz w:val="32"/>
          <w:szCs w:val="27"/>
          <w:shd w:val="clear" w:color="auto" w:fill="FFFFFF"/>
        </w:rPr>
      </w:pPr>
      <w:r>
        <w:rPr>
          <w:rFonts w:ascii="Microsoft YaHei" w:eastAsia="Microsoft YaHei" w:hAnsi="Microsoft YaHei" w:hint="eastAsia"/>
          <w:b/>
          <w:color w:val="121212"/>
          <w:sz w:val="32"/>
          <w:szCs w:val="27"/>
          <w:shd w:val="clear" w:color="auto" w:fill="FFFFFF"/>
        </w:rPr>
        <w:lastRenderedPageBreak/>
        <w:t>2018.12 六级 – 如果保持工作和休闲的平衡</w:t>
      </w:r>
    </w:p>
    <w:p w:rsidR="00C3238F" w:rsidRDefault="00C3238F" w:rsidP="00C3238F">
      <w:pPr>
        <w:jc w:val="both"/>
        <w:rPr>
          <w:rFonts w:ascii="Microsoft YaHei" w:eastAsia="Microsoft YaHei" w:hAnsi="Microsoft YaHei" w:hint="eastAsia"/>
          <w:color w:val="121212"/>
          <w:sz w:val="32"/>
          <w:szCs w:val="27"/>
          <w:shd w:val="clear" w:color="auto" w:fill="FFFFFF"/>
        </w:rPr>
      </w:pPr>
      <w:r>
        <w:rPr>
          <w:rFonts w:ascii="Microsoft YaHei" w:eastAsia="Microsoft YaHei" w:hAnsi="Microsoft YaHei" w:hint="eastAsia"/>
          <w:color w:val="121212"/>
          <w:sz w:val="32"/>
          <w:szCs w:val="27"/>
          <w:shd w:val="clear" w:color="auto" w:fill="FFFFFF"/>
        </w:rPr>
        <w:t>Directions: For this part, you are allowed 30 minutes to write an essay on </w:t>
      </w:r>
      <w:r>
        <w:rPr>
          <w:rFonts w:ascii="Microsoft YaHei" w:eastAsia="Microsoft YaHei" w:hAnsi="Microsoft YaHei" w:hint="eastAsia"/>
          <w:b/>
          <w:bCs/>
          <w:color w:val="121212"/>
          <w:sz w:val="32"/>
          <w:szCs w:val="27"/>
          <w:shd w:val="clear" w:color="auto" w:fill="FFFFFF"/>
        </w:rPr>
        <w:t>how to balance work and leisure</w:t>
      </w:r>
      <w:r>
        <w:rPr>
          <w:rFonts w:ascii="Microsoft YaHei" w:eastAsia="Microsoft YaHei" w:hAnsi="Microsoft YaHei" w:hint="eastAsia"/>
          <w:color w:val="121212"/>
          <w:sz w:val="32"/>
          <w:szCs w:val="27"/>
          <w:shd w:val="clear" w:color="auto" w:fill="FFFFFF"/>
        </w:rPr>
        <w:t>. You should write at least 150 words but no more than 200 words.</w:t>
      </w:r>
    </w:p>
    <w:p w:rsidR="00C3238F" w:rsidRDefault="00C3238F" w:rsidP="00C3238F">
      <w:pPr>
        <w:ind w:firstLine="720"/>
        <w:jc w:val="both"/>
        <w:rPr>
          <w:rFonts w:ascii="Microsoft YaHei" w:eastAsia="Microsoft YaHei" w:hAnsi="Microsoft YaHei" w:hint="eastAsia"/>
          <w:sz w:val="24"/>
          <w:szCs w:val="15"/>
        </w:rPr>
      </w:pPr>
    </w:p>
    <w:p w:rsidR="00C3238F" w:rsidRDefault="00C3238F" w:rsidP="00C3238F">
      <w:pPr>
        <w:ind w:firstLine="720"/>
        <w:jc w:val="both"/>
        <w:rPr>
          <w:rFonts w:ascii="Microsoft YaHei" w:eastAsia="Microsoft YaHei" w:hAnsi="Microsoft YaHei" w:hint="eastAsia"/>
          <w:sz w:val="24"/>
          <w:szCs w:val="15"/>
        </w:rPr>
      </w:pPr>
      <w:r>
        <w:rPr>
          <w:rFonts w:ascii="Microsoft YaHei" w:eastAsia="Microsoft YaHei" w:hAnsi="Microsoft YaHei" w:hint="eastAsia"/>
          <w:sz w:val="24"/>
          <w:szCs w:val="15"/>
        </w:rPr>
        <w:t xml:space="preserve">We are now living in an era in which people have to confront unprecedented furious competition frequently. Therefore, learning how to keep work-life balance is of great significance. Two of my personal practical advice are as follows. </w:t>
      </w:r>
    </w:p>
    <w:p w:rsidR="00C3238F" w:rsidRDefault="00C3238F" w:rsidP="00C3238F">
      <w:pPr>
        <w:ind w:firstLine="720"/>
        <w:jc w:val="both"/>
        <w:rPr>
          <w:rFonts w:ascii="Microsoft YaHei" w:eastAsia="Microsoft YaHei" w:hAnsi="Microsoft YaHei" w:hint="eastAsia"/>
          <w:sz w:val="24"/>
          <w:szCs w:val="15"/>
        </w:rPr>
      </w:pPr>
      <w:r>
        <w:rPr>
          <w:rFonts w:ascii="Microsoft YaHei" w:eastAsia="Microsoft YaHei" w:hAnsi="Microsoft YaHei" w:hint="eastAsia"/>
          <w:sz w:val="24"/>
          <w:szCs w:val="15"/>
        </w:rPr>
        <w:t>First, you should learn to focus on your job and improve working efficiency while in company in order to save time, and thus, have more spare time available. Only in this way can you not be bothered by work when you are off duty, and as a result, you could relax and keep the balance.</w:t>
      </w:r>
    </w:p>
    <w:p w:rsidR="00C3238F" w:rsidRDefault="00C3238F" w:rsidP="00C3238F">
      <w:pPr>
        <w:jc w:val="both"/>
        <w:rPr>
          <w:rFonts w:ascii="Microsoft YaHei" w:eastAsia="Microsoft YaHei" w:hAnsi="Microsoft YaHei" w:hint="eastAsia"/>
          <w:sz w:val="24"/>
          <w:szCs w:val="15"/>
        </w:rPr>
      </w:pPr>
      <w:r>
        <w:rPr>
          <w:rFonts w:ascii="Microsoft YaHei" w:eastAsia="Microsoft YaHei" w:hAnsi="Microsoft YaHei" w:hint="eastAsia"/>
          <w:sz w:val="24"/>
          <w:szCs w:val="15"/>
        </w:rPr>
        <w:tab/>
        <w:t>Second, it is vital to do things that are conducive to stress relief while you are free, such as going jogging, which is a marvellous antidote to pressures of office work, so that you can revitalize your body and ease your mind in leisure time. Restoring energy enables you to improve individual work performance as well. Consequently, you are capable of keeping work-life balance.</w:t>
      </w:r>
    </w:p>
    <w:p w:rsidR="00C3238F" w:rsidRDefault="00C3238F" w:rsidP="00C3238F">
      <w:pPr>
        <w:ind w:firstLine="720"/>
        <w:jc w:val="both"/>
        <w:rPr>
          <w:rFonts w:ascii="Microsoft YaHei" w:eastAsia="Microsoft YaHei" w:hAnsi="Microsoft YaHei" w:hint="eastAsia"/>
          <w:sz w:val="24"/>
        </w:rPr>
      </w:pPr>
      <w:r>
        <w:rPr>
          <w:rFonts w:ascii="Microsoft YaHei" w:eastAsia="Microsoft YaHei" w:hAnsi="Microsoft YaHei" w:hint="eastAsia"/>
          <w:sz w:val="24"/>
        </w:rPr>
        <w:t>In conclusion, under no circumstances shall we forget to keep a balance between work and leisure, which plays an irreplaceable role in leading us to a meaningful life.</w:t>
      </w:r>
    </w:p>
    <w:p w:rsidR="00C3238F" w:rsidRDefault="00C3238F" w:rsidP="00C3238F">
      <w:pPr>
        <w:rPr>
          <w:rFonts w:ascii="Microsoft YaHei" w:eastAsia="Microsoft YaHei" w:hAnsi="Microsoft YaHei" w:hint="eastAsia"/>
          <w:sz w:val="20"/>
          <w:szCs w:val="15"/>
        </w:rPr>
      </w:pPr>
    </w:p>
    <w:p w:rsidR="00C3238F" w:rsidRDefault="00C3238F" w:rsidP="00C3238F">
      <w:pPr>
        <w:ind w:firstLine="720"/>
        <w:rPr>
          <w:rFonts w:ascii="Microsoft YaHei" w:eastAsia="Microsoft YaHei" w:hAnsi="Microsoft YaHei" w:hint="eastAsia"/>
        </w:rPr>
      </w:pPr>
    </w:p>
    <w:p w:rsidR="00C3238F" w:rsidRDefault="00C3238F" w:rsidP="00C3238F">
      <w:pPr>
        <w:ind w:firstLine="720"/>
        <w:rPr>
          <w:rFonts w:ascii="Microsoft YaHei" w:eastAsia="Microsoft YaHei" w:hAnsi="Microsoft YaHei" w:hint="eastAsia"/>
        </w:rPr>
      </w:pPr>
    </w:p>
    <w:p w:rsidR="00C3238F" w:rsidRPr="00122413" w:rsidRDefault="00C3238F" w:rsidP="00122413">
      <w:bookmarkStart w:id="3" w:name="_GoBack"/>
      <w:bookmarkEnd w:id="3"/>
    </w:p>
    <w:sectPr w:rsidR="00C3238F" w:rsidRPr="001224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04E" w:rsidRDefault="0077304E" w:rsidP="00D40803">
      <w:pPr>
        <w:spacing w:after="0" w:line="240" w:lineRule="auto"/>
      </w:pPr>
      <w:r>
        <w:separator/>
      </w:r>
    </w:p>
  </w:endnote>
  <w:endnote w:type="continuationSeparator" w:id="0">
    <w:p w:rsidR="0077304E" w:rsidRDefault="0077304E" w:rsidP="00D40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04E" w:rsidRDefault="0077304E" w:rsidP="00D40803">
      <w:pPr>
        <w:spacing w:after="0" w:line="240" w:lineRule="auto"/>
      </w:pPr>
      <w:r>
        <w:separator/>
      </w:r>
    </w:p>
  </w:footnote>
  <w:footnote w:type="continuationSeparator" w:id="0">
    <w:p w:rsidR="0077304E" w:rsidRDefault="0077304E" w:rsidP="00D40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1E6"/>
    <w:multiLevelType w:val="hybridMultilevel"/>
    <w:tmpl w:val="B0C625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03017"/>
    <w:multiLevelType w:val="hybridMultilevel"/>
    <w:tmpl w:val="15360246"/>
    <w:lvl w:ilvl="0" w:tplc="5C34A48C">
      <w:start w:val="1"/>
      <w:numFmt w:val="japaneseCounting"/>
      <w:lvlText w:val="%1、"/>
      <w:lvlJc w:val="left"/>
      <w:pPr>
        <w:ind w:left="806" w:hanging="44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C1CCD"/>
    <w:multiLevelType w:val="hybridMultilevel"/>
    <w:tmpl w:val="DC10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94165"/>
    <w:multiLevelType w:val="hybridMultilevel"/>
    <w:tmpl w:val="0F2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83ECE"/>
    <w:multiLevelType w:val="hybridMultilevel"/>
    <w:tmpl w:val="5FDE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F17C4"/>
    <w:multiLevelType w:val="hybridMultilevel"/>
    <w:tmpl w:val="F2D4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1406"/>
    <w:multiLevelType w:val="hybridMultilevel"/>
    <w:tmpl w:val="9894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F6B71"/>
    <w:multiLevelType w:val="hybridMultilevel"/>
    <w:tmpl w:val="31BA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F4A62"/>
    <w:multiLevelType w:val="hybridMultilevel"/>
    <w:tmpl w:val="CC38186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C757E"/>
    <w:multiLevelType w:val="hybridMultilevel"/>
    <w:tmpl w:val="653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51750"/>
    <w:multiLevelType w:val="hybridMultilevel"/>
    <w:tmpl w:val="FE0A4A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8AA52F2"/>
    <w:multiLevelType w:val="hybridMultilevel"/>
    <w:tmpl w:val="A9C8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60BA2"/>
    <w:multiLevelType w:val="hybridMultilevel"/>
    <w:tmpl w:val="DC72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D02CF"/>
    <w:multiLevelType w:val="hybridMultilevel"/>
    <w:tmpl w:val="4FA2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4"/>
  </w:num>
  <w:num w:numId="5">
    <w:abstractNumId w:val="3"/>
  </w:num>
  <w:num w:numId="6">
    <w:abstractNumId w:val="8"/>
  </w:num>
  <w:num w:numId="7">
    <w:abstractNumId w:val="7"/>
  </w:num>
  <w:num w:numId="8">
    <w:abstractNumId w:val="6"/>
  </w:num>
  <w:num w:numId="9">
    <w:abstractNumId w:val="2"/>
  </w:num>
  <w:num w:numId="10">
    <w:abstractNumId w:val="12"/>
  </w:num>
  <w:num w:numId="11">
    <w:abstractNumId w:val="9"/>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70"/>
    <w:rsid w:val="000833EE"/>
    <w:rsid w:val="00096346"/>
    <w:rsid w:val="00122413"/>
    <w:rsid w:val="00182CC7"/>
    <w:rsid w:val="0019797D"/>
    <w:rsid w:val="00275770"/>
    <w:rsid w:val="002F16F9"/>
    <w:rsid w:val="003935A9"/>
    <w:rsid w:val="004F7197"/>
    <w:rsid w:val="00614517"/>
    <w:rsid w:val="00666C55"/>
    <w:rsid w:val="00670FBB"/>
    <w:rsid w:val="006B32D4"/>
    <w:rsid w:val="007158B4"/>
    <w:rsid w:val="0077304E"/>
    <w:rsid w:val="007B1EC0"/>
    <w:rsid w:val="0084022D"/>
    <w:rsid w:val="008B3D7E"/>
    <w:rsid w:val="00924559"/>
    <w:rsid w:val="0092667E"/>
    <w:rsid w:val="00987F07"/>
    <w:rsid w:val="009D0FBD"/>
    <w:rsid w:val="009D3F58"/>
    <w:rsid w:val="00AD1F60"/>
    <w:rsid w:val="00B1744A"/>
    <w:rsid w:val="00B93D02"/>
    <w:rsid w:val="00C11054"/>
    <w:rsid w:val="00C3238F"/>
    <w:rsid w:val="00C90834"/>
    <w:rsid w:val="00D40803"/>
    <w:rsid w:val="00DF49F1"/>
    <w:rsid w:val="00E2544D"/>
    <w:rsid w:val="00E314C1"/>
    <w:rsid w:val="00E62B2B"/>
    <w:rsid w:val="00E71AA2"/>
    <w:rsid w:val="00EE430F"/>
    <w:rsid w:val="00F66914"/>
    <w:rsid w:val="00FE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E68FE"/>
  <w15:chartTrackingRefBased/>
  <w15:docId w15:val="{371EA31A-B03C-4001-9F72-D6577B7F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F07"/>
    <w:pPr>
      <w:ind w:left="720"/>
      <w:contextualSpacing/>
    </w:pPr>
  </w:style>
  <w:style w:type="paragraph" w:styleId="a4">
    <w:name w:val="header"/>
    <w:basedOn w:val="a"/>
    <w:link w:val="a5"/>
    <w:uiPriority w:val="99"/>
    <w:unhideWhenUsed/>
    <w:rsid w:val="00D40803"/>
    <w:pPr>
      <w:tabs>
        <w:tab w:val="center" w:pos="4680"/>
        <w:tab w:val="right" w:pos="9360"/>
      </w:tabs>
      <w:spacing w:after="0" w:line="240" w:lineRule="auto"/>
    </w:pPr>
  </w:style>
  <w:style w:type="character" w:customStyle="1" w:styleId="a5">
    <w:name w:val="页眉 字符"/>
    <w:basedOn w:val="a0"/>
    <w:link w:val="a4"/>
    <w:uiPriority w:val="99"/>
    <w:rsid w:val="00D40803"/>
  </w:style>
  <w:style w:type="paragraph" w:styleId="a6">
    <w:name w:val="footer"/>
    <w:basedOn w:val="a"/>
    <w:link w:val="a7"/>
    <w:uiPriority w:val="99"/>
    <w:unhideWhenUsed/>
    <w:rsid w:val="00D40803"/>
    <w:pPr>
      <w:tabs>
        <w:tab w:val="center" w:pos="4680"/>
        <w:tab w:val="right" w:pos="9360"/>
      </w:tabs>
      <w:spacing w:after="0" w:line="240" w:lineRule="auto"/>
    </w:pPr>
  </w:style>
  <w:style w:type="character" w:customStyle="1" w:styleId="a7">
    <w:name w:val="页脚 字符"/>
    <w:basedOn w:val="a0"/>
    <w:link w:val="a6"/>
    <w:uiPriority w:val="99"/>
    <w:rsid w:val="00D40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5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EB01C-B652-445B-B680-1C834162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11</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张博云</dc:creator>
  <cp:keywords/>
  <dc:description/>
  <cp:lastModifiedBy>张博云</cp:lastModifiedBy>
  <cp:revision>19</cp:revision>
  <dcterms:created xsi:type="dcterms:W3CDTF">2020-10-23T01:51:00Z</dcterms:created>
  <dcterms:modified xsi:type="dcterms:W3CDTF">2021-06-06T05:53:00Z</dcterms:modified>
</cp:coreProperties>
</file>