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4E049" w14:textId="77777777" w:rsidR="00B75F5D" w:rsidRDefault="00000000">
      <w:pPr>
        <w:pStyle w:val="Title"/>
      </w:pPr>
      <w:r>
        <w:t>Class13FebSTAT.R</w:t>
      </w:r>
    </w:p>
    <w:p w14:paraId="786D2E54" w14:textId="3F34DA9F" w:rsidR="00B75F5D" w:rsidRDefault="002A57AC">
      <w:pPr>
        <w:pStyle w:val="Author"/>
      </w:pPr>
      <w:r>
        <w:t xml:space="preserve">Garrett </w:t>
      </w:r>
    </w:p>
    <w:p w14:paraId="0F97363E" w14:textId="77777777" w:rsidR="00B75F5D" w:rsidRDefault="00000000">
      <w:pPr>
        <w:pStyle w:val="Date"/>
      </w:pPr>
      <w:r>
        <w:t>2025-02-13</w:t>
      </w:r>
    </w:p>
    <w:p w14:paraId="3708A764" w14:textId="77777777" w:rsidR="00B75F5D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(Lock5Data)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620A6A03" w14:textId="77777777" w:rsidR="00B75F5D" w:rsidRDefault="00000000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dplyr     1.1.4     ✔ readr     2.1.5</w:t>
      </w:r>
      <w:r>
        <w:br/>
      </w:r>
      <w:r>
        <w:rPr>
          <w:rStyle w:val="VerbatimChar"/>
        </w:rPr>
        <w:t>## ✔ forcats   1.0.0     ✔ stringr   1.5.1</w:t>
      </w:r>
      <w:r>
        <w:br/>
      </w:r>
      <w:r>
        <w:rPr>
          <w:rStyle w:val="VerbatimChar"/>
        </w:rPr>
        <w:t>## ✔ ggplot2   3.5.1     ✔ tibble    3.2.1</w:t>
      </w:r>
      <w:r>
        <w:br/>
      </w:r>
      <w:r>
        <w:rPr>
          <w:rStyle w:val="VerbatimChar"/>
        </w:rPr>
        <w:t>## ✔ lubridate 1.9.4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4491E841" w14:textId="77777777" w:rsidR="00B75F5D" w:rsidRDefault="00000000">
      <w:pPr>
        <w:pStyle w:val="SourceCode"/>
      </w:pPr>
      <w:r>
        <w:rPr>
          <w:rStyle w:val="CommentTok"/>
        </w:rPr>
        <w:t xml:space="preserve"># Question 1 </w:t>
      </w:r>
      <w:r>
        <w:br/>
      </w:r>
      <w:r>
        <w:rPr>
          <w:rStyle w:val="CommentTok"/>
        </w:rPr>
        <w:t># Part A Sample data: responses of students to whether they prefer studying in the morning</w:t>
      </w:r>
      <w:r>
        <w:br/>
      </w:r>
      <w:r>
        <w:rPr>
          <w:rStyle w:val="NormalTok"/>
        </w:rPr>
        <w:t xml:space="preserve">responses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"yes"</w:t>
      </w:r>
      <w:r>
        <w:rPr>
          <w:rStyle w:val="NormalTok"/>
        </w:rPr>
        <w:t xml:space="preserve">, </w:t>
      </w:r>
      <w:r>
        <w:rPr>
          <w:rStyle w:val="StringTok"/>
        </w:rPr>
        <w:t>"yes"</w:t>
      </w:r>
      <w:r>
        <w:rPr>
          <w:rStyle w:val="NormalTok"/>
        </w:rPr>
        <w:t xml:space="preserve">, </w:t>
      </w:r>
      <w:r>
        <w:rPr>
          <w:rStyle w:val="StringTok"/>
        </w:rPr>
        <w:t>"yes"</w:t>
      </w:r>
      <w:r>
        <w:rPr>
          <w:rStyle w:val="NormalTok"/>
        </w:rPr>
        <w:t xml:space="preserve">, </w:t>
      </w:r>
      <w:r>
        <w:rPr>
          <w:rStyle w:val="StringTok"/>
        </w:rPr>
        <w:t>"yes"</w:t>
      </w:r>
      <w:r>
        <w:rPr>
          <w:rStyle w:val="NormalTok"/>
        </w:rPr>
        <w:t xml:space="preserve">, </w:t>
      </w:r>
      <w:r>
        <w:rPr>
          <w:rStyle w:val="StringTok"/>
        </w:rPr>
        <w:t>"no"</w:t>
      </w:r>
      <w:r>
        <w:rPr>
          <w:rStyle w:val="NormalTok"/>
        </w:rPr>
        <w:t xml:space="preserve">, </w:t>
      </w:r>
      <w:r>
        <w:rPr>
          <w:rStyle w:val="StringTok"/>
        </w:rPr>
        <w:t>"no"</w:t>
      </w:r>
      <w:r>
        <w:rPr>
          <w:rStyle w:val="NormalTok"/>
        </w:rPr>
        <w:t xml:space="preserve">, </w:t>
      </w:r>
      <w:r>
        <w:rPr>
          <w:rStyle w:val="StringTok"/>
        </w:rPr>
        <w:t>"no"</w:t>
      </w:r>
      <w:r>
        <w:rPr>
          <w:rStyle w:val="NormalTok"/>
        </w:rPr>
        <w:t xml:space="preserve">, </w:t>
      </w:r>
      <w:r>
        <w:rPr>
          <w:rStyle w:val="StringTok"/>
        </w:rPr>
        <w:t>"no"</w:t>
      </w:r>
      <w:r>
        <w:rPr>
          <w:rStyle w:val="NormalTok"/>
        </w:rPr>
        <w:t xml:space="preserve">, </w:t>
      </w:r>
      <w:r>
        <w:rPr>
          <w:rStyle w:val="StringTok"/>
        </w:rPr>
        <w:t>"no"</w:t>
      </w:r>
      <w:r>
        <w:rPr>
          <w:rStyle w:val="NormalTok"/>
        </w:rPr>
        <w:t xml:space="preserve">, </w:t>
      </w:r>
      <w:r>
        <w:rPr>
          <w:rStyle w:val="StringTok"/>
        </w:rPr>
        <w:t>"no"</w:t>
      </w:r>
      <w:r>
        <w:rPr>
          <w:rStyle w:val="NormalTok"/>
        </w:rPr>
        <w:t xml:space="preserve">, </w:t>
      </w:r>
      <w:r>
        <w:rPr>
          <w:rStyle w:val="StringTok"/>
        </w:rPr>
        <w:t>"no"</w:t>
      </w:r>
      <w:r>
        <w:rPr>
          <w:rStyle w:val="NormalTok"/>
        </w:rPr>
        <w:t xml:space="preserve">, </w:t>
      </w:r>
      <w:r>
        <w:rPr>
          <w:rStyle w:val="StringTok"/>
        </w:rPr>
        <w:t>"no"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responses_numeric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(responses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prop_yes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(responses_numeric)</w:t>
      </w:r>
      <w:r>
        <w:br/>
      </w:r>
      <w:r>
        <w:rPr>
          <w:rStyle w:val="NormalTok"/>
        </w:rPr>
        <w:t>prop_yes</w:t>
      </w:r>
    </w:p>
    <w:p w14:paraId="2C87E66C" w14:textId="77777777" w:rsidR="00B75F5D" w:rsidRDefault="00000000">
      <w:pPr>
        <w:pStyle w:val="SourceCode"/>
      </w:pPr>
      <w:r>
        <w:rPr>
          <w:rStyle w:val="VerbatimChar"/>
        </w:rPr>
        <w:t>## [1] 0.3333333</w:t>
      </w:r>
    </w:p>
    <w:p w14:paraId="749F8AC8" w14:textId="77777777" w:rsidR="00B75F5D" w:rsidRDefault="00000000">
      <w:pPr>
        <w:pStyle w:val="SourceCode"/>
      </w:pPr>
      <w:r>
        <w:rPr>
          <w:rStyle w:val="CommentTok"/>
        </w:rPr>
        <w:t>#Part B  Set seed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bootstrap_sample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 xml:space="preserve">(responses_numeric, </w:t>
      </w:r>
      <w:r>
        <w:rPr>
          <w:rStyle w:val="AttributeTok"/>
        </w:rPr>
        <w:t>size=</w:t>
      </w:r>
      <w:r>
        <w:rPr>
          <w:rStyle w:val="FunctionTok"/>
        </w:rPr>
        <w:t>length</w:t>
      </w:r>
      <w:r>
        <w:rPr>
          <w:rStyle w:val="NormalTok"/>
        </w:rPr>
        <w:t xml:space="preserve">(responses_numeric), </w:t>
      </w:r>
      <w:r>
        <w:rPr>
          <w:rStyle w:val="AttributeTok"/>
        </w:rPr>
        <w:t>replace=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prop_bootstrap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(bootstrap_sample)</w:t>
      </w:r>
      <w:r>
        <w:br/>
      </w:r>
      <w:r>
        <w:rPr>
          <w:rStyle w:val="NormalTok"/>
        </w:rPr>
        <w:t>prop_bootstrap</w:t>
      </w:r>
    </w:p>
    <w:p w14:paraId="279C1AC9" w14:textId="77777777" w:rsidR="00B75F5D" w:rsidRDefault="00000000">
      <w:pPr>
        <w:pStyle w:val="SourceCode"/>
      </w:pPr>
      <w:r>
        <w:rPr>
          <w:rStyle w:val="VerbatimChar"/>
        </w:rPr>
        <w:t>## [1] 0.3333333</w:t>
      </w:r>
    </w:p>
    <w:p w14:paraId="2ABC5BE0" w14:textId="77777777" w:rsidR="00B75F5D" w:rsidRDefault="00000000">
      <w:pPr>
        <w:pStyle w:val="SourceCode"/>
      </w:pPr>
      <w:r>
        <w:rPr>
          <w:rStyle w:val="CommentTok"/>
        </w:rPr>
        <w:t>#Part C Generate 1000 bootstrap samples</w:t>
      </w:r>
      <w:r>
        <w:br/>
      </w:r>
      <w:r>
        <w:rPr>
          <w:rStyle w:val="NormalTok"/>
        </w:rPr>
        <w:t xml:space="preserve">n_bootstrap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br/>
      </w:r>
      <w:r>
        <w:rPr>
          <w:rStyle w:val="NormalTok"/>
        </w:rPr>
        <w:t xml:space="preserve">bootstrap_proportions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replicate</w:t>
      </w:r>
      <w:r>
        <w:rPr>
          <w:rStyle w:val="NormalTok"/>
        </w:rPr>
        <w:t>(n_bootstrap, {</w:t>
      </w:r>
      <w:r>
        <w:br/>
      </w:r>
      <w:r>
        <w:rPr>
          <w:rStyle w:val="NormalTok"/>
        </w:rPr>
        <w:t xml:space="preserve">  bootstrap_sample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 xml:space="preserve">(responses_numeric, </w:t>
      </w:r>
      <w:r>
        <w:rPr>
          <w:rStyle w:val="AttributeTok"/>
        </w:rPr>
        <w:t>size=</w:t>
      </w:r>
      <w:r>
        <w:rPr>
          <w:rStyle w:val="FunctionTok"/>
        </w:rPr>
        <w:t>length</w:t>
      </w:r>
      <w:r>
        <w:rPr>
          <w:rStyle w:val="NormalTok"/>
        </w:rPr>
        <w:t xml:space="preserve">(responses_numeric), </w:t>
      </w:r>
      <w:r>
        <w:rPr>
          <w:rStyle w:val="AttributeTok"/>
        </w:rPr>
        <w:t>replace=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mean</w:t>
      </w:r>
      <w:r>
        <w:rPr>
          <w:rStyle w:val="NormalTok"/>
        </w:rPr>
        <w:t>(bootstrap_sample)</w:t>
      </w:r>
      <w:r>
        <w:br/>
      </w:r>
      <w:r>
        <w:rPr>
          <w:rStyle w:val="NormalTok"/>
        </w:rPr>
        <w:lastRenderedPageBreak/>
        <w:t>})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(bootstrap_proportions)</w:t>
      </w:r>
    </w:p>
    <w:p w14:paraId="171D6576" w14:textId="77777777" w:rsidR="00B75F5D" w:rsidRDefault="00000000">
      <w:pPr>
        <w:pStyle w:val="SourceCode"/>
      </w:pPr>
      <w:r>
        <w:rPr>
          <w:rStyle w:val="VerbatimChar"/>
        </w:rPr>
        <w:t>## [1] 0.16666667 0.25000000 0.08333333 0.16666667 0.41666667 0.33333333</w:t>
      </w:r>
    </w:p>
    <w:p w14:paraId="5DCA2579" w14:textId="77777777" w:rsidR="00B75F5D" w:rsidRDefault="00000000">
      <w:pPr>
        <w:pStyle w:val="SourceCode"/>
      </w:pPr>
      <w:r>
        <w:rPr>
          <w:rStyle w:val="CommentTok"/>
        </w:rPr>
        <w:t>#Part D Visualize bootstrap distribution with histogram</w:t>
      </w:r>
      <w:r>
        <w:br/>
      </w:r>
      <w:r>
        <w:rPr>
          <w:rStyle w:val="FunctionTok"/>
        </w:rPr>
        <w:t>hist</w:t>
      </w:r>
      <w:r>
        <w:rPr>
          <w:rStyle w:val="NormalTok"/>
        </w:rPr>
        <w:t xml:space="preserve">(bootstrap_proportions, </w:t>
      </w:r>
      <w:r>
        <w:rPr>
          <w:rStyle w:val="AttributeTok"/>
        </w:rPr>
        <w:t>main=</w:t>
      </w:r>
      <w:r>
        <w:rPr>
          <w:rStyle w:val="StringTok"/>
        </w:rPr>
        <w:t>"Bootstrap Distribution of Proportion"</w:t>
      </w:r>
      <w:r>
        <w:rPr>
          <w:rStyle w:val="NormalTok"/>
        </w:rPr>
        <w:t xml:space="preserve">, </w:t>
      </w:r>
      <w:r>
        <w:rPr>
          <w:rStyle w:val="AttributeTok"/>
        </w:rPr>
        <w:t>xlab=</w:t>
      </w:r>
      <w:r>
        <w:rPr>
          <w:rStyle w:val="StringTok"/>
        </w:rPr>
        <w:t>"Proportion of 'Yes' (Morning Study)"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"lightblue"</w:t>
      </w:r>
      <w:r>
        <w:rPr>
          <w:rStyle w:val="NormalTok"/>
        </w:rPr>
        <w:t xml:space="preserve">, </w:t>
      </w:r>
      <w:r>
        <w:rPr>
          <w:rStyle w:val="AttributeTok"/>
        </w:rPr>
        <w:t>border=</w:t>
      </w:r>
      <w:r>
        <w:rPr>
          <w:rStyle w:val="StringTok"/>
        </w:rPr>
        <w:t>"black"</w:t>
      </w:r>
      <w:r>
        <w:rPr>
          <w:rStyle w:val="NormalTok"/>
        </w:rPr>
        <w:t>)</w:t>
      </w:r>
    </w:p>
    <w:p w14:paraId="2F0C8958" w14:textId="77777777" w:rsidR="00B75F5D" w:rsidRDefault="00000000">
      <w:pPr>
        <w:pStyle w:val="FirstParagraph"/>
      </w:pPr>
      <w:r>
        <w:rPr>
          <w:noProof/>
        </w:rPr>
        <w:drawing>
          <wp:inline distT="0" distB="0" distL="0" distR="0" wp14:anchorId="08964828" wp14:editId="085AD2AB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Class13FebSTAT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FDCE83" w14:textId="77777777" w:rsidR="00B75F5D" w:rsidRDefault="00000000">
      <w:pPr>
        <w:pStyle w:val="SourceCode"/>
      </w:pPr>
      <w:r>
        <w:rPr>
          <w:rStyle w:val="NormalTok"/>
        </w:rPr>
        <w:t xml:space="preserve">mean_bootstrap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(bootstrap_proportions)</w:t>
      </w:r>
      <w:r>
        <w:br/>
      </w:r>
      <w:r>
        <w:rPr>
          <w:rStyle w:val="NormalTok"/>
        </w:rPr>
        <w:t>mean_bootstrap</w:t>
      </w:r>
    </w:p>
    <w:p w14:paraId="39E82D64" w14:textId="77777777" w:rsidR="00B75F5D" w:rsidRDefault="00000000">
      <w:pPr>
        <w:pStyle w:val="SourceCode"/>
      </w:pPr>
      <w:r>
        <w:rPr>
          <w:rStyle w:val="VerbatimChar"/>
        </w:rPr>
        <w:t>## [1] 0.3363333</w:t>
      </w:r>
    </w:p>
    <w:p w14:paraId="1B2218D7" w14:textId="77777777" w:rsidR="00B75F5D" w:rsidRDefault="00000000">
      <w:pPr>
        <w:pStyle w:val="SourceCode"/>
      </w:pPr>
      <w:r>
        <w:rPr>
          <w:rStyle w:val="CommentTok"/>
        </w:rPr>
        <w:t>#Part E Calculate 90% confidence interval</w:t>
      </w:r>
      <w:r>
        <w:br/>
      </w:r>
      <w:r>
        <w:rPr>
          <w:rStyle w:val="NormalTok"/>
        </w:rPr>
        <w:t xml:space="preserve">ci_lower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quantile</w:t>
      </w:r>
      <w:r>
        <w:rPr>
          <w:rStyle w:val="NormalTok"/>
        </w:rPr>
        <w:t xml:space="preserve">(bootstrap_proportions, </w:t>
      </w:r>
      <w:r>
        <w:rPr>
          <w:rStyle w:val="FloatTok"/>
        </w:rPr>
        <w:t>0.05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ci_upper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quantile</w:t>
      </w:r>
      <w:r>
        <w:rPr>
          <w:rStyle w:val="NormalTok"/>
        </w:rPr>
        <w:t xml:space="preserve">(bootstrap_proportions, </w:t>
      </w:r>
      <w:r>
        <w:rPr>
          <w:rStyle w:val="FloatTok"/>
        </w:rPr>
        <w:t>0.95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</w:t>
      </w:r>
      <w:r>
        <w:rPr>
          <w:rStyle w:val="NormalTok"/>
        </w:rPr>
        <w:t>(ci_lower, ci_upper)</w:t>
      </w:r>
    </w:p>
    <w:p w14:paraId="061FBCD6" w14:textId="77777777" w:rsidR="00B75F5D" w:rsidRDefault="00000000">
      <w:pPr>
        <w:pStyle w:val="SourceCode"/>
      </w:pPr>
      <w:r>
        <w:rPr>
          <w:rStyle w:val="VerbatimChar"/>
        </w:rPr>
        <w:t xml:space="preserve">##         5%        95% </w:t>
      </w:r>
      <w:r>
        <w:br/>
      </w:r>
      <w:r>
        <w:rPr>
          <w:rStyle w:val="VerbatimChar"/>
        </w:rPr>
        <w:t>## 0.08333333 0.58333333</w:t>
      </w:r>
    </w:p>
    <w:p w14:paraId="0A9C1139" w14:textId="77777777" w:rsidR="00B75F5D" w:rsidRDefault="00000000">
      <w:pPr>
        <w:pStyle w:val="SourceCode"/>
      </w:pPr>
      <w:r>
        <w:rPr>
          <w:rStyle w:val="CommentTok"/>
        </w:rPr>
        <w:t># Question 2. (18 pts) The dataset "MustangPrice"</w:t>
      </w:r>
      <w:r>
        <w:br/>
      </w:r>
      <w:r>
        <w:rPr>
          <w:rStyle w:val="CommentTok"/>
        </w:rPr>
        <w:t xml:space="preserve"># Question A Mean and Standard Deviation </w:t>
      </w:r>
      <w:r>
        <w:br/>
      </w:r>
      <w:r>
        <w:rPr>
          <w:rStyle w:val="FunctionTok"/>
        </w:rPr>
        <w:lastRenderedPageBreak/>
        <w:t>data</w:t>
      </w:r>
      <w:r>
        <w:rPr>
          <w:rStyle w:val="NormalTok"/>
        </w:rPr>
        <w:t>(</w:t>
      </w:r>
      <w:r>
        <w:rPr>
          <w:rStyle w:val="StringTok"/>
        </w:rPr>
        <w:t>"MustangPrice"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MustangPrice</w:t>
      </w:r>
      <w:r>
        <w:rPr>
          <w:rStyle w:val="SpecialCharTok"/>
        </w:rPr>
        <w:t>$</w:t>
      </w:r>
      <w:r>
        <w:rPr>
          <w:rStyle w:val="NormalTok"/>
        </w:rPr>
        <w:t>Price</w:t>
      </w:r>
    </w:p>
    <w:p w14:paraId="204D6305" w14:textId="77777777" w:rsidR="00B75F5D" w:rsidRDefault="00000000">
      <w:pPr>
        <w:pStyle w:val="SourceCode"/>
      </w:pPr>
      <w:r>
        <w:rPr>
          <w:rStyle w:val="VerbatimChar"/>
        </w:rPr>
        <w:t>##  [1] 32.0 45.0 11.9 24.8 22.0 10.0  5.0  9.0 23.0 37.9 32.5  3.0  9.0 13.0 14.9</w:t>
      </w:r>
      <w:r>
        <w:br/>
      </w:r>
      <w:r>
        <w:rPr>
          <w:rStyle w:val="VerbatimChar"/>
        </w:rPr>
        <w:t>## [16]  7.0 16.0 21.0  7.0  8.2  9.7  8.0 11.8 12.9  4.9</w:t>
      </w:r>
    </w:p>
    <w:p w14:paraId="53DC69D7" w14:textId="77777777" w:rsidR="00B75F5D" w:rsidRDefault="00000000"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(MustangPrice</w:t>
      </w:r>
      <w:r>
        <w:rPr>
          <w:rStyle w:val="SpecialCharTok"/>
        </w:rPr>
        <w:t>$</w:t>
      </w:r>
      <w:r>
        <w:rPr>
          <w:rStyle w:val="NormalTok"/>
        </w:rPr>
        <w:t>Price)</w:t>
      </w:r>
      <w:r>
        <w:br/>
      </w:r>
      <w:r>
        <w:rPr>
          <w:rStyle w:val="NormalTok"/>
        </w:rPr>
        <w:t xml:space="preserve">mean_price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(MustangPrice</w:t>
      </w:r>
      <w:r>
        <w:rPr>
          <w:rStyle w:val="SpecialCharTok"/>
        </w:rPr>
        <w:t>$</w:t>
      </w:r>
      <w:r>
        <w:rPr>
          <w:rStyle w:val="NormalTok"/>
        </w:rPr>
        <w:t>Price)</w:t>
      </w:r>
      <w:r>
        <w:br/>
      </w:r>
      <w:r>
        <w:rPr>
          <w:rStyle w:val="NormalTok"/>
        </w:rPr>
        <w:t xml:space="preserve">sd_price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(MustangPrice</w:t>
      </w:r>
      <w:r>
        <w:rPr>
          <w:rStyle w:val="SpecialCharTok"/>
        </w:rPr>
        <w:t>$</w:t>
      </w:r>
      <w:r>
        <w:rPr>
          <w:rStyle w:val="NormalTok"/>
        </w:rPr>
        <w:t>Price)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(mean_price)</w:t>
      </w:r>
    </w:p>
    <w:p w14:paraId="49D551B2" w14:textId="77777777" w:rsidR="00B75F5D" w:rsidRDefault="00000000">
      <w:pPr>
        <w:pStyle w:val="SourceCode"/>
      </w:pPr>
      <w:r>
        <w:rPr>
          <w:rStyle w:val="VerbatimChar"/>
        </w:rPr>
        <w:t>## [1] 15.98</w:t>
      </w:r>
    </w:p>
    <w:p w14:paraId="17ABE56B" w14:textId="77777777" w:rsidR="00B75F5D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(sd_price)</w:t>
      </w:r>
    </w:p>
    <w:p w14:paraId="388D05D9" w14:textId="77777777" w:rsidR="00B75F5D" w:rsidRDefault="00000000">
      <w:pPr>
        <w:pStyle w:val="SourceCode"/>
      </w:pPr>
      <w:r>
        <w:rPr>
          <w:rStyle w:val="VerbatimChar"/>
        </w:rPr>
        <w:t>## [1] 11.11362</w:t>
      </w:r>
    </w:p>
    <w:p w14:paraId="152636B8" w14:textId="77777777" w:rsidR="00B75F5D" w:rsidRDefault="00000000">
      <w:pPr>
        <w:pStyle w:val="SourceCode"/>
      </w:pPr>
      <w:r>
        <w:rPr>
          <w:rStyle w:val="FunctionTok"/>
        </w:rPr>
        <w:t>hist</w:t>
      </w:r>
      <w:r>
        <w:rPr>
          <w:rStyle w:val="NormalTok"/>
        </w:rPr>
        <w:t>(MustangPrice</w:t>
      </w:r>
      <w:r>
        <w:rPr>
          <w:rStyle w:val="SpecialCharTok"/>
        </w:rPr>
        <w:t>$</w:t>
      </w:r>
      <w:r>
        <w:rPr>
          <w:rStyle w:val="NormalTok"/>
        </w:rPr>
        <w:t xml:space="preserve">Price,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"Mustang Prices Distribution"</w:t>
      </w:r>
      <w:r>
        <w:rPr>
          <w:rStyle w:val="NormalTok"/>
        </w:rPr>
        <w:t xml:space="preserve">,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"Price (in $1000s)"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"lightblue"</w:t>
      </w:r>
      <w:r>
        <w:rPr>
          <w:rStyle w:val="NormalTok"/>
        </w:rPr>
        <w:t>)</w:t>
      </w:r>
    </w:p>
    <w:p w14:paraId="760DDEFF" w14:textId="77777777" w:rsidR="00B75F5D" w:rsidRDefault="00000000">
      <w:pPr>
        <w:pStyle w:val="FirstParagraph"/>
      </w:pPr>
      <w:r>
        <w:rPr>
          <w:noProof/>
        </w:rPr>
        <w:drawing>
          <wp:inline distT="0" distB="0" distL="0" distR="0" wp14:anchorId="1F509D13" wp14:editId="72A6A928">
            <wp:extent cx="5334000" cy="42672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Class13FebSTAT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30D8A5" w14:textId="77777777" w:rsidR="00B75F5D" w:rsidRDefault="00000000">
      <w:pPr>
        <w:pStyle w:val="SourceCode"/>
      </w:pPr>
      <w:r>
        <w:rPr>
          <w:rStyle w:val="CommentTok"/>
        </w:rPr>
        <w:t xml:space="preserve"># Question B thru D Bootstrap and Visualation 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br/>
      </w:r>
      <w:r>
        <w:rPr>
          <w:rStyle w:val="NormalTok"/>
        </w:rPr>
        <w:t xml:space="preserve">bootstrap_means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replicate</w:t>
      </w:r>
      <w:r>
        <w:rPr>
          <w:rStyle w:val="NormalTok"/>
        </w:rPr>
        <w:t xml:space="preserve">(B,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sample</w:t>
      </w:r>
      <w:r>
        <w:rPr>
          <w:rStyle w:val="NormalTok"/>
        </w:rPr>
        <w:t>(MustangPrice</w:t>
      </w:r>
      <w:r>
        <w:rPr>
          <w:rStyle w:val="SpecialCharTok"/>
        </w:rPr>
        <w:t>$</w:t>
      </w:r>
      <w:r>
        <w:rPr>
          <w:rStyle w:val="NormalTok"/>
        </w:rPr>
        <w:t xml:space="preserve">Price, </w:t>
      </w:r>
      <w:r>
        <w:rPr>
          <w:rStyle w:val="AttributeTok"/>
        </w:rPr>
        <w:t>size =</w:t>
      </w:r>
      <w:r>
        <w:rPr>
          <w:rStyle w:val="NormalTok"/>
        </w:rPr>
        <w:t xml:space="preserve"> n, </w:t>
      </w:r>
      <w:r>
        <w:rPr>
          <w:rStyle w:val="AttributeTok"/>
        </w:rPr>
        <w:lastRenderedPageBreak/>
        <w:t>replace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)))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data.frame</w:t>
      </w:r>
      <w:r>
        <w:rPr>
          <w:rStyle w:val="NormalTok"/>
        </w:rPr>
        <w:t xml:space="preserve">(bootstrap_means),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bootstrap_means))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geom_histogram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"lightblue"</w:t>
      </w:r>
      <w:r>
        <w:rPr>
          <w:rStyle w:val="NormalTok"/>
        </w:rPr>
        <w:t xml:space="preserve">, </w:t>
      </w:r>
      <w:r>
        <w:rPr>
          <w:rStyle w:val="AttributeTok"/>
        </w:rPr>
        <w:t>bins 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"Bootstrap Distribution of Mean Mustang Price"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"Mean Price ($1000s)"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"Frequency"</w:t>
      </w:r>
      <w:r>
        <w:rPr>
          <w:rStyle w:val="NormalTok"/>
        </w:rPr>
        <w:t>)</w:t>
      </w:r>
    </w:p>
    <w:p w14:paraId="25F3FD19" w14:textId="77777777" w:rsidR="00B75F5D" w:rsidRDefault="00000000">
      <w:pPr>
        <w:pStyle w:val="FirstParagraph"/>
      </w:pPr>
      <w:r>
        <w:rPr>
          <w:noProof/>
        </w:rPr>
        <w:drawing>
          <wp:inline distT="0" distB="0" distL="0" distR="0" wp14:anchorId="7EB459C4" wp14:editId="67E4A651">
            <wp:extent cx="5334000" cy="42672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Class13FebSTAT_files/figure-docx/unnamed-chunk-1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4162AE" w14:textId="77777777" w:rsidR="00B75F5D" w:rsidRDefault="00000000">
      <w:pPr>
        <w:pStyle w:val="SourceCode"/>
      </w:pPr>
      <w:r>
        <w:rPr>
          <w:rStyle w:val="CommentTok"/>
        </w:rPr>
        <w:t xml:space="preserve"># Question E thru F  95% interval and Standard Error </w:t>
      </w:r>
      <w:r>
        <w:br/>
      </w:r>
      <w:r>
        <w:rPr>
          <w:rStyle w:val="NormalTok"/>
        </w:rPr>
        <w:t xml:space="preserve">CI_95_percentile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quantile</w:t>
      </w:r>
      <w:r>
        <w:rPr>
          <w:rStyle w:val="NormalTok"/>
        </w:rPr>
        <w:t xml:space="preserve">(bootstrap_means,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0.025</w:t>
      </w:r>
      <w:r>
        <w:rPr>
          <w:rStyle w:val="NormalTok"/>
        </w:rPr>
        <w:t xml:space="preserve">, </w:t>
      </w:r>
      <w:r>
        <w:rPr>
          <w:rStyle w:val="FloatTok"/>
        </w:rPr>
        <w:t>0.975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SE_bootstrap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(bootstrap_means)</w:t>
      </w:r>
      <w:r>
        <w:br/>
      </w:r>
      <w:r>
        <w:rPr>
          <w:rStyle w:val="NormalTok"/>
        </w:rPr>
        <w:t xml:space="preserve">CI_95_SE </w:t>
      </w:r>
      <w:r>
        <w:rPr>
          <w:rStyle w:val="OtherTok"/>
        </w:rPr>
        <w:t>&lt;-</w:t>
      </w:r>
      <w:r>
        <w:rPr>
          <w:rStyle w:val="NormalTok"/>
        </w:rPr>
        <w:t xml:space="preserve"> mean_price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loatTok"/>
        </w:rPr>
        <w:t>1.96</w:t>
      </w:r>
      <w:r>
        <w:rPr>
          <w:rStyle w:val="NormalTok"/>
        </w:rPr>
        <w:t xml:space="preserve">, </w:t>
      </w:r>
      <w:r>
        <w:rPr>
          <w:rStyle w:val="FloatTok"/>
        </w:rPr>
        <w:t>1.96</w:t>
      </w:r>
      <w:r>
        <w:rPr>
          <w:rStyle w:val="NormalTok"/>
        </w:rPr>
        <w:t xml:space="preserve">) </w:t>
      </w:r>
      <w:r>
        <w:rPr>
          <w:rStyle w:val="SpecialCharTok"/>
        </w:rPr>
        <w:t>*</w:t>
      </w:r>
      <w:r>
        <w:rPr>
          <w:rStyle w:val="NormalTok"/>
        </w:rPr>
        <w:t xml:space="preserve"> SE_bootstrap</w:t>
      </w:r>
      <w:r>
        <w:br/>
      </w:r>
      <w:r>
        <w:br/>
      </w:r>
      <w:r>
        <w:rPr>
          <w:rStyle w:val="CommentTok"/>
        </w:rPr>
        <w:t xml:space="preserve"># See results 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"Sample Mean:"</w:t>
      </w:r>
      <w:r>
        <w:rPr>
          <w:rStyle w:val="NormalTok"/>
        </w:rPr>
        <w:t xml:space="preserve">, mean_price,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3736257" w14:textId="77777777" w:rsidR="00B75F5D" w:rsidRDefault="00000000">
      <w:pPr>
        <w:pStyle w:val="SourceCode"/>
      </w:pPr>
      <w:r>
        <w:rPr>
          <w:rStyle w:val="VerbatimChar"/>
        </w:rPr>
        <w:t>## Sample Mean: 15.98</w:t>
      </w:r>
    </w:p>
    <w:p w14:paraId="4C904EC4" w14:textId="77777777" w:rsidR="00B75F5D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"Sample Standard Deviation:"</w:t>
      </w:r>
      <w:r>
        <w:rPr>
          <w:rStyle w:val="NormalTok"/>
        </w:rPr>
        <w:t xml:space="preserve">, sd_price,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72A80A8" w14:textId="77777777" w:rsidR="00B75F5D" w:rsidRDefault="00000000">
      <w:pPr>
        <w:pStyle w:val="SourceCode"/>
      </w:pPr>
      <w:r>
        <w:rPr>
          <w:rStyle w:val="VerbatimChar"/>
        </w:rPr>
        <w:t>## Sample Standard Deviation: 11.11362</w:t>
      </w:r>
    </w:p>
    <w:p w14:paraId="14968380" w14:textId="77777777" w:rsidR="00B75F5D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"95% Confidence Interval (Percentile Method):"</w:t>
      </w:r>
      <w:r>
        <w:rPr>
          <w:rStyle w:val="NormalTok"/>
        </w:rPr>
        <w:t xml:space="preserve">, CI_95_percentile,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D3F9080" w14:textId="77777777" w:rsidR="00B75F5D" w:rsidRDefault="00000000">
      <w:pPr>
        <w:pStyle w:val="SourceCode"/>
      </w:pPr>
      <w:r>
        <w:rPr>
          <w:rStyle w:val="VerbatimChar"/>
        </w:rPr>
        <w:t>## 95% Confidence Interval (Percentile Method): 11.936 20.5242</w:t>
      </w:r>
    </w:p>
    <w:p w14:paraId="3A9777E2" w14:textId="77777777" w:rsidR="00B75F5D" w:rsidRDefault="00000000">
      <w:pPr>
        <w:pStyle w:val="SourceCode"/>
      </w:pPr>
      <w:r>
        <w:rPr>
          <w:rStyle w:val="FunctionTok"/>
        </w:rPr>
        <w:lastRenderedPageBreak/>
        <w:t>cat</w:t>
      </w:r>
      <w:r>
        <w:rPr>
          <w:rStyle w:val="NormalTok"/>
        </w:rPr>
        <w:t>(</w:t>
      </w:r>
      <w:r>
        <w:rPr>
          <w:rStyle w:val="StringTok"/>
        </w:rPr>
        <w:t>"95% Confidence Interval (SE Method):"</w:t>
      </w:r>
      <w:r>
        <w:rPr>
          <w:rStyle w:val="NormalTok"/>
        </w:rPr>
        <w:t xml:space="preserve">, CI_95_SE,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FDEFCD4" w14:textId="77777777" w:rsidR="00B75F5D" w:rsidRDefault="00000000">
      <w:pPr>
        <w:pStyle w:val="SourceCode"/>
      </w:pPr>
      <w:r>
        <w:rPr>
          <w:rStyle w:val="VerbatimChar"/>
        </w:rPr>
        <w:t>## 95% Confidence Interval (SE Method): 11.70009 20.25991</w:t>
      </w:r>
    </w:p>
    <w:sectPr w:rsidR="00B75F5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D320C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032876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5F5D"/>
    <w:rsid w:val="000023C4"/>
    <w:rsid w:val="002A57AC"/>
    <w:rsid w:val="00B75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F0D48D"/>
  <w15:docId w15:val="{BF19B380-5C06-E048-97AD-DBD6A6B5A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531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Class13FebSTAT.R</dc:title>
  <dc:creator>garrett</dc:creator>
  <cp:keywords/>
  <cp:lastModifiedBy>Garrett Warr</cp:lastModifiedBy>
  <cp:revision>3</cp:revision>
  <cp:lastPrinted>2025-02-13T16:38:00Z</cp:lastPrinted>
  <dcterms:created xsi:type="dcterms:W3CDTF">2025-02-13T16:38:00Z</dcterms:created>
  <dcterms:modified xsi:type="dcterms:W3CDTF">2025-02-13T16:38:00Z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2025-02-13</vt:lpwstr>
  </property>
</Properties>
</file>