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314F"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Question 9: (2 points)</w:t>
      </w:r>
    </w:p>
    <w:p w14:paraId="05316843"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Import customs officials sometimes randomly select crates of cargo for close, but time-consuming, inspection. Suppose there are eight crates of cargo from the following nine companies, each containing several hundred items. Customs officials will randomly select four companies for close inspection.</w:t>
      </w:r>
    </w:p>
    <w:p w14:paraId="53798D88" w14:textId="77777777" w:rsidR="00825F45" w:rsidRPr="00825F45" w:rsidRDefault="00825F45" w:rsidP="00825F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825F45">
        <w:rPr>
          <w:rFonts w:ascii="Times New Roman" w:eastAsia="Times New Roman" w:hAnsi="Times New Roman" w:cs="Times New Roman"/>
          <w:kern w:val="0"/>
          <w14:ligatures w14:val="none"/>
        </w:rPr>
        <w:t>Ravenburg</w:t>
      </w:r>
      <w:proofErr w:type="spellEnd"/>
      <w:r w:rsidRPr="00825F45">
        <w:rPr>
          <w:rFonts w:ascii="Times New Roman" w:eastAsia="Times New Roman" w:hAnsi="Times New Roman" w:cs="Times New Roman"/>
          <w:kern w:val="0"/>
          <w14:ligatures w14:val="none"/>
        </w:rPr>
        <w:t>  4</w:t>
      </w:r>
      <w:proofErr w:type="gramEnd"/>
      <w:r w:rsidRPr="00825F45">
        <w:rPr>
          <w:rFonts w:ascii="Times New Roman" w:eastAsia="Times New Roman" w:hAnsi="Times New Roman" w:cs="Times New Roman"/>
          <w:kern w:val="0"/>
          <w14:ligatures w14:val="none"/>
        </w:rPr>
        <w:t xml:space="preserve">. </w:t>
      </w:r>
      <w:proofErr w:type="spellStart"/>
      <w:r w:rsidRPr="00825F45">
        <w:rPr>
          <w:rFonts w:ascii="Times New Roman" w:eastAsia="Times New Roman" w:hAnsi="Times New Roman" w:cs="Times New Roman"/>
          <w:kern w:val="0"/>
          <w14:ligatures w14:val="none"/>
        </w:rPr>
        <w:t>Dallhoise</w:t>
      </w:r>
      <w:proofErr w:type="spellEnd"/>
      <w:r w:rsidRPr="00825F45">
        <w:rPr>
          <w:rFonts w:ascii="Times New Roman" w:eastAsia="Times New Roman" w:hAnsi="Times New Roman" w:cs="Times New Roman"/>
          <w:kern w:val="0"/>
          <w14:ligatures w14:val="none"/>
        </w:rPr>
        <w:t xml:space="preserve">    7. </w:t>
      </w:r>
      <w:proofErr w:type="spellStart"/>
      <w:r w:rsidRPr="00825F45">
        <w:rPr>
          <w:rFonts w:ascii="Times New Roman" w:eastAsia="Times New Roman" w:hAnsi="Times New Roman" w:cs="Times New Roman"/>
          <w:kern w:val="0"/>
          <w14:ligatures w14:val="none"/>
        </w:rPr>
        <w:t>Cherryport</w:t>
      </w:r>
      <w:proofErr w:type="spellEnd"/>
    </w:p>
    <w:p w14:paraId="79378746" w14:textId="77777777" w:rsidR="00825F45" w:rsidRPr="00825F45" w:rsidRDefault="00825F45" w:rsidP="00825F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 xml:space="preserve">Corsair        5. </w:t>
      </w:r>
      <w:proofErr w:type="spellStart"/>
      <w:r w:rsidRPr="00825F45">
        <w:rPr>
          <w:rFonts w:ascii="Times New Roman" w:eastAsia="Times New Roman" w:hAnsi="Times New Roman" w:cs="Times New Roman"/>
          <w:kern w:val="0"/>
          <w14:ligatures w14:val="none"/>
        </w:rPr>
        <w:t>Baggate</w:t>
      </w:r>
      <w:proofErr w:type="spellEnd"/>
      <w:r w:rsidRPr="00825F45">
        <w:rPr>
          <w:rFonts w:ascii="Times New Roman" w:eastAsia="Times New Roman" w:hAnsi="Times New Roman" w:cs="Times New Roman"/>
          <w:kern w:val="0"/>
          <w14:ligatures w14:val="none"/>
        </w:rPr>
        <w:t>     8. Foxwood</w:t>
      </w:r>
    </w:p>
    <w:p w14:paraId="624D85B5" w14:textId="77777777" w:rsidR="00825F45" w:rsidRPr="00825F45" w:rsidRDefault="00825F45" w:rsidP="00825F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 xml:space="preserve">Sapphire     6. </w:t>
      </w:r>
      <w:proofErr w:type="spellStart"/>
      <w:r w:rsidRPr="00825F45">
        <w:rPr>
          <w:rFonts w:ascii="Times New Roman" w:eastAsia="Times New Roman" w:hAnsi="Times New Roman" w:cs="Times New Roman"/>
          <w:kern w:val="0"/>
          <w14:ligatures w14:val="none"/>
        </w:rPr>
        <w:t>Bamboro</w:t>
      </w:r>
      <w:proofErr w:type="spellEnd"/>
      <w:r w:rsidRPr="00825F45">
        <w:rPr>
          <w:rFonts w:ascii="Times New Roman" w:eastAsia="Times New Roman" w:hAnsi="Times New Roman" w:cs="Times New Roman"/>
          <w:kern w:val="0"/>
          <w14:ligatures w14:val="none"/>
        </w:rPr>
        <w:t xml:space="preserve">    9. </w:t>
      </w:r>
      <w:proofErr w:type="spellStart"/>
      <w:r w:rsidRPr="00825F45">
        <w:rPr>
          <w:rFonts w:ascii="Times New Roman" w:eastAsia="Times New Roman" w:hAnsi="Times New Roman" w:cs="Times New Roman"/>
          <w:kern w:val="0"/>
          <w14:ligatures w14:val="none"/>
        </w:rPr>
        <w:t>Strommond</w:t>
      </w:r>
      <w:proofErr w:type="spellEnd"/>
    </w:p>
    <w:p w14:paraId="530F6591"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 xml:space="preserve">To do this, officials will use the numerical labels attached to the foregoing names and use statistical software R to take a simple random sample of size 2 with </w:t>
      </w:r>
      <w:proofErr w:type="spellStart"/>
      <w:proofErr w:type="gramStart"/>
      <w:r w:rsidRPr="00825F45">
        <w:rPr>
          <w:rFonts w:ascii="Times New Roman" w:eastAsia="Times New Roman" w:hAnsi="Times New Roman" w:cs="Times New Roman"/>
          <w:kern w:val="0"/>
          <w14:ligatures w14:val="none"/>
        </w:rPr>
        <w:t>set.seed</w:t>
      </w:r>
      <w:proofErr w:type="spellEnd"/>
      <w:proofErr w:type="gramEnd"/>
      <w:r w:rsidRPr="00825F45">
        <w:rPr>
          <w:rFonts w:ascii="Times New Roman" w:eastAsia="Times New Roman" w:hAnsi="Times New Roman" w:cs="Times New Roman"/>
          <w:kern w:val="0"/>
          <w14:ligatures w14:val="none"/>
        </w:rPr>
        <w:t>(2024).</w:t>
      </w:r>
    </w:p>
    <w:p w14:paraId="10B84C56"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The simple random sample from the output of R is _________________________________.</w:t>
      </w:r>
    </w:p>
    <w:p w14:paraId="09553EDC"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 Question 10 (6 pts) Identify if it is an observational or experimental study. Determine the type of experimental design if it is an experimental study. </w:t>
      </w:r>
    </w:p>
    <w:p w14:paraId="26593991"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 xml:space="preserve">a.  An education psychologist wants to determine whether listening to music </w:t>
      </w:r>
      <w:proofErr w:type="gramStart"/>
      <w:r w:rsidRPr="00825F45">
        <w:rPr>
          <w:rFonts w:ascii="Times New Roman" w:eastAsia="Times New Roman" w:hAnsi="Times New Roman" w:cs="Times New Roman"/>
          <w:kern w:val="0"/>
          <w14:ligatures w14:val="none"/>
        </w:rPr>
        <w:t>has an effect on</w:t>
      </w:r>
      <w:proofErr w:type="gramEnd"/>
      <w:r w:rsidRPr="00825F45">
        <w:rPr>
          <w:rFonts w:ascii="Times New Roman" w:eastAsia="Times New Roman" w:hAnsi="Times New Roman" w:cs="Times New Roman"/>
          <w:kern w:val="0"/>
          <w14:ligatures w14:val="none"/>
        </w:rPr>
        <w:t xml:space="preserve"> a student's ability to learn, he matches students according to IQ and gender. For each pair of students, he flips a coin to determine which student is assigned the treatment of a quiet room or a room with music playing in the background.</w:t>
      </w:r>
    </w:p>
    <w:p w14:paraId="480239A1"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b. The English Department is considering adopting an online version of the freshman English course. After some deliberation, the English Department thinks that there may be a difference in the performance of the men and women in the traditional and online courses. To accommodate any potential differences, they randomly assign half the 60 men to each of the two courses, and they do the same for the 70 women.</w:t>
      </w:r>
    </w:p>
    <w:p w14:paraId="1869BA0B"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c. The researchers administered a questionnaire to 379 twelve-year-old French adolescents. After analyzing the results, the researchers determined that the body mass index of the adolescents who had a TV in their bedroom was significantly higher than that of the adolescents who did not have a TV in their bedroom.</w:t>
      </w:r>
    </w:p>
    <w:p w14:paraId="2B1308B2"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#Question 11 (8 pts) </w:t>
      </w:r>
    </w:p>
    <w:p w14:paraId="14416032"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Thirty adults were asked which of the following conveniences they would find most difficult to do without: television (T), refrigerator (R), air conditioning (A), public transportation (P), or Microwave (M). Their responses are listed below.</w:t>
      </w:r>
    </w:p>
    <w:p w14:paraId="2B14153D"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5F45">
        <w:rPr>
          <w:rFonts w:ascii="Times New Roman" w:eastAsia="Times New Roman" w:hAnsi="Times New Roman" w:cs="Times New Roman"/>
          <w:kern w:val="0"/>
          <w14:ligatures w14:val="none"/>
        </w:rPr>
        <w:t>R  A</w:t>
      </w:r>
      <w:proofErr w:type="gramEnd"/>
      <w:r w:rsidRPr="00825F45">
        <w:rPr>
          <w:rFonts w:ascii="Times New Roman" w:eastAsia="Times New Roman" w:hAnsi="Times New Roman" w:cs="Times New Roman"/>
          <w:kern w:val="0"/>
          <w14:ligatures w14:val="none"/>
        </w:rPr>
        <w:t xml:space="preserve">  R   P   </w:t>
      </w:r>
      <w:proofErr w:type="spellStart"/>
      <w:r w:rsidRPr="00825F45">
        <w:rPr>
          <w:rFonts w:ascii="Times New Roman" w:eastAsia="Times New Roman" w:hAnsi="Times New Roman" w:cs="Times New Roman"/>
          <w:kern w:val="0"/>
          <w14:ligatures w14:val="none"/>
        </w:rPr>
        <w:t>P</w:t>
      </w:r>
      <w:proofErr w:type="spellEnd"/>
      <w:r w:rsidRPr="00825F45">
        <w:rPr>
          <w:rFonts w:ascii="Times New Roman" w:eastAsia="Times New Roman" w:hAnsi="Times New Roman" w:cs="Times New Roman"/>
          <w:kern w:val="0"/>
          <w14:ligatures w14:val="none"/>
        </w:rPr>
        <w:t xml:space="preserve">   T   R  M  P  A</w:t>
      </w:r>
    </w:p>
    <w:p w14:paraId="3C7F8C0B"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 xml:space="preserve">R   </w:t>
      </w:r>
      <w:proofErr w:type="gramStart"/>
      <w:r w:rsidRPr="00825F45">
        <w:rPr>
          <w:rFonts w:ascii="Times New Roman" w:eastAsia="Times New Roman" w:hAnsi="Times New Roman" w:cs="Times New Roman"/>
          <w:kern w:val="0"/>
          <w14:ligatures w14:val="none"/>
        </w:rPr>
        <w:t>P  A</w:t>
      </w:r>
      <w:proofErr w:type="gramEnd"/>
      <w:r w:rsidRPr="00825F45">
        <w:rPr>
          <w:rFonts w:ascii="Times New Roman" w:eastAsia="Times New Roman" w:hAnsi="Times New Roman" w:cs="Times New Roman"/>
          <w:kern w:val="0"/>
          <w14:ligatures w14:val="none"/>
        </w:rPr>
        <w:t>  T   R  P  R   A   P   R</w:t>
      </w:r>
    </w:p>
    <w:p w14:paraId="042C5565"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5F45">
        <w:rPr>
          <w:rFonts w:ascii="Times New Roman" w:eastAsia="Times New Roman" w:hAnsi="Times New Roman" w:cs="Times New Roman"/>
          <w:kern w:val="0"/>
          <w14:ligatures w14:val="none"/>
        </w:rPr>
        <w:t xml:space="preserve">R  </w:t>
      </w:r>
      <w:proofErr w:type="spellStart"/>
      <w:r w:rsidRPr="00825F45">
        <w:rPr>
          <w:rFonts w:ascii="Times New Roman" w:eastAsia="Times New Roman" w:hAnsi="Times New Roman" w:cs="Times New Roman"/>
          <w:kern w:val="0"/>
          <w14:ligatures w14:val="none"/>
        </w:rPr>
        <w:t>R</w:t>
      </w:r>
      <w:proofErr w:type="spellEnd"/>
      <w:proofErr w:type="gramEnd"/>
      <w:r w:rsidRPr="00825F45">
        <w:rPr>
          <w:rFonts w:ascii="Times New Roman" w:eastAsia="Times New Roman" w:hAnsi="Times New Roman" w:cs="Times New Roman"/>
          <w:kern w:val="0"/>
          <w14:ligatures w14:val="none"/>
        </w:rPr>
        <w:t xml:space="preserve">  A  M  </w:t>
      </w:r>
      <w:proofErr w:type="spellStart"/>
      <w:r w:rsidRPr="00825F45">
        <w:rPr>
          <w:rFonts w:ascii="Times New Roman" w:eastAsia="Times New Roman" w:hAnsi="Times New Roman" w:cs="Times New Roman"/>
          <w:kern w:val="0"/>
          <w14:ligatures w14:val="none"/>
        </w:rPr>
        <w:t>M</w:t>
      </w:r>
      <w:proofErr w:type="spellEnd"/>
      <w:r w:rsidRPr="00825F45">
        <w:rPr>
          <w:rFonts w:ascii="Times New Roman" w:eastAsia="Times New Roman" w:hAnsi="Times New Roman" w:cs="Times New Roman"/>
          <w:kern w:val="0"/>
          <w14:ligatures w14:val="none"/>
        </w:rPr>
        <w:t xml:space="preserve">  P  T  </w:t>
      </w:r>
      <w:proofErr w:type="spellStart"/>
      <w:r w:rsidRPr="00825F45">
        <w:rPr>
          <w:rFonts w:ascii="Times New Roman" w:eastAsia="Times New Roman" w:hAnsi="Times New Roman" w:cs="Times New Roman"/>
          <w:kern w:val="0"/>
          <w14:ligatures w14:val="none"/>
        </w:rPr>
        <w:t>T</w:t>
      </w:r>
      <w:proofErr w:type="spellEnd"/>
      <w:r w:rsidRPr="00825F45">
        <w:rPr>
          <w:rFonts w:ascii="Times New Roman" w:eastAsia="Times New Roman" w:hAnsi="Times New Roman" w:cs="Times New Roman"/>
          <w:kern w:val="0"/>
          <w14:ligatures w14:val="none"/>
        </w:rPr>
        <w:t>  R  T</w:t>
      </w:r>
    </w:p>
    <w:p w14:paraId="33D4BD8A"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lastRenderedPageBreak/>
        <w:t xml:space="preserve">a. Read the data into R and named as </w:t>
      </w:r>
      <w:proofErr w:type="spellStart"/>
      <w:r w:rsidRPr="00825F45">
        <w:rPr>
          <w:rFonts w:ascii="Times New Roman" w:eastAsia="Times New Roman" w:hAnsi="Times New Roman" w:cs="Times New Roman"/>
          <w:b/>
          <w:bCs/>
          <w:kern w:val="0"/>
          <w14:ligatures w14:val="none"/>
        </w:rPr>
        <w:t>mydata</w:t>
      </w:r>
      <w:proofErr w:type="spellEnd"/>
      <w:r w:rsidRPr="00825F45">
        <w:rPr>
          <w:rFonts w:ascii="Times New Roman" w:eastAsia="Times New Roman" w:hAnsi="Times New Roman" w:cs="Times New Roman"/>
          <w:kern w:val="0"/>
          <w14:ligatures w14:val="none"/>
        </w:rPr>
        <w:t xml:space="preserve"> in your R script. (2 pts)</w:t>
      </w:r>
    </w:p>
    <w:p w14:paraId="0378134E"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b. Identify the variable and the type of the variable (2 pts)</w:t>
      </w:r>
    </w:p>
    <w:p w14:paraId="30894558"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d. Construct a frequency and a relative frequency distribution of the sample data. And print out the distributions in your report. (2 pts)</w:t>
      </w:r>
    </w:p>
    <w:p w14:paraId="1D3608AD"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e. Make the bar graphs of the frequency distribution and relative frequency distribution. (2 pts)</w:t>
      </w:r>
    </w:p>
    <w:p w14:paraId="3CF7A82B"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#Question 12 (4 pts) </w:t>
      </w:r>
    </w:p>
    <w:p w14:paraId="03FB52DD"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 xml:space="preserve">The file </w:t>
      </w:r>
      <w:proofErr w:type="spellStart"/>
      <w:r w:rsidRPr="00825F45">
        <w:rPr>
          <w:rFonts w:ascii="Times New Roman" w:eastAsia="Times New Roman" w:hAnsi="Times New Roman" w:cs="Times New Roman"/>
          <w:b/>
          <w:bCs/>
          <w:kern w:val="0"/>
          <w14:ligatures w14:val="none"/>
        </w:rPr>
        <w:t>PASeniors</w:t>
      </w:r>
      <w:proofErr w:type="spellEnd"/>
      <w:r w:rsidRPr="00825F45">
        <w:rPr>
          <w:rFonts w:ascii="Times New Roman" w:eastAsia="Times New Roman" w:hAnsi="Times New Roman" w:cs="Times New Roman"/>
          <w:kern w:val="0"/>
          <w14:ligatures w14:val="none"/>
        </w:rPr>
        <w:t xml:space="preserve"> has results from a sample of Pennsylvania high school seniors who participated in a survey through the Census in Schools project. One of the questions asked about the number of hours spent doing homework each week. The answers are stored in a variable called </w:t>
      </w:r>
      <w:proofErr w:type="spellStart"/>
      <w:r w:rsidRPr="00825F45">
        <w:rPr>
          <w:rFonts w:ascii="Times New Roman" w:eastAsia="Times New Roman" w:hAnsi="Times New Roman" w:cs="Times New Roman"/>
          <w:b/>
          <w:bCs/>
          <w:kern w:val="0"/>
          <w14:ligatures w14:val="none"/>
        </w:rPr>
        <w:t>HWHours</w:t>
      </w:r>
      <w:proofErr w:type="spellEnd"/>
      <w:r w:rsidRPr="00825F45">
        <w:rPr>
          <w:rFonts w:ascii="Times New Roman" w:eastAsia="Times New Roman" w:hAnsi="Times New Roman" w:cs="Times New Roman"/>
          <w:kern w:val="0"/>
          <w14:ligatures w14:val="none"/>
        </w:rPr>
        <w:t>.</w:t>
      </w:r>
    </w:p>
    <w:p w14:paraId="5BA6A893"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 xml:space="preserve">Find the sample mean and median for the </w:t>
      </w:r>
      <w:proofErr w:type="spellStart"/>
      <w:r w:rsidRPr="00825F45">
        <w:rPr>
          <w:rFonts w:ascii="Times New Roman" w:eastAsia="Times New Roman" w:hAnsi="Times New Roman" w:cs="Times New Roman"/>
          <w:b/>
          <w:bCs/>
          <w:kern w:val="0"/>
          <w14:ligatures w14:val="none"/>
        </w:rPr>
        <w:t>HWHours</w:t>
      </w:r>
      <w:proofErr w:type="spellEnd"/>
      <w:r w:rsidRPr="00825F45">
        <w:rPr>
          <w:rFonts w:ascii="Times New Roman" w:eastAsia="Times New Roman" w:hAnsi="Times New Roman" w:cs="Times New Roman"/>
          <w:kern w:val="0"/>
          <w14:ligatures w14:val="none"/>
        </w:rPr>
        <w:t>.</w:t>
      </w:r>
    </w:p>
    <w:p w14:paraId="239DE366"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#Question 13 (2 pts) </w:t>
      </w:r>
    </w:p>
    <w:p w14:paraId="7B298B48" w14:textId="77777777" w:rsidR="00825F45" w:rsidRPr="00825F45" w:rsidRDefault="00825F45" w:rsidP="00825F45">
      <w:pPr>
        <w:spacing w:before="100" w:beforeAutospacing="1" w:after="100" w:afterAutospacing="1" w:line="240" w:lineRule="auto"/>
        <w:rPr>
          <w:rFonts w:ascii="Times New Roman" w:eastAsia="Times New Roman" w:hAnsi="Times New Roman" w:cs="Times New Roman"/>
          <w:kern w:val="0"/>
          <w14:ligatures w14:val="none"/>
        </w:rPr>
      </w:pPr>
      <w:r w:rsidRPr="00825F45">
        <w:rPr>
          <w:rFonts w:ascii="Times New Roman" w:eastAsia="Times New Roman" w:hAnsi="Times New Roman" w:cs="Times New Roman"/>
          <w:kern w:val="0"/>
          <w14:ligatures w14:val="none"/>
        </w:rPr>
        <w:t>Please compile your report for questions #9–12 and submit it under 'Class Activity 1 Submission'.</w:t>
      </w:r>
    </w:p>
    <w:p w14:paraId="70E7EF6B" w14:textId="77777777" w:rsidR="00D4659B" w:rsidRDefault="00D4659B"/>
    <w:sectPr w:rsidR="00D46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85C"/>
    <w:multiLevelType w:val="multilevel"/>
    <w:tmpl w:val="5B80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12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45"/>
    <w:rsid w:val="00185693"/>
    <w:rsid w:val="00825F45"/>
    <w:rsid w:val="00D4659B"/>
    <w:rsid w:val="00DE1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489422"/>
  <w15:chartTrackingRefBased/>
  <w15:docId w15:val="{50321CB9-3395-DC4E-ADDD-B5F66E47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45"/>
    <w:rPr>
      <w:rFonts w:eastAsiaTheme="majorEastAsia" w:cstheme="majorBidi"/>
      <w:color w:val="272727" w:themeColor="text1" w:themeTint="D8"/>
    </w:rPr>
  </w:style>
  <w:style w:type="paragraph" w:styleId="Title">
    <w:name w:val="Title"/>
    <w:basedOn w:val="Normal"/>
    <w:next w:val="Normal"/>
    <w:link w:val="TitleChar"/>
    <w:uiPriority w:val="10"/>
    <w:qFormat/>
    <w:rsid w:val="00825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45"/>
    <w:pPr>
      <w:spacing w:before="160"/>
      <w:jc w:val="center"/>
    </w:pPr>
    <w:rPr>
      <w:i/>
      <w:iCs/>
      <w:color w:val="404040" w:themeColor="text1" w:themeTint="BF"/>
    </w:rPr>
  </w:style>
  <w:style w:type="character" w:customStyle="1" w:styleId="QuoteChar">
    <w:name w:val="Quote Char"/>
    <w:basedOn w:val="DefaultParagraphFont"/>
    <w:link w:val="Quote"/>
    <w:uiPriority w:val="29"/>
    <w:rsid w:val="00825F45"/>
    <w:rPr>
      <w:i/>
      <w:iCs/>
      <w:color w:val="404040" w:themeColor="text1" w:themeTint="BF"/>
    </w:rPr>
  </w:style>
  <w:style w:type="paragraph" w:styleId="ListParagraph">
    <w:name w:val="List Paragraph"/>
    <w:basedOn w:val="Normal"/>
    <w:uiPriority w:val="34"/>
    <w:qFormat/>
    <w:rsid w:val="00825F45"/>
    <w:pPr>
      <w:ind w:left="720"/>
      <w:contextualSpacing/>
    </w:pPr>
  </w:style>
  <w:style w:type="character" w:styleId="IntenseEmphasis">
    <w:name w:val="Intense Emphasis"/>
    <w:basedOn w:val="DefaultParagraphFont"/>
    <w:uiPriority w:val="21"/>
    <w:qFormat/>
    <w:rsid w:val="00825F45"/>
    <w:rPr>
      <w:i/>
      <w:iCs/>
      <w:color w:val="0F4761" w:themeColor="accent1" w:themeShade="BF"/>
    </w:rPr>
  </w:style>
  <w:style w:type="paragraph" w:styleId="IntenseQuote">
    <w:name w:val="Intense Quote"/>
    <w:basedOn w:val="Normal"/>
    <w:next w:val="Normal"/>
    <w:link w:val="IntenseQuoteChar"/>
    <w:uiPriority w:val="30"/>
    <w:qFormat/>
    <w:rsid w:val="00825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F45"/>
    <w:rPr>
      <w:i/>
      <w:iCs/>
      <w:color w:val="0F4761" w:themeColor="accent1" w:themeShade="BF"/>
    </w:rPr>
  </w:style>
  <w:style w:type="character" w:styleId="IntenseReference">
    <w:name w:val="Intense Reference"/>
    <w:basedOn w:val="DefaultParagraphFont"/>
    <w:uiPriority w:val="32"/>
    <w:qFormat/>
    <w:rsid w:val="00825F45"/>
    <w:rPr>
      <w:b/>
      <w:bCs/>
      <w:smallCaps/>
      <w:color w:val="0F4761" w:themeColor="accent1" w:themeShade="BF"/>
      <w:spacing w:val="5"/>
    </w:rPr>
  </w:style>
  <w:style w:type="paragraph" w:styleId="NormalWeb">
    <w:name w:val="Normal (Web)"/>
    <w:basedOn w:val="Normal"/>
    <w:uiPriority w:val="99"/>
    <w:semiHidden/>
    <w:unhideWhenUsed/>
    <w:rsid w:val="00825F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5F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22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Warr</dc:creator>
  <cp:keywords/>
  <dc:description/>
  <cp:lastModifiedBy>Garrett Warr</cp:lastModifiedBy>
  <cp:revision>1</cp:revision>
  <dcterms:created xsi:type="dcterms:W3CDTF">2025-01-16T16:42:00Z</dcterms:created>
  <dcterms:modified xsi:type="dcterms:W3CDTF">2025-01-16T16:48:00Z</dcterms:modified>
</cp:coreProperties>
</file>