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BC84" w14:textId="4C241A35" w:rsidR="00840400" w:rsidRPr="00FD6164" w:rsidRDefault="00365A63" w:rsidP="00FD6164">
      <w:pPr>
        <w:spacing w:after="0" w:line="240" w:lineRule="auto"/>
        <w:rPr>
          <w:rFonts w:ascii="Times New Roman" w:hAnsi="Times New Roman" w:cs="Times New Roman"/>
          <w:sz w:val="24"/>
          <w:szCs w:val="24"/>
        </w:rPr>
      </w:pPr>
      <w:bookmarkStart w:id="0" w:name="_Hlk82289828"/>
      <w:r w:rsidRPr="00FD6164">
        <w:rPr>
          <w:rFonts w:ascii="Times New Roman" w:hAnsi="Times New Roman" w:cs="Times New Roman"/>
          <w:sz w:val="24"/>
          <w:szCs w:val="24"/>
        </w:rPr>
        <w:t xml:space="preserve">STAT </w:t>
      </w:r>
      <w:r w:rsidR="00840400" w:rsidRPr="00FD6164">
        <w:rPr>
          <w:rFonts w:ascii="Times New Roman" w:hAnsi="Times New Roman" w:cs="Times New Roman"/>
          <w:sz w:val="24"/>
          <w:szCs w:val="24"/>
        </w:rPr>
        <w:t>2</w:t>
      </w:r>
      <w:r w:rsidRPr="00FD6164">
        <w:rPr>
          <w:rFonts w:ascii="Times New Roman" w:hAnsi="Times New Roman" w:cs="Times New Roman"/>
          <w:sz w:val="24"/>
          <w:szCs w:val="24"/>
        </w:rPr>
        <w:t>0</w:t>
      </w:r>
      <w:r w:rsidR="000739D0" w:rsidRPr="00FD6164">
        <w:rPr>
          <w:rFonts w:ascii="Times New Roman" w:hAnsi="Times New Roman" w:cs="Times New Roman"/>
          <w:sz w:val="24"/>
          <w:szCs w:val="24"/>
        </w:rPr>
        <w:t>4</w:t>
      </w:r>
      <w:r w:rsidRPr="00FD6164">
        <w:rPr>
          <w:rFonts w:ascii="Times New Roman" w:hAnsi="Times New Roman" w:cs="Times New Roman"/>
          <w:sz w:val="24"/>
          <w:szCs w:val="24"/>
        </w:rPr>
        <w:t xml:space="preserve">0 </w:t>
      </w:r>
      <w:r w:rsidRPr="00FD6164">
        <w:rPr>
          <w:rFonts w:ascii="Times New Roman" w:hAnsi="Times New Roman" w:cs="Times New Roman"/>
          <w:sz w:val="24"/>
          <w:szCs w:val="24"/>
        </w:rPr>
        <w:tab/>
        <w:t>Test 1</w:t>
      </w:r>
      <w:r w:rsidRPr="00FD6164">
        <w:rPr>
          <w:rFonts w:ascii="Times New Roman" w:hAnsi="Times New Roman" w:cs="Times New Roman"/>
          <w:sz w:val="24"/>
          <w:szCs w:val="24"/>
        </w:rPr>
        <w:tab/>
      </w:r>
      <w:r w:rsidR="00840400" w:rsidRPr="00FD6164">
        <w:rPr>
          <w:rFonts w:ascii="Times New Roman" w:hAnsi="Times New Roman" w:cs="Times New Roman"/>
          <w:sz w:val="24"/>
          <w:szCs w:val="24"/>
        </w:rPr>
        <w:t xml:space="preserve">Review   </w:t>
      </w:r>
    </w:p>
    <w:p w14:paraId="0A4E4CFA" w14:textId="05393E54" w:rsidR="007C7773" w:rsidRPr="00FD6164" w:rsidRDefault="000739D0" w:rsidP="00FD6164">
      <w:pPr>
        <w:pStyle w:val="ListParagraph"/>
        <w:numPr>
          <w:ilvl w:val="0"/>
          <w:numId w:val="26"/>
        </w:numPr>
        <w:rPr>
          <w:rFonts w:ascii="Times New Roman" w:hAnsi="Times New Roman" w:cs="Times New Roman"/>
          <w:color w:val="C00000"/>
          <w:sz w:val="24"/>
        </w:rPr>
      </w:pPr>
      <w:r w:rsidRPr="00FD6164">
        <w:rPr>
          <w:rFonts w:ascii="Times New Roman" w:hAnsi="Times New Roman" w:cs="Times New Roman"/>
          <w:color w:val="C00000"/>
          <w:sz w:val="24"/>
        </w:rPr>
        <w:t xml:space="preserve">The in-class test is a closed-book, closed-notes assessment and is scheduled for next Monday. </w:t>
      </w:r>
      <w:r w:rsidR="00301116" w:rsidRPr="00FD6164">
        <w:rPr>
          <w:rFonts w:ascii="Times New Roman" w:hAnsi="Times New Roman" w:cs="Times New Roman"/>
          <w:color w:val="C00000"/>
          <w:sz w:val="24"/>
        </w:rPr>
        <w:t xml:space="preserve">The in-class Test 1 will include material from Chapter 1 to the content covered in Chapter 3. </w:t>
      </w:r>
    </w:p>
    <w:p w14:paraId="065A17D9" w14:textId="0CABE8DF" w:rsidR="007C7773" w:rsidRPr="00FD6164" w:rsidRDefault="007C7773" w:rsidP="00FD6164">
      <w:pPr>
        <w:pStyle w:val="ListParagraph"/>
        <w:numPr>
          <w:ilvl w:val="0"/>
          <w:numId w:val="26"/>
        </w:numPr>
        <w:rPr>
          <w:rFonts w:ascii="Times New Roman" w:hAnsi="Times New Roman" w:cs="Times New Roman"/>
          <w:color w:val="C00000"/>
          <w:sz w:val="24"/>
        </w:rPr>
      </w:pPr>
      <w:r w:rsidRPr="00FD6164">
        <w:rPr>
          <w:rFonts w:ascii="Times New Roman" w:hAnsi="Times New Roman" w:cs="Times New Roman"/>
          <w:color w:val="C00000"/>
          <w:sz w:val="24"/>
        </w:rPr>
        <w:t>Test 1 will include both multiple-choice and open-ended questions.</w:t>
      </w:r>
    </w:p>
    <w:p w14:paraId="4F9E7934" w14:textId="3C2B6F4D" w:rsidR="000739D0" w:rsidRPr="00FD6164" w:rsidRDefault="000739D0" w:rsidP="00FD6164">
      <w:pPr>
        <w:pStyle w:val="ListParagraph"/>
        <w:numPr>
          <w:ilvl w:val="0"/>
          <w:numId w:val="26"/>
        </w:numPr>
        <w:rPr>
          <w:rFonts w:ascii="Times New Roman" w:hAnsi="Times New Roman" w:cs="Times New Roman"/>
          <w:color w:val="C00000"/>
          <w:sz w:val="24"/>
        </w:rPr>
      </w:pPr>
      <w:r w:rsidRPr="00FD6164">
        <w:rPr>
          <w:rFonts w:ascii="Times New Roman" w:hAnsi="Times New Roman" w:cs="Times New Roman"/>
          <w:color w:val="C00000"/>
          <w:sz w:val="24"/>
        </w:rPr>
        <w:t>Complete the sample problems below and submit them by Saturday, at 11:59pm to receive an extra 2 points on your test.</w:t>
      </w:r>
      <w:r w:rsidR="007C7773" w:rsidRPr="00FD6164">
        <w:rPr>
          <w:rFonts w:ascii="Times New Roman" w:hAnsi="Times New Roman" w:cs="Times New Roman"/>
          <w:color w:val="C00000"/>
          <w:sz w:val="24"/>
        </w:rPr>
        <w:t xml:space="preserve"> The answer key for the sample questions will be available Sunday.</w:t>
      </w:r>
    </w:p>
    <w:p w14:paraId="5D62B72F" w14:textId="4B2BB318" w:rsidR="007C7773" w:rsidRPr="00FD6164" w:rsidRDefault="007C7773" w:rsidP="00FD6164">
      <w:pPr>
        <w:pStyle w:val="ListParagraph"/>
        <w:numPr>
          <w:ilvl w:val="0"/>
          <w:numId w:val="26"/>
        </w:numPr>
        <w:rPr>
          <w:rFonts w:ascii="Times New Roman" w:hAnsi="Times New Roman" w:cs="Times New Roman"/>
          <w:color w:val="C00000"/>
          <w:sz w:val="24"/>
        </w:rPr>
      </w:pPr>
      <w:r w:rsidRPr="00FD6164">
        <w:rPr>
          <w:rFonts w:ascii="Times New Roman" w:hAnsi="Times New Roman" w:cs="Times New Roman"/>
          <w:color w:val="C00000"/>
          <w:sz w:val="24"/>
          <w:u w:val="single"/>
        </w:rPr>
        <w:t>Formulas provided in the test:</w:t>
      </w:r>
    </w:p>
    <w:p w14:paraId="0D9D9740" w14:textId="2BE3CE01" w:rsidR="007C7773" w:rsidRPr="00FD6164" w:rsidRDefault="007C7773" w:rsidP="00FD6164">
      <w:pPr>
        <w:pStyle w:val="ListParagraph"/>
        <w:rPr>
          <w:rFonts w:ascii="Times New Roman" w:hAnsi="Times New Roman" w:cs="Times New Roman"/>
          <w:color w:val="C00000"/>
          <w:sz w:val="24"/>
        </w:rPr>
      </w:pPr>
      <m:oMathPara>
        <m:oMathParaPr>
          <m:jc m:val="left"/>
        </m:oMathParaPr>
        <m:oMath>
          <m:r>
            <w:rPr>
              <w:rFonts w:ascii="Cambria Math" w:hAnsi="Cambria Math" w:cs="Times New Roman"/>
              <w:color w:val="C00000"/>
              <w:sz w:val="24"/>
            </w:rPr>
            <m:t>IQR=</m:t>
          </m:r>
          <m:sSub>
            <m:sSubPr>
              <m:ctrlPr>
                <w:rPr>
                  <w:rFonts w:ascii="Cambria Math" w:hAnsi="Cambria Math" w:cs="Times New Roman"/>
                  <w:i/>
                  <w:color w:val="C00000"/>
                  <w:sz w:val="24"/>
                </w:rPr>
              </m:ctrlPr>
            </m:sSubPr>
            <m:e>
              <m:r>
                <w:rPr>
                  <w:rFonts w:ascii="Cambria Math" w:hAnsi="Cambria Math" w:cs="Times New Roman"/>
                  <w:color w:val="C00000"/>
                  <w:sz w:val="24"/>
                </w:rPr>
                <m:t>Q</m:t>
              </m:r>
            </m:e>
            <m:sub>
              <m:r>
                <w:rPr>
                  <w:rFonts w:ascii="Cambria Math" w:hAnsi="Cambria Math" w:cs="Times New Roman"/>
                  <w:color w:val="C00000"/>
                  <w:sz w:val="24"/>
                </w:rPr>
                <m:t>3</m:t>
              </m:r>
            </m:sub>
          </m:sSub>
          <m:r>
            <w:rPr>
              <w:rFonts w:ascii="Cambria Math" w:hAnsi="Cambria Math" w:cs="Times New Roman"/>
              <w:color w:val="C00000"/>
              <w:sz w:val="24"/>
            </w:rPr>
            <m:t>-</m:t>
          </m:r>
          <m:sSub>
            <m:sSubPr>
              <m:ctrlPr>
                <w:rPr>
                  <w:rFonts w:ascii="Cambria Math" w:hAnsi="Cambria Math" w:cs="Times New Roman"/>
                  <w:i/>
                  <w:color w:val="C00000"/>
                  <w:sz w:val="24"/>
                </w:rPr>
              </m:ctrlPr>
            </m:sSubPr>
            <m:e>
              <m:r>
                <w:rPr>
                  <w:rFonts w:ascii="Cambria Math" w:hAnsi="Cambria Math" w:cs="Times New Roman"/>
                  <w:color w:val="C00000"/>
                  <w:sz w:val="24"/>
                </w:rPr>
                <m:t>Q</m:t>
              </m:r>
            </m:e>
            <m:sub>
              <m:r>
                <w:rPr>
                  <w:rFonts w:ascii="Cambria Math" w:hAnsi="Cambria Math" w:cs="Times New Roman"/>
                  <w:color w:val="C00000"/>
                  <w:sz w:val="24"/>
                </w:rPr>
                <m:t>1</m:t>
              </m:r>
            </m:sub>
          </m:sSub>
        </m:oMath>
      </m:oMathPara>
    </w:p>
    <w:p w14:paraId="71C03156" w14:textId="77777777" w:rsidR="007C7773" w:rsidRPr="00FD6164" w:rsidRDefault="007C7773" w:rsidP="00FD6164">
      <w:pPr>
        <w:spacing w:after="0" w:line="240" w:lineRule="auto"/>
        <w:ind w:left="720"/>
        <w:rPr>
          <w:rFonts w:ascii="Times New Roman" w:hAnsi="Times New Roman" w:cs="Times New Roman"/>
          <w:color w:val="C00000"/>
          <w:sz w:val="24"/>
          <w:szCs w:val="24"/>
        </w:rPr>
      </w:pPr>
      <m:oMathPara>
        <m:oMathParaPr>
          <m:jc m:val="left"/>
        </m:oMathParaPr>
        <m:oMath>
          <m:r>
            <w:rPr>
              <w:rFonts w:ascii="Cambria Math" w:hAnsi="Cambria Math" w:cs="Times New Roman"/>
              <w:color w:val="C00000"/>
              <w:sz w:val="24"/>
              <w:szCs w:val="24"/>
            </w:rPr>
            <m:t>lower fence=</m:t>
          </m:r>
          <m:sSub>
            <m:sSubPr>
              <m:ctrlPr>
                <w:rPr>
                  <w:rFonts w:ascii="Cambria Math" w:hAnsi="Cambria Math" w:cs="Times New Roman"/>
                  <w:i/>
                  <w:color w:val="C00000"/>
                  <w:sz w:val="24"/>
                  <w:szCs w:val="24"/>
                </w:rPr>
              </m:ctrlPr>
            </m:sSubPr>
            <m:e>
              <m:r>
                <w:rPr>
                  <w:rFonts w:ascii="Cambria Math" w:hAnsi="Cambria Math" w:cs="Times New Roman"/>
                  <w:color w:val="C00000"/>
                  <w:sz w:val="24"/>
                  <w:szCs w:val="24"/>
                </w:rPr>
                <m:t>Q</m:t>
              </m:r>
            </m:e>
            <m:sub>
              <m:r>
                <w:rPr>
                  <w:rFonts w:ascii="Cambria Math" w:hAnsi="Cambria Math" w:cs="Times New Roman"/>
                  <w:color w:val="C00000"/>
                  <w:sz w:val="24"/>
                  <w:szCs w:val="24"/>
                </w:rPr>
                <m:t>1</m:t>
              </m:r>
            </m:sub>
          </m:sSub>
          <m:r>
            <w:rPr>
              <w:rFonts w:ascii="Cambria Math" w:hAnsi="Cambria Math" w:cs="Times New Roman"/>
              <w:color w:val="C00000"/>
              <w:sz w:val="24"/>
              <w:szCs w:val="24"/>
            </w:rPr>
            <m:t>-1.5×IQR</m:t>
          </m:r>
        </m:oMath>
      </m:oMathPara>
    </w:p>
    <w:p w14:paraId="7531AE32" w14:textId="77777777" w:rsidR="007C7773" w:rsidRPr="00FD6164" w:rsidRDefault="007C7773" w:rsidP="00FD6164">
      <w:pPr>
        <w:spacing w:after="0" w:line="240" w:lineRule="auto"/>
        <w:ind w:left="720"/>
        <w:rPr>
          <w:rFonts w:ascii="Times New Roman" w:hAnsi="Times New Roman" w:cs="Times New Roman"/>
          <w:color w:val="C00000"/>
          <w:sz w:val="24"/>
          <w:szCs w:val="24"/>
        </w:rPr>
      </w:pPr>
      <m:oMathPara>
        <m:oMathParaPr>
          <m:jc m:val="left"/>
        </m:oMathParaPr>
        <m:oMath>
          <m:r>
            <w:rPr>
              <w:rFonts w:ascii="Cambria Math" w:hAnsi="Cambria Math" w:cs="Times New Roman"/>
              <w:color w:val="C00000"/>
              <w:sz w:val="24"/>
              <w:szCs w:val="24"/>
            </w:rPr>
            <m:t>upper fence=</m:t>
          </m:r>
          <m:sSub>
            <m:sSubPr>
              <m:ctrlPr>
                <w:rPr>
                  <w:rFonts w:ascii="Cambria Math" w:hAnsi="Cambria Math" w:cs="Times New Roman"/>
                  <w:i/>
                  <w:color w:val="C00000"/>
                  <w:sz w:val="24"/>
                  <w:szCs w:val="24"/>
                </w:rPr>
              </m:ctrlPr>
            </m:sSubPr>
            <m:e>
              <m:r>
                <w:rPr>
                  <w:rFonts w:ascii="Cambria Math" w:hAnsi="Cambria Math" w:cs="Times New Roman"/>
                  <w:color w:val="C00000"/>
                  <w:sz w:val="24"/>
                  <w:szCs w:val="24"/>
                </w:rPr>
                <m:t>Q</m:t>
              </m:r>
            </m:e>
            <m:sub>
              <m:r>
                <w:rPr>
                  <w:rFonts w:ascii="Cambria Math" w:hAnsi="Cambria Math" w:cs="Times New Roman"/>
                  <w:color w:val="C00000"/>
                  <w:sz w:val="24"/>
                  <w:szCs w:val="24"/>
                </w:rPr>
                <m:t>3</m:t>
              </m:r>
            </m:sub>
          </m:sSub>
          <m:r>
            <w:rPr>
              <w:rFonts w:ascii="Cambria Math" w:hAnsi="Cambria Math" w:cs="Times New Roman"/>
              <w:color w:val="C00000"/>
              <w:sz w:val="24"/>
              <w:szCs w:val="24"/>
            </w:rPr>
            <m:t>+1.5×IQR</m:t>
          </m:r>
        </m:oMath>
      </m:oMathPara>
    </w:p>
    <w:p w14:paraId="0DF49B0B" w14:textId="77777777" w:rsidR="007C7773" w:rsidRPr="00FD6164" w:rsidRDefault="007C7773" w:rsidP="00FD6164">
      <w:pPr>
        <w:spacing w:after="0" w:line="240" w:lineRule="auto"/>
        <w:ind w:left="720"/>
        <w:rPr>
          <w:rFonts w:ascii="Times New Roman" w:hAnsi="Times New Roman" w:cs="Times New Roman"/>
          <w:color w:val="C00000"/>
          <w:sz w:val="24"/>
          <w:szCs w:val="24"/>
        </w:rPr>
      </w:pPr>
      <m:oMath>
        <m:r>
          <w:rPr>
            <w:rFonts w:ascii="Cambria Math" w:hAnsi="Cambria Math" w:cs="Times New Roman"/>
            <w:color w:val="C00000"/>
            <w:sz w:val="24"/>
            <w:szCs w:val="24"/>
          </w:rPr>
          <m:t>z=</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(x-μ)</m:t>
            </m:r>
          </m:num>
          <m:den>
            <m:r>
              <w:rPr>
                <w:rFonts w:ascii="Cambria Math" w:hAnsi="Cambria Math" w:cs="Times New Roman"/>
                <w:color w:val="C00000"/>
                <w:sz w:val="24"/>
                <w:szCs w:val="24"/>
              </w:rPr>
              <m:t>σ</m:t>
            </m:r>
          </m:den>
        </m:f>
      </m:oMath>
      <w:r w:rsidRPr="00FD6164">
        <w:rPr>
          <w:rFonts w:ascii="Times New Roman" w:hAnsi="Times New Roman" w:cs="Times New Roman"/>
          <w:color w:val="C00000"/>
          <w:sz w:val="24"/>
          <w:szCs w:val="24"/>
        </w:rPr>
        <w:t xml:space="preserve">,      </w:t>
      </w:r>
      <m:oMath>
        <m:r>
          <w:rPr>
            <w:rFonts w:ascii="Cambria Math" w:hAnsi="Cambria Math" w:cs="Times New Roman"/>
            <w:color w:val="C00000"/>
            <w:sz w:val="24"/>
            <w:szCs w:val="24"/>
          </w:rPr>
          <m:t>s=</m:t>
        </m:r>
        <m:rad>
          <m:radPr>
            <m:degHide m:val="1"/>
            <m:ctrlPr>
              <w:rPr>
                <w:rFonts w:ascii="Cambria Math" w:hAnsi="Cambria Math" w:cs="Times New Roman"/>
                <w:i/>
                <w:color w:val="C00000"/>
                <w:sz w:val="24"/>
                <w:szCs w:val="24"/>
              </w:rPr>
            </m:ctrlPr>
          </m:radPr>
          <m:deg/>
          <m:e>
            <m:f>
              <m:fPr>
                <m:ctrlPr>
                  <w:rPr>
                    <w:rFonts w:ascii="Cambria Math" w:hAnsi="Cambria Math" w:cs="Times New Roman"/>
                    <w:i/>
                    <w:color w:val="C00000"/>
                    <w:sz w:val="24"/>
                    <w:szCs w:val="24"/>
                  </w:rPr>
                </m:ctrlPr>
              </m:fPr>
              <m:num>
                <m:nary>
                  <m:naryPr>
                    <m:chr m:val="∑"/>
                    <m:limLoc m:val="undOvr"/>
                    <m:ctrlPr>
                      <w:rPr>
                        <w:rFonts w:ascii="Cambria Math" w:hAnsi="Cambria Math" w:cs="Times New Roman"/>
                        <w:i/>
                        <w:color w:val="C00000"/>
                        <w:sz w:val="24"/>
                        <w:szCs w:val="24"/>
                      </w:rPr>
                    </m:ctrlPr>
                  </m:naryPr>
                  <m:sub>
                    <m:r>
                      <w:rPr>
                        <w:rFonts w:ascii="Cambria Math" w:hAnsi="Cambria Math" w:cs="Times New Roman"/>
                        <w:color w:val="C00000"/>
                        <w:sz w:val="24"/>
                        <w:szCs w:val="24"/>
                      </w:rPr>
                      <m:t>i=1</m:t>
                    </m:r>
                  </m:sub>
                  <m:sup>
                    <m:r>
                      <w:rPr>
                        <w:rFonts w:ascii="Cambria Math" w:hAnsi="Cambria Math" w:cs="Times New Roman"/>
                        <w:color w:val="C00000"/>
                        <w:sz w:val="24"/>
                        <w:szCs w:val="24"/>
                      </w:rPr>
                      <m:t>n</m:t>
                    </m:r>
                  </m:sup>
                  <m:e>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(x-</m:t>
                        </m:r>
                        <m:acc>
                          <m:accPr>
                            <m:chr m:val="̅"/>
                            <m:ctrlPr>
                              <w:rPr>
                                <w:rFonts w:ascii="Cambria Math" w:hAnsi="Cambria Math" w:cs="Times New Roman"/>
                                <w:i/>
                                <w:color w:val="C00000"/>
                                <w:sz w:val="24"/>
                                <w:szCs w:val="24"/>
                              </w:rPr>
                            </m:ctrlPr>
                          </m:accPr>
                          <m:e>
                            <m:r>
                              <w:rPr>
                                <w:rFonts w:ascii="Cambria Math" w:hAnsi="Cambria Math" w:cs="Times New Roman"/>
                                <w:color w:val="C00000"/>
                                <w:sz w:val="24"/>
                                <w:szCs w:val="24"/>
                              </w:rPr>
                              <m:t>x</m:t>
                            </m:r>
                          </m:e>
                        </m:acc>
                        <m:r>
                          <w:rPr>
                            <w:rFonts w:ascii="Cambria Math" w:hAnsi="Cambria Math" w:cs="Times New Roman"/>
                            <w:color w:val="C00000"/>
                            <w:sz w:val="24"/>
                            <w:szCs w:val="24"/>
                          </w:rPr>
                          <m:t>)</m:t>
                        </m:r>
                      </m:e>
                      <m:sup>
                        <m:r>
                          <w:rPr>
                            <w:rFonts w:ascii="Cambria Math" w:hAnsi="Cambria Math" w:cs="Times New Roman"/>
                            <w:color w:val="C00000"/>
                            <w:sz w:val="24"/>
                            <w:szCs w:val="24"/>
                          </w:rPr>
                          <m:t>2</m:t>
                        </m:r>
                      </m:sup>
                    </m:sSup>
                  </m:e>
                </m:nary>
              </m:num>
              <m:den>
                <m:r>
                  <w:rPr>
                    <w:rFonts w:ascii="Cambria Math" w:hAnsi="Cambria Math" w:cs="Times New Roman"/>
                    <w:color w:val="C00000"/>
                    <w:sz w:val="24"/>
                    <w:szCs w:val="24"/>
                  </w:rPr>
                  <m:t>n-1</m:t>
                </m:r>
              </m:den>
            </m:f>
          </m:e>
        </m:rad>
      </m:oMath>
    </w:p>
    <w:p w14:paraId="1FA4CFF0" w14:textId="77777777" w:rsidR="007C7773" w:rsidRPr="00FD6164" w:rsidRDefault="007C7773" w:rsidP="00FD6164">
      <w:pPr>
        <w:pStyle w:val="ListParagraph"/>
        <w:rPr>
          <w:rFonts w:ascii="Times New Roman" w:hAnsi="Times New Roman" w:cs="Times New Roman"/>
          <w:color w:val="C00000"/>
          <w:sz w:val="24"/>
        </w:rPr>
      </w:pPr>
    </w:p>
    <w:p w14:paraId="2F8C99FE" w14:textId="77777777" w:rsidR="007C7773" w:rsidRPr="00FD6164" w:rsidRDefault="007C7773" w:rsidP="00FD6164">
      <w:pPr>
        <w:pStyle w:val="ListParagraph"/>
        <w:rPr>
          <w:rFonts w:ascii="Times New Roman" w:hAnsi="Times New Roman" w:cs="Times New Roman"/>
          <w:color w:val="1F497D"/>
          <w:sz w:val="24"/>
        </w:rPr>
      </w:pPr>
    </w:p>
    <w:p w14:paraId="7E7D2075" w14:textId="361DCD61" w:rsidR="007E7B0C" w:rsidRPr="00FD6164" w:rsidRDefault="007E7B0C" w:rsidP="00FD6164">
      <w:pPr>
        <w:pStyle w:val="ListParagraph"/>
        <w:numPr>
          <w:ilvl w:val="0"/>
          <w:numId w:val="14"/>
        </w:numPr>
        <w:rPr>
          <w:rFonts w:ascii="Times New Roman" w:eastAsia="Times New Roman, serif" w:hAnsi="Times New Roman" w:cs="Times New Roman"/>
          <w:sz w:val="24"/>
        </w:rPr>
      </w:pPr>
      <w:r w:rsidRPr="00FD6164">
        <w:rPr>
          <w:rFonts w:ascii="Times New Roman" w:eastAsia="Times New Roman, serif" w:hAnsi="Times New Roman" w:cs="Times New Roman"/>
          <w:sz w:val="24"/>
        </w:rPr>
        <w:t>A survey of radio stations was conducted following the attacks on the World Trade Center in 2001. One of the variables recorded was the region in which the station was located (east, center, or west). The variable “region” is:</w:t>
      </w: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400"/>
        <w:gridCol w:w="240"/>
        <w:gridCol w:w="4692"/>
      </w:tblGrid>
      <w:tr w:rsidR="007068BC" w:rsidRPr="00FD6164" w14:paraId="1CECBEE2" w14:textId="77777777" w:rsidTr="00611D7D">
        <w:tc>
          <w:tcPr>
            <w:tcW w:w="400" w:type="dxa"/>
            <w:tcMar>
              <w:top w:w="0" w:type="dxa"/>
              <w:left w:w="0" w:type="dxa"/>
              <w:bottom w:w="0" w:type="dxa"/>
              <w:right w:w="0" w:type="dxa"/>
            </w:tcMar>
          </w:tcPr>
          <w:p w14:paraId="21532D21"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 </w:t>
            </w:r>
          </w:p>
        </w:tc>
        <w:tc>
          <w:tcPr>
            <w:tcW w:w="0" w:type="auto"/>
            <w:tcMar>
              <w:top w:w="30" w:type="dxa"/>
              <w:left w:w="0" w:type="dxa"/>
              <w:bottom w:w="30" w:type="dxa"/>
              <w:right w:w="0" w:type="dxa"/>
            </w:tcMar>
          </w:tcPr>
          <w:p w14:paraId="0EF711F3"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a. </w:t>
            </w:r>
          </w:p>
        </w:tc>
        <w:tc>
          <w:tcPr>
            <w:tcW w:w="0" w:type="auto"/>
            <w:tcMar>
              <w:top w:w="30" w:type="dxa"/>
              <w:left w:w="0" w:type="dxa"/>
              <w:bottom w:w="30" w:type="dxa"/>
              <w:right w:w="400" w:type="dxa"/>
            </w:tcMar>
          </w:tcPr>
          <w:p w14:paraId="37784B47"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quantitative, because region is not a number.</w:t>
            </w:r>
          </w:p>
        </w:tc>
      </w:tr>
      <w:tr w:rsidR="007068BC" w:rsidRPr="00FD6164" w14:paraId="5998BA06" w14:textId="77777777" w:rsidTr="00611D7D">
        <w:tc>
          <w:tcPr>
            <w:tcW w:w="400" w:type="dxa"/>
            <w:tcMar>
              <w:top w:w="0" w:type="dxa"/>
              <w:left w:w="0" w:type="dxa"/>
              <w:bottom w:w="0" w:type="dxa"/>
              <w:right w:w="0" w:type="dxa"/>
            </w:tcMar>
          </w:tcPr>
          <w:p w14:paraId="4163A0A5"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 </w:t>
            </w:r>
          </w:p>
        </w:tc>
        <w:tc>
          <w:tcPr>
            <w:tcW w:w="0" w:type="auto"/>
            <w:tcMar>
              <w:top w:w="30" w:type="dxa"/>
              <w:left w:w="0" w:type="dxa"/>
              <w:bottom w:w="30" w:type="dxa"/>
              <w:right w:w="0" w:type="dxa"/>
            </w:tcMar>
          </w:tcPr>
          <w:p w14:paraId="2616AACA"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b. </w:t>
            </w:r>
          </w:p>
        </w:tc>
        <w:tc>
          <w:tcPr>
            <w:tcW w:w="0" w:type="auto"/>
            <w:tcMar>
              <w:top w:w="30" w:type="dxa"/>
              <w:left w:w="0" w:type="dxa"/>
              <w:bottom w:w="30" w:type="dxa"/>
              <w:right w:w="400" w:type="dxa"/>
            </w:tcMar>
          </w:tcPr>
          <w:p w14:paraId="4EA2E0D9"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quantitative, because region is a number.</w:t>
            </w:r>
          </w:p>
        </w:tc>
      </w:tr>
      <w:tr w:rsidR="007068BC" w:rsidRPr="00FD6164" w14:paraId="6B4B043D" w14:textId="77777777" w:rsidTr="00611D7D">
        <w:tc>
          <w:tcPr>
            <w:tcW w:w="400" w:type="dxa"/>
            <w:tcMar>
              <w:top w:w="0" w:type="dxa"/>
              <w:left w:w="0" w:type="dxa"/>
              <w:bottom w:w="0" w:type="dxa"/>
              <w:right w:w="0" w:type="dxa"/>
            </w:tcMar>
          </w:tcPr>
          <w:p w14:paraId="5325662C"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 </w:t>
            </w:r>
          </w:p>
        </w:tc>
        <w:tc>
          <w:tcPr>
            <w:tcW w:w="0" w:type="auto"/>
            <w:tcMar>
              <w:top w:w="30" w:type="dxa"/>
              <w:left w:w="0" w:type="dxa"/>
              <w:bottom w:w="30" w:type="dxa"/>
              <w:right w:w="0" w:type="dxa"/>
            </w:tcMar>
          </w:tcPr>
          <w:p w14:paraId="5CCD98B3"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c. </w:t>
            </w:r>
          </w:p>
        </w:tc>
        <w:tc>
          <w:tcPr>
            <w:tcW w:w="0" w:type="auto"/>
            <w:tcMar>
              <w:top w:w="30" w:type="dxa"/>
              <w:left w:w="0" w:type="dxa"/>
              <w:bottom w:w="30" w:type="dxa"/>
              <w:right w:w="400" w:type="dxa"/>
            </w:tcMar>
          </w:tcPr>
          <w:p w14:paraId="5667E863"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categorical, because region is not a number.</w:t>
            </w:r>
          </w:p>
        </w:tc>
      </w:tr>
      <w:tr w:rsidR="007068BC" w:rsidRPr="00FD6164" w14:paraId="5F482721" w14:textId="77777777" w:rsidTr="00611D7D">
        <w:tc>
          <w:tcPr>
            <w:tcW w:w="400" w:type="dxa"/>
            <w:tcMar>
              <w:top w:w="0" w:type="dxa"/>
              <w:left w:w="0" w:type="dxa"/>
              <w:bottom w:w="0" w:type="dxa"/>
              <w:right w:w="0" w:type="dxa"/>
            </w:tcMar>
          </w:tcPr>
          <w:p w14:paraId="37EE960A" w14:textId="77777777" w:rsidR="007E7B0C" w:rsidRPr="00FD6164" w:rsidRDefault="007E7B0C" w:rsidP="00FD6164">
            <w:pPr>
              <w:pStyle w:val="p"/>
              <w:rPr>
                <w:rFonts w:ascii="Times New Roman" w:eastAsia="Times New Roman, serif" w:hAnsi="Times New Roman" w:cs="Times New Roman"/>
                <w:sz w:val="24"/>
              </w:rPr>
            </w:pPr>
            <w:r w:rsidRPr="00FD6164">
              <w:rPr>
                <w:rFonts w:ascii="Times New Roman" w:eastAsia="Times New Roman, serif" w:hAnsi="Times New Roman" w:cs="Times New Roman"/>
                <w:sz w:val="24"/>
              </w:rPr>
              <w:t> </w:t>
            </w:r>
          </w:p>
        </w:tc>
        <w:tc>
          <w:tcPr>
            <w:tcW w:w="0" w:type="auto"/>
            <w:tcMar>
              <w:top w:w="30" w:type="dxa"/>
              <w:left w:w="0" w:type="dxa"/>
              <w:bottom w:w="30" w:type="dxa"/>
              <w:right w:w="0" w:type="dxa"/>
            </w:tcMar>
          </w:tcPr>
          <w:p w14:paraId="56FEDD77" w14:textId="77777777" w:rsidR="007E7B0C" w:rsidRPr="00FD6164" w:rsidRDefault="007E7B0C" w:rsidP="00FD6164">
            <w:pPr>
              <w:pStyle w:val="p"/>
              <w:rPr>
                <w:rFonts w:ascii="Times New Roman" w:eastAsia="Times New Roman, serif" w:hAnsi="Times New Roman" w:cs="Times New Roman"/>
                <w:color w:val="FF0000"/>
                <w:sz w:val="24"/>
              </w:rPr>
            </w:pPr>
            <w:r w:rsidRPr="00FD6164">
              <w:rPr>
                <w:rFonts w:ascii="Times New Roman" w:eastAsia="Times New Roman, serif" w:hAnsi="Times New Roman" w:cs="Times New Roman"/>
                <w:color w:val="FF0000"/>
                <w:sz w:val="24"/>
              </w:rPr>
              <w:t>d. </w:t>
            </w:r>
          </w:p>
        </w:tc>
        <w:tc>
          <w:tcPr>
            <w:tcW w:w="0" w:type="auto"/>
            <w:tcMar>
              <w:top w:w="30" w:type="dxa"/>
              <w:left w:w="0" w:type="dxa"/>
              <w:bottom w:w="30" w:type="dxa"/>
              <w:right w:w="400" w:type="dxa"/>
            </w:tcMar>
          </w:tcPr>
          <w:p w14:paraId="0A830449" w14:textId="77777777" w:rsidR="007E7B0C" w:rsidRPr="00FD6164" w:rsidRDefault="007E7B0C" w:rsidP="00FD6164">
            <w:pPr>
              <w:pStyle w:val="p"/>
              <w:rPr>
                <w:rFonts w:ascii="Times New Roman" w:eastAsia="Times New Roman, serif" w:hAnsi="Times New Roman" w:cs="Times New Roman"/>
                <w:color w:val="FF0000"/>
                <w:sz w:val="24"/>
              </w:rPr>
            </w:pPr>
            <w:r w:rsidRPr="00FD6164">
              <w:rPr>
                <w:rFonts w:ascii="Times New Roman" w:eastAsia="Times New Roman, serif" w:hAnsi="Times New Roman" w:cs="Times New Roman"/>
                <w:color w:val="FF0000"/>
                <w:sz w:val="24"/>
              </w:rPr>
              <w:t>categorical, because region is a number.</w:t>
            </w:r>
          </w:p>
        </w:tc>
      </w:tr>
      <w:tr w:rsidR="007068BC" w:rsidRPr="00FD6164" w14:paraId="0E244F4B" w14:textId="77777777" w:rsidTr="00611D7D">
        <w:tc>
          <w:tcPr>
            <w:tcW w:w="400" w:type="dxa"/>
            <w:tcMar>
              <w:top w:w="0" w:type="dxa"/>
              <w:left w:w="0" w:type="dxa"/>
              <w:bottom w:w="0" w:type="dxa"/>
              <w:right w:w="0" w:type="dxa"/>
            </w:tcMar>
          </w:tcPr>
          <w:p w14:paraId="6E12092F" w14:textId="77777777" w:rsidR="007E7B0C" w:rsidRPr="00FD6164" w:rsidRDefault="007E7B0C" w:rsidP="00FD6164">
            <w:pPr>
              <w:pStyle w:val="p"/>
              <w:rPr>
                <w:rFonts w:ascii="Times New Roman" w:eastAsia="Times New Roman, serif" w:hAnsi="Times New Roman" w:cs="Times New Roman"/>
                <w:sz w:val="24"/>
              </w:rPr>
            </w:pPr>
          </w:p>
        </w:tc>
        <w:tc>
          <w:tcPr>
            <w:tcW w:w="0" w:type="auto"/>
            <w:tcMar>
              <w:top w:w="30" w:type="dxa"/>
              <w:left w:w="0" w:type="dxa"/>
              <w:bottom w:w="30" w:type="dxa"/>
              <w:right w:w="0" w:type="dxa"/>
            </w:tcMar>
          </w:tcPr>
          <w:p w14:paraId="44F73501" w14:textId="77777777" w:rsidR="007E7B0C" w:rsidRPr="00FD6164" w:rsidRDefault="007E7B0C" w:rsidP="00FD6164">
            <w:pPr>
              <w:pStyle w:val="p"/>
              <w:rPr>
                <w:rFonts w:ascii="Times New Roman" w:eastAsia="Times New Roman, serif" w:hAnsi="Times New Roman" w:cs="Times New Roman"/>
                <w:sz w:val="24"/>
              </w:rPr>
            </w:pPr>
          </w:p>
        </w:tc>
        <w:tc>
          <w:tcPr>
            <w:tcW w:w="0" w:type="auto"/>
            <w:tcMar>
              <w:top w:w="30" w:type="dxa"/>
              <w:left w:w="0" w:type="dxa"/>
              <w:bottom w:w="30" w:type="dxa"/>
              <w:right w:w="400" w:type="dxa"/>
            </w:tcMar>
          </w:tcPr>
          <w:p w14:paraId="5AB9349D" w14:textId="77777777" w:rsidR="007E7B0C" w:rsidRPr="00FD6164" w:rsidRDefault="007E7B0C" w:rsidP="00FD6164">
            <w:pPr>
              <w:pStyle w:val="p"/>
              <w:rPr>
                <w:rFonts w:ascii="Times New Roman" w:eastAsia="Times New Roman, serif" w:hAnsi="Times New Roman" w:cs="Times New Roman"/>
                <w:sz w:val="24"/>
              </w:rPr>
            </w:pPr>
          </w:p>
        </w:tc>
      </w:tr>
    </w:tbl>
    <w:p w14:paraId="4EB9EE8E" w14:textId="756BE4BD" w:rsidR="00F03D3F" w:rsidRPr="00FD6164" w:rsidRDefault="00F03D3F" w:rsidP="00FD6164">
      <w:pPr>
        <w:pStyle w:val="p"/>
        <w:numPr>
          <w:ilvl w:val="0"/>
          <w:numId w:val="14"/>
        </w:numPr>
        <w:rPr>
          <w:rFonts w:ascii="Times New Roman" w:hAnsi="Times New Roman" w:cs="Times New Roman"/>
          <w:sz w:val="24"/>
        </w:rPr>
      </w:pPr>
      <w:r w:rsidRPr="00FD6164">
        <w:rPr>
          <w:rFonts w:ascii="Times New Roman" w:eastAsia="Times New Roman" w:hAnsi="Times New Roman" w:cs="Times New Roman"/>
          <w:sz w:val="24"/>
        </w:rPr>
        <w:t xml:space="preserve"> The following is a histogram showing the distribution per year of the cumulative property damage caused by tornadoes, over the period 1950 to 1999, in each of the 50 states and Puerto Rico. The data are in millions of dollars, and the class intervals are 0 to &lt; 10, 10 to &lt; 20, and so forth.</w:t>
      </w:r>
    </w:p>
    <w:p w14:paraId="4E01A151" w14:textId="77777777" w:rsidR="00F03D3F" w:rsidRPr="00FD6164" w:rsidRDefault="00F03D3F" w:rsidP="00FD6164">
      <w:pPr>
        <w:pStyle w:val="p"/>
        <w:rPr>
          <w:rFonts w:ascii="Times New Roman" w:hAnsi="Times New Roman" w:cs="Times New Roman"/>
          <w:sz w:val="24"/>
        </w:rPr>
      </w:pPr>
      <w:r w:rsidRPr="00FD6164">
        <w:rPr>
          <w:rFonts w:ascii="Times New Roman" w:hAnsi="Times New Roman" w:cs="Times New Roman"/>
          <w:noProof/>
          <w:position w:val="-350"/>
          <w:sz w:val="24"/>
          <w:lang w:eastAsia="en-US"/>
        </w:rPr>
        <w:drawing>
          <wp:anchor distT="0" distB="0" distL="114300" distR="114300" simplePos="0" relativeHeight="251661312" behindDoc="0" locked="0" layoutInCell="1" allowOverlap="1" wp14:anchorId="253A6501" wp14:editId="6699271F">
            <wp:simplePos x="0" y="0"/>
            <wp:positionH relativeFrom="column">
              <wp:posOffset>1000125</wp:posOffset>
            </wp:positionH>
            <wp:positionV relativeFrom="paragraph">
              <wp:posOffset>106680</wp:posOffset>
            </wp:positionV>
            <wp:extent cx="2895600" cy="1846580"/>
            <wp:effectExtent l="0" t="0" r="0" b="1270"/>
            <wp:wrapSquare wrapText="bothSides"/>
            <wp:docPr id="5" name="Picture 5" descr="The histogram is entitled &amp;quot;Average Tornado Damage for the 50 States and Puerto Rico (1950?1999).&amp;quot; The vertical axis indicates &amp;quot;Frequency&amp;quot; which ranges from 0 to 25 in intervals of 5. The horizontal axis shows the Average Property Damage in million dollars, and shows markings from 0 to 90 in intervals of 10. The highest frequency is 25, which is measured in the interval 0 to10 property damage, and the lowest is 0 that is displayed between 70 and 80 interval. The frequency in other intervals is approximately given as: frequency 6 in 10 to 20 interval, frequency 4 in 20 to 30 interval, frequency 3 in 30 to 40, 50 to 60, and 80 to 90 intervals, frequency 5 in 40 to 50 interval, and frequency 2 in 60 to 70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histogram is entitled &amp;quot;Average Tornado Damage for the 50 States and Puerto Rico (1950?1999).&amp;quot; The vertical axis indicates &amp;quot;Frequency&amp;quot; which ranges from 0 to 25 in intervals of 5. The horizontal axis shows the Average Property Damage in million dollars, and shows markings from 0 to 90 in intervals of 10. The highest frequency is 25, which is measured in the interval 0 to10 property damage, and the lowest is 0 that is displayed between 70 and 80 interval. The frequency in other intervals is approximately given as: frequency 6 in 10 to 20 interval, frequency 4 in 20 to 30 interval, frequency 3 in 30 to 40, 50 to 60, and 80 to 90 intervals, frequency 5 in 40 to 50 interval, and frequency 2 in 60 to 70 interv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0"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67133" w14:textId="77777777" w:rsidR="00F03D3F" w:rsidRPr="00FD6164" w:rsidRDefault="00F03D3F" w:rsidP="00FD6164">
      <w:pPr>
        <w:pStyle w:val="p"/>
        <w:rPr>
          <w:rFonts w:ascii="Times New Roman" w:eastAsia="Times New Roman" w:hAnsi="Times New Roman" w:cs="Times New Roman"/>
          <w:sz w:val="24"/>
        </w:rPr>
      </w:pPr>
    </w:p>
    <w:p w14:paraId="39818406" w14:textId="77777777" w:rsidR="00F03D3F" w:rsidRPr="00FD6164" w:rsidRDefault="00F03D3F" w:rsidP="00FD6164">
      <w:pPr>
        <w:pStyle w:val="p"/>
        <w:rPr>
          <w:rFonts w:ascii="Times New Roman" w:eastAsia="Times New Roman" w:hAnsi="Times New Roman" w:cs="Times New Roman"/>
          <w:sz w:val="24"/>
        </w:rPr>
      </w:pPr>
    </w:p>
    <w:p w14:paraId="38B2B37F" w14:textId="77777777" w:rsidR="00F03D3F" w:rsidRPr="00FD6164" w:rsidRDefault="00F03D3F" w:rsidP="00FD6164">
      <w:pPr>
        <w:pStyle w:val="p"/>
        <w:rPr>
          <w:rFonts w:ascii="Times New Roman" w:eastAsia="Times New Roman" w:hAnsi="Times New Roman" w:cs="Times New Roman"/>
          <w:sz w:val="24"/>
        </w:rPr>
      </w:pPr>
    </w:p>
    <w:p w14:paraId="3A9CD665" w14:textId="77777777" w:rsidR="00F03D3F" w:rsidRPr="00FD6164" w:rsidRDefault="00F03D3F" w:rsidP="00FD6164">
      <w:pPr>
        <w:pStyle w:val="p"/>
        <w:rPr>
          <w:rFonts w:ascii="Times New Roman" w:eastAsia="Times New Roman" w:hAnsi="Times New Roman" w:cs="Times New Roman"/>
          <w:sz w:val="24"/>
        </w:rPr>
      </w:pPr>
    </w:p>
    <w:p w14:paraId="2DD9B091" w14:textId="77777777" w:rsidR="00F03D3F" w:rsidRPr="00FD6164" w:rsidRDefault="00F03D3F" w:rsidP="00FD6164">
      <w:pPr>
        <w:pStyle w:val="p"/>
        <w:rPr>
          <w:rFonts w:ascii="Times New Roman" w:eastAsia="Times New Roman" w:hAnsi="Times New Roman" w:cs="Times New Roman"/>
          <w:sz w:val="24"/>
        </w:rPr>
      </w:pPr>
    </w:p>
    <w:p w14:paraId="13577648" w14:textId="77777777" w:rsidR="00F03D3F" w:rsidRPr="00FD6164" w:rsidRDefault="00F03D3F" w:rsidP="00FD6164">
      <w:pPr>
        <w:pStyle w:val="p"/>
        <w:rPr>
          <w:rFonts w:ascii="Times New Roman" w:eastAsia="Times New Roman" w:hAnsi="Times New Roman" w:cs="Times New Roman"/>
          <w:sz w:val="24"/>
        </w:rPr>
      </w:pPr>
    </w:p>
    <w:p w14:paraId="1D616633" w14:textId="77777777" w:rsidR="00F03D3F" w:rsidRPr="00FD6164" w:rsidRDefault="00F03D3F" w:rsidP="00FD6164">
      <w:pPr>
        <w:pStyle w:val="p"/>
        <w:rPr>
          <w:rFonts w:ascii="Times New Roman" w:eastAsia="Times New Roman" w:hAnsi="Times New Roman" w:cs="Times New Roman"/>
          <w:sz w:val="24"/>
        </w:rPr>
      </w:pPr>
    </w:p>
    <w:p w14:paraId="3C9A754A" w14:textId="77777777" w:rsidR="00F03D3F" w:rsidRPr="00FD6164" w:rsidRDefault="00F03D3F" w:rsidP="00FD6164">
      <w:pPr>
        <w:pStyle w:val="p"/>
        <w:rPr>
          <w:rFonts w:ascii="Times New Roman" w:eastAsia="Times New Roman" w:hAnsi="Times New Roman" w:cs="Times New Roman"/>
          <w:sz w:val="24"/>
        </w:rPr>
      </w:pPr>
    </w:p>
    <w:p w14:paraId="0C926BA8" w14:textId="77777777" w:rsidR="00F03D3F" w:rsidRPr="00FD6164" w:rsidRDefault="00F03D3F" w:rsidP="00FD6164">
      <w:pPr>
        <w:pStyle w:val="p"/>
        <w:rPr>
          <w:rFonts w:ascii="Times New Roman" w:eastAsia="Times New Roman" w:hAnsi="Times New Roman" w:cs="Times New Roman"/>
          <w:sz w:val="24"/>
        </w:rPr>
      </w:pPr>
    </w:p>
    <w:p w14:paraId="6838C25A" w14:textId="77777777" w:rsidR="00F03D3F" w:rsidRPr="00FD6164" w:rsidRDefault="00F03D3F" w:rsidP="00FD6164">
      <w:pPr>
        <w:pStyle w:val="p"/>
        <w:rPr>
          <w:rFonts w:ascii="Times New Roman" w:eastAsia="Times New Roman" w:hAnsi="Times New Roman" w:cs="Times New Roman"/>
          <w:sz w:val="24"/>
        </w:rPr>
      </w:pPr>
    </w:p>
    <w:p w14:paraId="6484EAFB" w14:textId="77777777" w:rsidR="00F03D3F" w:rsidRPr="00FD6164" w:rsidRDefault="00F03D3F" w:rsidP="00FD6164">
      <w:pPr>
        <w:pStyle w:val="p"/>
        <w:rPr>
          <w:rFonts w:ascii="Times New Roman" w:eastAsia="Times New Roman" w:hAnsi="Times New Roman" w:cs="Times New Roman"/>
          <w:sz w:val="24"/>
        </w:rPr>
      </w:pPr>
    </w:p>
    <w:p w14:paraId="5A379BCA" w14:textId="77777777" w:rsidR="00F03D3F" w:rsidRPr="00FD6164" w:rsidRDefault="00F03D3F" w:rsidP="00FD6164">
      <w:pPr>
        <w:pStyle w:val="p"/>
        <w:rPr>
          <w:rFonts w:ascii="Times New Roman" w:eastAsia="Times New Roman" w:hAnsi="Times New Roman" w:cs="Times New Roman"/>
          <w:sz w:val="24"/>
        </w:rPr>
      </w:pPr>
    </w:p>
    <w:p w14:paraId="5095E1CF" w14:textId="6564CFD4" w:rsidR="00F03D3F" w:rsidRPr="00FD6164" w:rsidRDefault="00F55A18" w:rsidP="00FD6164">
      <w:pPr>
        <w:pStyle w:val="p"/>
        <w:numPr>
          <w:ilvl w:val="0"/>
          <w:numId w:val="4"/>
        </w:numPr>
        <w:rPr>
          <w:rFonts w:ascii="Times New Roman" w:eastAsia="Times New Roman" w:hAnsi="Times New Roman" w:cs="Times New Roman"/>
          <w:sz w:val="24"/>
        </w:rPr>
      </w:pPr>
      <w:r w:rsidRPr="00FD6164">
        <w:rPr>
          <w:rFonts w:ascii="Times New Roman" w:eastAsia="Times New Roman" w:hAnsi="Times New Roman" w:cs="Times New Roman"/>
          <w:sz w:val="24"/>
        </w:rPr>
        <w:t>Select the statement t</w:t>
      </w:r>
      <w:r w:rsidR="00F03D3F" w:rsidRPr="00FD6164">
        <w:rPr>
          <w:rFonts w:ascii="Times New Roman" w:eastAsia="Times New Roman" w:hAnsi="Times New Roman" w:cs="Times New Roman"/>
          <w:sz w:val="24"/>
        </w:rPr>
        <w:t>o describe the shape and center of the distribution of average tornado damage</w:t>
      </w:r>
      <w:r w:rsidRPr="00FD6164">
        <w:rPr>
          <w:rFonts w:ascii="Times New Roman" w:eastAsia="Times New Roman" w:hAnsi="Times New Roman" w:cs="Times New Roman"/>
          <w:sz w:val="24"/>
        </w:rPr>
        <w:t>.</w:t>
      </w:r>
    </w:p>
    <w:p w14:paraId="19892FEF" w14:textId="77777777" w:rsidR="00F55A18" w:rsidRPr="00FD6164" w:rsidRDefault="00F55A18" w:rsidP="00FD6164">
      <w:pPr>
        <w:pStyle w:val="p"/>
        <w:ind w:left="1080"/>
        <w:rPr>
          <w:rFonts w:ascii="Times New Roman" w:eastAsia="Times New Roman" w:hAnsi="Times New Roman" w:cs="Times New Roman"/>
          <w:sz w:val="24"/>
        </w:rPr>
      </w:pPr>
    </w:p>
    <w:p w14:paraId="2104AC3A" w14:textId="77777777" w:rsidR="00F03D3F" w:rsidRPr="00FD6164" w:rsidRDefault="00F03D3F" w:rsidP="00FD6164">
      <w:pPr>
        <w:pStyle w:val="p"/>
        <w:rPr>
          <w:rFonts w:ascii="Times New Roman" w:eastAsia="Times New Roman" w:hAnsi="Times New Roman" w:cs="Times New Roman"/>
          <w:sz w:val="24"/>
        </w:rPr>
      </w:pPr>
      <w:r w:rsidRPr="00FD6164">
        <w:rPr>
          <w:rFonts w:ascii="Times New Roman" w:eastAsia="Times New Roman" w:hAnsi="Times New Roman" w:cs="Times New Roman"/>
          <w:sz w:val="24"/>
        </w:rPr>
        <w:tab/>
        <w:t xml:space="preserve">a.  The distribution is left-skewed, with a center of about $10 million dollars. </w:t>
      </w:r>
    </w:p>
    <w:p w14:paraId="4B4FE15F" w14:textId="77777777" w:rsidR="00F03D3F" w:rsidRPr="00FD6164" w:rsidRDefault="00F03D3F" w:rsidP="00FD6164">
      <w:pPr>
        <w:pStyle w:val="p"/>
        <w:rPr>
          <w:rFonts w:ascii="Times New Roman" w:eastAsia="Times New Roman" w:hAnsi="Times New Roman" w:cs="Times New Roman"/>
          <w:sz w:val="24"/>
        </w:rPr>
      </w:pPr>
      <w:r w:rsidRPr="00FD6164">
        <w:rPr>
          <w:rFonts w:ascii="Times New Roman" w:eastAsia="Times New Roman" w:hAnsi="Times New Roman" w:cs="Times New Roman"/>
          <w:sz w:val="24"/>
        </w:rPr>
        <w:t xml:space="preserve"> </w:t>
      </w:r>
      <w:r w:rsidRPr="00FD6164">
        <w:rPr>
          <w:rFonts w:ascii="Times New Roman" w:eastAsia="Times New Roman" w:hAnsi="Times New Roman" w:cs="Times New Roman"/>
          <w:sz w:val="24"/>
        </w:rPr>
        <w:tab/>
        <w:t xml:space="preserve">b.  </w:t>
      </w:r>
      <w:r w:rsidRPr="00FD6164">
        <w:rPr>
          <w:rFonts w:ascii="Times New Roman" w:eastAsia="Times New Roman" w:hAnsi="Times New Roman" w:cs="Times New Roman"/>
          <w:color w:val="FF0000"/>
          <w:sz w:val="24"/>
        </w:rPr>
        <w:t xml:space="preserve">The distribution is right-skewed, with a center of about $10 million dollars. </w:t>
      </w:r>
    </w:p>
    <w:p w14:paraId="5285CB1C" w14:textId="6D6E0216" w:rsidR="00F03D3F" w:rsidRPr="00FD6164" w:rsidRDefault="00F03D3F" w:rsidP="00FD6164">
      <w:pPr>
        <w:pStyle w:val="p"/>
        <w:rPr>
          <w:rFonts w:ascii="Times New Roman" w:eastAsia="Times New Roman" w:hAnsi="Times New Roman" w:cs="Times New Roman"/>
          <w:sz w:val="24"/>
        </w:rPr>
      </w:pPr>
      <w:r w:rsidRPr="00FD6164">
        <w:rPr>
          <w:rFonts w:ascii="Times New Roman" w:eastAsia="Times New Roman" w:hAnsi="Times New Roman" w:cs="Times New Roman"/>
          <w:sz w:val="24"/>
        </w:rPr>
        <w:t xml:space="preserve"> </w:t>
      </w:r>
      <w:r w:rsidRPr="00FD6164">
        <w:rPr>
          <w:rFonts w:ascii="Times New Roman" w:eastAsia="Times New Roman" w:hAnsi="Times New Roman" w:cs="Times New Roman"/>
          <w:sz w:val="24"/>
        </w:rPr>
        <w:tab/>
        <w:t>c.  The distribution is left-skewed, with a center of about $</w:t>
      </w:r>
      <w:r w:rsidR="00094885" w:rsidRPr="00FD6164">
        <w:rPr>
          <w:rFonts w:ascii="Times New Roman" w:eastAsia="Times New Roman" w:hAnsi="Times New Roman" w:cs="Times New Roman"/>
          <w:sz w:val="24"/>
        </w:rPr>
        <w:t>4</w:t>
      </w:r>
      <w:r w:rsidRPr="00FD6164">
        <w:rPr>
          <w:rFonts w:ascii="Times New Roman" w:eastAsia="Times New Roman" w:hAnsi="Times New Roman" w:cs="Times New Roman"/>
          <w:sz w:val="24"/>
        </w:rPr>
        <w:t xml:space="preserve">0 million dollars. </w:t>
      </w:r>
    </w:p>
    <w:p w14:paraId="71CDC397" w14:textId="3BFBF46C" w:rsidR="00F03D3F" w:rsidRPr="00FD6164" w:rsidRDefault="00F03D3F" w:rsidP="00FD6164">
      <w:pPr>
        <w:pStyle w:val="p"/>
        <w:rPr>
          <w:rFonts w:ascii="Times New Roman" w:eastAsia="Times New Roman" w:hAnsi="Times New Roman" w:cs="Times New Roman"/>
          <w:sz w:val="24"/>
        </w:rPr>
      </w:pPr>
      <w:r w:rsidRPr="00FD6164">
        <w:rPr>
          <w:rFonts w:ascii="Times New Roman" w:eastAsia="Times New Roman" w:hAnsi="Times New Roman" w:cs="Times New Roman"/>
          <w:sz w:val="24"/>
        </w:rPr>
        <w:t xml:space="preserve"> </w:t>
      </w:r>
      <w:r w:rsidRPr="00FD6164">
        <w:rPr>
          <w:rFonts w:ascii="Times New Roman" w:eastAsia="Times New Roman" w:hAnsi="Times New Roman" w:cs="Times New Roman"/>
          <w:sz w:val="24"/>
        </w:rPr>
        <w:tab/>
        <w:t>d.  The distribution is right-skewed, with a center of about $</w:t>
      </w:r>
      <w:r w:rsidR="00094885" w:rsidRPr="00FD6164">
        <w:rPr>
          <w:rFonts w:ascii="Times New Roman" w:eastAsia="Times New Roman" w:hAnsi="Times New Roman" w:cs="Times New Roman"/>
          <w:sz w:val="24"/>
        </w:rPr>
        <w:t>4</w:t>
      </w:r>
      <w:r w:rsidRPr="00FD6164">
        <w:rPr>
          <w:rFonts w:ascii="Times New Roman" w:eastAsia="Times New Roman" w:hAnsi="Times New Roman" w:cs="Times New Roman"/>
          <w:sz w:val="24"/>
        </w:rPr>
        <w:t xml:space="preserve">0 million dollars. </w:t>
      </w:r>
    </w:p>
    <w:p w14:paraId="7DD57090" w14:textId="77777777" w:rsidR="00F03D3F" w:rsidRPr="00FD6164" w:rsidRDefault="00F03D3F" w:rsidP="00FD6164">
      <w:pPr>
        <w:pStyle w:val="p"/>
        <w:rPr>
          <w:rFonts w:ascii="Times New Roman" w:eastAsia="Times New Roman" w:hAnsi="Times New Roman" w:cs="Times New Roman"/>
          <w:sz w:val="24"/>
        </w:rPr>
      </w:pPr>
    </w:p>
    <w:p w14:paraId="004C3622" w14:textId="6785DEF7" w:rsidR="00F03D3F" w:rsidRPr="00FD6164" w:rsidRDefault="00F03D3F" w:rsidP="00FD6164">
      <w:pPr>
        <w:pStyle w:val="p"/>
        <w:numPr>
          <w:ilvl w:val="0"/>
          <w:numId w:val="4"/>
        </w:numPr>
        <w:rPr>
          <w:rFonts w:ascii="Times New Roman" w:eastAsia="Times New Roman" w:hAnsi="Times New Roman" w:cs="Times New Roman"/>
          <w:sz w:val="24"/>
        </w:rPr>
      </w:pPr>
      <w:r w:rsidRPr="00FD6164">
        <w:rPr>
          <w:rFonts w:ascii="Times New Roman" w:eastAsia="Times New Roman" w:hAnsi="Times New Roman" w:cs="Times New Roman"/>
          <w:sz w:val="24"/>
        </w:rPr>
        <w:t xml:space="preserve">Select the statement explaining whether </w:t>
      </w:r>
      <m:oMath>
        <m:acc>
          <m:accPr>
            <m:chr m:val="̅"/>
            <m:ctrlPr>
              <w:rPr>
                <w:rFonts w:ascii="Cambria Math" w:eastAsia="Times New Roman" w:hAnsi="Cambria Math" w:cs="Times New Roman"/>
                <w:sz w:val="24"/>
              </w:rPr>
            </m:ctrlPr>
          </m:accPr>
          <m:e>
            <m:r>
              <w:rPr>
                <w:rFonts w:ascii="Cambria Math" w:eastAsia="Times New Roman" w:hAnsi="Cambria Math" w:cs="Times New Roman"/>
                <w:sz w:val="24"/>
              </w:rPr>
              <m:t>x</m:t>
            </m:r>
          </m:e>
        </m:acc>
      </m:oMath>
      <w:r w:rsidRPr="00FD6164">
        <w:rPr>
          <w:rFonts w:ascii="Times New Roman" w:eastAsia="Times New Roman" w:hAnsi="Times New Roman" w:cs="Times New Roman"/>
          <w:sz w:val="24"/>
        </w:rPr>
        <w:t xml:space="preserve"> and </w:t>
      </w:r>
      <m:oMath>
        <m:r>
          <w:rPr>
            <w:rFonts w:ascii="Cambria Math" w:eastAsia="Times New Roman" w:hAnsi="Cambria Math" w:cs="Times New Roman"/>
            <w:sz w:val="24"/>
          </w:rPr>
          <m:t>s</m:t>
        </m:r>
      </m:oMath>
      <w:r w:rsidRPr="00FD6164">
        <w:rPr>
          <w:rFonts w:ascii="Times New Roman" w:eastAsia="Times New Roman" w:hAnsi="Times New Roman" w:cs="Times New Roman"/>
          <w:sz w:val="24"/>
        </w:rPr>
        <w:t xml:space="preserve"> would be useful for describing the distribution of average tornado damage. </w:t>
      </w:r>
    </w:p>
    <w:p w14:paraId="06C56689" w14:textId="77777777" w:rsidR="00F03D3F" w:rsidRPr="00FD6164" w:rsidRDefault="00F03D3F" w:rsidP="00FD6164">
      <w:pPr>
        <w:pStyle w:val="p"/>
        <w:ind w:left="1080"/>
        <w:rPr>
          <w:rFonts w:ascii="Times New Roman" w:eastAsia="Times New Roman" w:hAnsi="Times New Roman" w:cs="Times New Roman"/>
          <w:sz w:val="24"/>
        </w:rPr>
      </w:pPr>
      <w:r w:rsidRPr="00FD6164">
        <w:rPr>
          <w:rFonts w:ascii="Times New Roman" w:eastAsia="Times New Roman" w:hAnsi="Times New Roman" w:cs="Times New Roman"/>
          <w:sz w:val="24"/>
        </w:rPr>
        <w:t xml:space="preserve"> </w:t>
      </w:r>
    </w:p>
    <w:p w14:paraId="5DFB4161" w14:textId="77777777" w:rsidR="00F03D3F" w:rsidRPr="00FD6164" w:rsidRDefault="00000000" w:rsidP="00FD6164">
      <w:pPr>
        <w:pStyle w:val="p"/>
        <w:numPr>
          <w:ilvl w:val="0"/>
          <w:numId w:val="5"/>
        </w:numPr>
        <w:rPr>
          <w:rFonts w:ascii="Times New Roman" w:eastAsia="Times New Roman" w:hAnsi="Times New Roman" w:cs="Times New Roman"/>
          <w:sz w:val="24"/>
        </w:rPr>
      </w:pPr>
      <m:oMath>
        <m:acc>
          <m:accPr>
            <m:chr m:val="̅"/>
            <m:ctrlPr>
              <w:rPr>
                <w:rFonts w:ascii="Cambria Math" w:eastAsia="Times New Roman" w:hAnsi="Cambria Math" w:cs="Times New Roman"/>
                <w:sz w:val="24"/>
              </w:rPr>
            </m:ctrlPr>
          </m:accPr>
          <m:e>
            <m:r>
              <w:rPr>
                <w:rFonts w:ascii="Cambria Math" w:eastAsia="Times New Roman" w:hAnsi="Cambria Math" w:cs="Times New Roman"/>
                <w:sz w:val="24"/>
              </w:rPr>
              <m:t>x</m:t>
            </m:r>
          </m:e>
        </m:acc>
      </m:oMath>
      <w:r w:rsidR="00F03D3F" w:rsidRPr="00FD6164">
        <w:rPr>
          <w:rFonts w:ascii="Times New Roman" w:eastAsia="Times New Roman" w:hAnsi="Times New Roman" w:cs="Times New Roman"/>
          <w:sz w:val="24"/>
        </w:rPr>
        <w:t xml:space="preserve"> and </w:t>
      </w:r>
      <m:oMath>
        <m:r>
          <w:rPr>
            <w:rFonts w:ascii="Cambria Math" w:eastAsia="Times New Roman" w:hAnsi="Cambria Math" w:cs="Times New Roman"/>
            <w:sz w:val="24"/>
          </w:rPr>
          <m:t>s</m:t>
        </m:r>
      </m:oMath>
      <w:r w:rsidR="00F03D3F" w:rsidRPr="00FD6164">
        <w:rPr>
          <w:rFonts w:ascii="Times New Roman" w:eastAsia="Times New Roman" w:hAnsi="Times New Roman" w:cs="Times New Roman"/>
          <w:sz w:val="24"/>
        </w:rPr>
        <w:t xml:space="preserve"> are useful descriptions of center and spread for any type of distribution.</w:t>
      </w:r>
    </w:p>
    <w:p w14:paraId="0B080385" w14:textId="77777777" w:rsidR="00F03D3F" w:rsidRPr="00FD6164" w:rsidRDefault="00000000" w:rsidP="00FD6164">
      <w:pPr>
        <w:pStyle w:val="p"/>
        <w:numPr>
          <w:ilvl w:val="0"/>
          <w:numId w:val="5"/>
        </w:numPr>
        <w:rPr>
          <w:rFonts w:ascii="Times New Roman" w:eastAsia="Times New Roman" w:hAnsi="Times New Roman" w:cs="Times New Roman"/>
          <w:sz w:val="24"/>
        </w:rPr>
      </w:pPr>
      <m:oMath>
        <m:acc>
          <m:accPr>
            <m:chr m:val="̅"/>
            <m:ctrlPr>
              <w:rPr>
                <w:rFonts w:ascii="Cambria Math" w:eastAsia="Times New Roman" w:hAnsi="Cambria Math" w:cs="Times New Roman"/>
                <w:sz w:val="24"/>
              </w:rPr>
            </m:ctrlPr>
          </m:accPr>
          <m:e>
            <m:r>
              <w:rPr>
                <w:rFonts w:ascii="Cambria Math" w:eastAsia="Times New Roman" w:hAnsi="Cambria Math" w:cs="Times New Roman"/>
                <w:sz w:val="24"/>
              </w:rPr>
              <m:t>x</m:t>
            </m:r>
          </m:e>
        </m:acc>
      </m:oMath>
      <w:r w:rsidR="00F03D3F" w:rsidRPr="00FD6164">
        <w:rPr>
          <w:rFonts w:ascii="Times New Roman" w:eastAsia="Times New Roman" w:hAnsi="Times New Roman" w:cs="Times New Roman"/>
          <w:sz w:val="24"/>
        </w:rPr>
        <w:t xml:space="preserve"> is useful but </w:t>
      </w:r>
      <m:oMath>
        <m:r>
          <w:rPr>
            <w:rFonts w:ascii="Cambria Math" w:eastAsia="Times New Roman" w:hAnsi="Cambria Math" w:cs="Times New Roman"/>
            <w:sz w:val="24"/>
          </w:rPr>
          <m:t>s</m:t>
        </m:r>
      </m:oMath>
      <w:r w:rsidR="00F03D3F" w:rsidRPr="00FD6164">
        <w:rPr>
          <w:rFonts w:ascii="Times New Roman" w:eastAsia="Times New Roman" w:hAnsi="Times New Roman" w:cs="Times New Roman"/>
          <w:sz w:val="24"/>
        </w:rPr>
        <w:t xml:space="preserve"> is not because the data indicates a graph with one peak.</w:t>
      </w:r>
    </w:p>
    <w:p w14:paraId="4D7BAEFA" w14:textId="72BAC55D" w:rsidR="00F03D3F" w:rsidRPr="00FD6164" w:rsidRDefault="00000000" w:rsidP="00FD6164">
      <w:pPr>
        <w:pStyle w:val="p"/>
        <w:numPr>
          <w:ilvl w:val="0"/>
          <w:numId w:val="5"/>
        </w:numPr>
        <w:rPr>
          <w:rFonts w:ascii="Times New Roman" w:eastAsia="Times New Roman" w:hAnsi="Times New Roman" w:cs="Times New Roman"/>
          <w:sz w:val="24"/>
        </w:rPr>
      </w:pPr>
      <m:oMath>
        <m:acc>
          <m:accPr>
            <m:chr m:val="̅"/>
            <m:ctrlPr>
              <w:rPr>
                <w:rFonts w:ascii="Cambria Math" w:eastAsia="Times New Roman" w:hAnsi="Cambria Math" w:cs="Times New Roman"/>
                <w:color w:val="FF0000"/>
                <w:sz w:val="24"/>
              </w:rPr>
            </m:ctrlPr>
          </m:accPr>
          <m:e>
            <m:r>
              <w:rPr>
                <w:rFonts w:ascii="Cambria Math" w:eastAsia="Times New Roman" w:hAnsi="Cambria Math" w:cs="Times New Roman"/>
                <w:color w:val="FF0000"/>
                <w:sz w:val="24"/>
              </w:rPr>
              <m:t>x</m:t>
            </m:r>
          </m:e>
        </m:acc>
      </m:oMath>
      <w:r w:rsidR="00F03D3F" w:rsidRPr="00FD6164">
        <w:rPr>
          <w:rFonts w:ascii="Times New Roman" w:eastAsia="Times New Roman" w:hAnsi="Times New Roman" w:cs="Times New Roman"/>
          <w:color w:val="FF0000"/>
          <w:sz w:val="24"/>
        </w:rPr>
        <w:t xml:space="preserve"> and </w:t>
      </w:r>
      <m:oMath>
        <m:r>
          <w:rPr>
            <w:rFonts w:ascii="Cambria Math" w:eastAsia="Times New Roman" w:hAnsi="Cambria Math" w:cs="Times New Roman"/>
            <w:color w:val="FF0000"/>
            <w:sz w:val="24"/>
          </w:rPr>
          <m:t>s</m:t>
        </m:r>
      </m:oMath>
      <w:r w:rsidR="00F03D3F" w:rsidRPr="00FD6164">
        <w:rPr>
          <w:rFonts w:ascii="Times New Roman" w:eastAsia="Times New Roman" w:hAnsi="Times New Roman" w:cs="Times New Roman"/>
          <w:color w:val="FF0000"/>
          <w:sz w:val="24"/>
        </w:rPr>
        <w:t xml:space="preserve"> would not be very useful because the data is </w:t>
      </w:r>
      <w:r w:rsidR="00623CDE" w:rsidRPr="00FD6164">
        <w:rPr>
          <w:rFonts w:ascii="Times New Roman" w:eastAsia="Times New Roman" w:hAnsi="Times New Roman" w:cs="Times New Roman"/>
          <w:color w:val="FF0000"/>
          <w:sz w:val="24"/>
        </w:rPr>
        <w:t xml:space="preserve">heavily </w:t>
      </w:r>
      <w:r w:rsidR="00F03D3F" w:rsidRPr="00FD6164">
        <w:rPr>
          <w:rFonts w:ascii="Times New Roman" w:eastAsia="Times New Roman" w:hAnsi="Times New Roman" w:cs="Times New Roman"/>
          <w:color w:val="FF0000"/>
          <w:sz w:val="24"/>
        </w:rPr>
        <w:t>skewed</w:t>
      </w:r>
      <w:r w:rsidR="00F03D3F" w:rsidRPr="00FD6164">
        <w:rPr>
          <w:rFonts w:ascii="Times New Roman" w:eastAsia="Times New Roman" w:hAnsi="Times New Roman" w:cs="Times New Roman"/>
          <w:sz w:val="24"/>
        </w:rPr>
        <w:t>.</w:t>
      </w:r>
    </w:p>
    <w:p w14:paraId="1CF4865D" w14:textId="77777777" w:rsidR="00F03D3F" w:rsidRPr="00FD6164" w:rsidRDefault="00000000" w:rsidP="00FD6164">
      <w:pPr>
        <w:pStyle w:val="p"/>
        <w:numPr>
          <w:ilvl w:val="0"/>
          <w:numId w:val="5"/>
        </w:numPr>
        <w:rPr>
          <w:rFonts w:ascii="Times New Roman" w:eastAsia="Times New Roman" w:hAnsi="Times New Roman" w:cs="Times New Roman"/>
          <w:sz w:val="24"/>
        </w:rPr>
      </w:pPr>
      <m:oMath>
        <m:acc>
          <m:accPr>
            <m:chr m:val="̅"/>
            <m:ctrlPr>
              <w:rPr>
                <w:rFonts w:ascii="Cambria Math" w:eastAsia="Times New Roman" w:hAnsi="Cambria Math" w:cs="Times New Roman"/>
                <w:sz w:val="24"/>
              </w:rPr>
            </m:ctrlPr>
          </m:accPr>
          <m:e>
            <m:r>
              <w:rPr>
                <w:rFonts w:ascii="Cambria Math" w:eastAsia="Times New Roman" w:hAnsi="Cambria Math" w:cs="Times New Roman"/>
                <w:sz w:val="24"/>
              </w:rPr>
              <m:t>x</m:t>
            </m:r>
          </m:e>
        </m:acc>
      </m:oMath>
      <w:r w:rsidR="00F03D3F" w:rsidRPr="00FD6164">
        <w:rPr>
          <w:rFonts w:ascii="Times New Roman" w:eastAsia="Times New Roman" w:hAnsi="Times New Roman" w:cs="Times New Roman"/>
          <w:sz w:val="24"/>
        </w:rPr>
        <w:t xml:space="preserve"> and </w:t>
      </w:r>
      <m:oMath>
        <m:r>
          <w:rPr>
            <w:rFonts w:ascii="Cambria Math" w:eastAsia="Times New Roman" w:hAnsi="Cambria Math" w:cs="Times New Roman"/>
            <w:sz w:val="24"/>
          </w:rPr>
          <m:t>s</m:t>
        </m:r>
      </m:oMath>
      <w:r w:rsidR="00F03D3F" w:rsidRPr="00FD6164">
        <w:rPr>
          <w:rFonts w:ascii="Times New Roman" w:eastAsia="Times New Roman" w:hAnsi="Times New Roman" w:cs="Times New Roman"/>
          <w:sz w:val="24"/>
        </w:rPr>
        <w:t xml:space="preserve"> would be useful because the data is approximately symmetric</w:t>
      </w:r>
    </w:p>
    <w:p w14:paraId="0FEEE498" w14:textId="77777777" w:rsidR="00365A63" w:rsidRPr="00FD6164" w:rsidRDefault="00365A63" w:rsidP="00FD6164">
      <w:pPr>
        <w:spacing w:after="0" w:line="240" w:lineRule="auto"/>
        <w:rPr>
          <w:rFonts w:ascii="Times New Roman" w:hAnsi="Times New Roman" w:cs="Times New Roman"/>
          <w:sz w:val="24"/>
          <w:szCs w:val="24"/>
        </w:rPr>
      </w:pPr>
    </w:p>
    <w:p w14:paraId="5363BA52" w14:textId="4A827280" w:rsidR="00F83C61" w:rsidRPr="00FD6164" w:rsidRDefault="001D4860"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3. </w:t>
      </w:r>
      <w:r w:rsidR="00F83C61" w:rsidRPr="00FD6164">
        <w:rPr>
          <w:rFonts w:ascii="Times New Roman" w:hAnsi="Times New Roman" w:cs="Times New Roman"/>
          <w:sz w:val="24"/>
          <w:szCs w:val="24"/>
        </w:rPr>
        <w:t>Birth weights of infants at a local hospital have a normal distribution, with a mean of 110 oz and a standard deviation of 15 oz. Using the 95</w:t>
      </w:r>
      <w:r w:rsidRPr="00FD6164">
        <w:rPr>
          <w:rFonts w:ascii="Times New Roman" w:hAnsi="Times New Roman" w:cs="Times New Roman"/>
          <w:sz w:val="24"/>
          <w:szCs w:val="24"/>
        </w:rPr>
        <w:t xml:space="preserve"> </w:t>
      </w:r>
      <w:proofErr w:type="gramStart"/>
      <w:r w:rsidR="00F83C61" w:rsidRPr="00FD6164">
        <w:rPr>
          <w:rFonts w:ascii="Times New Roman" w:hAnsi="Times New Roman" w:cs="Times New Roman"/>
          <w:sz w:val="24"/>
          <w:szCs w:val="24"/>
        </w:rPr>
        <w:t>rule</w:t>
      </w:r>
      <w:proofErr w:type="gramEnd"/>
      <w:r w:rsidR="00F83C61" w:rsidRPr="00FD6164">
        <w:rPr>
          <w:rFonts w:ascii="Times New Roman" w:hAnsi="Times New Roman" w:cs="Times New Roman"/>
          <w:sz w:val="24"/>
          <w:szCs w:val="24"/>
        </w:rPr>
        <w:t>, 95% all infants have birth weights between what two values?</w:t>
      </w:r>
    </w:p>
    <w:p w14:paraId="6487D4C8" w14:textId="75E36D89" w:rsidR="00F83C61" w:rsidRPr="00FD6164" w:rsidRDefault="00F83C61"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b/>
        <w:t>a.  110 oz and 115 oz</w:t>
      </w:r>
      <w:r w:rsidR="002448EB" w:rsidRPr="00FD6164">
        <w:rPr>
          <w:rFonts w:ascii="Times New Roman" w:hAnsi="Times New Roman" w:cs="Times New Roman"/>
          <w:sz w:val="24"/>
          <w:szCs w:val="24"/>
        </w:rPr>
        <w:tab/>
      </w:r>
      <w:r w:rsidRPr="00FD6164">
        <w:rPr>
          <w:rFonts w:ascii="Times New Roman" w:hAnsi="Times New Roman" w:cs="Times New Roman"/>
          <w:sz w:val="24"/>
          <w:szCs w:val="24"/>
        </w:rPr>
        <w:t xml:space="preserve"> </w:t>
      </w:r>
      <w:r w:rsidRPr="00FD6164">
        <w:rPr>
          <w:rFonts w:ascii="Times New Roman" w:hAnsi="Times New Roman" w:cs="Times New Roman"/>
          <w:sz w:val="24"/>
          <w:szCs w:val="24"/>
        </w:rPr>
        <w:tab/>
        <w:t>b.  95 oz and 115 oz</w:t>
      </w:r>
      <w:r w:rsidR="002448EB" w:rsidRPr="00FD6164">
        <w:rPr>
          <w:rFonts w:ascii="Times New Roman" w:hAnsi="Times New Roman" w:cs="Times New Roman"/>
          <w:sz w:val="24"/>
          <w:szCs w:val="24"/>
        </w:rPr>
        <w:tab/>
      </w:r>
      <w:r w:rsidRPr="00FD6164">
        <w:rPr>
          <w:rFonts w:ascii="Times New Roman" w:hAnsi="Times New Roman" w:cs="Times New Roman"/>
          <w:sz w:val="24"/>
          <w:szCs w:val="24"/>
        </w:rPr>
        <w:tab/>
        <w:t>c.  65 oz and 155 oz</w:t>
      </w:r>
      <w:r w:rsidRPr="00FD6164">
        <w:rPr>
          <w:rFonts w:ascii="Times New Roman" w:hAnsi="Times New Roman" w:cs="Times New Roman"/>
          <w:sz w:val="24"/>
          <w:szCs w:val="24"/>
        </w:rPr>
        <w:tab/>
      </w:r>
      <w:r w:rsidRPr="00FD6164">
        <w:rPr>
          <w:rFonts w:ascii="Times New Roman" w:hAnsi="Times New Roman" w:cs="Times New Roman"/>
          <w:color w:val="FF0000"/>
          <w:sz w:val="24"/>
          <w:szCs w:val="24"/>
        </w:rPr>
        <w:t>d.  80 oz and 140 oz</w:t>
      </w:r>
    </w:p>
    <w:p w14:paraId="7FCF2296" w14:textId="059E50FE" w:rsidR="00F03D3F" w:rsidRPr="00FD6164" w:rsidRDefault="001D4860"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4.  </w:t>
      </w:r>
      <w:r w:rsidR="00F03D3F" w:rsidRPr="00FD6164">
        <w:rPr>
          <w:rFonts w:ascii="Times New Roman" w:hAnsi="Times New Roman" w:cs="Times New Roman"/>
          <w:sz w:val="24"/>
          <w:szCs w:val="24"/>
        </w:rPr>
        <w:t>The following list of numbers shows the values of a variable X for a data set:  82, 56, and 78.</w:t>
      </w:r>
    </w:p>
    <w:p w14:paraId="4245BA96" w14:textId="2595C73D" w:rsidR="00365A63" w:rsidRPr="00FD6164" w:rsidRDefault="00F03D3F"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Complete the following table</w:t>
      </w:r>
      <w:r w:rsidR="007E7B0C" w:rsidRPr="00FD6164">
        <w:rPr>
          <w:rFonts w:ascii="Times New Roman" w:hAnsi="Times New Roman" w:cs="Times New Roman"/>
          <w:sz w:val="24"/>
          <w:szCs w:val="24"/>
        </w:rPr>
        <w:t xml:space="preserve"> </w:t>
      </w:r>
      <w:r w:rsidRPr="00FD6164">
        <w:rPr>
          <w:rFonts w:ascii="Times New Roman" w:hAnsi="Times New Roman" w:cs="Times New Roman"/>
          <w:sz w:val="24"/>
          <w:szCs w:val="24"/>
        </w:rPr>
        <w:t>and use your results to find the sample standard deviation.</w:t>
      </w:r>
    </w:p>
    <w:tbl>
      <w:tblPr>
        <w:tblStyle w:val="TableGrid"/>
        <w:tblW w:w="0" w:type="auto"/>
        <w:tblLook w:val="04A0" w:firstRow="1" w:lastRow="0" w:firstColumn="1" w:lastColumn="0" w:noHBand="0" w:noVBand="1"/>
      </w:tblPr>
      <w:tblGrid>
        <w:gridCol w:w="3116"/>
        <w:gridCol w:w="2549"/>
        <w:gridCol w:w="3685"/>
      </w:tblGrid>
      <w:tr w:rsidR="007068BC" w:rsidRPr="00FD6164" w14:paraId="4FFDAB6D" w14:textId="77777777" w:rsidTr="00F83C61">
        <w:tc>
          <w:tcPr>
            <w:tcW w:w="3116" w:type="dxa"/>
          </w:tcPr>
          <w:p w14:paraId="3E35A7F5" w14:textId="7EA9EE01" w:rsidR="00F03D3F" w:rsidRPr="00FD6164" w:rsidRDefault="00F03D3F" w:rsidP="00FD6164">
            <w:pPr>
              <w:jc w:val="center"/>
              <w:rPr>
                <w:rFonts w:ascii="Times New Roman" w:hAnsi="Times New Roman" w:cs="Times New Roman"/>
                <w:sz w:val="24"/>
                <w:szCs w:val="24"/>
              </w:rPr>
            </w:pPr>
            <w:r w:rsidRPr="00FD6164">
              <w:rPr>
                <w:rFonts w:ascii="Times New Roman" w:hAnsi="Times New Roman" w:cs="Times New Roman"/>
                <w:sz w:val="24"/>
                <w:szCs w:val="24"/>
              </w:rPr>
              <w:t>Observation, x</w:t>
            </w:r>
          </w:p>
        </w:tc>
        <w:tc>
          <w:tcPr>
            <w:tcW w:w="2549" w:type="dxa"/>
          </w:tcPr>
          <w:p w14:paraId="2B792750" w14:textId="73C75435" w:rsidR="00F03D3F" w:rsidRPr="00FD6164" w:rsidRDefault="00F03D3F" w:rsidP="00FD6164">
            <w:pPr>
              <w:jc w:val="center"/>
              <w:rPr>
                <w:rFonts w:ascii="Times New Roman" w:hAnsi="Times New Roman" w:cs="Times New Roman"/>
                <w:sz w:val="24"/>
                <w:szCs w:val="24"/>
              </w:rPr>
            </w:pPr>
            <w:r w:rsidRPr="00FD6164">
              <w:rPr>
                <w:rFonts w:ascii="Times New Roman" w:hAnsi="Times New Roman" w:cs="Times New Roman"/>
                <w:sz w:val="24"/>
                <w:szCs w:val="24"/>
              </w:rPr>
              <w:t>Deviation (</w:t>
            </w:r>
            <m:oMath>
              <m:r>
                <w:rPr>
                  <w:rFonts w:ascii="Cambria Math" w:hAnsi="Cambria Math" w:cs="Times New Roman"/>
                  <w:sz w:val="24"/>
                  <w:szCs w:val="24"/>
                </w:rPr>
                <m:t>x-</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oMath>
          </w:p>
        </w:tc>
        <w:tc>
          <w:tcPr>
            <w:tcW w:w="3685" w:type="dxa"/>
          </w:tcPr>
          <w:p w14:paraId="61E60293" w14:textId="6B64D272" w:rsidR="00F03D3F" w:rsidRPr="00FD6164" w:rsidRDefault="00F03D3F" w:rsidP="00FD6164">
            <w:pPr>
              <w:jc w:val="center"/>
              <w:rPr>
                <w:rFonts w:ascii="Times New Roman" w:hAnsi="Times New Roman" w:cs="Times New Roman"/>
                <w:sz w:val="24"/>
                <w:szCs w:val="24"/>
              </w:rPr>
            </w:pPr>
            <w:r w:rsidRPr="00FD6164">
              <w:rPr>
                <w:rFonts w:ascii="Times New Roman" w:hAnsi="Times New Roman" w:cs="Times New Roman"/>
                <w:sz w:val="24"/>
                <w:szCs w:val="24"/>
              </w:rPr>
              <w:t>Squared deviation (</w:t>
            </w:r>
            <m:oMath>
              <m:sSup>
                <m:sSupPr>
                  <m:ctrlPr>
                    <w:rPr>
                      <w:rFonts w:ascii="Cambria Math" w:hAnsi="Cambria Math" w:cs="Times New Roman"/>
                      <w:i/>
                      <w:sz w:val="24"/>
                      <w:szCs w:val="24"/>
                    </w:rPr>
                  </m:ctrlPr>
                </m:sSupPr>
                <m:e>
                  <m:r>
                    <w:rPr>
                      <w:rFonts w:ascii="Cambria Math" w:hAnsi="Cambria Math" w:cs="Times New Roman"/>
                      <w:sz w:val="24"/>
                      <w:szCs w:val="24"/>
                    </w:rPr>
                    <m:t>(x-</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oMath>
          </w:p>
        </w:tc>
      </w:tr>
      <w:tr w:rsidR="007068BC" w:rsidRPr="00FD6164" w14:paraId="664BB604" w14:textId="77777777" w:rsidTr="00F83C61">
        <w:tc>
          <w:tcPr>
            <w:tcW w:w="3116" w:type="dxa"/>
          </w:tcPr>
          <w:p w14:paraId="51A64F43" w14:textId="49C37807" w:rsidR="00F03D3F" w:rsidRPr="00FD6164" w:rsidRDefault="00797F0E" w:rsidP="00FD6164">
            <w:pPr>
              <w:jc w:val="center"/>
              <w:rPr>
                <w:rFonts w:ascii="Times New Roman" w:hAnsi="Times New Roman" w:cs="Times New Roman"/>
                <w:sz w:val="24"/>
                <w:szCs w:val="24"/>
              </w:rPr>
            </w:pPr>
            <w:r w:rsidRPr="00FD6164">
              <w:rPr>
                <w:rFonts w:ascii="Times New Roman" w:hAnsi="Times New Roman" w:cs="Times New Roman"/>
                <w:sz w:val="24"/>
                <w:szCs w:val="24"/>
              </w:rPr>
              <w:t>82</w:t>
            </w:r>
          </w:p>
        </w:tc>
        <w:tc>
          <w:tcPr>
            <w:tcW w:w="2549" w:type="dxa"/>
          </w:tcPr>
          <w:p w14:paraId="743B8EEF" w14:textId="2625E75F"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82-72 =10</w:t>
            </w:r>
          </w:p>
        </w:tc>
        <w:tc>
          <w:tcPr>
            <w:tcW w:w="3685" w:type="dxa"/>
          </w:tcPr>
          <w:p w14:paraId="2BE75F9C" w14:textId="6F674CC4"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10^2=100</w:t>
            </w:r>
          </w:p>
        </w:tc>
      </w:tr>
      <w:tr w:rsidR="007068BC" w:rsidRPr="00FD6164" w14:paraId="4075A649" w14:textId="77777777" w:rsidTr="00F83C61">
        <w:tc>
          <w:tcPr>
            <w:tcW w:w="3116" w:type="dxa"/>
          </w:tcPr>
          <w:p w14:paraId="0192A933" w14:textId="41184A61" w:rsidR="00F03D3F" w:rsidRPr="00FD6164" w:rsidRDefault="00797F0E" w:rsidP="00FD6164">
            <w:pPr>
              <w:jc w:val="center"/>
              <w:rPr>
                <w:rFonts w:ascii="Times New Roman" w:hAnsi="Times New Roman" w:cs="Times New Roman"/>
                <w:sz w:val="24"/>
                <w:szCs w:val="24"/>
              </w:rPr>
            </w:pPr>
            <w:r w:rsidRPr="00FD6164">
              <w:rPr>
                <w:rFonts w:ascii="Times New Roman" w:hAnsi="Times New Roman" w:cs="Times New Roman"/>
                <w:sz w:val="24"/>
                <w:szCs w:val="24"/>
              </w:rPr>
              <w:t>56</w:t>
            </w:r>
          </w:p>
        </w:tc>
        <w:tc>
          <w:tcPr>
            <w:tcW w:w="2549" w:type="dxa"/>
          </w:tcPr>
          <w:p w14:paraId="7271B2A9" w14:textId="6BFD3F45"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56-72=-16</w:t>
            </w:r>
          </w:p>
        </w:tc>
        <w:tc>
          <w:tcPr>
            <w:tcW w:w="3685" w:type="dxa"/>
          </w:tcPr>
          <w:p w14:paraId="0EDFF2E3" w14:textId="59BE64D6"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-16^2=256</w:t>
            </w:r>
          </w:p>
        </w:tc>
      </w:tr>
      <w:tr w:rsidR="007068BC" w:rsidRPr="00FD6164" w14:paraId="639926B9" w14:textId="77777777" w:rsidTr="00F83C61">
        <w:tc>
          <w:tcPr>
            <w:tcW w:w="3116" w:type="dxa"/>
          </w:tcPr>
          <w:p w14:paraId="7C7924B8" w14:textId="42F07E64" w:rsidR="00F03D3F" w:rsidRPr="00FD6164" w:rsidRDefault="00797F0E" w:rsidP="00FD6164">
            <w:pPr>
              <w:jc w:val="center"/>
              <w:rPr>
                <w:rFonts w:ascii="Times New Roman" w:hAnsi="Times New Roman" w:cs="Times New Roman"/>
                <w:sz w:val="24"/>
                <w:szCs w:val="24"/>
              </w:rPr>
            </w:pPr>
            <w:r w:rsidRPr="00FD6164">
              <w:rPr>
                <w:rFonts w:ascii="Times New Roman" w:hAnsi="Times New Roman" w:cs="Times New Roman"/>
                <w:sz w:val="24"/>
                <w:szCs w:val="24"/>
              </w:rPr>
              <w:t>78</w:t>
            </w:r>
          </w:p>
        </w:tc>
        <w:tc>
          <w:tcPr>
            <w:tcW w:w="2549" w:type="dxa"/>
          </w:tcPr>
          <w:p w14:paraId="4E829DC1" w14:textId="39FFF426"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78-72=6</w:t>
            </w:r>
          </w:p>
        </w:tc>
        <w:tc>
          <w:tcPr>
            <w:tcW w:w="3685" w:type="dxa"/>
          </w:tcPr>
          <w:p w14:paraId="03EAD926" w14:textId="2F20D736"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6^2=36</w:t>
            </w:r>
          </w:p>
        </w:tc>
      </w:tr>
      <w:tr w:rsidR="007068BC" w:rsidRPr="00FD6164" w14:paraId="41455C34" w14:textId="77777777" w:rsidTr="00F83C61">
        <w:tc>
          <w:tcPr>
            <w:tcW w:w="3116" w:type="dxa"/>
          </w:tcPr>
          <w:p w14:paraId="65D12281" w14:textId="3715796A" w:rsidR="00F03D3F" w:rsidRPr="00FD6164" w:rsidRDefault="00F03D3F" w:rsidP="00FD6164">
            <w:pPr>
              <w:jc w:val="center"/>
              <w:rPr>
                <w:rFonts w:ascii="Times New Roman" w:hAnsi="Times New Roman" w:cs="Times New Roman"/>
                <w:sz w:val="24"/>
                <w:szCs w:val="24"/>
              </w:rPr>
            </w:pPr>
            <w:r w:rsidRPr="00FD6164">
              <w:rPr>
                <w:rFonts w:ascii="Times New Roman" w:hAnsi="Times New Roman" w:cs="Times New Roman"/>
                <w:sz w:val="24"/>
                <w:szCs w:val="24"/>
              </w:rPr>
              <w:t>Total</w:t>
            </w:r>
          </w:p>
        </w:tc>
        <w:tc>
          <w:tcPr>
            <w:tcW w:w="2549" w:type="dxa"/>
          </w:tcPr>
          <w:p w14:paraId="2325A999" w14:textId="19ECEFC3"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0</w:t>
            </w:r>
          </w:p>
        </w:tc>
        <w:tc>
          <w:tcPr>
            <w:tcW w:w="3685" w:type="dxa"/>
          </w:tcPr>
          <w:p w14:paraId="76E81A49" w14:textId="4301E1DA" w:rsidR="00F03D3F" w:rsidRPr="00FD6164" w:rsidRDefault="00CE6F98" w:rsidP="00FD6164">
            <w:pPr>
              <w:jc w:val="center"/>
              <w:rPr>
                <w:rFonts w:ascii="Times New Roman" w:hAnsi="Times New Roman" w:cs="Times New Roman"/>
                <w:sz w:val="24"/>
                <w:szCs w:val="24"/>
              </w:rPr>
            </w:pPr>
            <w:r w:rsidRPr="00FD6164">
              <w:rPr>
                <w:rFonts w:ascii="Times New Roman" w:hAnsi="Times New Roman" w:cs="Times New Roman"/>
                <w:sz w:val="24"/>
                <w:szCs w:val="24"/>
              </w:rPr>
              <w:t>392</w:t>
            </w:r>
          </w:p>
        </w:tc>
      </w:tr>
    </w:tbl>
    <w:p w14:paraId="5EEB0B59" w14:textId="77777777" w:rsidR="007068BC" w:rsidRPr="00FD6164" w:rsidRDefault="007068BC" w:rsidP="00FD6164">
      <w:pPr>
        <w:spacing w:after="0" w:line="240" w:lineRule="auto"/>
        <w:rPr>
          <w:rFonts w:ascii="Times New Roman" w:hAnsi="Times New Roman" w:cs="Times New Roman"/>
          <w:sz w:val="24"/>
          <w:szCs w:val="24"/>
        </w:rPr>
      </w:pPr>
    </w:p>
    <w:p w14:paraId="19449946" w14:textId="1B67BF62" w:rsidR="00F03D3F" w:rsidRPr="00FD6164" w:rsidRDefault="00F03D3F"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Sample Standard deviation </w:t>
      </w:r>
      <m:oMath>
        <m:r>
          <w:rPr>
            <w:rFonts w:ascii="Cambria Math" w:hAnsi="Cambria Math" w:cs="Times New Roman"/>
            <w:sz w:val="24"/>
            <w:szCs w:val="24"/>
          </w:rPr>
          <m:t>s= _____</m:t>
        </m:r>
        <m:r>
          <w:rPr>
            <w:rFonts w:ascii="Cambria Math" w:hAnsi="Cambria Math" w:cs="Times New Roman"/>
            <w:color w:val="FF0000"/>
            <w:sz w:val="24"/>
            <w:szCs w:val="24"/>
          </w:rPr>
          <m:t>14</m:t>
        </m:r>
        <m:r>
          <w:rPr>
            <w:rFonts w:ascii="Cambria Math" w:hAnsi="Cambria Math" w:cs="Times New Roman"/>
            <w:sz w:val="24"/>
            <w:szCs w:val="24"/>
          </w:rPr>
          <m:t>_________________</m:t>
        </m:r>
      </m:oMath>
      <w:r w:rsidRPr="00FD6164">
        <w:rPr>
          <w:rFonts w:ascii="Times New Roman" w:hAnsi="Times New Roman" w:cs="Times New Roman"/>
          <w:sz w:val="24"/>
          <w:szCs w:val="24"/>
        </w:rPr>
        <w:t>.</w:t>
      </w:r>
      <w:r w:rsidR="007E7B0C" w:rsidRPr="00FD6164">
        <w:rPr>
          <w:rFonts w:ascii="Times New Roman" w:hAnsi="Times New Roman" w:cs="Times New Roman"/>
          <w:sz w:val="24"/>
          <w:szCs w:val="24"/>
        </w:rPr>
        <w:t xml:space="preserve"> </w:t>
      </w:r>
    </w:p>
    <w:p w14:paraId="00000CA4" w14:textId="6A67BB18" w:rsidR="001D4860" w:rsidRPr="00FD6164" w:rsidRDefault="001D4860"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Use R to compute standard deviation for the data set: ___</w:t>
      </w:r>
      <w:r w:rsidR="00212D2B" w:rsidRPr="00FD6164">
        <w:rPr>
          <w:rFonts w:ascii="Times New Roman" w:hAnsi="Times New Roman" w:cs="Times New Roman"/>
          <w:color w:val="FF0000"/>
          <w:sz w:val="24"/>
          <w:szCs w:val="24"/>
        </w:rPr>
        <w:t>around 14</w:t>
      </w:r>
      <w:r w:rsidRPr="00FD6164">
        <w:rPr>
          <w:rFonts w:ascii="Times New Roman" w:hAnsi="Times New Roman" w:cs="Times New Roman"/>
          <w:sz w:val="24"/>
          <w:szCs w:val="24"/>
        </w:rPr>
        <w:t>___________________</w:t>
      </w:r>
    </w:p>
    <w:p w14:paraId="56FA3B89" w14:textId="22E1FB3C" w:rsidR="00F83C61" w:rsidRDefault="00F83C61" w:rsidP="00FD6164">
      <w:pPr>
        <w:pStyle w:val="ListParagraph"/>
        <w:numPr>
          <w:ilvl w:val="0"/>
          <w:numId w:val="15"/>
        </w:numPr>
        <w:rPr>
          <w:rFonts w:ascii="Times New Roman" w:hAnsi="Times New Roman" w:cs="Times New Roman"/>
          <w:sz w:val="24"/>
        </w:rPr>
      </w:pPr>
      <w:r w:rsidRPr="00FD6164">
        <w:rPr>
          <w:rFonts w:ascii="Times New Roman" w:hAnsi="Times New Roman" w:cs="Times New Roman"/>
          <w:sz w:val="24"/>
        </w:rPr>
        <w:t xml:space="preserve">Consider the boxplot summarizing weight of a group of </w:t>
      </w:r>
      <w:r w:rsidR="00356361" w:rsidRPr="00FD6164">
        <w:rPr>
          <w:rFonts w:ascii="Times New Roman" w:hAnsi="Times New Roman" w:cs="Times New Roman"/>
          <w:sz w:val="24"/>
        </w:rPr>
        <w:t>children</w:t>
      </w:r>
      <w:r w:rsidR="00B50047" w:rsidRPr="00FD6164">
        <w:rPr>
          <w:rFonts w:ascii="Times New Roman" w:hAnsi="Times New Roman" w:cs="Times New Roman"/>
          <w:sz w:val="24"/>
        </w:rPr>
        <w:t xml:space="preserve"> (4–5-year-old)</w:t>
      </w:r>
      <w:r w:rsidRPr="00FD6164">
        <w:rPr>
          <w:rFonts w:ascii="Times New Roman" w:hAnsi="Times New Roman" w:cs="Times New Roman"/>
          <w:sz w:val="24"/>
        </w:rPr>
        <w:t xml:space="preserve"> in the kindergarten.</w:t>
      </w:r>
    </w:p>
    <w:p w14:paraId="05834BB8" w14:textId="526FFEC5" w:rsidR="00FD6164" w:rsidRDefault="00FD6164" w:rsidP="00FD6164">
      <w:pPr>
        <w:rPr>
          <w:rFonts w:ascii="Times New Roman" w:hAnsi="Times New Roman" w:cs="Times New Roman"/>
          <w:sz w:val="24"/>
        </w:rPr>
      </w:pPr>
      <w:r w:rsidRPr="00FD6164">
        <w:rPr>
          <w:rFonts w:ascii="Times New Roman" w:hAnsi="Times New Roman" w:cs="Times New Roman"/>
          <w:noProof/>
          <w:sz w:val="24"/>
          <w:szCs w:val="24"/>
          <w:lang w:eastAsia="en-US"/>
        </w:rPr>
        <w:drawing>
          <wp:anchor distT="0" distB="0" distL="114300" distR="114300" simplePos="0" relativeHeight="251663360" behindDoc="0" locked="0" layoutInCell="1" allowOverlap="1" wp14:anchorId="636CE2B2" wp14:editId="7D573B9E">
            <wp:simplePos x="0" y="0"/>
            <wp:positionH relativeFrom="margin">
              <wp:posOffset>1234440</wp:posOffset>
            </wp:positionH>
            <wp:positionV relativeFrom="paragraph">
              <wp:posOffset>78633</wp:posOffset>
            </wp:positionV>
            <wp:extent cx="2876550" cy="1478915"/>
            <wp:effectExtent l="19050" t="19050" r="19050" b="26035"/>
            <wp:wrapSquare wrapText="bothSides"/>
            <wp:docPr id="8" name="Picture 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ox and whiske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76550" cy="14789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4E7F6C8" w14:textId="77777777" w:rsidR="00FD6164" w:rsidRPr="00FD6164" w:rsidRDefault="00FD6164" w:rsidP="00FD6164">
      <w:pPr>
        <w:rPr>
          <w:rFonts w:ascii="Times New Roman" w:hAnsi="Times New Roman" w:cs="Times New Roman"/>
          <w:sz w:val="24"/>
        </w:rPr>
      </w:pPr>
    </w:p>
    <w:p w14:paraId="4F09AC89" w14:textId="33C1271B" w:rsidR="00FD6164" w:rsidRPr="00FD6164" w:rsidRDefault="00FD6164" w:rsidP="00FD6164">
      <w:pPr>
        <w:pStyle w:val="ListParagraph"/>
        <w:ind w:left="360"/>
        <w:rPr>
          <w:rFonts w:ascii="Times New Roman" w:hAnsi="Times New Roman" w:cs="Times New Roman"/>
          <w:sz w:val="24"/>
        </w:rPr>
      </w:pPr>
    </w:p>
    <w:p w14:paraId="20B03636" w14:textId="119F9DDC" w:rsidR="00F36334" w:rsidRPr="00FD6164" w:rsidRDefault="00F36334" w:rsidP="00FD6164">
      <w:pPr>
        <w:spacing w:after="0" w:line="240" w:lineRule="auto"/>
        <w:ind w:left="360"/>
        <w:rPr>
          <w:rFonts w:ascii="Times New Roman" w:hAnsi="Times New Roman" w:cs="Times New Roman"/>
          <w:sz w:val="24"/>
          <w:szCs w:val="24"/>
        </w:rPr>
      </w:pPr>
    </w:p>
    <w:p w14:paraId="17F7E15A" w14:textId="77777777" w:rsidR="00F36334" w:rsidRPr="00FD6164" w:rsidRDefault="00F36334" w:rsidP="00FD6164">
      <w:pPr>
        <w:spacing w:after="0" w:line="240" w:lineRule="auto"/>
        <w:ind w:left="360"/>
        <w:rPr>
          <w:rFonts w:ascii="Times New Roman" w:hAnsi="Times New Roman" w:cs="Times New Roman"/>
          <w:sz w:val="24"/>
          <w:szCs w:val="24"/>
        </w:rPr>
      </w:pPr>
    </w:p>
    <w:p w14:paraId="0CBD9142" w14:textId="18599D55" w:rsidR="00F36334" w:rsidRPr="00FD6164" w:rsidRDefault="00F36334" w:rsidP="00FD6164">
      <w:pPr>
        <w:spacing w:after="0" w:line="240" w:lineRule="auto"/>
        <w:ind w:left="360"/>
        <w:rPr>
          <w:rFonts w:ascii="Times New Roman" w:hAnsi="Times New Roman" w:cs="Times New Roman"/>
          <w:sz w:val="24"/>
          <w:szCs w:val="24"/>
        </w:rPr>
      </w:pPr>
    </w:p>
    <w:p w14:paraId="705BEAEA" w14:textId="184C23FF" w:rsidR="00F36334" w:rsidRPr="00FD6164" w:rsidRDefault="00F36334" w:rsidP="00FD6164">
      <w:pPr>
        <w:spacing w:after="0" w:line="240" w:lineRule="auto"/>
        <w:ind w:left="360"/>
        <w:rPr>
          <w:rFonts w:ascii="Times New Roman" w:hAnsi="Times New Roman" w:cs="Times New Roman"/>
          <w:sz w:val="24"/>
          <w:szCs w:val="24"/>
        </w:rPr>
      </w:pPr>
    </w:p>
    <w:p w14:paraId="3C0DA9CE" w14:textId="0E4BF90D" w:rsidR="00F36334" w:rsidRPr="00FD6164" w:rsidRDefault="00F36334" w:rsidP="00FD6164">
      <w:pPr>
        <w:spacing w:after="0" w:line="240" w:lineRule="auto"/>
        <w:ind w:left="360"/>
        <w:rPr>
          <w:rFonts w:ascii="Times New Roman" w:hAnsi="Times New Roman" w:cs="Times New Roman"/>
          <w:sz w:val="24"/>
          <w:szCs w:val="24"/>
        </w:rPr>
      </w:pPr>
    </w:p>
    <w:p w14:paraId="139E23E5" w14:textId="21BA7960" w:rsidR="00F36334" w:rsidRPr="00FD6164" w:rsidRDefault="00F36334" w:rsidP="00FD6164">
      <w:pPr>
        <w:spacing w:after="0" w:line="240" w:lineRule="auto"/>
        <w:ind w:left="360"/>
        <w:rPr>
          <w:rFonts w:ascii="Times New Roman" w:hAnsi="Times New Roman" w:cs="Times New Roman"/>
          <w:sz w:val="24"/>
          <w:szCs w:val="24"/>
        </w:rPr>
      </w:pPr>
    </w:p>
    <w:p w14:paraId="09CF1518" w14:textId="77777777" w:rsidR="007E7B0C" w:rsidRPr="00FD6164" w:rsidRDefault="007E7B0C" w:rsidP="00FD6164">
      <w:pPr>
        <w:spacing w:after="0" w:line="240" w:lineRule="auto"/>
        <w:ind w:left="360"/>
        <w:rPr>
          <w:rFonts w:ascii="Times New Roman" w:hAnsi="Times New Roman" w:cs="Times New Roman"/>
          <w:sz w:val="24"/>
          <w:szCs w:val="24"/>
        </w:rPr>
      </w:pPr>
    </w:p>
    <w:p w14:paraId="1AF63FD1" w14:textId="77777777" w:rsidR="00FD6164" w:rsidRPr="00FD6164" w:rsidRDefault="00FD6164" w:rsidP="00FD6164">
      <w:pPr>
        <w:pStyle w:val="ListParagraph"/>
        <w:ind w:left="1440"/>
        <w:rPr>
          <w:rFonts w:ascii="Times New Roman" w:hAnsi="Times New Roman" w:cs="Times New Roman"/>
          <w:sz w:val="24"/>
        </w:rPr>
      </w:pPr>
    </w:p>
    <w:p w14:paraId="795B2F33" w14:textId="63DFC786" w:rsidR="00F83C61" w:rsidRPr="00FD6164" w:rsidRDefault="00F83C61" w:rsidP="00FD6164">
      <w:pPr>
        <w:pStyle w:val="ListParagraph"/>
        <w:numPr>
          <w:ilvl w:val="1"/>
          <w:numId w:val="9"/>
        </w:numPr>
        <w:rPr>
          <w:rFonts w:ascii="Times New Roman" w:hAnsi="Times New Roman" w:cs="Times New Roman"/>
          <w:sz w:val="24"/>
        </w:rPr>
      </w:pPr>
      <w:r w:rsidRPr="00FD6164">
        <w:rPr>
          <w:rFonts w:ascii="Times New Roman" w:hAnsi="Times New Roman" w:cs="Times New Roman"/>
          <w:sz w:val="24"/>
        </w:rPr>
        <w:t xml:space="preserve">25% of </w:t>
      </w:r>
      <w:r w:rsidR="00B50047" w:rsidRPr="00FD6164">
        <w:rPr>
          <w:rFonts w:ascii="Times New Roman" w:hAnsi="Times New Roman" w:cs="Times New Roman"/>
          <w:sz w:val="24"/>
        </w:rPr>
        <w:t>children</w:t>
      </w:r>
      <w:r w:rsidRPr="00FD6164">
        <w:rPr>
          <w:rFonts w:ascii="Times New Roman" w:hAnsi="Times New Roman" w:cs="Times New Roman"/>
          <w:sz w:val="24"/>
        </w:rPr>
        <w:t xml:space="preserve"> are weighted more than how many pounds? </w:t>
      </w:r>
      <w:r w:rsidR="00212D2B" w:rsidRPr="00FD6164">
        <w:rPr>
          <w:rFonts w:ascii="Times New Roman" w:hAnsi="Times New Roman" w:cs="Times New Roman"/>
          <w:sz w:val="24"/>
        </w:rPr>
        <w:t xml:space="preserve"> </w:t>
      </w:r>
      <w:r w:rsidR="00212D2B" w:rsidRPr="00FD6164">
        <w:rPr>
          <w:rFonts w:ascii="Times New Roman" w:hAnsi="Times New Roman" w:cs="Times New Roman"/>
          <w:color w:val="FF0000"/>
          <w:sz w:val="24"/>
        </w:rPr>
        <w:t>Around 42</w:t>
      </w:r>
    </w:p>
    <w:p w14:paraId="31BEBD79" w14:textId="6B10504A" w:rsidR="00F83C61" w:rsidRPr="00FD6164" w:rsidRDefault="00F83C61" w:rsidP="00FD6164">
      <w:pPr>
        <w:pStyle w:val="ListParagraph"/>
        <w:numPr>
          <w:ilvl w:val="1"/>
          <w:numId w:val="9"/>
        </w:numPr>
        <w:rPr>
          <w:rFonts w:ascii="Times New Roman" w:hAnsi="Times New Roman" w:cs="Times New Roman"/>
          <w:sz w:val="24"/>
        </w:rPr>
      </w:pPr>
      <w:r w:rsidRPr="00FD6164">
        <w:rPr>
          <w:rFonts w:ascii="Times New Roman" w:hAnsi="Times New Roman" w:cs="Times New Roman"/>
          <w:sz w:val="24"/>
        </w:rPr>
        <w:t xml:space="preserve">What percent of </w:t>
      </w:r>
      <w:r w:rsidR="00B50047" w:rsidRPr="00FD6164">
        <w:rPr>
          <w:rFonts w:ascii="Times New Roman" w:hAnsi="Times New Roman" w:cs="Times New Roman"/>
          <w:sz w:val="24"/>
        </w:rPr>
        <w:t>children</w:t>
      </w:r>
      <w:r w:rsidRPr="00FD6164">
        <w:rPr>
          <w:rFonts w:ascii="Times New Roman" w:hAnsi="Times New Roman" w:cs="Times New Roman"/>
          <w:sz w:val="24"/>
        </w:rPr>
        <w:t xml:space="preserve"> are between </w:t>
      </w:r>
      <w:r w:rsidR="00F36334" w:rsidRPr="00FD6164">
        <w:rPr>
          <w:rFonts w:ascii="Times New Roman" w:hAnsi="Times New Roman" w:cs="Times New Roman"/>
          <w:sz w:val="24"/>
        </w:rPr>
        <w:t>40</w:t>
      </w:r>
      <w:r w:rsidRPr="00FD6164">
        <w:rPr>
          <w:rFonts w:ascii="Times New Roman" w:hAnsi="Times New Roman" w:cs="Times New Roman"/>
          <w:sz w:val="24"/>
        </w:rPr>
        <w:t xml:space="preserve"> and </w:t>
      </w:r>
      <w:r w:rsidR="00F36334" w:rsidRPr="00FD6164">
        <w:rPr>
          <w:rFonts w:ascii="Times New Roman" w:hAnsi="Times New Roman" w:cs="Times New Roman"/>
          <w:sz w:val="24"/>
        </w:rPr>
        <w:t>48</w:t>
      </w:r>
      <w:r w:rsidRPr="00FD6164">
        <w:rPr>
          <w:rFonts w:ascii="Times New Roman" w:hAnsi="Times New Roman" w:cs="Times New Roman"/>
          <w:sz w:val="24"/>
        </w:rPr>
        <w:t xml:space="preserve"> pounds</w:t>
      </w:r>
      <w:r w:rsidR="007068BC" w:rsidRPr="00FD6164">
        <w:rPr>
          <w:rFonts w:ascii="Times New Roman" w:hAnsi="Times New Roman" w:cs="Times New Roman"/>
          <w:sz w:val="24"/>
        </w:rPr>
        <w:t>?</w:t>
      </w:r>
      <w:r w:rsidR="00212D2B" w:rsidRPr="00FD6164">
        <w:rPr>
          <w:rFonts w:ascii="Times New Roman" w:hAnsi="Times New Roman" w:cs="Times New Roman"/>
          <w:sz w:val="24"/>
        </w:rPr>
        <w:t xml:space="preserve"> </w:t>
      </w:r>
      <w:r w:rsidR="00212D2B" w:rsidRPr="00FD6164">
        <w:rPr>
          <w:rFonts w:ascii="Times New Roman" w:hAnsi="Times New Roman" w:cs="Times New Roman"/>
          <w:color w:val="FF0000"/>
          <w:sz w:val="24"/>
        </w:rPr>
        <w:t xml:space="preserve">50 percent </w:t>
      </w:r>
    </w:p>
    <w:p w14:paraId="52E0A74F" w14:textId="1374DE52" w:rsidR="00F83C61" w:rsidRPr="00FD6164" w:rsidRDefault="00F83C61" w:rsidP="00FD6164">
      <w:pPr>
        <w:pStyle w:val="ListParagraph"/>
        <w:numPr>
          <w:ilvl w:val="1"/>
          <w:numId w:val="9"/>
        </w:numPr>
        <w:rPr>
          <w:rFonts w:ascii="Times New Roman" w:hAnsi="Times New Roman" w:cs="Times New Roman"/>
          <w:sz w:val="24"/>
        </w:rPr>
      </w:pPr>
      <w:r w:rsidRPr="00FD6164">
        <w:rPr>
          <w:rFonts w:ascii="Times New Roman" w:hAnsi="Times New Roman" w:cs="Times New Roman"/>
          <w:sz w:val="24"/>
        </w:rPr>
        <w:t xml:space="preserve">What value of weight is exceeded by 75% of </w:t>
      </w:r>
      <w:r w:rsidR="00B50047" w:rsidRPr="00FD6164">
        <w:rPr>
          <w:rFonts w:ascii="Times New Roman" w:hAnsi="Times New Roman" w:cs="Times New Roman"/>
          <w:sz w:val="24"/>
        </w:rPr>
        <w:t>children’s</w:t>
      </w:r>
      <w:r w:rsidRPr="00FD6164">
        <w:rPr>
          <w:rFonts w:ascii="Times New Roman" w:hAnsi="Times New Roman" w:cs="Times New Roman"/>
          <w:sz w:val="24"/>
        </w:rPr>
        <w:t xml:space="preserve"> weight</w:t>
      </w:r>
      <w:r w:rsidR="00F36334" w:rsidRPr="00FD6164">
        <w:rPr>
          <w:rFonts w:ascii="Times New Roman" w:hAnsi="Times New Roman" w:cs="Times New Roman"/>
          <w:sz w:val="24"/>
        </w:rPr>
        <w:t>s</w:t>
      </w:r>
      <w:r w:rsidRPr="00FD6164">
        <w:rPr>
          <w:rFonts w:ascii="Times New Roman" w:hAnsi="Times New Roman" w:cs="Times New Roman"/>
          <w:sz w:val="24"/>
        </w:rPr>
        <w:t xml:space="preserve">? </w:t>
      </w:r>
      <w:r w:rsidR="00212D2B" w:rsidRPr="00FD6164">
        <w:rPr>
          <w:rFonts w:ascii="Times New Roman" w:hAnsi="Times New Roman" w:cs="Times New Roman"/>
          <w:color w:val="FF0000"/>
          <w:sz w:val="24"/>
        </w:rPr>
        <w:t xml:space="preserve"> 50 and more</w:t>
      </w:r>
    </w:p>
    <w:p w14:paraId="4E32382B" w14:textId="1BAB0A7B" w:rsidR="00FC1F55" w:rsidRPr="00FD6164" w:rsidRDefault="001D4860"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b/>
      </w:r>
    </w:p>
    <w:p w14:paraId="0813D267" w14:textId="4E8DC262" w:rsidR="00365A63" w:rsidRPr="00FD6164" w:rsidRDefault="001D4860" w:rsidP="00FD6164">
      <w:pPr>
        <w:spacing w:after="0" w:line="240" w:lineRule="auto"/>
        <w:ind w:right="1370"/>
        <w:jc w:val="both"/>
        <w:rPr>
          <w:rFonts w:ascii="Times New Roman" w:hAnsi="Times New Roman" w:cs="Times New Roman"/>
          <w:sz w:val="24"/>
          <w:szCs w:val="24"/>
        </w:rPr>
      </w:pPr>
      <w:r w:rsidRPr="00FD6164">
        <w:rPr>
          <w:rFonts w:ascii="Times New Roman" w:hAnsi="Times New Roman" w:cs="Times New Roman"/>
          <w:spacing w:val="2"/>
          <w:sz w:val="24"/>
          <w:szCs w:val="24"/>
        </w:rPr>
        <w:t xml:space="preserve">6. </w:t>
      </w:r>
      <w:r w:rsidR="00365A63" w:rsidRPr="00FD6164">
        <w:rPr>
          <w:rFonts w:ascii="Times New Roman" w:hAnsi="Times New Roman" w:cs="Times New Roman"/>
          <w:sz w:val="24"/>
          <w:szCs w:val="24"/>
        </w:rPr>
        <w:t>A survey of 10 students was conducted to inve</w:t>
      </w:r>
      <w:r w:rsidRPr="00FD6164">
        <w:rPr>
          <w:rFonts w:ascii="Times New Roman" w:hAnsi="Times New Roman" w:cs="Times New Roman"/>
          <w:sz w:val="24"/>
          <w:szCs w:val="24"/>
        </w:rPr>
        <w:t xml:space="preserve">stigate the amount of time they </w:t>
      </w:r>
      <w:r w:rsidR="00365A63" w:rsidRPr="00FD6164">
        <w:rPr>
          <w:rFonts w:ascii="Times New Roman" w:hAnsi="Times New Roman" w:cs="Times New Roman"/>
          <w:sz w:val="24"/>
          <w:szCs w:val="24"/>
        </w:rPr>
        <w:t>spend on social media each day. Students were given a timer and asked to record the number of minutes spent every time they accessed social media. The students’ total times for one day are given below (in minutes).</w:t>
      </w:r>
    </w:p>
    <w:p w14:paraId="4BC21FB2" w14:textId="0AFF0619" w:rsidR="00365A63" w:rsidRPr="00FD6164" w:rsidRDefault="00365A63"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b/>
        <w:t xml:space="preserve">  105</w:t>
      </w:r>
      <w:r w:rsidRPr="00FD6164">
        <w:rPr>
          <w:rFonts w:ascii="Times New Roman" w:hAnsi="Times New Roman" w:cs="Times New Roman"/>
          <w:sz w:val="24"/>
          <w:szCs w:val="24"/>
        </w:rPr>
        <w:tab/>
        <w:t>117       57</w:t>
      </w:r>
      <w:r w:rsidRPr="00FD6164">
        <w:rPr>
          <w:rFonts w:ascii="Times New Roman" w:hAnsi="Times New Roman" w:cs="Times New Roman"/>
          <w:sz w:val="24"/>
          <w:szCs w:val="24"/>
        </w:rPr>
        <w:tab/>
        <w:t>63</w:t>
      </w:r>
      <w:r w:rsidRPr="00FD6164">
        <w:rPr>
          <w:rFonts w:ascii="Times New Roman" w:hAnsi="Times New Roman" w:cs="Times New Roman"/>
          <w:sz w:val="24"/>
          <w:szCs w:val="24"/>
        </w:rPr>
        <w:tab/>
        <w:t>79</w:t>
      </w:r>
      <w:r w:rsidRPr="00FD6164">
        <w:rPr>
          <w:rFonts w:ascii="Times New Roman" w:hAnsi="Times New Roman" w:cs="Times New Roman"/>
          <w:sz w:val="24"/>
          <w:szCs w:val="24"/>
        </w:rPr>
        <w:tab/>
        <w:t>84</w:t>
      </w:r>
      <w:r w:rsidRPr="00FD6164">
        <w:rPr>
          <w:rFonts w:ascii="Times New Roman" w:hAnsi="Times New Roman" w:cs="Times New Roman"/>
          <w:sz w:val="24"/>
          <w:szCs w:val="24"/>
        </w:rPr>
        <w:tab/>
        <w:t>92</w:t>
      </w:r>
      <w:r w:rsidRPr="00FD6164">
        <w:rPr>
          <w:rFonts w:ascii="Times New Roman" w:hAnsi="Times New Roman" w:cs="Times New Roman"/>
          <w:sz w:val="24"/>
          <w:szCs w:val="24"/>
        </w:rPr>
        <w:tab/>
        <w:t>99</w:t>
      </w:r>
      <w:r w:rsidRPr="00FD6164">
        <w:rPr>
          <w:rFonts w:ascii="Times New Roman" w:hAnsi="Times New Roman" w:cs="Times New Roman"/>
          <w:sz w:val="24"/>
          <w:szCs w:val="24"/>
        </w:rPr>
        <w:tab/>
        <w:t>1</w:t>
      </w:r>
      <w:r w:rsidR="002F420E" w:rsidRPr="00FD6164">
        <w:rPr>
          <w:rFonts w:ascii="Times New Roman" w:hAnsi="Times New Roman" w:cs="Times New Roman"/>
          <w:sz w:val="24"/>
          <w:szCs w:val="24"/>
        </w:rPr>
        <w:t>70</w:t>
      </w:r>
    </w:p>
    <w:p w14:paraId="2237F4FC" w14:textId="67AF7ECB" w:rsidR="00395CC8" w:rsidRPr="00FD6164" w:rsidRDefault="00F36334"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b/>
      </w:r>
      <w:r w:rsidR="00DA3DB1" w:rsidRPr="00FD6164">
        <w:rPr>
          <w:rFonts w:ascii="Times New Roman" w:hAnsi="Times New Roman" w:cs="Times New Roman"/>
          <w:sz w:val="24"/>
          <w:szCs w:val="24"/>
        </w:rPr>
        <w:t xml:space="preserve">a.  </w:t>
      </w:r>
      <w:r w:rsidR="00365A63" w:rsidRPr="00FD6164">
        <w:rPr>
          <w:rFonts w:ascii="Times New Roman" w:hAnsi="Times New Roman" w:cs="Times New Roman"/>
          <w:sz w:val="24"/>
          <w:szCs w:val="24"/>
        </w:rPr>
        <w:t xml:space="preserve">Find the 5-number summary </w:t>
      </w:r>
      <w:r w:rsidR="002F420E" w:rsidRPr="00FD6164">
        <w:rPr>
          <w:rFonts w:ascii="Times New Roman" w:hAnsi="Times New Roman" w:cs="Times New Roman"/>
          <w:sz w:val="24"/>
          <w:szCs w:val="24"/>
        </w:rPr>
        <w:t>and the interquartile range (</w:t>
      </w:r>
      <m:oMath>
        <m:r>
          <w:rPr>
            <w:rFonts w:ascii="Cambria Math" w:hAnsi="Cambria Math" w:cs="Times New Roman"/>
            <w:sz w:val="24"/>
            <w:szCs w:val="24"/>
          </w:rPr>
          <m:t>IQR=</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oMath>
      <w:r w:rsidR="002F420E" w:rsidRPr="00FD6164">
        <w:rPr>
          <w:rFonts w:ascii="Times New Roman" w:hAnsi="Times New Roman" w:cs="Times New Roman"/>
          <w:sz w:val="24"/>
          <w:szCs w:val="24"/>
        </w:rPr>
        <w:t xml:space="preserve">) </w:t>
      </w:r>
      <w:r w:rsidR="00395CC8" w:rsidRPr="00FD6164">
        <w:rPr>
          <w:rFonts w:ascii="Times New Roman" w:hAnsi="Times New Roman" w:cs="Times New Roman"/>
          <w:sz w:val="24"/>
          <w:szCs w:val="24"/>
        </w:rPr>
        <w:t xml:space="preserve"> 57, 71, 92, 102, 170 IQR = 31</w:t>
      </w:r>
    </w:p>
    <w:p w14:paraId="4E1B0B25" w14:textId="77777777" w:rsidR="007068BC" w:rsidRPr="00FD6164" w:rsidRDefault="007068BC" w:rsidP="00FD6164">
      <w:pPr>
        <w:spacing w:after="0" w:line="240" w:lineRule="auto"/>
        <w:rPr>
          <w:rFonts w:ascii="Times New Roman" w:hAnsi="Times New Roman" w:cs="Times New Roman"/>
          <w:sz w:val="24"/>
          <w:szCs w:val="24"/>
        </w:rPr>
      </w:pPr>
    </w:p>
    <w:p w14:paraId="1F95EFF3" w14:textId="26AC5B83" w:rsidR="00F36334" w:rsidRPr="00FD6164" w:rsidRDefault="00F36334"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b/>
      </w:r>
      <w:r w:rsidR="002F420E" w:rsidRPr="00FD6164">
        <w:rPr>
          <w:rFonts w:ascii="Times New Roman" w:hAnsi="Times New Roman" w:cs="Times New Roman"/>
          <w:sz w:val="24"/>
          <w:szCs w:val="24"/>
        </w:rPr>
        <w:t>b</w:t>
      </w:r>
      <w:r w:rsidR="00153F4C" w:rsidRPr="00FD6164">
        <w:rPr>
          <w:rFonts w:ascii="Times New Roman" w:hAnsi="Times New Roman" w:cs="Times New Roman"/>
          <w:sz w:val="24"/>
          <w:szCs w:val="24"/>
        </w:rPr>
        <w:t xml:space="preserve">. </w:t>
      </w:r>
      <w:r w:rsidR="00365A63" w:rsidRPr="00FD6164">
        <w:rPr>
          <w:rFonts w:ascii="Times New Roman" w:hAnsi="Times New Roman" w:cs="Times New Roman"/>
          <w:sz w:val="24"/>
          <w:szCs w:val="24"/>
        </w:rPr>
        <w:t>Find both the lower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-1.5×IQR</m:t>
        </m:r>
      </m:oMath>
      <w:r w:rsidR="00365A63" w:rsidRPr="00FD6164">
        <w:rPr>
          <w:rFonts w:ascii="Times New Roman" w:hAnsi="Times New Roman" w:cs="Times New Roman"/>
          <w:sz w:val="24"/>
          <w:szCs w:val="24"/>
        </w:rPr>
        <w:t xml:space="preserve"> ) and upper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w:rPr>
            <w:rFonts w:ascii="Cambria Math" w:hAnsi="Cambria Math" w:cs="Times New Roman"/>
            <w:sz w:val="24"/>
            <w:szCs w:val="24"/>
          </w:rPr>
          <m:t>+1.5×IQR</m:t>
        </m:r>
      </m:oMath>
      <w:r w:rsidR="002F420E" w:rsidRPr="00FD6164">
        <w:rPr>
          <w:rFonts w:ascii="Times New Roman" w:hAnsi="Times New Roman" w:cs="Times New Roman"/>
          <w:sz w:val="24"/>
          <w:szCs w:val="24"/>
        </w:rPr>
        <w:t xml:space="preserve"> </w:t>
      </w:r>
      <w:r w:rsidR="00365A63" w:rsidRPr="00FD6164">
        <w:rPr>
          <w:rFonts w:ascii="Times New Roman" w:hAnsi="Times New Roman" w:cs="Times New Roman"/>
          <w:sz w:val="24"/>
          <w:szCs w:val="24"/>
        </w:rPr>
        <w:t xml:space="preserve">) fences.  Identify </w:t>
      </w:r>
      <w:r w:rsidRPr="00FD6164">
        <w:rPr>
          <w:rFonts w:ascii="Times New Roman" w:hAnsi="Times New Roman" w:cs="Times New Roman"/>
          <w:sz w:val="24"/>
          <w:szCs w:val="24"/>
        </w:rPr>
        <w:tab/>
      </w:r>
      <w:r w:rsidR="00365A63" w:rsidRPr="00FD6164">
        <w:rPr>
          <w:rFonts w:ascii="Times New Roman" w:hAnsi="Times New Roman" w:cs="Times New Roman"/>
          <w:sz w:val="24"/>
          <w:szCs w:val="24"/>
        </w:rPr>
        <w:t xml:space="preserve">any outliers.  </w:t>
      </w:r>
    </w:p>
    <w:p w14:paraId="47052113" w14:textId="3E5F8AE9" w:rsidR="002448EB" w:rsidRPr="00FD6164" w:rsidRDefault="00395CC8"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color w:val="FF0000"/>
          <w:sz w:val="24"/>
          <w:szCs w:val="24"/>
        </w:rPr>
        <w:t>Lower fence is 24.5, upper is 148.5, outliers is 57 and 170</w:t>
      </w:r>
    </w:p>
    <w:p w14:paraId="72AF3B08" w14:textId="77777777" w:rsidR="002448EB" w:rsidRPr="00FD6164" w:rsidRDefault="002448EB" w:rsidP="00FD6164">
      <w:pPr>
        <w:spacing w:after="0" w:line="240" w:lineRule="auto"/>
        <w:rPr>
          <w:rFonts w:ascii="Times New Roman" w:hAnsi="Times New Roman" w:cs="Times New Roman"/>
          <w:sz w:val="24"/>
          <w:szCs w:val="24"/>
        </w:rPr>
      </w:pPr>
    </w:p>
    <w:p w14:paraId="49759522" w14:textId="3E034D4C" w:rsidR="007D1AE1" w:rsidRPr="00FD6164" w:rsidRDefault="001D4860"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7. </w:t>
      </w:r>
      <w:r w:rsidR="007D1AE1" w:rsidRPr="00FD6164">
        <w:rPr>
          <w:rFonts w:ascii="Times New Roman" w:hAnsi="Times New Roman" w:cs="Times New Roman"/>
          <w:sz w:val="24"/>
          <w:szCs w:val="24"/>
        </w:rPr>
        <w:t xml:space="preserve"> The final scores of STAT 1040 for 280 students are summarized in the histogram below. The horizontal indicates the </w:t>
      </w:r>
      <w:r w:rsidR="00DE12A5" w:rsidRPr="00FD6164">
        <w:rPr>
          <w:rFonts w:ascii="Times New Roman" w:hAnsi="Times New Roman" w:cs="Times New Roman"/>
          <w:sz w:val="24"/>
          <w:szCs w:val="24"/>
        </w:rPr>
        <w:t xml:space="preserve">variable of </w:t>
      </w:r>
      <w:r w:rsidR="007D1AE1" w:rsidRPr="00FD6164">
        <w:rPr>
          <w:rFonts w:ascii="Times New Roman" w:hAnsi="Times New Roman" w:cs="Times New Roman"/>
          <w:sz w:val="24"/>
          <w:szCs w:val="24"/>
        </w:rPr>
        <w:t xml:space="preserve">score and the vertical indicates the number of students. </w:t>
      </w:r>
    </w:p>
    <w:p w14:paraId="6BE2DE85" w14:textId="36A8DCB3" w:rsidR="007D1AE1" w:rsidRPr="00FD6164" w:rsidRDefault="00DE12A5" w:rsidP="00FD6164">
      <w:pPr>
        <w:spacing w:after="0" w:line="240" w:lineRule="auto"/>
        <w:jc w:val="center"/>
        <w:rPr>
          <w:rFonts w:ascii="Times New Roman" w:hAnsi="Times New Roman" w:cs="Times New Roman"/>
          <w:noProof/>
          <w:sz w:val="24"/>
          <w:szCs w:val="24"/>
        </w:rPr>
      </w:pPr>
      <w:r w:rsidRPr="00FD6164">
        <w:rPr>
          <w:rFonts w:ascii="Times New Roman" w:hAnsi="Times New Roman" w:cs="Times New Roman"/>
          <w:noProof/>
          <w:sz w:val="24"/>
          <w:szCs w:val="24"/>
          <w:lang w:eastAsia="en-US"/>
        </w:rPr>
        <w:lastRenderedPageBreak/>
        <w:drawing>
          <wp:inline distT="0" distB="0" distL="0" distR="0" wp14:anchorId="0727A169" wp14:editId="1B3C469D">
            <wp:extent cx="3625189" cy="1914525"/>
            <wp:effectExtent l="19050" t="19050" r="13970" b="9525"/>
            <wp:docPr id="11"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histogram&#10;&#10;Description automatically generated"/>
                    <pic:cNvPicPr/>
                  </pic:nvPicPr>
                  <pic:blipFill>
                    <a:blip r:embed="rId8"/>
                    <a:stretch>
                      <a:fillRect/>
                    </a:stretch>
                  </pic:blipFill>
                  <pic:spPr>
                    <a:xfrm>
                      <a:off x="0" y="0"/>
                      <a:ext cx="3629765" cy="1916942"/>
                    </a:xfrm>
                    <a:prstGeom prst="rect">
                      <a:avLst/>
                    </a:prstGeom>
                    <a:ln>
                      <a:solidFill>
                        <a:schemeClr val="tx1"/>
                      </a:solidFill>
                    </a:ln>
                  </pic:spPr>
                </pic:pic>
              </a:graphicData>
            </a:graphic>
          </wp:inline>
        </w:drawing>
      </w:r>
    </w:p>
    <w:p w14:paraId="5EBAEFE8" w14:textId="77777777" w:rsidR="007D1AE1" w:rsidRPr="00FD6164" w:rsidRDefault="007D1AE1" w:rsidP="00FD6164">
      <w:pPr>
        <w:pStyle w:val="ListParagraph"/>
        <w:ind w:left="0"/>
        <w:rPr>
          <w:rFonts w:ascii="Times New Roman" w:hAnsi="Times New Roman" w:cs="Times New Roman"/>
          <w:sz w:val="24"/>
        </w:rPr>
      </w:pPr>
    </w:p>
    <w:p w14:paraId="1BB5751B" w14:textId="4E2338A2" w:rsidR="00DE12A5" w:rsidRPr="00FD6164" w:rsidRDefault="007D1AE1" w:rsidP="00FD6164">
      <w:pPr>
        <w:pStyle w:val="ListParagraph"/>
        <w:numPr>
          <w:ilvl w:val="0"/>
          <w:numId w:val="11"/>
        </w:numPr>
        <w:ind w:left="360"/>
        <w:rPr>
          <w:rFonts w:ascii="Times New Roman" w:hAnsi="Times New Roman" w:cs="Times New Roman"/>
          <w:sz w:val="24"/>
        </w:rPr>
      </w:pPr>
      <w:r w:rsidRPr="00FD6164">
        <w:rPr>
          <w:rFonts w:ascii="Times New Roman" w:hAnsi="Times New Roman" w:cs="Times New Roman"/>
          <w:sz w:val="24"/>
        </w:rPr>
        <w:t xml:space="preserve">To describe the shape of the distribution for the final scores of STAT 1040, circle all that apply. </w:t>
      </w:r>
    </w:p>
    <w:p w14:paraId="4027077E" w14:textId="77777777" w:rsidR="00840A2D" w:rsidRPr="00FD6164" w:rsidRDefault="00840A2D" w:rsidP="00FD6164">
      <w:pPr>
        <w:pStyle w:val="ListParagraph"/>
        <w:ind w:left="360"/>
        <w:rPr>
          <w:rFonts w:ascii="Times New Roman" w:hAnsi="Times New Roman" w:cs="Times New Roman"/>
          <w:sz w:val="24"/>
        </w:rPr>
      </w:pPr>
    </w:p>
    <w:p w14:paraId="1F781DED" w14:textId="39838966" w:rsidR="007D1AE1" w:rsidRPr="00FD6164" w:rsidRDefault="00DE12A5" w:rsidP="00FD6164">
      <w:pPr>
        <w:pStyle w:val="ListParagraph"/>
        <w:ind w:left="360"/>
        <w:rPr>
          <w:rFonts w:ascii="Times New Roman" w:hAnsi="Times New Roman" w:cs="Times New Roman"/>
          <w:sz w:val="24"/>
        </w:rPr>
      </w:pPr>
      <w:proofErr w:type="spellStart"/>
      <w:r w:rsidRPr="00FD6164">
        <w:rPr>
          <w:rFonts w:ascii="Times New Roman" w:hAnsi="Times New Roman" w:cs="Times New Roman"/>
          <w:sz w:val="24"/>
        </w:rPr>
        <w:t>i</w:t>
      </w:r>
      <w:proofErr w:type="spellEnd"/>
      <w:r w:rsidRPr="00FD6164">
        <w:rPr>
          <w:rFonts w:ascii="Times New Roman" w:hAnsi="Times New Roman" w:cs="Times New Roman"/>
          <w:sz w:val="24"/>
        </w:rPr>
        <w:t xml:space="preserve">. </w:t>
      </w:r>
      <w:r w:rsidR="007D1AE1" w:rsidRPr="00FD6164">
        <w:rPr>
          <w:rFonts w:ascii="Times New Roman" w:hAnsi="Times New Roman" w:cs="Times New Roman"/>
          <w:sz w:val="24"/>
        </w:rPr>
        <w:t xml:space="preserve">Skewed </w:t>
      </w:r>
      <w:r w:rsidR="000B46C3" w:rsidRPr="00FD6164">
        <w:rPr>
          <w:rFonts w:ascii="Times New Roman" w:hAnsi="Times New Roman" w:cs="Times New Roman"/>
          <w:sz w:val="24"/>
        </w:rPr>
        <w:t>right</w:t>
      </w:r>
      <w:proofErr w:type="gramStart"/>
      <w:r w:rsidR="000B46C3" w:rsidRPr="00FD6164">
        <w:rPr>
          <w:rFonts w:ascii="Times New Roman" w:hAnsi="Times New Roman" w:cs="Times New Roman"/>
          <w:sz w:val="24"/>
        </w:rPr>
        <w:t xml:space="preserve">,  </w:t>
      </w:r>
      <w:r w:rsidR="007D1AE1" w:rsidRPr="00FD6164">
        <w:rPr>
          <w:rFonts w:ascii="Times New Roman" w:hAnsi="Times New Roman" w:cs="Times New Roman"/>
          <w:sz w:val="24"/>
        </w:rPr>
        <w:t>ii.</w:t>
      </w:r>
      <w:proofErr w:type="gramEnd"/>
      <w:r w:rsidR="007D1AE1" w:rsidRPr="00FD6164">
        <w:rPr>
          <w:rFonts w:ascii="Times New Roman" w:hAnsi="Times New Roman" w:cs="Times New Roman"/>
          <w:sz w:val="24"/>
        </w:rPr>
        <w:t xml:space="preserve"> Bimodal    i</w:t>
      </w:r>
      <w:r w:rsidRPr="00FD6164">
        <w:rPr>
          <w:rFonts w:ascii="Times New Roman" w:hAnsi="Times New Roman" w:cs="Times New Roman"/>
          <w:sz w:val="24"/>
        </w:rPr>
        <w:t>ii</w:t>
      </w:r>
      <w:r w:rsidR="007D1AE1" w:rsidRPr="00FD6164">
        <w:rPr>
          <w:rFonts w:ascii="Times New Roman" w:hAnsi="Times New Roman" w:cs="Times New Roman"/>
          <w:sz w:val="24"/>
        </w:rPr>
        <w:t xml:space="preserve">. Unimodal     </w:t>
      </w:r>
      <w:r w:rsidRPr="00FD6164">
        <w:rPr>
          <w:rFonts w:ascii="Times New Roman" w:hAnsi="Times New Roman" w:cs="Times New Roman"/>
          <w:sz w:val="24"/>
        </w:rPr>
        <w:t>i</w:t>
      </w:r>
      <w:r w:rsidR="007D1AE1" w:rsidRPr="00FD6164">
        <w:rPr>
          <w:rFonts w:ascii="Times New Roman" w:hAnsi="Times New Roman" w:cs="Times New Roman"/>
          <w:sz w:val="24"/>
        </w:rPr>
        <w:t xml:space="preserve">v. Symmetric    </w:t>
      </w:r>
      <w:r w:rsidR="007D1AE1" w:rsidRPr="00FD6164">
        <w:rPr>
          <w:rFonts w:ascii="Times New Roman" w:hAnsi="Times New Roman" w:cs="Times New Roman"/>
          <w:color w:val="FF0000"/>
          <w:sz w:val="24"/>
        </w:rPr>
        <w:t>v. Skewed left</w:t>
      </w:r>
    </w:p>
    <w:p w14:paraId="2FA3490A" w14:textId="77777777" w:rsidR="001D4860" w:rsidRPr="00FD6164" w:rsidRDefault="001D4860" w:rsidP="00FD6164">
      <w:pPr>
        <w:pStyle w:val="ListParagraph"/>
        <w:ind w:left="360"/>
        <w:rPr>
          <w:rFonts w:ascii="Times New Roman" w:hAnsi="Times New Roman" w:cs="Times New Roman"/>
          <w:sz w:val="24"/>
        </w:rPr>
      </w:pPr>
    </w:p>
    <w:p w14:paraId="32426E05" w14:textId="38408415" w:rsidR="001D4860" w:rsidRPr="00FD6164" w:rsidRDefault="001D4860" w:rsidP="00FD6164">
      <w:pPr>
        <w:pStyle w:val="ListParagraph"/>
        <w:numPr>
          <w:ilvl w:val="0"/>
          <w:numId w:val="11"/>
        </w:numPr>
        <w:ind w:left="360"/>
        <w:rPr>
          <w:rFonts w:ascii="Times New Roman" w:hAnsi="Times New Roman" w:cs="Times New Roman"/>
          <w:sz w:val="24"/>
        </w:rPr>
      </w:pPr>
      <w:r w:rsidRPr="00FD6164">
        <w:rPr>
          <w:rFonts w:ascii="Times New Roman" w:hAnsi="Times New Roman" w:cs="Times New Roman"/>
          <w:sz w:val="24"/>
        </w:rPr>
        <w:t xml:space="preserve">Which of the following statements are true: </w:t>
      </w:r>
    </w:p>
    <w:p w14:paraId="14D00208" w14:textId="00C38E8F" w:rsidR="001D4860" w:rsidRPr="00FD6164" w:rsidRDefault="001D4860" w:rsidP="00FD6164">
      <w:pPr>
        <w:spacing w:after="0" w:line="240" w:lineRule="auto"/>
        <w:ind w:firstLine="360"/>
        <w:rPr>
          <w:rFonts w:ascii="Times New Roman" w:hAnsi="Times New Roman" w:cs="Times New Roman"/>
          <w:sz w:val="24"/>
          <w:szCs w:val="24"/>
        </w:rPr>
      </w:pPr>
      <w:proofErr w:type="spellStart"/>
      <w:r w:rsidRPr="00FD6164">
        <w:rPr>
          <w:rFonts w:ascii="Times New Roman" w:hAnsi="Times New Roman" w:cs="Times New Roman"/>
          <w:sz w:val="24"/>
          <w:szCs w:val="24"/>
        </w:rPr>
        <w:t>i</w:t>
      </w:r>
      <w:proofErr w:type="spellEnd"/>
      <w:r w:rsidRPr="00FD6164">
        <w:rPr>
          <w:rFonts w:ascii="Times New Roman" w:hAnsi="Times New Roman" w:cs="Times New Roman"/>
          <w:sz w:val="24"/>
          <w:szCs w:val="24"/>
        </w:rPr>
        <w:t>. mean score &gt; median score</w:t>
      </w:r>
    </w:p>
    <w:p w14:paraId="7073BD2B" w14:textId="677FBBF7" w:rsidR="001D4860" w:rsidRPr="00FD6164" w:rsidRDefault="001D4860" w:rsidP="00FD6164">
      <w:pPr>
        <w:spacing w:after="0" w:line="240" w:lineRule="auto"/>
        <w:ind w:firstLine="360"/>
        <w:rPr>
          <w:rFonts w:ascii="Times New Roman" w:hAnsi="Times New Roman" w:cs="Times New Roman"/>
          <w:color w:val="FF0000"/>
          <w:sz w:val="24"/>
          <w:szCs w:val="24"/>
        </w:rPr>
      </w:pPr>
      <w:r w:rsidRPr="00FD6164">
        <w:rPr>
          <w:rFonts w:ascii="Times New Roman" w:hAnsi="Times New Roman" w:cs="Times New Roman"/>
          <w:color w:val="FF0000"/>
          <w:sz w:val="24"/>
          <w:szCs w:val="24"/>
        </w:rPr>
        <w:t>ii. mean score &lt; median score</w:t>
      </w:r>
    </w:p>
    <w:p w14:paraId="7982F5F2" w14:textId="36D87C5B" w:rsidR="001D4860" w:rsidRPr="00FD6164" w:rsidRDefault="001D4860" w:rsidP="00FD6164">
      <w:pPr>
        <w:spacing w:after="0" w:line="240" w:lineRule="auto"/>
        <w:ind w:firstLine="360"/>
        <w:rPr>
          <w:rFonts w:ascii="Times New Roman" w:hAnsi="Times New Roman" w:cs="Times New Roman"/>
          <w:sz w:val="24"/>
          <w:szCs w:val="24"/>
        </w:rPr>
      </w:pPr>
      <w:r w:rsidRPr="00FD6164">
        <w:rPr>
          <w:rFonts w:ascii="Times New Roman" w:hAnsi="Times New Roman" w:cs="Times New Roman"/>
          <w:sz w:val="24"/>
          <w:szCs w:val="24"/>
        </w:rPr>
        <w:t xml:space="preserve">iii. mean score </w:t>
      </w:r>
      <w:r w:rsidR="00C435CB" w:rsidRPr="00FD6164">
        <w:rPr>
          <w:rFonts w:ascii="Times New Roman" w:hAnsi="Times New Roman" w:cs="Times New Roman"/>
          <w:sz w:val="24"/>
          <w:szCs w:val="24"/>
        </w:rPr>
        <w:t xml:space="preserve">is approximately equal to the </w:t>
      </w:r>
      <w:r w:rsidRPr="00FD6164">
        <w:rPr>
          <w:rFonts w:ascii="Times New Roman" w:hAnsi="Times New Roman" w:cs="Times New Roman"/>
          <w:sz w:val="24"/>
          <w:szCs w:val="24"/>
        </w:rPr>
        <w:t>median score</w:t>
      </w:r>
    </w:p>
    <w:p w14:paraId="2BCCE6EE" w14:textId="085D9778" w:rsidR="00365A63" w:rsidRPr="00FD6164" w:rsidRDefault="00C435CB"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8</w:t>
      </w:r>
      <w:r w:rsidR="00365A63" w:rsidRPr="00FD6164">
        <w:rPr>
          <w:rFonts w:ascii="Times New Roman" w:hAnsi="Times New Roman" w:cs="Times New Roman"/>
          <w:sz w:val="24"/>
          <w:szCs w:val="24"/>
        </w:rPr>
        <w:t>.</w:t>
      </w:r>
      <w:r w:rsidR="00840A2D" w:rsidRPr="00FD6164">
        <w:rPr>
          <w:rFonts w:ascii="Times New Roman" w:hAnsi="Times New Roman" w:cs="Times New Roman"/>
          <w:sz w:val="24"/>
          <w:szCs w:val="24"/>
        </w:rPr>
        <w:t xml:space="preserve"> </w:t>
      </w:r>
      <w:r w:rsidR="00365A63" w:rsidRPr="00FD6164">
        <w:rPr>
          <w:rFonts w:ascii="Times New Roman" w:hAnsi="Times New Roman" w:cs="Times New Roman"/>
          <w:sz w:val="24"/>
          <w:szCs w:val="24"/>
        </w:rPr>
        <w:t xml:space="preserve">Suppose you were enrolled in three classes last semester, statistics, geometry, and algebra II. You received a grade of 82 on your statistics exam, where the mean grade was 72 and the standard deviation was 10. You received a grade of 74 on your </w:t>
      </w:r>
      <w:r w:rsidR="005A1EC1" w:rsidRPr="00FD6164">
        <w:rPr>
          <w:rFonts w:ascii="Times New Roman" w:hAnsi="Times New Roman" w:cs="Times New Roman"/>
          <w:sz w:val="24"/>
          <w:szCs w:val="24"/>
        </w:rPr>
        <w:t>geometry</w:t>
      </w:r>
      <w:r w:rsidR="00365A63" w:rsidRPr="00FD6164">
        <w:rPr>
          <w:rFonts w:ascii="Times New Roman" w:hAnsi="Times New Roman" w:cs="Times New Roman"/>
          <w:sz w:val="24"/>
          <w:szCs w:val="24"/>
        </w:rPr>
        <w:t xml:space="preserve"> exam, where the mean grade was 60 and the standard deviation was 12. Finally, you received a grade of 91 on your </w:t>
      </w:r>
      <w:r w:rsidR="005A1EC1" w:rsidRPr="00FD6164">
        <w:rPr>
          <w:rFonts w:ascii="Times New Roman" w:hAnsi="Times New Roman" w:cs="Times New Roman"/>
          <w:sz w:val="24"/>
          <w:szCs w:val="24"/>
        </w:rPr>
        <w:t>algebra II</w:t>
      </w:r>
      <w:r w:rsidR="00365A63" w:rsidRPr="00FD6164">
        <w:rPr>
          <w:rFonts w:ascii="Times New Roman" w:hAnsi="Times New Roman" w:cs="Times New Roman"/>
          <w:sz w:val="24"/>
          <w:szCs w:val="24"/>
        </w:rPr>
        <w:t xml:space="preserve"> exam, where the mean grade was 88 and the standard deviation was 6. Although your highest test score was 91 (computer), in what classes </w:t>
      </w:r>
      <w:r w:rsidR="000739D0" w:rsidRPr="00FD6164">
        <w:rPr>
          <w:rFonts w:ascii="Times New Roman" w:hAnsi="Times New Roman" w:cs="Times New Roman"/>
          <w:sz w:val="24"/>
          <w:szCs w:val="24"/>
        </w:rPr>
        <w:t>were</w:t>
      </w:r>
      <w:r w:rsidR="00365A63" w:rsidRPr="00FD6164">
        <w:rPr>
          <w:rFonts w:ascii="Times New Roman" w:hAnsi="Times New Roman" w:cs="Times New Roman"/>
          <w:sz w:val="24"/>
          <w:szCs w:val="24"/>
        </w:rPr>
        <w:t xml:space="preserve"> you</w:t>
      </w:r>
      <w:r w:rsidR="000739D0" w:rsidRPr="00FD6164">
        <w:rPr>
          <w:rFonts w:ascii="Times New Roman" w:hAnsi="Times New Roman" w:cs="Times New Roman"/>
          <w:sz w:val="24"/>
          <w:szCs w:val="24"/>
        </w:rPr>
        <w:t>r</w:t>
      </w:r>
      <w:r w:rsidR="00365A63" w:rsidRPr="00FD6164">
        <w:rPr>
          <w:rFonts w:ascii="Times New Roman" w:hAnsi="Times New Roman" w:cs="Times New Roman"/>
          <w:sz w:val="24"/>
          <w:szCs w:val="24"/>
        </w:rPr>
        <w:t xml:space="preserve"> </w:t>
      </w:r>
      <w:r w:rsidR="000739D0" w:rsidRPr="00FD6164">
        <w:rPr>
          <w:rFonts w:ascii="Times New Roman" w:hAnsi="Times New Roman" w:cs="Times New Roman"/>
          <w:sz w:val="24"/>
          <w:szCs w:val="24"/>
        </w:rPr>
        <w:t>scores</w:t>
      </w:r>
      <w:r w:rsidR="00365A63" w:rsidRPr="00FD6164">
        <w:rPr>
          <w:rFonts w:ascii="Times New Roman" w:hAnsi="Times New Roman" w:cs="Times New Roman"/>
          <w:sz w:val="24"/>
          <w:szCs w:val="24"/>
        </w:rPr>
        <w:t xml:space="preserve"> the best and worst relative to the rest of the class</w:t>
      </w:r>
      <w:r w:rsidR="000739D0" w:rsidRPr="00FD6164">
        <w:rPr>
          <w:rFonts w:ascii="Times New Roman" w:hAnsi="Times New Roman" w:cs="Times New Roman"/>
          <w:sz w:val="24"/>
          <w:szCs w:val="24"/>
        </w:rPr>
        <w:t>es</w:t>
      </w:r>
      <w:r w:rsidR="00365A63" w:rsidRPr="00FD6164">
        <w:rPr>
          <w:rFonts w:ascii="Times New Roman" w:hAnsi="Times New Roman" w:cs="Times New Roman"/>
          <w:sz w:val="24"/>
          <w:szCs w:val="24"/>
        </w:rPr>
        <w:t xml:space="preserve">? respectively. </w:t>
      </w:r>
      <w:r w:rsidR="00395CC8" w:rsidRPr="00FD6164">
        <w:rPr>
          <w:rFonts w:ascii="Times New Roman" w:hAnsi="Times New Roman" w:cs="Times New Roman"/>
          <w:sz w:val="24"/>
          <w:szCs w:val="24"/>
        </w:rPr>
        <w:t xml:space="preserve"> </w:t>
      </w:r>
      <w:r w:rsidR="00395CC8" w:rsidRPr="00FD6164">
        <w:rPr>
          <w:rFonts w:ascii="Times New Roman" w:hAnsi="Times New Roman" w:cs="Times New Roman"/>
          <w:color w:val="FF0000"/>
          <w:sz w:val="24"/>
          <w:szCs w:val="24"/>
        </w:rPr>
        <w:t xml:space="preserve">Best Geometry, worse </w:t>
      </w:r>
      <w:proofErr w:type="spellStart"/>
      <w:r w:rsidR="00395CC8" w:rsidRPr="00FD6164">
        <w:rPr>
          <w:rFonts w:ascii="Times New Roman" w:hAnsi="Times New Roman" w:cs="Times New Roman"/>
          <w:color w:val="FF0000"/>
          <w:sz w:val="24"/>
          <w:szCs w:val="24"/>
        </w:rPr>
        <w:t>alegrbra</w:t>
      </w:r>
      <w:proofErr w:type="spellEnd"/>
      <w:r w:rsidR="00395CC8" w:rsidRPr="00FD6164">
        <w:rPr>
          <w:rFonts w:ascii="Times New Roman" w:hAnsi="Times New Roman" w:cs="Times New Roman"/>
          <w:color w:val="FF0000"/>
          <w:sz w:val="24"/>
          <w:szCs w:val="24"/>
        </w:rPr>
        <w:t xml:space="preserve"> 2 </w:t>
      </w:r>
    </w:p>
    <w:p w14:paraId="7B1510B9" w14:textId="77777777" w:rsidR="002448EB" w:rsidRPr="00FD6164" w:rsidRDefault="002448EB" w:rsidP="00FD6164">
      <w:pPr>
        <w:spacing w:after="0" w:line="240" w:lineRule="auto"/>
        <w:rPr>
          <w:rFonts w:ascii="Times New Roman" w:hAnsi="Times New Roman" w:cs="Times New Roman"/>
          <w:sz w:val="24"/>
          <w:szCs w:val="24"/>
        </w:rPr>
      </w:pPr>
    </w:p>
    <w:p w14:paraId="1B993E2C" w14:textId="4778A9C0" w:rsidR="00C435CB" w:rsidRPr="00FD6164" w:rsidRDefault="00C435CB"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9. A veterinarian is interested in studying the causes of enteroliths (stones that form in the gut of horses). An observational study comparing the diet of horses admitted to the veterinary hospital with enteroliths and the diet of horses admitted for other reasons does not allow causal conclusions to be drawn because:</w:t>
      </w:r>
    </w:p>
    <w:p w14:paraId="60F2ED1B" w14:textId="77777777" w:rsidR="00C435CB" w:rsidRPr="00FD6164" w:rsidRDefault="00C435CB" w:rsidP="00FD6164">
      <w:pPr>
        <w:numPr>
          <w:ilvl w:val="1"/>
          <w:numId w:val="17"/>
        </w:numPr>
        <w:tabs>
          <w:tab w:val="clear" w:pos="1440"/>
          <w:tab w:val="num" w:pos="360"/>
        </w:tabs>
        <w:spacing w:after="0" w:line="240" w:lineRule="auto"/>
        <w:ind w:left="360"/>
        <w:rPr>
          <w:rFonts w:ascii="Times New Roman" w:eastAsia="Arial" w:hAnsi="Times New Roman" w:cs="Times New Roman"/>
          <w:sz w:val="24"/>
          <w:szCs w:val="24"/>
          <w:bdr w:val="nil"/>
        </w:rPr>
      </w:pPr>
      <w:r w:rsidRPr="00FD6164">
        <w:rPr>
          <w:rFonts w:ascii="Times New Roman" w:eastAsia="Arial" w:hAnsi="Times New Roman" w:cs="Times New Roman"/>
          <w:sz w:val="24"/>
          <w:szCs w:val="24"/>
          <w:bdr w:val="nil"/>
        </w:rPr>
        <w:t>an observational study can only establish correlations, unless the investigator is double blinded.</w:t>
      </w:r>
    </w:p>
    <w:p w14:paraId="627F1DD1" w14:textId="77777777" w:rsidR="00C435CB" w:rsidRPr="00FD6164" w:rsidRDefault="00C435CB" w:rsidP="00FD6164">
      <w:pPr>
        <w:numPr>
          <w:ilvl w:val="1"/>
          <w:numId w:val="17"/>
        </w:numPr>
        <w:tabs>
          <w:tab w:val="clear" w:pos="1440"/>
          <w:tab w:val="num" w:pos="360"/>
        </w:tabs>
        <w:spacing w:after="0" w:line="240" w:lineRule="auto"/>
        <w:ind w:left="360"/>
        <w:rPr>
          <w:rFonts w:ascii="Times New Roman" w:eastAsia="Arial" w:hAnsi="Times New Roman" w:cs="Times New Roman"/>
          <w:color w:val="FF0000"/>
          <w:sz w:val="24"/>
          <w:szCs w:val="24"/>
          <w:bdr w:val="nil"/>
        </w:rPr>
      </w:pPr>
      <w:r w:rsidRPr="00FD6164">
        <w:rPr>
          <w:rFonts w:ascii="Times New Roman" w:eastAsia="Arial" w:hAnsi="Times New Roman" w:cs="Times New Roman"/>
          <w:color w:val="FF0000"/>
          <w:sz w:val="24"/>
          <w:szCs w:val="24"/>
          <w:bdr w:val="nil"/>
        </w:rPr>
        <w:t xml:space="preserve">associations in observational studies can be confounded by lurking variables. </w:t>
      </w:r>
    </w:p>
    <w:p w14:paraId="41A7C22D" w14:textId="77777777" w:rsidR="00C435CB" w:rsidRPr="00FD6164" w:rsidRDefault="00C435CB" w:rsidP="00FD6164">
      <w:pPr>
        <w:numPr>
          <w:ilvl w:val="1"/>
          <w:numId w:val="17"/>
        </w:numPr>
        <w:tabs>
          <w:tab w:val="clear" w:pos="1440"/>
          <w:tab w:val="num" w:pos="360"/>
        </w:tabs>
        <w:spacing w:after="0" w:line="240" w:lineRule="auto"/>
        <w:ind w:left="360"/>
        <w:rPr>
          <w:rFonts w:ascii="Times New Roman" w:eastAsia="Arial" w:hAnsi="Times New Roman" w:cs="Times New Roman"/>
          <w:sz w:val="24"/>
          <w:szCs w:val="24"/>
          <w:bdr w:val="nil"/>
        </w:rPr>
      </w:pPr>
      <w:r w:rsidRPr="00FD6164">
        <w:rPr>
          <w:rFonts w:ascii="Times New Roman" w:eastAsia="Arial" w:hAnsi="Times New Roman" w:cs="Times New Roman"/>
          <w:sz w:val="24"/>
          <w:szCs w:val="24"/>
          <w:bdr w:val="nil"/>
        </w:rPr>
        <w:t>the study does not match horses.</w:t>
      </w:r>
    </w:p>
    <w:p w14:paraId="5BD11DB9" w14:textId="63229B8F" w:rsidR="00C435CB" w:rsidRPr="00FD6164" w:rsidRDefault="00C435CB" w:rsidP="00FD6164">
      <w:pPr>
        <w:numPr>
          <w:ilvl w:val="1"/>
          <w:numId w:val="17"/>
        </w:numPr>
        <w:tabs>
          <w:tab w:val="clear" w:pos="1440"/>
          <w:tab w:val="num" w:pos="360"/>
        </w:tabs>
        <w:spacing w:after="0" w:line="240" w:lineRule="auto"/>
        <w:ind w:left="360"/>
        <w:rPr>
          <w:rFonts w:ascii="Times New Roman" w:eastAsia="Arial" w:hAnsi="Times New Roman" w:cs="Times New Roman"/>
          <w:sz w:val="24"/>
          <w:szCs w:val="24"/>
          <w:bdr w:val="nil"/>
        </w:rPr>
      </w:pPr>
      <w:proofErr w:type="gramStart"/>
      <w:r w:rsidRPr="00FD6164">
        <w:rPr>
          <w:rFonts w:ascii="Times New Roman" w:eastAsia="Arial" w:hAnsi="Times New Roman" w:cs="Times New Roman"/>
          <w:sz w:val="24"/>
          <w:szCs w:val="24"/>
          <w:bdr w:val="nil"/>
        </w:rPr>
        <w:t>All of</w:t>
      </w:r>
      <w:proofErr w:type="gramEnd"/>
      <w:r w:rsidRPr="00FD6164">
        <w:rPr>
          <w:rFonts w:ascii="Times New Roman" w:eastAsia="Arial" w:hAnsi="Times New Roman" w:cs="Times New Roman"/>
          <w:sz w:val="24"/>
          <w:szCs w:val="24"/>
          <w:bdr w:val="nil"/>
        </w:rPr>
        <w:t xml:space="preserve"> the answer options are correct.</w:t>
      </w:r>
    </w:p>
    <w:p w14:paraId="41B69BE2" w14:textId="77777777" w:rsidR="00852687" w:rsidRPr="00FD6164" w:rsidRDefault="00852687" w:rsidP="00FD6164">
      <w:pPr>
        <w:spacing w:after="0" w:line="240" w:lineRule="auto"/>
        <w:ind w:left="360"/>
        <w:rPr>
          <w:rFonts w:ascii="Times New Roman" w:eastAsia="Arial" w:hAnsi="Times New Roman" w:cs="Times New Roman"/>
          <w:sz w:val="24"/>
          <w:szCs w:val="24"/>
          <w:bdr w:val="nil"/>
        </w:rPr>
      </w:pPr>
    </w:p>
    <w:p w14:paraId="2EAD0AC6" w14:textId="77777777" w:rsidR="00852687" w:rsidRPr="00FD6164" w:rsidRDefault="00852687" w:rsidP="00FD6164">
      <w:pPr>
        <w:spacing w:after="0" w:line="240" w:lineRule="auto"/>
        <w:ind w:left="360"/>
        <w:rPr>
          <w:rFonts w:ascii="Times New Roman" w:eastAsia="Arial" w:hAnsi="Times New Roman" w:cs="Times New Roman"/>
          <w:sz w:val="24"/>
          <w:szCs w:val="24"/>
          <w:bdr w:val="nil"/>
        </w:rPr>
      </w:pPr>
    </w:p>
    <w:p w14:paraId="10126ACC" w14:textId="04EC7EB6" w:rsidR="00C435CB" w:rsidRPr="00FD6164" w:rsidRDefault="00852687" w:rsidP="00FD6164">
      <w:pPr>
        <w:pStyle w:val="ListParagraph"/>
        <w:keepNext/>
        <w:keepLines/>
        <w:widowControl w:val="0"/>
        <w:autoSpaceDE w:val="0"/>
        <w:autoSpaceDN w:val="0"/>
        <w:adjustRightInd w:val="0"/>
        <w:ind w:left="0"/>
        <w:rPr>
          <w:rFonts w:ascii="Times New Roman" w:hAnsi="Times New Roman" w:cs="Times New Roman"/>
          <w:sz w:val="24"/>
        </w:rPr>
      </w:pPr>
      <w:r w:rsidRPr="00FD6164">
        <w:rPr>
          <w:rFonts w:ascii="Times New Roman" w:hAnsi="Times New Roman" w:cs="Times New Roman"/>
          <w:sz w:val="24"/>
        </w:rPr>
        <w:t xml:space="preserve">10. </w:t>
      </w:r>
      <w:r w:rsidR="00C435CB" w:rsidRPr="00FD6164">
        <w:rPr>
          <w:rFonts w:ascii="Times New Roman" w:hAnsi="Times New Roman" w:cs="Times New Roman"/>
          <w:sz w:val="24"/>
        </w:rPr>
        <w:t>An educator wishes to study the effects of sleep deprivation on the ability to concentrate. He decides to study the students in a calculus class. After consultation with a statistician, the educator decides to randomly allocate students to either a group that will sleep for 8 hours the night before class or 6 hours. The educator does not know which group a student belongs to when she or he comes to class. The educator, after talking to some students and before the experiment, decides that the number of classes students have on the same day before calculus could potentially confound the study and wishes to make an adjustment. The design that allows for such an adjustment is called:</w:t>
      </w:r>
    </w:p>
    <w:p w14:paraId="7FC5D252" w14:textId="77777777" w:rsidR="00852687" w:rsidRPr="00FD6164" w:rsidRDefault="00852687" w:rsidP="00FD6164">
      <w:pPr>
        <w:pStyle w:val="ListParagraph"/>
        <w:keepNext/>
        <w:keepLines/>
        <w:widowControl w:val="0"/>
        <w:autoSpaceDE w:val="0"/>
        <w:autoSpaceDN w:val="0"/>
        <w:adjustRightInd w:val="0"/>
        <w:ind w:left="0"/>
        <w:rPr>
          <w:rFonts w:ascii="Times New Roman" w:hAnsi="Times New Roman" w:cs="Times New Roman"/>
          <w:color w:val="FF0000"/>
          <w:sz w:val="24"/>
        </w:rPr>
      </w:pPr>
    </w:p>
    <w:p w14:paraId="2D97C0EB" w14:textId="77777777" w:rsidR="00C435CB" w:rsidRPr="00FD6164" w:rsidRDefault="00C435CB" w:rsidP="00FD6164">
      <w:pPr>
        <w:pStyle w:val="ListParagraph"/>
        <w:keepNext/>
        <w:keepLines/>
        <w:widowControl w:val="0"/>
        <w:numPr>
          <w:ilvl w:val="0"/>
          <w:numId w:val="18"/>
        </w:numPr>
        <w:autoSpaceDE w:val="0"/>
        <w:autoSpaceDN w:val="0"/>
        <w:adjustRightInd w:val="0"/>
        <w:ind w:left="360"/>
        <w:rPr>
          <w:rFonts w:ascii="Times New Roman" w:hAnsi="Times New Roman" w:cs="Times New Roman"/>
          <w:sz w:val="24"/>
        </w:rPr>
      </w:pPr>
      <w:r w:rsidRPr="00FD6164">
        <w:rPr>
          <w:rFonts w:ascii="Times New Roman" w:hAnsi="Times New Roman" w:cs="Times New Roman"/>
          <w:color w:val="FF0000"/>
          <w:sz w:val="24"/>
        </w:rPr>
        <w:t xml:space="preserve">a randomized block design.                                            </w:t>
      </w:r>
      <w:r w:rsidRPr="00FD6164">
        <w:rPr>
          <w:rFonts w:ascii="Times New Roman" w:hAnsi="Times New Roman" w:cs="Times New Roman"/>
          <w:sz w:val="24"/>
        </w:rPr>
        <w:t>c.  a double-blinded design.</w:t>
      </w:r>
    </w:p>
    <w:p w14:paraId="31D0C2AD" w14:textId="77777777" w:rsidR="00C435CB" w:rsidRPr="00FD6164" w:rsidRDefault="00C435CB" w:rsidP="00FD6164">
      <w:pPr>
        <w:pStyle w:val="ListParagraph"/>
        <w:keepNext/>
        <w:keepLines/>
        <w:widowControl w:val="0"/>
        <w:numPr>
          <w:ilvl w:val="0"/>
          <w:numId w:val="18"/>
        </w:numPr>
        <w:autoSpaceDE w:val="0"/>
        <w:autoSpaceDN w:val="0"/>
        <w:adjustRightInd w:val="0"/>
        <w:ind w:left="360"/>
        <w:rPr>
          <w:rFonts w:ascii="Times New Roman" w:hAnsi="Times New Roman" w:cs="Times New Roman"/>
          <w:sz w:val="24"/>
        </w:rPr>
      </w:pPr>
      <w:r w:rsidRPr="00FD6164">
        <w:rPr>
          <w:rFonts w:ascii="Times New Roman" w:hAnsi="Times New Roman" w:cs="Times New Roman"/>
          <w:sz w:val="24"/>
        </w:rPr>
        <w:t>a placebo controlled completely randomized design.    d.  a matched block design.</w:t>
      </w:r>
    </w:p>
    <w:p w14:paraId="617C1437" w14:textId="77777777" w:rsidR="002448EB" w:rsidRPr="00FD6164" w:rsidRDefault="002448EB" w:rsidP="00FD6164">
      <w:pPr>
        <w:pStyle w:val="ListParagraph"/>
        <w:rPr>
          <w:rFonts w:ascii="Times New Roman" w:eastAsiaTheme="minorEastAsia" w:hAnsi="Times New Roman" w:cs="Times New Roman"/>
          <w:sz w:val="24"/>
          <w:bdr w:val="none" w:sz="0" w:space="0" w:color="auto"/>
        </w:rPr>
      </w:pPr>
    </w:p>
    <w:p w14:paraId="08750D79" w14:textId="73CED987" w:rsidR="00852687" w:rsidRPr="00FD6164" w:rsidRDefault="00852687" w:rsidP="00FD6164">
      <w:pPr>
        <w:pStyle w:val="ListParagraph"/>
        <w:ind w:left="0"/>
        <w:rPr>
          <w:rFonts w:ascii="Times New Roman" w:hAnsi="Times New Roman" w:cs="Times New Roman"/>
          <w:sz w:val="24"/>
        </w:rPr>
      </w:pPr>
      <w:r w:rsidRPr="00FD6164">
        <w:rPr>
          <w:rFonts w:ascii="Times New Roman" w:hAnsi="Times New Roman" w:cs="Times New Roman"/>
          <w:sz w:val="24"/>
        </w:rPr>
        <w:t>1</w:t>
      </w:r>
      <w:r w:rsidR="006455A2" w:rsidRPr="00FD6164">
        <w:rPr>
          <w:rFonts w:ascii="Times New Roman" w:hAnsi="Times New Roman" w:cs="Times New Roman"/>
          <w:sz w:val="24"/>
        </w:rPr>
        <w:t>1</w:t>
      </w:r>
      <w:r w:rsidRPr="00FD6164">
        <w:rPr>
          <w:rFonts w:ascii="Times New Roman" w:hAnsi="Times New Roman" w:cs="Times New Roman"/>
          <w:sz w:val="24"/>
        </w:rPr>
        <w:t xml:space="preserve">. A memory experiment was conducted to assess whether the length of the list had a significant effect on the percentage of words recalled.  There were three list lengths:  10 words (short), 20 words (medium), and 40 words (long).  Since the researcher was concerned that age of the subject could affect percentage of words recalled, she first divided the subjects into three age groups.  Then in each age group, subjects were randomly </w:t>
      </w:r>
      <w:r w:rsidRPr="00FD6164">
        <w:rPr>
          <w:rFonts w:ascii="Times New Roman" w:hAnsi="Times New Roman" w:cs="Times New Roman"/>
          <w:sz w:val="24"/>
        </w:rPr>
        <w:lastRenderedPageBreak/>
        <w:t>assigned to one of the three list lengths.  The percentage of words recalled for each subject was recorded and compared between the list lengths.</w:t>
      </w:r>
    </w:p>
    <w:p w14:paraId="5FB2F46A" w14:textId="77777777" w:rsidR="00852687" w:rsidRPr="00FD6164" w:rsidRDefault="00852687" w:rsidP="00FD6164">
      <w:pPr>
        <w:pStyle w:val="ListParagraph"/>
        <w:rPr>
          <w:rFonts w:ascii="Times New Roman" w:hAnsi="Times New Roman" w:cs="Times New Roman"/>
          <w:sz w:val="24"/>
        </w:rPr>
      </w:pPr>
    </w:p>
    <w:p w14:paraId="0D928273" w14:textId="3C4DA29C" w:rsidR="00852687" w:rsidRPr="00FD6164" w:rsidRDefault="00852687" w:rsidP="00FD6164">
      <w:pPr>
        <w:pStyle w:val="ListParagraph"/>
        <w:numPr>
          <w:ilvl w:val="1"/>
          <w:numId w:val="16"/>
        </w:numPr>
        <w:rPr>
          <w:rFonts w:ascii="Times New Roman" w:hAnsi="Times New Roman" w:cs="Times New Roman"/>
          <w:sz w:val="24"/>
        </w:rPr>
      </w:pPr>
      <w:r w:rsidRPr="00FD6164">
        <w:rPr>
          <w:rFonts w:ascii="Times New Roman" w:hAnsi="Times New Roman" w:cs="Times New Roman"/>
          <w:sz w:val="24"/>
        </w:rPr>
        <w:t xml:space="preserve">The response variable in this study is  </w:t>
      </w:r>
    </w:p>
    <w:p w14:paraId="48A31EB0"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List length</w:t>
      </w:r>
    </w:p>
    <w:p w14:paraId="34DD2685" w14:textId="77777777" w:rsidR="00852687" w:rsidRPr="00FD6164" w:rsidRDefault="00852687" w:rsidP="00FD6164">
      <w:pPr>
        <w:pStyle w:val="ListParagraph"/>
        <w:numPr>
          <w:ilvl w:val="2"/>
          <w:numId w:val="16"/>
        </w:numPr>
        <w:rPr>
          <w:rFonts w:ascii="Times New Roman" w:hAnsi="Times New Roman" w:cs="Times New Roman"/>
          <w:color w:val="FF0000"/>
          <w:sz w:val="24"/>
        </w:rPr>
      </w:pPr>
      <w:r w:rsidRPr="00FD6164">
        <w:rPr>
          <w:rFonts w:ascii="Times New Roman" w:hAnsi="Times New Roman" w:cs="Times New Roman"/>
          <w:color w:val="FF0000"/>
          <w:sz w:val="24"/>
        </w:rPr>
        <w:t>Percentage of words recalled</w:t>
      </w:r>
    </w:p>
    <w:p w14:paraId="231B9B54"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Age of the subjects</w:t>
      </w:r>
    </w:p>
    <w:p w14:paraId="7522A547" w14:textId="77777777" w:rsidR="00852687" w:rsidRPr="00FD6164" w:rsidRDefault="00852687" w:rsidP="00FD6164">
      <w:pPr>
        <w:pStyle w:val="ListParagraph"/>
        <w:ind w:left="2160"/>
        <w:rPr>
          <w:rFonts w:ascii="Times New Roman" w:hAnsi="Times New Roman" w:cs="Times New Roman"/>
          <w:sz w:val="24"/>
        </w:rPr>
      </w:pPr>
    </w:p>
    <w:p w14:paraId="4D2B84BC" w14:textId="6F577852" w:rsidR="00852687" w:rsidRPr="00FD6164" w:rsidRDefault="00852687" w:rsidP="00FD6164">
      <w:pPr>
        <w:pStyle w:val="ListParagraph"/>
        <w:numPr>
          <w:ilvl w:val="1"/>
          <w:numId w:val="16"/>
        </w:numPr>
        <w:rPr>
          <w:rFonts w:ascii="Times New Roman" w:hAnsi="Times New Roman" w:cs="Times New Roman"/>
          <w:sz w:val="24"/>
        </w:rPr>
      </w:pPr>
      <w:r w:rsidRPr="00FD6164">
        <w:rPr>
          <w:rFonts w:ascii="Times New Roman" w:hAnsi="Times New Roman" w:cs="Times New Roman"/>
          <w:sz w:val="24"/>
        </w:rPr>
        <w:t xml:space="preserve">The explanatory variable in this study is  </w:t>
      </w:r>
    </w:p>
    <w:p w14:paraId="19900886" w14:textId="77777777" w:rsidR="00852687" w:rsidRPr="00FD6164" w:rsidRDefault="00852687" w:rsidP="00FD6164">
      <w:pPr>
        <w:pStyle w:val="ListParagraph"/>
        <w:numPr>
          <w:ilvl w:val="2"/>
          <w:numId w:val="16"/>
        </w:numPr>
        <w:rPr>
          <w:rFonts w:ascii="Times New Roman" w:hAnsi="Times New Roman" w:cs="Times New Roman"/>
          <w:color w:val="FF0000"/>
          <w:sz w:val="24"/>
        </w:rPr>
      </w:pPr>
      <w:r w:rsidRPr="00FD6164">
        <w:rPr>
          <w:rFonts w:ascii="Times New Roman" w:hAnsi="Times New Roman" w:cs="Times New Roman"/>
          <w:color w:val="FF0000"/>
          <w:sz w:val="24"/>
        </w:rPr>
        <w:t>List length</w:t>
      </w:r>
    </w:p>
    <w:p w14:paraId="45A3C98E"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Percentage of words recalled</w:t>
      </w:r>
    </w:p>
    <w:p w14:paraId="3778345D"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Age of the subjects</w:t>
      </w:r>
    </w:p>
    <w:p w14:paraId="197D9D38" w14:textId="77777777" w:rsidR="00852687" w:rsidRPr="00FD6164" w:rsidRDefault="00852687" w:rsidP="00FD6164">
      <w:pPr>
        <w:pStyle w:val="ListParagraph"/>
        <w:ind w:left="2160"/>
        <w:rPr>
          <w:rFonts w:ascii="Times New Roman" w:hAnsi="Times New Roman" w:cs="Times New Roman"/>
          <w:sz w:val="24"/>
        </w:rPr>
      </w:pPr>
    </w:p>
    <w:p w14:paraId="03052120" w14:textId="231CF23F" w:rsidR="00852687" w:rsidRPr="00FD6164" w:rsidRDefault="00852687" w:rsidP="00FD6164">
      <w:pPr>
        <w:pStyle w:val="ListParagraph"/>
        <w:numPr>
          <w:ilvl w:val="1"/>
          <w:numId w:val="16"/>
        </w:numPr>
        <w:rPr>
          <w:rFonts w:ascii="Times New Roman" w:hAnsi="Times New Roman" w:cs="Times New Roman"/>
          <w:sz w:val="24"/>
        </w:rPr>
      </w:pPr>
      <w:r w:rsidRPr="00FD6164">
        <w:rPr>
          <w:rFonts w:ascii="Times New Roman" w:hAnsi="Times New Roman" w:cs="Times New Roman"/>
          <w:sz w:val="24"/>
        </w:rPr>
        <w:t xml:space="preserve">A confounding variable the researchers try to control for is  </w:t>
      </w:r>
    </w:p>
    <w:p w14:paraId="76D46971"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List length</w:t>
      </w:r>
    </w:p>
    <w:p w14:paraId="4DDE0352" w14:textId="77777777" w:rsidR="00852687" w:rsidRPr="00FD6164" w:rsidRDefault="00852687"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Percentage of words recalled</w:t>
      </w:r>
    </w:p>
    <w:p w14:paraId="59324784" w14:textId="77777777" w:rsidR="00852687" w:rsidRPr="00FD6164" w:rsidRDefault="00852687" w:rsidP="00FD6164">
      <w:pPr>
        <w:pStyle w:val="ListParagraph"/>
        <w:numPr>
          <w:ilvl w:val="2"/>
          <w:numId w:val="16"/>
        </w:numPr>
        <w:rPr>
          <w:rFonts w:ascii="Times New Roman" w:hAnsi="Times New Roman" w:cs="Times New Roman"/>
          <w:color w:val="FF0000"/>
          <w:sz w:val="24"/>
        </w:rPr>
      </w:pPr>
      <w:r w:rsidRPr="00FD6164">
        <w:rPr>
          <w:rFonts w:ascii="Times New Roman" w:hAnsi="Times New Roman" w:cs="Times New Roman"/>
          <w:color w:val="FF0000"/>
          <w:sz w:val="24"/>
        </w:rPr>
        <w:t>Age of the subjects</w:t>
      </w:r>
    </w:p>
    <w:p w14:paraId="6E87C88A" w14:textId="620E6AAB" w:rsidR="006455A2" w:rsidRPr="00FD6164" w:rsidRDefault="006455A2" w:rsidP="00FD6164">
      <w:pPr>
        <w:pStyle w:val="ListParagraph"/>
        <w:keepNext/>
        <w:keepLines/>
        <w:widowControl w:val="0"/>
        <w:numPr>
          <w:ilvl w:val="1"/>
          <w:numId w:val="16"/>
        </w:numPr>
        <w:autoSpaceDE w:val="0"/>
        <w:autoSpaceDN w:val="0"/>
        <w:adjustRightInd w:val="0"/>
        <w:rPr>
          <w:rFonts w:ascii="Times New Roman" w:hAnsi="Times New Roman" w:cs="Times New Roman"/>
          <w:sz w:val="24"/>
        </w:rPr>
      </w:pPr>
      <w:r w:rsidRPr="00FD6164">
        <w:rPr>
          <w:rFonts w:ascii="Times New Roman" w:hAnsi="Times New Roman" w:cs="Times New Roman"/>
          <w:sz w:val="24"/>
        </w:rPr>
        <w:t>The design that allows for such an adjustment is called:</w:t>
      </w:r>
    </w:p>
    <w:p w14:paraId="2D8F0DB3" w14:textId="77777777" w:rsidR="006455A2" w:rsidRPr="00FD6164" w:rsidRDefault="006455A2" w:rsidP="00FD6164">
      <w:pPr>
        <w:pStyle w:val="ListParagraph"/>
        <w:keepNext/>
        <w:keepLines/>
        <w:widowControl w:val="0"/>
        <w:numPr>
          <w:ilvl w:val="2"/>
          <w:numId w:val="16"/>
        </w:numPr>
        <w:autoSpaceDE w:val="0"/>
        <w:autoSpaceDN w:val="0"/>
        <w:adjustRightInd w:val="0"/>
        <w:rPr>
          <w:rFonts w:ascii="Times New Roman" w:hAnsi="Times New Roman" w:cs="Times New Roman"/>
          <w:color w:val="FF0000"/>
          <w:sz w:val="24"/>
        </w:rPr>
      </w:pPr>
      <w:r w:rsidRPr="00FD6164">
        <w:rPr>
          <w:rFonts w:ascii="Times New Roman" w:hAnsi="Times New Roman" w:cs="Times New Roman"/>
          <w:color w:val="FF0000"/>
          <w:sz w:val="24"/>
        </w:rPr>
        <w:t xml:space="preserve">a randomized block design.                                            </w:t>
      </w:r>
    </w:p>
    <w:p w14:paraId="32041A4E" w14:textId="640D4B1D" w:rsidR="006455A2" w:rsidRPr="00FD6164" w:rsidRDefault="006455A2" w:rsidP="00FD6164">
      <w:pPr>
        <w:pStyle w:val="ListParagraph"/>
        <w:keepNext/>
        <w:keepLines/>
        <w:widowControl w:val="0"/>
        <w:numPr>
          <w:ilvl w:val="2"/>
          <w:numId w:val="16"/>
        </w:numPr>
        <w:autoSpaceDE w:val="0"/>
        <w:autoSpaceDN w:val="0"/>
        <w:adjustRightInd w:val="0"/>
        <w:rPr>
          <w:rFonts w:ascii="Times New Roman" w:hAnsi="Times New Roman" w:cs="Times New Roman"/>
          <w:sz w:val="24"/>
        </w:rPr>
      </w:pPr>
      <w:r w:rsidRPr="00FD6164">
        <w:rPr>
          <w:rFonts w:ascii="Times New Roman" w:hAnsi="Times New Roman" w:cs="Times New Roman"/>
          <w:sz w:val="24"/>
        </w:rPr>
        <w:t>a double-blinded design.</w:t>
      </w:r>
    </w:p>
    <w:p w14:paraId="7CA209D9" w14:textId="73967776" w:rsidR="006455A2" w:rsidRPr="00FD6164" w:rsidRDefault="006455A2"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 xml:space="preserve">a placebo controlled completely randomized design.    </w:t>
      </w:r>
    </w:p>
    <w:p w14:paraId="1646FF3E" w14:textId="7D1DD5DA" w:rsidR="00C435CB" w:rsidRPr="00FD6164" w:rsidRDefault="006455A2" w:rsidP="00FD6164">
      <w:pPr>
        <w:pStyle w:val="ListParagraph"/>
        <w:numPr>
          <w:ilvl w:val="2"/>
          <w:numId w:val="16"/>
        </w:numPr>
        <w:rPr>
          <w:rFonts w:ascii="Times New Roman" w:hAnsi="Times New Roman" w:cs="Times New Roman"/>
          <w:sz w:val="24"/>
        </w:rPr>
      </w:pPr>
      <w:r w:rsidRPr="00FD6164">
        <w:rPr>
          <w:rFonts w:ascii="Times New Roman" w:hAnsi="Times New Roman" w:cs="Times New Roman"/>
          <w:sz w:val="24"/>
        </w:rPr>
        <w:t>a matched block design</w:t>
      </w:r>
    </w:p>
    <w:p w14:paraId="5DE4D880" w14:textId="228F6D53" w:rsidR="00C435CB" w:rsidRPr="00FD6164" w:rsidRDefault="00C435CB" w:rsidP="00FD6164">
      <w:pPr>
        <w:spacing w:after="0" w:line="240" w:lineRule="auto"/>
        <w:rPr>
          <w:rFonts w:ascii="Times New Roman" w:hAnsi="Times New Roman" w:cs="Times New Roman"/>
          <w:sz w:val="24"/>
          <w:szCs w:val="24"/>
        </w:rPr>
      </w:pPr>
    </w:p>
    <w:p w14:paraId="11F6E52B" w14:textId="31A066A5"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12. Advice columnist Ann Landers once asked her readers with children to answer the following question: “If you had it to do over again, would you have children?” Readers were invited to send a response to this question by mail. Of the approximately 10,000 responses Landers received, approximately 70% said “no.” The sample:</w:t>
      </w:r>
    </w:p>
    <w:p w14:paraId="08398E8E" w14:textId="77777777" w:rsidR="006455A2" w:rsidRPr="00FD6164" w:rsidRDefault="006455A2" w:rsidP="00FD6164">
      <w:pPr>
        <w:pStyle w:val="ListParagraph"/>
        <w:numPr>
          <w:ilvl w:val="0"/>
          <w:numId w:val="19"/>
        </w:numPr>
        <w:rPr>
          <w:rFonts w:ascii="Times New Roman" w:hAnsi="Times New Roman" w:cs="Times New Roman"/>
          <w:sz w:val="24"/>
        </w:rPr>
      </w:pPr>
      <w:r w:rsidRPr="00FD6164">
        <w:rPr>
          <w:rFonts w:ascii="Times New Roman" w:hAnsi="Times New Roman" w:cs="Times New Roman"/>
          <w:sz w:val="24"/>
        </w:rPr>
        <w:t>is probably representative of all parents.</w:t>
      </w:r>
    </w:p>
    <w:p w14:paraId="231E9A48" w14:textId="77777777" w:rsidR="006455A2" w:rsidRPr="00FD6164" w:rsidRDefault="006455A2" w:rsidP="00FD6164">
      <w:pPr>
        <w:pStyle w:val="ListParagraph"/>
        <w:numPr>
          <w:ilvl w:val="0"/>
          <w:numId w:val="19"/>
        </w:numPr>
        <w:rPr>
          <w:rFonts w:ascii="Times New Roman" w:hAnsi="Times New Roman" w:cs="Times New Roman"/>
          <w:color w:val="FF0000"/>
          <w:sz w:val="24"/>
        </w:rPr>
      </w:pPr>
      <w:r w:rsidRPr="00FD6164">
        <w:rPr>
          <w:rFonts w:ascii="Times New Roman" w:hAnsi="Times New Roman" w:cs="Times New Roman"/>
          <w:color w:val="FF0000"/>
          <w:sz w:val="24"/>
        </w:rPr>
        <w:t>may suffer from response bias, because people who feel very strongly about this issue are more likely to respond than people who do not.</w:t>
      </w:r>
    </w:p>
    <w:p w14:paraId="68117493" w14:textId="77777777" w:rsidR="006455A2" w:rsidRPr="00FD6164" w:rsidRDefault="006455A2" w:rsidP="00FD6164">
      <w:pPr>
        <w:pStyle w:val="ListParagraph"/>
        <w:numPr>
          <w:ilvl w:val="0"/>
          <w:numId w:val="19"/>
        </w:numPr>
        <w:rPr>
          <w:rFonts w:ascii="Times New Roman" w:hAnsi="Times New Roman" w:cs="Times New Roman"/>
          <w:sz w:val="24"/>
        </w:rPr>
      </w:pPr>
      <w:r w:rsidRPr="00FD6164">
        <w:rPr>
          <w:rFonts w:ascii="Times New Roman" w:hAnsi="Times New Roman" w:cs="Times New Roman"/>
          <w:sz w:val="24"/>
        </w:rPr>
        <w:t xml:space="preserve">has little bias, because more than 10,000 people responded, yielding a very large sample. </w:t>
      </w:r>
    </w:p>
    <w:p w14:paraId="7361DF18" w14:textId="00B222FE" w:rsidR="006455A2" w:rsidRPr="00FD6164" w:rsidRDefault="006455A2" w:rsidP="00FD6164">
      <w:pPr>
        <w:pStyle w:val="ListParagraph"/>
        <w:numPr>
          <w:ilvl w:val="0"/>
          <w:numId w:val="19"/>
        </w:numPr>
        <w:rPr>
          <w:rFonts w:ascii="Times New Roman" w:hAnsi="Times New Roman" w:cs="Times New Roman"/>
          <w:sz w:val="24"/>
        </w:rPr>
      </w:pPr>
      <w:r w:rsidRPr="00FD6164">
        <w:rPr>
          <w:rFonts w:ascii="Times New Roman" w:hAnsi="Times New Roman" w:cs="Times New Roman"/>
          <w:sz w:val="24"/>
        </w:rPr>
        <w:t>is probably not representative, because more than 10,000 people responded.</w:t>
      </w:r>
    </w:p>
    <w:p w14:paraId="0AC94128" w14:textId="684AC2C0"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13. Apparently, according to some studies, men who drive expensive sports cars have lower blood pressure and fewer cardiovascular health problems. We can’t conclude that driving expensive sports cars lowers blood pressure or improves cardiovascular health because the studies described are clearly:</w:t>
      </w:r>
    </w:p>
    <w:p w14:paraId="410E8AE0" w14:textId="77777777" w:rsidR="006455A2" w:rsidRPr="00FD6164" w:rsidRDefault="006455A2" w:rsidP="00FD6164">
      <w:pPr>
        <w:pStyle w:val="ListParagraph"/>
        <w:numPr>
          <w:ilvl w:val="0"/>
          <w:numId w:val="20"/>
        </w:numPr>
        <w:rPr>
          <w:rFonts w:ascii="Times New Roman" w:hAnsi="Times New Roman" w:cs="Times New Roman"/>
          <w:sz w:val="24"/>
        </w:rPr>
      </w:pPr>
      <w:r w:rsidRPr="00FD6164">
        <w:rPr>
          <w:rFonts w:ascii="Times New Roman" w:hAnsi="Times New Roman" w:cs="Times New Roman"/>
          <w:sz w:val="24"/>
        </w:rPr>
        <w:t>experiments.</w:t>
      </w:r>
    </w:p>
    <w:p w14:paraId="65F292FB" w14:textId="77777777" w:rsidR="006455A2" w:rsidRPr="00FD6164" w:rsidRDefault="006455A2" w:rsidP="00FD6164">
      <w:pPr>
        <w:pStyle w:val="ListParagraph"/>
        <w:numPr>
          <w:ilvl w:val="0"/>
          <w:numId w:val="20"/>
        </w:numPr>
        <w:rPr>
          <w:rFonts w:ascii="Times New Roman" w:hAnsi="Times New Roman" w:cs="Times New Roman"/>
          <w:color w:val="FF0000"/>
          <w:sz w:val="24"/>
        </w:rPr>
      </w:pPr>
      <w:r w:rsidRPr="00FD6164">
        <w:rPr>
          <w:rFonts w:ascii="Times New Roman" w:hAnsi="Times New Roman" w:cs="Times New Roman"/>
          <w:color w:val="FF0000"/>
          <w:sz w:val="24"/>
        </w:rPr>
        <w:t xml:space="preserve">observational studies, not experiments—lurking variables may explain the association. </w:t>
      </w:r>
    </w:p>
    <w:p w14:paraId="25FD9EB2" w14:textId="77777777" w:rsidR="006455A2" w:rsidRPr="00FD6164" w:rsidRDefault="006455A2" w:rsidP="00FD6164">
      <w:pPr>
        <w:pStyle w:val="ListParagraph"/>
        <w:numPr>
          <w:ilvl w:val="0"/>
          <w:numId w:val="20"/>
        </w:numPr>
        <w:rPr>
          <w:rFonts w:ascii="Times New Roman" w:hAnsi="Times New Roman" w:cs="Times New Roman"/>
          <w:sz w:val="24"/>
        </w:rPr>
      </w:pPr>
      <w:r w:rsidRPr="00FD6164">
        <w:rPr>
          <w:rFonts w:ascii="Times New Roman" w:hAnsi="Times New Roman" w:cs="Times New Roman"/>
          <w:sz w:val="24"/>
        </w:rPr>
        <w:t>paired data experiments.</w:t>
      </w:r>
    </w:p>
    <w:p w14:paraId="1403251E" w14:textId="0DBDE1A4" w:rsidR="00C435CB" w:rsidRPr="00FD6164" w:rsidRDefault="006455A2" w:rsidP="00FD6164">
      <w:pPr>
        <w:pStyle w:val="ListParagraph"/>
        <w:numPr>
          <w:ilvl w:val="0"/>
          <w:numId w:val="20"/>
        </w:numPr>
        <w:rPr>
          <w:rFonts w:ascii="Times New Roman" w:hAnsi="Times New Roman" w:cs="Times New Roman"/>
          <w:sz w:val="24"/>
        </w:rPr>
      </w:pPr>
      <w:r w:rsidRPr="00FD6164">
        <w:rPr>
          <w:rFonts w:ascii="Times New Roman" w:hAnsi="Times New Roman" w:cs="Times New Roman"/>
          <w:sz w:val="24"/>
        </w:rPr>
        <w:t>stratified experiments.</w:t>
      </w:r>
    </w:p>
    <w:p w14:paraId="244CCBFE" w14:textId="313AA092" w:rsidR="00C435CB" w:rsidRPr="00FD6164" w:rsidRDefault="00C435CB" w:rsidP="00FD6164">
      <w:pPr>
        <w:spacing w:after="0" w:line="240" w:lineRule="auto"/>
        <w:rPr>
          <w:rFonts w:ascii="Times New Roman" w:hAnsi="Times New Roman" w:cs="Times New Roman"/>
          <w:sz w:val="24"/>
          <w:szCs w:val="24"/>
        </w:rPr>
      </w:pPr>
    </w:p>
    <w:p w14:paraId="07B615B5" w14:textId="3A432628"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w:t>
      </w:r>
      <w:r w:rsidR="00EA55B1" w:rsidRPr="00FD6164">
        <w:rPr>
          <w:rFonts w:ascii="Times New Roman" w:hAnsi="Times New Roman" w:cs="Times New Roman"/>
          <w:sz w:val="24"/>
          <w:szCs w:val="24"/>
        </w:rPr>
        <w:t>4</w:t>
      </w:r>
      <w:r w:rsidRPr="00FD6164">
        <w:rPr>
          <w:rFonts w:ascii="Times New Roman" w:hAnsi="Times New Roman" w:cs="Times New Roman"/>
          <w:sz w:val="24"/>
          <w:szCs w:val="24"/>
        </w:rPr>
        <w:t>. A researcher studying the effect of price cuts on consumers’ expectations makes up two different histories of the store price of a hypothetical brand of laundry detergent for the past year. Eight students in a business class view one or the other price history on a computer. Some students see a steady price, whereas others see regular sales that temporarily cut the price. Students are asked the price they would expect to pay. This is an example of:</w:t>
      </w:r>
    </w:p>
    <w:p w14:paraId="05B90B3E" w14:textId="77777777" w:rsidR="006455A2" w:rsidRPr="00FD6164" w:rsidRDefault="006455A2" w:rsidP="00FD6164">
      <w:pPr>
        <w:pStyle w:val="ListParagraph"/>
        <w:numPr>
          <w:ilvl w:val="0"/>
          <w:numId w:val="21"/>
        </w:numPr>
        <w:rPr>
          <w:rFonts w:ascii="Times New Roman" w:hAnsi="Times New Roman" w:cs="Times New Roman"/>
          <w:sz w:val="24"/>
        </w:rPr>
      </w:pPr>
      <w:r w:rsidRPr="00FD6164">
        <w:rPr>
          <w:rFonts w:ascii="Times New Roman" w:hAnsi="Times New Roman" w:cs="Times New Roman"/>
          <w:sz w:val="24"/>
        </w:rPr>
        <w:t xml:space="preserve">a matched pairs experiment. </w:t>
      </w:r>
    </w:p>
    <w:p w14:paraId="26F0FDC0" w14:textId="77777777" w:rsidR="006455A2" w:rsidRPr="00FD6164" w:rsidRDefault="006455A2" w:rsidP="00FD6164">
      <w:pPr>
        <w:pStyle w:val="ListParagraph"/>
        <w:numPr>
          <w:ilvl w:val="0"/>
          <w:numId w:val="21"/>
        </w:numPr>
        <w:rPr>
          <w:rFonts w:ascii="Times New Roman" w:hAnsi="Times New Roman" w:cs="Times New Roman"/>
          <w:sz w:val="24"/>
        </w:rPr>
      </w:pPr>
      <w:r w:rsidRPr="00FD6164">
        <w:rPr>
          <w:rFonts w:ascii="Times New Roman" w:hAnsi="Times New Roman" w:cs="Times New Roman"/>
          <w:sz w:val="24"/>
        </w:rPr>
        <w:t>a two-factor design.</w:t>
      </w:r>
    </w:p>
    <w:p w14:paraId="06437962" w14:textId="77777777" w:rsidR="006455A2" w:rsidRPr="00FD6164" w:rsidRDefault="006455A2" w:rsidP="00FD6164">
      <w:pPr>
        <w:pStyle w:val="ListParagraph"/>
        <w:numPr>
          <w:ilvl w:val="0"/>
          <w:numId w:val="21"/>
        </w:numPr>
        <w:rPr>
          <w:rFonts w:ascii="Times New Roman" w:hAnsi="Times New Roman" w:cs="Times New Roman"/>
          <w:color w:val="FF0000"/>
          <w:sz w:val="24"/>
        </w:rPr>
      </w:pPr>
      <w:r w:rsidRPr="00FD6164">
        <w:rPr>
          <w:rFonts w:ascii="Times New Roman" w:hAnsi="Times New Roman" w:cs="Times New Roman"/>
          <w:color w:val="FF0000"/>
          <w:sz w:val="24"/>
        </w:rPr>
        <w:t xml:space="preserve">a completely randomized experiment. </w:t>
      </w:r>
    </w:p>
    <w:p w14:paraId="659454C7" w14:textId="77777777" w:rsidR="006455A2" w:rsidRPr="00FD6164" w:rsidRDefault="006455A2" w:rsidP="00FD6164">
      <w:pPr>
        <w:pStyle w:val="ListParagraph"/>
        <w:numPr>
          <w:ilvl w:val="0"/>
          <w:numId w:val="21"/>
        </w:numPr>
        <w:rPr>
          <w:rFonts w:ascii="Times New Roman" w:hAnsi="Times New Roman" w:cs="Times New Roman"/>
          <w:sz w:val="24"/>
        </w:rPr>
      </w:pPr>
      <w:r w:rsidRPr="00FD6164">
        <w:rPr>
          <w:rFonts w:ascii="Times New Roman" w:hAnsi="Times New Roman" w:cs="Times New Roman"/>
          <w:sz w:val="24"/>
        </w:rPr>
        <w:t>a randomized observational study.</w:t>
      </w:r>
    </w:p>
    <w:p w14:paraId="312EDDF4" w14:textId="57DDB187" w:rsidR="00C435CB" w:rsidRPr="00FD6164" w:rsidRDefault="00C435CB" w:rsidP="00FD6164">
      <w:pPr>
        <w:spacing w:after="0" w:line="240" w:lineRule="auto"/>
        <w:rPr>
          <w:rFonts w:ascii="Times New Roman" w:hAnsi="Times New Roman" w:cs="Times New Roman"/>
          <w:sz w:val="24"/>
          <w:szCs w:val="24"/>
        </w:rPr>
      </w:pPr>
    </w:p>
    <w:p w14:paraId="01839630" w14:textId="6651F8A2"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w:t>
      </w:r>
      <w:r w:rsidR="00EA55B1" w:rsidRPr="00FD6164">
        <w:rPr>
          <w:rFonts w:ascii="Times New Roman" w:hAnsi="Times New Roman" w:cs="Times New Roman"/>
          <w:sz w:val="24"/>
          <w:szCs w:val="24"/>
        </w:rPr>
        <w:t>5</w:t>
      </w:r>
      <w:r w:rsidRPr="00FD6164">
        <w:rPr>
          <w:rFonts w:ascii="Times New Roman" w:hAnsi="Times New Roman" w:cs="Times New Roman"/>
          <w:sz w:val="24"/>
          <w:szCs w:val="24"/>
        </w:rPr>
        <w:t xml:space="preserve">. A study attempts to compare two sunscreens. Each of 50 subjects with varying skin complexions will use both sunscreens—Screen A on one side of the body and Screen B on the other side. For each subject, a coin is tossed to determine which side receives Screen A and which receives Screen B. Researchers measure the </w:t>
      </w:r>
      <w:r w:rsidRPr="00FD6164">
        <w:rPr>
          <w:rFonts w:ascii="Times New Roman" w:hAnsi="Times New Roman" w:cs="Times New Roman"/>
          <w:sz w:val="24"/>
          <w:szCs w:val="24"/>
        </w:rPr>
        <w:lastRenderedPageBreak/>
        <w:t xml:space="preserve">amount of ultraviolet light exposure over both treated areas for each subject and compare.  The researchers found that skin areas treated with sunscreen A had 55% more ultraviolet light exposure than skin areas treated with sunscreen B. </w:t>
      </w:r>
    </w:p>
    <w:p w14:paraId="30255727"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w:t>
      </w:r>
      <w:r w:rsidRPr="00FD6164">
        <w:rPr>
          <w:rFonts w:ascii="Times New Roman" w:hAnsi="Times New Roman" w:cs="Times New Roman"/>
          <w:sz w:val="24"/>
          <w:szCs w:val="24"/>
        </w:rPr>
        <w:tab/>
        <w:t>Is this an</w:t>
      </w:r>
    </w:p>
    <w:p w14:paraId="238D30FD" w14:textId="77777777" w:rsidR="006455A2" w:rsidRPr="00FD6164" w:rsidRDefault="006455A2" w:rsidP="00FD6164">
      <w:pPr>
        <w:spacing w:after="0" w:line="240" w:lineRule="auto"/>
        <w:rPr>
          <w:rFonts w:ascii="Times New Roman" w:hAnsi="Times New Roman" w:cs="Times New Roman"/>
          <w:sz w:val="24"/>
          <w:szCs w:val="24"/>
        </w:rPr>
      </w:pPr>
      <w:proofErr w:type="spellStart"/>
      <w:r w:rsidRPr="00FD6164">
        <w:rPr>
          <w:rFonts w:ascii="Times New Roman" w:hAnsi="Times New Roman" w:cs="Times New Roman"/>
          <w:sz w:val="24"/>
          <w:szCs w:val="24"/>
        </w:rPr>
        <w:t>i</w:t>
      </w:r>
      <w:proofErr w:type="spellEnd"/>
      <w:r w:rsidRPr="00FD6164">
        <w:rPr>
          <w:rFonts w:ascii="Times New Roman" w:hAnsi="Times New Roman" w:cs="Times New Roman"/>
          <w:sz w:val="24"/>
          <w:szCs w:val="24"/>
        </w:rPr>
        <w:t>.</w:t>
      </w:r>
      <w:r w:rsidRPr="00FD6164">
        <w:rPr>
          <w:rFonts w:ascii="Times New Roman" w:hAnsi="Times New Roman" w:cs="Times New Roman"/>
          <w:sz w:val="24"/>
          <w:szCs w:val="24"/>
        </w:rPr>
        <w:tab/>
        <w:t>Observational</w:t>
      </w:r>
      <w:r w:rsidRPr="00FD6164">
        <w:rPr>
          <w:rFonts w:ascii="Times New Roman" w:hAnsi="Times New Roman" w:cs="Times New Roman"/>
          <w:sz w:val="24"/>
          <w:szCs w:val="24"/>
        </w:rPr>
        <w:tab/>
        <w:t>Study</w:t>
      </w:r>
    </w:p>
    <w:p w14:paraId="7A9D1344"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ii.</w:t>
      </w:r>
      <w:r w:rsidRPr="00FD6164">
        <w:rPr>
          <w:rFonts w:ascii="Times New Roman" w:hAnsi="Times New Roman" w:cs="Times New Roman"/>
          <w:sz w:val="24"/>
          <w:szCs w:val="24"/>
        </w:rPr>
        <w:tab/>
        <w:t>Randomized Controlled Experiment</w:t>
      </w:r>
      <w:r w:rsidRPr="00FD6164">
        <w:rPr>
          <w:rFonts w:ascii="Times New Roman" w:hAnsi="Times New Roman" w:cs="Times New Roman"/>
          <w:sz w:val="24"/>
          <w:szCs w:val="24"/>
        </w:rPr>
        <w:tab/>
      </w:r>
    </w:p>
    <w:p w14:paraId="76F9067B" w14:textId="22D4AD7D" w:rsidR="006455A2" w:rsidRPr="00FD6164" w:rsidRDefault="006455A2"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color w:val="FF0000"/>
          <w:sz w:val="24"/>
          <w:szCs w:val="24"/>
        </w:rPr>
        <w:t>iii.</w:t>
      </w:r>
      <w:r w:rsidRPr="00FD6164">
        <w:rPr>
          <w:rFonts w:ascii="Times New Roman" w:hAnsi="Times New Roman" w:cs="Times New Roman"/>
          <w:color w:val="FF0000"/>
          <w:sz w:val="24"/>
          <w:szCs w:val="24"/>
        </w:rPr>
        <w:tab/>
        <w:t>Matched Pairs Experiment</w:t>
      </w:r>
    </w:p>
    <w:p w14:paraId="5410518D" w14:textId="77777777" w:rsidR="006455A2" w:rsidRPr="00FD6164" w:rsidRDefault="006455A2" w:rsidP="00FD6164">
      <w:pPr>
        <w:spacing w:after="0" w:line="240" w:lineRule="auto"/>
        <w:rPr>
          <w:rFonts w:ascii="Times New Roman" w:hAnsi="Times New Roman" w:cs="Times New Roman"/>
          <w:sz w:val="24"/>
          <w:szCs w:val="24"/>
        </w:rPr>
      </w:pPr>
    </w:p>
    <w:p w14:paraId="4A7A9F22"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b.</w:t>
      </w:r>
      <w:r w:rsidRPr="00FD6164">
        <w:rPr>
          <w:rFonts w:ascii="Times New Roman" w:hAnsi="Times New Roman" w:cs="Times New Roman"/>
          <w:sz w:val="24"/>
          <w:szCs w:val="24"/>
        </w:rPr>
        <w:tab/>
        <w:t>What is the explanatory variable?</w:t>
      </w:r>
    </w:p>
    <w:p w14:paraId="5D37BE55" w14:textId="77777777" w:rsidR="006455A2" w:rsidRPr="00FD6164" w:rsidRDefault="006455A2" w:rsidP="00FD6164">
      <w:pPr>
        <w:spacing w:after="0" w:line="240" w:lineRule="auto"/>
        <w:rPr>
          <w:rFonts w:ascii="Times New Roman" w:hAnsi="Times New Roman" w:cs="Times New Roman"/>
          <w:color w:val="FF0000"/>
          <w:sz w:val="24"/>
          <w:szCs w:val="24"/>
        </w:rPr>
      </w:pPr>
      <w:proofErr w:type="spellStart"/>
      <w:r w:rsidRPr="00FD6164">
        <w:rPr>
          <w:rFonts w:ascii="Times New Roman" w:hAnsi="Times New Roman" w:cs="Times New Roman"/>
          <w:color w:val="FF0000"/>
          <w:sz w:val="24"/>
          <w:szCs w:val="24"/>
        </w:rPr>
        <w:t>i</w:t>
      </w:r>
      <w:proofErr w:type="spellEnd"/>
      <w:r w:rsidRPr="00FD6164">
        <w:rPr>
          <w:rFonts w:ascii="Times New Roman" w:hAnsi="Times New Roman" w:cs="Times New Roman"/>
          <w:color w:val="FF0000"/>
          <w:sz w:val="24"/>
          <w:szCs w:val="24"/>
        </w:rPr>
        <w:t>.</w:t>
      </w:r>
      <w:r w:rsidRPr="00FD6164">
        <w:rPr>
          <w:rFonts w:ascii="Times New Roman" w:hAnsi="Times New Roman" w:cs="Times New Roman"/>
          <w:color w:val="FF0000"/>
          <w:sz w:val="24"/>
          <w:szCs w:val="24"/>
        </w:rPr>
        <w:tab/>
        <w:t>Sunscreen:  A / B</w:t>
      </w:r>
    </w:p>
    <w:p w14:paraId="3E8D9AB2" w14:textId="6827934F"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ii.</w:t>
      </w:r>
      <w:r w:rsidRPr="00FD6164">
        <w:rPr>
          <w:rFonts w:ascii="Times New Roman" w:hAnsi="Times New Roman" w:cs="Times New Roman"/>
          <w:sz w:val="24"/>
          <w:szCs w:val="24"/>
        </w:rPr>
        <w:tab/>
        <w:t>Amount of ultraviolet light exposure</w:t>
      </w:r>
    </w:p>
    <w:p w14:paraId="514B2579" w14:textId="77777777" w:rsidR="006455A2" w:rsidRPr="00FD6164" w:rsidRDefault="006455A2" w:rsidP="00FD6164">
      <w:pPr>
        <w:spacing w:after="0" w:line="240" w:lineRule="auto"/>
        <w:rPr>
          <w:rFonts w:ascii="Times New Roman" w:hAnsi="Times New Roman" w:cs="Times New Roman"/>
          <w:sz w:val="24"/>
          <w:szCs w:val="24"/>
        </w:rPr>
      </w:pPr>
    </w:p>
    <w:p w14:paraId="59747402"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c.</w:t>
      </w:r>
      <w:r w:rsidRPr="00FD6164">
        <w:rPr>
          <w:rFonts w:ascii="Times New Roman" w:hAnsi="Times New Roman" w:cs="Times New Roman"/>
          <w:sz w:val="24"/>
          <w:szCs w:val="24"/>
        </w:rPr>
        <w:tab/>
        <w:t>What is the response variable?</w:t>
      </w:r>
    </w:p>
    <w:p w14:paraId="6393464B" w14:textId="77777777" w:rsidR="006455A2" w:rsidRPr="00FD6164" w:rsidRDefault="006455A2" w:rsidP="00FD6164">
      <w:pPr>
        <w:spacing w:after="0" w:line="240" w:lineRule="auto"/>
        <w:rPr>
          <w:rFonts w:ascii="Times New Roman" w:hAnsi="Times New Roman" w:cs="Times New Roman"/>
          <w:sz w:val="24"/>
          <w:szCs w:val="24"/>
        </w:rPr>
      </w:pPr>
      <w:proofErr w:type="spellStart"/>
      <w:r w:rsidRPr="00FD6164">
        <w:rPr>
          <w:rFonts w:ascii="Times New Roman" w:hAnsi="Times New Roman" w:cs="Times New Roman"/>
          <w:sz w:val="24"/>
          <w:szCs w:val="24"/>
        </w:rPr>
        <w:t>i</w:t>
      </w:r>
      <w:proofErr w:type="spellEnd"/>
      <w:r w:rsidRPr="00FD6164">
        <w:rPr>
          <w:rFonts w:ascii="Times New Roman" w:hAnsi="Times New Roman" w:cs="Times New Roman"/>
          <w:sz w:val="24"/>
          <w:szCs w:val="24"/>
        </w:rPr>
        <w:t>.</w:t>
      </w:r>
      <w:r w:rsidRPr="00FD6164">
        <w:rPr>
          <w:rFonts w:ascii="Times New Roman" w:hAnsi="Times New Roman" w:cs="Times New Roman"/>
          <w:sz w:val="24"/>
          <w:szCs w:val="24"/>
        </w:rPr>
        <w:tab/>
        <w:t>Sunscreen:  A / B</w:t>
      </w:r>
    </w:p>
    <w:p w14:paraId="23FC95B9" w14:textId="2058F5D5" w:rsidR="006455A2" w:rsidRPr="00FD6164" w:rsidRDefault="006455A2"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color w:val="FF0000"/>
          <w:sz w:val="24"/>
          <w:szCs w:val="24"/>
        </w:rPr>
        <w:t>ii.</w:t>
      </w:r>
      <w:r w:rsidRPr="00FD6164">
        <w:rPr>
          <w:rFonts w:ascii="Times New Roman" w:hAnsi="Times New Roman" w:cs="Times New Roman"/>
          <w:color w:val="FF0000"/>
          <w:sz w:val="24"/>
          <w:szCs w:val="24"/>
        </w:rPr>
        <w:tab/>
        <w:t>Amount of ultraviolet light exposure</w:t>
      </w:r>
    </w:p>
    <w:p w14:paraId="0FDBA75A" w14:textId="77777777" w:rsidR="006455A2" w:rsidRPr="00FD6164" w:rsidRDefault="006455A2" w:rsidP="00FD6164">
      <w:pPr>
        <w:spacing w:after="0" w:line="240" w:lineRule="auto"/>
        <w:rPr>
          <w:rFonts w:ascii="Times New Roman" w:hAnsi="Times New Roman" w:cs="Times New Roman"/>
          <w:sz w:val="24"/>
          <w:szCs w:val="24"/>
        </w:rPr>
      </w:pPr>
    </w:p>
    <w:p w14:paraId="2C0891F5"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d.</w:t>
      </w:r>
      <w:r w:rsidRPr="00FD6164">
        <w:rPr>
          <w:rFonts w:ascii="Times New Roman" w:hAnsi="Times New Roman" w:cs="Times New Roman"/>
          <w:sz w:val="24"/>
          <w:szCs w:val="24"/>
        </w:rPr>
        <w:tab/>
        <w:t>Can we conclude that there is a causal relationship between type of sunscreen and ultraviolet light exposure?</w:t>
      </w:r>
    </w:p>
    <w:p w14:paraId="5FD41CDF" w14:textId="77777777" w:rsidR="006455A2" w:rsidRPr="00FD6164" w:rsidRDefault="006455A2" w:rsidP="00FD6164">
      <w:pPr>
        <w:spacing w:after="0" w:line="240" w:lineRule="auto"/>
        <w:rPr>
          <w:rFonts w:ascii="Times New Roman" w:hAnsi="Times New Roman" w:cs="Times New Roman"/>
          <w:color w:val="FF0000"/>
          <w:sz w:val="24"/>
          <w:szCs w:val="24"/>
        </w:rPr>
      </w:pPr>
      <w:proofErr w:type="spellStart"/>
      <w:r w:rsidRPr="00FD6164">
        <w:rPr>
          <w:rFonts w:ascii="Times New Roman" w:hAnsi="Times New Roman" w:cs="Times New Roman"/>
          <w:color w:val="FF0000"/>
          <w:sz w:val="24"/>
          <w:szCs w:val="24"/>
        </w:rPr>
        <w:t>i</w:t>
      </w:r>
      <w:proofErr w:type="spellEnd"/>
      <w:r w:rsidRPr="00FD6164">
        <w:rPr>
          <w:rFonts w:ascii="Times New Roman" w:hAnsi="Times New Roman" w:cs="Times New Roman"/>
          <w:color w:val="FF0000"/>
          <w:sz w:val="24"/>
          <w:szCs w:val="24"/>
        </w:rPr>
        <w:t>.</w:t>
      </w:r>
      <w:r w:rsidRPr="00FD6164">
        <w:rPr>
          <w:rFonts w:ascii="Times New Roman" w:hAnsi="Times New Roman" w:cs="Times New Roman"/>
          <w:color w:val="FF0000"/>
          <w:sz w:val="24"/>
          <w:szCs w:val="24"/>
        </w:rPr>
        <w:tab/>
        <w:t>Yes.</w:t>
      </w:r>
    </w:p>
    <w:p w14:paraId="6764920B" w14:textId="592B5A82" w:rsidR="006455A2" w:rsidRPr="00FD6164" w:rsidRDefault="006455A2" w:rsidP="00FD6164">
      <w:pPr>
        <w:spacing w:after="0" w:line="240" w:lineRule="auto"/>
        <w:rPr>
          <w:rFonts w:ascii="Times New Roman" w:hAnsi="Times New Roman" w:cs="Times New Roman"/>
          <w:color w:val="000000" w:themeColor="text1"/>
          <w:sz w:val="24"/>
          <w:szCs w:val="24"/>
        </w:rPr>
      </w:pPr>
      <w:r w:rsidRPr="00FD6164">
        <w:rPr>
          <w:rFonts w:ascii="Times New Roman" w:hAnsi="Times New Roman" w:cs="Times New Roman"/>
          <w:color w:val="000000" w:themeColor="text1"/>
          <w:sz w:val="24"/>
          <w:szCs w:val="24"/>
        </w:rPr>
        <w:t>ii.</w:t>
      </w:r>
      <w:r w:rsidRPr="00FD6164">
        <w:rPr>
          <w:rFonts w:ascii="Times New Roman" w:hAnsi="Times New Roman" w:cs="Times New Roman"/>
          <w:color w:val="000000" w:themeColor="text1"/>
          <w:sz w:val="24"/>
          <w:szCs w:val="24"/>
        </w:rPr>
        <w:tab/>
        <w:t>No.</w:t>
      </w:r>
    </w:p>
    <w:p w14:paraId="6F3C0591" w14:textId="77777777" w:rsidR="00AA77A8" w:rsidRPr="00FD6164" w:rsidRDefault="00AA77A8" w:rsidP="00FD6164">
      <w:pPr>
        <w:spacing w:after="0" w:line="240" w:lineRule="auto"/>
        <w:rPr>
          <w:rFonts w:ascii="Times New Roman" w:hAnsi="Times New Roman" w:cs="Times New Roman"/>
          <w:sz w:val="24"/>
          <w:szCs w:val="24"/>
        </w:rPr>
      </w:pPr>
    </w:p>
    <w:p w14:paraId="18439394" w14:textId="77777777" w:rsidR="006455A2" w:rsidRPr="00FD6164" w:rsidRDefault="006455A2"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e.</w:t>
      </w:r>
      <w:r w:rsidRPr="00FD6164">
        <w:rPr>
          <w:rFonts w:ascii="Times New Roman" w:hAnsi="Times New Roman" w:cs="Times New Roman"/>
          <w:sz w:val="24"/>
          <w:szCs w:val="24"/>
        </w:rPr>
        <w:tab/>
        <w:t>Are confounding variables likely?</w:t>
      </w:r>
    </w:p>
    <w:p w14:paraId="73815799" w14:textId="77777777" w:rsidR="006455A2" w:rsidRPr="00FD6164" w:rsidRDefault="006455A2" w:rsidP="00FD6164">
      <w:pPr>
        <w:spacing w:after="0" w:line="240" w:lineRule="auto"/>
        <w:rPr>
          <w:rFonts w:ascii="Times New Roman" w:hAnsi="Times New Roman" w:cs="Times New Roman"/>
          <w:sz w:val="24"/>
          <w:szCs w:val="24"/>
        </w:rPr>
      </w:pPr>
      <w:proofErr w:type="spellStart"/>
      <w:r w:rsidRPr="00FD6164">
        <w:rPr>
          <w:rFonts w:ascii="Times New Roman" w:hAnsi="Times New Roman" w:cs="Times New Roman"/>
          <w:sz w:val="24"/>
          <w:szCs w:val="24"/>
        </w:rPr>
        <w:t>i</w:t>
      </w:r>
      <w:proofErr w:type="spellEnd"/>
      <w:r w:rsidRPr="00FD6164">
        <w:rPr>
          <w:rFonts w:ascii="Times New Roman" w:hAnsi="Times New Roman" w:cs="Times New Roman"/>
          <w:sz w:val="24"/>
          <w:szCs w:val="24"/>
        </w:rPr>
        <w:t>.</w:t>
      </w:r>
      <w:r w:rsidRPr="00FD6164">
        <w:rPr>
          <w:rFonts w:ascii="Times New Roman" w:hAnsi="Times New Roman" w:cs="Times New Roman"/>
          <w:sz w:val="24"/>
          <w:szCs w:val="24"/>
        </w:rPr>
        <w:tab/>
        <w:t>Yes</w:t>
      </w:r>
    </w:p>
    <w:p w14:paraId="675C7A0D" w14:textId="1A1D184B" w:rsidR="00C435CB" w:rsidRPr="00FD6164" w:rsidRDefault="00AA77A8"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color w:val="FF0000"/>
          <w:sz w:val="24"/>
          <w:szCs w:val="24"/>
        </w:rPr>
        <w:t xml:space="preserve">ii.         </w:t>
      </w:r>
      <w:r w:rsidR="006455A2" w:rsidRPr="00FD6164">
        <w:rPr>
          <w:rFonts w:ascii="Times New Roman" w:hAnsi="Times New Roman" w:cs="Times New Roman"/>
          <w:color w:val="FF0000"/>
          <w:sz w:val="24"/>
          <w:szCs w:val="24"/>
        </w:rPr>
        <w:t>No</w:t>
      </w:r>
    </w:p>
    <w:p w14:paraId="4AFF022E" w14:textId="77777777" w:rsidR="007068BC" w:rsidRPr="00FD6164" w:rsidRDefault="007068BC" w:rsidP="00FD6164">
      <w:pPr>
        <w:spacing w:after="0" w:line="240" w:lineRule="auto"/>
        <w:rPr>
          <w:rFonts w:ascii="Times New Roman" w:hAnsi="Times New Roman" w:cs="Times New Roman"/>
          <w:sz w:val="24"/>
          <w:szCs w:val="24"/>
        </w:rPr>
      </w:pPr>
    </w:p>
    <w:p w14:paraId="4B0D9EF5" w14:textId="6069C6D8" w:rsidR="00C435CB" w:rsidRPr="00FD6164" w:rsidRDefault="00AA77A8"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w:t>
      </w:r>
      <w:r w:rsidR="00EA55B1" w:rsidRPr="00FD6164">
        <w:rPr>
          <w:rFonts w:ascii="Times New Roman" w:hAnsi="Times New Roman" w:cs="Times New Roman"/>
          <w:sz w:val="24"/>
          <w:szCs w:val="24"/>
        </w:rPr>
        <w:t>6</w:t>
      </w:r>
      <w:r w:rsidRPr="00FD6164">
        <w:rPr>
          <w:rFonts w:ascii="Times New Roman" w:hAnsi="Times New Roman" w:cs="Times New Roman"/>
          <w:sz w:val="24"/>
          <w:szCs w:val="24"/>
        </w:rPr>
        <w:t>. Scores on an exam (out of 100 points) given in a large introductory statistics course are displayed in the provided histogram.</w:t>
      </w:r>
    </w:p>
    <w:p w14:paraId="47C9DB5D" w14:textId="5C0F9247" w:rsidR="00AA77A8" w:rsidRPr="00FD6164" w:rsidRDefault="002448EB" w:rsidP="00FD6164">
      <w:pPr>
        <w:spacing w:after="0" w:line="240" w:lineRule="auto"/>
        <w:jc w:val="center"/>
        <w:rPr>
          <w:rFonts w:ascii="Times New Roman" w:hAnsi="Times New Roman" w:cs="Times New Roman"/>
          <w:sz w:val="24"/>
          <w:szCs w:val="24"/>
        </w:rPr>
      </w:pPr>
      <w:r w:rsidRPr="00FD6164">
        <w:rPr>
          <w:rFonts w:ascii="Times New Roman" w:hAnsi="Times New Roman" w:cs="Times New Roman"/>
          <w:noProof/>
          <w:sz w:val="24"/>
          <w:szCs w:val="24"/>
          <w:lang w:eastAsia="en-US"/>
        </w:rPr>
        <w:drawing>
          <wp:inline distT="0" distB="0" distL="0" distR="0" wp14:anchorId="5C6B8396" wp14:editId="63D2EF6E">
            <wp:extent cx="3466727" cy="22301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75316" cy="2235645"/>
                    </a:xfrm>
                    <a:prstGeom prst="rect">
                      <a:avLst/>
                    </a:prstGeom>
                  </pic:spPr>
                </pic:pic>
              </a:graphicData>
            </a:graphic>
          </wp:inline>
        </w:drawing>
      </w:r>
    </w:p>
    <w:p w14:paraId="65CF3ABB" w14:textId="6B6F697F" w:rsidR="00AA77A8" w:rsidRPr="00FD6164" w:rsidRDefault="00AA77A8"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w:t>
      </w:r>
      <w:r w:rsidRPr="00FD6164">
        <w:rPr>
          <w:rFonts w:ascii="Times New Roman" w:hAnsi="Times New Roman" w:cs="Times New Roman"/>
          <w:sz w:val="24"/>
          <w:szCs w:val="24"/>
        </w:rPr>
        <w:tab/>
        <w:t>Based on the histogram, which value is likely the mean exam score?</w:t>
      </w:r>
    </w:p>
    <w:p w14:paraId="0FD2D861" w14:textId="5C6CADB6" w:rsidR="00AA77A8" w:rsidRPr="00FD6164" w:rsidRDefault="00AA77A8" w:rsidP="00FD6164">
      <w:pPr>
        <w:spacing w:after="0" w:line="240" w:lineRule="auto"/>
        <w:rPr>
          <w:rFonts w:ascii="Times New Roman" w:hAnsi="Times New Roman" w:cs="Times New Roman"/>
          <w:sz w:val="24"/>
          <w:szCs w:val="24"/>
        </w:rPr>
      </w:pPr>
      <w:proofErr w:type="spellStart"/>
      <w:r w:rsidRPr="00FD6164">
        <w:rPr>
          <w:rFonts w:ascii="Times New Roman" w:hAnsi="Times New Roman" w:cs="Times New Roman"/>
          <w:color w:val="FF0000"/>
          <w:sz w:val="24"/>
          <w:szCs w:val="24"/>
        </w:rPr>
        <w:t>i</w:t>
      </w:r>
      <w:proofErr w:type="spellEnd"/>
      <w:r w:rsidRPr="00FD6164">
        <w:rPr>
          <w:rFonts w:ascii="Times New Roman" w:hAnsi="Times New Roman" w:cs="Times New Roman"/>
          <w:color w:val="FF0000"/>
          <w:sz w:val="24"/>
          <w:szCs w:val="24"/>
        </w:rPr>
        <w:t>.</w:t>
      </w:r>
      <w:r w:rsidRPr="00FD6164">
        <w:rPr>
          <w:rFonts w:ascii="Times New Roman" w:hAnsi="Times New Roman" w:cs="Times New Roman"/>
          <w:color w:val="FF0000"/>
          <w:sz w:val="24"/>
          <w:szCs w:val="24"/>
        </w:rPr>
        <w:tab/>
        <w:t>82</w:t>
      </w:r>
      <w:r w:rsidR="00C44BE6" w:rsidRPr="00FD6164">
        <w:rPr>
          <w:rFonts w:ascii="Times New Roman" w:hAnsi="Times New Roman" w:cs="Times New Roman"/>
          <w:color w:val="FF0000"/>
          <w:sz w:val="24"/>
          <w:szCs w:val="24"/>
        </w:rPr>
        <w:t xml:space="preserve"> </w:t>
      </w:r>
      <w:r w:rsidR="00C44BE6" w:rsidRPr="00FD6164">
        <w:rPr>
          <w:rFonts w:ascii="Times New Roman" w:hAnsi="Times New Roman" w:cs="Times New Roman"/>
          <w:sz w:val="24"/>
          <w:szCs w:val="24"/>
        </w:rPr>
        <w:tab/>
      </w:r>
      <w:r w:rsidR="00C44BE6" w:rsidRPr="00FD6164">
        <w:rPr>
          <w:rFonts w:ascii="Times New Roman" w:hAnsi="Times New Roman" w:cs="Times New Roman"/>
          <w:sz w:val="24"/>
          <w:szCs w:val="24"/>
        </w:rPr>
        <w:tab/>
      </w:r>
      <w:r w:rsidRPr="00FD6164">
        <w:rPr>
          <w:rFonts w:ascii="Times New Roman" w:hAnsi="Times New Roman" w:cs="Times New Roman"/>
          <w:sz w:val="24"/>
          <w:szCs w:val="24"/>
        </w:rPr>
        <w:t>ii.</w:t>
      </w:r>
      <w:r w:rsidRPr="00FD6164">
        <w:rPr>
          <w:rFonts w:ascii="Times New Roman" w:hAnsi="Times New Roman" w:cs="Times New Roman"/>
          <w:sz w:val="24"/>
          <w:szCs w:val="24"/>
        </w:rPr>
        <w:tab/>
        <w:t>88</w:t>
      </w:r>
      <w:r w:rsidR="00C44BE6" w:rsidRPr="00FD6164">
        <w:rPr>
          <w:rFonts w:ascii="Times New Roman" w:hAnsi="Times New Roman" w:cs="Times New Roman"/>
          <w:sz w:val="24"/>
          <w:szCs w:val="24"/>
        </w:rPr>
        <w:tab/>
      </w:r>
      <w:r w:rsidR="00C44BE6" w:rsidRPr="00FD6164">
        <w:rPr>
          <w:rFonts w:ascii="Times New Roman" w:hAnsi="Times New Roman" w:cs="Times New Roman"/>
          <w:sz w:val="24"/>
          <w:szCs w:val="24"/>
        </w:rPr>
        <w:tab/>
      </w:r>
      <w:r w:rsidRPr="00FD6164">
        <w:rPr>
          <w:rFonts w:ascii="Times New Roman" w:hAnsi="Times New Roman" w:cs="Times New Roman"/>
          <w:sz w:val="24"/>
          <w:szCs w:val="24"/>
        </w:rPr>
        <w:t>iii.</w:t>
      </w:r>
      <w:r w:rsidRPr="00FD6164">
        <w:rPr>
          <w:rFonts w:ascii="Times New Roman" w:hAnsi="Times New Roman" w:cs="Times New Roman"/>
          <w:sz w:val="24"/>
          <w:szCs w:val="24"/>
        </w:rPr>
        <w:tab/>
        <w:t>76</w:t>
      </w:r>
      <w:r w:rsidR="00C44BE6" w:rsidRPr="00FD6164">
        <w:rPr>
          <w:rFonts w:ascii="Times New Roman" w:hAnsi="Times New Roman" w:cs="Times New Roman"/>
          <w:sz w:val="24"/>
          <w:szCs w:val="24"/>
        </w:rPr>
        <w:tab/>
      </w:r>
      <w:r w:rsidRPr="00FD6164">
        <w:rPr>
          <w:rFonts w:ascii="Times New Roman" w:hAnsi="Times New Roman" w:cs="Times New Roman"/>
          <w:sz w:val="24"/>
          <w:szCs w:val="24"/>
        </w:rPr>
        <w:t>iv.</w:t>
      </w:r>
      <w:r w:rsidRPr="00FD6164">
        <w:rPr>
          <w:rFonts w:ascii="Times New Roman" w:hAnsi="Times New Roman" w:cs="Times New Roman"/>
          <w:sz w:val="24"/>
          <w:szCs w:val="24"/>
        </w:rPr>
        <w:tab/>
        <w:t>92</w:t>
      </w:r>
    </w:p>
    <w:p w14:paraId="26C3B9D0" w14:textId="77777777" w:rsidR="00AA77A8" w:rsidRPr="00FD6164" w:rsidRDefault="00AA77A8" w:rsidP="00FD6164">
      <w:pPr>
        <w:spacing w:after="0" w:line="240" w:lineRule="auto"/>
        <w:rPr>
          <w:rFonts w:ascii="Times New Roman" w:hAnsi="Times New Roman" w:cs="Times New Roman"/>
          <w:sz w:val="24"/>
          <w:szCs w:val="24"/>
        </w:rPr>
      </w:pPr>
    </w:p>
    <w:p w14:paraId="3DBC195C" w14:textId="57707AFF" w:rsidR="00AA77A8" w:rsidRPr="00FD6164" w:rsidRDefault="00AA77A8"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b.</w:t>
      </w:r>
      <w:r w:rsidRPr="00FD6164">
        <w:rPr>
          <w:rFonts w:ascii="Times New Roman" w:hAnsi="Times New Roman" w:cs="Times New Roman"/>
          <w:sz w:val="24"/>
          <w:szCs w:val="24"/>
        </w:rPr>
        <w:tab/>
        <w:t xml:space="preserve">Based on the histogram, the standard deviation of the exam scores is likely closest to which of these values? </w:t>
      </w:r>
    </w:p>
    <w:p w14:paraId="7FCC6C0F" w14:textId="2078A5EF" w:rsidR="00AA77A8" w:rsidRPr="00FD6164" w:rsidRDefault="00AA77A8" w:rsidP="00FD6164">
      <w:pPr>
        <w:spacing w:after="0" w:line="240" w:lineRule="auto"/>
        <w:rPr>
          <w:rFonts w:ascii="Times New Roman" w:hAnsi="Times New Roman" w:cs="Times New Roman"/>
          <w:color w:val="FF0000"/>
          <w:sz w:val="24"/>
          <w:szCs w:val="24"/>
        </w:rPr>
      </w:pPr>
      <w:proofErr w:type="spellStart"/>
      <w:r w:rsidRPr="00FD6164">
        <w:rPr>
          <w:rFonts w:ascii="Times New Roman" w:hAnsi="Times New Roman" w:cs="Times New Roman"/>
          <w:sz w:val="24"/>
          <w:szCs w:val="24"/>
        </w:rPr>
        <w:t>i</w:t>
      </w:r>
      <w:proofErr w:type="spellEnd"/>
      <w:r w:rsidRPr="00FD6164">
        <w:rPr>
          <w:rFonts w:ascii="Times New Roman" w:hAnsi="Times New Roman" w:cs="Times New Roman"/>
          <w:sz w:val="24"/>
          <w:szCs w:val="24"/>
        </w:rPr>
        <w:t>.</w:t>
      </w:r>
      <w:r w:rsidRPr="00FD6164">
        <w:rPr>
          <w:rFonts w:ascii="Times New Roman" w:hAnsi="Times New Roman" w:cs="Times New Roman"/>
          <w:sz w:val="24"/>
          <w:szCs w:val="24"/>
        </w:rPr>
        <w:tab/>
        <w:t>0.5</w:t>
      </w:r>
      <w:r w:rsidR="00C44BE6" w:rsidRPr="00FD6164">
        <w:rPr>
          <w:rFonts w:ascii="Times New Roman" w:hAnsi="Times New Roman" w:cs="Times New Roman"/>
          <w:sz w:val="24"/>
          <w:szCs w:val="24"/>
        </w:rPr>
        <w:tab/>
      </w:r>
      <w:r w:rsidR="00C44BE6" w:rsidRPr="00FD6164">
        <w:rPr>
          <w:rFonts w:ascii="Times New Roman" w:hAnsi="Times New Roman" w:cs="Times New Roman"/>
          <w:sz w:val="24"/>
          <w:szCs w:val="24"/>
        </w:rPr>
        <w:tab/>
      </w:r>
      <w:r w:rsidRPr="00FD6164">
        <w:rPr>
          <w:rFonts w:ascii="Times New Roman" w:hAnsi="Times New Roman" w:cs="Times New Roman"/>
          <w:sz w:val="24"/>
          <w:szCs w:val="24"/>
        </w:rPr>
        <w:t>ii.</w:t>
      </w:r>
      <w:r w:rsidRPr="00FD6164">
        <w:rPr>
          <w:rFonts w:ascii="Times New Roman" w:hAnsi="Times New Roman" w:cs="Times New Roman"/>
          <w:sz w:val="24"/>
          <w:szCs w:val="24"/>
        </w:rPr>
        <w:tab/>
        <w:t>1</w:t>
      </w:r>
      <w:r w:rsidR="00C44BE6" w:rsidRPr="00FD6164">
        <w:rPr>
          <w:rFonts w:ascii="Times New Roman" w:hAnsi="Times New Roman" w:cs="Times New Roman"/>
          <w:sz w:val="24"/>
          <w:szCs w:val="24"/>
        </w:rPr>
        <w:tab/>
      </w:r>
      <w:r w:rsidR="00C44BE6" w:rsidRPr="00FD6164">
        <w:rPr>
          <w:rFonts w:ascii="Times New Roman" w:hAnsi="Times New Roman" w:cs="Times New Roman"/>
          <w:sz w:val="24"/>
          <w:szCs w:val="24"/>
        </w:rPr>
        <w:tab/>
      </w:r>
      <w:r w:rsidRPr="00FD6164">
        <w:rPr>
          <w:rFonts w:ascii="Times New Roman" w:hAnsi="Times New Roman" w:cs="Times New Roman"/>
          <w:sz w:val="24"/>
          <w:szCs w:val="24"/>
        </w:rPr>
        <w:t>iii.</w:t>
      </w:r>
      <w:r w:rsidRPr="00FD6164">
        <w:rPr>
          <w:rFonts w:ascii="Times New Roman" w:hAnsi="Times New Roman" w:cs="Times New Roman"/>
          <w:sz w:val="24"/>
          <w:szCs w:val="24"/>
        </w:rPr>
        <w:tab/>
        <w:t>5</w:t>
      </w:r>
      <w:r w:rsidR="00C44BE6" w:rsidRPr="00FD6164">
        <w:rPr>
          <w:rFonts w:ascii="Times New Roman" w:hAnsi="Times New Roman" w:cs="Times New Roman"/>
          <w:sz w:val="24"/>
          <w:szCs w:val="24"/>
        </w:rPr>
        <w:tab/>
      </w:r>
      <w:r w:rsidR="00C44BE6" w:rsidRPr="00FD6164">
        <w:rPr>
          <w:rFonts w:ascii="Times New Roman" w:hAnsi="Times New Roman" w:cs="Times New Roman"/>
          <w:sz w:val="24"/>
          <w:szCs w:val="24"/>
        </w:rPr>
        <w:tab/>
      </w:r>
      <w:r w:rsidRPr="00FD6164">
        <w:rPr>
          <w:rFonts w:ascii="Times New Roman" w:hAnsi="Times New Roman" w:cs="Times New Roman"/>
          <w:color w:val="FF0000"/>
          <w:sz w:val="24"/>
          <w:szCs w:val="24"/>
        </w:rPr>
        <w:t>iv.</w:t>
      </w:r>
      <w:r w:rsidRPr="00FD6164">
        <w:rPr>
          <w:rFonts w:ascii="Times New Roman" w:hAnsi="Times New Roman" w:cs="Times New Roman"/>
          <w:color w:val="FF0000"/>
          <w:sz w:val="24"/>
          <w:szCs w:val="24"/>
        </w:rPr>
        <w:tab/>
        <w:t>10</w:t>
      </w:r>
    </w:p>
    <w:p w14:paraId="4F828E8D" w14:textId="5EA3910F" w:rsidR="00C44BE6" w:rsidRPr="00FD6164" w:rsidRDefault="00C44BE6" w:rsidP="00FD6164">
      <w:pPr>
        <w:spacing w:after="0" w:line="240" w:lineRule="auto"/>
        <w:rPr>
          <w:rFonts w:ascii="Times New Roman" w:hAnsi="Times New Roman" w:cs="Times New Roman"/>
          <w:sz w:val="24"/>
          <w:szCs w:val="24"/>
        </w:rPr>
      </w:pPr>
    </w:p>
    <w:p w14:paraId="4759FB1B" w14:textId="39D33F8A"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w:t>
      </w:r>
      <w:r w:rsidR="00EA55B1" w:rsidRPr="00FD6164">
        <w:rPr>
          <w:rFonts w:ascii="Times New Roman" w:hAnsi="Times New Roman" w:cs="Times New Roman"/>
          <w:sz w:val="24"/>
          <w:szCs w:val="24"/>
        </w:rPr>
        <w:t>7</w:t>
      </w:r>
      <w:r w:rsidRPr="00FD6164">
        <w:rPr>
          <w:rFonts w:ascii="Times New Roman" w:hAnsi="Times New Roman" w:cs="Times New Roman"/>
          <w:sz w:val="24"/>
          <w:szCs w:val="24"/>
        </w:rPr>
        <w:t>. A health-and-wellness researcher wishes to determine whether there is a relationship between the gender of an individual and the amount of alcohol consumed.  A sample of 68 people is selected, and individuals are classified by gender and alcohol consumption (low, moderate, high).</w:t>
      </w:r>
    </w:p>
    <w:p w14:paraId="6203067C" w14:textId="77777777"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 </w:t>
      </w:r>
    </w:p>
    <w:p w14:paraId="291CAE6C" w14:textId="6AAF994E"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 </w:t>
      </w:r>
      <w:r w:rsidRPr="00FD6164">
        <w:rPr>
          <w:rFonts w:ascii="Times New Roman" w:hAnsi="Times New Roman" w:cs="Times New Roman"/>
          <w:sz w:val="24"/>
          <w:szCs w:val="24"/>
        </w:rPr>
        <w:tab/>
      </w:r>
      <w:r w:rsidRPr="00FD6164">
        <w:rPr>
          <w:rFonts w:ascii="Times New Roman" w:hAnsi="Times New Roman" w:cs="Times New Roman"/>
          <w:sz w:val="24"/>
          <w:szCs w:val="24"/>
        </w:rPr>
        <w:tab/>
        <w:t>Low</w:t>
      </w:r>
      <w:r w:rsidRPr="00FD6164">
        <w:rPr>
          <w:rFonts w:ascii="Times New Roman" w:hAnsi="Times New Roman" w:cs="Times New Roman"/>
          <w:sz w:val="24"/>
          <w:szCs w:val="24"/>
        </w:rPr>
        <w:tab/>
      </w:r>
      <w:r w:rsidRPr="00FD6164">
        <w:rPr>
          <w:rFonts w:ascii="Times New Roman" w:hAnsi="Times New Roman" w:cs="Times New Roman"/>
          <w:sz w:val="24"/>
          <w:szCs w:val="24"/>
        </w:rPr>
        <w:tab/>
        <w:t>Moderate</w:t>
      </w:r>
      <w:r w:rsidRPr="00FD6164">
        <w:rPr>
          <w:rFonts w:ascii="Times New Roman" w:hAnsi="Times New Roman" w:cs="Times New Roman"/>
          <w:sz w:val="24"/>
          <w:szCs w:val="24"/>
        </w:rPr>
        <w:tab/>
      </w:r>
      <w:r w:rsidRPr="00FD6164">
        <w:rPr>
          <w:rFonts w:ascii="Times New Roman" w:hAnsi="Times New Roman" w:cs="Times New Roman"/>
          <w:sz w:val="24"/>
          <w:szCs w:val="24"/>
        </w:rPr>
        <w:tab/>
        <w:t>High</w:t>
      </w:r>
      <w:r w:rsidRPr="00FD6164">
        <w:rPr>
          <w:rFonts w:ascii="Times New Roman" w:hAnsi="Times New Roman" w:cs="Times New Roman"/>
          <w:sz w:val="24"/>
          <w:szCs w:val="24"/>
        </w:rPr>
        <w:tab/>
      </w:r>
      <w:r w:rsidRPr="00FD6164">
        <w:rPr>
          <w:rFonts w:ascii="Times New Roman" w:hAnsi="Times New Roman" w:cs="Times New Roman"/>
          <w:sz w:val="24"/>
          <w:szCs w:val="24"/>
        </w:rPr>
        <w:tab/>
      </w:r>
    </w:p>
    <w:p w14:paraId="4C5C23E0" w14:textId="77777777"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lastRenderedPageBreak/>
        <w:t>Male</w:t>
      </w:r>
      <w:r w:rsidRPr="00FD6164">
        <w:rPr>
          <w:rFonts w:ascii="Times New Roman" w:hAnsi="Times New Roman" w:cs="Times New Roman"/>
          <w:sz w:val="24"/>
          <w:szCs w:val="24"/>
        </w:rPr>
        <w:tab/>
      </w:r>
      <w:r w:rsidRPr="00FD6164">
        <w:rPr>
          <w:rFonts w:ascii="Times New Roman" w:hAnsi="Times New Roman" w:cs="Times New Roman"/>
          <w:sz w:val="24"/>
          <w:szCs w:val="24"/>
        </w:rPr>
        <w:tab/>
        <w:t>10</w:t>
      </w:r>
      <w:r w:rsidRPr="00FD6164">
        <w:rPr>
          <w:rFonts w:ascii="Times New Roman" w:hAnsi="Times New Roman" w:cs="Times New Roman"/>
          <w:sz w:val="24"/>
          <w:szCs w:val="24"/>
        </w:rPr>
        <w:tab/>
      </w:r>
      <w:r w:rsidRPr="00FD6164">
        <w:rPr>
          <w:rFonts w:ascii="Times New Roman" w:hAnsi="Times New Roman" w:cs="Times New Roman"/>
          <w:sz w:val="24"/>
          <w:szCs w:val="24"/>
        </w:rPr>
        <w:tab/>
        <w:t>9</w:t>
      </w:r>
      <w:r w:rsidRPr="00FD6164">
        <w:rPr>
          <w:rFonts w:ascii="Times New Roman" w:hAnsi="Times New Roman" w:cs="Times New Roman"/>
          <w:sz w:val="24"/>
          <w:szCs w:val="24"/>
        </w:rPr>
        <w:tab/>
      </w:r>
      <w:r w:rsidRPr="00FD6164">
        <w:rPr>
          <w:rFonts w:ascii="Times New Roman" w:hAnsi="Times New Roman" w:cs="Times New Roman"/>
          <w:sz w:val="24"/>
          <w:szCs w:val="24"/>
        </w:rPr>
        <w:tab/>
      </w:r>
      <w:r w:rsidRPr="00FD6164">
        <w:rPr>
          <w:rFonts w:ascii="Times New Roman" w:hAnsi="Times New Roman" w:cs="Times New Roman"/>
          <w:sz w:val="24"/>
          <w:szCs w:val="24"/>
        </w:rPr>
        <w:tab/>
        <w:t>8</w:t>
      </w:r>
    </w:p>
    <w:p w14:paraId="05D91C86" w14:textId="77777777"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Female</w:t>
      </w:r>
      <w:r w:rsidRPr="00FD6164">
        <w:rPr>
          <w:rFonts w:ascii="Times New Roman" w:hAnsi="Times New Roman" w:cs="Times New Roman"/>
          <w:sz w:val="24"/>
          <w:szCs w:val="24"/>
        </w:rPr>
        <w:tab/>
      </w:r>
      <w:r w:rsidRPr="00FD6164">
        <w:rPr>
          <w:rFonts w:ascii="Times New Roman" w:hAnsi="Times New Roman" w:cs="Times New Roman"/>
          <w:sz w:val="24"/>
          <w:szCs w:val="24"/>
        </w:rPr>
        <w:tab/>
        <w:t>13</w:t>
      </w:r>
      <w:r w:rsidRPr="00FD6164">
        <w:rPr>
          <w:rFonts w:ascii="Times New Roman" w:hAnsi="Times New Roman" w:cs="Times New Roman"/>
          <w:sz w:val="24"/>
          <w:szCs w:val="24"/>
        </w:rPr>
        <w:tab/>
      </w:r>
      <w:r w:rsidRPr="00FD6164">
        <w:rPr>
          <w:rFonts w:ascii="Times New Roman" w:hAnsi="Times New Roman" w:cs="Times New Roman"/>
          <w:sz w:val="24"/>
          <w:szCs w:val="24"/>
        </w:rPr>
        <w:tab/>
        <w:t>16</w:t>
      </w:r>
      <w:r w:rsidRPr="00FD6164">
        <w:rPr>
          <w:rFonts w:ascii="Times New Roman" w:hAnsi="Times New Roman" w:cs="Times New Roman"/>
          <w:sz w:val="24"/>
          <w:szCs w:val="24"/>
        </w:rPr>
        <w:tab/>
      </w:r>
      <w:r w:rsidRPr="00FD6164">
        <w:rPr>
          <w:rFonts w:ascii="Times New Roman" w:hAnsi="Times New Roman" w:cs="Times New Roman"/>
          <w:sz w:val="24"/>
          <w:szCs w:val="24"/>
        </w:rPr>
        <w:tab/>
      </w:r>
      <w:r w:rsidRPr="00FD6164">
        <w:rPr>
          <w:rFonts w:ascii="Times New Roman" w:hAnsi="Times New Roman" w:cs="Times New Roman"/>
          <w:sz w:val="24"/>
          <w:szCs w:val="24"/>
        </w:rPr>
        <w:tab/>
        <w:t>12</w:t>
      </w:r>
    </w:p>
    <w:p w14:paraId="7527F37A" w14:textId="77777777" w:rsidR="00C44BE6" w:rsidRPr="00FD6164" w:rsidRDefault="00C44BE6" w:rsidP="00FD6164">
      <w:pPr>
        <w:spacing w:after="0" w:line="240" w:lineRule="auto"/>
        <w:rPr>
          <w:rFonts w:ascii="Times New Roman" w:hAnsi="Times New Roman" w:cs="Times New Roman"/>
          <w:sz w:val="24"/>
          <w:szCs w:val="24"/>
        </w:rPr>
      </w:pPr>
    </w:p>
    <w:p w14:paraId="2BE5BD8E" w14:textId="6D739EAB"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Which of the following are true:  </w:t>
      </w:r>
    </w:p>
    <w:p w14:paraId="27A5C8EE" w14:textId="77777777"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a.</w:t>
      </w:r>
      <w:r w:rsidRPr="00FD6164">
        <w:rPr>
          <w:rFonts w:ascii="Times New Roman" w:hAnsi="Times New Roman" w:cs="Times New Roman"/>
          <w:sz w:val="24"/>
          <w:szCs w:val="24"/>
        </w:rPr>
        <w:tab/>
        <w:t>Men are more likely than women to consume alcohol in moderate amounts.</w:t>
      </w:r>
    </w:p>
    <w:p w14:paraId="1E1A0BDC" w14:textId="77777777"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b.</w:t>
      </w:r>
      <w:r w:rsidRPr="00FD6164">
        <w:rPr>
          <w:rFonts w:ascii="Times New Roman" w:hAnsi="Times New Roman" w:cs="Times New Roman"/>
          <w:sz w:val="24"/>
          <w:szCs w:val="24"/>
        </w:rPr>
        <w:tab/>
        <w:t>There is no difference in alcohol consumption between males and females.</w:t>
      </w:r>
    </w:p>
    <w:p w14:paraId="6845AFA4" w14:textId="77777777" w:rsidR="00C44BE6" w:rsidRPr="00FD6164" w:rsidRDefault="00C44BE6"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color w:val="FF0000"/>
          <w:sz w:val="24"/>
          <w:szCs w:val="24"/>
        </w:rPr>
        <w:t>c.</w:t>
      </w:r>
      <w:r w:rsidRPr="00FD6164">
        <w:rPr>
          <w:rFonts w:ascii="Times New Roman" w:hAnsi="Times New Roman" w:cs="Times New Roman"/>
          <w:color w:val="FF0000"/>
          <w:sz w:val="24"/>
          <w:szCs w:val="24"/>
        </w:rPr>
        <w:tab/>
        <w:t>Men are more likely than women to consume alcohol in low amounts.</w:t>
      </w:r>
    </w:p>
    <w:p w14:paraId="4400E47C" w14:textId="6F7208D4" w:rsidR="00C44BE6" w:rsidRPr="00FD6164" w:rsidRDefault="00C44BE6"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d.</w:t>
      </w:r>
      <w:r w:rsidRPr="00FD6164">
        <w:rPr>
          <w:rFonts w:ascii="Times New Roman" w:hAnsi="Times New Roman" w:cs="Times New Roman"/>
          <w:sz w:val="24"/>
          <w:szCs w:val="24"/>
        </w:rPr>
        <w:tab/>
        <w:t>Women are more likely than men to consume alcohol in low amounts.</w:t>
      </w:r>
    </w:p>
    <w:p w14:paraId="04C9A8F3" w14:textId="5C86892C" w:rsidR="00544A8C" w:rsidRPr="00FD6164" w:rsidRDefault="00544A8C" w:rsidP="00FD6164">
      <w:pPr>
        <w:spacing w:after="0" w:line="240" w:lineRule="auto"/>
        <w:rPr>
          <w:rFonts w:ascii="Times New Roman" w:hAnsi="Times New Roman" w:cs="Times New Roman"/>
          <w:sz w:val="24"/>
          <w:szCs w:val="24"/>
        </w:rPr>
      </w:pPr>
    </w:p>
    <w:p w14:paraId="4D69B5F8" w14:textId="4A93891E" w:rsidR="002448EB" w:rsidRPr="00FD6164" w:rsidRDefault="002448EB"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w:t>
      </w:r>
      <w:r w:rsidR="00EA55B1" w:rsidRPr="00FD6164">
        <w:rPr>
          <w:rFonts w:ascii="Times New Roman" w:hAnsi="Times New Roman" w:cs="Times New Roman"/>
          <w:sz w:val="24"/>
          <w:szCs w:val="24"/>
        </w:rPr>
        <w:t>8</w:t>
      </w:r>
      <w:r w:rsidRPr="00FD6164">
        <w:rPr>
          <w:rFonts w:ascii="Times New Roman" w:hAnsi="Times New Roman" w:cs="Times New Roman"/>
          <w:sz w:val="24"/>
          <w:szCs w:val="24"/>
        </w:rPr>
        <w:t>. A school administrator takes a random sample of 100 high school students and find that 13 or (13%) have tried vaping.  Unbeknownst to the administrator, 20% of all high school students have tried vaping.</w:t>
      </w:r>
    </w:p>
    <w:p w14:paraId="6B76D377" w14:textId="77777777" w:rsidR="002448EB" w:rsidRPr="00FD6164" w:rsidRDefault="002448EB"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 xml:space="preserve">A. In this situation, </w:t>
      </w:r>
    </w:p>
    <w:p w14:paraId="489B7D68" w14:textId="77777777" w:rsidR="002448EB" w:rsidRPr="00FD6164" w:rsidRDefault="002448EB" w:rsidP="00FD6164">
      <w:pPr>
        <w:pStyle w:val="ListParagraph"/>
        <w:numPr>
          <w:ilvl w:val="1"/>
          <w:numId w:val="22"/>
        </w:numPr>
        <w:ind w:left="720"/>
        <w:rPr>
          <w:rFonts w:ascii="Times New Roman" w:hAnsi="Times New Roman" w:cs="Times New Roman"/>
          <w:sz w:val="24"/>
        </w:rPr>
      </w:pPr>
      <w:r w:rsidRPr="00FD6164">
        <w:rPr>
          <w:rFonts w:ascii="Times New Roman" w:hAnsi="Times New Roman" w:cs="Times New Roman"/>
          <w:sz w:val="24"/>
        </w:rPr>
        <w:t xml:space="preserve">13% is a parameter and 20% is a statistic. </w:t>
      </w:r>
    </w:p>
    <w:p w14:paraId="1026DE51" w14:textId="77777777" w:rsidR="002448EB" w:rsidRPr="00FD6164" w:rsidRDefault="002448EB" w:rsidP="00FD6164">
      <w:pPr>
        <w:pStyle w:val="ListParagraph"/>
        <w:numPr>
          <w:ilvl w:val="1"/>
          <w:numId w:val="22"/>
        </w:numPr>
        <w:ind w:left="720"/>
        <w:rPr>
          <w:rFonts w:ascii="Times New Roman" w:hAnsi="Times New Roman" w:cs="Times New Roman"/>
          <w:color w:val="FF0000"/>
          <w:sz w:val="24"/>
        </w:rPr>
      </w:pPr>
      <w:r w:rsidRPr="00FD6164">
        <w:rPr>
          <w:rFonts w:ascii="Times New Roman" w:hAnsi="Times New Roman" w:cs="Times New Roman"/>
          <w:color w:val="FF0000"/>
          <w:sz w:val="24"/>
        </w:rPr>
        <w:t xml:space="preserve">20% is a parameter and 13% is a statistic. </w:t>
      </w:r>
    </w:p>
    <w:p w14:paraId="3E2B939B" w14:textId="77777777" w:rsidR="002448EB" w:rsidRPr="00FD6164" w:rsidRDefault="002448EB" w:rsidP="00FD6164">
      <w:pPr>
        <w:pStyle w:val="ListParagraph"/>
        <w:numPr>
          <w:ilvl w:val="1"/>
          <w:numId w:val="22"/>
        </w:numPr>
        <w:ind w:left="720"/>
        <w:rPr>
          <w:rFonts w:ascii="Times New Roman" w:hAnsi="Times New Roman" w:cs="Times New Roman"/>
          <w:sz w:val="24"/>
        </w:rPr>
      </w:pPr>
      <w:r w:rsidRPr="00FD6164">
        <w:rPr>
          <w:rFonts w:ascii="Times New Roman" w:hAnsi="Times New Roman" w:cs="Times New Roman"/>
          <w:sz w:val="24"/>
        </w:rPr>
        <w:t xml:space="preserve">both 13% and 20% are parameters. </w:t>
      </w:r>
    </w:p>
    <w:p w14:paraId="28CA7468" w14:textId="77777777" w:rsidR="002448EB" w:rsidRPr="00FD6164" w:rsidRDefault="002448EB" w:rsidP="00FD6164">
      <w:pPr>
        <w:pStyle w:val="ListParagraph"/>
        <w:numPr>
          <w:ilvl w:val="1"/>
          <w:numId w:val="22"/>
        </w:numPr>
        <w:ind w:left="720"/>
        <w:rPr>
          <w:rFonts w:ascii="Times New Roman" w:hAnsi="Times New Roman" w:cs="Times New Roman"/>
          <w:sz w:val="24"/>
        </w:rPr>
      </w:pPr>
      <w:r w:rsidRPr="00FD6164">
        <w:rPr>
          <w:rFonts w:ascii="Times New Roman" w:hAnsi="Times New Roman" w:cs="Times New Roman"/>
          <w:sz w:val="24"/>
        </w:rPr>
        <w:t xml:space="preserve">both 13% and 20% are statistics. </w:t>
      </w:r>
    </w:p>
    <w:p w14:paraId="79E07E1D" w14:textId="26F3C79C" w:rsidR="002448EB" w:rsidRPr="00FD6164" w:rsidRDefault="002448EB" w:rsidP="00FD6164">
      <w:pPr>
        <w:pStyle w:val="ListParagraph"/>
        <w:numPr>
          <w:ilvl w:val="1"/>
          <w:numId w:val="22"/>
        </w:numPr>
        <w:ind w:left="720"/>
        <w:rPr>
          <w:rFonts w:ascii="Times New Roman" w:hAnsi="Times New Roman" w:cs="Times New Roman"/>
          <w:sz w:val="24"/>
        </w:rPr>
      </w:pPr>
      <w:r w:rsidRPr="00FD6164">
        <w:rPr>
          <w:rFonts w:ascii="Times New Roman" w:hAnsi="Times New Roman" w:cs="Times New Roman"/>
          <w:sz w:val="24"/>
        </w:rPr>
        <w:t>20% is an estimate and 13% is a margin of error</w:t>
      </w:r>
      <w:r w:rsidRPr="00FD6164">
        <w:rPr>
          <w:rFonts w:ascii="Times New Roman" w:hAnsi="Times New Roman" w:cs="Times New Roman"/>
          <w:spacing w:val="-1"/>
          <w:sz w:val="24"/>
        </w:rPr>
        <w:t>.</w:t>
      </w:r>
    </w:p>
    <w:p w14:paraId="3453118D" w14:textId="2EEEAD62" w:rsidR="002448EB" w:rsidRPr="00FD6164" w:rsidRDefault="002448EB"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sz w:val="24"/>
          <w:szCs w:val="24"/>
        </w:rPr>
        <w:t>B. Give two notations for the numbers in the answer you selected from part A.</w:t>
      </w:r>
      <w:r w:rsidR="00212D2B" w:rsidRPr="00FD6164">
        <w:rPr>
          <w:rFonts w:ascii="Times New Roman" w:hAnsi="Times New Roman" w:cs="Times New Roman"/>
          <w:sz w:val="24"/>
          <w:szCs w:val="24"/>
        </w:rPr>
        <w:t xml:space="preserve"> </w:t>
      </w:r>
      <w:r w:rsidR="00212D2B" w:rsidRPr="00FD6164">
        <w:rPr>
          <w:rFonts w:ascii="Times New Roman" w:hAnsi="Times New Roman" w:cs="Times New Roman"/>
          <w:color w:val="FF0000"/>
          <w:sz w:val="24"/>
          <w:szCs w:val="24"/>
        </w:rPr>
        <w:t xml:space="preserve">statistic the sample can be shown as p </w:t>
      </w:r>
      <w:proofErr w:type="gramStart"/>
      <w:r w:rsidR="00212D2B" w:rsidRPr="00FD6164">
        <w:rPr>
          <w:rFonts w:ascii="Times New Roman" w:hAnsi="Times New Roman" w:cs="Times New Roman"/>
          <w:color w:val="FF0000"/>
          <w:sz w:val="24"/>
          <w:szCs w:val="24"/>
        </w:rPr>
        <w:t>hat</w:t>
      </w:r>
      <w:proofErr w:type="gramEnd"/>
      <w:r w:rsidR="00212D2B" w:rsidRPr="00FD6164">
        <w:rPr>
          <w:rFonts w:ascii="Times New Roman" w:hAnsi="Times New Roman" w:cs="Times New Roman"/>
          <w:color w:val="FF0000"/>
          <w:sz w:val="24"/>
          <w:szCs w:val="24"/>
        </w:rPr>
        <w:t xml:space="preserve"> so p hat is 0.13, parameter the population is p so p is equal to 0.20 </w:t>
      </w:r>
    </w:p>
    <w:p w14:paraId="30493720" w14:textId="0D17C32D" w:rsidR="002448EB" w:rsidRPr="00FD6164" w:rsidRDefault="002448EB" w:rsidP="00FD6164">
      <w:pPr>
        <w:spacing w:after="0" w:line="240" w:lineRule="auto"/>
        <w:rPr>
          <w:rFonts w:ascii="Times New Roman" w:hAnsi="Times New Roman" w:cs="Times New Roman"/>
          <w:sz w:val="24"/>
          <w:szCs w:val="24"/>
        </w:rPr>
      </w:pPr>
    </w:p>
    <w:p w14:paraId="63A74048" w14:textId="2259FE10" w:rsidR="002448EB" w:rsidRPr="00FD6164" w:rsidRDefault="002448EB" w:rsidP="00FD6164">
      <w:pPr>
        <w:spacing w:after="0" w:line="240" w:lineRule="auto"/>
        <w:rPr>
          <w:rFonts w:ascii="Times New Roman" w:hAnsi="Times New Roman" w:cs="Times New Roman"/>
          <w:sz w:val="24"/>
          <w:szCs w:val="24"/>
        </w:rPr>
      </w:pPr>
    </w:p>
    <w:p w14:paraId="39D649AC" w14:textId="4F13A727" w:rsidR="00EF352C" w:rsidRPr="00FD6164" w:rsidRDefault="00E007FC"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19</w:t>
      </w:r>
      <w:r w:rsidR="00EF352C" w:rsidRPr="00FD6164">
        <w:rPr>
          <w:rFonts w:ascii="Times New Roman" w:hAnsi="Times New Roman" w:cs="Times New Roman"/>
          <w:sz w:val="24"/>
          <w:szCs w:val="24"/>
        </w:rPr>
        <w:t>. Suppose that a student is working on a statistics project using data on pulse rates collected from a random sample of 100 students from her college. She finds a 95% confidence interval for mean pulse rate to be (65.5, 71.8). Discuss how each of the statements below would indicate an improper interpretation of this interval.</w:t>
      </w:r>
    </w:p>
    <w:p w14:paraId="6CD51D61" w14:textId="77777777" w:rsidR="00EF352C" w:rsidRPr="00FD6164" w:rsidRDefault="00EF352C" w:rsidP="00FD6164">
      <w:pPr>
        <w:spacing w:after="0" w:line="240" w:lineRule="auto"/>
        <w:rPr>
          <w:rFonts w:ascii="Times New Roman" w:hAnsi="Times New Roman" w:cs="Times New Roman"/>
          <w:sz w:val="24"/>
          <w:szCs w:val="24"/>
        </w:rPr>
      </w:pPr>
    </w:p>
    <w:p w14:paraId="46D50088" w14:textId="77777777" w:rsidR="00EF352C"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I am 95% sure that all students will have pulse rates between 65.5 and 71.8 beats per minute.</w:t>
      </w:r>
    </w:p>
    <w:p w14:paraId="748249A1" w14:textId="77777777" w:rsidR="00EF352C"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I am 95% sure that the mean pulse rate for this sample of students will fall between 65.5 and 71.8 beats per minute.</w:t>
      </w:r>
    </w:p>
    <w:p w14:paraId="454F98BA" w14:textId="77777777" w:rsidR="00EF352C" w:rsidRPr="00FD6164" w:rsidRDefault="00EF352C" w:rsidP="00FD6164">
      <w:pPr>
        <w:pStyle w:val="ListParagraph"/>
        <w:numPr>
          <w:ilvl w:val="0"/>
          <w:numId w:val="25"/>
        </w:numPr>
        <w:rPr>
          <w:rFonts w:ascii="Times New Roman" w:hAnsi="Times New Roman" w:cs="Times New Roman"/>
          <w:color w:val="FF0000"/>
          <w:sz w:val="24"/>
        </w:rPr>
      </w:pPr>
      <w:r w:rsidRPr="00FD6164">
        <w:rPr>
          <w:rFonts w:ascii="Times New Roman" w:hAnsi="Times New Roman" w:cs="Times New Roman"/>
          <w:color w:val="FF0000"/>
          <w:sz w:val="24"/>
        </w:rPr>
        <w:t>I am 95% sure that the confidence interval for the average pulse rate of all students at this college goes from 65.5 to 71.8 beats per minute.</w:t>
      </w:r>
    </w:p>
    <w:p w14:paraId="19A2FF80" w14:textId="77777777" w:rsidR="00EF352C"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I am sure that 95% of all students at this college will have pulse rates between 65.5 and 71.8 beats per minute.</w:t>
      </w:r>
    </w:p>
    <w:p w14:paraId="1D308281" w14:textId="77777777" w:rsidR="00EF352C"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I am 95% sure that the mean pulse rate for all US college students is between 65.5 and 71.8 beats per minute.</w:t>
      </w:r>
    </w:p>
    <w:p w14:paraId="690B60C2" w14:textId="77777777" w:rsidR="00EF352C"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Of the mean pulse rates for students at this college, 95% will fall between 65.5 and 71.8 beats per minute.</w:t>
      </w:r>
    </w:p>
    <w:p w14:paraId="3C16454E" w14:textId="748BE0C5" w:rsidR="00001CC6" w:rsidRPr="00FD6164" w:rsidRDefault="00EF352C" w:rsidP="00FD6164">
      <w:pPr>
        <w:pStyle w:val="ListParagraph"/>
        <w:numPr>
          <w:ilvl w:val="0"/>
          <w:numId w:val="25"/>
        </w:numPr>
        <w:rPr>
          <w:rFonts w:ascii="Times New Roman" w:hAnsi="Times New Roman" w:cs="Times New Roman"/>
          <w:sz w:val="24"/>
        </w:rPr>
      </w:pPr>
      <w:r w:rsidRPr="00FD6164">
        <w:rPr>
          <w:rFonts w:ascii="Times New Roman" w:hAnsi="Times New Roman" w:cs="Times New Roman"/>
          <w:sz w:val="24"/>
        </w:rPr>
        <w:t>Of random samples of this size taken from students at this college, 95% will have mean pulse rates between 65.5 and 71.8 beats per minute.</w:t>
      </w:r>
    </w:p>
    <w:p w14:paraId="261FB25B" w14:textId="66E8DA18" w:rsidR="00643677" w:rsidRPr="00FD6164" w:rsidRDefault="00643677" w:rsidP="00FD6164">
      <w:pPr>
        <w:spacing w:after="0" w:line="240" w:lineRule="auto"/>
        <w:rPr>
          <w:rFonts w:ascii="Times New Roman" w:hAnsi="Times New Roman" w:cs="Times New Roman"/>
          <w:sz w:val="24"/>
          <w:szCs w:val="24"/>
        </w:rPr>
      </w:pPr>
    </w:p>
    <w:p w14:paraId="0E03A89B" w14:textId="59A9382A" w:rsidR="00EA55B1" w:rsidRPr="00FD6164" w:rsidRDefault="00EA55B1"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2</w:t>
      </w:r>
      <w:r w:rsidR="00E007FC" w:rsidRPr="00FD6164">
        <w:rPr>
          <w:rFonts w:ascii="Times New Roman" w:hAnsi="Times New Roman" w:cs="Times New Roman"/>
          <w:sz w:val="24"/>
          <w:szCs w:val="24"/>
        </w:rPr>
        <w:t>0</w:t>
      </w:r>
      <w:r w:rsidRPr="00FD6164">
        <w:rPr>
          <w:rFonts w:ascii="Times New Roman" w:hAnsi="Times New Roman" w:cs="Times New Roman"/>
          <w:sz w:val="24"/>
          <w:szCs w:val="24"/>
        </w:rPr>
        <w:t xml:space="preserve">. Use the bootstrap distributions in Figure below to estimate the value of the sample statistic and the standard </w:t>
      </w:r>
      <w:proofErr w:type="gramStart"/>
      <w:r w:rsidRPr="00FD6164">
        <w:rPr>
          <w:rFonts w:ascii="Times New Roman" w:hAnsi="Times New Roman" w:cs="Times New Roman"/>
          <w:sz w:val="24"/>
          <w:szCs w:val="24"/>
        </w:rPr>
        <w:t>error, and</w:t>
      </w:r>
      <w:proofErr w:type="gramEnd"/>
      <w:r w:rsidRPr="00FD6164">
        <w:rPr>
          <w:rFonts w:ascii="Times New Roman" w:hAnsi="Times New Roman" w:cs="Times New Roman"/>
          <w:sz w:val="24"/>
          <w:szCs w:val="24"/>
        </w:rPr>
        <w:t xml:space="preserve"> then use this information to give a 95% confidence interval. In addition, give notation for the parameter being estimated.</w:t>
      </w:r>
      <w:r w:rsidR="00FD6164">
        <w:rPr>
          <w:rFonts w:ascii="Times New Roman" w:hAnsi="Times New Roman" w:cs="Times New Roman"/>
          <w:sz w:val="24"/>
          <w:szCs w:val="24"/>
        </w:rPr>
        <w:t xml:space="preserve"> N/A</w:t>
      </w:r>
    </w:p>
    <w:p w14:paraId="0C788FCE" w14:textId="6660A712" w:rsidR="00EA55B1" w:rsidRPr="00FD6164" w:rsidRDefault="00EA55B1" w:rsidP="00FD6164">
      <w:pPr>
        <w:spacing w:after="0" w:line="240" w:lineRule="auto"/>
        <w:rPr>
          <w:rFonts w:ascii="Times New Roman" w:hAnsi="Times New Roman" w:cs="Times New Roman"/>
          <w:sz w:val="24"/>
          <w:szCs w:val="24"/>
        </w:rPr>
      </w:pPr>
      <w:r w:rsidRPr="00FD6164">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017DEA36" wp14:editId="09683160">
            <wp:simplePos x="0" y="0"/>
            <wp:positionH relativeFrom="margin">
              <wp:posOffset>1114425</wp:posOffset>
            </wp:positionH>
            <wp:positionV relativeFrom="paragraph">
              <wp:posOffset>50165</wp:posOffset>
            </wp:positionV>
            <wp:extent cx="5631815" cy="3743325"/>
            <wp:effectExtent l="0" t="0" r="698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31815" cy="3743325"/>
                    </a:xfrm>
                    <a:prstGeom prst="rect">
                      <a:avLst/>
                    </a:prstGeom>
                  </pic:spPr>
                </pic:pic>
              </a:graphicData>
            </a:graphic>
            <wp14:sizeRelH relativeFrom="margin">
              <wp14:pctWidth>0</wp14:pctWidth>
            </wp14:sizeRelH>
            <wp14:sizeRelV relativeFrom="margin">
              <wp14:pctHeight>0</wp14:pctHeight>
            </wp14:sizeRelV>
          </wp:anchor>
        </w:drawing>
      </w:r>
    </w:p>
    <w:p w14:paraId="7074ECFB" w14:textId="1ACF7C3D" w:rsidR="00EA55B1" w:rsidRPr="00FD6164" w:rsidRDefault="00EA55B1" w:rsidP="00FD6164">
      <w:pPr>
        <w:spacing w:after="0" w:line="240" w:lineRule="auto"/>
        <w:rPr>
          <w:rFonts w:ascii="Times New Roman" w:hAnsi="Times New Roman" w:cs="Times New Roman"/>
          <w:sz w:val="24"/>
          <w:szCs w:val="24"/>
        </w:rPr>
      </w:pPr>
    </w:p>
    <w:p w14:paraId="2E74C3B7" w14:textId="50851141" w:rsidR="00EA55B1" w:rsidRPr="00FD6164" w:rsidRDefault="00EA55B1" w:rsidP="00FD6164">
      <w:pPr>
        <w:spacing w:after="0" w:line="240" w:lineRule="auto"/>
        <w:rPr>
          <w:rFonts w:ascii="Times New Roman" w:hAnsi="Times New Roman" w:cs="Times New Roman"/>
          <w:sz w:val="24"/>
          <w:szCs w:val="24"/>
        </w:rPr>
      </w:pPr>
    </w:p>
    <w:p w14:paraId="1BF3D949" w14:textId="5D47E128" w:rsidR="00EA55B1" w:rsidRPr="00FD6164" w:rsidRDefault="00EA55B1" w:rsidP="00FD6164">
      <w:pPr>
        <w:spacing w:after="0" w:line="240" w:lineRule="auto"/>
        <w:rPr>
          <w:rFonts w:ascii="Times New Roman" w:hAnsi="Times New Roman" w:cs="Times New Roman"/>
          <w:sz w:val="24"/>
          <w:szCs w:val="24"/>
        </w:rPr>
      </w:pPr>
    </w:p>
    <w:p w14:paraId="29959838" w14:textId="6AFD6A44" w:rsidR="00EA55B1" w:rsidRPr="00FD6164" w:rsidRDefault="00EA55B1" w:rsidP="00FD6164">
      <w:pPr>
        <w:spacing w:after="0" w:line="240" w:lineRule="auto"/>
        <w:rPr>
          <w:rFonts w:ascii="Times New Roman" w:hAnsi="Times New Roman" w:cs="Times New Roman"/>
          <w:sz w:val="24"/>
          <w:szCs w:val="24"/>
        </w:rPr>
      </w:pPr>
    </w:p>
    <w:p w14:paraId="16E2AF50" w14:textId="116C463D" w:rsidR="00EA55B1" w:rsidRPr="00FD6164" w:rsidRDefault="00EA55B1" w:rsidP="00FD6164">
      <w:pPr>
        <w:spacing w:after="0" w:line="240" w:lineRule="auto"/>
        <w:rPr>
          <w:rFonts w:ascii="Times New Roman" w:hAnsi="Times New Roman" w:cs="Times New Roman"/>
          <w:sz w:val="24"/>
          <w:szCs w:val="24"/>
        </w:rPr>
      </w:pPr>
    </w:p>
    <w:p w14:paraId="01CF5227" w14:textId="098F5A4B" w:rsidR="00EA55B1" w:rsidRPr="00FD6164" w:rsidRDefault="00EA55B1" w:rsidP="00FD6164">
      <w:pPr>
        <w:spacing w:after="0" w:line="240" w:lineRule="auto"/>
        <w:rPr>
          <w:rFonts w:ascii="Times New Roman" w:hAnsi="Times New Roman" w:cs="Times New Roman"/>
          <w:sz w:val="24"/>
          <w:szCs w:val="24"/>
        </w:rPr>
      </w:pPr>
    </w:p>
    <w:p w14:paraId="5B87A499" w14:textId="7DC258A3" w:rsidR="00EA55B1" w:rsidRPr="00FD6164" w:rsidRDefault="00EA55B1" w:rsidP="00FD6164">
      <w:pPr>
        <w:spacing w:after="0" w:line="240" w:lineRule="auto"/>
        <w:rPr>
          <w:rFonts w:ascii="Times New Roman" w:hAnsi="Times New Roman" w:cs="Times New Roman"/>
          <w:sz w:val="24"/>
          <w:szCs w:val="24"/>
        </w:rPr>
      </w:pPr>
    </w:p>
    <w:p w14:paraId="23CF58AE" w14:textId="6489E19A" w:rsidR="00EA55B1" w:rsidRPr="00FD6164" w:rsidRDefault="00EA55B1" w:rsidP="00FD6164">
      <w:pPr>
        <w:spacing w:after="0" w:line="240" w:lineRule="auto"/>
        <w:rPr>
          <w:rFonts w:ascii="Times New Roman" w:hAnsi="Times New Roman" w:cs="Times New Roman"/>
          <w:sz w:val="24"/>
          <w:szCs w:val="24"/>
        </w:rPr>
      </w:pPr>
    </w:p>
    <w:p w14:paraId="18A0BB59" w14:textId="693FF61C" w:rsidR="00EA55B1" w:rsidRPr="00FD6164" w:rsidRDefault="00EA55B1" w:rsidP="00FD6164">
      <w:pPr>
        <w:spacing w:after="0" w:line="240" w:lineRule="auto"/>
        <w:rPr>
          <w:rFonts w:ascii="Times New Roman" w:hAnsi="Times New Roman" w:cs="Times New Roman"/>
          <w:sz w:val="24"/>
          <w:szCs w:val="24"/>
        </w:rPr>
      </w:pPr>
    </w:p>
    <w:p w14:paraId="55D17387" w14:textId="5F49D656" w:rsidR="00EA55B1" w:rsidRPr="00FD6164" w:rsidRDefault="00EA55B1" w:rsidP="00FD6164">
      <w:pPr>
        <w:spacing w:after="0" w:line="240" w:lineRule="auto"/>
        <w:rPr>
          <w:rFonts w:ascii="Times New Roman" w:hAnsi="Times New Roman" w:cs="Times New Roman"/>
          <w:sz w:val="24"/>
          <w:szCs w:val="24"/>
        </w:rPr>
      </w:pPr>
    </w:p>
    <w:p w14:paraId="2EB08858" w14:textId="77777777" w:rsidR="00EA55B1" w:rsidRPr="00FD6164" w:rsidRDefault="00EA55B1" w:rsidP="00FD6164">
      <w:pPr>
        <w:spacing w:after="0" w:line="240" w:lineRule="auto"/>
        <w:rPr>
          <w:rFonts w:ascii="Times New Roman" w:hAnsi="Times New Roman" w:cs="Times New Roman"/>
          <w:sz w:val="24"/>
          <w:szCs w:val="24"/>
        </w:rPr>
      </w:pPr>
    </w:p>
    <w:p w14:paraId="550E9DF0" w14:textId="77777777" w:rsidR="00915F78" w:rsidRPr="00FD6164" w:rsidRDefault="00915F78" w:rsidP="00FD6164">
      <w:pPr>
        <w:spacing w:after="0" w:line="240" w:lineRule="auto"/>
        <w:rPr>
          <w:rFonts w:ascii="Times New Roman" w:hAnsi="Times New Roman" w:cs="Times New Roman"/>
          <w:sz w:val="24"/>
          <w:szCs w:val="24"/>
        </w:rPr>
      </w:pPr>
    </w:p>
    <w:p w14:paraId="727C75D4" w14:textId="77777777" w:rsidR="00915F78" w:rsidRPr="00FD6164" w:rsidRDefault="00915F78" w:rsidP="00FD6164">
      <w:pPr>
        <w:spacing w:after="0" w:line="240" w:lineRule="auto"/>
        <w:rPr>
          <w:rFonts w:ascii="Times New Roman" w:hAnsi="Times New Roman" w:cs="Times New Roman"/>
          <w:sz w:val="24"/>
          <w:szCs w:val="24"/>
        </w:rPr>
      </w:pPr>
    </w:p>
    <w:p w14:paraId="311CDF2D" w14:textId="77777777" w:rsidR="00915F78" w:rsidRPr="00FD6164" w:rsidRDefault="00915F78" w:rsidP="00FD6164">
      <w:pPr>
        <w:spacing w:after="0" w:line="240" w:lineRule="auto"/>
        <w:rPr>
          <w:rFonts w:ascii="Times New Roman" w:hAnsi="Times New Roman" w:cs="Times New Roman"/>
          <w:sz w:val="24"/>
          <w:szCs w:val="24"/>
        </w:rPr>
      </w:pPr>
    </w:p>
    <w:p w14:paraId="1B91AC4B" w14:textId="77777777" w:rsidR="00915F78" w:rsidRPr="00FD6164" w:rsidRDefault="00915F78" w:rsidP="00FD6164">
      <w:pPr>
        <w:spacing w:after="0" w:line="240" w:lineRule="auto"/>
        <w:rPr>
          <w:rFonts w:ascii="Times New Roman" w:hAnsi="Times New Roman" w:cs="Times New Roman"/>
          <w:sz w:val="24"/>
          <w:szCs w:val="24"/>
        </w:rPr>
      </w:pPr>
    </w:p>
    <w:p w14:paraId="06B9DCAA" w14:textId="77777777" w:rsidR="00915F78" w:rsidRPr="00FD6164" w:rsidRDefault="00915F78" w:rsidP="00FD6164">
      <w:pPr>
        <w:spacing w:after="0" w:line="240" w:lineRule="auto"/>
        <w:rPr>
          <w:rFonts w:ascii="Times New Roman" w:hAnsi="Times New Roman" w:cs="Times New Roman"/>
          <w:sz w:val="24"/>
          <w:szCs w:val="24"/>
        </w:rPr>
      </w:pPr>
    </w:p>
    <w:p w14:paraId="48DEA33B" w14:textId="77777777" w:rsidR="00915F78" w:rsidRPr="00FD6164" w:rsidRDefault="00915F78" w:rsidP="00FD6164">
      <w:pPr>
        <w:spacing w:after="0" w:line="240" w:lineRule="auto"/>
        <w:rPr>
          <w:rFonts w:ascii="Times New Roman" w:hAnsi="Times New Roman" w:cs="Times New Roman"/>
          <w:sz w:val="24"/>
          <w:szCs w:val="24"/>
        </w:rPr>
      </w:pPr>
    </w:p>
    <w:p w14:paraId="5E941DE2" w14:textId="77777777" w:rsidR="00915F78" w:rsidRPr="00FD6164" w:rsidRDefault="00915F78" w:rsidP="00FD6164">
      <w:pPr>
        <w:spacing w:after="0" w:line="240" w:lineRule="auto"/>
        <w:rPr>
          <w:rFonts w:ascii="Times New Roman" w:hAnsi="Times New Roman" w:cs="Times New Roman"/>
          <w:sz w:val="24"/>
          <w:szCs w:val="24"/>
        </w:rPr>
      </w:pPr>
    </w:p>
    <w:p w14:paraId="29438C82" w14:textId="77777777" w:rsidR="00915F78" w:rsidRPr="00FD6164" w:rsidRDefault="00915F78" w:rsidP="00FD6164">
      <w:pPr>
        <w:spacing w:after="0" w:line="240" w:lineRule="auto"/>
        <w:rPr>
          <w:rFonts w:ascii="Times New Roman" w:hAnsi="Times New Roman" w:cs="Times New Roman"/>
          <w:sz w:val="24"/>
          <w:szCs w:val="24"/>
        </w:rPr>
      </w:pPr>
    </w:p>
    <w:p w14:paraId="794A3C6F" w14:textId="77777777" w:rsidR="00915F78" w:rsidRPr="00FD6164" w:rsidRDefault="00915F78" w:rsidP="00FD6164">
      <w:pPr>
        <w:spacing w:after="0" w:line="240" w:lineRule="auto"/>
        <w:rPr>
          <w:rFonts w:ascii="Times New Roman" w:hAnsi="Times New Roman" w:cs="Times New Roman"/>
          <w:sz w:val="24"/>
          <w:szCs w:val="24"/>
        </w:rPr>
      </w:pPr>
    </w:p>
    <w:p w14:paraId="2635DD6F" w14:textId="77777777" w:rsidR="00915F78" w:rsidRPr="00FD6164" w:rsidRDefault="00915F78" w:rsidP="00FD6164">
      <w:pPr>
        <w:spacing w:after="0" w:line="240" w:lineRule="auto"/>
        <w:rPr>
          <w:rFonts w:ascii="Times New Roman" w:hAnsi="Times New Roman" w:cs="Times New Roman"/>
          <w:sz w:val="24"/>
          <w:szCs w:val="24"/>
        </w:rPr>
      </w:pPr>
    </w:p>
    <w:p w14:paraId="2EAF318D" w14:textId="013A4142" w:rsidR="00643677" w:rsidRPr="00FD6164" w:rsidRDefault="00643677"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2</w:t>
      </w:r>
      <w:r w:rsidR="00E007FC" w:rsidRPr="00FD6164">
        <w:rPr>
          <w:rFonts w:ascii="Times New Roman" w:hAnsi="Times New Roman" w:cs="Times New Roman"/>
          <w:sz w:val="24"/>
          <w:szCs w:val="24"/>
        </w:rPr>
        <w:t>1</w:t>
      </w:r>
      <w:r w:rsidRPr="00FD6164">
        <w:rPr>
          <w:rFonts w:ascii="Times New Roman" w:hAnsi="Times New Roman" w:cs="Times New Roman"/>
          <w:sz w:val="24"/>
          <w:szCs w:val="24"/>
        </w:rPr>
        <w:t xml:space="preserve">. </w:t>
      </w:r>
      <w:r w:rsidR="00EF352C" w:rsidRPr="00FD6164">
        <w:rPr>
          <w:rFonts w:ascii="Times New Roman" w:hAnsi="Times New Roman" w:cs="Times New Roman"/>
          <w:sz w:val="24"/>
          <w:szCs w:val="24"/>
        </w:rPr>
        <w:t xml:space="preserve">A type of small snail is very widespread in Japan, and colonies of the snails that are genetically similar have been found very far apart. Scientists wondered how the snails could travel such long distances. A recent study43 provides the answer. Biologist Shinichiro Wada fed 174 live snails to birds and found that 26 of the snails were excreted live out the other end. The snails apparently </w:t>
      </w:r>
      <w:proofErr w:type="gramStart"/>
      <w:r w:rsidR="00EF352C" w:rsidRPr="00FD6164">
        <w:rPr>
          <w:rFonts w:ascii="Times New Roman" w:hAnsi="Times New Roman" w:cs="Times New Roman"/>
          <w:sz w:val="24"/>
          <w:szCs w:val="24"/>
        </w:rPr>
        <w:t>are able to</w:t>
      </w:r>
      <w:proofErr w:type="gramEnd"/>
      <w:r w:rsidR="00EF352C" w:rsidRPr="00FD6164">
        <w:rPr>
          <w:rFonts w:ascii="Times New Roman" w:hAnsi="Times New Roman" w:cs="Times New Roman"/>
          <w:sz w:val="24"/>
          <w:szCs w:val="24"/>
        </w:rPr>
        <w:t xml:space="preserve"> seal their shells shut to keep the digestive fluids from getting in.</w:t>
      </w:r>
    </w:p>
    <w:p w14:paraId="46ED47AF" w14:textId="43936053" w:rsidR="00643677" w:rsidRPr="00FD6164" w:rsidRDefault="00643677" w:rsidP="00FD6164">
      <w:pPr>
        <w:spacing w:after="0" w:line="240" w:lineRule="auto"/>
        <w:rPr>
          <w:rFonts w:ascii="Times New Roman" w:hAnsi="Times New Roman" w:cs="Times New Roman"/>
          <w:sz w:val="24"/>
          <w:szCs w:val="24"/>
        </w:rPr>
      </w:pPr>
    </w:p>
    <w:p w14:paraId="194BD78A" w14:textId="0D988AEC" w:rsidR="00643677" w:rsidRPr="00FD6164" w:rsidRDefault="00643677" w:rsidP="00FD6164">
      <w:pPr>
        <w:spacing w:after="0" w:line="240" w:lineRule="auto"/>
        <w:rPr>
          <w:rFonts w:ascii="Times New Roman" w:hAnsi="Times New Roman" w:cs="Times New Roman"/>
          <w:sz w:val="24"/>
          <w:szCs w:val="24"/>
        </w:rPr>
      </w:pPr>
    </w:p>
    <w:p w14:paraId="5ECAA1B1" w14:textId="183520DD" w:rsidR="00EF352C" w:rsidRPr="00FD6164" w:rsidRDefault="00EF352C"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sz w:val="24"/>
          <w:szCs w:val="24"/>
        </w:rPr>
        <w:t>a.</w:t>
      </w:r>
      <w:r w:rsidR="007C7FCE" w:rsidRPr="00FD6164">
        <w:rPr>
          <w:rFonts w:ascii="Times New Roman" w:hAnsi="Times New Roman" w:cs="Times New Roman"/>
          <w:sz w:val="24"/>
          <w:szCs w:val="24"/>
        </w:rPr>
        <w:t xml:space="preserve"> </w:t>
      </w:r>
      <w:r w:rsidRPr="00FD6164">
        <w:rPr>
          <w:rFonts w:ascii="Times New Roman" w:hAnsi="Times New Roman" w:cs="Times New Roman"/>
          <w:sz w:val="24"/>
          <w:szCs w:val="24"/>
        </w:rPr>
        <w:t>What is the best estimate for the proportion of all snails of this type to live after being eaten by a bird?</w:t>
      </w:r>
      <w:r w:rsidR="00212D2B" w:rsidRPr="00FD6164">
        <w:rPr>
          <w:rFonts w:ascii="Times New Roman" w:hAnsi="Times New Roman" w:cs="Times New Roman"/>
          <w:sz w:val="24"/>
          <w:szCs w:val="24"/>
        </w:rPr>
        <w:t xml:space="preserve"> </w:t>
      </w:r>
      <w:r w:rsidR="00212D2B" w:rsidRPr="00FD6164">
        <w:rPr>
          <w:rFonts w:ascii="Times New Roman" w:hAnsi="Times New Roman" w:cs="Times New Roman"/>
          <w:color w:val="FF0000"/>
          <w:sz w:val="24"/>
          <w:szCs w:val="24"/>
        </w:rPr>
        <w:t>14.94 percent based on the finding p hat of 26 divided by 0.1494</w:t>
      </w:r>
    </w:p>
    <w:p w14:paraId="30A4C84C" w14:textId="77777777" w:rsidR="006D3EBC" w:rsidRPr="00FD6164" w:rsidRDefault="006D3EBC" w:rsidP="00FD6164">
      <w:pPr>
        <w:spacing w:after="0" w:line="240" w:lineRule="auto"/>
        <w:rPr>
          <w:rFonts w:ascii="Times New Roman" w:hAnsi="Times New Roman" w:cs="Times New Roman"/>
          <w:sz w:val="24"/>
          <w:szCs w:val="24"/>
        </w:rPr>
      </w:pPr>
    </w:p>
    <w:p w14:paraId="1EA9E935" w14:textId="3897102A" w:rsidR="00EF352C" w:rsidRPr="00FD6164" w:rsidRDefault="00EF352C" w:rsidP="00FD6164">
      <w:pPr>
        <w:spacing w:after="0" w:line="240" w:lineRule="auto"/>
        <w:rPr>
          <w:rFonts w:ascii="Times New Roman" w:hAnsi="Times New Roman" w:cs="Times New Roman"/>
          <w:color w:val="FF0000"/>
          <w:sz w:val="24"/>
          <w:szCs w:val="24"/>
        </w:rPr>
      </w:pPr>
      <w:r w:rsidRPr="00FD6164">
        <w:rPr>
          <w:rFonts w:ascii="Times New Roman" w:hAnsi="Times New Roman" w:cs="Times New Roman"/>
          <w:sz w:val="24"/>
          <w:szCs w:val="24"/>
        </w:rPr>
        <w:t>b. Figure below shows a bootstrap distribution based on this sample. Estimate the standard error.</w:t>
      </w:r>
      <w:r w:rsidR="00212D2B" w:rsidRPr="00FD6164">
        <w:rPr>
          <w:rFonts w:ascii="Times New Roman" w:hAnsi="Times New Roman" w:cs="Times New Roman"/>
          <w:sz w:val="24"/>
          <w:szCs w:val="24"/>
        </w:rPr>
        <w:t xml:space="preserve"> </w:t>
      </w:r>
      <w:r w:rsidR="00212D2B" w:rsidRPr="00FD6164">
        <w:rPr>
          <w:rFonts w:ascii="Times New Roman" w:hAnsi="Times New Roman" w:cs="Times New Roman"/>
          <w:color w:val="FF0000"/>
          <w:sz w:val="24"/>
          <w:szCs w:val="24"/>
        </w:rPr>
        <w:t xml:space="preserve">Using the data from the other sample the standard deviation is 0.0271 but with the below data it says the </w:t>
      </w:r>
      <w:proofErr w:type="spellStart"/>
      <w:r w:rsidR="00212D2B" w:rsidRPr="00FD6164">
        <w:rPr>
          <w:rFonts w:ascii="Times New Roman" w:hAnsi="Times New Roman" w:cs="Times New Roman"/>
          <w:color w:val="FF0000"/>
          <w:sz w:val="24"/>
          <w:szCs w:val="24"/>
        </w:rPr>
        <w:t>st</w:t>
      </w:r>
      <w:proofErr w:type="spellEnd"/>
      <w:r w:rsidR="00212D2B" w:rsidRPr="00FD6164">
        <w:rPr>
          <w:rFonts w:ascii="Times New Roman" w:hAnsi="Times New Roman" w:cs="Times New Roman"/>
          <w:color w:val="FF0000"/>
          <w:sz w:val="24"/>
          <w:szCs w:val="24"/>
        </w:rPr>
        <w:t xml:space="preserve"> is 0.028 so there </w:t>
      </w:r>
      <w:proofErr w:type="gramStart"/>
      <w:r w:rsidR="00212D2B" w:rsidRPr="00FD6164">
        <w:rPr>
          <w:rFonts w:ascii="Times New Roman" w:hAnsi="Times New Roman" w:cs="Times New Roman"/>
          <w:color w:val="FF0000"/>
          <w:sz w:val="24"/>
          <w:szCs w:val="24"/>
        </w:rPr>
        <w:t>are</w:t>
      </w:r>
      <w:proofErr w:type="gramEnd"/>
      <w:r w:rsidR="00212D2B" w:rsidRPr="00FD6164">
        <w:rPr>
          <w:rFonts w:ascii="Times New Roman" w:hAnsi="Times New Roman" w:cs="Times New Roman"/>
          <w:color w:val="FF0000"/>
          <w:sz w:val="24"/>
          <w:szCs w:val="24"/>
        </w:rPr>
        <w:t xml:space="preserve"> close </w:t>
      </w:r>
    </w:p>
    <w:p w14:paraId="77644AED" w14:textId="3211929D" w:rsidR="00EF352C" w:rsidRPr="00FD6164" w:rsidRDefault="00EF352C" w:rsidP="00FD6164">
      <w:pPr>
        <w:spacing w:after="0" w:line="240" w:lineRule="auto"/>
        <w:rPr>
          <w:rFonts w:ascii="Times New Roman" w:hAnsi="Times New Roman" w:cs="Times New Roman"/>
          <w:sz w:val="24"/>
          <w:szCs w:val="24"/>
        </w:rPr>
      </w:pPr>
      <w:r w:rsidRPr="00FD6164">
        <w:rPr>
          <w:rFonts w:ascii="Times New Roman" w:hAnsi="Times New Roman" w:cs="Times New Roman"/>
          <w:noProof/>
          <w:sz w:val="24"/>
          <w:szCs w:val="24"/>
        </w:rPr>
        <w:lastRenderedPageBreak/>
        <w:drawing>
          <wp:inline distT="0" distB="0" distL="0" distR="0" wp14:anchorId="67326986" wp14:editId="6DA525F3">
            <wp:extent cx="5153025" cy="42328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6488" cy="4252116"/>
                    </a:xfrm>
                    <a:prstGeom prst="rect">
                      <a:avLst/>
                    </a:prstGeom>
                  </pic:spPr>
                </pic:pic>
              </a:graphicData>
            </a:graphic>
          </wp:inline>
        </w:drawing>
      </w:r>
    </w:p>
    <w:p w14:paraId="30705A09" w14:textId="07A840E7" w:rsidR="00EF352C" w:rsidRPr="00FD6164" w:rsidRDefault="00EF352C" w:rsidP="00FD6164">
      <w:pPr>
        <w:pStyle w:val="ListParagraph"/>
        <w:numPr>
          <w:ilvl w:val="0"/>
          <w:numId w:val="18"/>
        </w:numPr>
        <w:rPr>
          <w:rFonts w:ascii="Times New Roman" w:hAnsi="Times New Roman" w:cs="Times New Roman"/>
          <w:sz w:val="24"/>
        </w:rPr>
      </w:pPr>
      <w:r w:rsidRPr="00FD6164">
        <w:rPr>
          <w:rFonts w:ascii="Times New Roman" w:hAnsi="Times New Roman" w:cs="Times New Roman"/>
          <w:sz w:val="24"/>
        </w:rPr>
        <w:t>Use the standard error from part (b) to find and interpret a 95% confidence interval for the proportion of all snails of this type to live after being eaten by a bird.</w:t>
      </w:r>
      <w:r w:rsidR="00212D2B" w:rsidRPr="00FD6164">
        <w:rPr>
          <w:rFonts w:ascii="Times New Roman" w:hAnsi="Times New Roman" w:cs="Times New Roman"/>
          <w:sz w:val="24"/>
        </w:rPr>
        <w:t xml:space="preserve"> </w:t>
      </w:r>
      <w:r w:rsidR="00212D2B" w:rsidRPr="00FD6164">
        <w:rPr>
          <w:rFonts w:ascii="Times New Roman" w:hAnsi="Times New Roman" w:cs="Times New Roman"/>
          <w:color w:val="FF0000"/>
          <w:sz w:val="24"/>
        </w:rPr>
        <w:t xml:space="preserve">The standard error taking what we calculated would be </w:t>
      </w:r>
      <w:r w:rsidR="00212D2B" w:rsidRPr="00FD6164">
        <w:rPr>
          <w:rStyle w:val="Strong"/>
          <w:rFonts w:ascii="Times New Roman" w:hAnsi="Times New Roman" w:cs="Times New Roman"/>
          <w:color w:val="FF0000"/>
          <w:sz w:val="24"/>
        </w:rPr>
        <w:t>(0.0963, 0.2025)</w:t>
      </w:r>
      <w:r w:rsidR="00212D2B" w:rsidRPr="00FD6164">
        <w:rPr>
          <w:rFonts w:ascii="Times New Roman" w:hAnsi="Times New Roman" w:cs="Times New Roman"/>
          <w:color w:val="FF0000"/>
          <w:sz w:val="24"/>
        </w:rPr>
        <w:t xml:space="preserve"> or </w:t>
      </w:r>
      <w:r w:rsidR="00212D2B" w:rsidRPr="00FD6164">
        <w:rPr>
          <w:rStyle w:val="Strong"/>
          <w:rFonts w:ascii="Times New Roman" w:hAnsi="Times New Roman" w:cs="Times New Roman"/>
          <w:color w:val="FF0000"/>
          <w:sz w:val="24"/>
        </w:rPr>
        <w:t>(9.63%, 20.25%)</w:t>
      </w:r>
      <w:r w:rsidR="00212D2B" w:rsidRPr="00FD6164">
        <w:rPr>
          <w:rFonts w:ascii="Times New Roman" w:hAnsi="Times New Roman" w:cs="Times New Roman"/>
          <w:color w:val="FF0000"/>
          <w:sz w:val="24"/>
        </w:rPr>
        <w:t>.</w:t>
      </w:r>
    </w:p>
    <w:p w14:paraId="6AC66C45" w14:textId="77777777" w:rsidR="006D3EBC" w:rsidRPr="00FD6164" w:rsidRDefault="006D3EBC" w:rsidP="00FD6164">
      <w:pPr>
        <w:pStyle w:val="ListParagraph"/>
        <w:ind w:left="1080"/>
        <w:rPr>
          <w:rFonts w:ascii="Times New Roman" w:hAnsi="Times New Roman" w:cs="Times New Roman"/>
          <w:sz w:val="24"/>
        </w:rPr>
      </w:pPr>
    </w:p>
    <w:p w14:paraId="0F25BC9B" w14:textId="77777777" w:rsidR="006D3EBC" w:rsidRPr="00FD6164" w:rsidRDefault="006D3EBC" w:rsidP="00FD6164">
      <w:pPr>
        <w:pStyle w:val="ListParagraph"/>
        <w:ind w:left="1080"/>
        <w:rPr>
          <w:rFonts w:ascii="Times New Roman" w:hAnsi="Times New Roman" w:cs="Times New Roman"/>
          <w:sz w:val="24"/>
        </w:rPr>
      </w:pPr>
    </w:p>
    <w:p w14:paraId="54593D15" w14:textId="77777777" w:rsidR="006D3EBC" w:rsidRPr="00FD6164" w:rsidRDefault="006D3EBC" w:rsidP="00FD6164">
      <w:pPr>
        <w:pStyle w:val="ListParagraph"/>
        <w:ind w:left="1080"/>
        <w:rPr>
          <w:rFonts w:ascii="Times New Roman" w:hAnsi="Times New Roman" w:cs="Times New Roman"/>
          <w:sz w:val="24"/>
        </w:rPr>
      </w:pPr>
    </w:p>
    <w:p w14:paraId="415DCC8F" w14:textId="00B9F1D7" w:rsidR="00643677" w:rsidRPr="00FD6164" w:rsidRDefault="00EF352C" w:rsidP="00FD6164">
      <w:pPr>
        <w:spacing w:after="0" w:line="240" w:lineRule="auto"/>
        <w:rPr>
          <w:rFonts w:ascii="Times New Roman" w:hAnsi="Times New Roman" w:cs="Times New Roman"/>
          <w:sz w:val="24"/>
          <w:szCs w:val="24"/>
        </w:rPr>
      </w:pPr>
      <w:r w:rsidRPr="00FD6164">
        <w:rPr>
          <w:rFonts w:ascii="Times New Roman" w:hAnsi="Times New Roman" w:cs="Times New Roman"/>
          <w:sz w:val="24"/>
          <w:szCs w:val="24"/>
        </w:rPr>
        <w:t>d. Using your answer to part (c), is it plausible that 20% of all snails of this type live after being eaten by a bird?</w:t>
      </w:r>
    </w:p>
    <w:bookmarkEnd w:id="0"/>
    <w:p w14:paraId="50988E84" w14:textId="6B975572" w:rsidR="00643677" w:rsidRPr="00FD6164" w:rsidRDefault="00FD6164" w:rsidP="00FD6164">
      <w:pPr>
        <w:spacing w:after="0" w:line="240" w:lineRule="auto"/>
        <w:rPr>
          <w:rFonts w:ascii="Times New Roman" w:hAnsi="Times New Roman" w:cs="Times New Roman"/>
          <w:color w:val="FF0000"/>
          <w:sz w:val="24"/>
          <w:szCs w:val="24"/>
        </w:rPr>
      </w:pPr>
      <w:proofErr w:type="gramStart"/>
      <w:r w:rsidRPr="00FD6164">
        <w:rPr>
          <w:rFonts w:ascii="Times New Roman" w:hAnsi="Times New Roman" w:cs="Times New Roman"/>
          <w:color w:val="FF0000"/>
          <w:sz w:val="24"/>
          <w:szCs w:val="24"/>
        </w:rPr>
        <w:t>Yes</w:t>
      </w:r>
      <w:proofErr w:type="gramEnd"/>
      <w:r w:rsidRPr="00FD6164">
        <w:rPr>
          <w:rFonts w:ascii="Times New Roman" w:hAnsi="Times New Roman" w:cs="Times New Roman"/>
          <w:color w:val="FF0000"/>
          <w:sz w:val="24"/>
          <w:szCs w:val="24"/>
        </w:rPr>
        <w:t xml:space="preserve"> it plausible that 20 percent survive due to 20 percent lies within the interval </w:t>
      </w:r>
    </w:p>
    <w:sectPr w:rsidR="00643677" w:rsidRPr="00FD6164" w:rsidSect="002448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imes New Roman, serif">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D92"/>
    <w:multiLevelType w:val="hybridMultilevel"/>
    <w:tmpl w:val="405C6662"/>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9D76B5"/>
    <w:multiLevelType w:val="hybridMultilevel"/>
    <w:tmpl w:val="1CC61B3E"/>
    <w:lvl w:ilvl="0" w:tplc="8218607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D05893"/>
    <w:multiLevelType w:val="hybridMultilevel"/>
    <w:tmpl w:val="FC1A20C2"/>
    <w:lvl w:ilvl="0" w:tplc="D42ACB76">
      <w:start w:val="1"/>
      <w:numFmt w:val="lowerLetter"/>
      <w:lvlText w:val="%1."/>
      <w:lvlJc w:val="left"/>
      <w:pPr>
        <w:tabs>
          <w:tab w:val="num" w:pos="720"/>
        </w:tabs>
        <w:ind w:left="720" w:hanging="360"/>
      </w:pPr>
    </w:lvl>
    <w:lvl w:ilvl="1" w:tplc="E752F080">
      <w:start w:val="1"/>
      <w:numFmt w:val="lowerLetter"/>
      <w:lvlText w:val="%2."/>
      <w:lvlJc w:val="left"/>
      <w:pPr>
        <w:tabs>
          <w:tab w:val="num" w:pos="1440"/>
        </w:tabs>
        <w:ind w:left="1440" w:hanging="360"/>
      </w:pPr>
    </w:lvl>
    <w:lvl w:ilvl="2" w:tplc="4590223A">
      <w:start w:val="1"/>
      <w:numFmt w:val="lowerRoman"/>
      <w:lvlText w:val="%3)"/>
      <w:lvlJc w:val="left"/>
      <w:pPr>
        <w:ind w:left="2520" w:hanging="720"/>
      </w:pPr>
      <w:rPr>
        <w:rFonts w:hint="default"/>
      </w:rPr>
    </w:lvl>
    <w:lvl w:ilvl="3" w:tplc="05BA2AF4">
      <w:start w:val="12"/>
      <w:numFmt w:val="decimal"/>
      <w:lvlText w:val="%4."/>
      <w:lvlJc w:val="left"/>
      <w:pPr>
        <w:ind w:left="2880" w:hanging="360"/>
      </w:pPr>
      <w:rPr>
        <w:rFonts w:hint="default"/>
      </w:rPr>
    </w:lvl>
    <w:lvl w:ilvl="4" w:tplc="EDF8E5AA" w:tentative="1">
      <w:start w:val="1"/>
      <w:numFmt w:val="lowerLetter"/>
      <w:lvlText w:val="%5."/>
      <w:lvlJc w:val="left"/>
      <w:pPr>
        <w:tabs>
          <w:tab w:val="num" w:pos="3600"/>
        </w:tabs>
        <w:ind w:left="3600" w:hanging="360"/>
      </w:pPr>
    </w:lvl>
    <w:lvl w:ilvl="5" w:tplc="3B1889BC" w:tentative="1">
      <w:start w:val="1"/>
      <w:numFmt w:val="lowerLetter"/>
      <w:lvlText w:val="%6."/>
      <w:lvlJc w:val="left"/>
      <w:pPr>
        <w:tabs>
          <w:tab w:val="num" w:pos="4320"/>
        </w:tabs>
        <w:ind w:left="4320" w:hanging="360"/>
      </w:pPr>
    </w:lvl>
    <w:lvl w:ilvl="6" w:tplc="59FEC00E" w:tentative="1">
      <w:start w:val="1"/>
      <w:numFmt w:val="lowerLetter"/>
      <w:lvlText w:val="%7."/>
      <w:lvlJc w:val="left"/>
      <w:pPr>
        <w:tabs>
          <w:tab w:val="num" w:pos="5040"/>
        </w:tabs>
        <w:ind w:left="5040" w:hanging="360"/>
      </w:pPr>
    </w:lvl>
    <w:lvl w:ilvl="7" w:tplc="780E3082" w:tentative="1">
      <w:start w:val="1"/>
      <w:numFmt w:val="lowerLetter"/>
      <w:lvlText w:val="%8."/>
      <w:lvlJc w:val="left"/>
      <w:pPr>
        <w:tabs>
          <w:tab w:val="num" w:pos="5760"/>
        </w:tabs>
        <w:ind w:left="5760" w:hanging="360"/>
      </w:pPr>
    </w:lvl>
    <w:lvl w:ilvl="8" w:tplc="5EF42716" w:tentative="1">
      <w:start w:val="1"/>
      <w:numFmt w:val="lowerLetter"/>
      <w:lvlText w:val="%9."/>
      <w:lvlJc w:val="left"/>
      <w:pPr>
        <w:tabs>
          <w:tab w:val="num" w:pos="6480"/>
        </w:tabs>
        <w:ind w:left="6480" w:hanging="360"/>
      </w:pPr>
    </w:lvl>
  </w:abstractNum>
  <w:abstractNum w:abstractNumId="3" w15:restartNumberingAfterBreak="0">
    <w:nsid w:val="0FE273F8"/>
    <w:multiLevelType w:val="hybridMultilevel"/>
    <w:tmpl w:val="8D941088"/>
    <w:lvl w:ilvl="0" w:tplc="4044F2C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823BD"/>
    <w:multiLevelType w:val="hybridMultilevel"/>
    <w:tmpl w:val="9AA0610C"/>
    <w:lvl w:ilvl="0" w:tplc="04090017">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DE523AE"/>
    <w:multiLevelType w:val="hybridMultilevel"/>
    <w:tmpl w:val="1B169788"/>
    <w:lvl w:ilvl="0" w:tplc="4044F2C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453BF"/>
    <w:multiLevelType w:val="hybridMultilevel"/>
    <w:tmpl w:val="7E529D8C"/>
    <w:lvl w:ilvl="0" w:tplc="767289C0">
      <w:start w:val="1"/>
      <w:numFmt w:val="upperLetter"/>
      <w:lvlText w:val="%1."/>
      <w:lvlJc w:val="left"/>
      <w:pPr>
        <w:ind w:left="1080" w:hanging="360"/>
      </w:pPr>
      <w:rPr>
        <w:rFonts w:ascii="Times New Roman" w:eastAsia="Arial"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824475"/>
    <w:multiLevelType w:val="hybridMultilevel"/>
    <w:tmpl w:val="C3B6CE50"/>
    <w:lvl w:ilvl="0" w:tplc="3642EED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31172B"/>
    <w:multiLevelType w:val="hybridMultilevel"/>
    <w:tmpl w:val="F3464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C73E3"/>
    <w:multiLevelType w:val="hybridMultilevel"/>
    <w:tmpl w:val="97C01720"/>
    <w:lvl w:ilvl="0" w:tplc="0409000F">
      <w:start w:val="1"/>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421C0"/>
    <w:multiLevelType w:val="hybridMultilevel"/>
    <w:tmpl w:val="0D8027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E93C23"/>
    <w:multiLevelType w:val="hybridMultilevel"/>
    <w:tmpl w:val="B4326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73693"/>
    <w:multiLevelType w:val="hybridMultilevel"/>
    <w:tmpl w:val="FF16AF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EADA5D14">
      <w:start w:val="2"/>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3D2C22"/>
    <w:multiLevelType w:val="hybridMultilevel"/>
    <w:tmpl w:val="97A2AFD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FC6076"/>
    <w:multiLevelType w:val="hybridMultilevel"/>
    <w:tmpl w:val="9CC6FF04"/>
    <w:lvl w:ilvl="0" w:tplc="6264324A">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B02B84"/>
    <w:multiLevelType w:val="hybridMultilevel"/>
    <w:tmpl w:val="B654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6E319E"/>
    <w:multiLevelType w:val="hybridMultilevel"/>
    <w:tmpl w:val="D520E6EC"/>
    <w:lvl w:ilvl="0" w:tplc="1C741764">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74657"/>
    <w:multiLevelType w:val="hybridMultilevel"/>
    <w:tmpl w:val="E54C1B8C"/>
    <w:lvl w:ilvl="0" w:tplc="C4E4E3A8">
      <w:start w:val="1"/>
      <w:numFmt w:val="lowerRoman"/>
      <w:lvlText w:val="%1."/>
      <w:lvlJc w:val="right"/>
      <w:pPr>
        <w:tabs>
          <w:tab w:val="num" w:pos="720"/>
        </w:tabs>
        <w:ind w:left="720" w:hanging="360"/>
      </w:pPr>
    </w:lvl>
    <w:lvl w:ilvl="1" w:tplc="0409001B">
      <w:start w:val="1"/>
      <w:numFmt w:val="lowerRoman"/>
      <w:lvlText w:val="%2."/>
      <w:lvlJc w:val="right"/>
      <w:pPr>
        <w:tabs>
          <w:tab w:val="num" w:pos="1440"/>
        </w:tabs>
        <w:ind w:left="1440" w:hanging="360"/>
      </w:pPr>
    </w:lvl>
    <w:lvl w:ilvl="2" w:tplc="CFCEA50E">
      <w:start w:val="2"/>
      <w:numFmt w:val="decimal"/>
      <w:lvlText w:val="%3."/>
      <w:lvlJc w:val="left"/>
      <w:pPr>
        <w:ind w:left="2160" w:hanging="360"/>
      </w:pPr>
      <w:rPr>
        <w:rFonts w:hint="default"/>
      </w:rPr>
    </w:lvl>
    <w:lvl w:ilvl="3" w:tplc="31B8BBEA">
      <w:start w:val="1"/>
      <w:numFmt w:val="lowerLetter"/>
      <w:lvlText w:val="%4."/>
      <w:lvlJc w:val="left"/>
      <w:pPr>
        <w:ind w:left="2880" w:hanging="360"/>
      </w:pPr>
      <w:rPr>
        <w:rFonts w:hint="default"/>
      </w:rPr>
    </w:lvl>
    <w:lvl w:ilvl="4" w:tplc="C154542A" w:tentative="1">
      <w:start w:val="1"/>
      <w:numFmt w:val="lowerRoman"/>
      <w:lvlText w:val="%5."/>
      <w:lvlJc w:val="right"/>
      <w:pPr>
        <w:tabs>
          <w:tab w:val="num" w:pos="3600"/>
        </w:tabs>
        <w:ind w:left="3600" w:hanging="360"/>
      </w:pPr>
    </w:lvl>
    <w:lvl w:ilvl="5" w:tplc="53929C72" w:tentative="1">
      <w:start w:val="1"/>
      <w:numFmt w:val="lowerRoman"/>
      <w:lvlText w:val="%6."/>
      <w:lvlJc w:val="right"/>
      <w:pPr>
        <w:tabs>
          <w:tab w:val="num" w:pos="4320"/>
        </w:tabs>
        <w:ind w:left="4320" w:hanging="360"/>
      </w:pPr>
    </w:lvl>
    <w:lvl w:ilvl="6" w:tplc="2B7A2D1C" w:tentative="1">
      <w:start w:val="1"/>
      <w:numFmt w:val="lowerRoman"/>
      <w:lvlText w:val="%7."/>
      <w:lvlJc w:val="right"/>
      <w:pPr>
        <w:tabs>
          <w:tab w:val="num" w:pos="5040"/>
        </w:tabs>
        <w:ind w:left="5040" w:hanging="360"/>
      </w:pPr>
    </w:lvl>
    <w:lvl w:ilvl="7" w:tplc="EAB2752C" w:tentative="1">
      <w:start w:val="1"/>
      <w:numFmt w:val="lowerRoman"/>
      <w:lvlText w:val="%8."/>
      <w:lvlJc w:val="right"/>
      <w:pPr>
        <w:tabs>
          <w:tab w:val="num" w:pos="5760"/>
        </w:tabs>
        <w:ind w:left="5760" w:hanging="360"/>
      </w:pPr>
    </w:lvl>
    <w:lvl w:ilvl="8" w:tplc="898E7C40" w:tentative="1">
      <w:start w:val="1"/>
      <w:numFmt w:val="lowerRoman"/>
      <w:lvlText w:val="%9."/>
      <w:lvlJc w:val="right"/>
      <w:pPr>
        <w:tabs>
          <w:tab w:val="num" w:pos="6480"/>
        </w:tabs>
        <w:ind w:left="6480" w:hanging="360"/>
      </w:pPr>
    </w:lvl>
  </w:abstractNum>
  <w:abstractNum w:abstractNumId="18" w15:restartNumberingAfterBreak="0">
    <w:nsid w:val="45E52035"/>
    <w:multiLevelType w:val="hybridMultilevel"/>
    <w:tmpl w:val="0D26C7CC"/>
    <w:lvl w:ilvl="0" w:tplc="0409001B">
      <w:start w:val="1"/>
      <w:numFmt w:val="lowerRoman"/>
      <w:lvlText w:val="%1."/>
      <w:lvlJc w:val="right"/>
      <w:pPr>
        <w:ind w:left="720" w:hanging="360"/>
      </w:pPr>
    </w:lvl>
    <w:lvl w:ilvl="1" w:tplc="A4E4500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1EA0374E">
      <w:start w:val="45"/>
      <w:numFmt w:val="decimal"/>
      <w:lvlText w:val="%4"/>
      <w:lvlJc w:val="left"/>
      <w:pPr>
        <w:ind w:left="2880" w:hanging="360"/>
      </w:pPr>
      <w:rPr>
        <w:rFonts w:hint="default"/>
      </w:rPr>
    </w:lvl>
    <w:lvl w:ilvl="4" w:tplc="03B696EC">
      <w:start w:val="13"/>
      <w:numFmt w:val="decimal"/>
      <w:lvlText w:val="%5."/>
      <w:lvlJc w:val="left"/>
      <w:pPr>
        <w:ind w:left="3600" w:hanging="360"/>
      </w:pPr>
      <w:rPr>
        <w:rFonts w:hint="default"/>
      </w:rPr>
    </w:lvl>
    <w:lvl w:ilvl="5" w:tplc="88967F98">
      <w:start w:val="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36F89"/>
    <w:multiLevelType w:val="hybridMultilevel"/>
    <w:tmpl w:val="BC64BAE6"/>
    <w:lvl w:ilvl="0" w:tplc="0409000F">
      <w:start w:val="1"/>
      <w:numFmt w:val="decimal"/>
      <w:lvlText w:val="%1."/>
      <w:lvlJc w:val="left"/>
      <w:pPr>
        <w:ind w:left="720" w:hanging="360"/>
      </w:pPr>
    </w:lvl>
    <w:lvl w:ilvl="1" w:tplc="04090019">
      <w:start w:val="1"/>
      <w:numFmt w:val="lowerLetter"/>
      <w:lvlText w:val="%2."/>
      <w:lvlJc w:val="left"/>
      <w:pPr>
        <w:ind w:left="126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BE6B98"/>
    <w:multiLevelType w:val="hybridMultilevel"/>
    <w:tmpl w:val="BF909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B13B50"/>
    <w:multiLevelType w:val="hybridMultilevel"/>
    <w:tmpl w:val="392836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682468"/>
    <w:multiLevelType w:val="hybridMultilevel"/>
    <w:tmpl w:val="7B3ACE70"/>
    <w:lvl w:ilvl="0" w:tplc="3446A886">
      <w:start w:val="1"/>
      <w:numFmt w:val="lowerLetter"/>
      <w:lvlText w:val="%1."/>
      <w:lvlJc w:val="left"/>
      <w:pPr>
        <w:ind w:left="1080" w:hanging="360"/>
      </w:pPr>
      <w:rPr>
        <w:rFonts w:hint="default"/>
        <w:color w:val="auto"/>
        <w:sz w:val="23"/>
        <w:szCs w:val="23"/>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CB2C7B"/>
    <w:multiLevelType w:val="hybridMultilevel"/>
    <w:tmpl w:val="2A88F46C"/>
    <w:lvl w:ilvl="0" w:tplc="81F069B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12D272A"/>
    <w:multiLevelType w:val="hybridMultilevel"/>
    <w:tmpl w:val="6BBA4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BC312C"/>
    <w:multiLevelType w:val="hybridMultilevel"/>
    <w:tmpl w:val="1CE2620E"/>
    <w:lvl w:ilvl="0" w:tplc="C4E4E3A8">
      <w:start w:val="1"/>
      <w:numFmt w:val="lowerRoman"/>
      <w:lvlText w:val="%1."/>
      <w:lvlJc w:val="right"/>
      <w:pPr>
        <w:tabs>
          <w:tab w:val="num" w:pos="720"/>
        </w:tabs>
        <w:ind w:left="720" w:hanging="360"/>
      </w:pPr>
    </w:lvl>
    <w:lvl w:ilvl="1" w:tplc="600E9850">
      <w:start w:val="1"/>
      <w:numFmt w:val="lowerRoman"/>
      <w:lvlText w:val="%2."/>
      <w:lvlJc w:val="right"/>
      <w:pPr>
        <w:tabs>
          <w:tab w:val="num" w:pos="1440"/>
        </w:tabs>
        <w:ind w:left="1440" w:hanging="360"/>
      </w:pPr>
    </w:lvl>
    <w:lvl w:ilvl="2" w:tplc="1546851E">
      <w:start w:val="3"/>
      <w:numFmt w:val="lowerLetter"/>
      <w:lvlText w:val="%3."/>
      <w:lvlJc w:val="left"/>
      <w:pPr>
        <w:ind w:left="2160" w:hanging="360"/>
      </w:pPr>
      <w:rPr>
        <w:rFonts w:hint="default"/>
      </w:rPr>
    </w:lvl>
    <w:lvl w:ilvl="3" w:tplc="97C4CE1C" w:tentative="1">
      <w:start w:val="1"/>
      <w:numFmt w:val="lowerRoman"/>
      <w:lvlText w:val="%4."/>
      <w:lvlJc w:val="right"/>
      <w:pPr>
        <w:tabs>
          <w:tab w:val="num" w:pos="2880"/>
        </w:tabs>
        <w:ind w:left="2880" w:hanging="360"/>
      </w:pPr>
    </w:lvl>
    <w:lvl w:ilvl="4" w:tplc="C154542A" w:tentative="1">
      <w:start w:val="1"/>
      <w:numFmt w:val="lowerRoman"/>
      <w:lvlText w:val="%5."/>
      <w:lvlJc w:val="right"/>
      <w:pPr>
        <w:tabs>
          <w:tab w:val="num" w:pos="3600"/>
        </w:tabs>
        <w:ind w:left="3600" w:hanging="360"/>
      </w:pPr>
    </w:lvl>
    <w:lvl w:ilvl="5" w:tplc="53929C72" w:tentative="1">
      <w:start w:val="1"/>
      <w:numFmt w:val="lowerRoman"/>
      <w:lvlText w:val="%6."/>
      <w:lvlJc w:val="right"/>
      <w:pPr>
        <w:tabs>
          <w:tab w:val="num" w:pos="4320"/>
        </w:tabs>
        <w:ind w:left="4320" w:hanging="360"/>
      </w:pPr>
    </w:lvl>
    <w:lvl w:ilvl="6" w:tplc="2B7A2D1C" w:tentative="1">
      <w:start w:val="1"/>
      <w:numFmt w:val="lowerRoman"/>
      <w:lvlText w:val="%7."/>
      <w:lvlJc w:val="right"/>
      <w:pPr>
        <w:tabs>
          <w:tab w:val="num" w:pos="5040"/>
        </w:tabs>
        <w:ind w:left="5040" w:hanging="360"/>
      </w:pPr>
    </w:lvl>
    <w:lvl w:ilvl="7" w:tplc="EAB2752C" w:tentative="1">
      <w:start w:val="1"/>
      <w:numFmt w:val="lowerRoman"/>
      <w:lvlText w:val="%8."/>
      <w:lvlJc w:val="right"/>
      <w:pPr>
        <w:tabs>
          <w:tab w:val="num" w:pos="5760"/>
        </w:tabs>
        <w:ind w:left="5760" w:hanging="360"/>
      </w:pPr>
    </w:lvl>
    <w:lvl w:ilvl="8" w:tplc="898E7C40" w:tentative="1">
      <w:start w:val="1"/>
      <w:numFmt w:val="lowerRoman"/>
      <w:lvlText w:val="%9."/>
      <w:lvlJc w:val="right"/>
      <w:pPr>
        <w:tabs>
          <w:tab w:val="num" w:pos="6480"/>
        </w:tabs>
        <w:ind w:left="6480" w:hanging="360"/>
      </w:pPr>
    </w:lvl>
  </w:abstractNum>
  <w:num w:numId="1" w16cid:durableId="221019654">
    <w:abstractNumId w:val="21"/>
  </w:num>
  <w:num w:numId="2" w16cid:durableId="418528169">
    <w:abstractNumId w:val="24"/>
  </w:num>
  <w:num w:numId="3" w16cid:durableId="956714011">
    <w:abstractNumId w:val="20"/>
  </w:num>
  <w:num w:numId="4" w16cid:durableId="1153179896">
    <w:abstractNumId w:val="6"/>
  </w:num>
  <w:num w:numId="5" w16cid:durableId="1613240027">
    <w:abstractNumId w:val="22"/>
  </w:num>
  <w:num w:numId="6" w16cid:durableId="792214089">
    <w:abstractNumId w:val="25"/>
  </w:num>
  <w:num w:numId="7" w16cid:durableId="128011967">
    <w:abstractNumId w:val="17"/>
  </w:num>
  <w:num w:numId="8" w16cid:durableId="455949645">
    <w:abstractNumId w:val="18"/>
  </w:num>
  <w:num w:numId="9" w16cid:durableId="301734905">
    <w:abstractNumId w:val="16"/>
  </w:num>
  <w:num w:numId="10" w16cid:durableId="1491411461">
    <w:abstractNumId w:val="23"/>
  </w:num>
  <w:num w:numId="11" w16cid:durableId="1671713016">
    <w:abstractNumId w:val="14"/>
  </w:num>
  <w:num w:numId="12" w16cid:durableId="936056110">
    <w:abstractNumId w:val="7"/>
  </w:num>
  <w:num w:numId="13" w16cid:durableId="1738283664">
    <w:abstractNumId w:val="1"/>
  </w:num>
  <w:num w:numId="14" w16cid:durableId="1322656644">
    <w:abstractNumId w:val="9"/>
  </w:num>
  <w:num w:numId="15" w16cid:durableId="515537601">
    <w:abstractNumId w:val="0"/>
  </w:num>
  <w:num w:numId="16" w16cid:durableId="1672297320">
    <w:abstractNumId w:val="19"/>
  </w:num>
  <w:num w:numId="17" w16cid:durableId="36124905">
    <w:abstractNumId w:val="2"/>
  </w:num>
  <w:num w:numId="18" w16cid:durableId="1441680449">
    <w:abstractNumId w:val="13"/>
  </w:num>
  <w:num w:numId="19" w16cid:durableId="1994869381">
    <w:abstractNumId w:val="11"/>
  </w:num>
  <w:num w:numId="20" w16cid:durableId="137379068">
    <w:abstractNumId w:val="8"/>
  </w:num>
  <w:num w:numId="21" w16cid:durableId="545261185">
    <w:abstractNumId w:val="10"/>
  </w:num>
  <w:num w:numId="22" w16cid:durableId="2140372149">
    <w:abstractNumId w:val="12"/>
  </w:num>
  <w:num w:numId="23" w16cid:durableId="624776543">
    <w:abstractNumId w:val="4"/>
  </w:num>
  <w:num w:numId="24" w16cid:durableId="550775129">
    <w:abstractNumId w:val="5"/>
  </w:num>
  <w:num w:numId="25" w16cid:durableId="648363479">
    <w:abstractNumId w:val="3"/>
  </w:num>
  <w:num w:numId="26" w16cid:durableId="18847541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A63"/>
    <w:rsid w:val="00001CC6"/>
    <w:rsid w:val="00017836"/>
    <w:rsid w:val="000739D0"/>
    <w:rsid w:val="00094885"/>
    <w:rsid w:val="000B46C3"/>
    <w:rsid w:val="0013330D"/>
    <w:rsid w:val="00153F4C"/>
    <w:rsid w:val="001D4860"/>
    <w:rsid w:val="002049C2"/>
    <w:rsid w:val="00212D2B"/>
    <w:rsid w:val="002448EB"/>
    <w:rsid w:val="002F420E"/>
    <w:rsid w:val="00301116"/>
    <w:rsid w:val="0032533A"/>
    <w:rsid w:val="00332441"/>
    <w:rsid w:val="00356361"/>
    <w:rsid w:val="00365A63"/>
    <w:rsid w:val="003802FD"/>
    <w:rsid w:val="00395CC8"/>
    <w:rsid w:val="004020CE"/>
    <w:rsid w:val="004C5B39"/>
    <w:rsid w:val="004F0187"/>
    <w:rsid w:val="00544A8C"/>
    <w:rsid w:val="0059680E"/>
    <w:rsid w:val="005A1EC1"/>
    <w:rsid w:val="0060343B"/>
    <w:rsid w:val="00623CDE"/>
    <w:rsid w:val="00643677"/>
    <w:rsid w:val="006455A2"/>
    <w:rsid w:val="00652CE5"/>
    <w:rsid w:val="00694A62"/>
    <w:rsid w:val="006D3EBC"/>
    <w:rsid w:val="007068BC"/>
    <w:rsid w:val="00797F0E"/>
    <w:rsid w:val="007C7773"/>
    <w:rsid w:val="007C7FCE"/>
    <w:rsid w:val="007D1AE1"/>
    <w:rsid w:val="007E7B0C"/>
    <w:rsid w:val="007F1396"/>
    <w:rsid w:val="00840400"/>
    <w:rsid w:val="00840A2D"/>
    <w:rsid w:val="00852687"/>
    <w:rsid w:val="008672EE"/>
    <w:rsid w:val="00892543"/>
    <w:rsid w:val="00915F78"/>
    <w:rsid w:val="00997C37"/>
    <w:rsid w:val="009C7BDD"/>
    <w:rsid w:val="009F3937"/>
    <w:rsid w:val="00A40B7C"/>
    <w:rsid w:val="00AA77A8"/>
    <w:rsid w:val="00B262FE"/>
    <w:rsid w:val="00B33EBF"/>
    <w:rsid w:val="00B50047"/>
    <w:rsid w:val="00BA7C5D"/>
    <w:rsid w:val="00C435CB"/>
    <w:rsid w:val="00C44BE6"/>
    <w:rsid w:val="00C55306"/>
    <w:rsid w:val="00C60BD1"/>
    <w:rsid w:val="00CE6F98"/>
    <w:rsid w:val="00D517DF"/>
    <w:rsid w:val="00DA3DB1"/>
    <w:rsid w:val="00DE12A5"/>
    <w:rsid w:val="00E007FC"/>
    <w:rsid w:val="00EA55B1"/>
    <w:rsid w:val="00EC4987"/>
    <w:rsid w:val="00EE08E7"/>
    <w:rsid w:val="00EE4C0E"/>
    <w:rsid w:val="00EF352C"/>
    <w:rsid w:val="00F03D3F"/>
    <w:rsid w:val="00F36334"/>
    <w:rsid w:val="00F55A18"/>
    <w:rsid w:val="00F83C61"/>
    <w:rsid w:val="00FC1F55"/>
    <w:rsid w:val="00FD6164"/>
    <w:rsid w:val="00FF3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760D"/>
  <w15:chartTrackingRefBased/>
  <w15:docId w15:val="{9F19BE39-621E-4DD4-A3E3-04193D08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basedOn w:val="Normal"/>
    <w:rsid w:val="0032533A"/>
    <w:pPr>
      <w:spacing w:after="0" w:line="240" w:lineRule="auto"/>
    </w:pPr>
    <w:rPr>
      <w:rFonts w:ascii="Arial" w:eastAsia="Arial" w:hAnsi="Arial" w:cs="Arial"/>
      <w:sz w:val="16"/>
      <w:szCs w:val="24"/>
      <w:bdr w:val="nil"/>
    </w:rPr>
  </w:style>
  <w:style w:type="paragraph" w:styleId="NormalWeb">
    <w:name w:val="Normal (Web)"/>
    <w:basedOn w:val="Normal"/>
    <w:uiPriority w:val="99"/>
    <w:semiHidden/>
    <w:unhideWhenUsed/>
    <w:rsid w:val="003253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DefaultParagraphFont"/>
    <w:rsid w:val="0032533A"/>
  </w:style>
  <w:style w:type="character" w:customStyle="1" w:styleId="mjxassistivemathml">
    <w:name w:val="mjx_assistive_mathml"/>
    <w:basedOn w:val="DefaultParagraphFont"/>
    <w:rsid w:val="0032533A"/>
  </w:style>
  <w:style w:type="character" w:customStyle="1" w:styleId="mtext">
    <w:name w:val="mtext"/>
    <w:basedOn w:val="DefaultParagraphFont"/>
    <w:rsid w:val="0032533A"/>
  </w:style>
  <w:style w:type="paragraph" w:styleId="ListParagraph">
    <w:name w:val="List Paragraph"/>
    <w:basedOn w:val="Normal"/>
    <w:uiPriority w:val="34"/>
    <w:qFormat/>
    <w:rsid w:val="00F03D3F"/>
    <w:pPr>
      <w:spacing w:after="0" w:line="240" w:lineRule="auto"/>
      <w:ind w:left="720"/>
      <w:contextualSpacing/>
    </w:pPr>
    <w:rPr>
      <w:rFonts w:ascii="Arial" w:eastAsia="Arial" w:hAnsi="Arial" w:cs="Arial"/>
      <w:sz w:val="16"/>
      <w:szCs w:val="24"/>
      <w:bdr w:val="nil"/>
    </w:rPr>
  </w:style>
  <w:style w:type="table" w:styleId="TableGrid">
    <w:name w:val="Table Grid"/>
    <w:basedOn w:val="TableNormal"/>
    <w:uiPriority w:val="39"/>
    <w:rsid w:val="00F03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questionMetaData">
    <w:name w:val="questionMetaData"/>
    <w:rsid w:val="00840A2D"/>
    <w:pPr>
      <w:spacing w:after="0" w:line="240" w:lineRule="auto"/>
    </w:pPr>
    <w:rPr>
      <w:rFonts w:ascii="Times New Roman" w:eastAsia="Times New Roman" w:hAnsi="Times New Roman" w:cs="Times New Roman"/>
      <w:sz w:val="20"/>
      <w:szCs w:val="20"/>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B46C3"/>
    <w:rPr>
      <w:color w:val="808080"/>
    </w:rPr>
  </w:style>
  <w:style w:type="character" w:styleId="Strong">
    <w:name w:val="Strong"/>
    <w:basedOn w:val="DefaultParagraphFont"/>
    <w:uiPriority w:val="22"/>
    <w:qFormat/>
    <w:rsid w:val="00212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621328">
      <w:bodyDiv w:val="1"/>
      <w:marLeft w:val="0"/>
      <w:marRight w:val="0"/>
      <w:marTop w:val="0"/>
      <w:marBottom w:val="0"/>
      <w:divBdr>
        <w:top w:val="none" w:sz="0" w:space="0" w:color="auto"/>
        <w:left w:val="none" w:sz="0" w:space="0" w:color="auto"/>
        <w:bottom w:val="none" w:sz="0" w:space="0" w:color="auto"/>
        <w:right w:val="none" w:sz="0" w:space="0" w:color="auto"/>
      </w:divBdr>
    </w:div>
    <w:div w:id="900211264">
      <w:bodyDiv w:val="1"/>
      <w:marLeft w:val="0"/>
      <w:marRight w:val="0"/>
      <w:marTop w:val="0"/>
      <w:marBottom w:val="0"/>
      <w:divBdr>
        <w:top w:val="none" w:sz="0" w:space="0" w:color="auto"/>
        <w:left w:val="none" w:sz="0" w:space="0" w:color="auto"/>
        <w:bottom w:val="none" w:sz="0" w:space="0" w:color="auto"/>
        <w:right w:val="none" w:sz="0" w:space="0" w:color="auto"/>
      </w:divBdr>
      <w:divsChild>
        <w:div w:id="1740588565">
          <w:marLeft w:val="0"/>
          <w:marRight w:val="0"/>
          <w:marTop w:val="0"/>
          <w:marBottom w:val="0"/>
          <w:divBdr>
            <w:top w:val="none" w:sz="0" w:space="0" w:color="auto"/>
            <w:left w:val="none" w:sz="0" w:space="0" w:color="auto"/>
            <w:bottom w:val="none" w:sz="0" w:space="0" w:color="auto"/>
            <w:right w:val="none" w:sz="0" w:space="0" w:color="auto"/>
          </w:divBdr>
          <w:divsChild>
            <w:div w:id="2230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491">
      <w:bodyDiv w:val="1"/>
      <w:marLeft w:val="0"/>
      <w:marRight w:val="0"/>
      <w:marTop w:val="0"/>
      <w:marBottom w:val="0"/>
      <w:divBdr>
        <w:top w:val="none" w:sz="0" w:space="0" w:color="auto"/>
        <w:left w:val="none" w:sz="0" w:space="0" w:color="auto"/>
        <w:bottom w:val="none" w:sz="0" w:space="0" w:color="auto"/>
        <w:right w:val="none" w:sz="0" w:space="0" w:color="auto"/>
      </w:divBdr>
    </w:div>
    <w:div w:id="2044550494">
      <w:bodyDiv w:val="1"/>
      <w:marLeft w:val="0"/>
      <w:marRight w:val="0"/>
      <w:marTop w:val="0"/>
      <w:marBottom w:val="0"/>
      <w:divBdr>
        <w:top w:val="none" w:sz="0" w:space="0" w:color="auto"/>
        <w:left w:val="none" w:sz="0" w:space="0" w:color="auto"/>
        <w:bottom w:val="none" w:sz="0" w:space="0" w:color="auto"/>
        <w:right w:val="none" w:sz="0" w:space="0" w:color="auto"/>
      </w:divBdr>
      <w:divsChild>
        <w:div w:id="1469131923">
          <w:marLeft w:val="1440"/>
          <w:marRight w:val="0"/>
          <w:marTop w:val="0"/>
          <w:marBottom w:val="0"/>
          <w:divBdr>
            <w:top w:val="none" w:sz="0" w:space="0" w:color="auto"/>
            <w:left w:val="none" w:sz="0" w:space="0" w:color="auto"/>
            <w:bottom w:val="none" w:sz="0" w:space="0" w:color="auto"/>
            <w:right w:val="none" w:sz="0" w:space="0" w:color="auto"/>
          </w:divBdr>
        </w:div>
        <w:div w:id="325790840">
          <w:marLeft w:val="1440"/>
          <w:marRight w:val="0"/>
          <w:marTop w:val="0"/>
          <w:marBottom w:val="0"/>
          <w:divBdr>
            <w:top w:val="none" w:sz="0" w:space="0" w:color="auto"/>
            <w:left w:val="none" w:sz="0" w:space="0" w:color="auto"/>
            <w:bottom w:val="none" w:sz="0" w:space="0" w:color="auto"/>
            <w:right w:val="none" w:sz="0" w:space="0" w:color="auto"/>
          </w:divBdr>
        </w:div>
        <w:div w:id="1101415457">
          <w:marLeft w:val="1440"/>
          <w:marRight w:val="0"/>
          <w:marTop w:val="0"/>
          <w:marBottom w:val="0"/>
          <w:divBdr>
            <w:top w:val="none" w:sz="0" w:space="0" w:color="auto"/>
            <w:left w:val="none" w:sz="0" w:space="0" w:color="auto"/>
            <w:bottom w:val="none" w:sz="0" w:space="0" w:color="auto"/>
            <w:right w:val="none" w:sz="0" w:space="0" w:color="auto"/>
          </w:divBdr>
        </w:div>
        <w:div w:id="1552302368">
          <w:marLeft w:val="1440"/>
          <w:marRight w:val="0"/>
          <w:marTop w:val="0"/>
          <w:marBottom w:val="0"/>
          <w:divBdr>
            <w:top w:val="none" w:sz="0" w:space="0" w:color="auto"/>
            <w:left w:val="none" w:sz="0" w:space="0" w:color="auto"/>
            <w:bottom w:val="none" w:sz="0" w:space="0" w:color="auto"/>
            <w:right w:val="none" w:sz="0" w:space="0" w:color="auto"/>
          </w:divBdr>
        </w:div>
      </w:divsChild>
    </w:div>
    <w:div w:id="212745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1DE0F-DC78-49FF-B216-5B5857F6D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2241</Words>
  <Characters>12775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Xiaoyi Ji</dc:creator>
  <cp:keywords/>
  <dc:description/>
  <cp:lastModifiedBy>Garrett Warr</cp:lastModifiedBy>
  <cp:revision>3</cp:revision>
  <cp:lastPrinted>2025-02-08T20:49:00Z</cp:lastPrinted>
  <dcterms:created xsi:type="dcterms:W3CDTF">2025-02-08T20:49:00Z</dcterms:created>
  <dcterms:modified xsi:type="dcterms:W3CDTF">2025-02-08T20:49:00Z</dcterms:modified>
</cp:coreProperties>
</file>