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0747D9" w14:textId="77777777" w:rsidR="00381E02" w:rsidRDefault="00381E02">
      <w:pPr>
        <w:rPr>
          <w:rFonts w:ascii="Abadi MT Condensed Light" w:hAnsi="Abadi MT Condensed Light"/>
        </w:rPr>
      </w:pPr>
    </w:p>
    <w:p w14:paraId="5602CE96" w14:textId="5CE76EF6" w:rsidR="00B6044C" w:rsidRPr="00182308" w:rsidRDefault="00E35DB6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  <w:noProof/>
        </w:rPr>
        <w:drawing>
          <wp:inline distT="0" distB="0" distL="0" distR="0" wp14:anchorId="12A96DE2" wp14:editId="66C0FFEB">
            <wp:extent cx="567983" cy="57567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30" cy="57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308">
        <w:rPr>
          <w:rFonts w:ascii="Abadi MT Condensed Light" w:hAnsi="Abadi MT Condensed Light"/>
        </w:rPr>
        <w:t xml:space="preserve">    </w:t>
      </w:r>
      <w:r w:rsidR="008C554E">
        <w:rPr>
          <w:rFonts w:ascii="Abadi MT Condensed Light" w:hAnsi="Abadi MT Condensed Light"/>
          <w:sz w:val="32"/>
          <w:szCs w:val="32"/>
        </w:rPr>
        <w:t>Site A</w:t>
      </w:r>
      <w:r w:rsidR="00FB613D">
        <w:rPr>
          <w:rFonts w:ascii="Abadi MT Condensed Light" w:hAnsi="Abadi MT Condensed Light"/>
          <w:sz w:val="32"/>
          <w:szCs w:val="32"/>
        </w:rPr>
        <w:t>mendments</w:t>
      </w:r>
    </w:p>
    <w:p w14:paraId="3910A6EA" w14:textId="77777777" w:rsidR="0030587F" w:rsidRDefault="0030587F">
      <w:pPr>
        <w:rPr>
          <w:rFonts w:ascii="Abadi MT Condensed Light" w:hAnsi="Abadi MT Condensed Light"/>
          <w:sz w:val="20"/>
          <w:szCs w:val="20"/>
        </w:rPr>
      </w:pPr>
    </w:p>
    <w:p w14:paraId="6CF872F4" w14:textId="77777777" w:rsidR="008C554E" w:rsidRPr="008548CB" w:rsidRDefault="008C554E">
      <w:pPr>
        <w:rPr>
          <w:rFonts w:ascii="Abadi MT Condensed Light" w:hAnsi="Abadi MT Condensed Light"/>
          <w:sz w:val="20"/>
          <w:szCs w:val="20"/>
        </w:rPr>
      </w:pPr>
    </w:p>
    <w:p w14:paraId="6897213C" w14:textId="643C717A" w:rsidR="00125DF6" w:rsidRDefault="00F57D33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Sign Up</w:t>
      </w:r>
    </w:p>
    <w:p w14:paraId="6EEFDA6A" w14:textId="77777777" w:rsidR="004B36B6" w:rsidRDefault="004B36B6">
      <w:pPr>
        <w:rPr>
          <w:rFonts w:ascii="Abadi MT Condensed Light" w:hAnsi="Abadi MT Condensed Light"/>
          <w:sz w:val="20"/>
          <w:szCs w:val="20"/>
        </w:rPr>
      </w:pPr>
    </w:p>
    <w:p w14:paraId="2739ED3B" w14:textId="0E3FBFC4" w:rsidR="00F57D33" w:rsidRDefault="00F57D33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Sign up presently does not allow for the input of decimal values for height and weight. </w:t>
      </w:r>
    </w:p>
    <w:p w14:paraId="565B790D" w14:textId="77777777" w:rsidR="00F57D33" w:rsidRDefault="00F57D33">
      <w:pPr>
        <w:rPr>
          <w:rFonts w:ascii="Abadi MT Condensed Light" w:hAnsi="Abadi MT Condensed Light"/>
          <w:sz w:val="20"/>
          <w:szCs w:val="20"/>
        </w:rPr>
      </w:pPr>
    </w:p>
    <w:p w14:paraId="3EAC8617" w14:textId="36D1A190" w:rsidR="00F57D33" w:rsidRDefault="009F672C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For height it wanted either 1 or 2  metres</w:t>
      </w:r>
    </w:p>
    <w:p w14:paraId="442E1468" w14:textId="6A351240" w:rsidR="009F672C" w:rsidRDefault="009F672C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For weight it woudn’t accept 83.5 Kg</w:t>
      </w:r>
    </w:p>
    <w:p w14:paraId="2EC22C95" w14:textId="77777777" w:rsidR="009F672C" w:rsidRDefault="009F672C">
      <w:pPr>
        <w:rPr>
          <w:rFonts w:ascii="Abadi MT Condensed Light" w:hAnsi="Abadi MT Condensed Light"/>
          <w:sz w:val="20"/>
          <w:szCs w:val="20"/>
        </w:rPr>
      </w:pPr>
    </w:p>
    <w:p w14:paraId="5C4A8C70" w14:textId="28260B1D" w:rsidR="00A075E1" w:rsidRPr="003D580D" w:rsidRDefault="003266A2">
      <w:pPr>
        <w:rPr>
          <w:rFonts w:ascii="Abadi MT Condensed Light" w:hAnsi="Abadi MT Condensed Light"/>
          <w:sz w:val="20"/>
          <w:szCs w:val="20"/>
          <w:u w:val="single"/>
        </w:rPr>
      </w:pPr>
      <w:r w:rsidRPr="003D580D">
        <w:rPr>
          <w:rFonts w:ascii="Abadi MT Condensed Light" w:hAnsi="Abadi MT Condensed Light"/>
          <w:sz w:val="20"/>
          <w:szCs w:val="20"/>
          <w:u w:val="single"/>
        </w:rPr>
        <w:t xml:space="preserve">Present </w:t>
      </w:r>
      <w:r w:rsidR="00A075E1" w:rsidRPr="003D580D">
        <w:rPr>
          <w:rFonts w:ascii="Abadi MT Condensed Light" w:hAnsi="Abadi MT Condensed Light"/>
          <w:sz w:val="20"/>
          <w:szCs w:val="20"/>
          <w:u w:val="single"/>
        </w:rPr>
        <w:t>Dashboard</w:t>
      </w:r>
    </w:p>
    <w:p w14:paraId="20FD76E0" w14:textId="36C642FF" w:rsidR="003D580D" w:rsidRDefault="003D580D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My activity score seems to be working but not my sleep score. </w:t>
      </w:r>
    </w:p>
    <w:p w14:paraId="110A19B3" w14:textId="39BD3FD9" w:rsidR="009F672C" w:rsidRDefault="00A075E1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noProof/>
          <w:sz w:val="20"/>
          <w:szCs w:val="20"/>
        </w:rPr>
        <w:drawing>
          <wp:inline distT="0" distB="0" distL="0" distR="0" wp14:anchorId="7C7DA4E4" wp14:editId="2E49B251">
            <wp:extent cx="4456007" cy="2284539"/>
            <wp:effectExtent l="0" t="0" r="0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327" cy="228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ED560" w14:textId="4E53E697" w:rsidR="00C31BB5" w:rsidRDefault="003266A2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Please adjust as follows</w:t>
      </w:r>
    </w:p>
    <w:p w14:paraId="56852E73" w14:textId="3DA99499" w:rsidR="003266A2" w:rsidRDefault="003266A2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Change BG of activity area to white. </w:t>
      </w:r>
    </w:p>
    <w:p w14:paraId="2E98F988" w14:textId="2B7788B9" w:rsidR="003266A2" w:rsidRDefault="003266A2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Change colour of orange horizontal line to white </w:t>
      </w:r>
    </w:p>
    <w:p w14:paraId="36009636" w14:textId="63EB21B7" w:rsidR="008A0E64" w:rsidRDefault="00C45532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Reposition sl</w:t>
      </w:r>
      <w:r w:rsidR="00042DC5">
        <w:rPr>
          <w:rFonts w:ascii="Abadi MT Condensed Light" w:hAnsi="Abadi MT Condensed Light"/>
          <w:sz w:val="20"/>
          <w:szCs w:val="20"/>
        </w:rPr>
        <w:t>eep and activity score columns to the right so level with menu.</w:t>
      </w:r>
    </w:p>
    <w:p w14:paraId="7CA0D49E" w14:textId="1F5979FB" w:rsidR="00C45532" w:rsidRDefault="00C45532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We need to have a consistent menu at the top</w:t>
      </w:r>
      <w:r w:rsidR="003730FE">
        <w:rPr>
          <w:rFonts w:ascii="Abadi MT Condensed Light" w:hAnsi="Abadi MT Condensed Light"/>
          <w:sz w:val="20"/>
          <w:szCs w:val="20"/>
        </w:rPr>
        <w:t xml:space="preserve"> - it keeps changing depending what page we are in. </w:t>
      </w:r>
    </w:p>
    <w:p w14:paraId="39702C1F" w14:textId="77777777" w:rsidR="003730FE" w:rsidRDefault="003730FE">
      <w:pPr>
        <w:rPr>
          <w:rFonts w:ascii="Abadi MT Condensed Light" w:hAnsi="Abadi MT Condensed Light"/>
          <w:sz w:val="20"/>
          <w:szCs w:val="20"/>
        </w:rPr>
      </w:pPr>
    </w:p>
    <w:p w14:paraId="769D2B14" w14:textId="12FCC9AC" w:rsidR="00CB7273" w:rsidRDefault="003D580D">
      <w:pPr>
        <w:rPr>
          <w:rFonts w:ascii="Abadi MT Condensed Light" w:hAnsi="Abadi MT Condensed Light"/>
          <w:sz w:val="32"/>
          <w:szCs w:val="32"/>
        </w:rPr>
      </w:pPr>
      <w:r>
        <w:rPr>
          <w:rFonts w:ascii="Abadi MT Condensed Light" w:hAnsi="Abadi MT Condensed Light"/>
          <w:noProof/>
          <w:sz w:val="32"/>
          <w:szCs w:val="32"/>
        </w:rPr>
        <w:drawing>
          <wp:inline distT="0" distB="0" distL="0" distR="0" wp14:anchorId="65DFEB77" wp14:editId="690286E2">
            <wp:extent cx="5270500" cy="2129282"/>
            <wp:effectExtent l="0" t="0" r="0" b="44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2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C33F" w14:textId="77777777" w:rsidR="00C31BB5" w:rsidRDefault="00C31BB5">
      <w:pPr>
        <w:rPr>
          <w:rFonts w:ascii="Abadi MT Condensed Light" w:hAnsi="Abadi MT Condensed Light"/>
          <w:sz w:val="32"/>
          <w:szCs w:val="32"/>
        </w:rPr>
      </w:pPr>
    </w:p>
    <w:p w14:paraId="09599A09" w14:textId="77777777" w:rsidR="001D2A78" w:rsidRDefault="001D2A78">
      <w:pPr>
        <w:rPr>
          <w:rFonts w:ascii="Abadi MT Condensed Light" w:hAnsi="Abadi MT Condensed Light"/>
          <w:sz w:val="32"/>
          <w:szCs w:val="32"/>
        </w:rPr>
      </w:pPr>
    </w:p>
    <w:p w14:paraId="4D77044A" w14:textId="77777777" w:rsidR="001D2A78" w:rsidRDefault="001D2A78">
      <w:pPr>
        <w:rPr>
          <w:rFonts w:ascii="Abadi MT Condensed Light" w:hAnsi="Abadi MT Condensed Light"/>
          <w:sz w:val="32"/>
          <w:szCs w:val="32"/>
        </w:rPr>
      </w:pPr>
    </w:p>
    <w:p w14:paraId="69EC6D7C" w14:textId="77777777" w:rsidR="001D2A78" w:rsidRDefault="001D2A78">
      <w:pPr>
        <w:rPr>
          <w:rFonts w:ascii="Abadi MT Condensed Light" w:hAnsi="Abadi MT Condensed Light"/>
          <w:sz w:val="32"/>
          <w:szCs w:val="32"/>
        </w:rPr>
      </w:pPr>
    </w:p>
    <w:p w14:paraId="2E312FC0" w14:textId="77777777" w:rsidR="001D2A78" w:rsidRDefault="001D2A78">
      <w:pPr>
        <w:rPr>
          <w:rFonts w:ascii="Abadi MT Condensed Light" w:hAnsi="Abadi MT Condensed Light"/>
          <w:sz w:val="32"/>
          <w:szCs w:val="32"/>
        </w:rPr>
      </w:pPr>
    </w:p>
    <w:p w14:paraId="76523C9B" w14:textId="4BEBF161" w:rsidR="001D2A78" w:rsidRDefault="001D2A78">
      <w:pPr>
        <w:rPr>
          <w:rFonts w:ascii="Abadi MT Condensed Light" w:hAnsi="Abadi MT Condensed Light"/>
          <w:sz w:val="32"/>
          <w:szCs w:val="32"/>
        </w:rPr>
      </w:pPr>
      <w:r>
        <w:rPr>
          <w:rFonts w:ascii="Abadi MT Condensed Light" w:hAnsi="Abadi MT Condensed Light"/>
          <w:sz w:val="32"/>
          <w:szCs w:val="32"/>
        </w:rPr>
        <w:t>Dream form</w:t>
      </w:r>
    </w:p>
    <w:p w14:paraId="09FB66E9" w14:textId="3580CEA2" w:rsidR="001D2A78" w:rsidRDefault="00A71657" w:rsidP="001D2A78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Please remove the reset button. </w:t>
      </w:r>
    </w:p>
    <w:p w14:paraId="0E783B1F" w14:textId="3C79B65F" w:rsidR="00A71657" w:rsidRDefault="00A71657" w:rsidP="001D2A78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Please shift the submit button to the left and remove the solid green colour from the button. </w:t>
      </w:r>
    </w:p>
    <w:p w14:paraId="0EC1D0F3" w14:textId="66B7EFFC" w:rsidR="00A71657" w:rsidRDefault="00A71657" w:rsidP="001D2A78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Please add </w:t>
      </w:r>
      <w:r w:rsidR="006A158A">
        <w:rPr>
          <w:rFonts w:ascii="Abadi MT Condensed Light" w:hAnsi="Abadi MT Condensed Light"/>
          <w:sz w:val="20"/>
          <w:szCs w:val="20"/>
        </w:rPr>
        <w:t xml:space="preserve">a check box next to the submit button - I would like 19 sheep to assist me interpreting this dream. </w:t>
      </w:r>
    </w:p>
    <w:p w14:paraId="397E93AE" w14:textId="079E4405" w:rsidR="006A158A" w:rsidRDefault="006A158A" w:rsidP="001D2A78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Add </w:t>
      </w:r>
      <w:r w:rsidR="007C1473">
        <w:rPr>
          <w:rFonts w:ascii="Abadi MT Condensed Light" w:hAnsi="Abadi MT Condensed Light"/>
          <w:sz w:val="20"/>
          <w:szCs w:val="20"/>
        </w:rPr>
        <w:t xml:space="preserve">another button ‘Log another dream’. </w:t>
      </w:r>
    </w:p>
    <w:p w14:paraId="1082DE7E" w14:textId="77777777" w:rsidR="007C1473" w:rsidRDefault="007C1473" w:rsidP="001D2A78">
      <w:pPr>
        <w:rPr>
          <w:rFonts w:ascii="Abadi MT Condensed Light" w:hAnsi="Abadi MT Condensed Light"/>
          <w:sz w:val="20"/>
          <w:szCs w:val="20"/>
        </w:rPr>
      </w:pPr>
    </w:p>
    <w:p w14:paraId="359805CF" w14:textId="77777777" w:rsidR="001D2A78" w:rsidRDefault="001D2A78">
      <w:pPr>
        <w:rPr>
          <w:rFonts w:ascii="Abadi MT Condensed Light" w:hAnsi="Abadi MT Condensed Light"/>
          <w:sz w:val="32"/>
          <w:szCs w:val="32"/>
        </w:rPr>
      </w:pPr>
    </w:p>
    <w:p w14:paraId="24239B6F" w14:textId="2D6F669B" w:rsidR="001D2A78" w:rsidRDefault="001D2A78">
      <w:pPr>
        <w:rPr>
          <w:rFonts w:ascii="Abadi MT Condensed Light" w:hAnsi="Abadi MT Condensed Light"/>
          <w:sz w:val="32"/>
          <w:szCs w:val="32"/>
        </w:rPr>
      </w:pPr>
      <w:r>
        <w:rPr>
          <w:rFonts w:ascii="Abadi MT Condensed Light" w:hAnsi="Abadi MT Condensed Light"/>
          <w:noProof/>
          <w:sz w:val="32"/>
          <w:szCs w:val="32"/>
        </w:rPr>
        <w:drawing>
          <wp:inline distT="0" distB="0" distL="0" distR="0" wp14:anchorId="71AB5408" wp14:editId="171E8824">
            <wp:extent cx="5270500" cy="1698284"/>
            <wp:effectExtent l="0" t="0" r="0" b="381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9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EAF4" w14:textId="77777777" w:rsidR="002E11DB" w:rsidRDefault="002E11DB" w:rsidP="002E11DB">
      <w:pPr>
        <w:rPr>
          <w:rFonts w:ascii="Abadi MT Condensed Light" w:hAnsi="Abadi MT Condensed Light"/>
          <w:sz w:val="32"/>
          <w:szCs w:val="32"/>
        </w:rPr>
      </w:pPr>
      <w:r>
        <w:rPr>
          <w:rFonts w:ascii="Abadi MT Condensed Light" w:hAnsi="Abadi MT Condensed Light"/>
          <w:sz w:val="32"/>
          <w:szCs w:val="32"/>
        </w:rPr>
        <w:t>Dream form</w:t>
      </w:r>
    </w:p>
    <w:p w14:paraId="2AA464D7" w14:textId="77777777" w:rsidR="002E11DB" w:rsidRDefault="002E11DB" w:rsidP="002E11DB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Please remove the reset button. </w:t>
      </w:r>
    </w:p>
    <w:p w14:paraId="23607876" w14:textId="481C4B23" w:rsidR="001B4902" w:rsidRDefault="001B4902" w:rsidP="002E11DB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Please add a button make another commitment</w:t>
      </w:r>
    </w:p>
    <w:p w14:paraId="46FA1072" w14:textId="17BAEA2C" w:rsidR="001B4902" w:rsidRDefault="001B4902" w:rsidP="002E11DB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Please remove the solid colour from both of the buttons. </w:t>
      </w:r>
    </w:p>
    <w:p w14:paraId="007B5D67" w14:textId="100B0B42" w:rsidR="001B4902" w:rsidRDefault="001B4902" w:rsidP="002E11DB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Please remove text ‘Provide more detail’.</w:t>
      </w:r>
    </w:p>
    <w:p w14:paraId="6855068B" w14:textId="77777777" w:rsidR="001B4902" w:rsidRDefault="001B4902" w:rsidP="002E11DB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Please remove the grey box border.</w:t>
      </w:r>
    </w:p>
    <w:p w14:paraId="48CA32C8" w14:textId="775F6B68" w:rsidR="001B4902" w:rsidRDefault="001B4902" w:rsidP="002E11DB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I couldn’t get the commitment form to work. </w:t>
      </w:r>
    </w:p>
    <w:p w14:paraId="3A9B4341" w14:textId="42FFBF27" w:rsidR="002E11DB" w:rsidRDefault="002E11DB">
      <w:pPr>
        <w:rPr>
          <w:rFonts w:ascii="Abadi MT Condensed Light" w:hAnsi="Abadi MT Condensed Light"/>
          <w:sz w:val="32"/>
          <w:szCs w:val="32"/>
        </w:rPr>
      </w:pPr>
    </w:p>
    <w:p w14:paraId="716FED53" w14:textId="1D9A1544" w:rsidR="002E11DB" w:rsidRDefault="002E11DB">
      <w:pPr>
        <w:rPr>
          <w:rFonts w:ascii="Abadi MT Condensed Light" w:hAnsi="Abadi MT Condensed Light"/>
          <w:sz w:val="32"/>
          <w:szCs w:val="32"/>
        </w:rPr>
      </w:pPr>
      <w:r>
        <w:rPr>
          <w:rFonts w:ascii="Abadi MT Condensed Light" w:hAnsi="Abadi MT Condensed Light"/>
          <w:noProof/>
          <w:sz w:val="32"/>
          <w:szCs w:val="32"/>
        </w:rPr>
        <w:drawing>
          <wp:inline distT="0" distB="0" distL="0" distR="0" wp14:anchorId="47CDB0C5" wp14:editId="2491831B">
            <wp:extent cx="5270500" cy="2345832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4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04791" w14:textId="77777777" w:rsidR="003C65E4" w:rsidRDefault="003C65E4">
      <w:pPr>
        <w:rPr>
          <w:rFonts w:ascii="Abadi MT Condensed Light" w:hAnsi="Abadi MT Condensed Light"/>
          <w:sz w:val="32"/>
          <w:szCs w:val="32"/>
        </w:rPr>
      </w:pPr>
    </w:p>
    <w:p w14:paraId="3326527A" w14:textId="77777777" w:rsidR="003C65E4" w:rsidRDefault="003C65E4">
      <w:pPr>
        <w:rPr>
          <w:rFonts w:ascii="Abadi MT Condensed Light" w:hAnsi="Abadi MT Condensed Light"/>
          <w:sz w:val="32"/>
          <w:szCs w:val="32"/>
        </w:rPr>
      </w:pPr>
    </w:p>
    <w:p w14:paraId="2E3203E2" w14:textId="77777777" w:rsidR="00955612" w:rsidRDefault="00955612">
      <w:pPr>
        <w:rPr>
          <w:rFonts w:ascii="Abadi MT Condensed Light" w:hAnsi="Abadi MT Condensed Light"/>
          <w:sz w:val="32"/>
          <w:szCs w:val="32"/>
        </w:rPr>
      </w:pPr>
    </w:p>
    <w:p w14:paraId="4FCBC5F3" w14:textId="77777777" w:rsidR="00955612" w:rsidRDefault="00955612">
      <w:pPr>
        <w:rPr>
          <w:rFonts w:ascii="Abadi MT Condensed Light" w:hAnsi="Abadi MT Condensed Light"/>
          <w:sz w:val="32"/>
          <w:szCs w:val="32"/>
        </w:rPr>
      </w:pPr>
    </w:p>
    <w:p w14:paraId="5775D4BE" w14:textId="77777777" w:rsidR="00955612" w:rsidRDefault="00955612">
      <w:pPr>
        <w:rPr>
          <w:rFonts w:ascii="Abadi MT Condensed Light" w:hAnsi="Abadi MT Condensed Light"/>
          <w:sz w:val="32"/>
          <w:szCs w:val="32"/>
        </w:rPr>
      </w:pPr>
    </w:p>
    <w:p w14:paraId="5E6F5237" w14:textId="77777777" w:rsidR="00955612" w:rsidRDefault="00955612">
      <w:pPr>
        <w:rPr>
          <w:rFonts w:ascii="Abadi MT Condensed Light" w:hAnsi="Abadi MT Condensed Light"/>
          <w:sz w:val="32"/>
          <w:szCs w:val="32"/>
        </w:rPr>
      </w:pPr>
    </w:p>
    <w:p w14:paraId="6FB1F5F9" w14:textId="77777777" w:rsidR="00955612" w:rsidRDefault="00955612">
      <w:pPr>
        <w:rPr>
          <w:rFonts w:ascii="Abadi MT Condensed Light" w:hAnsi="Abadi MT Condensed Light"/>
          <w:sz w:val="32"/>
          <w:szCs w:val="32"/>
        </w:rPr>
      </w:pPr>
    </w:p>
    <w:p w14:paraId="1936442D" w14:textId="77777777" w:rsidR="00955612" w:rsidRDefault="00955612">
      <w:pPr>
        <w:rPr>
          <w:rFonts w:ascii="Abadi MT Condensed Light" w:hAnsi="Abadi MT Condensed Light"/>
          <w:sz w:val="32"/>
          <w:szCs w:val="32"/>
        </w:rPr>
      </w:pPr>
    </w:p>
    <w:p w14:paraId="51E2296B" w14:textId="77777777" w:rsidR="00955612" w:rsidRDefault="00955612">
      <w:pPr>
        <w:rPr>
          <w:rFonts w:ascii="Abadi MT Condensed Light" w:hAnsi="Abadi MT Condensed Light"/>
          <w:sz w:val="32"/>
          <w:szCs w:val="32"/>
        </w:rPr>
      </w:pPr>
    </w:p>
    <w:p w14:paraId="371A068A" w14:textId="24DFBF14" w:rsidR="003C65E4" w:rsidRDefault="003C65E4">
      <w:pPr>
        <w:rPr>
          <w:rFonts w:ascii="Abadi MT Condensed Light" w:hAnsi="Abadi MT Condensed Light"/>
          <w:sz w:val="32"/>
          <w:szCs w:val="32"/>
        </w:rPr>
      </w:pPr>
      <w:r>
        <w:rPr>
          <w:rFonts w:ascii="Abadi MT Condensed Light" w:hAnsi="Abadi MT Condensed Light"/>
          <w:sz w:val="32"/>
          <w:szCs w:val="32"/>
        </w:rPr>
        <w:t xml:space="preserve">Mood logger </w:t>
      </w:r>
    </w:p>
    <w:p w14:paraId="397C14A6" w14:textId="77777777" w:rsidR="003C65E4" w:rsidRDefault="003C65E4">
      <w:pPr>
        <w:rPr>
          <w:rFonts w:ascii="Abadi MT Condensed Light" w:hAnsi="Abadi MT Condensed Light"/>
        </w:rPr>
      </w:pPr>
    </w:p>
    <w:p w14:paraId="246BBA53" w14:textId="7545B460" w:rsidR="00084065" w:rsidRDefault="00084065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Here’s an idea for a mood selector animation</w:t>
      </w:r>
    </w:p>
    <w:p w14:paraId="0E25B672" w14:textId="3FC19629" w:rsidR="00084065" w:rsidRDefault="00955612">
      <w:pPr>
        <w:rPr>
          <w:rFonts w:ascii="Abadi MT Condensed Light" w:hAnsi="Abadi MT Condensed Light"/>
        </w:rPr>
      </w:pPr>
      <w:hyperlink r:id="rId11" w:history="1">
        <w:r w:rsidRPr="0026462F">
          <w:rPr>
            <w:rStyle w:val="Hyperlink"/>
            <w:rFonts w:ascii="Abadi MT Condensed Light" w:hAnsi="Abadi MT Condensed Light"/>
          </w:rPr>
          <w:t>http://bennettfeely.com/csscreatures/</w:t>
        </w:r>
      </w:hyperlink>
    </w:p>
    <w:p w14:paraId="69BA6142" w14:textId="77777777" w:rsidR="00955612" w:rsidRPr="00955612" w:rsidRDefault="00955612" w:rsidP="00955612">
      <w:pPr>
        <w:rPr>
          <w:rFonts w:ascii="Times" w:eastAsia="Times New Roman" w:hAnsi="Times" w:cs="Times New Roman"/>
          <w:sz w:val="20"/>
          <w:szCs w:val="20"/>
        </w:rPr>
      </w:pPr>
      <w:r w:rsidRPr="00955612">
        <w:rPr>
          <w:rFonts w:ascii="Comic Sans MS" w:eastAsia="Times New Roman" w:hAnsi="Comic Sans MS" w:cs="Times New Roman"/>
          <w:color w:val="494636"/>
          <w:sz w:val="55"/>
          <w:szCs w:val="55"/>
          <w:shd w:val="clear" w:color="auto" w:fill="F8EEB9"/>
        </w:rPr>
        <w:t>CSS Creatures are generated from 100% all-natural HTML5 and fresh-squeezed CSS3</w:t>
      </w:r>
    </w:p>
    <w:p w14:paraId="6E80A7B2" w14:textId="1B795B54" w:rsidR="00955612" w:rsidRDefault="005C2138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They are really cute. We could configure them for the different moods and then have the user interact with them? </w:t>
      </w:r>
    </w:p>
    <w:p w14:paraId="38B57895" w14:textId="5C39E8DF" w:rsidR="003C65E4" w:rsidRDefault="005C2138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  <w:noProof/>
        </w:rPr>
        <w:drawing>
          <wp:inline distT="0" distB="0" distL="0" distR="0" wp14:anchorId="095CE2BF" wp14:editId="0D1C8DD2">
            <wp:extent cx="5270500" cy="3332389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3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06E37" w14:textId="77777777" w:rsidR="001C5441" w:rsidRDefault="001C5441">
      <w:pPr>
        <w:rPr>
          <w:rFonts w:ascii="Abadi MT Condensed Light" w:hAnsi="Abadi MT Condensed Light"/>
        </w:rPr>
      </w:pPr>
    </w:p>
    <w:p w14:paraId="11A14040" w14:textId="5C7AD0A0" w:rsidR="001C5441" w:rsidRPr="003C65E4" w:rsidRDefault="001C5441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I am chatting with developer about using them on the site. </w:t>
      </w:r>
      <w:bookmarkStart w:id="0" w:name="_GoBack"/>
      <w:bookmarkEnd w:id="0"/>
    </w:p>
    <w:sectPr w:rsidR="001C5441" w:rsidRPr="003C65E4" w:rsidSect="001154C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2BFA"/>
    <w:multiLevelType w:val="hybridMultilevel"/>
    <w:tmpl w:val="43DA87D8"/>
    <w:lvl w:ilvl="0" w:tplc="D2209EA8">
      <w:numFmt w:val="bullet"/>
      <w:lvlText w:val="-"/>
      <w:lvlJc w:val="left"/>
      <w:pPr>
        <w:ind w:left="720" w:hanging="360"/>
      </w:pPr>
      <w:rPr>
        <w:rFonts w:ascii="Abadi MT Condensed Light" w:eastAsiaTheme="minorEastAsia" w:hAnsi="Abadi MT Condensed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399"/>
    <w:rsid w:val="0000003D"/>
    <w:rsid w:val="0000245E"/>
    <w:rsid w:val="0000455A"/>
    <w:rsid w:val="00012308"/>
    <w:rsid w:val="000135CF"/>
    <w:rsid w:val="00022E7F"/>
    <w:rsid w:val="00024112"/>
    <w:rsid w:val="00027FDA"/>
    <w:rsid w:val="0003222C"/>
    <w:rsid w:val="00037A90"/>
    <w:rsid w:val="00042DC5"/>
    <w:rsid w:val="000506C5"/>
    <w:rsid w:val="0005363A"/>
    <w:rsid w:val="00063F21"/>
    <w:rsid w:val="000657EE"/>
    <w:rsid w:val="00070D82"/>
    <w:rsid w:val="00070DA8"/>
    <w:rsid w:val="0007305C"/>
    <w:rsid w:val="0007439E"/>
    <w:rsid w:val="00075184"/>
    <w:rsid w:val="00081EB6"/>
    <w:rsid w:val="00084065"/>
    <w:rsid w:val="000915B6"/>
    <w:rsid w:val="0009684C"/>
    <w:rsid w:val="000B43FA"/>
    <w:rsid w:val="000B5CF3"/>
    <w:rsid w:val="000D25BF"/>
    <w:rsid w:val="000D3AD5"/>
    <w:rsid w:val="000F3469"/>
    <w:rsid w:val="000F61FE"/>
    <w:rsid w:val="001015DD"/>
    <w:rsid w:val="001033B1"/>
    <w:rsid w:val="00111E55"/>
    <w:rsid w:val="001148CB"/>
    <w:rsid w:val="001154C3"/>
    <w:rsid w:val="001243CD"/>
    <w:rsid w:val="00125DF6"/>
    <w:rsid w:val="0012605A"/>
    <w:rsid w:val="0014744C"/>
    <w:rsid w:val="00161A7F"/>
    <w:rsid w:val="00164594"/>
    <w:rsid w:val="00167B90"/>
    <w:rsid w:val="00182308"/>
    <w:rsid w:val="001844AC"/>
    <w:rsid w:val="00187797"/>
    <w:rsid w:val="00197B84"/>
    <w:rsid w:val="001A26B8"/>
    <w:rsid w:val="001B0E37"/>
    <w:rsid w:val="001B4902"/>
    <w:rsid w:val="001B66E7"/>
    <w:rsid w:val="001B7751"/>
    <w:rsid w:val="001C5441"/>
    <w:rsid w:val="001D2A78"/>
    <w:rsid w:val="001D2AC1"/>
    <w:rsid w:val="001D4409"/>
    <w:rsid w:val="00201D72"/>
    <w:rsid w:val="00203D58"/>
    <w:rsid w:val="00220FD3"/>
    <w:rsid w:val="00222234"/>
    <w:rsid w:val="00223746"/>
    <w:rsid w:val="00223F30"/>
    <w:rsid w:val="0023013A"/>
    <w:rsid w:val="0023149B"/>
    <w:rsid w:val="002440CE"/>
    <w:rsid w:val="0024460F"/>
    <w:rsid w:val="002516D7"/>
    <w:rsid w:val="00251BCB"/>
    <w:rsid w:val="00256EAC"/>
    <w:rsid w:val="0027149D"/>
    <w:rsid w:val="00273F6D"/>
    <w:rsid w:val="002A01D8"/>
    <w:rsid w:val="002A6D61"/>
    <w:rsid w:val="002C366C"/>
    <w:rsid w:val="002E11DB"/>
    <w:rsid w:val="002E1390"/>
    <w:rsid w:val="0030587F"/>
    <w:rsid w:val="0030763F"/>
    <w:rsid w:val="00321CDF"/>
    <w:rsid w:val="00323A91"/>
    <w:rsid w:val="003266A2"/>
    <w:rsid w:val="00331B1A"/>
    <w:rsid w:val="0035362B"/>
    <w:rsid w:val="003730FE"/>
    <w:rsid w:val="00380911"/>
    <w:rsid w:val="00381E02"/>
    <w:rsid w:val="00392939"/>
    <w:rsid w:val="00397684"/>
    <w:rsid w:val="003A4D84"/>
    <w:rsid w:val="003B3447"/>
    <w:rsid w:val="003B3836"/>
    <w:rsid w:val="003B4F4C"/>
    <w:rsid w:val="003B5A78"/>
    <w:rsid w:val="003B5E4B"/>
    <w:rsid w:val="003C46CD"/>
    <w:rsid w:val="003C65E4"/>
    <w:rsid w:val="003C6B9C"/>
    <w:rsid w:val="003C7D55"/>
    <w:rsid w:val="003D314F"/>
    <w:rsid w:val="003D3413"/>
    <w:rsid w:val="003D580D"/>
    <w:rsid w:val="003D7544"/>
    <w:rsid w:val="003E0729"/>
    <w:rsid w:val="003E0877"/>
    <w:rsid w:val="003E4C9F"/>
    <w:rsid w:val="003F28D3"/>
    <w:rsid w:val="003F32D4"/>
    <w:rsid w:val="00404609"/>
    <w:rsid w:val="00406666"/>
    <w:rsid w:val="00412A3E"/>
    <w:rsid w:val="00414BE9"/>
    <w:rsid w:val="0041758B"/>
    <w:rsid w:val="004176C1"/>
    <w:rsid w:val="00420D95"/>
    <w:rsid w:val="00421B7E"/>
    <w:rsid w:val="00435399"/>
    <w:rsid w:val="004551A6"/>
    <w:rsid w:val="00484745"/>
    <w:rsid w:val="00490076"/>
    <w:rsid w:val="00492697"/>
    <w:rsid w:val="004B2CF3"/>
    <w:rsid w:val="004B36B6"/>
    <w:rsid w:val="004E005B"/>
    <w:rsid w:val="004F449B"/>
    <w:rsid w:val="004F4B7B"/>
    <w:rsid w:val="004F6474"/>
    <w:rsid w:val="004F6BBF"/>
    <w:rsid w:val="00501511"/>
    <w:rsid w:val="00514415"/>
    <w:rsid w:val="00544716"/>
    <w:rsid w:val="0055614B"/>
    <w:rsid w:val="00567BEB"/>
    <w:rsid w:val="00575EEA"/>
    <w:rsid w:val="00577DAC"/>
    <w:rsid w:val="005A4014"/>
    <w:rsid w:val="005A5CE6"/>
    <w:rsid w:val="005B053F"/>
    <w:rsid w:val="005C2138"/>
    <w:rsid w:val="005C7DA6"/>
    <w:rsid w:val="005E0DBB"/>
    <w:rsid w:val="005E7BA3"/>
    <w:rsid w:val="005F5D2D"/>
    <w:rsid w:val="00616C53"/>
    <w:rsid w:val="00636E45"/>
    <w:rsid w:val="00647C95"/>
    <w:rsid w:val="00662135"/>
    <w:rsid w:val="0066308A"/>
    <w:rsid w:val="00665379"/>
    <w:rsid w:val="006950C9"/>
    <w:rsid w:val="006A158A"/>
    <w:rsid w:val="006C37F3"/>
    <w:rsid w:val="006C3DD1"/>
    <w:rsid w:val="006C4969"/>
    <w:rsid w:val="006D0240"/>
    <w:rsid w:val="006D03A9"/>
    <w:rsid w:val="006E137C"/>
    <w:rsid w:val="006E62A0"/>
    <w:rsid w:val="006E6A3A"/>
    <w:rsid w:val="00700DB5"/>
    <w:rsid w:val="0070153C"/>
    <w:rsid w:val="007020FB"/>
    <w:rsid w:val="007117E9"/>
    <w:rsid w:val="0071750B"/>
    <w:rsid w:val="00727C38"/>
    <w:rsid w:val="00740A05"/>
    <w:rsid w:val="00745695"/>
    <w:rsid w:val="007608A2"/>
    <w:rsid w:val="007714FD"/>
    <w:rsid w:val="00784F5B"/>
    <w:rsid w:val="00796366"/>
    <w:rsid w:val="007A3E91"/>
    <w:rsid w:val="007A4B8F"/>
    <w:rsid w:val="007B6D96"/>
    <w:rsid w:val="007C1473"/>
    <w:rsid w:val="007E3E9B"/>
    <w:rsid w:val="00807A61"/>
    <w:rsid w:val="00807CB2"/>
    <w:rsid w:val="00821AA4"/>
    <w:rsid w:val="00822C02"/>
    <w:rsid w:val="008341E2"/>
    <w:rsid w:val="00844C1B"/>
    <w:rsid w:val="008548CB"/>
    <w:rsid w:val="00864E51"/>
    <w:rsid w:val="00886422"/>
    <w:rsid w:val="00893E8C"/>
    <w:rsid w:val="00896DDE"/>
    <w:rsid w:val="008A0E64"/>
    <w:rsid w:val="008B3117"/>
    <w:rsid w:val="008C00A2"/>
    <w:rsid w:val="008C554E"/>
    <w:rsid w:val="008D7B84"/>
    <w:rsid w:val="008E18EE"/>
    <w:rsid w:val="00913889"/>
    <w:rsid w:val="00922066"/>
    <w:rsid w:val="00942E0D"/>
    <w:rsid w:val="00955612"/>
    <w:rsid w:val="00964900"/>
    <w:rsid w:val="009778F5"/>
    <w:rsid w:val="00977A75"/>
    <w:rsid w:val="009A5F97"/>
    <w:rsid w:val="009B12E5"/>
    <w:rsid w:val="009C21C3"/>
    <w:rsid w:val="009C2D19"/>
    <w:rsid w:val="009D286F"/>
    <w:rsid w:val="009F672C"/>
    <w:rsid w:val="00A002B1"/>
    <w:rsid w:val="00A01C21"/>
    <w:rsid w:val="00A075E1"/>
    <w:rsid w:val="00A2535A"/>
    <w:rsid w:val="00A617E8"/>
    <w:rsid w:val="00A62181"/>
    <w:rsid w:val="00A71657"/>
    <w:rsid w:val="00A934CE"/>
    <w:rsid w:val="00AA0DA3"/>
    <w:rsid w:val="00AA1788"/>
    <w:rsid w:val="00AB4101"/>
    <w:rsid w:val="00AE23DC"/>
    <w:rsid w:val="00AE3EE8"/>
    <w:rsid w:val="00B032B2"/>
    <w:rsid w:val="00B05F61"/>
    <w:rsid w:val="00B133A2"/>
    <w:rsid w:val="00B143C0"/>
    <w:rsid w:val="00B14C31"/>
    <w:rsid w:val="00B16968"/>
    <w:rsid w:val="00B2100D"/>
    <w:rsid w:val="00B21AFB"/>
    <w:rsid w:val="00B25836"/>
    <w:rsid w:val="00B311D6"/>
    <w:rsid w:val="00B422BA"/>
    <w:rsid w:val="00B522B1"/>
    <w:rsid w:val="00B54AC5"/>
    <w:rsid w:val="00B556D6"/>
    <w:rsid w:val="00B6044C"/>
    <w:rsid w:val="00B60706"/>
    <w:rsid w:val="00B60888"/>
    <w:rsid w:val="00B759B6"/>
    <w:rsid w:val="00B8049D"/>
    <w:rsid w:val="00B91B85"/>
    <w:rsid w:val="00BA5B5B"/>
    <w:rsid w:val="00BB121D"/>
    <w:rsid w:val="00BB7828"/>
    <w:rsid w:val="00BC242E"/>
    <w:rsid w:val="00BC2E80"/>
    <w:rsid w:val="00BC7388"/>
    <w:rsid w:val="00BD0101"/>
    <w:rsid w:val="00BD0854"/>
    <w:rsid w:val="00BD4AC8"/>
    <w:rsid w:val="00BD70D7"/>
    <w:rsid w:val="00BE09D1"/>
    <w:rsid w:val="00BE317B"/>
    <w:rsid w:val="00BE48A4"/>
    <w:rsid w:val="00BE6985"/>
    <w:rsid w:val="00BF03B7"/>
    <w:rsid w:val="00BF7A4A"/>
    <w:rsid w:val="00C07E34"/>
    <w:rsid w:val="00C15AF4"/>
    <w:rsid w:val="00C31BB5"/>
    <w:rsid w:val="00C45532"/>
    <w:rsid w:val="00C456BA"/>
    <w:rsid w:val="00C4717A"/>
    <w:rsid w:val="00C47468"/>
    <w:rsid w:val="00C54804"/>
    <w:rsid w:val="00C65692"/>
    <w:rsid w:val="00C721FD"/>
    <w:rsid w:val="00C93B21"/>
    <w:rsid w:val="00C94F3A"/>
    <w:rsid w:val="00C95A90"/>
    <w:rsid w:val="00CB7273"/>
    <w:rsid w:val="00CC53D1"/>
    <w:rsid w:val="00CF0245"/>
    <w:rsid w:val="00CF2F85"/>
    <w:rsid w:val="00CF6D6E"/>
    <w:rsid w:val="00D25F27"/>
    <w:rsid w:val="00D26B8C"/>
    <w:rsid w:val="00D34137"/>
    <w:rsid w:val="00D6294C"/>
    <w:rsid w:val="00D82249"/>
    <w:rsid w:val="00DA5663"/>
    <w:rsid w:val="00DA7009"/>
    <w:rsid w:val="00DB3ADD"/>
    <w:rsid w:val="00DB613A"/>
    <w:rsid w:val="00DC1A00"/>
    <w:rsid w:val="00DC3EDF"/>
    <w:rsid w:val="00DD644A"/>
    <w:rsid w:val="00DD66C7"/>
    <w:rsid w:val="00E33690"/>
    <w:rsid w:val="00E35DB6"/>
    <w:rsid w:val="00E40AB7"/>
    <w:rsid w:val="00E44B80"/>
    <w:rsid w:val="00E47590"/>
    <w:rsid w:val="00E60F54"/>
    <w:rsid w:val="00E62125"/>
    <w:rsid w:val="00E71F84"/>
    <w:rsid w:val="00E800A4"/>
    <w:rsid w:val="00E85A90"/>
    <w:rsid w:val="00E94A04"/>
    <w:rsid w:val="00EA145B"/>
    <w:rsid w:val="00EC1707"/>
    <w:rsid w:val="00EE09F1"/>
    <w:rsid w:val="00EE7ED2"/>
    <w:rsid w:val="00F03EA5"/>
    <w:rsid w:val="00F23CD1"/>
    <w:rsid w:val="00F27920"/>
    <w:rsid w:val="00F3448A"/>
    <w:rsid w:val="00F369CC"/>
    <w:rsid w:val="00F37D0B"/>
    <w:rsid w:val="00F4527A"/>
    <w:rsid w:val="00F57D33"/>
    <w:rsid w:val="00F70904"/>
    <w:rsid w:val="00F773AB"/>
    <w:rsid w:val="00F821A7"/>
    <w:rsid w:val="00F8234A"/>
    <w:rsid w:val="00FB3FB0"/>
    <w:rsid w:val="00FB613D"/>
    <w:rsid w:val="00FB708A"/>
    <w:rsid w:val="00FF197F"/>
    <w:rsid w:val="00FF279C"/>
    <w:rsid w:val="00FF7AE0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DF2C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D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DB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60F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6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D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DB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60F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6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ennettfeely.com/csscreatures/" TargetMode="External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233</Words>
  <Characters>1333</Characters>
  <Application>Microsoft Macintosh Word</Application>
  <DocSecurity>0</DocSecurity>
  <Lines>11</Lines>
  <Paragraphs>3</Paragraphs>
  <ScaleCrop>false</ScaleCrop>
  <Company>Inception Strategies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Amamoo</dc:creator>
  <cp:keywords/>
  <dc:description/>
  <cp:lastModifiedBy>Damian Amamoo</cp:lastModifiedBy>
  <cp:revision>9</cp:revision>
  <cp:lastPrinted>2015-09-14T02:26:00Z</cp:lastPrinted>
  <dcterms:created xsi:type="dcterms:W3CDTF">2015-09-29T14:49:00Z</dcterms:created>
  <dcterms:modified xsi:type="dcterms:W3CDTF">2015-09-29T15:56:00Z</dcterms:modified>
</cp:coreProperties>
</file>