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14FA" w14:textId="27630DE1" w:rsidR="004872E8" w:rsidRPr="004872E8" w:rsidRDefault="004872E8" w:rsidP="004872E8">
      <w:pPr>
        <w:ind w:left="360" w:hanging="360"/>
        <w:jc w:val="left"/>
        <w:rPr>
          <w:b/>
          <w:bCs/>
        </w:rPr>
      </w:pPr>
      <w:r w:rsidRPr="004872E8">
        <w:rPr>
          <w:b/>
          <w:bCs/>
        </w:rPr>
        <w:t>程序安装及使用手册</w:t>
      </w:r>
    </w:p>
    <w:p w14:paraId="42FB40A3" w14:textId="24D47CD9" w:rsidR="004872E8" w:rsidRDefault="004872E8" w:rsidP="004872E8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无需进行环境安装，点击</w:t>
      </w:r>
      <w:r>
        <w:rPr>
          <w:rFonts w:hint="eastAsia"/>
        </w:rPr>
        <w:t>exe</w:t>
      </w:r>
      <w:r>
        <w:rPr>
          <w:rFonts w:hint="eastAsia"/>
        </w:rPr>
        <w:t>文件直接运行。</w:t>
      </w:r>
    </w:p>
    <w:p w14:paraId="170632C5" w14:textId="1540BDB3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打开</w:t>
      </w:r>
      <w:r>
        <w:rPr>
          <w:rFonts w:hint="eastAsia"/>
          <w:szCs w:val="21"/>
        </w:rPr>
        <w:t>Progress</w:t>
      </w:r>
      <w:r w:rsidR="00990FBE">
        <w:rPr>
          <w:szCs w:val="21"/>
        </w:rPr>
        <w:t>1</w:t>
      </w:r>
      <w:r>
        <w:rPr>
          <w:szCs w:val="21"/>
        </w:rPr>
        <w:t>.exe</w:t>
      </w:r>
      <w:r>
        <w:rPr>
          <w:rFonts w:hint="eastAsia"/>
          <w:szCs w:val="21"/>
        </w:rPr>
        <w:t>打开主界面。</w:t>
      </w:r>
    </w:p>
    <w:p w14:paraId="63D6807D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需要注意同路径下有</w:t>
      </w:r>
      <w:r>
        <w:rPr>
          <w:rFonts w:hint="eastAsia"/>
          <w:szCs w:val="21"/>
        </w:rPr>
        <w:t>test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input</w:t>
      </w:r>
      <w:r>
        <w:rPr>
          <w:rFonts w:hint="eastAsia"/>
          <w:szCs w:val="21"/>
        </w:rPr>
        <w:t>文件夹并且文件夹内内容正确无误。</w:t>
      </w:r>
    </w:p>
    <w:p w14:paraId="370C1BD8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点击开始</w:t>
      </w:r>
      <w:r>
        <w:rPr>
          <w:szCs w:val="21"/>
        </w:rPr>
        <w:t>/</w:t>
      </w:r>
      <w:r>
        <w:rPr>
          <w:rFonts w:hint="eastAsia"/>
          <w:szCs w:val="21"/>
        </w:rPr>
        <w:t>继续按钮开始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继续程序运行。</w:t>
      </w:r>
    </w:p>
    <w:p w14:paraId="6694FE8A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点击暂停按钮暂停程序运行。</w:t>
      </w:r>
    </w:p>
    <w:p w14:paraId="7CF5E280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点击创建新进程按钮创建新进程。</w:t>
      </w:r>
    </w:p>
    <w:p w14:paraId="7FFF37B1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点击保存按钮保存左侧窗口日志文件，保存目录为</w:t>
      </w:r>
      <w:r>
        <w:rPr>
          <w:rFonts w:hint="eastAsia"/>
          <w:szCs w:val="21"/>
        </w:rPr>
        <w:t>test</w:t>
      </w:r>
      <w:r>
        <w:rPr>
          <w:rFonts w:hint="eastAsia"/>
          <w:szCs w:val="21"/>
        </w:rPr>
        <w:t>文件夹。</w:t>
      </w:r>
    </w:p>
    <w:p w14:paraId="7D08706B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运行速度内的数值改变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运行速度。</w:t>
      </w:r>
    </w:p>
    <w:p w14:paraId="47CDA119" w14:textId="3ED5581E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点击位示图查看位示图。</w:t>
      </w:r>
    </w:p>
    <w:p w14:paraId="36AA0909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点击内存图查看内存图（不能动态改变）。</w:t>
      </w:r>
    </w:p>
    <w:p w14:paraId="342966A7" w14:textId="57B32669" w:rsidR="004872E8" w:rsidRPr="004872E8" w:rsidRDefault="004872E8" w:rsidP="004872E8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 w:rsidRPr="004872E8">
        <w:rPr>
          <w:rFonts w:hint="eastAsia"/>
          <w:szCs w:val="21"/>
        </w:rPr>
        <w:t>注意开始</w:t>
      </w:r>
      <w:r w:rsidRPr="004872E8">
        <w:rPr>
          <w:rFonts w:hint="eastAsia"/>
          <w:szCs w:val="21"/>
        </w:rPr>
        <w:t>/</w:t>
      </w:r>
      <w:r w:rsidRPr="004872E8">
        <w:rPr>
          <w:rFonts w:hint="eastAsia"/>
          <w:szCs w:val="21"/>
        </w:rPr>
        <w:t>继续、暂停按钮不能快速点击多次。</w:t>
      </w:r>
    </w:p>
    <w:p w14:paraId="3353D9FA" w14:textId="77777777" w:rsidR="004872E8" w:rsidRDefault="004872E8" w:rsidP="004872E8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注意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运行速度不能修改为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</w:t>
      </w:r>
    </w:p>
    <w:p w14:paraId="21C57798" w14:textId="77777777" w:rsidR="00293119" w:rsidRPr="004872E8" w:rsidRDefault="00293119"/>
    <w:sectPr w:rsidR="00293119" w:rsidRPr="00487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906EA" w14:textId="77777777" w:rsidR="004F2B70" w:rsidRDefault="004F2B70" w:rsidP="004872E8">
      <w:r>
        <w:separator/>
      </w:r>
    </w:p>
  </w:endnote>
  <w:endnote w:type="continuationSeparator" w:id="0">
    <w:p w14:paraId="74314046" w14:textId="77777777" w:rsidR="004F2B70" w:rsidRDefault="004F2B70" w:rsidP="00487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B12CF" w14:textId="77777777" w:rsidR="004F2B70" w:rsidRDefault="004F2B70" w:rsidP="004872E8">
      <w:r>
        <w:separator/>
      </w:r>
    </w:p>
  </w:footnote>
  <w:footnote w:type="continuationSeparator" w:id="0">
    <w:p w14:paraId="1380561F" w14:textId="77777777" w:rsidR="004F2B70" w:rsidRDefault="004F2B70" w:rsidP="00487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C3788"/>
    <w:multiLevelType w:val="hybridMultilevel"/>
    <w:tmpl w:val="73D8BDF6"/>
    <w:lvl w:ilvl="0" w:tplc="F75072CE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36"/>
    <w:rsid w:val="00293119"/>
    <w:rsid w:val="004872E8"/>
    <w:rsid w:val="004F2B70"/>
    <w:rsid w:val="006C69A1"/>
    <w:rsid w:val="00895436"/>
    <w:rsid w:val="0099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F1520"/>
  <w15:chartTrackingRefBased/>
  <w15:docId w15:val="{6F8A6A84-F425-405C-AAD2-30A4CE62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2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2E8"/>
    <w:rPr>
      <w:sz w:val="18"/>
      <w:szCs w:val="18"/>
    </w:rPr>
  </w:style>
  <w:style w:type="paragraph" w:styleId="a7">
    <w:name w:val="List Paragraph"/>
    <w:basedOn w:val="a"/>
    <w:uiPriority w:val="34"/>
    <w:qFormat/>
    <w:rsid w:val="004872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瑜</dc:creator>
  <cp:keywords/>
  <dc:description/>
  <cp:lastModifiedBy>李 瑜</cp:lastModifiedBy>
  <cp:revision>3</cp:revision>
  <dcterms:created xsi:type="dcterms:W3CDTF">2022-03-23T15:25:00Z</dcterms:created>
  <dcterms:modified xsi:type="dcterms:W3CDTF">2022-03-24T06:14:00Z</dcterms:modified>
</cp:coreProperties>
</file>