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hint="eastAsia" w:ascii="Times New Roman" w:eastAsia="宋体"/>
          <w:sz w:val="16"/>
          <w:lang w:val="en-US" w:eastAsia="zh-CN"/>
        </w:rPr>
      </w:pPr>
      <w:r>
        <w:rPr>
          <w:rFonts w:hint="eastAsia" w:ascii="Times New Roman" w:eastAsia="宋体"/>
          <w:sz w:val="16"/>
          <w:lang w:val="en-US" w:eastAsia="zh-CN"/>
        </w:rPr>
        <w:t xml:space="preserve"> </w:t>
      </w:r>
    </w:p>
    <w:p>
      <w:pPr>
        <w:spacing w:before="54"/>
        <w:ind w:left="2706" w:right="2706"/>
        <w:jc w:val="center"/>
        <w:rPr>
          <w:rFonts w:ascii="宋体" w:eastAsia="宋体"/>
          <w:b/>
          <w:sz w:val="32"/>
          <w:lang w:eastAsia="zh-CN"/>
        </w:rPr>
      </w:pPr>
      <w:r>
        <w:rPr>
          <w:b/>
          <w:color w:val="800080"/>
          <w:sz w:val="32"/>
          <w:lang w:eastAsia="zh-CN"/>
        </w:rPr>
        <w:t>09.</w:t>
      </w:r>
      <w:r>
        <w:rPr>
          <w:rFonts w:hint="eastAsia" w:ascii="宋体" w:eastAsia="宋体"/>
          <w:b/>
          <w:color w:val="800080"/>
          <w:sz w:val="32"/>
          <w:lang w:eastAsia="zh-CN"/>
        </w:rPr>
        <w:t>重定向和组件传参</w:t>
      </w:r>
    </w:p>
    <w:p>
      <w:pPr>
        <w:pStyle w:val="3"/>
        <w:spacing w:before="11"/>
        <w:rPr>
          <w:rFonts w:ascii="宋体"/>
          <w:b/>
          <w:sz w:val="28"/>
          <w:lang w:eastAsia="zh-CN"/>
        </w:rPr>
      </w:pPr>
    </w:p>
    <w:p>
      <w:pPr>
        <w:pStyle w:val="2"/>
        <w:spacing w:before="70"/>
        <w:ind w:left="120" w:firstLine="0"/>
        <w:rPr>
          <w:lang w:eastAsia="zh-CN"/>
        </w:rPr>
      </w:pPr>
      <w:r>
        <w:rPr>
          <w:color w:val="800000"/>
          <w:lang w:eastAsia="zh-CN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/>
        <w:rPr>
          <w:sz w:val="21"/>
        </w:rPr>
      </w:pPr>
      <w:r>
        <w:rPr>
          <w:color w:val="800000"/>
          <w:sz w:val="21"/>
        </w:rPr>
        <w:t>重定向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/>
        <w:rPr>
          <w:sz w:val="21"/>
        </w:rPr>
      </w:pPr>
      <w:r>
        <w:rPr>
          <w:color w:val="800000"/>
          <w:sz w:val="21"/>
        </w:rPr>
        <w:t>组件传参</w:t>
      </w:r>
    </w:p>
    <w:p>
      <w:pPr>
        <w:spacing w:before="4" w:line="620" w:lineRule="atLeast"/>
        <w:ind w:left="120" w:right="2546" w:firstLine="420"/>
        <w:rPr>
          <w:rFonts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  <w:lang w:eastAsia="zh-CN"/>
        </w:rPr>
        <w:t xml:space="preserve">本节课我们来开始了解 </w:t>
      </w:r>
      <w:r>
        <w:rPr>
          <w:color w:val="333333"/>
          <w:sz w:val="21"/>
          <w:lang w:eastAsia="zh-CN"/>
        </w:rPr>
        <w:t>Vue router</w:t>
      </w:r>
      <w:r>
        <w:rPr>
          <w:color w:val="333333"/>
          <w:spacing w:val="-64"/>
          <w:sz w:val="21"/>
          <w:lang w:eastAsia="zh-CN"/>
        </w:rPr>
        <w:t xml:space="preserve"> </w:t>
      </w:r>
      <w:r>
        <w:rPr>
          <w:rFonts w:hint="eastAsia" w:ascii="宋体" w:eastAsia="宋体"/>
          <w:color w:val="333333"/>
          <w:sz w:val="21"/>
          <w:lang w:eastAsia="zh-CN"/>
        </w:rPr>
        <w:t>的重定向和组件传参。</w:t>
      </w:r>
      <w:r>
        <w:rPr>
          <w:rFonts w:hint="eastAsia" w:ascii="宋体" w:eastAsia="宋体"/>
          <w:b/>
          <w:color w:val="252525"/>
          <w:sz w:val="21"/>
        </w:rPr>
        <w:t>一．重定向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7"/>
        <w:rPr>
          <w:sz w:val="21"/>
        </w:rPr>
      </w:pPr>
      <w:r>
        <w:pict>
          <v:group id="_x0000_s1026" o:spid="_x0000_s1026" o:spt="203" style="position:absolute;left:0pt;margin-left:131.85pt;margin-top:16.9pt;height:199.2pt;width:373.45pt;mso-position-horizontal-relative:page;mso-wrap-distance-bottom:0pt;mso-wrap-distance-top:0pt;z-index:-251654144;mso-width-relative:page;mso-height-relative:page;" coordorigin="2638,339" coordsize="7469,3984">
            <o:lock v:ext="edit"/>
            <v:rect id="_x0000_s1027" o:spid="_x0000_s1027" o:spt="1" style="position:absolute;left:2640;top:3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2689;top:413;height:210;width:0;" stroked="t" coordsize="21600,21600">
              <v:path arrowok="t"/>
              <v:fill focussize="0,0"/>
              <v:stroke weight="4.9pt" color="#FFFFFA"/>
              <v:imagedata o:title=""/>
              <o:lock v:ext="edit"/>
            </v:line>
            <v:rect id="_x0000_s1029" o:spid="_x0000_s1029" o:spt="1" style="position:absolute;left:2640;top:6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2640;top:680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2730;top:680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2820;top:680;height:258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3017;top:680;height:258;width:72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3737;top:680;height:258;width:24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3980;top:680;height:258;width:108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2640;top:9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2640;top:10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2730;top:10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2820;top:1012;height:210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3215;top:10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3314;top:10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3413;top:10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3512;top:1012;height:210;width:3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3958;top:101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45" o:spid="_x0000_s1045" o:spt="1" style="position:absolute;left:2640;top:12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2640;top:13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2730;top:13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2820;top:1312;height:210;width:79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3611;top:13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3710;top:13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3809;top:13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3908;top:1312;height:210;width:2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4205;top:1312;height:210;width:34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2640;top:15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2640;top:1612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2640;top:18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2638;top:2138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8" o:spid="_x0000_s1058" o:spt="20" style="position:absolute;left:2687;top:2189;height:210;width:0;" stroked="t" coordsize="21600,21600">
              <v:path arrowok="t"/>
              <v:fill focussize="0,0"/>
              <v:stroke weight="4.9pt" color="#FFFFFA"/>
              <v:imagedata o:title=""/>
              <o:lock v:ext="edit"/>
            </v:line>
            <v:rect id="_x0000_s1059" o:spid="_x0000_s1059" o:spt="1" style="position:absolute;left:2638;top:2450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2638;top:2468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2728;top:2468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2818;top:2468;height:274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3015;top:2468;height:274;width:94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3960;top:2468;height:274;width:44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4401;top:2468;height:274;width:54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2638;top:2762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2638;top:28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2728;top:28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2818;top:2812;height:210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3213;top:28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3312;top:28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2" o:spid="_x0000_s1072" o:spt="1" style="position:absolute;left:3411;top:28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3" o:spid="_x0000_s1073" o:spt="1" style="position:absolute;left:3510;top:2812;height:210;width:3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4" o:spid="_x0000_s1074" o:spt="20" style="position:absolute;left:3956;top:281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75" o:spid="_x0000_s1075" o:spt="1" style="position:absolute;left:2638;top:3074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2638;top:312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2728;top:312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2818;top:3124;height:210;width:79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3609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0" o:spid="_x0000_s1080" o:spt="1" style="position:absolute;left:3708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1" o:spid="_x0000_s1081" o:spt="1" style="position:absolute;left:3807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3906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2638;top:3386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263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272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281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290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2998;top:3404;height:274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3393;top:3404;height:274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0" o:spid="_x0000_s1090" o:spt="1" style="position:absolute;left:3492;top:3404;height:274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1" o:spid="_x0000_s1091" o:spt="1" style="position:absolute;left:3591;top:3404;height:274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3690;top:3404;height:274;width:5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3" o:spid="_x0000_s1093" o:spt="1" style="position:absolute;left:4284;top:3404;height:274;width:26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4548;top:3404;height:274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5" o:spid="_x0000_s1095" o:spt="1" style="position:absolute;left:5464;top:3404;height:274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5661;top:3404;height:274;width:40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7" o:spid="_x0000_s1097" o:spt="1" style="position:absolute;left:6066;top:3404;height:274;width:44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8" o:spid="_x0000_s1098" o:spt="1" style="position:absolute;left:6507;top:3404;height:274;width:54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9" o:spid="_x0000_s1099" o:spt="1" style="position:absolute;left:2638;top:3698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0" o:spid="_x0000_s1100" o:spt="1" style="position:absolute;left:2638;top:3748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2728;top:3748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2818;top:3748;height:210;width: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2638;top:4010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2638;top:4060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5" o:spid="_x0000_s1105" o:spt="202" type="#_x0000_t202" style="position:absolute;left:5464;top:3468;height:180;width:16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color w:val="468746"/>
                        <w:w w:val="105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pacing w:val="21"/>
                        <w:w w:val="105"/>
                        <w:sz w:val="18"/>
                      </w:rPr>
                      <w:t>或者</w:t>
                    </w:r>
                    <w:r>
                      <w:rPr>
                        <w:rFonts w:hint="eastAsia" w:ascii="宋体" w:eastAsia="宋体"/>
                        <w:color w:val="468746"/>
                        <w:w w:val="105"/>
                        <w:sz w:val="18"/>
                      </w:rPr>
                      <w:t>path</w:t>
                    </w:r>
                    <w:r>
                      <w:rPr>
                        <w:rFonts w:hint="eastAsia" w:ascii="宋体" w:eastAsia="宋体"/>
                        <w:color w:val="468746"/>
                        <w:spacing w:val="-17"/>
                        <w:w w:val="105"/>
                        <w:sz w:val="18"/>
                      </w:rPr>
                      <w:t xml:space="preserve"> 也支持</w:t>
                    </w:r>
                  </w:p>
                </w:txbxContent>
              </v:textbox>
            </v:shape>
            <v:shape id="_x0000_s1106" o:spid="_x0000_s1106" o:spt="202" type="#_x0000_t202" style="position:absolute;left:2637;top:444;height:3828;width:24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79" w:lineRule="exact"/>
                      <w:ind w:left="2"/>
                      <w:rPr>
                        <w:sz w:val="18"/>
                        <w:lang w:eastAsia="zh-CN"/>
                      </w:rPr>
                    </w:pPr>
                    <w:r>
                      <w:rPr>
                        <w:color w:val="434343"/>
                        <w:sz w:val="18"/>
                        <w:lang w:eastAsia="zh-CN"/>
                      </w:rPr>
                      <w:t>{</w:t>
                    </w:r>
                  </w:p>
                  <w:p>
                    <w:pPr>
                      <w:spacing w:before="75"/>
                      <w:ind w:left="182"/>
                      <w:rPr>
                        <w:rFonts w:ascii="宋体" w:eastAsia="宋体"/>
                        <w:sz w:val="18"/>
                        <w:lang w:eastAsia="zh-CN"/>
                      </w:rPr>
                    </w:pPr>
                    <w:r>
                      <w:rPr>
                        <w:color w:val="468746"/>
                        <w:sz w:val="18"/>
                        <w:lang w:eastAsia="zh-CN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  <w:lang w:eastAsia="zh-CN"/>
                      </w:rPr>
                      <w:t>当地址为</w:t>
                    </w:r>
                    <w:r>
                      <w:rPr>
                        <w:color w:val="468746"/>
                        <w:sz w:val="18"/>
                        <w:lang w:eastAsia="zh-CN"/>
                      </w:rPr>
                      <w:t>/a</w:t>
                    </w:r>
                    <w:r>
                      <w:rPr>
                        <w:color w:val="468746"/>
                        <w:spacing w:val="-56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  <w:lang w:eastAsia="zh-CN"/>
                      </w:rPr>
                      <w:t>则跳转到首页</w:t>
                    </w:r>
                  </w:p>
                  <w:p>
                    <w:pPr>
                      <w:spacing w:before="83" w:line="340" w:lineRule="auto"/>
                      <w:ind w:left="182" w:right="854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path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'/a'</w:t>
                    </w:r>
                    <w:r>
                      <w:rPr>
                        <w:color w:val="434343"/>
                        <w:sz w:val="18"/>
                      </w:rPr>
                      <w:t xml:space="preserve">, </w:t>
                    </w:r>
                    <w:r>
                      <w:rPr>
                        <w:color w:val="381B92"/>
                        <w:sz w:val="18"/>
                      </w:rPr>
                      <w:t xml:space="preserve">redirect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'/'</w:t>
                    </w:r>
                  </w:p>
                  <w:p>
                    <w:pPr>
                      <w:spacing w:before="2"/>
                      <w:ind w:left="2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  <w:p>
                    <w:pPr>
                      <w:rPr>
                        <w:rFonts w:ascii="宋体"/>
                        <w:sz w:val="18"/>
                      </w:rPr>
                    </w:pPr>
                  </w:p>
                  <w:p>
                    <w:pPr>
                      <w:spacing w:before="134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>
                    <w:pPr>
                      <w:spacing w:before="87"/>
                      <w:ind w:left="18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color w:val="468746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pacing w:val="-8"/>
                        <w:sz w:val="18"/>
                      </w:rPr>
                      <w:t xml:space="preserve">跳转到指定 </w:t>
                    </w:r>
                    <w:r>
                      <w:rPr>
                        <w:color w:val="468746"/>
                        <w:sz w:val="18"/>
                      </w:rPr>
                      <w:t>name</w:t>
                    </w:r>
                    <w:r>
                      <w:rPr>
                        <w:color w:val="468746"/>
                        <w:spacing w:val="-53"/>
                        <w:sz w:val="18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的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  <w:lang w:eastAsia="zh-CN"/>
                      </w:rPr>
                      <w:t>路由</w:t>
                    </w:r>
                  </w:p>
                  <w:p>
                    <w:pPr>
                      <w:spacing w:before="96" w:line="355" w:lineRule="auto"/>
                      <w:ind w:left="180" w:right="1054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path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'/a'</w:t>
                    </w:r>
                    <w:r>
                      <w:rPr>
                        <w:color w:val="434343"/>
                        <w:sz w:val="18"/>
                      </w:rPr>
                      <w:t xml:space="preserve">, </w:t>
                    </w:r>
                    <w:r>
                      <w:rPr>
                        <w:color w:val="381B92"/>
                        <w:sz w:val="18"/>
                      </w:rPr>
                      <w:t xml:space="preserve">redirect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>
                    <w:pPr>
                      <w:ind w:left="360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name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'List'</w:t>
                    </w:r>
                  </w:p>
                  <w:p>
                    <w:pPr>
                      <w:spacing w:before="101"/>
                      <w:ind w:right="2160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</w:t>
                    </w:r>
                  </w:p>
                  <w:p>
                    <w:pPr>
                      <w:spacing w:before="102"/>
                      <w:ind w:right="2242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252525"/>
          <w:spacing w:val="-17"/>
          <w:sz w:val="21"/>
        </w:rPr>
        <w:t xml:space="preserve">使用 </w:t>
      </w:r>
      <w:r>
        <w:rPr>
          <w:rFonts w:ascii="Consolas" w:eastAsia="Consolas"/>
          <w:color w:val="252525"/>
          <w:sz w:val="21"/>
        </w:rPr>
        <w:t>redirect</w:t>
      </w:r>
      <w:r>
        <w:rPr>
          <w:color w:val="252525"/>
          <w:sz w:val="21"/>
        </w:rPr>
        <w:t>，可以配置路由的重定向功能，有多种方式；</w:t>
      </w:r>
    </w:p>
    <w:p>
      <w:pPr>
        <w:pStyle w:val="3"/>
        <w:spacing w:before="3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960"/>
        </w:tabs>
        <w:rPr>
          <w:sz w:val="21"/>
          <w:lang w:eastAsia="zh-CN"/>
        </w:rPr>
      </w:pPr>
      <w:r>
        <w:pict>
          <v:shape id="_x0000_s1107" o:spid="_x0000_s1107" o:spt="202" type="#_x0000_t202" style="position:absolute;left:0pt;margin-left:131.85pt;margin-top:18pt;height:270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left="-1" w:right="6280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跳转</w:t>
                  </w: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'/a'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4" w:line="340" w:lineRule="auto"/>
                    <w:ind w:left="179" w:right="5667" w:hanging="180"/>
                  </w:pPr>
                  <w:r>
                    <w:rPr>
                      <w:color w:val="797943"/>
                    </w:rPr>
                    <w:t xml:space="preserve">redirect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()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1"/>
                    <w:ind w:left="359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777777"/>
                    </w:rPr>
                    <w:t>'/list'</w:t>
                  </w:r>
                </w:p>
                <w:p>
                  <w:pPr>
                    <w:pStyle w:val="3"/>
                    <w:spacing w:before="90"/>
                    <w:ind w:left="1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8"/>
                    <w:ind w:left="1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75" w:line="326" w:lineRule="auto"/>
                    <w:ind w:left="181" w:right="6097"/>
                    <w:rPr>
                      <w:rFonts w:ascii="宋体" w:eastAsia="宋体"/>
                      <w:color w:val="468746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跳转</w:t>
                  </w:r>
                </w:p>
                <w:p>
                  <w:pPr>
                    <w:pStyle w:val="3"/>
                    <w:spacing w:before="75" w:line="326" w:lineRule="auto"/>
                    <w:ind w:left="181" w:right="6097"/>
                  </w:pP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'/a'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4"/>
                    <w:ind w:left="181"/>
                  </w:pPr>
                  <w:r>
                    <w:rPr>
                      <w:color w:val="797943"/>
                    </w:rPr>
                    <w:t xml:space="preserve">redirect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to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75" w:line="333" w:lineRule="auto"/>
                    <w:ind w:left="361" w:right="5620"/>
                    <w:rPr>
                      <w:sz w:val="18"/>
                    </w:rPr>
                  </w:pPr>
                  <w:r>
                    <w:rPr>
                      <w:color w:val="468746"/>
                      <w:sz w:val="18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z w:val="18"/>
                    </w:rPr>
                    <w:t>获取相关数据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color w:val="0000FF"/>
                      <w:sz w:val="18"/>
                    </w:rPr>
                    <w:t xml:space="preserve">return </w:t>
                  </w:r>
                  <w:r>
                    <w:rPr>
                      <w:color w:val="434343"/>
                      <w:sz w:val="18"/>
                    </w:rPr>
                    <w:t>{</w:t>
                  </w:r>
                </w:p>
                <w:p>
                  <w:pPr>
                    <w:pStyle w:val="3"/>
                    <w:spacing w:before="8"/>
                    <w:ind w:left="541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'List'</w:t>
                  </w:r>
                </w:p>
                <w:p>
                  <w:pPr>
                    <w:pStyle w:val="3"/>
                    <w:ind w:left="36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18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  <w:lang w:eastAsia="zh-CN"/>
        </w:rPr>
        <w:t>如果你要动态的处理跳转的路径，也就是支持逻辑判断，具体如下：</w:t>
      </w:r>
    </w:p>
    <w:p>
      <w:pPr>
        <w:rPr>
          <w:sz w:val="21"/>
          <w:lang w:eastAsia="zh-CN"/>
        </w:rPr>
        <w:sectPr>
          <w:headerReference r:id="rId3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0"/>
        <w:rPr>
          <w:rFonts w:ascii="宋体"/>
          <w:sz w:val="20"/>
          <w:lang w:eastAsia="zh-CN"/>
        </w:rPr>
      </w:pPr>
    </w:p>
    <w:p>
      <w:pPr>
        <w:pStyle w:val="3"/>
        <w:spacing w:before="10"/>
        <w:rPr>
          <w:rFonts w:ascii="宋体"/>
          <w:sz w:val="16"/>
          <w:lang w:eastAsia="zh-CN"/>
        </w:rPr>
      </w:pPr>
    </w:p>
    <w:p>
      <w:pPr>
        <w:pStyle w:val="8"/>
        <w:numPr>
          <w:ilvl w:val="0"/>
          <w:numId w:val="2"/>
        </w:numPr>
        <w:tabs>
          <w:tab w:val="left" w:pos="960"/>
        </w:tabs>
        <w:spacing w:before="0"/>
        <w:rPr>
          <w:sz w:val="21"/>
          <w:lang w:eastAsia="zh-CN"/>
        </w:rPr>
      </w:pPr>
      <w:r>
        <w:pict>
          <v:shape id="_x0000_s1108" o:spid="_x0000_s1108" o:spt="202" type="#_x0000_t202" style="position:absolute;left:0pt;margin-left:132pt;margin-top:14.55pt;height:60pt;width:373.3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'/list'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90"/>
                    <w:ind w:left="180"/>
                  </w:pP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'List'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381B92"/>
                    </w:rPr>
                    <w:t xml:space="preserve">alias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'/liebiao'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  <w:lang w:eastAsia="zh-CN"/>
        </w:rPr>
        <w:t>路由可以设置别名，具体如下：</w:t>
      </w:r>
    </w:p>
    <w:p>
      <w:pPr>
        <w:pStyle w:val="3"/>
        <w:spacing w:before="59"/>
        <w:ind w:left="960"/>
      </w:pPr>
      <w:r>
        <w:rPr>
          <w:color w:val="252525"/>
        </w:rPr>
        <w:t>}</w:t>
      </w:r>
    </w:p>
    <w:p>
      <w:pPr>
        <w:pStyle w:val="3"/>
        <w:spacing w:before="0"/>
      </w:pPr>
    </w:p>
    <w:p>
      <w:pPr>
        <w:spacing w:before="137"/>
        <w:ind w:left="120"/>
        <w:rPr>
          <w:rFonts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二．组件传参</w:t>
      </w:r>
    </w:p>
    <w:p>
      <w:pPr>
        <w:pStyle w:val="8"/>
        <w:numPr>
          <w:ilvl w:val="0"/>
          <w:numId w:val="3"/>
        </w:numPr>
        <w:tabs>
          <w:tab w:val="left" w:pos="960"/>
        </w:tabs>
        <w:spacing w:before="45"/>
        <w:rPr>
          <w:sz w:val="21"/>
        </w:rPr>
      </w:pPr>
      <w:r>
        <w:rPr>
          <w:color w:val="252525"/>
          <w:spacing w:val="-7"/>
          <w:sz w:val="21"/>
        </w:rPr>
        <w:t xml:space="preserve">需求：我们希望 </w:t>
      </w:r>
      <w:r>
        <w:rPr>
          <w:rFonts w:ascii="Consolas" w:eastAsia="Consolas"/>
          <w:color w:val="252525"/>
          <w:sz w:val="18"/>
        </w:rPr>
        <w:t>User/5</w:t>
      </w:r>
      <w:r>
        <w:rPr>
          <w:rFonts w:ascii="Consolas" w:eastAsia="Consolas"/>
          <w:color w:val="252525"/>
          <w:spacing w:val="-56"/>
          <w:sz w:val="18"/>
        </w:rPr>
        <w:t xml:space="preserve"> </w:t>
      </w:r>
      <w:r>
        <w:rPr>
          <w:color w:val="252525"/>
          <w:spacing w:val="-13"/>
          <w:sz w:val="21"/>
        </w:rPr>
        <w:t xml:space="preserve">中获取 </w:t>
      </w:r>
      <w:r>
        <w:rPr>
          <w:rFonts w:ascii="Consolas" w:eastAsia="Consolas"/>
          <w:color w:val="252525"/>
          <w:sz w:val="18"/>
        </w:rPr>
        <w:t>id</w:t>
      </w:r>
      <w:r>
        <w:rPr>
          <w:rFonts w:ascii="Consolas" w:eastAsia="Consolas"/>
          <w:color w:val="252525"/>
          <w:spacing w:val="-56"/>
          <w:sz w:val="18"/>
        </w:rPr>
        <w:t xml:space="preserve"> </w:t>
      </w:r>
      <w:r>
        <w:rPr>
          <w:color w:val="252525"/>
          <w:sz w:val="21"/>
        </w:rPr>
        <w:t>时变成</w:t>
      </w:r>
      <w:r>
        <w:rPr>
          <w:rFonts w:ascii="Consolas" w:eastAsia="Consolas"/>
          <w:color w:val="252525"/>
          <w:sz w:val="18"/>
        </w:rPr>
        <w:t>{{id}}</w:t>
      </w:r>
      <w:r>
        <w:rPr>
          <w:color w:val="252525"/>
          <w:sz w:val="21"/>
        </w:rPr>
        <w:t>而不是</w:t>
      </w:r>
      <w:r>
        <w:rPr>
          <w:rFonts w:ascii="Consolas" w:eastAsia="Consolas"/>
          <w:color w:val="252525"/>
          <w:sz w:val="18"/>
        </w:rPr>
        <w:t>{{$route.params.id}}</w:t>
      </w:r>
      <w:r>
        <w:rPr>
          <w:color w:val="252525"/>
          <w:sz w:val="21"/>
        </w:rPr>
        <w:t>；</w:t>
      </w:r>
    </w:p>
    <w:p>
      <w:pPr>
        <w:pStyle w:val="2"/>
        <w:numPr>
          <w:ilvl w:val="0"/>
          <w:numId w:val="3"/>
        </w:numPr>
        <w:tabs>
          <w:tab w:val="left" w:pos="960"/>
        </w:tabs>
        <w:spacing w:before="40"/>
      </w:pPr>
      <w:r>
        <w:pict>
          <v:shape id="_x0000_s1109" o:spid="_x0000_s1109" o:spt="202" type="#_x0000_t202" style="position:absolute;left:0pt;margin-left:132pt;margin-top:16.55pt;height:105pt;width:373.3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rPr>
                      <w:rFonts w:ascii="宋体"/>
                    </w:rPr>
                  </w:pPr>
                  <w:r>
                    <w:rPr>
                      <w:color w:val="468746"/>
                      <w:w w:val="110"/>
                    </w:rPr>
                    <w:t>//</w:t>
                  </w:r>
                  <w:r>
                    <w:rPr>
                      <w:rFonts w:ascii="宋体"/>
                      <w:color w:val="468746"/>
                      <w:w w:val="110"/>
                    </w:rPr>
                    <w:t>router/index.js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 w:line="340" w:lineRule="auto"/>
                    <w:ind w:left="180" w:right="5484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'/user/:id'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User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0" w:line="218" w:lineRule="exact"/>
                    <w:ind w:left="180"/>
                    <w:rPr>
                      <w:rFonts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8"/>
                    </w:rPr>
                    <w:t xml:space="preserve">这里布尔为 </w:t>
                  </w:r>
                  <w:r>
                    <w:rPr>
                      <w:color w:val="468746"/>
                    </w:rPr>
                    <w:t>true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时，</w:t>
                  </w:r>
                  <w:r>
                    <w:rPr>
                      <w:color w:val="468746"/>
                    </w:rPr>
                    <w:t>route.params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变成组件属性</w:t>
                  </w:r>
                </w:p>
                <w:p>
                  <w:pPr>
                    <w:pStyle w:val="3"/>
                    <w:spacing w:before="84"/>
                    <w:ind w:left="180"/>
                  </w:pP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有几种模式，先采用布尔模式，将路由规则增加一个属性：</w:t>
      </w:r>
      <w:r>
        <w:rPr>
          <w:rFonts w:ascii="Consolas" w:eastAsia="Consolas"/>
          <w:color w:val="252525"/>
        </w:rPr>
        <w:t>props:true</w:t>
      </w:r>
      <w:r>
        <w:rPr>
          <w:color w:val="252525"/>
        </w:rPr>
        <w:t>；</w:t>
      </w:r>
    </w:p>
    <w:p>
      <w:pPr>
        <w:pStyle w:val="3"/>
        <w:spacing w:before="59"/>
        <w:ind w:left="960"/>
      </w:pPr>
      <w:r>
        <w:rPr>
          <w:color w:val="252525"/>
        </w:rPr>
        <w:t>}</w:t>
      </w:r>
    </w:p>
    <w:p>
      <w:pPr>
        <w:pStyle w:val="3"/>
        <w:spacing w:before="10"/>
        <w:rPr>
          <w:sz w:val="24"/>
        </w:rPr>
      </w:pPr>
      <w:r>
        <w:pict>
          <v:shape id="_x0000_s1110" o:spid="_x0000_s1110" o:spt="202" type="#_x0000_t202" style="position:absolute;left:0pt;margin-left:131.85pt;margin-top:15.75pt;height:210pt;width:373.4pt;mso-position-horizontal-relative:page;mso-wrap-distance-bottom:0pt;mso-wrap-distance-top:0pt;z-index:-25165004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1"/>
                    <w:rPr>
                      <w:rFonts w:ascii="宋体"/>
                    </w:rPr>
                  </w:pPr>
                  <w:r>
                    <w:rPr>
                      <w:color w:val="468746"/>
                      <w:w w:val="110"/>
                    </w:rPr>
                    <w:t>//</w:t>
                  </w:r>
                  <w:r>
                    <w:rPr>
                      <w:rFonts w:ascii="宋体"/>
                      <w:color w:val="468746"/>
                      <w:w w:val="110"/>
                    </w:rPr>
                    <w:t>User.vue</w:t>
                  </w:r>
                </w:p>
                <w:p>
                  <w:pPr>
                    <w:pStyle w:val="3"/>
                    <w:spacing w:before="83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&gt;User Id : {{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1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719" w:right="5442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"User"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"/>
                    <w:ind w:left="719"/>
                  </w:pP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color w:val="777777"/>
                    </w:rPr>
                    <w:t>'id'</w:t>
                  </w:r>
                  <w:r>
                    <w:rPr>
                      <w:color w:val="434343"/>
                    </w:rPr>
                    <w:t>]</w:t>
                  </w:r>
                </w:p>
                <w:p>
                  <w:pPr>
                    <w:pStyle w:val="3"/>
                    <w:ind w:right="6647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-1" w:right="6575"/>
                    <w:jc w:val="center"/>
                  </w:pPr>
                  <w:r>
                    <w:rPr>
                      <w:color w:val="242424"/>
                      <w:spacing w:val="-1"/>
                    </w:rPr>
                    <w:t>&lt;/</w:t>
                  </w:r>
                  <w:r>
                    <w:rPr>
                      <w:color w:val="0000FF"/>
                      <w:spacing w:val="-1"/>
                    </w:rPr>
                    <w:t>script</w:t>
                  </w:r>
                  <w:r>
                    <w:rPr>
                      <w:color w:val="242424"/>
                      <w:spacing w:val="-1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"/>
        <w:rPr>
          <w:sz w:val="21"/>
        </w:rPr>
      </w:pPr>
      <w:bookmarkStart w:id="0" w:name="_GoBack"/>
    </w:p>
    <w:bookmarkEnd w:id="0"/>
    <w:p>
      <w:pPr>
        <w:pStyle w:val="2"/>
        <w:numPr>
          <w:ilvl w:val="0"/>
          <w:numId w:val="3"/>
        </w:numPr>
        <w:tabs>
          <w:tab w:val="left" w:pos="960"/>
        </w:tabs>
        <w:spacing w:before="70"/>
        <w:rPr>
          <w:lang w:eastAsia="zh-CN"/>
        </w:rPr>
      </w:pPr>
      <w:r>
        <w:pict>
          <v:shape id="_x0000_s1111" o:spid="_x0000_s1111" o:spt="202" type="#_x0000_t202" style="position:absolute;left:0pt;margin-left:132pt;margin-top:18.05pt;height:60pt;width:373.3pt;mso-position-horizontal-relative:page;mso-wrap-distance-bottom:0pt;mso-wrap-distance-top:0pt;z-index:-25164902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5107"/>
                    <w:rPr>
                      <w:lang w:eastAsia="zh-CN"/>
                    </w:rPr>
                  </w:pPr>
                  <w:r>
                    <w:rPr>
                      <w:color w:val="468746"/>
                      <w:lang w:eastAsia="zh-CN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lang w:eastAsia="zh-CN"/>
                    </w:rPr>
                    <w:t>支持非命名视图的对象模式</w:t>
                  </w:r>
                  <w:r>
                    <w:rPr>
                      <w:color w:val="381B92"/>
                      <w:lang w:eastAsia="zh-CN"/>
                    </w:rPr>
                    <w:t xml:space="preserve">props </w:t>
                  </w:r>
                  <w:r>
                    <w:rPr>
                      <w:color w:val="3770A9"/>
                      <w:lang w:eastAsia="zh-CN"/>
                    </w:rPr>
                    <w:t xml:space="preserve">: </w:t>
                  </w:r>
                  <w:r>
                    <w:rPr>
                      <w:color w:val="434343"/>
                      <w:lang w:eastAsia="zh-CN"/>
                    </w:rPr>
                    <w:t>{</w:t>
                  </w:r>
                </w:p>
                <w:p>
                  <w:pPr>
                    <w:pStyle w:val="3"/>
                    <w:spacing w:before="0" w:line="230" w:lineRule="exact"/>
                    <w:ind w:left="180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列表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112" o:spid="_x0000_s1112" o:spt="202" type="#_x0000_t202" style="position:absolute;left:0pt;margin-left:132pt;margin-top:93.65pt;height:45pt;width:373.3pt;mso-position-horizontal-relative:page;mso-wrap-distance-bottom:0pt;mso-wrap-distance-top:0pt;z-index:-25164800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  <w:spacing w:val="14"/>
                    </w:rPr>
                    <w:t>这里是</w:t>
                  </w:r>
                  <w:r>
                    <w:rPr>
                      <w:color w:val="242424"/>
                    </w:rPr>
                    <w:t>List</w:t>
                  </w:r>
                  <w:r>
                    <w:rPr>
                      <w:color w:val="242424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42424"/>
                    </w:rPr>
                    <w:t xml:space="preserve">页面 </w:t>
                  </w:r>
                  <w:r>
                    <w:rPr>
                      <w:color w:val="242424"/>
                      <w:spacing w:val="-1"/>
                    </w:rPr>
                    <w:t>: {{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lang w:eastAsia="zh-CN"/>
        </w:rPr>
        <w:t>除了布尔模式，还有对于静态路由，可以使用对象模式；</w:t>
      </w:r>
    </w:p>
    <w:p>
      <w:pPr>
        <w:pStyle w:val="3"/>
        <w:spacing w:before="3"/>
        <w:rPr>
          <w:rFonts w:ascii="宋体"/>
          <w:sz w:val="21"/>
          <w:lang w:eastAsia="zh-CN"/>
        </w:rPr>
      </w:pPr>
    </w:p>
    <w:p>
      <w:pPr>
        <w:rPr>
          <w:rFonts w:ascii="宋体"/>
          <w:sz w:val="21"/>
          <w:lang w:eastAsia="zh-CN"/>
        </w:rPr>
        <w:sectPr>
          <w:pgSz w:w="11910" w:h="16840"/>
          <w:pgMar w:top="1660" w:right="1680" w:bottom="280" w:left="1680" w:header="858" w:footer="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  <w:lang w:eastAsia="zh-CN"/>
        </w:rPr>
      </w:pPr>
    </w:p>
    <w:p>
      <w:pPr>
        <w:pStyle w:val="3"/>
        <w:spacing w:before="0"/>
        <w:ind w:left="96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18" o:spid="_x0000_s1118" o:spt="202" type="#_x0000_t202" style="height:180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3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 w:line="340" w:lineRule="auto"/>
                    <w:ind w:left="720" w:right="5439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"List"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1080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line="340" w:lineRule="auto"/>
                    <w:ind w:left="1440" w:right="3967"/>
                  </w:pPr>
                  <w:r>
                    <w:rPr>
                      <w:color w:val="381B92"/>
                    </w:rPr>
                    <w:t xml:space="preserve">type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i/>
                      <w:color w:val="660E79"/>
                    </w:rPr>
                    <w:t>String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'no data'</w:t>
                  </w:r>
                </w:p>
                <w:p>
                  <w:pPr>
                    <w:pStyle w:val="3"/>
                    <w:spacing w:before="2"/>
                    <w:ind w:left="10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4"/>
        <w:rPr>
          <w:rFonts w:ascii="宋体"/>
          <w:sz w:val="20"/>
        </w:rPr>
      </w:pPr>
      <w:r>
        <w:pict>
          <v:shape id="_x0000_s1114" o:spid="_x0000_s1114" o:spt="202" type="#_x0000_t202" style="position:absolute;left:0pt;margin-left:132pt;margin-top:14.25pt;height:90pt;width:373.3pt;mso-position-horizontal-relative:page;mso-wrap-distance-bottom:0pt;mso-wrap-distance-top:0pt;z-index:-25164697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3487"/>
                    <w:rPr>
                      <w:lang w:eastAsia="zh-CN"/>
                    </w:rPr>
                  </w:pPr>
                  <w:r>
                    <w:rPr>
                      <w:color w:val="468746"/>
                      <w:lang w:eastAsia="zh-CN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lang w:eastAsia="zh-CN"/>
                    </w:rPr>
                    <w:t>如果是命名视图，则需要特别支出哪个视图使用</w:t>
                  </w:r>
                  <w:r>
                    <w:rPr>
                      <w:color w:val="381B92"/>
                      <w:lang w:eastAsia="zh-CN"/>
                    </w:rPr>
                    <w:t xml:space="preserve">props </w:t>
                  </w:r>
                  <w:r>
                    <w:rPr>
                      <w:color w:val="3770A9"/>
                      <w:lang w:eastAsia="zh-CN"/>
                    </w:rPr>
                    <w:t xml:space="preserve">: </w:t>
                  </w:r>
                  <w:r>
                    <w:rPr>
                      <w:color w:val="434343"/>
                      <w:lang w:eastAsia="zh-CN"/>
                    </w:rPr>
                    <w:t>{</w:t>
                  </w:r>
                </w:p>
                <w:p>
                  <w:pPr>
                    <w:pStyle w:val="3"/>
                    <w:spacing w:before="14" w:line="326" w:lineRule="auto"/>
                    <w:ind w:left="360" w:right="5835" w:hanging="180"/>
                  </w:pP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列表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before="0" w:line="210" w:lineRule="exact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5"/>
        <w:rPr>
          <w:rFonts w:ascii="宋体"/>
        </w:rPr>
      </w:pPr>
    </w:p>
    <w:p>
      <w:pPr>
        <w:pStyle w:val="8"/>
        <w:numPr>
          <w:ilvl w:val="0"/>
          <w:numId w:val="3"/>
        </w:numPr>
        <w:tabs>
          <w:tab w:val="left" w:pos="960"/>
        </w:tabs>
        <w:rPr>
          <w:sz w:val="21"/>
          <w:lang w:eastAsia="zh-CN"/>
        </w:rPr>
      </w:pPr>
      <w:r>
        <w:pict>
          <v:shape id="_x0000_s1115" o:spid="_x0000_s1115" o:spt="202" type="#_x0000_t202" style="position:absolute;left:0pt;margin-left:132pt;margin-top:18pt;height:60pt;width:373.3pt;mso-position-horizontal-relative:page;mso-wrap-distance-bottom:0pt;mso-wrap-distance-top:0pt;z-index:-25164595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558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非命名视图方案</w:t>
                  </w:r>
                  <w:r>
                    <w:rPr>
                      <w:color w:val="797943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route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before="14"/>
                    <w:ind w:left="360"/>
                  </w:pPr>
                  <w:r>
                    <w:rPr>
                      <w:color w:val="381B92"/>
                    </w:rPr>
                    <w:t>search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route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query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search</w:t>
                  </w:r>
                </w:p>
                <w:p>
                  <w:pPr>
                    <w:pStyle w:val="3"/>
                  </w:pPr>
                  <w:r>
                    <w:rPr>
                      <w:color w:val="434343"/>
                    </w:rPr>
                    <w:t>}),</w:t>
                  </w:r>
                </w:p>
              </w:txbxContent>
            </v:textbox>
            <w10:wrap type="topAndBottom"/>
          </v:shape>
        </w:pict>
      </w:r>
      <w:r>
        <w:pict>
          <v:shape id="_x0000_s1116" o:spid="_x0000_s1116" o:spt="202" type="#_x0000_t202" style="position:absolute;left:0pt;margin-left:132pt;margin-top:93.6pt;height:255pt;width:373.3pt;mso-position-horizontal-relative:page;mso-wrap-distance-bottom:0pt;mso-wrap-distance-top:0pt;z-index:-25164492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="about"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&gt;This is an about page : {{</w:t>
                  </w:r>
                  <w:r>
                    <w:rPr>
                      <w:color w:val="381B92"/>
                    </w:rPr>
                    <w:t>search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360" w:right="5701" w:hanging="180"/>
                    <w:jc w:val="both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"About"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540"/>
                    <w:jc w:val="both"/>
                  </w:pPr>
                  <w:r>
                    <w:rPr>
                      <w:color w:val="381B92"/>
                    </w:rPr>
                    <w:t xml:space="preserve">search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line="340" w:lineRule="auto"/>
                    <w:ind w:left="720" w:right="4866"/>
                    <w:jc w:val="both"/>
                  </w:pPr>
                  <w:r>
                    <w:rPr>
                      <w:color w:val="381B92"/>
                    </w:rPr>
                    <w:t xml:space="preserve">type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i/>
                      <w:color w:val="660E79"/>
                    </w:rPr>
                    <w:t>String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 xml:space="preserve">'no </w:t>
                  </w:r>
                  <w:r>
                    <w:rPr>
                      <w:color w:val="777777"/>
                      <w:spacing w:val="-4"/>
                    </w:rPr>
                    <w:t>data'</w:t>
                  </w:r>
                </w:p>
                <w:p>
                  <w:pPr>
                    <w:pStyle w:val="3"/>
                    <w:spacing w:before="2"/>
                    <w:ind w:left="54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36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7"/>
          <w:sz w:val="21"/>
          <w:lang w:eastAsia="zh-CN"/>
        </w:rPr>
        <w:t xml:space="preserve">如果采用经典的 </w:t>
      </w:r>
      <w:r>
        <w:rPr>
          <w:rFonts w:ascii="Consolas" w:eastAsia="Consolas"/>
          <w:color w:val="252525"/>
          <w:sz w:val="21"/>
          <w:lang w:eastAsia="zh-CN"/>
        </w:rPr>
        <w:t>query</w:t>
      </w:r>
      <w:r>
        <w:rPr>
          <w:rFonts w:ascii="Consolas" w:eastAsia="Consolas"/>
          <w:color w:val="252525"/>
          <w:spacing w:val="-60"/>
          <w:sz w:val="21"/>
          <w:lang w:eastAsia="zh-CN"/>
        </w:rPr>
        <w:t xml:space="preserve"> </w:t>
      </w:r>
      <w:r>
        <w:rPr>
          <w:color w:val="252525"/>
          <w:sz w:val="21"/>
          <w:lang w:eastAsia="zh-CN"/>
        </w:rPr>
        <w:t>进行传参，我可以使用如下方法：</w:t>
      </w:r>
    </w:p>
    <w:p>
      <w:pPr>
        <w:pStyle w:val="3"/>
        <w:spacing w:before="3"/>
        <w:rPr>
          <w:rFonts w:ascii="宋体"/>
          <w:sz w:val="21"/>
          <w:lang w:eastAsia="zh-CN"/>
        </w:rPr>
      </w:pPr>
    </w:p>
    <w:p>
      <w:pPr>
        <w:rPr>
          <w:rFonts w:ascii="宋体"/>
          <w:sz w:val="21"/>
          <w:lang w:eastAsia="zh-CN"/>
        </w:rPr>
        <w:sectPr>
          <w:pgSz w:w="11910" w:h="16840"/>
          <w:pgMar w:top="1660" w:right="1680" w:bottom="280" w:left="1680" w:header="858" w:footer="0" w:gutter="0"/>
          <w:cols w:space="720" w:num="1"/>
        </w:sectPr>
      </w:pPr>
    </w:p>
    <w:p>
      <w:pPr>
        <w:pStyle w:val="3"/>
        <w:spacing w:before="1"/>
        <w:rPr>
          <w:rFonts w:ascii="Times New Roman"/>
          <w:sz w:val="12"/>
          <w:lang w:eastAsia="zh-CN"/>
        </w:rPr>
      </w:pPr>
    </w:p>
    <w:p>
      <w:pPr>
        <w:pStyle w:val="3"/>
        <w:spacing w:before="0"/>
        <w:ind w:left="9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117" o:spid="_x0000_s1117" o:spt="202" type="#_x0000_t202" style="height:93.6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36" w:line="340" w:lineRule="auto"/>
                    <w:ind w:right="600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非命名视图方案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1" w:line="355" w:lineRule="auto"/>
                    <w:ind w:left="360" w:right="4432" w:hanging="180"/>
                  </w:pPr>
                  <w:r>
                    <w:rPr>
                      <w:color w:val="797943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route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({</w:t>
                  </w:r>
                  <w:r>
                    <w:rPr>
                      <w:color w:val="381B92"/>
                    </w:rPr>
                    <w:t xml:space="preserve"> search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12"/>
                    </w:rPr>
                    <w:t xml:space="preserve"> </w:t>
                  </w:r>
                  <w:r>
                    <w:rPr>
                      <w:color w:val="242424"/>
                    </w:rPr>
                    <w:t>route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query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search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0"/>
                    <w:ind w:left="180"/>
                  </w:pPr>
                  <w:r>
                    <w:rPr>
                      <w:color w:val="434343"/>
                    </w:rPr>
                    <w:t>}),</w:t>
                  </w:r>
                </w:p>
                <w:p>
                  <w:pPr>
                    <w:pStyle w:val="3"/>
                    <w:spacing w:before="102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abstractNum w:abstractNumId="1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  <w:lang w:val="en-US" w:eastAsia="en-US" w:bidi="en-US"/>
      </w:rPr>
    </w:lvl>
  </w:abstractNum>
  <w:abstractNum w:abstractNumId="2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3867C2"/>
    <w:rsid w:val="00074B30"/>
    <w:rsid w:val="001D6595"/>
    <w:rsid w:val="003867C2"/>
    <w:rsid w:val="00705510"/>
    <w:rsid w:val="0073500A"/>
    <w:rsid w:val="4E6A707C"/>
    <w:rsid w:val="6A6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9"/>
      <w:ind w:left="960" w:hanging="420"/>
      <w:outlineLvl w:val="0"/>
    </w:pPr>
    <w:rPr>
      <w:rFonts w:ascii="宋体" w:hAnsi="宋体" w:eastAsia="宋体" w:cs="宋体"/>
      <w:sz w:val="21"/>
      <w:szCs w:val="2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9"/>
    </w:pPr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9"/>
      <w:ind w:left="960" w:hanging="420"/>
    </w:pPr>
    <w:rPr>
      <w:rFonts w:ascii="宋体" w:hAnsi="宋体" w:eastAsia="宋体" w:cs="宋体"/>
    </w:r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02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8"/>
    <customShpInfo spid="_x0000_s1114"/>
    <customShpInfo spid="_x0000_s1115"/>
    <customShpInfo spid="_x0000_s1116"/>
    <customShpInfo spid="_x0000_s11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</Words>
  <Characters>331</Characters>
  <Lines>2</Lines>
  <Paragraphs>1</Paragraphs>
  <TotalTime>96</TotalTime>
  <ScaleCrop>false</ScaleCrop>
  <LinksUpToDate>false</LinksUpToDate>
  <CharactersWithSpaces>388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零心率ぎ</cp:lastModifiedBy>
  <dcterms:modified xsi:type="dcterms:W3CDTF">2021-03-26T02:43:31Z</dcterms:modified>
  <dc:title>第一讲 PHP概述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B0F9E6B94C8348EFAC928220CF2A1581</vt:lpwstr>
  </property>
</Properties>
</file>