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2D7B" w:rsidRDefault="00306EC3">
      <w:pPr>
        <w:pStyle w:val="10"/>
        <w:spacing w:after="0"/>
        <w:jc w:val="center"/>
      </w:pPr>
      <w:r>
        <w:t xml:space="preserve">Санкт-Петербургский политехнический университет Петра Великого </w:t>
      </w:r>
    </w:p>
    <w:p w:rsidR="000D2D7B" w:rsidRDefault="00306EC3">
      <w:pPr>
        <w:pStyle w:val="10"/>
        <w:spacing w:after="0"/>
        <w:jc w:val="center"/>
      </w:pPr>
      <w:r>
        <w:t xml:space="preserve">Институт прикладной математики и механики </w:t>
      </w:r>
    </w:p>
    <w:p w:rsidR="000D2D7B" w:rsidRDefault="00306EC3">
      <w:pPr>
        <w:pStyle w:val="10"/>
        <w:spacing w:after="0"/>
        <w:jc w:val="center"/>
      </w:pPr>
      <w:r>
        <w:t>Кафедра прикладной математики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52"/>
          <w:szCs w:val="52"/>
        </w:rPr>
      </w:pPr>
    </w:p>
    <w:p w:rsidR="000D2D7B" w:rsidRDefault="00306EC3">
      <w:pPr>
        <w:pStyle w:val="1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Документация программного комплекса </w:t>
      </w:r>
    </w:p>
    <w:p w:rsidR="000D2D7B" w:rsidRDefault="00306EC3">
      <w:pPr>
        <w:pStyle w:val="10"/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«Там, где море»</w:t>
      </w:r>
    </w:p>
    <w:p w:rsidR="000D2D7B" w:rsidRDefault="000D2D7B">
      <w:pPr>
        <w:pStyle w:val="10"/>
        <w:rPr>
          <w:sz w:val="52"/>
          <w:szCs w:val="52"/>
        </w:rPr>
      </w:pPr>
    </w:p>
    <w:p w:rsidR="000D2D7B" w:rsidRDefault="000D2D7B">
      <w:pPr>
        <w:pStyle w:val="10"/>
        <w:rPr>
          <w:sz w:val="52"/>
          <w:szCs w:val="52"/>
        </w:rPr>
      </w:pPr>
    </w:p>
    <w:p w:rsidR="000D2D7B" w:rsidRDefault="00306EC3">
      <w:pPr>
        <w:pStyle w:val="10"/>
        <w:jc w:val="center"/>
      </w:pPr>
      <w:r>
        <w:t>Выполнили: студенты групп 13641/1,3,4</w:t>
      </w:r>
    </w:p>
    <w:tbl>
      <w:tblPr>
        <w:tblStyle w:val="a5"/>
        <w:tblW w:w="3358" w:type="dxa"/>
        <w:jc w:val="righ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58"/>
      </w:tblGrid>
      <w:tr w:rsidR="000D2D7B">
        <w:trPr>
          <w:trHeight w:val="24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proofErr w:type="spellStart"/>
            <w:r>
              <w:t>Лысикова</w:t>
            </w:r>
            <w:proofErr w:type="spellEnd"/>
            <w:r>
              <w:t xml:space="preserve"> Наталья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r>
              <w:t>Зефиров Артем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r>
              <w:t>Пестова Наталья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proofErr w:type="spellStart"/>
            <w:r>
              <w:t>Выменец</w:t>
            </w:r>
            <w:proofErr w:type="spellEnd"/>
            <w:r>
              <w:t xml:space="preserve"> Максим</w:t>
            </w:r>
          </w:p>
        </w:tc>
      </w:tr>
      <w:tr w:rsidR="000D2D7B">
        <w:trPr>
          <w:trHeight w:val="260"/>
          <w:jc w:val="right"/>
        </w:trPr>
        <w:tc>
          <w:tcPr>
            <w:tcW w:w="3358" w:type="dxa"/>
          </w:tcPr>
          <w:p w:rsidR="000D2D7B" w:rsidRDefault="00306EC3">
            <w:pPr>
              <w:pStyle w:val="10"/>
              <w:ind w:firstLine="24"/>
              <w:contextualSpacing w:val="0"/>
              <w:rPr>
                <w:sz w:val="22"/>
                <w:szCs w:val="22"/>
              </w:rPr>
            </w:pPr>
            <w:proofErr w:type="spellStart"/>
            <w:r>
              <w:t>Тхакушинова</w:t>
            </w:r>
            <w:proofErr w:type="spellEnd"/>
            <w:r>
              <w:t xml:space="preserve"> </w:t>
            </w:r>
            <w:proofErr w:type="spellStart"/>
            <w:r>
              <w:t>Рузанна</w:t>
            </w:r>
            <w:proofErr w:type="spellEnd"/>
          </w:p>
        </w:tc>
      </w:tr>
    </w:tbl>
    <w:p w:rsidR="000D2D7B" w:rsidRDefault="000D2D7B">
      <w:pPr>
        <w:pStyle w:val="10"/>
        <w:spacing w:after="0" w:line="240" w:lineRule="auto"/>
        <w:jc w:val="center"/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10"/>
        <w:spacing w:after="0" w:line="240" w:lineRule="auto"/>
        <w:jc w:val="center"/>
      </w:pPr>
      <w:r>
        <w:t>Санкт-Петербург</w:t>
      </w:r>
    </w:p>
    <w:p w:rsidR="000D2D7B" w:rsidRDefault="00306EC3">
      <w:pPr>
        <w:pStyle w:val="10"/>
        <w:tabs>
          <w:tab w:val="center" w:pos="4677"/>
          <w:tab w:val="right" w:pos="9355"/>
        </w:tabs>
        <w:spacing w:after="0" w:line="240" w:lineRule="auto"/>
        <w:jc w:val="center"/>
      </w:pPr>
      <w:r>
        <w:t>2017</w:t>
      </w:r>
    </w:p>
    <w:p w:rsidR="000D2D7B" w:rsidRDefault="000D2D7B">
      <w:pPr>
        <w:pStyle w:val="10"/>
      </w:pPr>
    </w:p>
    <w:p w:rsidR="000D2D7B" w:rsidRDefault="000D2D7B">
      <w:pPr>
        <w:pStyle w:val="10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center"/>
        <w:rPr>
          <w:rFonts w:ascii="Times New Roman" w:eastAsia="Times New Roman" w:hAnsi="Times New Roman" w:cs="Times New Roman"/>
        </w:rPr>
      </w:pPr>
    </w:p>
    <w:p w:rsidR="000D2D7B" w:rsidRDefault="00306EC3">
      <w:pPr>
        <w:pStyle w:val="1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Аннотация</w:t>
      </w:r>
    </w:p>
    <w:p w:rsidR="000D2D7B" w:rsidRDefault="00306EC3">
      <w:pPr>
        <w:pStyle w:val="10"/>
      </w:pPr>
      <w:r>
        <w:t>Настоящий документ является описанием программного комплекса для вычислений характеристик движений объектов, наблюдаемых при помощи радиолокатора. Указанный комплекс разработан в рамках учебного курса «Эффективная разработка программного обеспечения», проводимого рамках магистерской программы по направлению «прикладная математика» в Санкт-Петербургском политехническом университете им. Петра Великого и предназначен для использования в учебных целях.</w:t>
      </w:r>
    </w:p>
    <w:p w:rsidR="000D2D7B" w:rsidRDefault="00306EC3">
      <w:pPr>
        <w:pStyle w:val="10"/>
      </w:pPr>
      <w:r>
        <w:t>Настоящий документ содержит необходимые сведения о назначении, основных характеристиках, входных и выходных данных, логической структуре программного комплекса.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rPr>
          <w:sz w:val="24"/>
          <w:szCs w:val="24"/>
        </w:rPr>
      </w:pPr>
    </w:p>
    <w:p w:rsidR="000D2D7B" w:rsidRDefault="00306EC3">
      <w:pPr>
        <w:pStyle w:val="10"/>
        <w:keepNext/>
        <w:keepLines/>
        <w:spacing w:before="480" w:after="0"/>
        <w:jc w:val="center"/>
        <w:rPr>
          <w:b/>
          <w:color w:val="2E75B5"/>
          <w:sz w:val="28"/>
          <w:szCs w:val="28"/>
        </w:rPr>
      </w:pPr>
      <w:r>
        <w:rPr>
          <w:b/>
          <w:sz w:val="28"/>
          <w:szCs w:val="28"/>
        </w:rPr>
        <w:t>Оглавление</w:t>
      </w:r>
    </w:p>
    <w:sdt>
      <w:sdtPr>
        <w:id w:val="6790818"/>
        <w:docPartObj>
          <w:docPartGallery w:val="Table of Contents"/>
          <w:docPartUnique/>
        </w:docPartObj>
      </w:sdtPr>
      <w:sdtContent>
        <w:p w:rsidR="000D2D7B" w:rsidRDefault="000D2D7B">
          <w:pPr>
            <w:pStyle w:val="10"/>
            <w:tabs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 w:rsidR="00306EC3">
            <w:instrText xml:space="preserve"> TOC \h \u \z </w:instrText>
          </w:r>
          <w:r>
            <w:fldChar w:fldCharType="separate"/>
          </w:r>
          <w:hyperlink w:anchor="_gjdgxs">
            <w:r w:rsidR="00306EC3">
              <w:t>Словарь терминов</w:t>
            </w:r>
            <w:r w:rsidR="00306EC3">
              <w:tab/>
              <w:t>5</w:t>
            </w:r>
          </w:hyperlink>
        </w:p>
        <w:p w:rsidR="000D2D7B" w:rsidRDefault="00476BEC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0j0zll">
            <w:r w:rsidR="00306EC3">
              <w:t>1.</w:t>
            </w:r>
          </w:hyperlink>
          <w:hyperlink w:anchor="_30j0zll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_30j0zll \h </w:instrText>
          </w:r>
          <w:r w:rsidR="000D2D7B">
            <w:fldChar w:fldCharType="separate"/>
          </w:r>
          <w:r w:rsidR="00306EC3">
            <w:t>Общие сведения</w:t>
          </w:r>
          <w:r w:rsidR="00306EC3">
            <w:tab/>
            <w:t>6</w:t>
          </w:r>
          <w:r w:rsidR="000D2D7B">
            <w:fldChar w:fldCharType="end"/>
          </w:r>
        </w:p>
        <w:p w:rsidR="000D2D7B" w:rsidRDefault="00476BEC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 w:rsidR="00306EC3">
              <w:t>1.1.</w:t>
            </w:r>
          </w:hyperlink>
          <w:hyperlink w:anchor="_1fob9te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_1fob9te \h </w:instrText>
          </w:r>
          <w:r w:rsidR="000D2D7B">
            <w:fldChar w:fldCharType="separate"/>
          </w:r>
          <w:r w:rsidR="00306EC3">
            <w:t>Наименование и цель программного комплекса</w:t>
          </w:r>
          <w:r w:rsidR="00306EC3">
            <w:tab/>
            <w:t>6</w:t>
          </w:r>
          <w:r w:rsidR="000D2D7B">
            <w:fldChar w:fldCharType="end"/>
          </w:r>
        </w:p>
        <w:p w:rsidR="000D2D7B" w:rsidRDefault="00476BEC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 w:rsidR="00306EC3">
              <w:t>1.2.</w:t>
            </w:r>
          </w:hyperlink>
          <w:hyperlink w:anchor="_3znysh7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_3znysh7 \h </w:instrText>
          </w:r>
          <w:r w:rsidR="000D2D7B">
            <w:fldChar w:fldCharType="separate"/>
          </w:r>
          <w:r w:rsidR="00306EC3">
            <w:t>ПО, необходимое для функционирования программы</w:t>
          </w:r>
          <w:r w:rsidR="00306EC3">
            <w:tab/>
            <w:t>6</w:t>
          </w:r>
          <w:r w:rsidR="000D2D7B">
            <w:fldChar w:fldCharType="end"/>
          </w:r>
        </w:p>
        <w:p w:rsidR="000D2D7B" w:rsidRDefault="00476BEC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 w:rsidR="00306EC3">
              <w:t>1.3.</w:t>
            </w:r>
          </w:hyperlink>
          <w:hyperlink w:anchor="_2et92p0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_2et92p0 \h </w:instrText>
          </w:r>
          <w:r w:rsidR="000D2D7B">
            <w:fldChar w:fldCharType="separate"/>
          </w:r>
          <w:r w:rsidR="00306EC3">
            <w:t>Языки программирования, на которых написана программа</w:t>
          </w:r>
          <w:r w:rsidR="00306EC3">
            <w:tab/>
            <w:t>6</w:t>
          </w:r>
          <w:r w:rsidR="000D2D7B">
            <w:fldChar w:fldCharType="end"/>
          </w:r>
        </w:p>
        <w:p w:rsidR="000D2D7B" w:rsidRDefault="00476BEC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tyjcwt">
            <w:r w:rsidR="00306EC3">
              <w:t>2.</w:t>
            </w:r>
          </w:hyperlink>
          <w:hyperlink w:anchor="_tyjcwt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_tyjcwt \h </w:instrText>
          </w:r>
          <w:r w:rsidR="000D2D7B">
            <w:fldChar w:fldCharType="separate"/>
          </w:r>
          <w:r w:rsidR="00306EC3">
            <w:t>Функциональное назначение</w:t>
          </w:r>
          <w:r w:rsidR="00306EC3">
            <w:tab/>
            <w:t>7</w:t>
          </w:r>
          <w:r w:rsidR="000D2D7B">
            <w:fldChar w:fldCharType="end"/>
          </w:r>
        </w:p>
        <w:p w:rsidR="000D2D7B" w:rsidRDefault="00476BEC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dy6vkm">
            <w:r w:rsidR="00306EC3">
              <w:t>2.1.</w:t>
            </w:r>
          </w:hyperlink>
          <w:hyperlink w:anchor="_3dy6vkm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_3dy6vkm \h </w:instrText>
          </w:r>
          <w:r w:rsidR="000D2D7B">
            <w:fldChar w:fldCharType="separate"/>
          </w:r>
          <w:r w:rsidR="00306EC3">
            <w:t>Решаемые задачи</w:t>
          </w:r>
          <w:r w:rsidR="00306EC3">
            <w:tab/>
            <w:t>7</w:t>
          </w:r>
          <w:r w:rsidR="000D2D7B">
            <w:fldChar w:fldCharType="end"/>
          </w:r>
        </w:p>
        <w:p w:rsidR="000D2D7B" w:rsidRDefault="00476BEC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t3h5sf">
            <w:r w:rsidR="00306EC3">
              <w:t>2.2.</w:t>
            </w:r>
          </w:hyperlink>
          <w:hyperlink w:anchor="_1t3h5sf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_1t3h5sf \h </w:instrText>
          </w:r>
          <w:r w:rsidR="000D2D7B">
            <w:fldChar w:fldCharType="separate"/>
          </w:r>
          <w:r w:rsidR="00306EC3">
            <w:t>Функциональные и количественные ограничения</w:t>
          </w:r>
          <w:r w:rsidR="00306EC3">
            <w:tab/>
            <w:t>7</w:t>
          </w:r>
          <w:r w:rsidR="000D2D7B">
            <w:fldChar w:fldCharType="end"/>
          </w:r>
        </w:p>
        <w:p w:rsidR="000D2D7B" w:rsidRDefault="00476BEC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 w:rsidR="00306EC3">
              <w:t>3.</w:t>
            </w:r>
          </w:hyperlink>
          <w:hyperlink w:anchor="_4d34og8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_4d34og8 \h </w:instrText>
          </w:r>
          <w:r w:rsidR="000D2D7B">
            <w:fldChar w:fldCharType="separate"/>
          </w:r>
          <w:r w:rsidR="00306EC3">
            <w:t>Описание логической структуры</w:t>
          </w:r>
          <w:r w:rsidR="00306EC3">
            <w:tab/>
            <w:t>8</w:t>
          </w:r>
          <w:r w:rsidR="000D2D7B">
            <w:fldChar w:fldCharType="end"/>
          </w:r>
        </w:p>
        <w:p w:rsidR="000D2D7B" w:rsidRDefault="00476BEC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2s8eyo1">
            <w:r w:rsidR="00306EC3">
              <w:t>3.1.</w:t>
            </w:r>
          </w:hyperlink>
          <w:hyperlink w:anchor="_2s8eyo1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_2s8eyo1 \h </w:instrText>
          </w:r>
          <w:r w:rsidR="000D2D7B">
            <w:fldChar w:fldCharType="separate"/>
          </w:r>
          <w:r w:rsidR="00306EC3">
            <w:t>Общая структура программы</w:t>
          </w:r>
          <w:r w:rsidR="00306EC3">
            <w:tab/>
            <w:t>8</w:t>
          </w:r>
          <w:r w:rsidR="000D2D7B">
            <w:fldChar w:fldCharType="end"/>
          </w:r>
        </w:p>
        <w:p w:rsidR="000D2D7B" w:rsidRDefault="00476BEC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 w:rsidR="00306EC3">
              <w:rPr>
                <w:rFonts w:ascii="Times New Roman" w:eastAsia="Times New Roman" w:hAnsi="Times New Roman" w:cs="Times New Roman"/>
              </w:rPr>
              <w:t>3.2.</w:t>
            </w:r>
          </w:hyperlink>
          <w:hyperlink w:anchor="_17dp8vu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_17dp8vu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Метод работы</w:t>
          </w:r>
          <w:r w:rsidR="00306EC3">
            <w:tab/>
            <w:t>9</w:t>
          </w:r>
          <w:r w:rsidR="000D2D7B">
            <w:fldChar w:fldCharType="end"/>
          </w:r>
        </w:p>
        <w:p w:rsidR="000D2D7B" w:rsidRDefault="00476BEC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rdcrjn">
            <w:r w:rsidR="00306EC3">
              <w:rPr>
                <w:rFonts w:ascii="Times New Roman" w:eastAsia="Times New Roman" w:hAnsi="Times New Roman" w:cs="Times New Roman"/>
              </w:rPr>
              <w:t>3.3.</w:t>
            </w:r>
          </w:hyperlink>
          <w:hyperlink w:anchor="_3rdcrjn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_3rdcrjn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Описание используемых структур данных</w:t>
          </w:r>
          <w:r w:rsidR="00306EC3">
            <w:tab/>
            <w:t>10</w:t>
          </w:r>
          <w:r w:rsidR="000D2D7B">
            <w:fldChar w:fldCharType="end"/>
          </w:r>
        </w:p>
        <w:p w:rsidR="000D2D7B" w:rsidRDefault="00476BEC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 w:rsidR="00306EC3">
              <w:t>3.4.</w:t>
            </w:r>
          </w:hyperlink>
          <w:hyperlink w:anchor="_26in1rg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_26in1rg \h </w:instrText>
          </w:r>
          <w:r w:rsidR="000D2D7B">
            <w:fldChar w:fldCharType="separate"/>
          </w:r>
          <w:r w:rsidR="00306EC3">
            <w:t>Описание используемых методов</w:t>
          </w:r>
          <w:r w:rsidR="00306EC3">
            <w:tab/>
            <w:t>11</w:t>
          </w:r>
          <w:r w:rsidR="000D2D7B">
            <w:fldChar w:fldCharType="end"/>
          </w:r>
        </w:p>
        <w:p w:rsidR="000D2D7B" w:rsidRDefault="00476BEC">
          <w:pPr>
            <w:pStyle w:val="10"/>
            <w:tabs>
              <w:tab w:val="left" w:pos="1760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lnxbz9">
            <w:r w:rsidR="00306EC3">
              <w:rPr>
                <w:rFonts w:ascii="Times New Roman" w:eastAsia="Times New Roman" w:hAnsi="Times New Roman" w:cs="Times New Roman"/>
              </w:rPr>
              <w:t>3.5.</w:t>
            </w:r>
          </w:hyperlink>
          <w:hyperlink w:anchor="_lnxbz9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_lnxbz9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Алгоритмы</w:t>
          </w:r>
          <w:r w:rsidR="00306EC3">
            <w:tab/>
            <w:t>13</w:t>
          </w:r>
          <w:r w:rsidR="000D2D7B">
            <w:fldChar w:fldCharType="end"/>
          </w:r>
        </w:p>
        <w:p w:rsidR="000D2D7B" w:rsidRDefault="00476BEC">
          <w:pPr>
            <w:pStyle w:val="10"/>
            <w:tabs>
              <w:tab w:val="left" w:pos="1822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35nkun2">
            <w:r w:rsidR="00306EC3">
              <w:t>3.5.1.</w:t>
            </w:r>
          </w:hyperlink>
          <w:hyperlink w:anchor="_35nkun2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_35nkun2 \h </w:instrText>
          </w:r>
          <w:r w:rsidR="000D2D7B">
            <w:fldChar w:fldCharType="separate"/>
          </w:r>
          <w:r w:rsidR="00306EC3">
            <w:t>Алгоритмы, используемые в библиотеке Radar.lib</w:t>
          </w:r>
          <w:r w:rsidR="00306EC3">
            <w:tab/>
            <w:t>13</w:t>
          </w:r>
          <w:r w:rsidR="000D2D7B">
            <w:fldChar w:fldCharType="end"/>
          </w:r>
        </w:p>
        <w:p w:rsidR="000D2D7B" w:rsidRDefault="00476BEC">
          <w:pPr>
            <w:pStyle w:val="10"/>
            <w:tabs>
              <w:tab w:val="left" w:pos="1822"/>
              <w:tab w:val="right" w:pos="9345"/>
            </w:tabs>
            <w:spacing w:after="100"/>
            <w:ind w:left="26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 w:rsidR="00306EC3">
              <w:t>3.5.2.</w:t>
            </w:r>
          </w:hyperlink>
          <w:hyperlink w:anchor="_1ksv4uv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_1ksv4uv \h </w:instrText>
          </w:r>
          <w:r w:rsidR="000D2D7B">
            <w:fldChar w:fldCharType="separate"/>
          </w:r>
          <w:r w:rsidR="00306EC3">
            <w:t>Алгоритмы, используемые в работе компонента GUI</w:t>
          </w:r>
          <w:r w:rsidR="00306EC3">
            <w:tab/>
            <w:t>13</w:t>
          </w:r>
          <w:r w:rsidR="000D2D7B">
            <w:fldChar w:fldCharType="end"/>
          </w:r>
        </w:p>
        <w:p w:rsidR="000D2D7B" w:rsidRDefault="00476BEC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jxsxqh">
            <w:r w:rsidR="00306EC3">
              <w:rPr>
                <w:rFonts w:ascii="Times New Roman" w:eastAsia="Times New Roman" w:hAnsi="Times New Roman" w:cs="Times New Roman"/>
              </w:rPr>
              <w:t>4.</w:t>
            </w:r>
          </w:hyperlink>
          <w:hyperlink w:anchor="_2jxsxqh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_2jxsxqh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Вызов и загрузка</w:t>
          </w:r>
          <w:r w:rsidR="00306EC3">
            <w:tab/>
            <w:t>16</w:t>
          </w:r>
          <w:r w:rsidR="000D2D7B">
            <w:fldChar w:fldCharType="end"/>
          </w:r>
        </w:p>
        <w:p w:rsidR="000D2D7B" w:rsidRDefault="00476BEC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z337ya">
            <w:r w:rsidR="00306EC3">
              <w:rPr>
                <w:rFonts w:ascii="Times New Roman" w:eastAsia="Times New Roman" w:hAnsi="Times New Roman" w:cs="Times New Roman"/>
              </w:rPr>
              <w:t>5.</w:t>
            </w:r>
          </w:hyperlink>
          <w:hyperlink w:anchor="_z337ya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_z337ya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Входные данные</w:t>
          </w:r>
          <w:r w:rsidR="00306EC3">
            <w:tab/>
            <w:t>20</w:t>
          </w:r>
          <w:r w:rsidR="000D2D7B">
            <w:fldChar w:fldCharType="end"/>
          </w:r>
        </w:p>
        <w:p w:rsidR="000D2D7B" w:rsidRDefault="00476BEC">
          <w:pPr>
            <w:pStyle w:val="10"/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j2qqm3">
            <w:r w:rsidR="00306EC3">
              <w:rPr>
                <w:rFonts w:ascii="Times New Roman" w:eastAsia="Times New Roman" w:hAnsi="Times New Roman" w:cs="Times New Roman"/>
              </w:rPr>
              <w:t>6.</w:t>
            </w:r>
          </w:hyperlink>
          <w:hyperlink w:anchor="_3j2qqm3">
            <w:r w:rsidR="00306EC3"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 w:rsidR="000D2D7B">
            <w:fldChar w:fldCharType="begin"/>
          </w:r>
          <w:r w:rsidR="00306EC3">
            <w:instrText xml:space="preserve"> PAGEREF _3j2qqm3 \h </w:instrText>
          </w:r>
          <w:r w:rsidR="000D2D7B">
            <w:fldChar w:fldCharType="separate"/>
          </w:r>
          <w:r w:rsidR="00306EC3">
            <w:rPr>
              <w:rFonts w:ascii="Times New Roman" w:eastAsia="Times New Roman" w:hAnsi="Times New Roman" w:cs="Times New Roman"/>
            </w:rPr>
            <w:t>Выходные данные</w:t>
          </w:r>
          <w:r w:rsidR="00306EC3">
            <w:tab/>
            <w:t>21</w:t>
          </w:r>
          <w:r w:rsidR="000D2D7B">
            <w:fldChar w:fldCharType="end"/>
          </w:r>
          <w:r w:rsidR="000D2D7B">
            <w:fldChar w:fldCharType="end"/>
          </w:r>
        </w:p>
      </w:sdtContent>
    </w:sdt>
    <w:p w:rsidR="000D2D7B" w:rsidRDefault="000D2D7B">
      <w:pPr>
        <w:pStyle w:val="10"/>
      </w:pPr>
    </w:p>
    <w:p w:rsidR="000D2D7B" w:rsidRDefault="00306EC3">
      <w:pPr>
        <w:pStyle w:val="10"/>
      </w:pPr>
      <w:r>
        <w:br w:type="page"/>
      </w:r>
    </w:p>
    <w:p w:rsidR="000D2D7B" w:rsidRDefault="00306EC3">
      <w:pPr>
        <w:pStyle w:val="1"/>
      </w:pPr>
      <w:bookmarkStart w:id="0" w:name="_gjdgxs" w:colFirst="0" w:colLast="0"/>
      <w:bookmarkEnd w:id="0"/>
      <w:r>
        <w:lastRenderedPageBreak/>
        <w:t xml:space="preserve"> Словарь терминов</w:t>
      </w:r>
    </w:p>
    <w:p w:rsidR="000D2D7B" w:rsidRDefault="00306EC3">
      <w:pPr>
        <w:pStyle w:val="10"/>
      </w:pPr>
      <w:r>
        <w:t>Радарное изображение – цифровое изображение круга, содержащее на нейтральном фоне контуры объектов и цифровой шум, получаемое в результате радиолокационных наблюдений</w:t>
      </w:r>
    </w:p>
    <w:p w:rsidR="000D2D7B" w:rsidRDefault="00306EC3">
      <w:pPr>
        <w:pStyle w:val="10"/>
      </w:pPr>
      <w:r>
        <w:t>Цифровой шум – дефект радарного изображения</w:t>
      </w:r>
    </w:p>
    <w:p w:rsidR="000D2D7B" w:rsidRDefault="00306EC3">
      <w:pPr>
        <w:pStyle w:val="10"/>
      </w:pPr>
      <w:r>
        <w:t xml:space="preserve">Объект на изображении – набор пикселей радарного изображения, соответствующий наблюдаемому физическому объекту </w:t>
      </w:r>
    </w:p>
    <w:p w:rsidR="000D2D7B" w:rsidRDefault="00306EC3">
      <w:pPr>
        <w:pStyle w:val="10"/>
      </w:pPr>
      <w:r>
        <w:t>Относительная система координат – декартовая система координат, центром которой является центр радарного изображения, с направлением осей абсцисс и ординат в соответствии с горизонтальным и вертикальным направлением на радарном изображении.</w:t>
      </w:r>
    </w:p>
    <w:p w:rsidR="000D2D7B" w:rsidRDefault="00306EC3">
      <w:pPr>
        <w:pStyle w:val="10"/>
      </w:pPr>
      <w:r>
        <w:t>Координаты объекта – среднее арифметическое координат его пикселей в относительной системе координат</w:t>
      </w:r>
    </w:p>
    <w:p w:rsidR="000D2D7B" w:rsidRDefault="00306EC3">
      <w:pPr>
        <w:pStyle w:val="10"/>
      </w:pPr>
      <w:r>
        <w:t>Скорость объекта – скорость физического объекта в относительной системе координат</w:t>
      </w:r>
    </w:p>
    <w:p w:rsidR="000D2D7B" w:rsidRDefault="00306EC3">
      <w:pPr>
        <w:pStyle w:val="10"/>
      </w:pPr>
      <w:r>
        <w:t>Размер объекта – длина и ширина физического объекта, соответствующая занимаемому на радарном изображении количеству пикселей</w:t>
      </w:r>
    </w:p>
    <w:p w:rsidR="000D2D7B" w:rsidRDefault="00306EC3">
      <w:pPr>
        <w:pStyle w:val="10"/>
      </w:pPr>
      <w:r>
        <w:t>Характеристики движения объекта – координаты и скорость объекта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1" w:name="_30j0zll" w:colFirst="0" w:colLast="0"/>
      <w:bookmarkEnd w:id="1"/>
      <w:r>
        <w:t>Общие сведения</w:t>
      </w:r>
    </w:p>
    <w:p w:rsidR="000D2D7B" w:rsidRDefault="00306EC3">
      <w:pPr>
        <w:pStyle w:val="2"/>
        <w:numPr>
          <w:ilvl w:val="1"/>
          <w:numId w:val="1"/>
        </w:numPr>
        <w:tabs>
          <w:tab w:val="left" w:pos="1418"/>
        </w:tabs>
        <w:ind w:left="709" w:hanging="709"/>
      </w:pPr>
      <w:bookmarkStart w:id="2" w:name="_1fob9te" w:colFirst="0" w:colLast="0"/>
      <w:bookmarkEnd w:id="2"/>
      <w:r>
        <w:t>Наименование и цель программного комплекса</w:t>
      </w:r>
    </w:p>
    <w:p w:rsidR="000D2D7B" w:rsidRDefault="00306EC3">
      <w:pPr>
        <w:pStyle w:val="10"/>
      </w:pPr>
      <w:r>
        <w:t>Программный комплекс «Там, где море» предназначен для обработки радарных изображений и вычисления характеристик движения и физических параметров идентифицированных на изображениях объектов.</w:t>
      </w:r>
    </w:p>
    <w:p w:rsidR="000D2D7B" w:rsidRDefault="00306EC3">
      <w:pPr>
        <w:pStyle w:val="2"/>
        <w:numPr>
          <w:ilvl w:val="1"/>
          <w:numId w:val="1"/>
        </w:numPr>
        <w:ind w:left="709" w:hanging="720"/>
      </w:pPr>
      <w:bookmarkStart w:id="3" w:name="_3znysh7" w:colFirst="0" w:colLast="0"/>
      <w:bookmarkEnd w:id="3"/>
      <w:r>
        <w:t xml:space="preserve">ПО, </w:t>
      </w:r>
      <w:proofErr w:type="gramStart"/>
      <w:r>
        <w:t>необходимое</w:t>
      </w:r>
      <w:proofErr w:type="gramEnd"/>
      <w:r>
        <w:t xml:space="preserve"> для функционирования программы</w:t>
      </w:r>
    </w:p>
    <w:p w:rsidR="000D2D7B" w:rsidRDefault="00306EC3">
      <w:pPr>
        <w:pStyle w:val="10"/>
      </w:pPr>
      <w:r>
        <w:t>Программный комплекс предназначен для программных платформ, имеющих возможность выполнения кода, написанного на языке C++. Это включает:</w:t>
      </w:r>
    </w:p>
    <w:p w:rsidR="000D2D7B" w:rsidRDefault="00306EC3">
      <w:pPr>
        <w:pStyle w:val="10"/>
        <w:numPr>
          <w:ilvl w:val="0"/>
          <w:numId w:val="4"/>
        </w:numPr>
        <w:spacing w:after="0"/>
        <w:ind w:hanging="360"/>
        <w:contextualSpacing/>
      </w:pPr>
      <w:r>
        <w:t xml:space="preserve">выполнение на 32- и 64-битных ОС </w:t>
      </w:r>
      <w:proofErr w:type="spellStart"/>
      <w:r>
        <w:t>Linux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для ПК и серверов;</w:t>
      </w:r>
    </w:p>
    <w:p w:rsidR="000D2D7B" w:rsidRDefault="00306EC3">
      <w:pPr>
        <w:pStyle w:val="10"/>
        <w:numPr>
          <w:ilvl w:val="0"/>
          <w:numId w:val="4"/>
        </w:numPr>
        <w:ind w:hanging="360"/>
        <w:contextualSpacing/>
      </w:pPr>
      <w:r>
        <w:t>статическую и динамическую линковку с программными комплексами C++ и других компилируемых языках, предоставляющих возможность статической и динамической линковки с программными библиотеками, предоставляющими C++ интерфейс</w:t>
      </w:r>
    </w:p>
    <w:p w:rsidR="000D2D7B" w:rsidRDefault="00306EC3">
      <w:pPr>
        <w:pStyle w:val="2"/>
        <w:numPr>
          <w:ilvl w:val="1"/>
          <w:numId w:val="1"/>
        </w:numPr>
        <w:ind w:left="709" w:hanging="720"/>
      </w:pPr>
      <w:bookmarkStart w:id="4" w:name="_2et92p0" w:colFirst="0" w:colLast="0"/>
      <w:bookmarkEnd w:id="4"/>
      <w:r>
        <w:t>Языки программирования, на которых написана программа</w:t>
      </w:r>
    </w:p>
    <w:p w:rsidR="000D2D7B" w:rsidRDefault="00306EC3">
      <w:pPr>
        <w:pStyle w:val="10"/>
      </w:pPr>
      <w:r>
        <w:t xml:space="preserve">Проект реализован на языке C++ с использованием </w:t>
      </w:r>
      <w:proofErr w:type="spellStart"/>
      <w:r>
        <w:t>фреймворка</w:t>
      </w:r>
      <w:proofErr w:type="spellEnd"/>
      <w:r>
        <w:t xml:space="preserve"> Qt5.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5" w:name="_tyjcwt" w:colFirst="0" w:colLast="0"/>
      <w:bookmarkEnd w:id="5"/>
      <w:r>
        <w:t xml:space="preserve">Функциональное назначение </w:t>
      </w: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6" w:name="_3dy6vkm" w:colFirst="0" w:colLast="0"/>
      <w:bookmarkEnd w:id="6"/>
      <w:r>
        <w:t>Решаемые задачи</w:t>
      </w:r>
    </w:p>
    <w:p w:rsidR="000D2D7B" w:rsidRDefault="00306EC3">
      <w:pPr>
        <w:pStyle w:val="10"/>
      </w:pPr>
      <w:r>
        <w:t>Программный комплекс «Там, где море» выполняет обработку радарных изображений, поступающих в файловую систему от радиолокатора.</w:t>
      </w:r>
    </w:p>
    <w:p w:rsidR="000D2D7B" w:rsidRDefault="00306EC3">
      <w:pPr>
        <w:pStyle w:val="10"/>
      </w:pPr>
      <w:r>
        <w:t>В процессе первичной обработки устраняется  цифровой шум, мешающий выявлению физических объектов на изображения. В результате идентификации физических объектов с учетом входной информации о времени наблюдения и масштабе изображения вычисляются характеристики движения объекта и размеры объекта.</w:t>
      </w: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7" w:name="_1t3h5sf" w:colFirst="0" w:colLast="0"/>
      <w:bookmarkEnd w:id="7"/>
      <w:r>
        <w:t>Функциональные и количественные ограничения</w:t>
      </w:r>
    </w:p>
    <w:p w:rsidR="000D2D7B" w:rsidRDefault="00306EC3">
      <w:pPr>
        <w:pStyle w:val="10"/>
      </w:pPr>
      <w:r>
        <w:t xml:space="preserve">Вывод времени и даты осуществляется в шкале </w:t>
      </w:r>
      <w:proofErr w:type="spellStart"/>
      <w:r>
        <w:t>UTC</w:t>
      </w:r>
      <w:proofErr w:type="spellEnd"/>
      <w:r>
        <w:t>.</w:t>
      </w:r>
    </w:p>
    <w:p w:rsidR="000D2D7B" w:rsidRDefault="00306EC3">
      <w:pPr>
        <w:pStyle w:val="10"/>
      </w:pPr>
      <w:r>
        <w:t>Координаты и скорости объектов выводятся в относительной системе координат в (</w:t>
      </w:r>
      <w:proofErr w:type="gramStart"/>
      <w:r>
        <w:t>км</w:t>
      </w:r>
      <w:proofErr w:type="gramEnd"/>
      <w:r>
        <w:t>/ч). Размеры объектов выводятся в квадратных метрах.</w:t>
      </w:r>
    </w:p>
    <w:p w:rsidR="000D2D7B" w:rsidRDefault="00306EC3">
      <w:pPr>
        <w:pStyle w:val="10"/>
      </w:pPr>
      <w:r>
        <w:t>Масштаб радарного изображения задается параметром «</w:t>
      </w:r>
      <w:proofErr w:type="spellStart"/>
      <w:r>
        <w:t>scale</w:t>
      </w:r>
      <w:proofErr w:type="spellEnd"/>
      <w:r>
        <w:t>» и устанавливается по умолчанию 100 м/пиксель. Данный параметр определяется характеристиками локатора и определяет нижнюю оценку точности, с которой определяются характеристики движения и размер объектов. Значения параметра ограничены диапазоном от 1 до 10000.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Default="00306EC3">
      <w:pPr>
        <w:pStyle w:val="1"/>
        <w:numPr>
          <w:ilvl w:val="0"/>
          <w:numId w:val="1"/>
        </w:numPr>
        <w:ind w:hanging="360"/>
      </w:pPr>
      <w:bookmarkStart w:id="8" w:name="_4d34og8" w:colFirst="0" w:colLast="0"/>
      <w:bookmarkEnd w:id="8"/>
      <w:r>
        <w:t>Описание логической структуры</w:t>
      </w: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9" w:name="_2s8eyo1" w:colFirst="0" w:colLast="0"/>
      <w:bookmarkEnd w:id="9"/>
      <w:r>
        <w:t>Общая структура программы</w:t>
      </w:r>
    </w:p>
    <w:p w:rsidR="000D2D7B" w:rsidRDefault="00306EC3">
      <w:pPr>
        <w:pStyle w:val="10"/>
      </w:pPr>
      <w:r>
        <w:t>Программный комплекс «Там, где море» состоит из следующих компонент:</w:t>
      </w:r>
    </w:p>
    <w:p w:rsidR="000D2D7B" w:rsidRDefault="00306EC3">
      <w:pPr>
        <w:pStyle w:val="10"/>
        <w:numPr>
          <w:ilvl w:val="0"/>
          <w:numId w:val="3"/>
        </w:numPr>
        <w:spacing w:after="0"/>
        <w:ind w:hanging="360"/>
        <w:contextualSpacing/>
      </w:pPr>
      <w:r>
        <w:t xml:space="preserve">Исполняемый модуль </w:t>
      </w:r>
      <w:proofErr w:type="spellStart"/>
      <w:r>
        <w:rPr>
          <w:i/>
        </w:rPr>
        <w:t>Gui</w:t>
      </w:r>
      <w:proofErr w:type="spellEnd"/>
      <w:r>
        <w:t>, предоставляющий пользователю интерфейс взаимодействия с программой и обеспечивающего связь с остальными компонентами комплекса.</w:t>
      </w:r>
    </w:p>
    <w:p w:rsidR="000D2D7B" w:rsidRDefault="00306EC3">
      <w:pPr>
        <w:pStyle w:val="10"/>
        <w:numPr>
          <w:ilvl w:val="0"/>
          <w:numId w:val="3"/>
        </w:numPr>
        <w:spacing w:after="0"/>
        <w:ind w:hanging="360"/>
        <w:contextualSpacing/>
      </w:pPr>
      <w:r>
        <w:t xml:space="preserve">Библиотека </w:t>
      </w:r>
      <w:r>
        <w:rPr>
          <w:i/>
        </w:rPr>
        <w:t xml:space="preserve">Radar.lib, </w:t>
      </w:r>
      <w:r>
        <w:t>осуществляющая анализ радарных изображений и формирующая выходной файл программы.</w:t>
      </w:r>
    </w:p>
    <w:p w:rsidR="000D2D7B" w:rsidRDefault="00306EC3">
      <w:pPr>
        <w:pStyle w:val="10"/>
        <w:numPr>
          <w:ilvl w:val="0"/>
          <w:numId w:val="3"/>
        </w:numPr>
        <w:ind w:hanging="360"/>
        <w:contextualSpacing/>
      </w:pPr>
      <w:r>
        <w:t xml:space="preserve">Внешняя библиотека </w:t>
      </w:r>
      <w:r>
        <w:rPr>
          <w:i/>
        </w:rPr>
        <w:t>EasyBMP.lib</w:t>
      </w:r>
      <w:r>
        <w:t xml:space="preserve"> для работы с файлами формата </w:t>
      </w:r>
      <w:proofErr w:type="spellStart"/>
      <w:r>
        <w:t>BMP</w:t>
      </w:r>
      <w:proofErr w:type="spellEnd"/>
      <w:r>
        <w:t>.</w:t>
      </w:r>
    </w:p>
    <w:p w:rsidR="000D2D7B" w:rsidRDefault="00306EC3">
      <w:pPr>
        <w:pStyle w:val="10"/>
      </w:pPr>
      <w:r>
        <w:t xml:space="preserve">Входными файлами являются файлы формата </w:t>
      </w:r>
      <w:proofErr w:type="spellStart"/>
      <w:r>
        <w:t>BMP</w:t>
      </w:r>
      <w:proofErr w:type="spellEnd"/>
      <w:r>
        <w:t>, содержащие радарные изображения. Выходными – текстовые файлы, содержащие информацию о характеристиках движения объектах и их размерах, а также лог-файл, содержащий сведения о работе программы.</w:t>
      </w:r>
    </w:p>
    <w:p w:rsidR="000D2D7B" w:rsidRDefault="00306EC3">
      <w:pPr>
        <w:pStyle w:val="10"/>
      </w:pPr>
      <w:r>
        <w:t>Компоненты программного комплекса отображены на диаграмме размещения (рисунок 1):</w:t>
      </w:r>
    </w:p>
    <w:p w:rsidR="000D2D7B" w:rsidRDefault="00306EC3">
      <w:pPr>
        <w:pStyle w:val="1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40249" cy="40671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0249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10"/>
      </w:pPr>
      <w:r>
        <w:t>Рисунок 1  – Диаграмма размещения компонент программы</w:t>
      </w:r>
    </w:p>
    <w:p w:rsidR="000D2D7B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ascii="Times New Roman" w:eastAsia="Times New Roman" w:hAnsi="Times New Roman" w:cs="Times New Roman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</w:rPr>
        <w:t>Метод работы</w:t>
      </w:r>
    </w:p>
    <w:p w:rsidR="000D2D7B" w:rsidRDefault="00306EC3">
      <w:pPr>
        <w:pStyle w:val="10"/>
      </w:pPr>
      <w:r>
        <w:t xml:space="preserve">Работа с библиотекой </w:t>
      </w:r>
      <w:r>
        <w:rPr>
          <w:i/>
        </w:rPr>
        <w:t xml:space="preserve">Radar.lib </w:t>
      </w:r>
      <w:r>
        <w:t>осуществляется по следующей схеме:</w:t>
      </w:r>
    </w:p>
    <w:p w:rsidR="000D2D7B" w:rsidRDefault="00306EC3">
      <w:pPr>
        <w:pStyle w:val="10"/>
        <w:numPr>
          <w:ilvl w:val="0"/>
          <w:numId w:val="6"/>
        </w:numPr>
        <w:spacing w:after="0"/>
        <w:ind w:left="851" w:hanging="360"/>
        <w:contextualSpacing/>
      </w:pPr>
      <w:r>
        <w:t xml:space="preserve">Инициализация объекта класса </w:t>
      </w:r>
      <w:proofErr w:type="spellStart"/>
      <w:r>
        <w:t>Radar</w:t>
      </w:r>
      <w:proofErr w:type="spellEnd"/>
      <w:r>
        <w:t>.</w:t>
      </w:r>
    </w:p>
    <w:p w:rsidR="000D2D7B" w:rsidRDefault="00306EC3">
      <w:pPr>
        <w:pStyle w:val="10"/>
        <w:numPr>
          <w:ilvl w:val="0"/>
          <w:numId w:val="6"/>
        </w:numPr>
        <w:spacing w:after="0"/>
        <w:ind w:left="851" w:hanging="360"/>
        <w:contextualSpacing/>
      </w:pPr>
      <w:r>
        <w:t xml:space="preserve">Установка настроек, к которым относятся: 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 xml:space="preserve">путь к директории с файлами радарных изображений 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 xml:space="preserve">путь к выходному файлу 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 xml:space="preserve">указатель на лог-файл, созданный в компоненте </w:t>
      </w:r>
      <w:proofErr w:type="spellStart"/>
      <w:r>
        <w:t>GUI</w:t>
      </w:r>
      <w:proofErr w:type="spellEnd"/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>параметр минимального количества файлов для обработки</w:t>
      </w:r>
    </w:p>
    <w:p w:rsidR="000D2D7B" w:rsidRDefault="00306EC3">
      <w:pPr>
        <w:pStyle w:val="10"/>
        <w:numPr>
          <w:ilvl w:val="0"/>
          <w:numId w:val="5"/>
        </w:numPr>
        <w:spacing w:after="0"/>
        <w:ind w:hanging="360"/>
        <w:contextualSpacing/>
      </w:pPr>
      <w:r>
        <w:t>параметр масштаба радарного изображения.</w:t>
      </w:r>
    </w:p>
    <w:p w:rsidR="000D2D7B" w:rsidRDefault="00306EC3">
      <w:pPr>
        <w:pStyle w:val="10"/>
        <w:numPr>
          <w:ilvl w:val="0"/>
          <w:numId w:val="6"/>
        </w:numPr>
        <w:spacing w:after="0"/>
        <w:ind w:left="851" w:hanging="360"/>
        <w:contextualSpacing/>
      </w:pPr>
      <w:r>
        <w:t xml:space="preserve">Запуск метода обработки файлов, находящихся в очереди в одном из потоков компонента </w:t>
      </w:r>
      <w:proofErr w:type="spellStart"/>
      <w:r>
        <w:t>GUI</w:t>
      </w:r>
      <w:proofErr w:type="spellEnd"/>
      <w:r>
        <w:t>.</w:t>
      </w:r>
    </w:p>
    <w:p w:rsidR="000D2D7B" w:rsidRDefault="00306EC3">
      <w:pPr>
        <w:pStyle w:val="10"/>
        <w:numPr>
          <w:ilvl w:val="0"/>
          <w:numId w:val="6"/>
        </w:numPr>
        <w:ind w:left="851" w:hanging="360"/>
        <w:contextualSpacing/>
      </w:pPr>
      <w:r>
        <w:t>Уничтожение объекта класса и освобождение ресурсов.</w:t>
      </w:r>
    </w:p>
    <w:p w:rsidR="000D2D7B" w:rsidRDefault="00306EC3">
      <w:pPr>
        <w:pStyle w:val="10"/>
      </w:pPr>
      <w:r>
        <w:rPr>
          <w:i/>
        </w:rPr>
        <w:t xml:space="preserve">Примечание: </w:t>
      </w:r>
      <w:r>
        <w:t xml:space="preserve">все указанные операции относятся к одному сеансу работы с </w:t>
      </w:r>
      <w:r>
        <w:rPr>
          <w:i/>
        </w:rPr>
        <w:t>Radar.lib</w:t>
      </w:r>
      <w:r>
        <w:t xml:space="preserve">. Пользователь имеет возможность работать с </w:t>
      </w:r>
      <w:r>
        <w:lastRenderedPageBreak/>
        <w:t>библиотекой в нескольких сеансах независимо, в этом случае шаги 1-4 должны выполняться независимо для каждого сеанса. Такой сценарий работы имеет смысл при использовании параллельных алгоритмов обработки радарных изображений.</w:t>
      </w:r>
    </w:p>
    <w:p w:rsidR="000D2D7B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ascii="Times New Roman" w:eastAsia="Times New Roman" w:hAnsi="Times New Roman" w:cs="Times New Roman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</w:rPr>
        <w:t>Описание используемых структур данных</w:t>
      </w:r>
    </w:p>
    <w:p w:rsidR="000D2D7B" w:rsidRDefault="00306EC3">
      <w:pPr>
        <w:pStyle w:val="10"/>
        <w:rPr>
          <w:i/>
        </w:rPr>
      </w:pPr>
      <w:r>
        <w:t xml:space="preserve">Класс </w:t>
      </w:r>
      <w:proofErr w:type="spellStart"/>
      <w:r>
        <w:rPr>
          <w:i/>
        </w:rPr>
        <w:t>Radar</w:t>
      </w:r>
      <w:proofErr w:type="spellEnd"/>
      <w:r>
        <w:rPr>
          <w:i/>
        </w:rPr>
        <w:t xml:space="preserve"> </w:t>
      </w:r>
      <w:r>
        <w:t xml:space="preserve">является единственным классом библиотеки </w:t>
      </w:r>
      <w:r>
        <w:rPr>
          <w:i/>
        </w:rPr>
        <w:t xml:space="preserve">Radar.lib </w:t>
      </w:r>
      <w:r>
        <w:t>и осуществляет обработку входных радарных изображений и формирование выходного файла  с результатами характеристиками движений объектов и их размеров.</w:t>
      </w:r>
      <w:r>
        <w:rPr>
          <w:i/>
        </w:rPr>
        <w:t xml:space="preserve"> </w:t>
      </w:r>
    </w:p>
    <w:p w:rsidR="000D2D7B" w:rsidRDefault="00306EC3">
      <w:pPr>
        <w:pStyle w:val="10"/>
      </w:pPr>
      <w:r>
        <w:t xml:space="preserve">Таблица 1. Поля класса </w:t>
      </w:r>
      <w:proofErr w:type="spellStart"/>
      <w:r>
        <w:rPr>
          <w:i/>
        </w:rPr>
        <w:t>Radar</w:t>
      </w:r>
      <w:proofErr w:type="spellEnd"/>
    </w:p>
    <w:tbl>
      <w:tblPr>
        <w:tblStyle w:val="a6"/>
        <w:tblW w:w="98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20"/>
        <w:gridCol w:w="6765"/>
      </w:tblGrid>
      <w:tr w:rsidR="000D2D7B">
        <w:trPr>
          <w:trHeight w:val="420"/>
        </w:trPr>
        <w:tc>
          <w:tcPr>
            <w:tcW w:w="3120" w:type="dxa"/>
          </w:tcPr>
          <w:p w:rsidR="000D2D7B" w:rsidRDefault="00306EC3">
            <w:pPr>
              <w:pStyle w:val="10"/>
              <w:spacing w:after="120" w:line="276" w:lineRule="auto"/>
              <w:ind w:firstLine="0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Поле/Поля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spacing w:after="120" w:line="276" w:lineRule="auto"/>
              <w:ind w:firstLine="0"/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freq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Минимальное количество файлов, обрабатываемых функцией </w:t>
            </w:r>
            <w:proofErr w:type="spellStart"/>
            <w:r>
              <w:rPr>
                <w:sz w:val="24"/>
                <w:szCs w:val="24"/>
              </w:rPr>
              <w:t>run</w:t>
            </w:r>
            <w:proofErr w:type="spellEnd"/>
            <w:r>
              <w:rPr>
                <w:sz w:val="24"/>
                <w:szCs w:val="24"/>
              </w:rPr>
              <w:t>(). Значение по умолчанию: 1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proofErr w:type="spellStart"/>
            <w:r w:rsidRPr="003A6AB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YYYY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MM, DD,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hh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mm,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ss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>, cc</w:t>
            </w:r>
          </w:p>
          <w:p w:rsidR="000D2D7B" w:rsidRPr="003A6ABA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Год, месяц, день, час, минута, секунда и сотая часть секунды времени наблюдения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proofErr w:type="spellStart"/>
            <w:r w:rsidRPr="003A6ABA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oYYYY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oMM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oDD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ohh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omm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oss</w:t>
            </w:r>
            <w:proofErr w:type="spellEnd"/>
          </w:p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Год, месяц, день, час, минута, секунда и сотая часть секунды времени наблюдения предыдущего изображения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blackAndWhitePixels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пикселей изображения, не являющихся пикселями рамки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clearedPixels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пикселей изображения</w:t>
            </w:r>
            <w:proofErr w:type="gramStart"/>
            <w:r>
              <w:rPr>
                <w:sz w:val="24"/>
                <w:szCs w:val="24"/>
              </w:rPr>
              <w:t>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и</w:t>
            </w:r>
            <w:proofErr w:type="gramEnd"/>
            <w:r>
              <w:rPr>
                <w:sz w:val="24"/>
                <w:szCs w:val="24"/>
              </w:rPr>
              <w:t>зменивших цвет при очистке изображения от шума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scale</w:t>
            </w:r>
            <w:proofErr w:type="spellEnd"/>
            <w:r>
              <w:rPr>
                <w:sz w:val="24"/>
                <w:szCs w:val="24"/>
              </w:rPr>
              <w:t xml:space="preserve"> = 100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Масштаб изображения в метрах на пиксель</w:t>
            </w:r>
          </w:p>
        </w:tc>
      </w:tr>
      <w:tr w:rsidR="000D2D7B">
        <w:trPr>
          <w:trHeight w:val="220"/>
        </w:trPr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noize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уровня зашумлённости изображения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firstImage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true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Переменная, в которой хранится, является ли изображение первым в серии.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world</w:t>
            </w:r>
            <w:proofErr w:type="spellEnd"/>
          </w:p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Текущее радарное изображение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minMonitoredSize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Параметр, указывающий, насколько большие объекты не следует отбрасывать как ложные с учётом оценки шума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double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maxDelta</w:t>
            </w:r>
            <w:proofErr w:type="spellEnd"/>
            <w:r>
              <w:rPr>
                <w:sz w:val="24"/>
                <w:szCs w:val="24"/>
              </w:rPr>
              <w:t xml:space="preserve"> = 10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Параметр, указывающий, насколько большой допускается значение метрики </w:t>
            </w:r>
            <w:proofErr w:type="spellStart"/>
            <w:r>
              <w:rPr>
                <w:sz w:val="24"/>
                <w:szCs w:val="24"/>
              </w:rPr>
              <w:t>delta</w:t>
            </w:r>
            <w:proofErr w:type="spellEnd"/>
            <w:r>
              <w:rPr>
                <w:sz w:val="24"/>
                <w:szCs w:val="24"/>
              </w:rPr>
              <w:t xml:space="preserve"> между объектами на предыдущем и на текущем изображении для признания этих объектов одним реальным.</w:t>
            </w:r>
          </w:p>
        </w:tc>
      </w:tr>
      <w:tr w:rsidR="000D2D7B">
        <w:tc>
          <w:tcPr>
            <w:tcW w:w="3120" w:type="dxa"/>
          </w:tcPr>
          <w:p w:rsidR="000D2D7B" w:rsidRPr="003A6ABA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  <w:lang w:val="en-US"/>
              </w:rPr>
            </w:pPr>
            <w:r w:rsidRPr="003A6ABA">
              <w:rPr>
                <w:sz w:val="24"/>
                <w:szCs w:val="24"/>
                <w:lang w:val="en-US"/>
              </w:rPr>
              <w:t xml:space="preserve">vector&lt;double&gt; ox,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oy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os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lastRenderedPageBreak/>
              <w:t>ovx</w:t>
            </w:r>
            <w:proofErr w:type="spellEnd"/>
            <w:r w:rsidRPr="003A6ABA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sz w:val="24"/>
                <w:szCs w:val="24"/>
                <w:lang w:val="en-US"/>
              </w:rPr>
              <w:t>ovy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Характеристики объектов, детектированных на </w:t>
            </w:r>
            <w:r>
              <w:rPr>
                <w:sz w:val="24"/>
                <w:szCs w:val="24"/>
              </w:rPr>
              <w:lastRenderedPageBreak/>
              <w:t>предыдущем изображении.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vector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proofErr w:type="spellStart"/>
            <w:r>
              <w:rPr>
                <w:sz w:val="24"/>
                <w:szCs w:val="24"/>
              </w:rPr>
              <w:t>ot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 объекта, указывающая, был ли он замечен на предыдущем изображении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RGBApixel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white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 xml:space="preserve">{ </w:t>
            </w:r>
            <w:proofErr w:type="gramEnd"/>
            <w:r>
              <w:rPr>
                <w:sz w:val="24"/>
                <w:szCs w:val="24"/>
              </w:rPr>
              <w:t>255,255,255,0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Белый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RGBApixel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black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 xml:space="preserve">{ </w:t>
            </w:r>
            <w:proofErr w:type="gramEnd"/>
            <w:r>
              <w:rPr>
                <w:sz w:val="24"/>
                <w:szCs w:val="24"/>
              </w:rPr>
              <w:t>0,0,0,0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Чёрный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RGBApixel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green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 xml:space="preserve">{ </w:t>
            </w:r>
            <w:proofErr w:type="gramEnd"/>
            <w:r>
              <w:rPr>
                <w:sz w:val="24"/>
                <w:szCs w:val="24"/>
              </w:rPr>
              <w:t>0,255,0,0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Зелёный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RGBApixel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red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 xml:space="preserve">{ </w:t>
            </w:r>
            <w:proofErr w:type="gramEnd"/>
            <w:r>
              <w:rPr>
                <w:sz w:val="24"/>
                <w:szCs w:val="24"/>
              </w:rPr>
              <w:t>0,0,255,0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Красный цвет пикселя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logFileName</w:t>
            </w:r>
            <w:proofErr w:type="spellEnd"/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файла для вывода лога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outputFileName</w:t>
            </w:r>
            <w:proofErr w:type="spellEnd"/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файла для вывода результатов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</w:t>
            </w:r>
            <w:proofErr w:type="spellEnd"/>
            <w:r>
              <w:rPr>
                <w:sz w:val="24"/>
                <w:szCs w:val="24"/>
              </w:rPr>
              <w:t xml:space="preserve"> * </w:t>
            </w:r>
            <w:proofErr w:type="spellStart"/>
            <w:r>
              <w:rPr>
                <w:sz w:val="24"/>
                <w:szCs w:val="24"/>
              </w:rPr>
              <w:t>logFile</w:t>
            </w:r>
            <w:proofErr w:type="spellEnd"/>
          </w:p>
          <w:p w:rsidR="000D2D7B" w:rsidRDefault="000D2D7B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для вывода лога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</w:t>
            </w:r>
            <w:proofErr w:type="spellEnd"/>
            <w:r>
              <w:rPr>
                <w:sz w:val="24"/>
                <w:szCs w:val="24"/>
              </w:rPr>
              <w:t xml:space="preserve"> * </w:t>
            </w:r>
            <w:proofErr w:type="spellStart"/>
            <w:r>
              <w:rPr>
                <w:sz w:val="24"/>
                <w:szCs w:val="24"/>
              </w:rPr>
              <w:t>outputFile</w:t>
            </w:r>
            <w:proofErr w:type="spellEnd"/>
          </w:p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Файл для вывода </w:t>
            </w:r>
            <w:proofErr w:type="spellStart"/>
            <w:r>
              <w:rPr>
                <w:sz w:val="24"/>
                <w:szCs w:val="24"/>
              </w:rPr>
              <w:t>рещультатов</w:t>
            </w:r>
            <w:proofErr w:type="spellEnd"/>
            <w:r>
              <w:rPr>
                <w:sz w:val="24"/>
                <w:szCs w:val="24"/>
              </w:rPr>
              <w:t xml:space="preserve"> работы программы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[4] </w:t>
            </w:r>
            <w:proofErr w:type="spellStart"/>
            <w:r>
              <w:rPr>
                <w:sz w:val="24"/>
                <w:szCs w:val="24"/>
              </w:rPr>
              <w:t>dx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 xml:space="preserve">{ </w:t>
            </w:r>
            <w:proofErr w:type="gramEnd"/>
            <w:r>
              <w:rPr>
                <w:sz w:val="24"/>
                <w:szCs w:val="24"/>
              </w:rPr>
              <w:t>0, 1, 0, -1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 по первой координате при переборе соседних пикселей</w:t>
            </w:r>
          </w:p>
        </w:tc>
      </w:tr>
      <w:tr w:rsidR="000D2D7B">
        <w:tc>
          <w:tcPr>
            <w:tcW w:w="3120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[4] </w:t>
            </w:r>
            <w:proofErr w:type="spellStart"/>
            <w:r>
              <w:rPr>
                <w:sz w:val="24"/>
                <w:szCs w:val="24"/>
              </w:rPr>
              <w:t>dy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 xml:space="preserve">{ </w:t>
            </w:r>
            <w:proofErr w:type="gramEnd"/>
            <w:r>
              <w:rPr>
                <w:sz w:val="24"/>
                <w:szCs w:val="24"/>
              </w:rPr>
              <w:t>1, 0, -1, 0 }</w:t>
            </w:r>
          </w:p>
        </w:tc>
        <w:tc>
          <w:tcPr>
            <w:tcW w:w="6765" w:type="dxa"/>
          </w:tcPr>
          <w:p w:rsidR="000D2D7B" w:rsidRDefault="00306EC3">
            <w:pPr>
              <w:pStyle w:val="10"/>
              <w:ind w:firstLine="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Перемещения по второй координате при переборе соседних пикселей</w:t>
            </w:r>
          </w:p>
        </w:tc>
      </w:tr>
    </w:tbl>
    <w:p w:rsidR="000D2D7B" w:rsidRDefault="000D2D7B">
      <w:pPr>
        <w:pStyle w:val="10"/>
      </w:pPr>
    </w:p>
    <w:p w:rsidR="000D2D7B" w:rsidRDefault="00306EC3">
      <w:pPr>
        <w:pStyle w:val="2"/>
        <w:numPr>
          <w:ilvl w:val="1"/>
          <w:numId w:val="1"/>
        </w:numPr>
        <w:ind w:hanging="720"/>
      </w:pPr>
      <w:bookmarkStart w:id="12" w:name="_26in1rg" w:colFirst="0" w:colLast="0"/>
      <w:bookmarkEnd w:id="12"/>
      <w:r>
        <w:t xml:space="preserve">Описание используемых методов 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5160"/>
      </w:tblGrid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0D2D7B">
        <w:trPr>
          <w:trHeight w:val="440"/>
        </w:trPr>
        <w:tc>
          <w:tcPr>
            <w:tcW w:w="9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Методы видимости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private</w:t>
            </w:r>
            <w:proofErr w:type="spellEnd"/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iw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Проверка, что пиксель с данными координатами находится в границах изображения и не является пикселем рамки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cleanPixel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Локальная очистка шума,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Глобальная очистка шума, возвращающая оценку уровня шума,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vector&lt;double&gt;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fillingPixel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RGBApixel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from,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RGBApixel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Заливка смежной одноцветной части  изображения другим цветом, возвращающая количество и сумму координат залитых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пикселей,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findObjects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объектов на изображении, метод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double delta(double x1, double y1, double s1, double x2, double y2, double s2)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Метрика, определяющая непохожесть объектов. Равна 20 *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((x1 - x2) * (x1 - x2) + (y1 - y2) * (y1 - y2))  / (s1 + s2) 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(s1,s2)/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(s1,s2)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BMP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nextStep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(BMP image,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createRedArrows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принимающий новое изображение и определяющий положение и скорости объектов на нём, подробнее описан ниже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timeInterval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вычисляющий время, прошедшее между наблюдением предыдущего и текущего радарного изображения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writeOutput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выводящий характеристики объектов в выходной файл</w:t>
            </w:r>
          </w:p>
        </w:tc>
      </w:tr>
      <w:tr w:rsidR="000D2D7B">
        <w:trPr>
          <w:trHeight w:val="440"/>
        </w:trPr>
        <w:tc>
          <w:tcPr>
            <w:tcW w:w="93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Методы видимости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public</w:t>
            </w:r>
            <w:proofErr w:type="spellEnd"/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newScale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Конструктор класса, принимает масштаб изображения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Деструктор класса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setFreq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newFreq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изменения минимального количества входных изображений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clearCashe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удаляющий информацию о предыдущих наблюдениях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setOutputFile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string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newOutputFileName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для задания выходного файла 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void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setLogFile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string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newLogFileName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для задания файла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логирования</w:t>
            </w:r>
            <w:proofErr w:type="spellEnd"/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setLogFile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newLogFile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для задания файла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логирования</w:t>
            </w:r>
            <w:proofErr w:type="spellEnd"/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setScale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newScale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изменения масштаба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setIdentThreshold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newThreshold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Пустой метод, необходимый для взаимодействия с интерфейсом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run(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list&lt;string&gt;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inputFileNames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createOutputImage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string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outputImageFileName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для приёма новых изображений и вызова методов обработки. Эта версия метода выводит выходные изображения в целях тестирования</w:t>
            </w:r>
          </w:p>
        </w:tc>
      </w:tr>
      <w:tr w:rsidR="000D2D7B"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Pr="003A6ABA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run(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list&lt;string&gt; </w:t>
            </w:r>
            <w:proofErr w:type="spellStart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inputFileNames</w:t>
            </w:r>
            <w:proofErr w:type="spellEnd"/>
            <w:r w:rsidRPr="003A6AB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Метод для приёма новых изображений и вызова методов обработки. Эта версия метода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выводит выходные изображений</w:t>
            </w:r>
          </w:p>
        </w:tc>
      </w:tr>
      <w:tr w:rsidR="000D2D7B">
        <w:trPr>
          <w:trHeight w:val="460"/>
        </w:trPr>
        <w:tc>
          <w:tcPr>
            <w:tcW w:w="4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BMP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getImage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D7B" w:rsidRDefault="00306EC3">
            <w:pPr>
              <w:pStyle w:val="10"/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Метод, возвращающий текущее изображение в целях тестирования</w:t>
            </w:r>
          </w:p>
        </w:tc>
      </w:tr>
    </w:tbl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Главный метод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nextStep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Вызов метода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Вызов метода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findObjects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Изменение длины вектора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равную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количеству объектов и присваивание всем его элементам значения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Если изображение является первым в серии - перейти к шагу 10.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Если изображение не первое, то составить матрицу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В элементе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[i][j] находится значение метрики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различия 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объекта, найденного при предыдущем вызове алгоритма (т.е. методом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findObjects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предыдущего изображения) и j-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объекта, найденного при этом вызове. Также составить вектора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 которых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 = i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[j] = j.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Найти в матрице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наименьший элемент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больше константы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maxDelta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(параметр задается вручную и характеризует ограничение на изменение объекта между радарными изображениями), перейти к шагу 10.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Покоординатно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вычесть из расположения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minJ-го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объекта, найденного при этом вызове алгоритма, расположение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minI-го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объекта, найденного при предыдущем вызове, принять это в качестве скорости объекта по соответствующей координате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ри выводе результатов скорость будет разделена на время, прошедшее между изображениями)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Удалить из матрицы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строку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столбец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из вектора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элемент с индексом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из вектора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элемент с индексом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Таким образом, всегда получается, что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[i] - изначальный индекс в матрице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строки, у которой сейчас индекс i, аналогично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столбцами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costsJ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9. Вернуться к шагу 6.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10. Вернуть текущее изображение (в целях отладки, на практике оно в дальнейшем не используется).</w:t>
      </w:r>
    </w:p>
    <w:p w:rsidR="000D2D7B" w:rsidRDefault="00306EC3">
      <w:pPr>
        <w:pStyle w:val="10"/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clean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методе происходит очистка изображения от шума.</w:t>
      </w:r>
    </w:p>
    <w:p w:rsidR="000D2D7B" w:rsidRDefault="00306EC3">
      <w:pPr>
        <w:pStyle w:val="10"/>
        <w:spacing w:after="0" w:line="36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 Присвоить переменным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blackAndWhitePixels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clearedPixels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значение 0.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Вызвать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cleanPixel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поочерёдно для всех пикселей изображения.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3. Вернуть частное значений переменных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clearedPixels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blackAndWhitePixel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Метод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с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leanPixel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данном методе происходит локальная очистка изображения от шума.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Если пиксель изображения, для которого вызван метод, не является белым или чёрным, завершить выполнение метода.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Увеличить переменную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blackAndWhitePixels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1.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Перебрать соседние пиксели изображения, сохранить в переменную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число совпадающих с данным пикселем по цвету, а в переменную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количество соседних пикселей, не являющихся пикселями рамки.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Если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меньше 2, 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больше 1, обратить цвет пикселя, увеличить переменную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clearedPixels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1 и вызвать метод для соседних пикселей.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findObjects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Перейти к очередному пикселю изображения, если все пиксели уже перебраны, закончить выполнение метода.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Если пиксель не белый, вернуться к шагу 1.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Если пиксель белый, вызвать для него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fillingPixel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(см. ниже) с белым цветом в качестве исходного и зелёным в качестве конечного, и сохранить его выходные данные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Если размер предполагаемого объекта не меньше параметра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minMonitoredSize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зависящего от оценки уровня шума на основании статистических данных, то записать его характеристики в список объектов - в качестве каждой координаты следует записать вычисленную методом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fillingPixel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сумму соответствующих координат, разделённую на размер.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Если размер предполагаемого объекта меньше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minMonitoredSize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вызвать для текущего пикселя 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fillingPixel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 зелёным цветом в качестве исходного и чёрным в качестве конечного.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Вернуться к шагу 1.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fillingPixel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Метод вызывается для пикселя изображения p[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и принимает два цвета в качестве исходного и конечного. Метод возвращает количество (оно же размер объекта) и сумму координат (для каждой координаты отдельно) перекрашенных пикселей в виде вектора из трёх значений.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Если цвет пикселя не совпадает 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текущим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завершить выполнение метода. В качестве всех выходных значений вернуть нули.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Заменить цвет пикселя на конечный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рекурсивно вызвать метод для всех соседних пикселей. Вернувшиеся соответствующие значения сложить.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К сумме размеров прибавить единицу, к суммам сумм координат прибавить соответствующие координаты текущего пикселя.</w:t>
      </w:r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Вернуть получившиеся значения.</w:t>
      </w:r>
    </w:p>
    <w:p w:rsidR="000D2D7B" w:rsidRPr="0024351F" w:rsidRDefault="00306EC3">
      <w:pPr>
        <w:pStyle w:val="2"/>
        <w:numPr>
          <w:ilvl w:val="1"/>
          <w:numId w:val="1"/>
        </w:numPr>
        <w:spacing w:before="240" w:after="120" w:line="360" w:lineRule="auto"/>
        <w:ind w:hanging="720"/>
        <w:rPr>
          <w:rFonts w:eastAsia="Times New Roman" w:cs="Times New Roman"/>
        </w:rPr>
      </w:pPr>
      <w:bookmarkStart w:id="13" w:name="_lnxbz9" w:colFirst="0" w:colLast="0"/>
      <w:bookmarkEnd w:id="13"/>
      <w:r w:rsidRPr="0024351F">
        <w:rPr>
          <w:rFonts w:eastAsia="Times New Roman" w:cs="Times New Roman"/>
        </w:rPr>
        <w:t>Алгоритмы</w:t>
      </w:r>
    </w:p>
    <w:p w:rsidR="000D2D7B" w:rsidRDefault="00306EC3">
      <w:pPr>
        <w:pStyle w:val="2"/>
        <w:numPr>
          <w:ilvl w:val="2"/>
          <w:numId w:val="1"/>
        </w:numPr>
        <w:ind w:hanging="720"/>
      </w:pPr>
      <w:bookmarkStart w:id="14" w:name="_ydha7x2f5dxn" w:colFirst="0" w:colLast="0"/>
      <w:bookmarkEnd w:id="14"/>
      <w:r>
        <w:t>Алгоритмы, используемые в библиотеке Radar.lib</w:t>
      </w:r>
    </w:p>
    <w:p w:rsidR="000D2D7B" w:rsidRDefault="00306EC3">
      <w:pPr>
        <w:pStyle w:val="10"/>
        <w:ind w:firstLine="720"/>
      </w:pPr>
      <w:r>
        <w:t>Для очистки изображения используется вариация метода логического сглаживания/логического усреднения. Для идентификации на очередном изображении детектированных ранее объектов используется вариация приблизительного жадного алгоритма решения задачи о назначениях.</w:t>
      </w:r>
    </w:p>
    <w:p w:rsidR="000D2D7B" w:rsidRDefault="00306EC3">
      <w:pPr>
        <w:pStyle w:val="10"/>
        <w:ind w:firstLine="0"/>
      </w:pPr>
      <w:r>
        <w:tab/>
        <w:t>Подробно алгоритмы, использующиеся при обработке изображений, описаны в пункте 3.4.</w:t>
      </w:r>
    </w:p>
    <w:p w:rsidR="000D2D7B" w:rsidRDefault="00306EC3">
      <w:pPr>
        <w:pStyle w:val="2"/>
        <w:numPr>
          <w:ilvl w:val="2"/>
          <w:numId w:val="1"/>
        </w:numPr>
        <w:ind w:hanging="720"/>
      </w:pPr>
      <w:bookmarkStart w:id="15" w:name="_1ksv4uv" w:colFirst="0" w:colLast="0"/>
      <w:bookmarkEnd w:id="15"/>
      <w:r>
        <w:t xml:space="preserve">Алгоритмы, используемые в работе компонента </w:t>
      </w:r>
      <w:proofErr w:type="spellStart"/>
      <w:r>
        <w:t>GUI</w:t>
      </w:r>
      <w:proofErr w:type="spellEnd"/>
    </w:p>
    <w:p w:rsidR="000D2D7B" w:rsidRDefault="00306EC3">
      <w:pPr>
        <w:pStyle w:val="10"/>
        <w:rPr>
          <w:i/>
        </w:rPr>
      </w:pPr>
      <w:r>
        <w:t xml:space="preserve">Взаимодействие между компонентом </w:t>
      </w:r>
      <w:proofErr w:type="spellStart"/>
      <w:r>
        <w:t>GUI</w:t>
      </w:r>
      <w:proofErr w:type="spellEnd"/>
      <w:r>
        <w:t xml:space="preserve"> и библиотекой Radar.lib осуществляется при помощи </w:t>
      </w:r>
      <w:proofErr w:type="spellStart"/>
      <w:r>
        <w:t>сигнално-слотовых</w:t>
      </w:r>
      <w:proofErr w:type="spellEnd"/>
      <w:r>
        <w:t xml:space="preserve"> соединений, реализованных при помощи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Qt</w:t>
      </w:r>
      <w:proofErr w:type="spellEnd"/>
      <w:r>
        <w:t xml:space="preserve">. Установка соединений производится в момент инициализации объектов. Большинство установленных соединений существует до уничтожения объектов интерфейса, то есть до момента завершения выполнения программы. Исключение составляет соединение </w:t>
      </w:r>
      <w:proofErr w:type="spellStart"/>
      <w:r>
        <w:rPr>
          <w:i/>
        </w:rPr>
        <w:t>SIGNAL</w:t>
      </w:r>
      <w:proofErr w:type="spellEnd"/>
      <w:r>
        <w:rPr>
          <w:i/>
        </w:rPr>
        <w:t>(</w:t>
      </w:r>
      <w:proofErr w:type="spellStart"/>
      <w:r>
        <w:rPr>
          <w:i/>
        </w:rPr>
        <w:t>QFileSystemModel</w:t>
      </w:r>
      <w:proofErr w:type="spellEnd"/>
      <w:r>
        <w:rPr>
          <w:i/>
        </w:rPr>
        <w:t>::</w:t>
      </w:r>
      <w:proofErr w:type="spellStart"/>
      <w:r>
        <w:rPr>
          <w:i/>
        </w:rPr>
        <w:t>rowsInserted</w:t>
      </w:r>
      <w:proofErr w:type="spellEnd"/>
      <w:r>
        <w:rPr>
          <w:i/>
        </w:rPr>
        <w:t>) –</w:t>
      </w:r>
      <w:proofErr w:type="spellStart"/>
      <w:r>
        <w:rPr>
          <w:i/>
        </w:rPr>
        <w:t>SLOT</w:t>
      </w:r>
      <w:proofErr w:type="spellEnd"/>
      <w:r>
        <w:rPr>
          <w:i/>
        </w:rPr>
        <w:t>(</w:t>
      </w:r>
      <w:proofErr w:type="spellStart"/>
      <w:r>
        <w:rPr>
          <w:i/>
        </w:rPr>
        <w:t>dataProcessor</w:t>
      </w:r>
      <w:proofErr w:type="spellEnd"/>
      <w:r>
        <w:rPr>
          <w:i/>
        </w:rPr>
        <w:t>::</w:t>
      </w:r>
      <w:proofErr w:type="spellStart"/>
      <w:r>
        <w:rPr>
          <w:i/>
        </w:rPr>
        <w:t>readImagesAndRun</w:t>
      </w:r>
      <w:proofErr w:type="spellEnd"/>
      <w:r>
        <w:rPr>
          <w:i/>
        </w:rPr>
        <w:t xml:space="preserve">), </w:t>
      </w:r>
      <w:r>
        <w:t>отвечающего за вызов метода обработки радарных изображений при их поступлении в файловую систему. Данное соединение может разрываться в случаях, указанных на диаграмме автоматов, описывающей состояния системы и переходы между ними.</w:t>
      </w:r>
    </w:p>
    <w:p w:rsidR="000D2D7B" w:rsidRDefault="00306EC3">
      <w:pPr>
        <w:pStyle w:val="10"/>
        <w:ind w:left="-851" w:firstLine="0"/>
      </w:pPr>
      <w:r>
        <w:rPr>
          <w:noProof/>
        </w:rPr>
        <w:lastRenderedPageBreak/>
        <w:drawing>
          <wp:inline distT="0" distB="0" distL="0" distR="0">
            <wp:extent cx="6817002" cy="3000019"/>
            <wp:effectExtent l="0" t="0" r="0" b="0"/>
            <wp:docPr id="4" name="image10.jpg" descr="D:\Education\2 semester\Novikov\WhereTheSea\model\statemachi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D:\Education\2 semester\Novikov\WhereTheSea\model\statemachine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7002" cy="30000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10"/>
        <w:spacing w:after="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Диаграмма автомата</w:t>
      </w:r>
    </w:p>
    <w:p w:rsidR="000D2D7B" w:rsidRDefault="000D2D7B">
      <w:pPr>
        <w:pStyle w:val="10"/>
        <w:spacing w:after="0" w:line="240" w:lineRule="auto"/>
        <w:ind w:firstLine="0"/>
        <w:jc w:val="center"/>
        <w:rPr>
          <w:sz w:val="24"/>
          <w:szCs w:val="24"/>
        </w:rPr>
      </w:pPr>
    </w:p>
    <w:p w:rsidR="000D2D7B" w:rsidRDefault="00306EC3">
      <w:pPr>
        <w:pStyle w:val="10"/>
      </w:pPr>
      <w:r>
        <w:t xml:space="preserve">Состояния системы («Остановлен», «На паузе», «В процессе обработки изображений») изображаются в прямоугольниках. Они отражают абстрактные состояния, в которых находится система в тот или иной момент времени. Указанные состояния интуитивно соответствуют ожиданиям пользователя, взаимодействующего с программой при помощи графического интерфейса. В каждый из этих моментов система полностью определяется своим контекстом. </w:t>
      </w:r>
    </w:p>
    <w:p w:rsidR="000D2D7B" w:rsidRDefault="00306EC3">
      <w:pPr>
        <w:pStyle w:val="10"/>
      </w:pPr>
      <w:r>
        <w:t xml:space="preserve">Надписи на стрелках, соединяющих различные состояния, отражают операции, совершаемые компонентом </w:t>
      </w:r>
      <w:proofErr w:type="spellStart"/>
      <w:r>
        <w:t>GUI</w:t>
      </w:r>
      <w:proofErr w:type="spellEnd"/>
      <w:r>
        <w:t>, необходимые для перехода из одного состояния в другое.</w:t>
      </w:r>
    </w:p>
    <w:p w:rsidR="000D2D7B" w:rsidRDefault="00306EC3">
      <w:pPr>
        <w:pStyle w:val="10"/>
      </w:pPr>
      <w:r>
        <w:t xml:space="preserve">Программа </w:t>
      </w:r>
      <w:proofErr w:type="spellStart"/>
      <w:r>
        <w:rPr>
          <w:i/>
        </w:rPr>
        <w:t>WhereTheSea</w:t>
      </w:r>
      <w:proofErr w:type="spellEnd"/>
      <w:r>
        <w:t xml:space="preserve"> для своей работы три потока, которые обеспечивают:</w:t>
      </w:r>
    </w:p>
    <w:p w:rsidR="000D2D7B" w:rsidRDefault="00306EC3">
      <w:pPr>
        <w:pStyle w:val="1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t xml:space="preserve">Работу интерфейса </w:t>
      </w:r>
    </w:p>
    <w:p w:rsidR="000D2D7B" w:rsidRDefault="00306EC3">
      <w:pPr>
        <w:pStyle w:val="10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t xml:space="preserve">Работу класса </w:t>
      </w:r>
      <w:proofErr w:type="spellStart"/>
      <w:r>
        <w:rPr>
          <w:i/>
        </w:rPr>
        <w:t>QFileSystemModel</w:t>
      </w:r>
      <w:proofErr w:type="spellEnd"/>
    </w:p>
    <w:p w:rsidR="000D2D7B" w:rsidRDefault="00306EC3">
      <w:pPr>
        <w:pStyle w:val="10"/>
        <w:numPr>
          <w:ilvl w:val="0"/>
          <w:numId w:val="2"/>
        </w:numPr>
        <w:ind w:hanging="360"/>
        <w:contextualSpacing/>
      </w:pPr>
      <w:r>
        <w:t xml:space="preserve">Обработку изображений библиотекой </w:t>
      </w:r>
      <w:r>
        <w:rPr>
          <w:i/>
        </w:rPr>
        <w:t>Radar.lib</w:t>
      </w:r>
    </w:p>
    <w:p w:rsidR="000D2D7B" w:rsidRDefault="00306EC3">
      <w:pPr>
        <w:pStyle w:val="10"/>
        <w:ind w:firstLine="0"/>
      </w:pPr>
      <w:r>
        <w:rPr>
          <w:noProof/>
        </w:rPr>
        <w:lastRenderedPageBreak/>
        <w:drawing>
          <wp:inline distT="0" distB="0" distL="0" distR="0">
            <wp:extent cx="6360254" cy="1383527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254" cy="1383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10"/>
        <w:spacing w:after="0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Рисунок 3 – Диаграмма деятельности</w:t>
      </w:r>
    </w:p>
    <w:p w:rsidR="000D2D7B" w:rsidRDefault="000D2D7B">
      <w:pPr>
        <w:pStyle w:val="10"/>
      </w:pPr>
    </w:p>
    <w:p w:rsidR="000D2D7B" w:rsidRDefault="00306EC3">
      <w:pPr>
        <w:pStyle w:val="10"/>
      </w:pPr>
      <w:r>
        <w:t xml:space="preserve">На рисунке 3 изображена диаграмма деятельности, отражающая последовательность действий, совершаемую программой. </w:t>
      </w:r>
    </w:p>
    <w:p w:rsidR="000D2D7B" w:rsidRDefault="00306EC3">
      <w:pPr>
        <w:pStyle w:val="10"/>
      </w:pPr>
      <w:r>
        <w:t xml:space="preserve">Выполнение операций с интерфейсом возможно только в том случае, когда завершается обработка изображений, находящихся в очереди. Это обеспечивает надежную работу пользователя с программой, гарантирующую обработку занесенных в очередь изображений даже в случае некорректных действий пользователя во время их обработки. </w:t>
      </w:r>
    </w:p>
    <w:p w:rsidR="000D2D7B" w:rsidRDefault="00306EC3">
      <w:pPr>
        <w:pStyle w:val="10"/>
        <w:rPr>
          <w:b/>
          <w:sz w:val="32"/>
          <w:szCs w:val="32"/>
        </w:rPr>
      </w:pPr>
      <w:bookmarkStart w:id="16" w:name="_44sinio" w:colFirst="0" w:colLast="0"/>
      <w:bookmarkEnd w:id="16"/>
      <w:r>
        <w:t xml:space="preserve">Пользователь может выполнять лишь определенный набор операций, определяемый состояниям системы. Подобное ограничение повышает надежность </w:t>
      </w:r>
      <w:proofErr w:type="gramStart"/>
      <w:r>
        <w:t>системы</w:t>
      </w:r>
      <w:proofErr w:type="gramEnd"/>
      <w:r>
        <w:t xml:space="preserve"> не умаляя потребностей пользователя.</w:t>
      </w: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Pr="003A6ABA" w:rsidRDefault="00306EC3">
      <w:pPr>
        <w:pStyle w:val="1"/>
        <w:numPr>
          <w:ilvl w:val="0"/>
          <w:numId w:val="1"/>
        </w:numPr>
        <w:ind w:hanging="360"/>
        <w:jc w:val="left"/>
        <w:rPr>
          <w:rFonts w:eastAsia="Times New Roman" w:cs="Times New Roman"/>
          <w:sz w:val="26"/>
          <w:szCs w:val="26"/>
        </w:rPr>
      </w:pPr>
      <w:bookmarkStart w:id="17" w:name="_2jxsxqh" w:colFirst="0" w:colLast="0"/>
      <w:bookmarkEnd w:id="17"/>
      <w:r w:rsidRPr="003A6ABA">
        <w:rPr>
          <w:rFonts w:eastAsia="Times New Roman" w:cs="Times New Roman"/>
          <w:sz w:val="26"/>
          <w:szCs w:val="26"/>
        </w:rPr>
        <w:t>Вызов и загрузка</w:t>
      </w:r>
    </w:p>
    <w:p w:rsidR="000D2D7B" w:rsidRPr="003A6ABA" w:rsidRDefault="00306EC3">
      <w:pPr>
        <w:pStyle w:val="10"/>
        <w:spacing w:after="0" w:line="360" w:lineRule="auto"/>
        <w:ind w:firstLine="708"/>
        <w:rPr>
          <w:rFonts w:eastAsia="Times New Roman" w:cs="Times New Roman"/>
        </w:rPr>
      </w:pPr>
      <w:r w:rsidRPr="003A6ABA">
        <w:rPr>
          <w:rFonts w:eastAsia="Times New Roman" w:cs="Times New Roman"/>
        </w:rPr>
        <w:t xml:space="preserve">Вызов программы осуществляется посредством использования интерфейса. 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При запуске программы появляется главное окно с основными элементами интерфейса.</w:t>
      </w:r>
    </w:p>
    <w:p w:rsidR="003A6ABA" w:rsidRPr="00067C2F" w:rsidRDefault="003A6ABA" w:rsidP="00476BEC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3132712" cy="2091447"/>
            <wp:effectExtent l="19050" t="0" r="0" b="0"/>
            <wp:docPr id="29" name="Рисунок 29" descr="https://pp.userapi.com/c638322/v638322376/3e439/6jOcs9U989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p.userapi.com/c638322/v638322376/3e439/6jOcs9U989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4614" t="5976" r="8337" b="8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712" cy="209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1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Главное окно</w:t>
      </w:r>
    </w:p>
    <w:p w:rsidR="00476BEC" w:rsidRDefault="00476BEC" w:rsidP="003A6ABA">
      <w:pPr>
        <w:rPr>
          <w:color w:val="auto"/>
        </w:rPr>
      </w:pPr>
      <w:r w:rsidRPr="00476BEC">
        <w:rPr>
          <w:color w:val="auto"/>
        </w:rPr>
        <w:t xml:space="preserve"> </w:t>
      </w:r>
      <w:r>
        <w:rPr>
          <w:color w:val="auto"/>
        </w:rPr>
        <w:t xml:space="preserve">При первом запуске программы </w:t>
      </w:r>
      <w:r w:rsidR="003A6ABA" w:rsidRPr="00067C2F">
        <w:rPr>
          <w:color w:val="auto"/>
        </w:rPr>
        <w:t>необходимо установить соответствующие настройки.</w:t>
      </w:r>
      <w:r>
        <w:rPr>
          <w:color w:val="auto"/>
        </w:rPr>
        <w:t xml:space="preserve"> Заданные настройки хранятся в регистрах операционной системы при работе в </w:t>
      </w:r>
      <w:r>
        <w:rPr>
          <w:color w:val="auto"/>
          <w:lang w:val="en-US"/>
        </w:rPr>
        <w:t>Windows</w:t>
      </w:r>
      <w:r w:rsidRPr="00476BEC">
        <w:rPr>
          <w:color w:val="auto"/>
        </w:rPr>
        <w:t xml:space="preserve"> </w:t>
      </w:r>
      <w:r>
        <w:rPr>
          <w:color w:val="auto"/>
        </w:rPr>
        <w:t xml:space="preserve">и </w:t>
      </w:r>
      <w:r>
        <w:rPr>
          <w:color w:val="auto"/>
          <w:lang w:val="en-US"/>
        </w:rPr>
        <w:t>Linux</w:t>
      </w:r>
      <w:r>
        <w:rPr>
          <w:color w:val="auto"/>
        </w:rPr>
        <w:t>, что обеспечивает автоматическую установку параметров при последующих запусках программы. Возможность установки параметров доступна при нахождении системы в состоянии «</w:t>
      </w:r>
      <w:r>
        <w:rPr>
          <w:color w:val="auto"/>
          <w:lang w:val="en-US"/>
        </w:rPr>
        <w:t>Stopped</w:t>
      </w:r>
      <w:r>
        <w:rPr>
          <w:color w:val="auto"/>
        </w:rPr>
        <w:t>»</w:t>
      </w:r>
      <w:r w:rsidRPr="00476BEC">
        <w:rPr>
          <w:color w:val="auto"/>
        </w:rPr>
        <w:t xml:space="preserve"> </w:t>
      </w:r>
      <w:r>
        <w:rPr>
          <w:color w:val="auto"/>
        </w:rPr>
        <w:t>и «</w:t>
      </w:r>
      <w:r>
        <w:rPr>
          <w:color w:val="auto"/>
          <w:lang w:val="en-US"/>
        </w:rPr>
        <w:t>Paused</w:t>
      </w:r>
      <w:r>
        <w:rPr>
          <w:color w:val="auto"/>
        </w:rPr>
        <w:t xml:space="preserve">» </w:t>
      </w:r>
      <w:r w:rsidRPr="00476BEC">
        <w:rPr>
          <w:color w:val="auto"/>
        </w:rPr>
        <w:t>(</w:t>
      </w:r>
      <w:r>
        <w:rPr>
          <w:color w:val="auto"/>
        </w:rPr>
        <w:t>с ограничением на изменение путей</w:t>
      </w:r>
      <w:r w:rsidRPr="00476BEC">
        <w:rPr>
          <w:color w:val="auto"/>
        </w:rPr>
        <w:t xml:space="preserve">) </w:t>
      </w:r>
    </w:p>
    <w:p w:rsidR="003A6ABA" w:rsidRPr="00067C2F" w:rsidRDefault="00476BEC" w:rsidP="003A6ABA">
      <w:pPr>
        <w:rPr>
          <w:color w:val="auto"/>
        </w:rPr>
      </w:pPr>
      <w:r>
        <w:rPr>
          <w:color w:val="auto"/>
        </w:rPr>
        <w:t xml:space="preserve">Для изменения параметров </w:t>
      </w:r>
      <w:r w:rsidR="003A6ABA" w:rsidRPr="00067C2F">
        <w:rPr>
          <w:color w:val="auto"/>
        </w:rPr>
        <w:t xml:space="preserve">необходимо выполнить </w:t>
      </w:r>
      <w:r>
        <w:rPr>
          <w:color w:val="auto"/>
        </w:rPr>
        <w:t xml:space="preserve">команду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Operation</w:t>
      </w:r>
      <w:r w:rsidR="003A6ABA" w:rsidRPr="00067C2F">
        <w:rPr>
          <w:color w:val="auto"/>
        </w:rPr>
        <w:t>» -</w:t>
      </w:r>
      <w:r w:rsidR="003A6ABA" w:rsidRPr="00476BEC">
        <w:rPr>
          <w:color w:val="auto"/>
        </w:rPr>
        <w:t xml:space="preserve">&gt;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Setting</w:t>
      </w:r>
      <w:r w:rsidR="003A6ABA" w:rsidRPr="00067C2F">
        <w:rPr>
          <w:color w:val="auto"/>
        </w:rPr>
        <w:t>»</w:t>
      </w:r>
      <w:r w:rsidR="003A6ABA" w:rsidRPr="00476BEC">
        <w:rPr>
          <w:color w:val="auto"/>
        </w:rPr>
        <w:t>.</w:t>
      </w:r>
    </w:p>
    <w:p w:rsidR="003A6ABA" w:rsidRPr="00067C2F" w:rsidRDefault="003A6ABA" w:rsidP="003A6ABA">
      <w:pPr>
        <w:keepNext/>
        <w:jc w:val="left"/>
        <w:rPr>
          <w:color w:val="auto"/>
        </w:rPr>
      </w:pPr>
      <w:r w:rsidRPr="00067C2F">
        <w:rPr>
          <w:noProof/>
          <w:color w:val="auto"/>
        </w:rPr>
        <w:lastRenderedPageBreak/>
        <w:drawing>
          <wp:inline distT="0" distB="0" distL="0" distR="0">
            <wp:extent cx="5399256" cy="1856192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888" cy="185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begin"/>
      </w:r>
      <w:r w:rsidRPr="00067C2F">
        <w:rPr>
          <w:rFonts w:ascii="PT Serif" w:hAnsi="PT Serif"/>
          <w:b w:val="0"/>
          <w:color w:val="auto"/>
          <w:sz w:val="26"/>
          <w:szCs w:val="26"/>
        </w:rPr>
        <w:instrText xml:space="preserve"> SEQ Рисунок \* ARABIC </w:instrTex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separate"/>
      </w:r>
      <w:r w:rsidRPr="00067C2F">
        <w:rPr>
          <w:rFonts w:ascii="PT Serif" w:hAnsi="PT Serif"/>
          <w:b w:val="0"/>
          <w:noProof/>
          <w:color w:val="auto"/>
          <w:sz w:val="26"/>
          <w:szCs w:val="26"/>
        </w:rPr>
        <w:t>2</w:t>
      </w:r>
      <w:r w:rsidRPr="00067C2F">
        <w:rPr>
          <w:rFonts w:ascii="PT Serif" w:hAnsi="PT Serif"/>
          <w:b w:val="0"/>
          <w:color w:val="auto"/>
          <w:sz w:val="26"/>
          <w:szCs w:val="26"/>
        </w:rPr>
        <w:fldChar w:fldCharType="end"/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– Путь к «Настройкам»</w:t>
      </w:r>
    </w:p>
    <w:p w:rsidR="00476BEC" w:rsidRDefault="003A6ABA" w:rsidP="003A6ABA">
      <w:pPr>
        <w:rPr>
          <w:color w:val="auto"/>
        </w:rPr>
      </w:pPr>
      <w:r w:rsidRPr="00067C2F">
        <w:rPr>
          <w:color w:val="auto"/>
        </w:rPr>
        <w:t xml:space="preserve"> Для корректной работы приложения </w:t>
      </w:r>
      <w:r w:rsidR="00476BEC">
        <w:rPr>
          <w:color w:val="auto"/>
        </w:rPr>
        <w:t xml:space="preserve">в появившемся диалоговом окне </w:t>
      </w:r>
      <w:r w:rsidRPr="00067C2F">
        <w:rPr>
          <w:color w:val="auto"/>
        </w:rPr>
        <w:t xml:space="preserve">необходимо указать путь </w:t>
      </w:r>
      <w:r w:rsidR="00476BEC">
        <w:rPr>
          <w:color w:val="auto"/>
        </w:rPr>
        <w:t xml:space="preserve">к </w:t>
      </w:r>
      <w:r w:rsidRPr="00067C2F">
        <w:rPr>
          <w:color w:val="auto"/>
        </w:rPr>
        <w:t>директории</w:t>
      </w:r>
      <w:r w:rsidR="00476BEC">
        <w:rPr>
          <w:color w:val="auto"/>
        </w:rPr>
        <w:t xml:space="preserve"> с </w:t>
      </w:r>
      <w:r w:rsidRPr="00067C2F">
        <w:rPr>
          <w:color w:val="auto"/>
        </w:rPr>
        <w:t>изображения</w:t>
      </w:r>
      <w:r w:rsidR="00476BEC">
        <w:rPr>
          <w:color w:val="auto"/>
        </w:rPr>
        <w:t>ми для обработки и</w:t>
      </w:r>
      <w:r w:rsidRPr="00067C2F">
        <w:rPr>
          <w:color w:val="auto"/>
        </w:rPr>
        <w:t xml:space="preserve"> путь к </w:t>
      </w:r>
      <w:r w:rsidR="00476BEC">
        <w:rPr>
          <w:color w:val="auto"/>
        </w:rPr>
        <w:t xml:space="preserve">выходному </w:t>
      </w:r>
      <w:r w:rsidRPr="00067C2F">
        <w:rPr>
          <w:color w:val="auto"/>
        </w:rPr>
        <w:t>файлу.</w:t>
      </w:r>
      <w:r w:rsidR="00476BEC">
        <w:rPr>
          <w:color w:val="auto"/>
        </w:rPr>
        <w:t xml:space="preserve"> </w:t>
      </w:r>
      <w:r w:rsidRPr="00067C2F">
        <w:rPr>
          <w:color w:val="auto"/>
        </w:rPr>
        <w:t>П</w:t>
      </w:r>
      <w:r w:rsidR="00476BEC">
        <w:rPr>
          <w:color w:val="auto"/>
        </w:rPr>
        <w:t xml:space="preserve">ри установке </w:t>
      </w:r>
      <w:r w:rsidRPr="00067C2F">
        <w:rPr>
          <w:color w:val="auto"/>
        </w:rPr>
        <w:t>флага в поле «</w:t>
      </w:r>
      <w:r w:rsidRPr="00067C2F">
        <w:rPr>
          <w:color w:val="auto"/>
          <w:lang w:val="en-US"/>
        </w:rPr>
        <w:t>Keep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a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log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file</w:t>
      </w:r>
      <w:r w:rsidRPr="00067C2F">
        <w:rPr>
          <w:color w:val="auto"/>
        </w:rPr>
        <w:t xml:space="preserve">» в результате выполнения программы </w:t>
      </w:r>
      <w:r w:rsidR="00476BEC">
        <w:rPr>
          <w:color w:val="auto"/>
        </w:rPr>
        <w:t xml:space="preserve">создается лог-файл. </w:t>
      </w:r>
    </w:p>
    <w:p w:rsidR="00476BEC" w:rsidRDefault="00476BEC" w:rsidP="003A6ABA">
      <w:pPr>
        <w:rPr>
          <w:color w:val="auto"/>
        </w:rPr>
      </w:pPr>
      <w:r>
        <w:rPr>
          <w:color w:val="auto"/>
        </w:rPr>
        <w:t xml:space="preserve">Параметр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Scale</w:t>
      </w:r>
      <w:r w:rsidR="003A6ABA" w:rsidRPr="00067C2F">
        <w:rPr>
          <w:color w:val="auto"/>
        </w:rPr>
        <w:t>»</w:t>
      </w:r>
      <w:r>
        <w:rPr>
          <w:color w:val="auto"/>
        </w:rPr>
        <w:t xml:space="preserve"> </w:t>
      </w:r>
      <w:r w:rsidR="007E20BF">
        <w:rPr>
          <w:color w:val="auto"/>
        </w:rPr>
        <w:t xml:space="preserve">– </w:t>
      </w:r>
      <w:r>
        <w:rPr>
          <w:color w:val="auto"/>
        </w:rPr>
        <w:t>количество метров в пикселе изображении, зависящий от разрешения входных изображений, формируемых радиолокатором.  Принимает значения в диапазоне от 1 до 10000.</w:t>
      </w:r>
    </w:p>
    <w:p w:rsidR="003A6ABA" w:rsidRDefault="00476BEC" w:rsidP="003A6ABA">
      <w:pPr>
        <w:rPr>
          <w:color w:val="auto"/>
        </w:rPr>
      </w:pPr>
      <w:r>
        <w:rPr>
          <w:color w:val="auto"/>
        </w:rPr>
        <w:t xml:space="preserve">Параметр </w:t>
      </w:r>
      <w:r w:rsidR="003A6ABA" w:rsidRPr="00067C2F">
        <w:rPr>
          <w:color w:val="auto"/>
        </w:rPr>
        <w:t>«</w:t>
      </w:r>
      <w:r w:rsidR="003A6ABA" w:rsidRPr="00067C2F">
        <w:rPr>
          <w:color w:val="auto"/>
          <w:lang w:val="en-US"/>
        </w:rPr>
        <w:t>Identification</w:t>
      </w:r>
      <w:r w:rsidR="003A6ABA" w:rsidRPr="00067C2F">
        <w:rPr>
          <w:color w:val="auto"/>
        </w:rPr>
        <w:t xml:space="preserve"> </w:t>
      </w:r>
      <w:r w:rsidR="003A6ABA" w:rsidRPr="00067C2F">
        <w:rPr>
          <w:color w:val="auto"/>
          <w:lang w:val="en-US"/>
        </w:rPr>
        <w:t>threshold</w:t>
      </w:r>
      <w:r w:rsidR="003A6ABA" w:rsidRPr="00067C2F">
        <w:rPr>
          <w:color w:val="auto"/>
        </w:rPr>
        <w:t>»</w:t>
      </w:r>
      <w:r>
        <w:rPr>
          <w:color w:val="auto"/>
        </w:rPr>
        <w:t xml:space="preserve"> </w:t>
      </w:r>
      <w:r w:rsidR="007E20BF">
        <w:rPr>
          <w:color w:val="auto"/>
        </w:rPr>
        <w:t xml:space="preserve">– </w:t>
      </w:r>
      <w:r>
        <w:rPr>
          <w:color w:val="auto"/>
        </w:rPr>
        <w:t xml:space="preserve">доля шума во входных изображениях. </w:t>
      </w:r>
      <w:r w:rsidR="007E20BF">
        <w:rPr>
          <w:color w:val="auto"/>
        </w:rPr>
        <w:t>З</w:t>
      </w:r>
      <w:r>
        <w:rPr>
          <w:color w:val="auto"/>
        </w:rPr>
        <w:t>начение по умолчанию –</w:t>
      </w:r>
      <w:r w:rsidR="007E20BF">
        <w:rPr>
          <w:color w:val="auto"/>
        </w:rPr>
        <w:t xml:space="preserve"> 0.1</w:t>
      </w:r>
      <w:r>
        <w:rPr>
          <w:color w:val="auto"/>
        </w:rPr>
        <w:t xml:space="preserve">. В случае повышенной зашумленности </w:t>
      </w:r>
      <w:r w:rsidR="007E20BF">
        <w:rPr>
          <w:color w:val="auto"/>
        </w:rPr>
        <w:t>радарных изображений скорость обработки изображений может быть повышена при увеличении значения параметра</w:t>
      </w:r>
      <w:r w:rsidR="007E20BF" w:rsidRPr="007E20BF">
        <w:rPr>
          <w:color w:val="auto"/>
        </w:rPr>
        <w:t xml:space="preserve"> </w:t>
      </w:r>
      <w:r w:rsidR="007E20BF" w:rsidRPr="00067C2F">
        <w:rPr>
          <w:color w:val="auto"/>
        </w:rPr>
        <w:t>«</w:t>
      </w:r>
      <w:r w:rsidR="007E20BF" w:rsidRPr="00067C2F">
        <w:rPr>
          <w:color w:val="auto"/>
          <w:lang w:val="en-US"/>
        </w:rPr>
        <w:t>Identification</w:t>
      </w:r>
      <w:r w:rsidR="007E20BF" w:rsidRPr="00067C2F">
        <w:rPr>
          <w:color w:val="auto"/>
        </w:rPr>
        <w:t xml:space="preserve"> </w:t>
      </w:r>
      <w:r w:rsidR="007E20BF" w:rsidRPr="00067C2F">
        <w:rPr>
          <w:color w:val="auto"/>
          <w:lang w:val="en-US"/>
        </w:rPr>
        <w:t>threshold</w:t>
      </w:r>
      <w:r w:rsidR="007E20BF" w:rsidRPr="00067C2F">
        <w:rPr>
          <w:color w:val="auto"/>
        </w:rPr>
        <w:t>»</w:t>
      </w:r>
      <w:r w:rsidR="007E20BF">
        <w:rPr>
          <w:color w:val="auto"/>
        </w:rPr>
        <w:t xml:space="preserve">, аналогично – при </w:t>
      </w:r>
      <w:r w:rsidR="007E20BF">
        <w:rPr>
          <w:color w:val="auto"/>
        </w:rPr>
        <w:t xml:space="preserve"> </w:t>
      </w:r>
      <w:r>
        <w:rPr>
          <w:color w:val="auto"/>
        </w:rPr>
        <w:t>слабом уровне шума</w:t>
      </w:r>
      <w:r w:rsidR="007E20BF">
        <w:rPr>
          <w:color w:val="auto"/>
        </w:rPr>
        <w:t xml:space="preserve"> параметр может быть уменьшен в целях увеличения производительности. Соответствие между значением, принимаемым параметром, и уровнем шума на изображении указано на рисунке 3. Параметр п</w:t>
      </w:r>
      <w:r>
        <w:rPr>
          <w:color w:val="auto"/>
        </w:rPr>
        <w:t>ринимает значения от 0</w:t>
      </w:r>
      <w:r w:rsidR="007E20BF">
        <w:rPr>
          <w:color w:val="auto"/>
        </w:rPr>
        <w:t xml:space="preserve"> до 1.</w:t>
      </w:r>
    </w:p>
    <w:p w:rsidR="0087600E" w:rsidRDefault="0087600E" w:rsidP="0087600E">
      <w:pPr>
        <w:ind w:firstLine="0"/>
        <w:rPr>
          <w:color w:val="auto"/>
        </w:rPr>
      </w:pPr>
    </w:p>
    <w:p w:rsidR="0087600E" w:rsidRDefault="0087600E" w:rsidP="003A6ABA">
      <w:pPr>
        <w:rPr>
          <w:color w:val="auto"/>
        </w:rPr>
      </w:pPr>
    </w:p>
    <w:p w:rsidR="0087600E" w:rsidRDefault="00636385" w:rsidP="00636385">
      <w:pPr>
        <w:ind w:firstLine="0"/>
        <w:rPr>
          <w:color w:val="auto"/>
        </w:rPr>
      </w:pPr>
      <w:r>
        <w:rPr>
          <w:noProof/>
          <w:color w:val="auto"/>
        </w:rPr>
        <w:lastRenderedPageBreak/>
        <w:drawing>
          <wp:inline distT="0" distB="0" distL="0" distR="0">
            <wp:extent cx="5934075" cy="18967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385" w:rsidRPr="00067C2F" w:rsidRDefault="00636385" w:rsidP="00636385">
      <w:pPr>
        <w:ind w:firstLine="0"/>
        <w:jc w:val="center"/>
        <w:rPr>
          <w:color w:val="auto"/>
        </w:rPr>
      </w:pPr>
      <w:r>
        <w:rPr>
          <w:color w:val="auto"/>
        </w:rPr>
        <w:t xml:space="preserve">Рисунок 3 – соответствие уровня шума изображений значению параметра  </w:t>
      </w:r>
      <w:r w:rsidRPr="00067C2F">
        <w:rPr>
          <w:color w:val="auto"/>
        </w:rPr>
        <w:t>«</w:t>
      </w:r>
      <w:r w:rsidRPr="00067C2F">
        <w:rPr>
          <w:color w:val="auto"/>
          <w:lang w:val="en-US"/>
        </w:rPr>
        <w:t>Identification</w:t>
      </w:r>
      <w:r w:rsidRPr="00067C2F">
        <w:rPr>
          <w:color w:val="auto"/>
        </w:rPr>
        <w:t xml:space="preserve"> </w:t>
      </w:r>
      <w:r w:rsidRPr="00067C2F">
        <w:rPr>
          <w:color w:val="auto"/>
          <w:lang w:val="en-US"/>
        </w:rPr>
        <w:t>threshold</w:t>
      </w:r>
      <w:r w:rsidRPr="00067C2F">
        <w:rPr>
          <w:color w:val="auto"/>
        </w:rPr>
        <w:t>»</w:t>
      </w:r>
      <w:r>
        <w:rPr>
          <w:color w:val="auto"/>
        </w:rPr>
        <w:t xml:space="preserve"> слева направо: 0.05, 0.15, 0.25.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4829122" cy="3696511"/>
            <wp:effectExtent l="19050" t="0" r="0" b="0"/>
            <wp:docPr id="44" name="Рисунок 44" descr="https://pp.userapi.com/c638322/v638322376/3e49c/sVEcyy_dy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pp.userapi.com/c638322/v638322376/3e49c/sVEcyy_dy1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660" t="1552" r="2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838" cy="369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636385">
        <w:rPr>
          <w:rFonts w:ascii="PT Serif" w:hAnsi="PT Serif"/>
          <w:b w:val="0"/>
          <w:color w:val="auto"/>
          <w:sz w:val="26"/>
          <w:szCs w:val="26"/>
        </w:rPr>
        <w:t>4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Установка настроек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 xml:space="preserve">Для </w:t>
      </w:r>
      <w:r w:rsidR="00636385">
        <w:rPr>
          <w:color w:val="auto"/>
        </w:rPr>
        <w:t xml:space="preserve">запуска процедуры </w:t>
      </w:r>
      <w:r w:rsidRPr="00067C2F">
        <w:rPr>
          <w:color w:val="auto"/>
        </w:rPr>
        <w:t xml:space="preserve">обработки </w:t>
      </w:r>
      <w:r w:rsidR="00636385">
        <w:rPr>
          <w:color w:val="auto"/>
        </w:rPr>
        <w:t xml:space="preserve">изображений </w:t>
      </w:r>
      <w:r w:rsidRPr="00067C2F">
        <w:rPr>
          <w:color w:val="auto"/>
        </w:rPr>
        <w:t>необходимо нажать кнопку «старт».</w:t>
      </w:r>
    </w:p>
    <w:p w:rsidR="003A6ABA" w:rsidRPr="00067C2F" w:rsidRDefault="003A6ABA" w:rsidP="00636385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lastRenderedPageBreak/>
        <w:drawing>
          <wp:inline distT="0" distB="0" distL="0" distR="0">
            <wp:extent cx="3082169" cy="2073320"/>
            <wp:effectExtent l="19050" t="0" r="3931" b="0"/>
            <wp:docPr id="47" name="Рисунок 47" descr="https://pp.userapi.com/c638322/v638322376/3e4a3/h8svV2E0N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pp.userapi.com/c638322/v638322376/3e4a3/h8svV2E0Nm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400" t="4329" r="2984" b="34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169" cy="207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636385">
        <w:rPr>
          <w:rFonts w:ascii="PT Serif" w:hAnsi="PT Serif"/>
          <w:b w:val="0"/>
          <w:color w:val="auto"/>
          <w:sz w:val="26"/>
          <w:szCs w:val="26"/>
        </w:rPr>
        <w:t>5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Запуск программы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В процессе работы приложения пользователь может отслеживать</w:t>
      </w:r>
      <w:r w:rsidR="00636385">
        <w:rPr>
          <w:color w:val="auto"/>
        </w:rPr>
        <w:t xml:space="preserve"> количество </w:t>
      </w:r>
      <w:r w:rsidRPr="00067C2F">
        <w:rPr>
          <w:color w:val="auto"/>
        </w:rPr>
        <w:t>файлов в очереди на обработку.</w:t>
      </w:r>
    </w:p>
    <w:p w:rsidR="003A6ABA" w:rsidRPr="00067C2F" w:rsidRDefault="003A6ABA" w:rsidP="00636385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3079629" cy="2092800"/>
            <wp:effectExtent l="19050" t="0" r="6471" b="0"/>
            <wp:docPr id="50" name="Рисунок 50" descr="https://pp.userapi.com/c638322/v638322376/3e4aa/y-YqdO8GH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pp.userapi.com/c638322/v638322376/3e4aa/y-YqdO8GH_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651" t="7407" r="4535" b="4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29" cy="209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636385">
        <w:rPr>
          <w:rFonts w:ascii="PT Serif" w:hAnsi="PT Serif"/>
          <w:b w:val="0"/>
          <w:color w:val="auto"/>
          <w:sz w:val="26"/>
          <w:szCs w:val="26"/>
        </w:rPr>
        <w:t>6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Программа в  процессе работы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Для того чтобы приостановить выполнение обработки, необходимо нажать кнопку «пауза».</w:t>
      </w:r>
      <w:r w:rsidR="00636385">
        <w:rPr>
          <w:color w:val="auto"/>
        </w:rPr>
        <w:t xml:space="preserve"> В состоянии «пауза» программа не выполняет обработку изображений, но отслеживает поступление новых файлов с изображениями. </w:t>
      </w:r>
      <w:r w:rsidR="002047B2">
        <w:rPr>
          <w:color w:val="auto"/>
        </w:rPr>
        <w:t>При выходе из состояния «паузы» посредством нажатия на кнопку «старт»  или «стоп» обрабатываются все изображения, находящиеся в очереди.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lastRenderedPageBreak/>
        <w:drawing>
          <wp:inline distT="0" distB="0" distL="0" distR="0">
            <wp:extent cx="3078359" cy="2102521"/>
            <wp:effectExtent l="19050" t="0" r="7741" b="0"/>
            <wp:docPr id="53" name="Рисунок 53" descr="https://pp.userapi.com/c638322/v638322376/3e4b1/2TQ2lFqqf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pp.userapi.com/c638322/v638322376/3e4b1/2TQ2lFqqfjA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4261" t="5882" r="6185" b="3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359" cy="210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7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Приостановка выполнения работы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В режиме «пауза» пользователь может видеть, сколько файлов осталось в очереди на обработку, а так же он может перейти в настройки и изменить некоторые параметры.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3181350" cy="2063985"/>
            <wp:effectExtent l="19050" t="0" r="0" b="0"/>
            <wp:docPr id="56" name="Рисунок 56" descr="https://pp.userapi.com/c638322/v638322376/3e4cb/eJNQIzzOv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pp.userapi.com/c638322/v638322376/3e4cb/eJNQIzzOvi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t="4310" r="2720" b="4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63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8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Программа в режиме "пауза"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lastRenderedPageBreak/>
        <w:drawing>
          <wp:inline distT="0" distB="0" distL="0" distR="0">
            <wp:extent cx="5418711" cy="4082299"/>
            <wp:effectExtent l="19050" t="0" r="0" b="0"/>
            <wp:docPr id="67" name="Рисунок 67" descr="https://pp.userapi.com/c638322/v638322376/3e4ec/KoCum28-F6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pp.userapi.com/c638322/v638322376/3e4ec/KoCum28-F6s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3656" r="2013" b="1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712" cy="408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9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Установка настроек в режиме "пауза"</w:t>
      </w:r>
    </w:p>
    <w:p w:rsidR="003A6ABA" w:rsidRPr="00067C2F" w:rsidRDefault="003A6ABA" w:rsidP="003A6ABA">
      <w:pPr>
        <w:rPr>
          <w:color w:val="auto"/>
        </w:rPr>
      </w:pPr>
      <w:r w:rsidRPr="00067C2F">
        <w:rPr>
          <w:color w:val="auto"/>
        </w:rPr>
        <w:t>Для того чтобы остановить работу приложения, необходимо нажать кнопку «стоп».</w:t>
      </w:r>
      <w:r w:rsidR="000C277A">
        <w:rPr>
          <w:color w:val="auto"/>
        </w:rPr>
        <w:t xml:space="preserve"> В этом случае прекращается отслеживание новых файлов с изображениями и выполняется обработка всех файлов, находящихся в очереди. По завершению обработки файлов возможно выполнение других операций с программой.</w:t>
      </w:r>
    </w:p>
    <w:p w:rsidR="003A6ABA" w:rsidRPr="00067C2F" w:rsidRDefault="003A6ABA" w:rsidP="002047B2">
      <w:pPr>
        <w:keepNext/>
        <w:ind w:firstLine="0"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3112851" cy="2091447"/>
            <wp:effectExtent l="19050" t="0" r="0" b="0"/>
            <wp:docPr id="62" name="Рисунок 62" descr="https://pp.userapi.com/c638322/v638322376/3e4da/fB09BDOuF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pp.userapi.com/c638322/v638322376/3e4da/fB09BDOuF5w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1478" t="6883" r="4691" b="6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51" cy="209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2047B2">
        <w:rPr>
          <w:rFonts w:ascii="PT Serif" w:hAnsi="PT Serif"/>
          <w:b w:val="0"/>
          <w:color w:val="auto"/>
          <w:sz w:val="26"/>
          <w:szCs w:val="26"/>
        </w:rPr>
        <w:t>10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Остановка выполнения работы</w:t>
      </w:r>
    </w:p>
    <w:p w:rsidR="003A6ABA" w:rsidRPr="00067C2F" w:rsidRDefault="000C277A" w:rsidP="003A6ABA">
      <w:pPr>
        <w:rPr>
          <w:color w:val="auto"/>
        </w:rPr>
      </w:pPr>
      <w:r>
        <w:rPr>
          <w:color w:val="auto"/>
        </w:rPr>
        <w:lastRenderedPageBreak/>
        <w:t xml:space="preserve">В случаях некорректного заполнения полей настроек программа выдает ошибки, указанные </w:t>
      </w:r>
      <w:proofErr w:type="gramStart"/>
      <w:r>
        <w:rPr>
          <w:color w:val="auto"/>
        </w:rPr>
        <w:t>на</w:t>
      </w:r>
      <w:proofErr w:type="gramEnd"/>
      <w:r>
        <w:rPr>
          <w:color w:val="auto"/>
        </w:rPr>
        <w:t xml:space="preserve"> рисунка 11 и 12.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2432050" cy="1235710"/>
            <wp:effectExtent l="1905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0C277A">
        <w:rPr>
          <w:rFonts w:ascii="PT Serif" w:hAnsi="PT Serif"/>
          <w:b w:val="0"/>
          <w:color w:val="auto"/>
          <w:sz w:val="26"/>
          <w:szCs w:val="26"/>
        </w:rPr>
        <w:t>11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 Окно ошибки при некорректном пути к выходному файлу</w:t>
      </w:r>
    </w:p>
    <w:p w:rsidR="003A6ABA" w:rsidRPr="00067C2F" w:rsidRDefault="003A6ABA" w:rsidP="003A6ABA">
      <w:pPr>
        <w:keepNext/>
        <w:jc w:val="center"/>
        <w:rPr>
          <w:color w:val="auto"/>
        </w:rPr>
      </w:pPr>
      <w:r w:rsidRPr="00067C2F">
        <w:rPr>
          <w:noProof/>
          <w:color w:val="auto"/>
        </w:rPr>
        <w:drawing>
          <wp:inline distT="0" distB="0" distL="0" distR="0">
            <wp:extent cx="2986405" cy="1235710"/>
            <wp:effectExtent l="19050" t="0" r="444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ABA" w:rsidRPr="00067C2F" w:rsidRDefault="003A6ABA" w:rsidP="003A6ABA">
      <w:pPr>
        <w:pStyle w:val="aa"/>
        <w:jc w:val="center"/>
        <w:rPr>
          <w:rFonts w:ascii="PT Serif" w:hAnsi="PT Serif"/>
          <w:b w:val="0"/>
          <w:color w:val="auto"/>
          <w:sz w:val="26"/>
          <w:szCs w:val="26"/>
        </w:rPr>
      </w:pP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Рисунок </w:t>
      </w:r>
      <w:r w:rsidR="000C277A">
        <w:rPr>
          <w:rFonts w:ascii="PT Serif" w:hAnsi="PT Serif"/>
          <w:b w:val="0"/>
          <w:color w:val="auto"/>
          <w:sz w:val="26"/>
          <w:szCs w:val="26"/>
        </w:rPr>
        <w:t>12</w:t>
      </w:r>
      <w:r w:rsidRPr="00067C2F">
        <w:rPr>
          <w:rFonts w:ascii="PT Serif" w:hAnsi="PT Serif"/>
          <w:b w:val="0"/>
          <w:color w:val="auto"/>
          <w:sz w:val="26"/>
          <w:szCs w:val="26"/>
        </w:rPr>
        <w:t xml:space="preserve"> - Окно ошибки при некорректном пути к обрабатываемым файлам</w:t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A6ABA" w:rsidRDefault="003A6ABA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8" w:name="_z337ya" w:colFirst="0" w:colLast="0"/>
      <w:bookmarkEnd w:id="18"/>
      <w:r>
        <w:rPr>
          <w:rFonts w:ascii="Times New Roman" w:eastAsia="Times New Roman" w:hAnsi="Times New Roman" w:cs="Times New Roman"/>
        </w:rPr>
        <w:br w:type="page"/>
      </w:r>
    </w:p>
    <w:p w:rsidR="000D2D7B" w:rsidRPr="0024351F" w:rsidRDefault="00306EC3">
      <w:pPr>
        <w:pStyle w:val="1"/>
        <w:numPr>
          <w:ilvl w:val="0"/>
          <w:numId w:val="1"/>
        </w:numPr>
        <w:ind w:hanging="360"/>
        <w:jc w:val="left"/>
        <w:rPr>
          <w:rFonts w:eastAsia="Times New Roman" w:cs="Times New Roman"/>
        </w:rPr>
      </w:pPr>
      <w:r w:rsidRPr="0024351F">
        <w:rPr>
          <w:rFonts w:eastAsia="Times New Roman" w:cs="Times New Roman"/>
        </w:rPr>
        <w:lastRenderedPageBreak/>
        <w:t>Входные данные</w:t>
      </w:r>
    </w:p>
    <w:p w:rsidR="000D2D7B" w:rsidRDefault="00306EC3" w:rsidP="0024351F">
      <w:r>
        <w:t xml:space="preserve">На входе программа получает радарное изображение формата </w:t>
      </w:r>
      <w:proofErr w:type="spellStart"/>
      <w:r>
        <w:t>BMP</w:t>
      </w:r>
      <w:proofErr w:type="spellEnd"/>
      <w:r>
        <w:t xml:space="preserve"> (рисунок №). В названии каждого файла изображения находится информация о дате изображения, его координата, название. На входном радарном изображении отображен белый шум, который может мешать анализу объектов, находящихся на изображении. В связи с этим одним из существенных этапов обработки изображения является устранение белого шума.</w:t>
      </w:r>
    </w:p>
    <w:p w:rsidR="000D2D7B" w:rsidRDefault="00306EC3">
      <w:pPr>
        <w:pStyle w:val="1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62350" cy="3562350"/>
            <wp:effectExtent l="0" t="0" r="0" b="0"/>
            <wp:docPr id="15" name="image30.png" descr="2017-05-12-12-00-00-59570000-30190000-blablab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 descr="2017-05-12-12-00-00-59570000-30190000-blablabla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24351F">
      <w:pPr>
        <w:pStyle w:val="1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13</w:t>
      </w:r>
      <w:r w:rsidR="00306EC3">
        <w:rPr>
          <w:rFonts w:ascii="Times New Roman" w:eastAsia="Times New Roman" w:hAnsi="Times New Roman" w:cs="Times New Roman"/>
          <w:sz w:val="24"/>
          <w:szCs w:val="24"/>
        </w:rPr>
        <w:t xml:space="preserve"> - Радарное изображение</w:t>
      </w:r>
    </w:p>
    <w:p w:rsidR="000D2D7B" w:rsidRDefault="000D2D7B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306EC3">
      <w:pPr>
        <w:pStyle w:val="10"/>
      </w:pPr>
      <w:r>
        <w:br w:type="page"/>
      </w:r>
    </w:p>
    <w:p w:rsidR="000D2D7B" w:rsidRDefault="000D2D7B">
      <w:pPr>
        <w:pStyle w:val="10"/>
        <w:spacing w:line="276" w:lineRule="auto"/>
        <w:ind w:firstLine="0"/>
        <w:jc w:val="left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D2D7B" w:rsidRPr="0024351F" w:rsidRDefault="00306EC3">
      <w:pPr>
        <w:pStyle w:val="1"/>
        <w:numPr>
          <w:ilvl w:val="0"/>
          <w:numId w:val="1"/>
        </w:numPr>
        <w:ind w:hanging="360"/>
        <w:jc w:val="left"/>
        <w:rPr>
          <w:rFonts w:eastAsia="Times New Roman" w:cs="Times New Roman"/>
        </w:rPr>
      </w:pPr>
      <w:bookmarkStart w:id="19" w:name="_3j2qqm3" w:colFirst="0" w:colLast="0"/>
      <w:bookmarkEnd w:id="19"/>
      <w:r w:rsidRPr="0024351F">
        <w:rPr>
          <w:rFonts w:eastAsia="Times New Roman" w:cs="Times New Roman"/>
        </w:rPr>
        <w:t>Выходные данные</w:t>
      </w:r>
    </w:p>
    <w:p w:rsidR="000D2D7B" w:rsidRDefault="00306EC3">
      <w:pPr>
        <w:pStyle w:val="10"/>
        <w:spacing w:after="0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На выходе пользователь </w:t>
      </w:r>
      <w:r>
        <w:rPr>
          <w:rFonts w:ascii="Times New Roman" w:eastAsia="Times New Roman" w:hAnsi="Times New Roman" w:cs="Times New Roman"/>
          <w:sz w:val="24"/>
          <w:szCs w:val="24"/>
        </w:rPr>
        <w:t>получает 2 обработанных текстовых файла logfile.txt (рисунок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 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указанием информации по обработанным изображ</w:t>
      </w:r>
      <w:bookmarkStart w:id="20" w:name="_GoBack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>ениям и outputFile.txt (рисунок ), где указана информация по объектам изображения.</w:t>
      </w:r>
    </w:p>
    <w:p w:rsidR="000D2D7B" w:rsidRDefault="00306EC3">
      <w:pPr>
        <w:pStyle w:val="1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657850" cy="1228725"/>
            <wp:effectExtent l="0" t="0" r="0" b="0"/>
            <wp:docPr id="1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10"/>
        <w:spacing w:after="0" w:line="36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D2D7B" w:rsidRDefault="00306EC3">
      <w:pPr>
        <w:pStyle w:val="10"/>
        <w:spacing w:after="0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рисунке  отображена информация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обработанных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файлов, которые программа поставила в очередь на обработку.</w:t>
      </w:r>
    </w:p>
    <w:p w:rsidR="000D2D7B" w:rsidRDefault="000D2D7B">
      <w:pPr>
        <w:pStyle w:val="10"/>
        <w:spacing w:after="0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0D2D7B" w:rsidRDefault="00306EC3">
      <w:pPr>
        <w:pStyle w:val="10"/>
        <w:spacing w:after="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67150" cy="2305050"/>
            <wp:effectExtent l="0" t="0" r="0" b="0"/>
            <wp:docPr id="1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0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2D7B" w:rsidRDefault="00306EC3">
      <w:pPr>
        <w:pStyle w:val="10"/>
        <w:spacing w:after="12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outputFile</w:t>
      </w:r>
      <w:proofErr w:type="spellEnd"/>
    </w:p>
    <w:p w:rsidR="000D2D7B" w:rsidRDefault="00306EC3">
      <w:pPr>
        <w:pStyle w:val="10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начале изображения отображена дата исходного изображения. После, в 1 столбце указан размер изображения в пикселях. Во 2 столбце – расстояние до объекта из центра изображения по выбранной шкале. В 3 – угол объекта из центра изображения, в радианах. В 4 – скорость объекта, по выбранной шкале. В 5 – Угол движения объекта по направлению вверх, в радианах.</w:t>
      </w:r>
    </w:p>
    <w:sectPr w:rsidR="000D2D7B" w:rsidSect="000D2D7B">
      <w:footerReference w:type="default" r:id="rId26"/>
      <w:pgSz w:w="11906" w:h="16838"/>
      <w:pgMar w:top="568" w:right="850" w:bottom="1134" w:left="1701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5AC" w:rsidRDefault="000515AC" w:rsidP="000D2D7B">
      <w:pPr>
        <w:spacing w:after="0" w:line="240" w:lineRule="auto"/>
      </w:pPr>
      <w:r>
        <w:separator/>
      </w:r>
    </w:p>
  </w:endnote>
  <w:endnote w:type="continuationSeparator" w:id="0">
    <w:p w:rsidR="000515AC" w:rsidRDefault="000515AC" w:rsidP="000D2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Serif">
    <w:altName w:val="Times New Roman"/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6BEC" w:rsidRDefault="00476BEC">
    <w:pPr>
      <w:pStyle w:val="10"/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24351F">
      <w:rPr>
        <w:noProof/>
      </w:rPr>
      <w:t>25</w:t>
    </w:r>
    <w:r>
      <w:fldChar w:fldCharType="end"/>
    </w:r>
  </w:p>
  <w:p w:rsidR="00476BEC" w:rsidRDefault="00476BEC">
    <w:pPr>
      <w:pStyle w:val="10"/>
      <w:tabs>
        <w:tab w:val="center" w:pos="4677"/>
        <w:tab w:val="right" w:pos="9355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5AC" w:rsidRDefault="000515AC" w:rsidP="000D2D7B">
      <w:pPr>
        <w:spacing w:after="0" w:line="240" w:lineRule="auto"/>
      </w:pPr>
      <w:r>
        <w:separator/>
      </w:r>
    </w:p>
  </w:footnote>
  <w:footnote w:type="continuationSeparator" w:id="0">
    <w:p w:rsidR="000515AC" w:rsidRDefault="000515AC" w:rsidP="000D2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B57B8"/>
    <w:multiLevelType w:val="multilevel"/>
    <w:tmpl w:val="F4BA1B60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">
    <w:nsid w:val="1B180C15"/>
    <w:multiLevelType w:val="multilevel"/>
    <w:tmpl w:val="7E924928"/>
    <w:lvl w:ilvl="0">
      <w:start w:val="1"/>
      <w:numFmt w:val="decimal"/>
      <w:lvlText w:val="%1."/>
      <w:lvlJc w:val="left"/>
      <w:pPr>
        <w:ind w:left="1485" w:firstLine="1125"/>
      </w:pPr>
    </w:lvl>
    <w:lvl w:ilvl="1">
      <w:start w:val="1"/>
      <w:numFmt w:val="lowerLetter"/>
      <w:lvlText w:val="%2."/>
      <w:lvlJc w:val="left"/>
      <w:pPr>
        <w:ind w:left="2205" w:firstLine="1845"/>
      </w:pPr>
    </w:lvl>
    <w:lvl w:ilvl="2">
      <w:start w:val="1"/>
      <w:numFmt w:val="lowerRoman"/>
      <w:lvlText w:val="%3."/>
      <w:lvlJc w:val="right"/>
      <w:pPr>
        <w:ind w:left="2925" w:firstLine="2745"/>
      </w:pPr>
    </w:lvl>
    <w:lvl w:ilvl="3">
      <w:start w:val="1"/>
      <w:numFmt w:val="decimal"/>
      <w:lvlText w:val="%4."/>
      <w:lvlJc w:val="left"/>
      <w:pPr>
        <w:ind w:left="3645" w:firstLine="3285"/>
      </w:pPr>
    </w:lvl>
    <w:lvl w:ilvl="4">
      <w:start w:val="1"/>
      <w:numFmt w:val="lowerLetter"/>
      <w:lvlText w:val="%5."/>
      <w:lvlJc w:val="left"/>
      <w:pPr>
        <w:ind w:left="4365" w:firstLine="4005"/>
      </w:pPr>
    </w:lvl>
    <w:lvl w:ilvl="5">
      <w:start w:val="1"/>
      <w:numFmt w:val="lowerRoman"/>
      <w:lvlText w:val="%6."/>
      <w:lvlJc w:val="right"/>
      <w:pPr>
        <w:ind w:left="5085" w:firstLine="4905"/>
      </w:pPr>
    </w:lvl>
    <w:lvl w:ilvl="6">
      <w:start w:val="1"/>
      <w:numFmt w:val="decimal"/>
      <w:lvlText w:val="%7."/>
      <w:lvlJc w:val="left"/>
      <w:pPr>
        <w:ind w:left="5805" w:firstLine="5445"/>
      </w:pPr>
    </w:lvl>
    <w:lvl w:ilvl="7">
      <w:start w:val="1"/>
      <w:numFmt w:val="lowerLetter"/>
      <w:lvlText w:val="%8."/>
      <w:lvlJc w:val="left"/>
      <w:pPr>
        <w:ind w:left="6525" w:firstLine="6165"/>
      </w:pPr>
    </w:lvl>
    <w:lvl w:ilvl="8">
      <w:start w:val="1"/>
      <w:numFmt w:val="lowerRoman"/>
      <w:lvlText w:val="%9."/>
      <w:lvlJc w:val="right"/>
      <w:pPr>
        <w:ind w:left="7245" w:firstLine="7065"/>
      </w:pPr>
    </w:lvl>
  </w:abstractNum>
  <w:abstractNum w:abstractNumId="2">
    <w:nsid w:val="2702233D"/>
    <w:multiLevelType w:val="multilevel"/>
    <w:tmpl w:val="15BAFDE0"/>
    <w:lvl w:ilvl="0">
      <w:start w:val="1"/>
      <w:numFmt w:val="decimal"/>
      <w:lvlText w:val="%1."/>
      <w:lvlJc w:val="left"/>
      <w:pPr>
        <w:ind w:left="1069" w:firstLine="709"/>
      </w:pPr>
    </w:lvl>
    <w:lvl w:ilvl="1">
      <w:start w:val="1"/>
      <w:numFmt w:val="decimal"/>
      <w:lvlText w:val="%1.%2."/>
      <w:lvlJc w:val="left"/>
      <w:pPr>
        <w:ind w:left="1429" w:firstLine="709"/>
      </w:pPr>
    </w:lvl>
    <w:lvl w:ilvl="2">
      <w:start w:val="1"/>
      <w:numFmt w:val="decimal"/>
      <w:lvlText w:val="%1.%2.%3."/>
      <w:lvlJc w:val="left"/>
      <w:pPr>
        <w:ind w:left="1429" w:firstLine="709"/>
      </w:pPr>
    </w:lvl>
    <w:lvl w:ilvl="3">
      <w:start w:val="1"/>
      <w:numFmt w:val="decimal"/>
      <w:lvlText w:val="%1.%2.%3.%4."/>
      <w:lvlJc w:val="left"/>
      <w:pPr>
        <w:ind w:left="1789" w:firstLine="709"/>
      </w:pPr>
    </w:lvl>
    <w:lvl w:ilvl="4">
      <w:start w:val="1"/>
      <w:numFmt w:val="decimal"/>
      <w:lvlText w:val="%1.%2.%3.%4.%5."/>
      <w:lvlJc w:val="left"/>
      <w:pPr>
        <w:ind w:left="1789" w:firstLine="709"/>
      </w:pPr>
    </w:lvl>
    <w:lvl w:ilvl="5">
      <w:start w:val="1"/>
      <w:numFmt w:val="decimal"/>
      <w:lvlText w:val="%1.%2.%3.%4.%5.%6."/>
      <w:lvlJc w:val="left"/>
      <w:pPr>
        <w:ind w:left="2149" w:firstLine="709"/>
      </w:pPr>
    </w:lvl>
    <w:lvl w:ilvl="6">
      <w:start w:val="1"/>
      <w:numFmt w:val="decimal"/>
      <w:lvlText w:val="%1.%2.%3.%4.%5.%6.%7."/>
      <w:lvlJc w:val="left"/>
      <w:pPr>
        <w:ind w:left="2149" w:firstLine="709"/>
      </w:pPr>
    </w:lvl>
    <w:lvl w:ilvl="7">
      <w:start w:val="1"/>
      <w:numFmt w:val="decimal"/>
      <w:lvlText w:val="%1.%2.%3.%4.%5.%6.%7.%8."/>
      <w:lvlJc w:val="left"/>
      <w:pPr>
        <w:ind w:left="2509" w:firstLine="709"/>
      </w:pPr>
    </w:lvl>
    <w:lvl w:ilvl="8">
      <w:start w:val="1"/>
      <w:numFmt w:val="decimal"/>
      <w:lvlText w:val="%1.%2.%3.%4.%5.%6.%7.%8.%9."/>
      <w:lvlJc w:val="left"/>
      <w:pPr>
        <w:ind w:left="2509" w:firstLine="709"/>
      </w:pPr>
    </w:lvl>
  </w:abstractNum>
  <w:abstractNum w:abstractNumId="3">
    <w:nsid w:val="488549FD"/>
    <w:multiLevelType w:val="multilevel"/>
    <w:tmpl w:val="8124A4DC"/>
    <w:lvl w:ilvl="0">
      <w:start w:val="1"/>
      <w:numFmt w:val="decimal"/>
      <w:lvlText w:val="%1."/>
      <w:lvlJc w:val="left"/>
      <w:pPr>
        <w:ind w:left="1429" w:firstLine="1069"/>
      </w:pPr>
    </w:lvl>
    <w:lvl w:ilvl="1">
      <w:start w:val="1"/>
      <w:numFmt w:val="lowerLetter"/>
      <w:lvlText w:val="%2."/>
      <w:lvlJc w:val="left"/>
      <w:pPr>
        <w:ind w:left="2149" w:firstLine="1789"/>
      </w:pPr>
    </w:lvl>
    <w:lvl w:ilvl="2">
      <w:start w:val="1"/>
      <w:numFmt w:val="lowerRoman"/>
      <w:lvlText w:val="%3."/>
      <w:lvlJc w:val="right"/>
      <w:pPr>
        <w:ind w:left="2869" w:firstLine="2689"/>
      </w:pPr>
    </w:lvl>
    <w:lvl w:ilvl="3">
      <w:start w:val="1"/>
      <w:numFmt w:val="decimal"/>
      <w:lvlText w:val="%4."/>
      <w:lvlJc w:val="left"/>
      <w:pPr>
        <w:ind w:left="3589" w:firstLine="3229"/>
      </w:pPr>
    </w:lvl>
    <w:lvl w:ilvl="4">
      <w:start w:val="1"/>
      <w:numFmt w:val="lowerLetter"/>
      <w:lvlText w:val="%5."/>
      <w:lvlJc w:val="left"/>
      <w:pPr>
        <w:ind w:left="4309" w:firstLine="3949"/>
      </w:pPr>
    </w:lvl>
    <w:lvl w:ilvl="5">
      <w:start w:val="1"/>
      <w:numFmt w:val="lowerRoman"/>
      <w:lvlText w:val="%6."/>
      <w:lvlJc w:val="right"/>
      <w:pPr>
        <w:ind w:left="5029" w:firstLine="4849"/>
      </w:pPr>
    </w:lvl>
    <w:lvl w:ilvl="6">
      <w:start w:val="1"/>
      <w:numFmt w:val="decimal"/>
      <w:lvlText w:val="%7."/>
      <w:lvlJc w:val="left"/>
      <w:pPr>
        <w:ind w:left="5749" w:firstLine="5389"/>
      </w:pPr>
    </w:lvl>
    <w:lvl w:ilvl="7">
      <w:start w:val="1"/>
      <w:numFmt w:val="lowerLetter"/>
      <w:lvlText w:val="%8."/>
      <w:lvlJc w:val="left"/>
      <w:pPr>
        <w:ind w:left="6469" w:firstLine="6109"/>
      </w:pPr>
    </w:lvl>
    <w:lvl w:ilvl="8">
      <w:start w:val="1"/>
      <w:numFmt w:val="lowerRoman"/>
      <w:lvlText w:val="%9."/>
      <w:lvlJc w:val="right"/>
      <w:pPr>
        <w:ind w:left="7189" w:firstLine="7009"/>
      </w:pPr>
    </w:lvl>
  </w:abstractNum>
  <w:abstractNum w:abstractNumId="4">
    <w:nsid w:val="53AE716B"/>
    <w:multiLevelType w:val="multilevel"/>
    <w:tmpl w:val="D78A5E6E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5">
    <w:nsid w:val="7B997406"/>
    <w:multiLevelType w:val="multilevel"/>
    <w:tmpl w:val="98D6C010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2D7B"/>
    <w:rsid w:val="000515AC"/>
    <w:rsid w:val="000C277A"/>
    <w:rsid w:val="000D2D7B"/>
    <w:rsid w:val="002047B2"/>
    <w:rsid w:val="0024351F"/>
    <w:rsid w:val="00306EC3"/>
    <w:rsid w:val="003A6ABA"/>
    <w:rsid w:val="00476BEC"/>
    <w:rsid w:val="00636385"/>
    <w:rsid w:val="007E20BF"/>
    <w:rsid w:val="0087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T Serif" w:eastAsia="PT Serif" w:hAnsi="PT Serif" w:cs="PT Serif"/>
        <w:color w:val="000000"/>
        <w:sz w:val="26"/>
        <w:szCs w:val="26"/>
        <w:lang w:val="ru-RU" w:eastAsia="ru-RU" w:bidi="ar-SA"/>
      </w:rPr>
    </w:rPrDefault>
    <w:pPrDefault>
      <w:pPr>
        <w:widowControl w:val="0"/>
        <w:spacing w:after="200" w:line="312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D2D7B"/>
    <w:pPr>
      <w:keepNext/>
      <w:keepLines/>
      <w:spacing w:after="36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10"/>
    <w:next w:val="10"/>
    <w:rsid w:val="000D2D7B"/>
    <w:pPr>
      <w:keepNext/>
      <w:keepLines/>
      <w:spacing w:after="240"/>
      <w:jc w:val="left"/>
      <w:outlineLvl w:val="1"/>
    </w:pPr>
    <w:rPr>
      <w:b/>
    </w:rPr>
  </w:style>
  <w:style w:type="paragraph" w:styleId="3">
    <w:name w:val="heading 3"/>
    <w:basedOn w:val="10"/>
    <w:next w:val="10"/>
    <w:rsid w:val="000D2D7B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10"/>
    <w:next w:val="10"/>
    <w:rsid w:val="000D2D7B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5B9BD5"/>
    </w:rPr>
  </w:style>
  <w:style w:type="paragraph" w:styleId="5">
    <w:name w:val="heading 5"/>
    <w:basedOn w:val="10"/>
    <w:next w:val="10"/>
    <w:rsid w:val="000D2D7B"/>
    <w:pPr>
      <w:keepNext/>
      <w:keepLines/>
      <w:spacing w:before="200" w:after="0"/>
      <w:outlineLvl w:val="4"/>
    </w:pPr>
    <w:rPr>
      <w:rFonts w:ascii="Calibri" w:eastAsia="Calibri" w:hAnsi="Calibri" w:cs="Calibri"/>
      <w:color w:val="1E4D78"/>
    </w:rPr>
  </w:style>
  <w:style w:type="paragraph" w:styleId="6">
    <w:name w:val="heading 6"/>
    <w:basedOn w:val="10"/>
    <w:next w:val="10"/>
    <w:rsid w:val="000D2D7B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D2D7B"/>
  </w:style>
  <w:style w:type="table" w:customStyle="1" w:styleId="TableNormal">
    <w:name w:val="Table Normal"/>
    <w:rsid w:val="000D2D7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D2D7B"/>
    <w:pPr>
      <w:pBdr>
        <w:bottom w:val="single" w:sz="8" w:space="4" w:color="5B9BD5"/>
      </w:pBdr>
      <w:spacing w:after="300" w:line="240" w:lineRule="auto"/>
    </w:pPr>
    <w:rPr>
      <w:rFonts w:ascii="Calibri" w:eastAsia="Calibri" w:hAnsi="Calibri" w:cs="Calibri"/>
      <w:color w:val="323E4F"/>
      <w:sz w:val="52"/>
      <w:szCs w:val="52"/>
    </w:rPr>
  </w:style>
  <w:style w:type="paragraph" w:styleId="a4">
    <w:name w:val="Subtitle"/>
    <w:basedOn w:val="10"/>
    <w:next w:val="10"/>
    <w:rsid w:val="000D2D7B"/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rsid w:val="000D2D7B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0D2D7B"/>
    <w:pPr>
      <w:spacing w:after="0" w:line="240" w:lineRule="auto"/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0D2D7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A6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A6ABA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3A6ABA"/>
    <w:pPr>
      <w:widowControl/>
      <w:spacing w:line="240" w:lineRule="auto"/>
      <w:ind w:firstLine="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A6ABA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A6ABA"/>
    <w:pPr>
      <w:spacing w:after="100"/>
      <w:ind w:left="260"/>
    </w:pPr>
  </w:style>
  <w:style w:type="character" w:styleId="ab">
    <w:name w:val="Hyperlink"/>
    <w:basedOn w:val="a0"/>
    <w:uiPriority w:val="99"/>
    <w:unhideWhenUsed/>
    <w:rsid w:val="003A6A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26</Pages>
  <Words>3540</Words>
  <Characters>20181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</cp:lastModifiedBy>
  <cp:revision>6</cp:revision>
  <dcterms:created xsi:type="dcterms:W3CDTF">2017-05-31T09:27:00Z</dcterms:created>
  <dcterms:modified xsi:type="dcterms:W3CDTF">2017-05-31T18:27:00Z</dcterms:modified>
</cp:coreProperties>
</file>