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B3300C" w:rsidRPr="00B3300C" w:rsidRDefault="00F1355B" w:rsidP="00B3300C">
      <w:pPr>
        <w:ind w:firstLine="0"/>
        <w:rPr>
          <w:rFonts w:ascii="Arial" w:hAnsi="Arial" w:cs="Arial"/>
          <w:sz w:val="28"/>
          <w:szCs w:val="24"/>
        </w:rPr>
      </w:pPr>
      <w:r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B3300C" w:rsidP="00B3300C">
          <w:pPr>
            <w:spacing w:line="276" w:lineRule="auto"/>
            <w:ind w:firstLine="0"/>
            <w:jc w:val="center"/>
          </w:pPr>
          <w:r>
            <w:t>Содержание</w:t>
          </w:r>
        </w:p>
        <w:p w:rsidR="00B3300C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56414" w:history="1">
            <w:r w:rsidR="00B3300C" w:rsidRPr="002A2FE2">
              <w:rPr>
                <w:rStyle w:val="a9"/>
                <w:noProof/>
              </w:rPr>
              <w:t>1. Общие сведения о проекте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_Toc478156414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3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5" w:history="1">
            <w:r w:rsidR="00B3300C" w:rsidRPr="002A2FE2">
              <w:rPr>
                <w:rStyle w:val="a9"/>
                <w:noProof/>
              </w:rPr>
              <w:t>2. Техническое задание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_Toc478156415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5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6" w:history="1">
            <w:r w:rsidR="00B3300C" w:rsidRPr="002A2FE2">
              <w:rPr>
                <w:rStyle w:val="a9"/>
                <w:noProof/>
              </w:rPr>
              <w:t>2.1 Краткое описание проекта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_Toc478156416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5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7" w:history="1">
            <w:r w:rsidR="00B3300C" w:rsidRPr="002A2FE2">
              <w:rPr>
                <w:rStyle w:val="a9"/>
                <w:noProof/>
              </w:rPr>
              <w:t>2.2. Решаемые задачи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_Toc478156417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5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8" w:history="1">
            <w:r w:rsidR="00B3300C" w:rsidRPr="002A2FE2">
              <w:rPr>
                <w:rStyle w:val="a9"/>
                <w:noProof/>
              </w:rPr>
              <w:t>2.3. Функциональные и количественные ограничения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_Toc478156418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5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19" w:history="1">
            <w:r w:rsidR="00B3300C" w:rsidRPr="002A2FE2">
              <w:rPr>
                <w:rStyle w:val="a9"/>
                <w:noProof/>
              </w:rPr>
              <w:t>2.3. Требования к эффективности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_Toc478156419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0" w:history="1">
            <w:r w:rsidR="00B3300C" w:rsidRPr="002A2FE2">
              <w:rPr>
                <w:rStyle w:val="a9"/>
                <w:noProof/>
              </w:rPr>
              <w:t>2.4.  Требования к точности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_Toc478156420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1" w:history="1">
            <w:r w:rsidR="00B3300C" w:rsidRPr="002A2FE2">
              <w:rPr>
                <w:rStyle w:val="a9"/>
                <w:noProof/>
              </w:rPr>
              <w:t>2.5.  Требования к аппаратному и программного обеспечению.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_Toc478156421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2" w:history="1">
            <w:r w:rsidR="00B3300C" w:rsidRPr="002A2FE2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_Toc478156422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3" w:history="1">
            <w:r w:rsidR="00B3300C" w:rsidRPr="002A2FE2">
              <w:rPr>
                <w:rStyle w:val="a9"/>
                <w:noProof/>
                <w:lang w:eastAsia="ja-JP"/>
              </w:rPr>
              <w:t>2.7. Словарь терминов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_Toc478156423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6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4" w:history="1">
            <w:r w:rsidR="00B3300C" w:rsidRPr="002A2FE2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_Toc478156424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8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5" w:history="1">
            <w:r w:rsidR="00B3300C" w:rsidRPr="002A2FE2">
              <w:rPr>
                <w:rStyle w:val="a9"/>
                <w:noProof/>
                <w:lang w:eastAsia="ru-RU"/>
              </w:rPr>
              <w:t>4. Управление рисками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_Toc478156425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10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B3300C" w:rsidRDefault="00EF3F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156426" w:history="1">
            <w:r w:rsidR="00B3300C" w:rsidRPr="002A2FE2">
              <w:rPr>
                <w:rStyle w:val="a9"/>
                <w:noProof/>
              </w:rPr>
              <w:t>5. План работы</w:t>
            </w:r>
            <w:r w:rsidR="00B3300C">
              <w:rPr>
                <w:noProof/>
                <w:webHidden/>
              </w:rPr>
              <w:tab/>
            </w:r>
            <w:r w:rsidR="00B3300C">
              <w:rPr>
                <w:noProof/>
                <w:webHidden/>
              </w:rPr>
              <w:fldChar w:fldCharType="begin"/>
            </w:r>
            <w:r w:rsidR="00B3300C">
              <w:rPr>
                <w:noProof/>
                <w:webHidden/>
              </w:rPr>
              <w:instrText xml:space="preserve"> PAGEREF _Toc478156426 \h </w:instrText>
            </w:r>
            <w:r w:rsidR="00B3300C">
              <w:rPr>
                <w:noProof/>
                <w:webHidden/>
              </w:rPr>
            </w:r>
            <w:r w:rsidR="00B3300C">
              <w:rPr>
                <w:noProof/>
                <w:webHidden/>
              </w:rPr>
              <w:fldChar w:fldCharType="separate"/>
            </w:r>
            <w:r w:rsidR="00B3300C">
              <w:rPr>
                <w:noProof/>
                <w:webHidden/>
              </w:rPr>
              <w:t>11</w:t>
            </w:r>
            <w:r w:rsidR="00B3300C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6E7383" w:rsidRDefault="006E7383" w:rsidP="004749AA">
      <w:pPr>
        <w:pStyle w:val="1"/>
      </w:pPr>
      <w:bookmarkStart w:id="0" w:name="_Toc478156414"/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r w:rsidR="00DE0649" w:rsidRPr="00DE0649">
        <w:t>Крашенниников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r w:rsidR="004E5E8F">
        <w:t xml:space="preserve">фронтменом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>Протокол / Репозиторий: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t xml:space="preserve">Внутри команды: </w:t>
      </w:r>
      <w:r w:rsidR="00D46759">
        <w:t>очные встречи, удаленное общение (</w:t>
      </w:r>
      <w:r w:rsidR="00D46759">
        <w:rPr>
          <w:lang w:val="en-US"/>
        </w:rPr>
        <w:t>vk</w:t>
      </w:r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lastRenderedPageBreak/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 xml:space="preserve">поставленной задачи участником команды при условии отсутствия на то уважительной причины </w:t>
      </w:r>
      <w:r w:rsidR="00C53EC6">
        <w:t>дисциплинарное взыскание баллов</w:t>
      </w:r>
      <w:r w:rsidR="00F93C35">
        <w:t>.</w:t>
      </w:r>
    </w:p>
    <w:p w:rsidR="006E7383" w:rsidRDefault="006E7383" w:rsidP="00C53EC6">
      <w:pPr>
        <w:tabs>
          <w:tab w:val="right" w:pos="9355"/>
        </w:tabs>
      </w:pPr>
      <w:r w:rsidRPr="00F93C35">
        <w:rPr>
          <w:b/>
        </w:rPr>
        <w:t>Технологии</w:t>
      </w:r>
      <w:r>
        <w:t>:</w:t>
      </w:r>
      <w:r w:rsidR="00A95AFB">
        <w:t xml:space="preserve"> </w:t>
      </w:r>
      <w:r w:rsidR="00652604">
        <w:rPr>
          <w:lang w:val="en-US"/>
        </w:rPr>
        <w:t>Qt</w:t>
      </w:r>
      <w:r w:rsidR="00652604" w:rsidRPr="00530FBA">
        <w:t>,</w:t>
      </w:r>
      <w:r w:rsidR="00652604">
        <w:rPr>
          <w:lang w:val="en-US"/>
        </w:rPr>
        <w:t>OpenCV</w:t>
      </w:r>
      <w:r w:rsidR="00652604" w:rsidRPr="00530FBA">
        <w:t>,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  <w:r w:rsidR="00C53EC6">
        <w:tab/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 w:rsidR="00C53EC6">
        <w:t>: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8156415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8156416"/>
      <w:r>
        <w:t>2.1 Краткое описание проекта</w:t>
      </w:r>
      <w:bookmarkEnd w:id="3"/>
    </w:p>
    <w:p w:rsidR="00031573" w:rsidRDefault="00031573" w:rsidP="00031573">
      <w: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</w:p>
    <w:p w:rsidR="00F93C35" w:rsidRDefault="00F93C35" w:rsidP="00D27005">
      <w:pPr>
        <w:pStyle w:val="2"/>
      </w:pPr>
      <w:bookmarkStart w:id="4" w:name="_Toc478156417"/>
      <w:r>
        <w:t xml:space="preserve">2.2. </w:t>
      </w:r>
      <w:r w:rsidR="003C5D7E">
        <w:t>Решаемые 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F45996">
        <w:t>на нейтральном</w:t>
      </w:r>
      <w:r w:rsidR="00671533">
        <w:t xml:space="preserve">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</w:t>
      </w:r>
      <w:r w:rsidR="009C0B7F">
        <w:t>, а также на каждом изображении будет указано время текущее</w:t>
      </w:r>
      <w:r w:rsidR="00A71650">
        <w:t>.</w:t>
      </w:r>
    </w:p>
    <w:p w:rsidR="00671533" w:rsidRPr="00530FBA" w:rsidRDefault="00671533" w:rsidP="00031573">
      <w:pPr>
        <w:spacing w:after="0" w:line="360" w:lineRule="auto"/>
      </w:pPr>
      <w:r>
        <w:t>Проведена первичная обработка изображений, то есть у</w:t>
      </w:r>
      <w:r w:rsidR="00530FBA">
        <w:t>странен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8156418"/>
      <w:r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lastRenderedPageBreak/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</w:t>
      </w:r>
      <w:r w:rsidR="009C0B7F">
        <w:t>Формат изображения определяется возможностями радара</w:t>
      </w:r>
      <w:r w:rsidR="00186950">
        <w:t xml:space="preserve">. </w:t>
      </w:r>
      <w:r w:rsidR="00AA1720">
        <w:t xml:space="preserve">Требования по размеру использованной памяти </w:t>
      </w:r>
      <w:r w:rsidR="00AA21A5">
        <w:t>будут уточнены поз</w:t>
      </w:r>
      <w:r w:rsidR="00AA1720">
        <w:t>же.</w:t>
      </w:r>
    </w:p>
    <w:p w:rsidR="006A6E74" w:rsidRDefault="00F93C35" w:rsidP="006A6E74">
      <w:pPr>
        <w:pStyle w:val="2"/>
      </w:pPr>
      <w:bookmarkStart w:id="6" w:name="_Toc478156419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  <w:r w:rsidR="00186950">
        <w:t xml:space="preserve"> Обработанное изображение кроме пятен объектов будет также содержать информацию с координатами изображения, текущего времени, скорости и направления движения объектов.</w:t>
      </w:r>
    </w:p>
    <w:p w:rsidR="00F93C35" w:rsidRDefault="00F93C35" w:rsidP="00D27005">
      <w:pPr>
        <w:pStyle w:val="2"/>
      </w:pPr>
      <w:bookmarkStart w:id="7" w:name="_Toc478156420"/>
      <w:r>
        <w:t xml:space="preserve">2.4. </w:t>
      </w:r>
      <w:r w:rsidR="00D27005">
        <w:t xml:space="preserve"> Требования к точности</w:t>
      </w:r>
      <w:bookmarkEnd w:id="7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</w:t>
      </w:r>
      <w:r w:rsidR="00B3300C">
        <w:t xml:space="preserve">ерительный интервал для уровня </w:t>
      </w:r>
      <w:r>
        <w:t xml:space="preserve">вероятности 90%. </w:t>
      </w:r>
    </w:p>
    <w:p w:rsidR="00D27005" w:rsidRPr="00D27005" w:rsidRDefault="00D27005" w:rsidP="003C5D7E">
      <w:pPr>
        <w:pStyle w:val="2"/>
      </w:pPr>
      <w:bookmarkStart w:id="8" w:name="_Toc478156421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</w:t>
      </w:r>
      <w:r w:rsidR="00B3300C">
        <w:t>ния к аппаратному и программному</w:t>
      </w:r>
      <w:r w:rsidR="003C5D7E">
        <w:t xml:space="preserve"> обеспечению.</w:t>
      </w:r>
      <w:bookmarkEnd w:id="8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 w:rsidR="007833BD">
        <w:rPr>
          <w:lang w:eastAsia="ja-JP"/>
        </w:rPr>
        <w:t>.</w:t>
      </w:r>
    </w:p>
    <w:p w:rsidR="007819EA" w:rsidRDefault="007819EA" w:rsidP="007819EA">
      <w:pPr>
        <w:pStyle w:val="2"/>
        <w:rPr>
          <w:lang w:eastAsia="ja-JP"/>
        </w:rPr>
      </w:pPr>
      <w:bookmarkStart w:id="9" w:name="_Toc478156422"/>
      <w:r>
        <w:rPr>
          <w:lang w:eastAsia="ja-JP"/>
        </w:rPr>
        <w:t>2.6. Требования к использованию утилиты</w:t>
      </w:r>
      <w:bookmarkEnd w:id="9"/>
    </w:p>
    <w:p w:rsid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F45996" w:rsidRDefault="00F45996" w:rsidP="00F45996">
      <w:pPr>
        <w:pStyle w:val="2"/>
        <w:rPr>
          <w:lang w:eastAsia="ja-JP"/>
        </w:rPr>
      </w:pPr>
      <w:bookmarkStart w:id="10" w:name="_Toc478156423"/>
      <w:r>
        <w:rPr>
          <w:lang w:eastAsia="ja-JP"/>
        </w:rPr>
        <w:t>2.7. Словарь терминов</w:t>
      </w:r>
      <w:bookmarkEnd w:id="10"/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Радарное изображение</w:t>
      </w:r>
      <w:r>
        <w:rPr>
          <w:lang w:eastAsia="ja-JP"/>
        </w:rPr>
        <w:t>- цифровое изображение круга, содержащего на нейтральном фоне контуры объектов.</w:t>
      </w:r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Кадр</w:t>
      </w:r>
      <w:r>
        <w:rPr>
          <w:lang w:eastAsia="ja-JP"/>
        </w:rPr>
        <w:t>- фрагмент действительности, ограниченной картинной плоскостью</w:t>
      </w:r>
      <w:r w:rsidR="00957475">
        <w:rPr>
          <w:lang w:eastAsia="ja-JP"/>
        </w:rPr>
        <w:t xml:space="preserve">. </w:t>
      </w:r>
    </w:p>
    <w:p w:rsidR="00957475" w:rsidRDefault="00B3300C" w:rsidP="007819EA">
      <w:pPr>
        <w:rPr>
          <w:lang w:eastAsia="ja-JP"/>
        </w:rPr>
      </w:pPr>
      <w:r>
        <w:rPr>
          <w:i/>
          <w:lang w:eastAsia="ja-JP"/>
        </w:rPr>
        <w:t>Точка</w:t>
      </w:r>
      <w:r>
        <w:rPr>
          <w:lang w:eastAsia="ja-JP"/>
        </w:rPr>
        <w:t>- отображение объектов на картинной плоскости.</w:t>
      </w:r>
    </w:p>
    <w:p w:rsidR="00B3300C" w:rsidRPr="00B3300C" w:rsidRDefault="00B3300C" w:rsidP="007819EA">
      <w:pPr>
        <w:rPr>
          <w:lang w:eastAsia="ja-JP"/>
        </w:rPr>
      </w:pPr>
      <w:r>
        <w:rPr>
          <w:i/>
          <w:lang w:eastAsia="ja-JP"/>
        </w:rPr>
        <w:lastRenderedPageBreak/>
        <w:t>Пятна</w:t>
      </w:r>
      <w:r>
        <w:rPr>
          <w:lang w:eastAsia="ja-JP"/>
        </w:rPr>
        <w:t>- набор точек на плоскости, отображающей размер объекта, в пределах заданного масштаба.</w:t>
      </w:r>
    </w:p>
    <w:p w:rsidR="00F45996" w:rsidRPr="007819EA" w:rsidRDefault="00F45996" w:rsidP="007819EA">
      <w:pPr>
        <w:rPr>
          <w:lang w:eastAsia="ja-JP"/>
        </w:rPr>
      </w:pP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1" w:name="_Toc478156424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1"/>
    </w:p>
    <w:p w:rsidR="0027197D" w:rsidRDefault="0027197D" w:rsidP="0027197D">
      <w: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9C0B7F" w:rsidP="0027197D">
      <w:r>
        <w:t>К недостатка</w:t>
      </w:r>
      <w:r w:rsidR="00F224D7">
        <w:t>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D7062D" w:rsidRPr="00D7062D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fldSimple w:instr=" SEQ Таб \* ARABIC  ">
        <w:r w:rsidR="00D7062D">
          <w:rPr>
            <w:noProof/>
          </w:rPr>
          <w:instrText>1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2" w:name="Рис1_1"/>
      <w:bookmarkStart w:id="13" w:name="Таб_роли"/>
      <w:r w:rsidR="00D7062D">
        <w:rPr>
          <w:noProof/>
        </w:rPr>
        <w:t>1</w:t>
      </w:r>
      <w:bookmarkEnd w:id="12"/>
      <w:bookmarkEnd w:id="13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EF3F8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EF3F8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Фронтмен</w:t>
            </w:r>
          </w:p>
        </w:tc>
        <w:tc>
          <w:tcPr>
            <w:tcW w:w="3971" w:type="dxa"/>
            <w:vAlign w:val="center"/>
          </w:tcPr>
          <w:p w:rsidR="00F94980" w:rsidRDefault="001C7063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Лысикова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Р. Тхакушинова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C53EC6" w:rsidP="00EF3F83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Н</w:t>
            </w:r>
            <w:r w:rsidR="00ED55DE">
              <w:rPr>
                <w:lang w:eastAsia="ru-RU"/>
              </w:rPr>
              <w:t xml:space="preserve">оситель </w:t>
            </w:r>
            <w:r w:rsidR="00ED55DE"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М. Выменец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Цуканов</w:t>
            </w:r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4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5" w:name="_Toc478156425"/>
      <w:r>
        <w:rPr>
          <w:lang w:eastAsia="ru-RU"/>
        </w:rPr>
        <w:lastRenderedPageBreak/>
        <w:t>4. Управление рисками</w:t>
      </w:r>
      <w:bookmarkEnd w:id="14"/>
      <w:bookmarkEnd w:id="15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B3300C" w:rsidP="00F93C35">
      <w:pPr>
        <w:keepNext/>
        <w:rPr>
          <w:lang w:eastAsia="ru-RU"/>
        </w:rPr>
      </w:pPr>
      <w:r>
        <w:rPr>
          <w:lang w:eastAsia="ru-RU"/>
        </w:rPr>
        <w:t>Мы</w:t>
      </w:r>
      <w:r w:rsidR="00D83F7A"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 w:rsidR="00D83F7A"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6" w:name="_Toc478156426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6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fldSimple w:instr=" SEQ Таб \* ARABIC  ">
        <w:r w:rsidR="00D7062D">
          <w:rPr>
            <w:noProof/>
          </w:rPr>
          <w:instrText>2</w:instrText>
        </w:r>
      </w:fldSimple>
      <w:r w:rsidRPr="00A075C6">
        <w:instrText xml:space="preserve"> </w:instrText>
      </w:r>
      <w:r w:rsidRPr="00A075C6">
        <w:rPr>
          <w:b/>
        </w:rPr>
        <w:fldChar w:fldCharType="separate"/>
      </w:r>
      <w:bookmarkStart w:id="17" w:name="Таб_план"/>
      <w:r w:rsidR="00D7062D">
        <w:rPr>
          <w:noProof/>
        </w:rPr>
        <w:t>2</w:t>
      </w:r>
      <w:bookmarkEnd w:id="17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="00041A93">
        <w:t xml:space="preserve">и второго </w:t>
      </w:r>
      <w:r w:rsidRPr="00A075C6">
        <w:t>этапа (18.02.2017-</w:t>
      </w:r>
      <w:r w:rsidR="00BC22DB">
        <w:t xml:space="preserve"> </w:t>
      </w:r>
      <w:r w:rsidR="00041A93">
        <w:t>25</w:t>
      </w:r>
      <w:r w:rsidRPr="00A075C6">
        <w:t>.0</w:t>
      </w:r>
      <w:r w:rsidR="00041A93">
        <w:t>4</w:t>
      </w:r>
      <w:r w:rsidRPr="00A075C6"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B3300C" w:rsidTr="00B3300C">
        <w:tc>
          <w:tcPr>
            <w:tcW w:w="1526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B3300C" w:rsidTr="00B3300C">
        <w:tc>
          <w:tcPr>
            <w:tcW w:w="1526" w:type="dxa"/>
            <w:vMerge w:val="restart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B3300C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B3300C" w:rsidTr="00B3300C">
        <w:tc>
          <w:tcPr>
            <w:tcW w:w="1526" w:type="dxa"/>
            <w:vMerge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B3300C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B3300C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B3300C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Проанализировать  алгоритмы </w:t>
            </w:r>
          </w:p>
          <w:p w:rsidR="00A86777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B3300C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B3300C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Главный программист</w:t>
            </w:r>
          </w:p>
        </w:tc>
        <w:tc>
          <w:tcPr>
            <w:tcW w:w="1843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размещения исходных файлов проекта </w:t>
            </w:r>
          </w:p>
        </w:tc>
        <w:tc>
          <w:tcPr>
            <w:tcW w:w="1842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EF3F83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на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реальных изображений.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B3300C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</w:p>
        </w:tc>
        <w:tc>
          <w:tcPr>
            <w:tcW w:w="1842" w:type="dxa"/>
          </w:tcPr>
          <w:p w:rsidR="00D7062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B3300C" w:rsidTr="00B3300C">
        <w:tc>
          <w:tcPr>
            <w:tcW w:w="1526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B3300C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B3300C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 xml:space="preserve">программист </w:t>
            </w:r>
          </w:p>
        </w:tc>
        <w:tc>
          <w:tcPr>
            <w:tcW w:w="1843" w:type="dxa"/>
          </w:tcPr>
          <w:p w:rsidR="007F1F70" w:rsidRPr="00B3300C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Объединение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модулей проекта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Модули проекта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B3300C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B3300C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B3300C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Создание интерф</w:t>
            </w:r>
            <w:bookmarkStart w:id="18" w:name="_GoBack"/>
            <w:bookmarkEnd w:id="18"/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ейса программы</w:t>
            </w:r>
          </w:p>
        </w:tc>
        <w:tc>
          <w:tcPr>
            <w:tcW w:w="1842" w:type="dxa"/>
          </w:tcPr>
          <w:p w:rsidR="007F1F70" w:rsidRPr="00B3300C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Файлы формата 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B3300C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B3300C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B3300C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9C69B6" w:rsidRDefault="00BB11A6" w:rsidP="00BB11A6"/>
    <w:p w:rsidR="006A6447" w:rsidRPr="006A6447" w:rsidRDefault="006A6447" w:rsidP="00BB11A6">
      <w:pPr>
        <w:rPr>
          <w:rFonts w:ascii="Times New Roman" w:hAnsi="Times New Roman" w:cs="Times New Roman"/>
          <w:sz w:val="24"/>
          <w:szCs w:val="24"/>
        </w:rPr>
      </w:pPr>
    </w:p>
    <w:sectPr w:rsidR="006A6447" w:rsidRPr="006A6447" w:rsidSect="000F5C6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8E8" w:rsidRDefault="009218E8" w:rsidP="000F5C60">
      <w:pPr>
        <w:spacing w:after="0" w:line="240" w:lineRule="auto"/>
      </w:pPr>
      <w:r>
        <w:separator/>
      </w:r>
    </w:p>
  </w:endnote>
  <w:endnote w:type="continuationSeparator" w:id="0">
    <w:p w:rsidR="009218E8" w:rsidRDefault="009218E8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Content>
      <w:p w:rsidR="00EF3F83" w:rsidRDefault="00EF3F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75A">
          <w:rPr>
            <w:noProof/>
          </w:rPr>
          <w:t>13</w:t>
        </w:r>
        <w:r>
          <w:fldChar w:fldCharType="end"/>
        </w:r>
      </w:p>
    </w:sdtContent>
  </w:sdt>
  <w:p w:rsidR="00EF3F83" w:rsidRDefault="00EF3F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8E8" w:rsidRDefault="009218E8" w:rsidP="000F5C60">
      <w:pPr>
        <w:spacing w:after="0" w:line="240" w:lineRule="auto"/>
      </w:pPr>
      <w:r>
        <w:separator/>
      </w:r>
    </w:p>
  </w:footnote>
  <w:footnote w:type="continuationSeparator" w:id="0">
    <w:p w:rsidR="009218E8" w:rsidRDefault="009218E8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B4763"/>
    <w:rsid w:val="000F5C60"/>
    <w:rsid w:val="00172D77"/>
    <w:rsid w:val="00186950"/>
    <w:rsid w:val="001C7063"/>
    <w:rsid w:val="00211122"/>
    <w:rsid w:val="002179DC"/>
    <w:rsid w:val="002467C0"/>
    <w:rsid w:val="0027197D"/>
    <w:rsid w:val="002C58EA"/>
    <w:rsid w:val="003B0A39"/>
    <w:rsid w:val="003C2214"/>
    <w:rsid w:val="003C2F28"/>
    <w:rsid w:val="003C5D7E"/>
    <w:rsid w:val="003F075A"/>
    <w:rsid w:val="0046493D"/>
    <w:rsid w:val="004749AA"/>
    <w:rsid w:val="004861D0"/>
    <w:rsid w:val="004C0AF4"/>
    <w:rsid w:val="004D0490"/>
    <w:rsid w:val="004E21E4"/>
    <w:rsid w:val="004E5E8F"/>
    <w:rsid w:val="00500191"/>
    <w:rsid w:val="00504060"/>
    <w:rsid w:val="00530FBA"/>
    <w:rsid w:val="005440A7"/>
    <w:rsid w:val="00552AD9"/>
    <w:rsid w:val="005705E0"/>
    <w:rsid w:val="00580421"/>
    <w:rsid w:val="00581686"/>
    <w:rsid w:val="00594EE8"/>
    <w:rsid w:val="005D5395"/>
    <w:rsid w:val="00606E91"/>
    <w:rsid w:val="006344A2"/>
    <w:rsid w:val="00652604"/>
    <w:rsid w:val="00657B34"/>
    <w:rsid w:val="00671533"/>
    <w:rsid w:val="006A1E66"/>
    <w:rsid w:val="006A6447"/>
    <w:rsid w:val="006A6E74"/>
    <w:rsid w:val="006B731D"/>
    <w:rsid w:val="006E7383"/>
    <w:rsid w:val="00733563"/>
    <w:rsid w:val="00773909"/>
    <w:rsid w:val="0078048D"/>
    <w:rsid w:val="007819EA"/>
    <w:rsid w:val="007833BD"/>
    <w:rsid w:val="007B1D29"/>
    <w:rsid w:val="007F1F70"/>
    <w:rsid w:val="00820DFE"/>
    <w:rsid w:val="00840589"/>
    <w:rsid w:val="00884C2E"/>
    <w:rsid w:val="008A79D4"/>
    <w:rsid w:val="009218E8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C43D60"/>
    <w:rsid w:val="00C53EC6"/>
    <w:rsid w:val="00CA604A"/>
    <w:rsid w:val="00CD5FC5"/>
    <w:rsid w:val="00CF6303"/>
    <w:rsid w:val="00D13FC3"/>
    <w:rsid w:val="00D27005"/>
    <w:rsid w:val="00D31140"/>
    <w:rsid w:val="00D46759"/>
    <w:rsid w:val="00D7062D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138D-378B-4360-A9B8-9F4BD307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13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81</cp:revision>
  <dcterms:created xsi:type="dcterms:W3CDTF">2017-02-17T22:08:00Z</dcterms:created>
  <dcterms:modified xsi:type="dcterms:W3CDTF">2017-03-25T08:08:00Z</dcterms:modified>
</cp:coreProperties>
</file>