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B3300C" w:rsidRPr="00B3300C" w:rsidRDefault="00F1355B" w:rsidP="00B3300C">
      <w:pPr>
        <w:ind w:firstLine="0"/>
        <w:rPr>
          <w:rFonts w:ascii="Arial" w:hAnsi="Arial" w:cs="Arial"/>
          <w:sz w:val="28"/>
          <w:szCs w:val="24"/>
        </w:rPr>
      </w:pPr>
      <w:r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B3300C" w:rsidP="00B3300C">
          <w:pPr>
            <w:spacing w:line="276" w:lineRule="auto"/>
            <w:ind w:firstLine="0"/>
            <w:jc w:val="center"/>
          </w:pPr>
          <w:r>
            <w:t>Содержание</w:t>
          </w:r>
        </w:p>
        <w:p w:rsidR="008B5ED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80877" w:history="1">
            <w:r w:rsidR="008B5EDB" w:rsidRPr="009E3495">
              <w:rPr>
                <w:rStyle w:val="a9"/>
                <w:noProof/>
              </w:rPr>
              <w:t>1. Общие сведения о проекте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_Toc479280877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3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78" w:history="1">
            <w:r w:rsidR="008B5EDB" w:rsidRPr="009E3495">
              <w:rPr>
                <w:rStyle w:val="a9"/>
                <w:noProof/>
              </w:rPr>
              <w:t>2. Техническое задание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_Toc479280878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79" w:history="1">
            <w:r w:rsidR="008B5EDB" w:rsidRPr="009E3495">
              <w:rPr>
                <w:rStyle w:val="a9"/>
                <w:noProof/>
              </w:rPr>
              <w:t>2.1 Краткое описание проекта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_Toc479280879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0" w:history="1">
            <w:r w:rsidR="008B5EDB" w:rsidRPr="009E3495">
              <w:rPr>
                <w:rStyle w:val="a9"/>
                <w:noProof/>
              </w:rPr>
              <w:t>2.2. Решаемые задачи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_Toc479280880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1" w:history="1">
            <w:r w:rsidR="008B5EDB" w:rsidRPr="009E3495">
              <w:rPr>
                <w:rStyle w:val="a9"/>
                <w:noProof/>
              </w:rPr>
              <w:t>2.3. Функциональные и количественные ограничения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_Toc479280881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2" w:history="1">
            <w:r w:rsidR="008B5EDB" w:rsidRPr="009E3495">
              <w:rPr>
                <w:rStyle w:val="a9"/>
                <w:noProof/>
              </w:rPr>
              <w:t>2.3. Требования к эффективности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_Toc479280882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3" w:history="1">
            <w:r w:rsidR="008B5EDB" w:rsidRPr="009E3495">
              <w:rPr>
                <w:rStyle w:val="a9"/>
                <w:noProof/>
              </w:rPr>
              <w:t>2.4.  Требования к точности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_Toc479280883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4" w:history="1">
            <w:r w:rsidR="008B5EDB" w:rsidRPr="009E3495">
              <w:rPr>
                <w:rStyle w:val="a9"/>
                <w:noProof/>
              </w:rPr>
              <w:t>2.5.  Требования к аппаратному и программному обеспечению.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_Toc479280884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5" w:history="1">
            <w:r w:rsidR="008B5EDB" w:rsidRPr="009E3495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_Toc479280885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6" w:history="1">
            <w:r w:rsidR="008B5EDB" w:rsidRPr="009E3495">
              <w:rPr>
                <w:rStyle w:val="a9"/>
                <w:noProof/>
                <w:lang w:eastAsia="ja-JP"/>
              </w:rPr>
              <w:t>2.7. Словарь терминов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_Toc479280886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6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7" w:history="1">
            <w:r w:rsidR="008B5EDB" w:rsidRPr="009E3495">
              <w:rPr>
                <w:rStyle w:val="a9"/>
                <w:noProof/>
              </w:rPr>
              <w:t>3. Модель команды разработчиков и распределение ролей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_Toc479280887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8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8" w:history="1">
            <w:r w:rsidR="008B5EDB" w:rsidRPr="009E3495">
              <w:rPr>
                <w:rStyle w:val="a9"/>
                <w:noProof/>
                <w:lang w:eastAsia="ru-RU"/>
              </w:rPr>
              <w:t>4. Управление рисками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_Toc479280888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10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89" w:history="1">
            <w:r w:rsidR="008B5EDB" w:rsidRPr="009E3495">
              <w:rPr>
                <w:rStyle w:val="a9"/>
                <w:noProof/>
              </w:rPr>
              <w:t>5. План работы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_Toc479280889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11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0" w:history="1">
            <w:r w:rsidR="008B5EDB" w:rsidRPr="009E3495">
              <w:rPr>
                <w:rStyle w:val="a9"/>
                <w:noProof/>
              </w:rPr>
              <w:t>6. Артефакты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_Toc479280890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1" w:history="1">
            <w:r w:rsidR="008B5EDB" w:rsidRPr="009E3495">
              <w:rPr>
                <w:rStyle w:val="a9"/>
                <w:noProof/>
              </w:rPr>
              <w:t>6.1. Диаграмма взаимодействия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_Toc479280891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2" w:history="1">
            <w:r w:rsidR="008B5EDB" w:rsidRPr="009E3495">
              <w:rPr>
                <w:rStyle w:val="a9"/>
                <w:noProof/>
              </w:rPr>
              <w:t>6.2. Диаграмма размещения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_Toc479280892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14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3" w:history="1">
            <w:r w:rsidR="008B5EDB" w:rsidRPr="009E3495">
              <w:rPr>
                <w:rStyle w:val="a9"/>
                <w:noProof/>
              </w:rPr>
              <w:t>6.3. Варианты использования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_Toc479280893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8B5EDB" w:rsidRDefault="006673CB">
          <w:pPr>
            <w:pStyle w:val="25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9280894" w:history="1">
            <w:r w:rsidR="008B5EDB" w:rsidRPr="009E3495">
              <w:rPr>
                <w:rStyle w:val="a9"/>
                <w:noProof/>
              </w:rPr>
              <w:t>6.4. Модель предметной области</w:t>
            </w:r>
            <w:r w:rsidR="008B5EDB">
              <w:rPr>
                <w:noProof/>
                <w:webHidden/>
              </w:rPr>
              <w:tab/>
            </w:r>
            <w:r w:rsidR="008B5EDB">
              <w:rPr>
                <w:noProof/>
                <w:webHidden/>
              </w:rPr>
              <w:fldChar w:fldCharType="begin"/>
            </w:r>
            <w:r w:rsidR="008B5EDB">
              <w:rPr>
                <w:noProof/>
                <w:webHidden/>
              </w:rPr>
              <w:instrText xml:space="preserve"> PAGEREF _Toc479280894 \h </w:instrText>
            </w:r>
            <w:r w:rsidR="008B5EDB">
              <w:rPr>
                <w:noProof/>
                <w:webHidden/>
              </w:rPr>
            </w:r>
            <w:r w:rsidR="008B5EDB">
              <w:rPr>
                <w:noProof/>
                <w:webHidden/>
              </w:rPr>
              <w:fldChar w:fldCharType="separate"/>
            </w:r>
            <w:r w:rsidR="008B5EDB">
              <w:rPr>
                <w:noProof/>
                <w:webHidden/>
              </w:rPr>
              <w:t>15</w:t>
            </w:r>
            <w:r w:rsidR="008B5EDB"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6E7383" w:rsidRDefault="006E7383" w:rsidP="004749AA">
      <w:pPr>
        <w:pStyle w:val="1"/>
      </w:pPr>
      <w:bookmarkStart w:id="0" w:name="_Toc479280877"/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lastRenderedPageBreak/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 xml:space="preserve">поставленной задачи участником команды при условии отсутствия на то уважительной причины </w:t>
      </w:r>
      <w:r w:rsidR="00C53EC6">
        <w:t>дисциплинарное взыскание баллов</w:t>
      </w:r>
      <w:r w:rsidR="00F93C35">
        <w:t>.</w:t>
      </w:r>
    </w:p>
    <w:p w:rsidR="006E7383" w:rsidRDefault="006E7383" w:rsidP="00C53EC6">
      <w:pPr>
        <w:tabs>
          <w:tab w:val="right" w:pos="9355"/>
        </w:tabs>
      </w:pPr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652604">
        <w:rPr>
          <w:lang w:val="en-US"/>
        </w:rPr>
        <w:t>Qt</w:t>
      </w:r>
      <w:r w:rsidR="00652604" w:rsidRPr="00530FBA">
        <w:t>,</w:t>
      </w:r>
      <w:r w:rsidR="00652604">
        <w:rPr>
          <w:lang w:val="en-US"/>
        </w:rPr>
        <w:t>OpenCV</w:t>
      </w:r>
      <w:r w:rsidR="00652604" w:rsidRPr="00530FBA">
        <w:t>,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  <w:r w:rsidR="00C53EC6">
        <w:tab/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 w:rsidR="00C53EC6">
        <w:t>: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9280878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9280879"/>
      <w:r>
        <w:t>2.1 Краткое описание проекта</w:t>
      </w:r>
      <w:bookmarkEnd w:id="3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</w:p>
    <w:p w:rsidR="00F93C35" w:rsidRDefault="00F93C35" w:rsidP="00D27005">
      <w:pPr>
        <w:pStyle w:val="2"/>
      </w:pPr>
      <w:bookmarkStart w:id="4" w:name="_Toc479280880"/>
      <w:r>
        <w:t xml:space="preserve">2.2. </w:t>
      </w:r>
      <w:r w:rsidR="003C5D7E">
        <w:t>Решаемые задачи</w:t>
      </w:r>
      <w:bookmarkEnd w:id="4"/>
    </w:p>
    <w:p w:rsidR="00A00327" w:rsidRDefault="00A00327" w:rsidP="00031573">
      <w:pPr>
        <w:spacing w:after="0" w:line="360" w:lineRule="auto"/>
      </w:pPr>
      <w:r>
        <w:t>В файловую систему поступают с различной частотой файлы, содержащие радарное изображение</w:t>
      </w:r>
      <w:r w:rsidR="00031573" w:rsidRPr="009C4216">
        <w:t>.</w:t>
      </w:r>
      <w:r>
        <w:t xml:space="preserve"> В одном файле содержится одно радарное изображение.</w:t>
      </w:r>
      <w:r w:rsidR="00031573" w:rsidRPr="009C4216">
        <w:t xml:space="preserve"> </w:t>
      </w:r>
      <w:r>
        <w:t xml:space="preserve"> </w:t>
      </w:r>
    </w:p>
    <w:p w:rsidR="00671533" w:rsidRDefault="00A00327" w:rsidP="00031573">
      <w:pPr>
        <w:spacing w:after="0" w:line="360" w:lineRule="auto"/>
      </w:pPr>
      <w:r>
        <w:t>Радарное изображение – цифровое изображение</w:t>
      </w:r>
      <w:r w:rsidR="00671533">
        <w:t xml:space="preserve"> круга</w:t>
      </w:r>
      <w:r>
        <w:t xml:space="preserve">, содержащее </w:t>
      </w:r>
      <w:r w:rsidR="00F45996">
        <w:t>на нейтральном</w:t>
      </w:r>
      <w:r w:rsidR="00671533">
        <w:t xml:space="preserve"> фоне </w:t>
      </w:r>
      <w:r>
        <w:t>контуры об</w:t>
      </w:r>
      <w:r w:rsidR="00671533">
        <w:t xml:space="preserve">ъектов. </w:t>
      </w:r>
      <w:r w:rsidR="00031573" w:rsidRPr="009C4216">
        <w:t>Каждое изображение снабжено географической коорд</w:t>
      </w:r>
      <w:r w:rsidR="00A71650">
        <w:t>инатой своего центра</w:t>
      </w:r>
      <w:r w:rsidR="009C0B7F">
        <w:t>, а также на каждом изображении будет указано время текущее</w:t>
      </w:r>
      <w:r w:rsidR="00A71650">
        <w:t>.</w:t>
      </w:r>
    </w:p>
    <w:p w:rsidR="00671533" w:rsidRPr="00530FBA" w:rsidRDefault="00671533" w:rsidP="00031573">
      <w:pPr>
        <w:spacing w:after="0" w:line="360" w:lineRule="auto"/>
      </w:pPr>
      <w:r>
        <w:t>Проведена первичная обработка изображений, то есть у</w:t>
      </w:r>
      <w:r w:rsidR="00530FBA">
        <w:t>странен аппаратный шум.</w:t>
      </w:r>
    </w:p>
    <w:p w:rsidR="00671533" w:rsidRDefault="00671533" w:rsidP="00031573">
      <w:pPr>
        <w:spacing w:after="0" w:line="360" w:lineRule="auto"/>
      </w:pPr>
      <w:r>
        <w:t>Каждый файл имеет уникально имя в соответствие с установленным форматом.</w:t>
      </w:r>
    </w:p>
    <w:p w:rsidR="00031573" w:rsidRPr="009C4216" w:rsidRDefault="00F53B7B" w:rsidP="00031573">
      <w:pPr>
        <w:spacing w:after="0" w:line="360" w:lineRule="auto"/>
      </w:pPr>
      <w:r>
        <w:t xml:space="preserve"> </w:t>
      </w:r>
      <w:r w:rsidR="00A71650">
        <w:t>Требуется</w:t>
      </w:r>
      <w:r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9280881"/>
      <w:r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 w:rsidR="00A00327" w:rsidRPr="00A00327">
        <w:t xml:space="preserve"> с указанием часового пояса</w:t>
      </w:r>
      <w:r>
        <w:t xml:space="preserve">. </w:t>
      </w:r>
    </w:p>
    <w:p w:rsidR="000B4763" w:rsidRDefault="000B4763" w:rsidP="00D87128">
      <w:r>
        <w:t>Вывод координат осуществляется в стандартных географических координатах (градусы, минуты, секунды, доли секунд).</w:t>
      </w:r>
    </w:p>
    <w:p w:rsidR="00D87128" w:rsidRDefault="003C5D7E" w:rsidP="003C5D7E">
      <w:r>
        <w:lastRenderedPageBreak/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</w:t>
      </w:r>
      <w:r w:rsidR="00AA1720">
        <w:t xml:space="preserve"> </w:t>
      </w:r>
      <w:r w:rsidR="009C0B7F">
        <w:t>Формат изображения определяется возможностями радара</w:t>
      </w:r>
      <w:r w:rsidR="00186950">
        <w:t xml:space="preserve">. </w:t>
      </w:r>
      <w:r w:rsidR="00AA1720">
        <w:t xml:space="preserve">Требования по размеру использованной памяти </w:t>
      </w:r>
      <w:r w:rsidR="00AA21A5">
        <w:t>будут уточнены поз</w:t>
      </w:r>
      <w:r w:rsidR="00AA1720">
        <w:t>же.</w:t>
      </w:r>
    </w:p>
    <w:p w:rsidR="006A6E74" w:rsidRDefault="00F93C35" w:rsidP="006A6E74">
      <w:pPr>
        <w:pStyle w:val="2"/>
      </w:pPr>
      <w:bookmarkStart w:id="6" w:name="_Toc479280882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581686" w:rsidRPr="00581686" w:rsidRDefault="00581686" w:rsidP="00581686">
      <w:r>
        <w:t>Скорость обработки входных файлов должна быть не меньше скорости их поступления.</w:t>
      </w:r>
      <w:r w:rsidR="00186950">
        <w:t xml:space="preserve"> Обработанное изображение кроме пятен объектов будет также содержать информацию с координатами изображения, текущего времени, скорости и направления движения объектов.</w:t>
      </w:r>
    </w:p>
    <w:p w:rsidR="00F93C35" w:rsidRDefault="00F93C35" w:rsidP="00D27005">
      <w:pPr>
        <w:pStyle w:val="2"/>
      </w:pPr>
      <w:bookmarkStart w:id="7" w:name="_Toc479280883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</w:t>
      </w:r>
      <w:r w:rsidR="00B3300C">
        <w:t xml:space="preserve">ерительный интервал для уровня </w:t>
      </w:r>
      <w:r>
        <w:t xml:space="preserve">вероятности 90%. </w:t>
      </w:r>
    </w:p>
    <w:p w:rsidR="00D27005" w:rsidRPr="00D27005" w:rsidRDefault="00D27005" w:rsidP="003C5D7E">
      <w:pPr>
        <w:pStyle w:val="2"/>
      </w:pPr>
      <w:bookmarkStart w:id="8" w:name="_Toc479280884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</w:t>
      </w:r>
      <w:r w:rsidR="00B3300C">
        <w:t>ния к аппаратному и программному</w:t>
      </w:r>
      <w:r w:rsidR="003C5D7E">
        <w:t xml:space="preserve"> обеспечению.</w:t>
      </w:r>
      <w:bookmarkEnd w:id="8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 w:rsidR="00996103">
        <w:rPr>
          <w:lang w:eastAsia="ja-JP"/>
        </w:rPr>
        <w:t xml:space="preserve"> (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8/</w:t>
      </w:r>
      <w:r w:rsidR="00996103">
        <w:rPr>
          <w:lang w:val="en-US" w:eastAsia="ja-JP"/>
        </w:rPr>
        <w:t>win</w:t>
      </w:r>
      <w:r w:rsidR="00996103" w:rsidRPr="00996103">
        <w:rPr>
          <w:lang w:eastAsia="ja-JP"/>
        </w:rPr>
        <w:t>10</w:t>
      </w:r>
      <w:r w:rsidR="00996103">
        <w:rPr>
          <w:lang w:eastAsia="ja-JP"/>
        </w:rPr>
        <w:t>)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 w:rsidR="007833BD">
        <w:rPr>
          <w:lang w:eastAsia="ja-JP"/>
        </w:rPr>
        <w:t>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9280885"/>
      <w:r>
        <w:rPr>
          <w:lang w:eastAsia="ja-JP"/>
        </w:rPr>
        <w:t>2.6. Требования к использованию утилиты</w:t>
      </w:r>
      <w:bookmarkEnd w:id="9"/>
    </w:p>
    <w:p w:rsid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F45996" w:rsidRDefault="00F45996" w:rsidP="00F45996">
      <w:pPr>
        <w:pStyle w:val="2"/>
        <w:rPr>
          <w:lang w:eastAsia="ja-JP"/>
        </w:rPr>
      </w:pPr>
      <w:bookmarkStart w:id="10" w:name="_Toc479280886"/>
      <w:r>
        <w:rPr>
          <w:lang w:eastAsia="ja-JP"/>
        </w:rPr>
        <w:t>2.7. Словарь терминов</w:t>
      </w:r>
      <w:bookmarkEnd w:id="10"/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Радарное изображение</w:t>
      </w:r>
      <w:r>
        <w:rPr>
          <w:lang w:eastAsia="ja-JP"/>
        </w:rPr>
        <w:t>- цифровое изображение круга, содержащего на нейтральном фоне контуры объектов.</w:t>
      </w:r>
    </w:p>
    <w:p w:rsidR="00F45996" w:rsidRDefault="00F45996" w:rsidP="007819EA">
      <w:pPr>
        <w:rPr>
          <w:lang w:eastAsia="ja-JP"/>
        </w:rPr>
      </w:pPr>
      <w:r>
        <w:rPr>
          <w:i/>
          <w:lang w:eastAsia="ja-JP"/>
        </w:rPr>
        <w:t>Кадр</w:t>
      </w:r>
      <w:r>
        <w:rPr>
          <w:lang w:eastAsia="ja-JP"/>
        </w:rPr>
        <w:t>- фрагмент действительности, ограниченной картинной плоскостью</w:t>
      </w:r>
      <w:r w:rsidR="00957475">
        <w:rPr>
          <w:lang w:eastAsia="ja-JP"/>
        </w:rPr>
        <w:t xml:space="preserve">. </w:t>
      </w:r>
    </w:p>
    <w:p w:rsidR="00957475" w:rsidRDefault="00B3300C" w:rsidP="007819EA">
      <w:pPr>
        <w:rPr>
          <w:lang w:eastAsia="ja-JP"/>
        </w:rPr>
      </w:pPr>
      <w:r>
        <w:rPr>
          <w:i/>
          <w:lang w:eastAsia="ja-JP"/>
        </w:rPr>
        <w:t>Точка</w:t>
      </w:r>
      <w:r>
        <w:rPr>
          <w:lang w:eastAsia="ja-JP"/>
        </w:rPr>
        <w:t>- отображение объектов на картинной плоскости.</w:t>
      </w:r>
    </w:p>
    <w:p w:rsidR="00B3300C" w:rsidRPr="00B3300C" w:rsidRDefault="00B3300C" w:rsidP="007819EA">
      <w:pPr>
        <w:rPr>
          <w:lang w:eastAsia="ja-JP"/>
        </w:rPr>
      </w:pPr>
      <w:r>
        <w:rPr>
          <w:i/>
          <w:lang w:eastAsia="ja-JP"/>
        </w:rPr>
        <w:lastRenderedPageBreak/>
        <w:t>Пятна</w:t>
      </w:r>
      <w:r>
        <w:rPr>
          <w:lang w:eastAsia="ja-JP"/>
        </w:rPr>
        <w:t>- набор точек на плоскости, отображающей размер объекта, в пределах заданного масштаба.</w:t>
      </w:r>
    </w:p>
    <w:p w:rsidR="00F45996" w:rsidRPr="007819EA" w:rsidRDefault="00F45996" w:rsidP="007819EA">
      <w:pPr>
        <w:rPr>
          <w:lang w:eastAsia="ja-JP"/>
        </w:rPr>
      </w:pP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1" w:name="_Toc479280887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1"/>
    </w:p>
    <w:p w:rsidR="0027197D" w:rsidRDefault="0027197D" w:rsidP="0027197D">
      <w:r>
        <w:t>В качестве модели команды разработчиков была выбрана иерархическая модель.  К преимуществам данной 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9C0B7F" w:rsidP="0027197D">
      <w:r>
        <w:t>К недостатка</w:t>
      </w:r>
      <w:r w:rsidR="00F224D7">
        <w:t>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D7062D" w:rsidRPr="00D7062D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r w:rsidR="006673CB">
        <w:fldChar w:fldCharType="begin"/>
      </w:r>
      <w:r w:rsidR="006673CB">
        <w:instrText xml:space="preserve"> SEQ Таб \* ARABIC  </w:instrText>
      </w:r>
      <w:r w:rsidR="006673CB">
        <w:fldChar w:fldCharType="separate"/>
      </w:r>
      <w:r w:rsidR="00D7062D">
        <w:rPr>
          <w:noProof/>
        </w:rPr>
        <w:instrText>1</w:instrText>
      </w:r>
      <w:r w:rsidR="006673CB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2" w:name="Таб_роли"/>
      <w:bookmarkStart w:id="13" w:name="Рис1_1"/>
      <w:r w:rsidR="00D7062D">
        <w:rPr>
          <w:noProof/>
        </w:rPr>
        <w:t>1</w:t>
      </w:r>
      <w:bookmarkEnd w:id="12"/>
      <w:bookmarkEnd w:id="13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EF3F8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C53EC6" w:rsidP="00EF3F83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Н</w:t>
            </w:r>
            <w:r w:rsidR="00ED55DE">
              <w:rPr>
                <w:lang w:eastAsia="ru-RU"/>
              </w:rPr>
              <w:t xml:space="preserve">оситель </w:t>
            </w:r>
            <w:r w:rsidR="00ED55DE"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EF3F83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9280888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B3300C" w:rsidP="00F93C35">
      <w:pPr>
        <w:keepNext/>
        <w:rPr>
          <w:lang w:eastAsia="ru-RU"/>
        </w:rPr>
      </w:pPr>
      <w:r>
        <w:rPr>
          <w:lang w:eastAsia="ru-RU"/>
        </w:rPr>
        <w:t>Мы</w:t>
      </w:r>
      <w:r w:rsidR="00D83F7A"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 w:rsidR="00D83F7A"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9280889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r w:rsidR="006673CB">
        <w:fldChar w:fldCharType="begin"/>
      </w:r>
      <w:r w:rsidR="006673CB">
        <w:instrText xml:space="preserve"> SEQ Таб \* ARABIC  </w:instrText>
      </w:r>
      <w:r w:rsidR="006673CB">
        <w:fldChar w:fldCharType="separate"/>
      </w:r>
      <w:r w:rsidR="00D7062D">
        <w:rPr>
          <w:noProof/>
        </w:rPr>
        <w:instrText>2</w:instrText>
      </w:r>
      <w:r w:rsidR="006673CB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 w:rsidR="00D7062D"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="00D7062D" w:rsidRPr="00D7062D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="00041A93">
        <w:t xml:space="preserve">и второго </w:t>
      </w:r>
      <w:r w:rsidRPr="00A075C6">
        <w:t>этапа (18.02.2017-</w:t>
      </w:r>
      <w:r w:rsidR="00BC22DB">
        <w:t xml:space="preserve"> </w:t>
      </w:r>
      <w:r w:rsidR="00041A93">
        <w:t>25</w:t>
      </w:r>
      <w:r w:rsidRPr="00A075C6">
        <w:t>.0</w:t>
      </w:r>
      <w:r w:rsidR="00041A93">
        <w:t>4</w:t>
      </w:r>
      <w:r w:rsidRPr="00A075C6">
        <w:t>.2017)</w:t>
      </w:r>
    </w:p>
    <w:tbl>
      <w:tblPr>
        <w:tblStyle w:val="afb"/>
        <w:tblW w:w="9605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851"/>
        <w:gridCol w:w="1275"/>
        <w:gridCol w:w="2268"/>
      </w:tblGrid>
      <w:tr w:rsidR="00A86777" w:rsidRPr="00B3300C" w:rsidTr="00B3300C">
        <w:tc>
          <w:tcPr>
            <w:tcW w:w="1526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Роль</w:t>
            </w:r>
          </w:p>
        </w:tc>
        <w:tc>
          <w:tcPr>
            <w:tcW w:w="1843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Задача</w:t>
            </w:r>
          </w:p>
        </w:tc>
        <w:tc>
          <w:tcPr>
            <w:tcW w:w="1842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Артефакт</w:t>
            </w:r>
          </w:p>
        </w:tc>
        <w:tc>
          <w:tcPr>
            <w:tcW w:w="851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Сроки</w:t>
            </w:r>
          </w:p>
        </w:tc>
        <w:tc>
          <w:tcPr>
            <w:tcW w:w="1275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Результат</w:t>
            </w:r>
          </w:p>
        </w:tc>
        <w:tc>
          <w:tcPr>
            <w:tcW w:w="2268" w:type="dxa"/>
          </w:tcPr>
          <w:p w:rsidR="00211122" w:rsidRPr="00B3300C" w:rsidRDefault="0021112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Комментарии</w:t>
            </w:r>
          </w:p>
        </w:tc>
      </w:tr>
      <w:tr w:rsidR="00657B34" w:rsidRPr="00B3300C" w:rsidTr="00B3300C">
        <w:tc>
          <w:tcPr>
            <w:tcW w:w="1526" w:type="dxa"/>
            <w:vMerge w:val="restart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Составить план реализации проекта «Там, где море» 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План реализации</w:t>
            </w:r>
          </w:p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проекта (.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doc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4.03</w:t>
            </w:r>
          </w:p>
        </w:tc>
        <w:tc>
          <w:tcPr>
            <w:tcW w:w="1275" w:type="dxa"/>
          </w:tcPr>
          <w:p w:rsidR="00657B34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</w:t>
            </w:r>
            <w:r w:rsidR="00657B34" w:rsidRPr="00B3300C">
              <w:rPr>
                <w:rFonts w:ascii="Times New Roman" w:hAnsi="Times New Roman" w:cs="Times New Roman"/>
                <w:sz w:val="22"/>
                <w:szCs w:val="24"/>
              </w:rPr>
              <w:t>ыполнено</w:t>
            </w:r>
          </w:p>
        </w:tc>
        <w:tc>
          <w:tcPr>
            <w:tcW w:w="2268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57B34" w:rsidRPr="00B3300C" w:rsidTr="00B3300C">
        <w:tc>
          <w:tcPr>
            <w:tcW w:w="1526" w:type="dxa"/>
            <w:vMerge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Уточнить окончательное ТЗ</w:t>
            </w:r>
          </w:p>
        </w:tc>
        <w:tc>
          <w:tcPr>
            <w:tcW w:w="1842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B3300C" w:rsidRDefault="00657B34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657B34" w:rsidRPr="00B3300C" w:rsidRDefault="00FB310E" w:rsidP="00FB310E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657B34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ТЗ может уточняться в дальнейшем, но требования по функциональности  и представлению данных останутся неизменными</w:t>
            </w: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B3300C" w:rsidRDefault="00BC22DB" w:rsidP="00BC22DB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Представить план проекта на занятии</w:t>
            </w:r>
          </w:p>
        </w:tc>
        <w:tc>
          <w:tcPr>
            <w:tcW w:w="1842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FB310E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</w:t>
            </w:r>
            <w:r w:rsidR="00BC22DB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BC22DB" w:rsidRPr="00B3300C" w:rsidRDefault="00CD5FC5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Проанализировать  алгоритмы </w:t>
            </w:r>
          </w:p>
          <w:p w:rsidR="00A86777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обработки изображений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6777" w:rsidRPr="00B3300C" w:rsidTr="00B3300C">
        <w:tc>
          <w:tcPr>
            <w:tcW w:w="1526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B3300C" w:rsidRDefault="00A86777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Осмыслить программную архитектуру и используемые технологий </w:t>
            </w:r>
          </w:p>
        </w:tc>
        <w:tc>
          <w:tcPr>
            <w:tcW w:w="1842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BC22DB" w:rsidRPr="00B3300C" w:rsidRDefault="00A86777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BC22DB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C22DB" w:rsidRPr="00B3300C" w:rsidRDefault="00BC22DB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AC6373" w:rsidRPr="00B3300C" w:rsidRDefault="00AC6373" w:rsidP="00A86777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Разработать диаграмму деятельности, описывающий весь процесс работы утилиты</w:t>
            </w:r>
          </w:p>
        </w:tc>
        <w:tc>
          <w:tcPr>
            <w:tcW w:w="1842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диаграмма взаимодействия 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C6373" w:rsidRPr="00B3300C" w:rsidTr="00B3300C">
        <w:tc>
          <w:tcPr>
            <w:tcW w:w="1526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 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>Главный программист</w:t>
            </w:r>
          </w:p>
        </w:tc>
        <w:tc>
          <w:tcPr>
            <w:tcW w:w="1843" w:type="dxa"/>
          </w:tcPr>
          <w:p w:rsidR="00AC6373" w:rsidRPr="00B3300C" w:rsidRDefault="00AC6373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Разработать диаграмму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размещения исходных файлов проекта </w:t>
            </w:r>
          </w:p>
        </w:tc>
        <w:tc>
          <w:tcPr>
            <w:tcW w:w="1842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диаграмма размещения</w:t>
            </w:r>
          </w:p>
        </w:tc>
        <w:tc>
          <w:tcPr>
            <w:tcW w:w="851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11.03</w:t>
            </w:r>
          </w:p>
        </w:tc>
        <w:tc>
          <w:tcPr>
            <w:tcW w:w="1275" w:type="dxa"/>
          </w:tcPr>
          <w:p w:rsidR="00AC6373" w:rsidRPr="00B3300C" w:rsidRDefault="0073356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AC6373" w:rsidRPr="00B3300C" w:rsidRDefault="00AC637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библиотеки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OpenCV</w:t>
            </w:r>
            <w:r w:rsidR="00EF3F83">
              <w:rPr>
                <w:rFonts w:ascii="Times New Roman" w:hAnsi="Times New Roman" w:cs="Times New Roman"/>
                <w:sz w:val="22"/>
                <w:szCs w:val="24"/>
              </w:rPr>
              <w:t xml:space="preserve">. Тестирование ее на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реальных изображений.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Отчет перед командой о результатах</w:t>
            </w: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 обработки изображений, предоставляющий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остальным модулям.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Библиотека обработки изображений</w:t>
            </w:r>
          </w:p>
        </w:tc>
        <w:tc>
          <w:tcPr>
            <w:tcW w:w="851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D7062D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Документирование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API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Разработчик алгоритмов</w:t>
            </w:r>
          </w:p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7062D" w:rsidRPr="00B3300C" w:rsidRDefault="00D7062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модуля, формирующего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log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-файла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51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8.04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Разработчик алгоритмов </w:t>
            </w:r>
          </w:p>
        </w:tc>
        <w:tc>
          <w:tcPr>
            <w:tcW w:w="1843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Написание модулей обработки изображения  </w:t>
            </w:r>
          </w:p>
        </w:tc>
        <w:tc>
          <w:tcPr>
            <w:tcW w:w="1842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алгоритмический модуль</w:t>
            </w:r>
          </w:p>
        </w:tc>
        <w:tc>
          <w:tcPr>
            <w:tcW w:w="851" w:type="dxa"/>
          </w:tcPr>
          <w:p w:rsidR="00D7062D" w:rsidRPr="00B3300C" w:rsidRDefault="00D7062D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D7062D" w:rsidRPr="00B3300C" w:rsidTr="00B3300C">
        <w:tc>
          <w:tcPr>
            <w:tcW w:w="1526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D7062D" w:rsidRPr="00B3300C" w:rsidRDefault="006B731D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Qt</w:t>
            </w:r>
          </w:p>
        </w:tc>
        <w:tc>
          <w:tcPr>
            <w:tcW w:w="1842" w:type="dxa"/>
          </w:tcPr>
          <w:p w:rsidR="00D7062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D7062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</w:p>
        </w:tc>
        <w:tc>
          <w:tcPr>
            <w:tcW w:w="1275" w:type="dxa"/>
          </w:tcPr>
          <w:p w:rsidR="00D7062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D7062D" w:rsidRPr="00B3300C" w:rsidRDefault="00D7062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6B731D" w:rsidRPr="00B3300C" w:rsidTr="00B3300C">
        <w:tc>
          <w:tcPr>
            <w:tcW w:w="1526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6B731D" w:rsidRPr="00B3300C" w:rsidRDefault="007F1F70" w:rsidP="007F1F70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Проектирование архитектуры программы. Написание оберток модулей.</w:t>
            </w:r>
          </w:p>
        </w:tc>
        <w:tc>
          <w:tcPr>
            <w:tcW w:w="1842" w:type="dxa"/>
          </w:tcPr>
          <w:p w:rsidR="006B731D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Программный модуль</w:t>
            </w:r>
          </w:p>
        </w:tc>
        <w:tc>
          <w:tcPr>
            <w:tcW w:w="851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6B731D" w:rsidRPr="00B3300C" w:rsidRDefault="006B731D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6B731D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7F1F70" w:rsidRPr="00B3300C" w:rsidRDefault="007F1F70" w:rsidP="00041A9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Написание модулей взаимодействия с интерфейсом</w:t>
            </w:r>
            <w:r w:rsidR="00041A93"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и с алгоритмами обработки изображений.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Программные модули</w:t>
            </w:r>
          </w:p>
        </w:tc>
        <w:tc>
          <w:tcPr>
            <w:tcW w:w="851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Главный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lastRenderedPageBreak/>
              <w:t xml:space="preserve">программист </w:t>
            </w:r>
          </w:p>
        </w:tc>
        <w:tc>
          <w:tcPr>
            <w:tcW w:w="1843" w:type="dxa"/>
          </w:tcPr>
          <w:p w:rsidR="007F1F70" w:rsidRPr="00B3300C" w:rsidRDefault="007F1F70" w:rsidP="00D7062D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 xml:space="preserve">Объединение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модулей проекта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Модули проекта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22.04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Фронтмен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</w:p>
        </w:tc>
        <w:tc>
          <w:tcPr>
            <w:tcW w:w="1843" w:type="dxa"/>
          </w:tcPr>
          <w:p w:rsidR="007F1F70" w:rsidRPr="00B3300C" w:rsidRDefault="007F1F70" w:rsidP="00AC637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18.03-</w:t>
            </w:r>
          </w:p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Освоение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Git</w:t>
            </w:r>
          </w:p>
        </w:tc>
        <w:tc>
          <w:tcPr>
            <w:tcW w:w="1842" w:type="dxa"/>
          </w:tcPr>
          <w:p w:rsidR="007F1F70" w:rsidRPr="00B3300C" w:rsidRDefault="00041A9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</w:tc>
        <w:tc>
          <w:tcPr>
            <w:tcW w:w="851" w:type="dxa"/>
          </w:tcPr>
          <w:p w:rsidR="009C0B7F" w:rsidRPr="00B3300C" w:rsidRDefault="007F1F70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18.03</w:t>
            </w:r>
            <w:r w:rsidR="009C0B7F" w:rsidRPr="00B3300C">
              <w:rPr>
                <w:rFonts w:ascii="Times New Roman" w:hAnsi="Times New Roman" w:cs="Times New Roman"/>
                <w:sz w:val="22"/>
                <w:szCs w:val="24"/>
              </w:rPr>
              <w:t>-</w:t>
            </w:r>
          </w:p>
          <w:p w:rsidR="007F1F70" w:rsidRPr="00B3300C" w:rsidRDefault="009C0B7F" w:rsidP="009C0B7F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7F1F70" w:rsidRPr="00B3300C" w:rsidRDefault="006344A2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7F1F70" w:rsidRPr="00B3300C" w:rsidTr="00B3300C">
        <w:tc>
          <w:tcPr>
            <w:tcW w:w="1526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7F1F70" w:rsidRPr="00B3300C" w:rsidRDefault="007F1F70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Создание интерфейса программы</w:t>
            </w:r>
          </w:p>
        </w:tc>
        <w:tc>
          <w:tcPr>
            <w:tcW w:w="1842" w:type="dxa"/>
          </w:tcPr>
          <w:p w:rsidR="007F1F70" w:rsidRPr="00B3300C" w:rsidRDefault="007F1F70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>Файлы формата .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/>
              </w:rPr>
              <w:t>qml</w:t>
            </w:r>
            <w:r w:rsidRPr="00B3300C">
              <w:rPr>
                <w:rFonts w:ascii="Times New Roman" w:hAnsi="Times New Roman" w:cs="Times New Roman"/>
                <w:sz w:val="22"/>
                <w:szCs w:val="24"/>
              </w:rPr>
              <w:t xml:space="preserve"> с интерфейсом</w:t>
            </w:r>
          </w:p>
        </w:tc>
        <w:tc>
          <w:tcPr>
            <w:tcW w:w="851" w:type="dxa"/>
          </w:tcPr>
          <w:p w:rsidR="007F1F70" w:rsidRPr="00B3300C" w:rsidRDefault="009C0B7F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31</w:t>
            </w:r>
            <w:r w:rsidR="007F1F70" w:rsidRPr="00B3300C">
              <w:rPr>
                <w:rFonts w:ascii="Times New Roman" w:hAnsi="Times New Roman" w:cs="Times New Roman"/>
                <w:sz w:val="22"/>
                <w:szCs w:val="24"/>
              </w:rPr>
              <w:t>.03</w:t>
            </w:r>
          </w:p>
        </w:tc>
        <w:tc>
          <w:tcPr>
            <w:tcW w:w="1275" w:type="dxa"/>
          </w:tcPr>
          <w:p w:rsidR="007F1F70" w:rsidRPr="00B3300C" w:rsidRDefault="007F1F70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7F1F70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Перенос сроков на неделю в связи с отсутствием исходных данных</w:t>
            </w: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B3300C" w:rsidRPr="00B3300C" w:rsidRDefault="009C0B7F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модели предметной области</w:t>
            </w:r>
          </w:p>
        </w:tc>
        <w:tc>
          <w:tcPr>
            <w:tcW w:w="1842" w:type="dxa"/>
          </w:tcPr>
          <w:p w:rsidR="00B3300C" w:rsidRP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МПО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9C0B7F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B3300C" w:rsidRPr="00B3300C" w:rsidTr="00B3300C">
        <w:tc>
          <w:tcPr>
            <w:tcW w:w="1526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  <w:lang w:eastAsia="ru-RU"/>
              </w:rPr>
            </w:pPr>
            <w:r w:rsidRPr="00B3300C">
              <w:rPr>
                <w:rFonts w:ascii="Times New Roman" w:hAnsi="Times New Roman" w:cs="Times New Roman"/>
                <w:sz w:val="22"/>
                <w:szCs w:val="24"/>
                <w:lang w:eastAsia="ru-RU"/>
              </w:rPr>
              <w:t xml:space="preserve">Носитель </w:t>
            </w:r>
            <w:r w:rsidRPr="00B3300C">
              <w:rPr>
                <w:rFonts w:ascii="Times New Roman" w:hAnsi="Times New Roman" w:cs="Times New Roman"/>
                <w:sz w:val="22"/>
                <w:szCs w:val="24"/>
                <w:lang w:val="en-US" w:eastAsia="ru-RU"/>
              </w:rPr>
              <w:t>UML</w:t>
            </w:r>
          </w:p>
        </w:tc>
        <w:tc>
          <w:tcPr>
            <w:tcW w:w="1843" w:type="dxa"/>
          </w:tcPr>
          <w:p w:rsidR="00B3300C" w:rsidRPr="00B3300C" w:rsidRDefault="00D13FC3" w:rsidP="00EF3F83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Создание диаграммы использования</w:t>
            </w:r>
          </w:p>
        </w:tc>
        <w:tc>
          <w:tcPr>
            <w:tcW w:w="1842" w:type="dxa"/>
          </w:tcPr>
          <w:p w:rsidR="00B3300C" w:rsidRDefault="00B3300C" w:rsidP="00041A93">
            <w:pPr>
              <w:ind w:firstLine="34"/>
              <w:jc w:val="left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Диаграмма ВИ</w:t>
            </w:r>
          </w:p>
        </w:tc>
        <w:tc>
          <w:tcPr>
            <w:tcW w:w="851" w:type="dxa"/>
          </w:tcPr>
          <w:p w:rsidR="00B3300C" w:rsidRPr="00B3300C" w:rsidRDefault="00B3300C" w:rsidP="002C58EA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25.03</w:t>
            </w:r>
          </w:p>
        </w:tc>
        <w:tc>
          <w:tcPr>
            <w:tcW w:w="1275" w:type="dxa"/>
          </w:tcPr>
          <w:p w:rsidR="00B3300C" w:rsidRPr="00B3300C" w:rsidRDefault="00D13FC3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выполнено</w:t>
            </w:r>
          </w:p>
        </w:tc>
        <w:tc>
          <w:tcPr>
            <w:tcW w:w="2268" w:type="dxa"/>
          </w:tcPr>
          <w:p w:rsidR="00B3300C" w:rsidRPr="00B3300C" w:rsidRDefault="00B3300C" w:rsidP="00BB11A6">
            <w:pPr>
              <w:ind w:firstLine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BB11A6" w:rsidRPr="009C69B6" w:rsidRDefault="00BB11A6" w:rsidP="00BB11A6"/>
    <w:p w:rsidR="00603183" w:rsidRDefault="00603183">
      <w:pPr>
        <w:spacing w:line="276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03183" w:rsidRPr="00D27005" w:rsidRDefault="00603183" w:rsidP="00603183">
      <w:pPr>
        <w:pStyle w:val="1"/>
        <w:rPr>
          <w:rStyle w:val="10"/>
          <w:rFonts w:ascii="PT Serif" w:hAnsi="PT Serif"/>
          <w:b/>
          <w:bCs/>
        </w:rPr>
      </w:pPr>
      <w:bookmarkStart w:id="18" w:name="_Toc479280890"/>
      <w:r>
        <w:rPr>
          <w:rStyle w:val="10"/>
          <w:rFonts w:ascii="PT Serif" w:hAnsi="PT Serif"/>
          <w:b/>
          <w:bCs/>
        </w:rPr>
        <w:lastRenderedPageBreak/>
        <w:t>6</w:t>
      </w:r>
      <w:r w:rsidRPr="00D27005">
        <w:rPr>
          <w:rStyle w:val="10"/>
          <w:rFonts w:ascii="PT Serif" w:hAnsi="PT Serif"/>
          <w:b/>
          <w:bCs/>
        </w:rPr>
        <w:t xml:space="preserve">. </w:t>
      </w:r>
      <w:r>
        <w:rPr>
          <w:rStyle w:val="10"/>
          <w:rFonts w:ascii="PT Serif" w:hAnsi="PT Serif"/>
          <w:b/>
          <w:bCs/>
        </w:rPr>
        <w:t>Артефакты</w:t>
      </w:r>
      <w:bookmarkEnd w:id="18"/>
    </w:p>
    <w:p w:rsidR="00603183" w:rsidRDefault="00603183" w:rsidP="00603183">
      <w:pPr>
        <w:pStyle w:val="2"/>
      </w:pPr>
      <w:bookmarkStart w:id="19" w:name="_Toc479280891"/>
      <w:r>
        <w:t>6.1. Диаграмма взаимодействия</w:t>
      </w:r>
      <w:bookmarkEnd w:id="19"/>
    </w:p>
    <w:p w:rsidR="006A6447" w:rsidRDefault="00572389" w:rsidP="006031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97.25pt">
            <v:imagedata r:id="rId9" o:title="Диаграмма_взаимодействия"/>
          </v:shape>
        </w:pic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Лысикова Наталья; 11.03.17</w: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03183" w:rsidRDefault="00603183" w:rsidP="00603183">
      <w:pPr>
        <w:pStyle w:val="2"/>
      </w:pPr>
      <w:bookmarkStart w:id="20" w:name="_Toc479280892"/>
      <w:r>
        <w:t>6.2. Диаграмма размещения</w:t>
      </w:r>
      <w:bookmarkEnd w:id="20"/>
    </w:p>
    <w:p w:rsidR="00603183" w:rsidRDefault="00572389" w:rsidP="00603183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08.55pt;height:292.7pt">
            <v:imagedata r:id="rId10" o:title="Диаграмма_размещения"/>
          </v:shape>
        </w:pic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Тхакушинова Рузанна 11.03.17</w:t>
      </w: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Корректировка: Зефиров Артём, Выменец Максим 11.03.17</w:t>
      </w:r>
    </w:p>
    <w:p w:rsidR="00603183" w:rsidRDefault="00603183" w:rsidP="00603183">
      <w:pPr>
        <w:pStyle w:val="2"/>
      </w:pPr>
      <w:bookmarkStart w:id="21" w:name="_Toc479280893"/>
      <w:r>
        <w:lastRenderedPageBreak/>
        <w:t>6.3. Варианты использования</w:t>
      </w:r>
      <w:bookmarkEnd w:id="21"/>
    </w:p>
    <w:p w:rsidR="00603183" w:rsidRDefault="00572389" w:rsidP="008B5EDB">
      <w:pPr>
        <w:ind w:firstLine="0"/>
        <w:jc w:val="center"/>
      </w:pPr>
      <w:r>
        <w:pict>
          <v:shape id="_x0000_i1027" type="#_x0000_t75" style="width:467.55pt;height:279.6pt">
            <v:imagedata r:id="rId11" o:title="Tr_use_case"/>
          </v:shape>
        </w:pict>
      </w:r>
    </w:p>
    <w:p w:rsidR="00603183" w:rsidRDefault="00603183" w:rsidP="00603183">
      <w:r>
        <w:t>Выполнила: Пестова Наталья 25.03.17</w:t>
      </w:r>
    </w:p>
    <w:p w:rsidR="00603183" w:rsidRDefault="00603183" w:rsidP="00603183">
      <w:pPr>
        <w:pStyle w:val="2"/>
      </w:pPr>
      <w:bookmarkStart w:id="22" w:name="_Toc479280894"/>
      <w:r>
        <w:t>6.4. Модель предметной области</w:t>
      </w:r>
      <w:bookmarkEnd w:id="22"/>
    </w:p>
    <w:p w:rsidR="00603183" w:rsidRDefault="00603183" w:rsidP="00603183">
      <w:pPr>
        <w:ind w:firstLine="0"/>
        <w:jc w:val="center"/>
      </w:pPr>
      <w:r w:rsidRPr="00603183">
        <w:rPr>
          <w:noProof/>
        </w:rPr>
        <w:drawing>
          <wp:inline distT="0" distB="0" distL="0" distR="0" wp14:anchorId="7BA8A559" wp14:editId="5D5E78D6">
            <wp:extent cx="5940425" cy="1551305"/>
            <wp:effectExtent l="0" t="0" r="317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83" w:rsidRDefault="00603183" w:rsidP="00603183">
      <w:pPr>
        <w:ind w:firstLine="0"/>
      </w:pPr>
      <w:r>
        <w:tab/>
        <w:t>Выполнила: Лысикова Наталья 25.03.17</w:t>
      </w:r>
    </w:p>
    <w:p w:rsidR="00572389" w:rsidRDefault="00572389" w:rsidP="00572389">
      <w:pPr>
        <w:pStyle w:val="2"/>
      </w:pPr>
      <w:r>
        <w:t>6.</w:t>
      </w:r>
      <w:r>
        <w:t>5</w:t>
      </w:r>
      <w:r>
        <w:t xml:space="preserve">. </w:t>
      </w:r>
      <w:r>
        <w:t>Интерфейс</w:t>
      </w:r>
    </w:p>
    <w:p w:rsidR="00572389" w:rsidRDefault="00572389" w:rsidP="00572389">
      <w:pPr>
        <w:ind w:firstLine="708"/>
      </w:pPr>
      <w:r>
        <w:t>Запуск программы</w:t>
      </w:r>
    </w:p>
    <w:p w:rsidR="00572389" w:rsidRDefault="00572389" w:rsidP="00572389">
      <w:pPr>
        <w:ind w:firstLine="0"/>
        <w:jc w:val="center"/>
      </w:pPr>
      <w:r w:rsidRPr="00572389">
        <w:lastRenderedPageBreak/>
        <w:drawing>
          <wp:inline distT="0" distB="0" distL="0" distR="0" wp14:anchorId="274C3714" wp14:editId="707298E3">
            <wp:extent cx="2476500" cy="2009775"/>
            <wp:effectExtent l="0" t="0" r="0" b="9525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 xml:space="preserve">Запуск обработки изображения </w:t>
      </w:r>
    </w:p>
    <w:p w:rsidR="00572389" w:rsidRDefault="00572389" w:rsidP="00572389">
      <w:pPr>
        <w:ind w:firstLine="0"/>
        <w:jc w:val="center"/>
      </w:pPr>
      <w:r w:rsidRPr="00572389">
        <w:drawing>
          <wp:inline distT="0" distB="0" distL="0" distR="0" wp14:anchorId="413A0483" wp14:editId="69CBF113">
            <wp:extent cx="2438400" cy="2019300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>Пауза изображения</w:t>
      </w:r>
    </w:p>
    <w:p w:rsidR="00572389" w:rsidRDefault="00572389" w:rsidP="00572389">
      <w:pPr>
        <w:ind w:firstLine="0"/>
        <w:jc w:val="center"/>
      </w:pPr>
      <w:r w:rsidRPr="00572389">
        <w:drawing>
          <wp:inline distT="0" distB="0" distL="0" distR="0" wp14:anchorId="6F01A454" wp14:editId="2D0A21E1">
            <wp:extent cx="2457450" cy="2019300"/>
            <wp:effectExtent l="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708"/>
      </w:pPr>
      <w:r>
        <w:t>Выполнил: Зефиров Артём 01.04.17</w:t>
      </w:r>
    </w:p>
    <w:p w:rsidR="00572389" w:rsidRDefault="00572389" w:rsidP="00572389">
      <w:pPr>
        <w:pStyle w:val="2"/>
      </w:pPr>
      <w:r>
        <w:lastRenderedPageBreak/>
        <w:t>6.</w:t>
      </w:r>
      <w:r>
        <w:t>6</w:t>
      </w:r>
      <w:r>
        <w:t xml:space="preserve">. </w:t>
      </w:r>
      <w:r>
        <w:t>Радарное изображение</w:t>
      </w:r>
    </w:p>
    <w:p w:rsidR="00572389" w:rsidRDefault="00572389" w:rsidP="00572389">
      <w:pPr>
        <w:ind w:firstLine="0"/>
        <w:jc w:val="center"/>
      </w:pPr>
      <w:r w:rsidRPr="00572389">
        <w:rPr>
          <w:noProof/>
        </w:rPr>
        <w:drawing>
          <wp:inline distT="0" distB="0" distL="0" distR="0">
            <wp:extent cx="3051810" cy="3051810"/>
            <wp:effectExtent l="0" t="0" r="0" b="0"/>
            <wp:docPr id="3" name="Рисунок 3" descr="C:\Users\Natalia\Desktop\Маг\Интернет технологии\Транзас\radar\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talia\Desktop\Маг\Интернет технологии\Транзас\radar\0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389" w:rsidRDefault="00572389" w:rsidP="00572389">
      <w:pPr>
        <w:ind w:firstLine="0"/>
        <w:jc w:val="left"/>
      </w:pPr>
      <w:r>
        <w:tab/>
        <w:t>Выполнил: Выменец Максим 07.04.17</w:t>
      </w:r>
    </w:p>
    <w:p w:rsidR="00572389" w:rsidRPr="00603183" w:rsidRDefault="00572389" w:rsidP="00603183">
      <w:pPr>
        <w:ind w:firstLine="0"/>
      </w:pPr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  <w:bookmarkStart w:id="23" w:name="_GoBack"/>
      <w:bookmarkEnd w:id="23"/>
    </w:p>
    <w:p w:rsidR="00603183" w:rsidRDefault="00603183" w:rsidP="00BB11A6">
      <w:pPr>
        <w:rPr>
          <w:rFonts w:ascii="Times New Roman" w:hAnsi="Times New Roman" w:cs="Times New Roman"/>
          <w:sz w:val="24"/>
          <w:szCs w:val="24"/>
        </w:rPr>
      </w:pPr>
    </w:p>
    <w:p w:rsidR="00603183" w:rsidRPr="006A6447" w:rsidRDefault="00603183" w:rsidP="00BB11A6">
      <w:pPr>
        <w:rPr>
          <w:rFonts w:ascii="Times New Roman" w:hAnsi="Times New Roman" w:cs="Times New Roman"/>
          <w:sz w:val="24"/>
          <w:szCs w:val="24"/>
        </w:rPr>
      </w:pPr>
    </w:p>
    <w:sectPr w:rsidR="00603183" w:rsidRPr="006A6447" w:rsidSect="000F5C60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3CB" w:rsidRDefault="006673CB" w:rsidP="000F5C60">
      <w:pPr>
        <w:spacing w:after="0" w:line="240" w:lineRule="auto"/>
      </w:pPr>
      <w:r>
        <w:separator/>
      </w:r>
    </w:p>
  </w:endnote>
  <w:endnote w:type="continuationSeparator" w:id="0">
    <w:p w:rsidR="006673CB" w:rsidRDefault="006673CB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CC"/>
    <w:family w:val="roman"/>
    <w:pitch w:val="variable"/>
    <w:sig w:usb0="00000001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02418"/>
      <w:docPartObj>
        <w:docPartGallery w:val="Page Numbers (Bottom of Page)"/>
        <w:docPartUnique/>
      </w:docPartObj>
    </w:sdtPr>
    <w:sdtEndPr/>
    <w:sdtContent>
      <w:p w:rsidR="00EF3F83" w:rsidRDefault="00EF3F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2389">
          <w:rPr>
            <w:noProof/>
          </w:rPr>
          <w:t>14</w:t>
        </w:r>
        <w:r>
          <w:fldChar w:fldCharType="end"/>
        </w:r>
      </w:p>
    </w:sdtContent>
  </w:sdt>
  <w:p w:rsidR="00EF3F83" w:rsidRDefault="00EF3F8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3CB" w:rsidRDefault="006673CB" w:rsidP="000F5C60">
      <w:pPr>
        <w:spacing w:after="0" w:line="240" w:lineRule="auto"/>
      </w:pPr>
      <w:r>
        <w:separator/>
      </w:r>
    </w:p>
  </w:footnote>
  <w:footnote w:type="continuationSeparator" w:id="0">
    <w:p w:rsidR="006673CB" w:rsidRDefault="006673CB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49EB"/>
    <w:rsid w:val="00015E81"/>
    <w:rsid w:val="00031573"/>
    <w:rsid w:val="00036BCA"/>
    <w:rsid w:val="00041A93"/>
    <w:rsid w:val="000918A0"/>
    <w:rsid w:val="000B4763"/>
    <w:rsid w:val="000F5C60"/>
    <w:rsid w:val="00172D77"/>
    <w:rsid w:val="00186950"/>
    <w:rsid w:val="001C7063"/>
    <w:rsid w:val="00211122"/>
    <w:rsid w:val="002179DC"/>
    <w:rsid w:val="002467C0"/>
    <w:rsid w:val="0027197D"/>
    <w:rsid w:val="002C58EA"/>
    <w:rsid w:val="002D1077"/>
    <w:rsid w:val="003B0A39"/>
    <w:rsid w:val="003C2214"/>
    <w:rsid w:val="003C2F28"/>
    <w:rsid w:val="003C5D7E"/>
    <w:rsid w:val="003F075A"/>
    <w:rsid w:val="0046493D"/>
    <w:rsid w:val="004749AA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52AD9"/>
    <w:rsid w:val="005705E0"/>
    <w:rsid w:val="00572389"/>
    <w:rsid w:val="00580421"/>
    <w:rsid w:val="00581686"/>
    <w:rsid w:val="00594EE8"/>
    <w:rsid w:val="005D5395"/>
    <w:rsid w:val="00603183"/>
    <w:rsid w:val="00606E91"/>
    <w:rsid w:val="006344A2"/>
    <w:rsid w:val="00652604"/>
    <w:rsid w:val="00657B34"/>
    <w:rsid w:val="006673CB"/>
    <w:rsid w:val="00671533"/>
    <w:rsid w:val="006A1E66"/>
    <w:rsid w:val="006A6447"/>
    <w:rsid w:val="006A6E74"/>
    <w:rsid w:val="006B731D"/>
    <w:rsid w:val="006E7383"/>
    <w:rsid w:val="00733563"/>
    <w:rsid w:val="00773909"/>
    <w:rsid w:val="0078048D"/>
    <w:rsid w:val="007819EA"/>
    <w:rsid w:val="007833BD"/>
    <w:rsid w:val="007B1D29"/>
    <w:rsid w:val="007F1F70"/>
    <w:rsid w:val="00820DFE"/>
    <w:rsid w:val="00840589"/>
    <w:rsid w:val="00884C2E"/>
    <w:rsid w:val="008A79D4"/>
    <w:rsid w:val="008B5EDB"/>
    <w:rsid w:val="009218E8"/>
    <w:rsid w:val="00957475"/>
    <w:rsid w:val="00963CEF"/>
    <w:rsid w:val="00980FAC"/>
    <w:rsid w:val="00996103"/>
    <w:rsid w:val="009972FC"/>
    <w:rsid w:val="009A5E90"/>
    <w:rsid w:val="009C0B7F"/>
    <w:rsid w:val="009C26B2"/>
    <w:rsid w:val="009C4216"/>
    <w:rsid w:val="009D33AF"/>
    <w:rsid w:val="009F276C"/>
    <w:rsid w:val="00A00327"/>
    <w:rsid w:val="00A6444C"/>
    <w:rsid w:val="00A70185"/>
    <w:rsid w:val="00A71650"/>
    <w:rsid w:val="00A86777"/>
    <w:rsid w:val="00A95AFB"/>
    <w:rsid w:val="00AA1720"/>
    <w:rsid w:val="00AA21A5"/>
    <w:rsid w:val="00AB575E"/>
    <w:rsid w:val="00AC6373"/>
    <w:rsid w:val="00AF11D3"/>
    <w:rsid w:val="00B07A3F"/>
    <w:rsid w:val="00B3300C"/>
    <w:rsid w:val="00B37375"/>
    <w:rsid w:val="00B713CD"/>
    <w:rsid w:val="00B849CA"/>
    <w:rsid w:val="00BA600F"/>
    <w:rsid w:val="00BB11A6"/>
    <w:rsid w:val="00BC22DB"/>
    <w:rsid w:val="00C43D60"/>
    <w:rsid w:val="00C53EC6"/>
    <w:rsid w:val="00CA604A"/>
    <w:rsid w:val="00CD5FC5"/>
    <w:rsid w:val="00CF6303"/>
    <w:rsid w:val="00D13FC3"/>
    <w:rsid w:val="00D27005"/>
    <w:rsid w:val="00D31140"/>
    <w:rsid w:val="00D46759"/>
    <w:rsid w:val="00D7062D"/>
    <w:rsid w:val="00D83F7A"/>
    <w:rsid w:val="00D849D0"/>
    <w:rsid w:val="00D87128"/>
    <w:rsid w:val="00DB1705"/>
    <w:rsid w:val="00DE0649"/>
    <w:rsid w:val="00E029A1"/>
    <w:rsid w:val="00E13BEC"/>
    <w:rsid w:val="00E37A7E"/>
    <w:rsid w:val="00E824AF"/>
    <w:rsid w:val="00EB73B5"/>
    <w:rsid w:val="00ED55DE"/>
    <w:rsid w:val="00EF3F83"/>
    <w:rsid w:val="00F036EA"/>
    <w:rsid w:val="00F1355B"/>
    <w:rsid w:val="00F224D7"/>
    <w:rsid w:val="00F25FF2"/>
    <w:rsid w:val="00F45996"/>
    <w:rsid w:val="00F53B7B"/>
    <w:rsid w:val="00F6181E"/>
    <w:rsid w:val="00F85B40"/>
    <w:rsid w:val="00F93C35"/>
    <w:rsid w:val="00F94980"/>
    <w:rsid w:val="00FA68C4"/>
    <w:rsid w:val="00FB310E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8FA0F6-24E8-4FAB-81FC-5BAB70B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33A24-6D2E-4ECB-9F39-6B9A9BE39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1894</Words>
  <Characters>10799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86</cp:revision>
  <dcterms:created xsi:type="dcterms:W3CDTF">2017-02-17T22:08:00Z</dcterms:created>
  <dcterms:modified xsi:type="dcterms:W3CDTF">2017-04-07T20:19:00Z</dcterms:modified>
</cp:coreProperties>
</file>