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8D8" w:rsidRPr="0038126E" w:rsidRDefault="002C48D8" w:rsidP="002C48D8">
      <w:pPr>
        <w:pStyle w:val="Title"/>
        <w:spacing w:line="360" w:lineRule="auto"/>
        <w:jc w:val="center"/>
        <w:rPr>
          <w:rFonts w:asciiTheme="minorHAnsi" w:hAnsiTheme="minorHAnsi"/>
          <w:sz w:val="48"/>
        </w:rPr>
      </w:pPr>
      <w:r>
        <w:rPr>
          <w:rFonts w:asciiTheme="minorHAnsi" w:hAnsiTheme="minorHAnsi"/>
          <w:b/>
          <w:bCs/>
          <w:sz w:val="44"/>
        </w:rPr>
        <w:t>Fall</w:t>
      </w:r>
      <w:r w:rsidRPr="0038126E">
        <w:rPr>
          <w:rFonts w:asciiTheme="minorHAnsi" w:hAnsiTheme="minorHAnsi"/>
          <w:b/>
          <w:bCs/>
          <w:sz w:val="44"/>
        </w:rPr>
        <w:t xml:space="preserve"> 2016 –</w:t>
      </w:r>
      <w:r w:rsidRPr="0038126E">
        <w:rPr>
          <w:rFonts w:asciiTheme="minorHAnsi" w:hAnsiTheme="minorHAnsi"/>
          <w:sz w:val="48"/>
        </w:rPr>
        <w:t xml:space="preserve"> </w:t>
      </w:r>
      <w:r w:rsidRPr="0038126E">
        <w:rPr>
          <w:rFonts w:asciiTheme="minorHAnsi" w:hAnsiTheme="minorHAnsi"/>
          <w:b/>
          <w:bCs/>
          <w:sz w:val="44"/>
        </w:rPr>
        <w:t xml:space="preserve">OPIM </w:t>
      </w:r>
      <w:r>
        <w:rPr>
          <w:rFonts w:asciiTheme="minorHAnsi" w:hAnsiTheme="minorHAnsi"/>
          <w:b/>
          <w:bCs/>
          <w:sz w:val="44"/>
        </w:rPr>
        <w:t>5503</w:t>
      </w:r>
      <w:r w:rsidRPr="0038126E">
        <w:rPr>
          <w:rFonts w:asciiTheme="minorHAnsi" w:hAnsiTheme="minorHAnsi"/>
          <w:b/>
          <w:bCs/>
          <w:sz w:val="44"/>
        </w:rPr>
        <w:t xml:space="preserve"> </w:t>
      </w:r>
      <w:r>
        <w:rPr>
          <w:rFonts w:asciiTheme="minorHAnsi" w:hAnsiTheme="minorHAnsi"/>
          <w:b/>
          <w:bCs/>
          <w:sz w:val="44"/>
        </w:rPr>
        <w:t>Data Analytics Using R</w:t>
      </w:r>
    </w:p>
    <w:p w:rsidR="002C48D8" w:rsidRPr="0038126E" w:rsidRDefault="002C48D8" w:rsidP="002C48D8">
      <w:pPr>
        <w:pStyle w:val="Title"/>
        <w:spacing w:line="360" w:lineRule="auto"/>
        <w:jc w:val="center"/>
        <w:rPr>
          <w:rFonts w:asciiTheme="minorHAnsi" w:hAnsiTheme="minorHAnsi"/>
          <w:b/>
          <w:bCs/>
          <w:sz w:val="44"/>
        </w:rPr>
      </w:pPr>
      <w:r>
        <w:rPr>
          <w:rFonts w:asciiTheme="minorHAnsi" w:hAnsiTheme="minorHAnsi"/>
          <w:b/>
          <w:bCs/>
          <w:sz w:val="44"/>
        </w:rPr>
        <w:t>Instructor</w:t>
      </w:r>
      <w:r w:rsidRPr="0038126E">
        <w:rPr>
          <w:rFonts w:asciiTheme="minorHAnsi" w:hAnsiTheme="minorHAnsi"/>
          <w:b/>
          <w:bCs/>
          <w:sz w:val="44"/>
        </w:rPr>
        <w:t xml:space="preserve">: </w:t>
      </w:r>
      <w:r>
        <w:rPr>
          <w:rFonts w:asciiTheme="minorHAnsi" w:hAnsiTheme="minorHAnsi"/>
          <w:b/>
          <w:bCs/>
          <w:sz w:val="44"/>
        </w:rPr>
        <w:t>Ram Gopal</w:t>
      </w:r>
    </w:p>
    <w:p w:rsidR="002C48D8" w:rsidRPr="0038126E" w:rsidRDefault="002C48D8" w:rsidP="002C48D8">
      <w:pPr>
        <w:pStyle w:val="Title"/>
        <w:spacing w:line="360" w:lineRule="auto"/>
        <w:jc w:val="both"/>
        <w:rPr>
          <w:rFonts w:asciiTheme="minorHAnsi" w:hAnsiTheme="minorHAnsi"/>
          <w:b/>
          <w:bCs/>
          <w:u w:val="single"/>
        </w:rPr>
      </w:pPr>
    </w:p>
    <w:p w:rsidR="002C48D8" w:rsidRPr="0038126E" w:rsidRDefault="002C48D8" w:rsidP="002C48D8">
      <w:pPr>
        <w:spacing w:line="360" w:lineRule="auto"/>
        <w:jc w:val="both"/>
      </w:pPr>
    </w:p>
    <w:p w:rsidR="002C48D8" w:rsidRPr="0038126E" w:rsidRDefault="002C48D8" w:rsidP="002C48D8">
      <w:pPr>
        <w:spacing w:line="360" w:lineRule="auto"/>
        <w:jc w:val="both"/>
      </w:pPr>
    </w:p>
    <w:p w:rsidR="002C48D8" w:rsidRPr="0038126E" w:rsidRDefault="002C48D8" w:rsidP="002C48D8">
      <w:pPr>
        <w:pStyle w:val="Title"/>
        <w:spacing w:line="360" w:lineRule="auto"/>
        <w:jc w:val="both"/>
        <w:rPr>
          <w:rFonts w:asciiTheme="minorHAnsi" w:hAnsiTheme="minorHAnsi"/>
          <w:b/>
          <w:bCs/>
          <w:u w:val="single"/>
        </w:rPr>
      </w:pPr>
      <w:r w:rsidRPr="0038126E">
        <w:rPr>
          <w:rFonts w:asciiTheme="minorHAnsi" w:hAnsiTheme="minorHAnsi"/>
          <w:noProof/>
        </w:rPr>
        <w:drawing>
          <wp:inline distT="0" distB="0" distL="0" distR="0" wp14:anchorId="04804EC3" wp14:editId="495A35BA">
            <wp:extent cx="5943600" cy="1836855"/>
            <wp:effectExtent l="0" t="0" r="0" b="0"/>
            <wp:docPr id="9" name="Picture 9" descr="http://msfrm.business.uconn.edu/wp-content/uploads/sites/444/2014/03/school-of-business-wordmark-stacked-blue-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sfrm.business.uconn.edu/wp-content/uploads/sites/444/2014/03/school-of-business-wordmark-stacked-blue-gra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36855"/>
                    </a:xfrm>
                    <a:prstGeom prst="rect">
                      <a:avLst/>
                    </a:prstGeom>
                    <a:noFill/>
                    <a:ln>
                      <a:noFill/>
                    </a:ln>
                  </pic:spPr>
                </pic:pic>
              </a:graphicData>
            </a:graphic>
          </wp:inline>
        </w:drawing>
      </w:r>
    </w:p>
    <w:p w:rsidR="002C48D8" w:rsidRPr="0038126E" w:rsidRDefault="002C48D8" w:rsidP="002C48D8">
      <w:pPr>
        <w:pStyle w:val="Title"/>
        <w:spacing w:line="360" w:lineRule="auto"/>
        <w:jc w:val="both"/>
        <w:rPr>
          <w:rFonts w:asciiTheme="minorHAnsi" w:hAnsiTheme="minorHAnsi"/>
          <w:b/>
          <w:bCs/>
        </w:rPr>
      </w:pPr>
    </w:p>
    <w:p w:rsidR="002C48D8" w:rsidRPr="0038126E" w:rsidRDefault="002C48D8" w:rsidP="002C48D8">
      <w:pPr>
        <w:pStyle w:val="Title"/>
        <w:spacing w:line="360" w:lineRule="auto"/>
        <w:jc w:val="both"/>
        <w:rPr>
          <w:rFonts w:asciiTheme="minorHAnsi" w:hAnsiTheme="minorHAnsi"/>
          <w:b/>
          <w:bCs/>
        </w:rPr>
      </w:pPr>
    </w:p>
    <w:p w:rsidR="002C48D8" w:rsidRDefault="002C48D8" w:rsidP="002C48D8">
      <w:pPr>
        <w:pStyle w:val="Title"/>
        <w:spacing w:line="360" w:lineRule="auto"/>
        <w:jc w:val="center"/>
        <w:rPr>
          <w:rFonts w:asciiTheme="minorHAnsi" w:hAnsiTheme="minorHAnsi"/>
          <w:b/>
          <w:bCs/>
        </w:rPr>
      </w:pPr>
      <w:r w:rsidRPr="0038126E">
        <w:rPr>
          <w:rFonts w:asciiTheme="minorHAnsi" w:hAnsiTheme="minorHAnsi"/>
          <w:b/>
          <w:bCs/>
        </w:rPr>
        <w:t>Team-</w:t>
      </w:r>
      <w:r>
        <w:rPr>
          <w:rFonts w:asciiTheme="minorHAnsi" w:hAnsiTheme="minorHAnsi"/>
          <w:b/>
          <w:bCs/>
        </w:rPr>
        <w:t xml:space="preserve"> Random R</w:t>
      </w:r>
    </w:p>
    <w:p w:rsidR="002C48D8" w:rsidRPr="002C48D8" w:rsidRDefault="002C48D8" w:rsidP="002C48D8">
      <w:r>
        <w:tab/>
      </w:r>
      <w:r>
        <w:tab/>
      </w:r>
      <w:r>
        <w:tab/>
      </w:r>
      <w:r w:rsidRPr="002C48D8">
        <w:rPr>
          <w:rFonts w:eastAsiaTheme="majorEastAsia" w:cstheme="majorBidi"/>
          <w:b/>
          <w:bCs/>
          <w:spacing w:val="-10"/>
          <w:kern w:val="28"/>
          <w:sz w:val="56"/>
          <w:szCs w:val="56"/>
        </w:rPr>
        <w:t>Topic – Panel Data Analysis</w:t>
      </w:r>
    </w:p>
    <w:p w:rsidR="002C48D8" w:rsidRPr="00131E72" w:rsidRDefault="00371434" w:rsidP="002C48D8">
      <w:pPr>
        <w:spacing w:line="360" w:lineRule="auto"/>
        <w:jc w:val="center"/>
        <w:rPr>
          <w:sz w:val="20"/>
        </w:rPr>
      </w:pPr>
      <w:r>
        <w:rPr>
          <w:b/>
          <w:bCs/>
          <w:sz w:val="28"/>
        </w:rPr>
        <w:t xml:space="preserve">Ashish Gupta, Krishna Muddodi, </w:t>
      </w:r>
      <w:r w:rsidR="002C48D8" w:rsidRPr="00131E72">
        <w:rPr>
          <w:b/>
          <w:bCs/>
          <w:sz w:val="28"/>
        </w:rPr>
        <w:t>Nachiket Garge,</w:t>
      </w:r>
      <w:r>
        <w:rPr>
          <w:b/>
          <w:bCs/>
          <w:sz w:val="28"/>
        </w:rPr>
        <w:t xml:space="preserve"> Rajit Podder, Sai Pramod Kotla </w:t>
      </w:r>
      <w:r w:rsidR="002C48D8" w:rsidRPr="00131E72">
        <w:rPr>
          <w:b/>
          <w:bCs/>
          <w:sz w:val="28"/>
        </w:rPr>
        <w:t xml:space="preserve"> </w:t>
      </w:r>
    </w:p>
    <w:p w:rsidR="002C48D8" w:rsidRDefault="002C48D8" w:rsidP="00C81F80">
      <w:pPr>
        <w:spacing w:line="360" w:lineRule="auto"/>
        <w:jc w:val="both"/>
        <w:rPr>
          <w:rFonts w:ascii="Times New Roman" w:hAnsi="Times New Roman" w:cs="Times New Roman"/>
          <w:b/>
          <w:sz w:val="24"/>
          <w:szCs w:val="24"/>
        </w:rPr>
      </w:pPr>
    </w:p>
    <w:p w:rsidR="002C48D8" w:rsidRDefault="002C48D8" w:rsidP="00C81F80">
      <w:pPr>
        <w:spacing w:line="360" w:lineRule="auto"/>
        <w:jc w:val="both"/>
        <w:rPr>
          <w:rFonts w:ascii="Times New Roman" w:hAnsi="Times New Roman" w:cs="Times New Roman"/>
          <w:b/>
          <w:sz w:val="24"/>
          <w:szCs w:val="24"/>
        </w:rPr>
      </w:pPr>
    </w:p>
    <w:p w:rsidR="00C81F80" w:rsidRPr="00C21EEA" w:rsidRDefault="00FE5CB4"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Executive Summary:</w:t>
      </w:r>
    </w:p>
    <w:p w:rsidR="002759E3" w:rsidRPr="00C21EEA" w:rsidRDefault="00EB4C0C"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Through this report we aim to display</w:t>
      </w:r>
      <w:r w:rsidR="005900CE" w:rsidRPr="00C21EEA">
        <w:rPr>
          <w:rFonts w:ascii="Times New Roman" w:hAnsi="Times New Roman" w:cs="Times New Roman"/>
          <w:sz w:val="24"/>
          <w:szCs w:val="24"/>
        </w:rPr>
        <w:t xml:space="preserve"> panel data</w:t>
      </w:r>
      <w:r w:rsidRPr="00C21EEA">
        <w:rPr>
          <w:rFonts w:ascii="Times New Roman" w:hAnsi="Times New Roman" w:cs="Times New Roman"/>
          <w:sz w:val="24"/>
          <w:szCs w:val="24"/>
        </w:rPr>
        <w:t xml:space="preserve"> modelling using PLM package in R. </w:t>
      </w:r>
      <w:r w:rsidR="003839C2" w:rsidRPr="00C21EEA">
        <w:rPr>
          <w:rFonts w:ascii="Times New Roman" w:hAnsi="Times New Roman" w:cs="Times New Roman"/>
          <w:sz w:val="24"/>
          <w:szCs w:val="24"/>
        </w:rPr>
        <w:t xml:space="preserve">We as team predicted sales for Rossmann stores for 1115 stores using 2013-2015 historic sales data. Store sales is typical panel problem, frequently observed when different stores </w:t>
      </w:r>
      <w:r w:rsidR="001B5F91" w:rsidRPr="00C21EEA">
        <w:rPr>
          <w:rFonts w:ascii="Times New Roman" w:hAnsi="Times New Roman" w:cs="Times New Roman"/>
          <w:sz w:val="24"/>
          <w:szCs w:val="24"/>
        </w:rPr>
        <w:t>are different in terms of store characteristics and we have sales data over time. It is a combination of cross-sectional and time series data. Some other examples of panel data can be census data over years, user rating for same set of users over year etc. Panel data is more difficult to collect as, we need to collect same observa</w:t>
      </w:r>
      <w:r w:rsidR="00D72304" w:rsidRPr="00C21EEA">
        <w:rPr>
          <w:rFonts w:ascii="Times New Roman" w:hAnsi="Times New Roman" w:cs="Times New Roman"/>
          <w:sz w:val="24"/>
          <w:szCs w:val="24"/>
        </w:rPr>
        <w:t>tions over different periods</w:t>
      </w:r>
      <w:r w:rsidR="001B5F91" w:rsidRPr="00C21EEA">
        <w:rPr>
          <w:rFonts w:ascii="Times New Roman" w:hAnsi="Times New Roman" w:cs="Times New Roman"/>
          <w:sz w:val="24"/>
          <w:szCs w:val="24"/>
        </w:rPr>
        <w:t>, but it is mo</w:t>
      </w:r>
      <w:r w:rsidR="005900CE" w:rsidRPr="00C21EEA">
        <w:rPr>
          <w:rFonts w:ascii="Times New Roman" w:hAnsi="Times New Roman" w:cs="Times New Roman"/>
          <w:sz w:val="24"/>
          <w:szCs w:val="24"/>
        </w:rPr>
        <w:t>re</w:t>
      </w:r>
      <w:r w:rsidR="001B5F91" w:rsidRPr="00C21EEA">
        <w:rPr>
          <w:rFonts w:ascii="Times New Roman" w:hAnsi="Times New Roman" w:cs="Times New Roman"/>
          <w:sz w:val="24"/>
          <w:szCs w:val="24"/>
        </w:rPr>
        <w:t xml:space="preserve"> effective way t</w:t>
      </w:r>
      <w:r w:rsidR="005900CE" w:rsidRPr="00C21EEA">
        <w:rPr>
          <w:rFonts w:ascii="Times New Roman" w:hAnsi="Times New Roman" w:cs="Times New Roman"/>
          <w:sz w:val="24"/>
          <w:szCs w:val="24"/>
        </w:rPr>
        <w:t>han simple linear regression as it</w:t>
      </w:r>
      <w:r w:rsidR="001B5F91" w:rsidRPr="00C21EEA">
        <w:rPr>
          <w:rFonts w:ascii="Times New Roman" w:hAnsi="Times New Roman" w:cs="Times New Roman"/>
          <w:sz w:val="24"/>
          <w:szCs w:val="24"/>
        </w:rPr>
        <w:t xml:space="preserve"> remove</w:t>
      </w:r>
      <w:r w:rsidR="005900CE" w:rsidRPr="00C21EEA">
        <w:rPr>
          <w:rFonts w:ascii="Times New Roman" w:hAnsi="Times New Roman" w:cs="Times New Roman"/>
          <w:sz w:val="24"/>
          <w:szCs w:val="24"/>
        </w:rPr>
        <w:t>s</w:t>
      </w:r>
      <w:r w:rsidR="001B5F91" w:rsidRPr="00C21EEA">
        <w:rPr>
          <w:rFonts w:ascii="Times New Roman" w:hAnsi="Times New Roman" w:cs="Times New Roman"/>
          <w:sz w:val="24"/>
          <w:szCs w:val="24"/>
        </w:rPr>
        <w:t xml:space="preserve"> individual ability caused by</w:t>
      </w:r>
      <w:r w:rsidR="006C79C9" w:rsidRPr="00C21EEA">
        <w:rPr>
          <w:rFonts w:ascii="Times New Roman" w:hAnsi="Times New Roman" w:cs="Times New Roman"/>
          <w:sz w:val="24"/>
          <w:szCs w:val="24"/>
        </w:rPr>
        <w:t xml:space="preserve"> separate</w:t>
      </w:r>
      <w:r w:rsidR="001B5F91" w:rsidRPr="00C21EEA">
        <w:rPr>
          <w:rFonts w:ascii="Times New Roman" w:hAnsi="Times New Roman" w:cs="Times New Roman"/>
          <w:sz w:val="24"/>
          <w:szCs w:val="24"/>
        </w:rPr>
        <w:t xml:space="preserve"> entities.</w:t>
      </w:r>
      <w:r w:rsidR="009B71D4" w:rsidRPr="00C21EEA">
        <w:rPr>
          <w:rFonts w:ascii="Times New Roman" w:hAnsi="Times New Roman" w:cs="Times New Roman"/>
          <w:sz w:val="24"/>
          <w:szCs w:val="24"/>
        </w:rPr>
        <w:t xml:space="preserve"> </w:t>
      </w:r>
    </w:p>
    <w:p w:rsidR="00EB4C0C" w:rsidRPr="00C21EEA" w:rsidRDefault="006F5E38"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In this report we have covered exploratory analysis of Rossmann Sales data, where we have visualized trends of store sales</w:t>
      </w:r>
      <w:r w:rsidR="004A1474" w:rsidRPr="00C21EEA">
        <w:rPr>
          <w:rFonts w:ascii="Times New Roman" w:hAnsi="Times New Roman" w:cs="Times New Roman"/>
          <w:sz w:val="24"/>
          <w:szCs w:val="24"/>
        </w:rPr>
        <w:t xml:space="preserve"> and other interesting patterns observed in the data</w:t>
      </w:r>
      <w:r w:rsidRPr="00C21EEA">
        <w:rPr>
          <w:rFonts w:ascii="Times New Roman" w:hAnsi="Times New Roman" w:cs="Times New Roman"/>
          <w:sz w:val="24"/>
          <w:szCs w:val="24"/>
        </w:rPr>
        <w:t>.</w:t>
      </w:r>
      <w:r w:rsidR="004A1474" w:rsidRPr="00C21EEA">
        <w:rPr>
          <w:rFonts w:ascii="Times New Roman" w:hAnsi="Times New Roman" w:cs="Times New Roman"/>
          <w:sz w:val="24"/>
          <w:szCs w:val="24"/>
        </w:rPr>
        <w:t xml:space="preserve"> Later we have prepared data for panel data regression and used five estimation techniques to </w:t>
      </w:r>
      <w:r w:rsidR="008665B6" w:rsidRPr="00C21EEA">
        <w:rPr>
          <w:rFonts w:ascii="Times New Roman" w:hAnsi="Times New Roman" w:cs="Times New Roman"/>
          <w:sz w:val="24"/>
          <w:szCs w:val="24"/>
        </w:rPr>
        <w:t>predict</w:t>
      </w:r>
      <w:r w:rsidR="004A1474" w:rsidRPr="00C21EEA">
        <w:rPr>
          <w:rFonts w:ascii="Times New Roman" w:hAnsi="Times New Roman" w:cs="Times New Roman"/>
          <w:sz w:val="24"/>
          <w:szCs w:val="24"/>
        </w:rPr>
        <w:t xml:space="preserve"> sales.</w:t>
      </w:r>
      <w:r w:rsidR="008665B6" w:rsidRPr="00C21EEA">
        <w:rPr>
          <w:rFonts w:ascii="Times New Roman" w:hAnsi="Times New Roman" w:cs="Times New Roman"/>
          <w:sz w:val="24"/>
          <w:szCs w:val="24"/>
        </w:rPr>
        <w:t xml:space="preserve"> Finally, we have compared all the techniques and modelled using most appropriate estimation technique to predict Rossmann sales. </w:t>
      </w:r>
      <w:r w:rsidR="004A1474" w:rsidRPr="00C21EEA">
        <w:rPr>
          <w:rFonts w:ascii="Times New Roman" w:hAnsi="Times New Roman" w:cs="Times New Roman"/>
          <w:sz w:val="24"/>
          <w:szCs w:val="24"/>
        </w:rPr>
        <w:t xml:space="preserve"> </w:t>
      </w:r>
      <w:r w:rsidRPr="00C21EEA">
        <w:rPr>
          <w:rFonts w:ascii="Times New Roman" w:hAnsi="Times New Roman" w:cs="Times New Roman"/>
          <w:sz w:val="24"/>
          <w:szCs w:val="24"/>
        </w:rPr>
        <w:t xml:space="preserve">  </w:t>
      </w:r>
      <w:r w:rsidR="005900CE" w:rsidRPr="00C21EEA">
        <w:rPr>
          <w:rFonts w:ascii="Times New Roman" w:hAnsi="Times New Roman" w:cs="Times New Roman"/>
          <w:sz w:val="24"/>
          <w:szCs w:val="24"/>
        </w:rPr>
        <w:t xml:space="preserve"> </w:t>
      </w:r>
    </w:p>
    <w:p w:rsidR="003A128F" w:rsidRPr="00C21EEA" w:rsidRDefault="00C81F80"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 xml:space="preserve">Business Objective: </w:t>
      </w:r>
    </w:p>
    <w:p w:rsidR="00FC59AE" w:rsidRPr="00C21EEA" w:rsidRDefault="009F40BE"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Rossmann operates over 3,000 drug stores in 7 European countries.</w:t>
      </w:r>
      <w:r w:rsidR="003A128F" w:rsidRPr="00C21EEA">
        <w:rPr>
          <w:rFonts w:ascii="Times New Roman" w:hAnsi="Times New Roman" w:cs="Times New Roman"/>
          <w:sz w:val="24"/>
          <w:szCs w:val="24"/>
        </w:rPr>
        <w:t xml:space="preserve"> Daily thousands of customers with different demands and behavior visit Rossmann.</w:t>
      </w:r>
      <w:r w:rsidRPr="00C21EEA">
        <w:rPr>
          <w:rFonts w:ascii="Times New Roman" w:hAnsi="Times New Roman" w:cs="Times New Roman"/>
          <w:sz w:val="24"/>
          <w:szCs w:val="24"/>
        </w:rPr>
        <w:t xml:space="preserve"> Store sales are influenced by many factors, including promotions, competition, school and state holidays, seasonality, and locality.</w:t>
      </w:r>
      <w:r w:rsidR="00C81F80" w:rsidRPr="00C21EEA">
        <w:rPr>
          <w:rFonts w:ascii="Times New Roman" w:hAnsi="Times New Roman" w:cs="Times New Roman"/>
          <w:sz w:val="24"/>
          <w:szCs w:val="24"/>
        </w:rPr>
        <w:t xml:space="preserve"> </w:t>
      </w:r>
      <w:r w:rsidRPr="00C21EEA">
        <w:rPr>
          <w:rFonts w:ascii="Times New Roman" w:hAnsi="Times New Roman" w:cs="Times New Roman"/>
          <w:sz w:val="24"/>
          <w:szCs w:val="24"/>
        </w:rPr>
        <w:t>Reliable sales forecasts enable store managers to create effective staff schedules that increase productivity and motivation</w:t>
      </w:r>
      <w:r w:rsidR="00FC59AE" w:rsidRPr="00C21EEA">
        <w:rPr>
          <w:rFonts w:ascii="Times New Roman" w:hAnsi="Times New Roman" w:cs="Times New Roman"/>
          <w:sz w:val="24"/>
          <w:szCs w:val="24"/>
        </w:rPr>
        <w:t>.</w:t>
      </w:r>
      <w:r w:rsidR="003A128F" w:rsidRPr="00C21EEA">
        <w:rPr>
          <w:rFonts w:ascii="Times New Roman" w:hAnsi="Times New Roman" w:cs="Times New Roman"/>
          <w:sz w:val="24"/>
          <w:szCs w:val="24"/>
        </w:rPr>
        <w:t xml:space="preserve"> </w:t>
      </w:r>
      <w:r w:rsidR="00FC59AE" w:rsidRPr="00C21EEA">
        <w:rPr>
          <w:rFonts w:ascii="Times New Roman" w:hAnsi="Times New Roman" w:cs="Times New Roman"/>
          <w:sz w:val="24"/>
          <w:szCs w:val="24"/>
        </w:rPr>
        <w:t xml:space="preserve">  </w:t>
      </w:r>
    </w:p>
    <w:p w:rsidR="003A128F" w:rsidRPr="00C21EEA" w:rsidRDefault="00C81F80"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The business objective of carrying out this exercise was to </w:t>
      </w:r>
      <w:r w:rsidR="00FC59AE" w:rsidRPr="00C21EEA">
        <w:rPr>
          <w:rFonts w:ascii="Times New Roman" w:hAnsi="Times New Roman" w:cs="Times New Roman"/>
          <w:sz w:val="24"/>
          <w:szCs w:val="24"/>
        </w:rPr>
        <w:t>predict</w:t>
      </w:r>
      <w:r w:rsidRPr="00C21EEA">
        <w:rPr>
          <w:rFonts w:ascii="Times New Roman" w:hAnsi="Times New Roman" w:cs="Times New Roman"/>
          <w:sz w:val="24"/>
          <w:szCs w:val="24"/>
        </w:rPr>
        <w:t xml:space="preserve"> the </w:t>
      </w:r>
      <w:r w:rsidR="00FC59AE" w:rsidRPr="00C21EEA">
        <w:rPr>
          <w:rFonts w:ascii="Times New Roman" w:hAnsi="Times New Roman" w:cs="Times New Roman"/>
          <w:sz w:val="24"/>
          <w:szCs w:val="24"/>
        </w:rPr>
        <w:t xml:space="preserve">sales across all the stores for the panel data. Our aim is to create robust models that account seasonal effects as well as individual store effects in order to predict the sales. </w:t>
      </w:r>
      <w:r w:rsidR="003A1966" w:rsidRPr="00C21EEA">
        <w:rPr>
          <w:rFonts w:ascii="Times New Roman" w:hAnsi="Times New Roman" w:cs="Times New Roman"/>
          <w:sz w:val="24"/>
          <w:szCs w:val="24"/>
        </w:rPr>
        <w:t>Accurate prediction of sales will help managers to stay focused on what’s most important to them: their customers and their teams!</w:t>
      </w:r>
      <w:r w:rsidR="00FC59AE" w:rsidRPr="00C21EEA">
        <w:rPr>
          <w:rFonts w:ascii="Times New Roman" w:hAnsi="Times New Roman" w:cs="Times New Roman"/>
          <w:sz w:val="24"/>
          <w:szCs w:val="24"/>
        </w:rPr>
        <w:t xml:space="preserve">  </w:t>
      </w:r>
    </w:p>
    <w:p w:rsidR="002759E3" w:rsidRPr="00C21EEA" w:rsidRDefault="002759E3" w:rsidP="00C21EEA">
      <w:pPr>
        <w:spacing w:line="360" w:lineRule="auto"/>
        <w:jc w:val="both"/>
        <w:rPr>
          <w:rFonts w:ascii="Times New Roman" w:hAnsi="Times New Roman" w:cs="Times New Roman"/>
          <w:b/>
          <w:sz w:val="24"/>
          <w:szCs w:val="24"/>
        </w:rPr>
      </w:pPr>
    </w:p>
    <w:p w:rsidR="002759E3" w:rsidRPr="00C21EEA" w:rsidRDefault="002759E3" w:rsidP="00C21EEA">
      <w:pPr>
        <w:spacing w:line="360" w:lineRule="auto"/>
        <w:jc w:val="both"/>
        <w:rPr>
          <w:rFonts w:ascii="Times New Roman" w:hAnsi="Times New Roman" w:cs="Times New Roman"/>
          <w:b/>
          <w:sz w:val="24"/>
          <w:szCs w:val="24"/>
        </w:rPr>
      </w:pPr>
    </w:p>
    <w:p w:rsidR="002759E3" w:rsidRPr="00C21EEA" w:rsidRDefault="002759E3" w:rsidP="00C21EEA">
      <w:pPr>
        <w:spacing w:line="360" w:lineRule="auto"/>
        <w:jc w:val="both"/>
        <w:rPr>
          <w:rFonts w:ascii="Times New Roman" w:hAnsi="Times New Roman" w:cs="Times New Roman"/>
          <w:b/>
          <w:sz w:val="24"/>
          <w:szCs w:val="24"/>
        </w:rPr>
      </w:pPr>
    </w:p>
    <w:p w:rsidR="002759E3" w:rsidRPr="00C21EEA" w:rsidRDefault="002759E3" w:rsidP="00C21EEA">
      <w:pPr>
        <w:spacing w:line="360" w:lineRule="auto"/>
        <w:jc w:val="both"/>
        <w:rPr>
          <w:rFonts w:ascii="Times New Roman" w:hAnsi="Times New Roman" w:cs="Times New Roman"/>
          <w:b/>
          <w:sz w:val="24"/>
          <w:szCs w:val="24"/>
        </w:rPr>
      </w:pPr>
    </w:p>
    <w:p w:rsidR="003A128F" w:rsidRPr="00C21EEA" w:rsidRDefault="003A128F"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Data:</w:t>
      </w:r>
    </w:p>
    <w:p w:rsidR="00361E6C" w:rsidRPr="00C21EEA" w:rsidRDefault="003A128F"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The dataset contains historical sales data for 1,115 Rossmann stores over a period from (01-01-2013 to 07-31-2015) with total of 1,017,209 observations.</w:t>
      </w:r>
      <w:r w:rsidR="003D5378" w:rsidRPr="00C21EEA">
        <w:rPr>
          <w:rFonts w:ascii="Times New Roman" w:hAnsi="Times New Roman" w:cs="Times New Roman"/>
          <w:sz w:val="24"/>
          <w:szCs w:val="24"/>
        </w:rPr>
        <w:t xml:space="preserve"> We had two csv files. One containing store related data like Store Establishment Year, Assortment etc. and one containing sales data over time for different stores.</w:t>
      </w:r>
    </w:p>
    <w:p w:rsidR="0056682C" w:rsidRPr="00C21EEA" w:rsidRDefault="0056682C"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The following are descriptions for the fields in data:</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Id - an Id t</w:t>
      </w:r>
      <w:r w:rsidR="00B45A9C" w:rsidRPr="00C21EEA">
        <w:rPr>
          <w:rFonts w:ascii="Times New Roman" w:hAnsi="Times New Roman" w:cs="Times New Roman"/>
          <w:sz w:val="24"/>
          <w:szCs w:val="24"/>
        </w:rPr>
        <w:t>hat represents a (Store, Date) t</w:t>
      </w:r>
      <w:r w:rsidRPr="00C21EEA">
        <w:rPr>
          <w:rFonts w:ascii="Times New Roman" w:hAnsi="Times New Roman" w:cs="Times New Roman"/>
          <w:sz w:val="24"/>
          <w:szCs w:val="24"/>
        </w:rPr>
        <w:t>uple within the test set</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Store - a unique Id for each store</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Sales - the turnover for any given day (this is what you are predicting)</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Customers - the number of customers on a given day</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Open - an indicator for whether the store was open: 0 = closed, 1 = open</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StateHoliday - indicates a state holiday. Normally all stores, with few exceptions, are closed on state holidays. Note that all schools are closed on pub</w:t>
      </w:r>
      <w:r w:rsidR="001C5C2E" w:rsidRPr="00C21EEA">
        <w:rPr>
          <w:rFonts w:ascii="Times New Roman" w:hAnsi="Times New Roman" w:cs="Times New Roman"/>
          <w:sz w:val="24"/>
          <w:szCs w:val="24"/>
        </w:rPr>
        <w:t>lic holidays and weekends. a = P</w:t>
      </w:r>
      <w:r w:rsidRPr="00C21EEA">
        <w:rPr>
          <w:rFonts w:ascii="Times New Roman" w:hAnsi="Times New Roman" w:cs="Times New Roman"/>
          <w:sz w:val="24"/>
          <w:szCs w:val="24"/>
        </w:rPr>
        <w:t>ublic holiday, b = Easter holiday, c = Christmas, 0 = None</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SchoolHoliday - indicates if the (Store, Date) was affected by the closure of public schools</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StoreType - differentiates between 4 different store models: a, b, c, d</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Assortment - describes an assortment level: a = basic, b = extra, c = extended</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CompetitionDistance - distance in meters to the nearest competitor store</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CompetitionOpenSince[Month/Year] - gives the approximate year and month of the time the nearest competitor was opened</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Promo - indicates whether a store is running a promo on that day</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Promo2 - Promo2 is a continuing and consecutive promotion for some stores: 0 = store is not participating, 1 = store is participating</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Promo2Since[Year/Week] - describes the year and the calendar week when the store started participating in Promo2</w:t>
      </w:r>
    </w:p>
    <w:p w:rsidR="0056682C" w:rsidRPr="00C21EEA" w:rsidRDefault="0056682C" w:rsidP="00C21EEA">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PromoInterval - describes the consecutive intervals Promo2 is started, naming the months the promotion is started anew. E.g. "Feb,May,Aug,Nov" means each round starts in February, May, August, November of any given year for that store</w:t>
      </w:r>
    </w:p>
    <w:p w:rsidR="00970826" w:rsidRPr="00C21EEA" w:rsidRDefault="00970826" w:rsidP="00C21EEA">
      <w:pPr>
        <w:spacing w:line="360" w:lineRule="auto"/>
        <w:jc w:val="both"/>
        <w:rPr>
          <w:rFonts w:ascii="Times New Roman" w:hAnsi="Times New Roman" w:cs="Times New Roman"/>
          <w:sz w:val="24"/>
          <w:szCs w:val="24"/>
        </w:rPr>
      </w:pPr>
    </w:p>
    <w:p w:rsidR="00C23243" w:rsidRPr="00C21EEA" w:rsidRDefault="00C23243"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 xml:space="preserve">Exploratory Analysis:    </w:t>
      </w:r>
    </w:p>
    <w:p w:rsidR="00970826" w:rsidRPr="00C21EEA" w:rsidRDefault="00970826" w:rsidP="00C21EEA">
      <w:pPr>
        <w:spacing w:line="360" w:lineRule="auto"/>
        <w:jc w:val="center"/>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2BDB9CE2" wp14:editId="231E6717">
            <wp:extent cx="5165921" cy="3185651"/>
            <wp:effectExtent l="19050" t="19050" r="15875"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9264" cy="3193879"/>
                    </a:xfrm>
                    <a:prstGeom prst="rect">
                      <a:avLst/>
                    </a:prstGeom>
                    <a:ln>
                      <a:solidFill>
                        <a:schemeClr val="accent1"/>
                      </a:solidFill>
                    </a:ln>
                  </pic:spPr>
                </pic:pic>
              </a:graphicData>
            </a:graphic>
          </wp:inline>
        </w:drawing>
      </w:r>
    </w:p>
    <w:p w:rsidR="000133DA" w:rsidRPr="00C21EEA" w:rsidRDefault="003D7E66" w:rsidP="00C21EEA">
      <w:pPr>
        <w:spacing w:line="360" w:lineRule="auto"/>
        <w:rPr>
          <w:rFonts w:ascii="Times New Roman" w:hAnsi="Times New Roman" w:cs="Times New Roman"/>
          <w:sz w:val="24"/>
          <w:szCs w:val="24"/>
        </w:rPr>
      </w:pPr>
      <w:r w:rsidRPr="00C21EEA">
        <w:rPr>
          <w:rFonts w:ascii="Times New Roman" w:hAnsi="Times New Roman" w:cs="Times New Roman"/>
          <w:sz w:val="24"/>
          <w:szCs w:val="24"/>
        </w:rPr>
        <w:t xml:space="preserve">The plot </w:t>
      </w:r>
      <w:r w:rsidR="000133DA" w:rsidRPr="00C21EEA">
        <w:rPr>
          <w:rFonts w:ascii="Times New Roman" w:hAnsi="Times New Roman" w:cs="Times New Roman"/>
          <w:sz w:val="24"/>
          <w:szCs w:val="24"/>
        </w:rPr>
        <w:t>on the left</w:t>
      </w:r>
      <w:r w:rsidRPr="00C21EEA">
        <w:rPr>
          <w:rFonts w:ascii="Times New Roman" w:hAnsi="Times New Roman" w:cs="Times New Roman"/>
          <w:sz w:val="24"/>
          <w:szCs w:val="24"/>
        </w:rPr>
        <w:t xml:space="preserve"> shows the densit</w:t>
      </w:r>
      <w:r w:rsidR="000133DA" w:rsidRPr="00C21EEA">
        <w:rPr>
          <w:rFonts w:ascii="Times New Roman" w:hAnsi="Times New Roman" w:cs="Times New Roman"/>
          <w:sz w:val="24"/>
          <w:szCs w:val="24"/>
        </w:rPr>
        <w:t xml:space="preserve">y plot for the distribution of average sales. The median of the sales across all stores is marked on the plot. It can be observed that the distribution of average sales is right skewed. Most of stores has average sales just above 5000. </w:t>
      </w:r>
    </w:p>
    <w:p w:rsidR="003D7E66" w:rsidRPr="00C21EEA" w:rsidRDefault="000133DA" w:rsidP="00C21EEA">
      <w:pPr>
        <w:spacing w:line="360" w:lineRule="auto"/>
        <w:rPr>
          <w:rFonts w:ascii="Times New Roman" w:hAnsi="Times New Roman" w:cs="Times New Roman"/>
          <w:sz w:val="24"/>
          <w:szCs w:val="24"/>
        </w:rPr>
      </w:pPr>
      <w:r w:rsidRPr="00C21EEA">
        <w:rPr>
          <w:rFonts w:ascii="Times New Roman" w:hAnsi="Times New Roman" w:cs="Times New Roman"/>
          <w:sz w:val="24"/>
          <w:szCs w:val="24"/>
        </w:rPr>
        <w:t xml:space="preserve">The plot on the right shows the density plot </w:t>
      </w:r>
      <w:r w:rsidRPr="00C21EEA">
        <w:rPr>
          <w:rFonts w:ascii="Times New Roman" w:hAnsi="Times New Roman" w:cs="Times New Roman"/>
          <w:i/>
          <w:sz w:val="24"/>
          <w:szCs w:val="24"/>
        </w:rPr>
        <w:t>for</w:t>
      </w:r>
      <w:r w:rsidRPr="00C21EEA">
        <w:rPr>
          <w:rFonts w:ascii="Times New Roman" w:hAnsi="Times New Roman" w:cs="Times New Roman"/>
          <w:sz w:val="24"/>
          <w:szCs w:val="24"/>
        </w:rPr>
        <w:t xml:space="preserve"> the distribution of average customers on all the stores. The median of the number of customers across all stores is marked on the plot. It can be observed th</w:t>
      </w:r>
      <w:r w:rsidR="00051541" w:rsidRPr="00C21EEA">
        <w:rPr>
          <w:rFonts w:ascii="Times New Roman" w:hAnsi="Times New Roman" w:cs="Times New Roman"/>
          <w:sz w:val="24"/>
          <w:szCs w:val="24"/>
        </w:rPr>
        <w:t>at the distribution of average customers</w:t>
      </w:r>
      <w:r w:rsidRPr="00C21EEA">
        <w:rPr>
          <w:rFonts w:ascii="Times New Roman" w:hAnsi="Times New Roman" w:cs="Times New Roman"/>
          <w:sz w:val="24"/>
          <w:szCs w:val="24"/>
        </w:rPr>
        <w:t xml:space="preserve"> is </w:t>
      </w:r>
      <w:r w:rsidR="00051541" w:rsidRPr="00C21EEA">
        <w:rPr>
          <w:rFonts w:ascii="Times New Roman" w:hAnsi="Times New Roman" w:cs="Times New Roman"/>
          <w:sz w:val="24"/>
          <w:szCs w:val="24"/>
        </w:rPr>
        <w:t xml:space="preserve">also </w:t>
      </w:r>
      <w:r w:rsidRPr="00C21EEA">
        <w:rPr>
          <w:rFonts w:ascii="Times New Roman" w:hAnsi="Times New Roman" w:cs="Times New Roman"/>
          <w:sz w:val="24"/>
          <w:szCs w:val="24"/>
        </w:rPr>
        <w:t>right skewed. Mo</w:t>
      </w:r>
      <w:r w:rsidR="00051541" w:rsidRPr="00C21EEA">
        <w:rPr>
          <w:rFonts w:ascii="Times New Roman" w:hAnsi="Times New Roman" w:cs="Times New Roman"/>
          <w:sz w:val="24"/>
          <w:szCs w:val="24"/>
        </w:rPr>
        <w:t xml:space="preserve">st of stores has average customers around 800. </w:t>
      </w:r>
    </w:p>
    <w:p w:rsidR="00051541" w:rsidRPr="00C21EEA" w:rsidRDefault="00051541" w:rsidP="00C21EEA">
      <w:pPr>
        <w:spacing w:line="360" w:lineRule="auto"/>
        <w:rPr>
          <w:rFonts w:ascii="Times New Roman" w:hAnsi="Times New Roman" w:cs="Times New Roman"/>
          <w:sz w:val="24"/>
          <w:szCs w:val="24"/>
        </w:rPr>
      </w:pPr>
      <w:r w:rsidRPr="00C21EEA">
        <w:rPr>
          <w:rFonts w:ascii="Times New Roman" w:hAnsi="Times New Roman" w:cs="Times New Roman"/>
          <w:sz w:val="24"/>
          <w:szCs w:val="24"/>
        </w:rPr>
        <w:t xml:space="preserve">It can be calculated from the two medians that the average customer shops for around $9.421 from a store. </w:t>
      </w:r>
    </w:p>
    <w:p w:rsidR="00970826" w:rsidRPr="00C21EEA" w:rsidRDefault="00970826" w:rsidP="00C21EEA">
      <w:pPr>
        <w:spacing w:line="360" w:lineRule="auto"/>
        <w:rPr>
          <w:rFonts w:ascii="Times New Roman" w:hAnsi="Times New Roman" w:cs="Times New Roman"/>
          <w:sz w:val="24"/>
          <w:szCs w:val="24"/>
        </w:rPr>
      </w:pPr>
    </w:p>
    <w:p w:rsidR="00970826" w:rsidRPr="00C21EEA" w:rsidRDefault="00970826" w:rsidP="00C21EEA">
      <w:pPr>
        <w:spacing w:line="360" w:lineRule="auto"/>
        <w:jc w:val="center"/>
        <w:rPr>
          <w:rFonts w:ascii="Times New Roman" w:hAnsi="Times New Roman" w:cs="Times New Roman"/>
          <w:sz w:val="24"/>
          <w:szCs w:val="24"/>
        </w:rPr>
      </w:pPr>
      <w:r w:rsidRPr="00C21EEA">
        <w:rPr>
          <w:rFonts w:ascii="Times New Roman" w:hAnsi="Times New Roman" w:cs="Times New Roman"/>
          <w:noProof/>
          <w:sz w:val="24"/>
          <w:szCs w:val="24"/>
        </w:rPr>
        <w:lastRenderedPageBreak/>
        <w:drawing>
          <wp:inline distT="0" distB="0" distL="0" distR="0" wp14:anchorId="6065A0CA" wp14:editId="35D65181">
            <wp:extent cx="5128866" cy="2959509"/>
            <wp:effectExtent l="19050" t="19050" r="1524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2253" cy="2961463"/>
                    </a:xfrm>
                    <a:prstGeom prst="rect">
                      <a:avLst/>
                    </a:prstGeom>
                    <a:ln>
                      <a:solidFill>
                        <a:schemeClr val="accent1"/>
                      </a:solidFill>
                    </a:ln>
                  </pic:spPr>
                </pic:pic>
              </a:graphicData>
            </a:graphic>
          </wp:inline>
        </w:drawing>
      </w:r>
    </w:p>
    <w:p w:rsidR="00970826" w:rsidRPr="00C21EEA" w:rsidRDefault="00051541" w:rsidP="00C21EEA">
      <w:pPr>
        <w:spacing w:line="360" w:lineRule="auto"/>
        <w:rPr>
          <w:rFonts w:ascii="Times New Roman" w:hAnsi="Times New Roman" w:cs="Times New Roman"/>
          <w:sz w:val="24"/>
          <w:szCs w:val="24"/>
        </w:rPr>
      </w:pPr>
      <w:r w:rsidRPr="00C21EEA">
        <w:rPr>
          <w:rFonts w:ascii="Times New Roman" w:hAnsi="Times New Roman" w:cs="Times New Roman"/>
          <w:sz w:val="24"/>
          <w:szCs w:val="24"/>
        </w:rPr>
        <w:t>The plot above shows the distribution of average sales per customer across every store. The mean of average sales per customer on any store is around $9.64. A line has been drawn to mark the average sales per customer one standard deviation on the left and right of the mean. It can be inferred from</w:t>
      </w:r>
      <w:r w:rsidR="00DD1582" w:rsidRPr="00C21EEA">
        <w:rPr>
          <w:rFonts w:ascii="Times New Roman" w:hAnsi="Times New Roman" w:cs="Times New Roman"/>
          <w:sz w:val="24"/>
          <w:szCs w:val="24"/>
        </w:rPr>
        <w:t xml:space="preserve"> the plot</w:t>
      </w:r>
      <w:r w:rsidRPr="00C21EEA">
        <w:rPr>
          <w:rFonts w:ascii="Times New Roman" w:hAnsi="Times New Roman" w:cs="Times New Roman"/>
          <w:sz w:val="24"/>
          <w:szCs w:val="24"/>
        </w:rPr>
        <w:t xml:space="preserve"> that most of the of stores has an average sale per customer </w:t>
      </w:r>
      <w:r w:rsidR="00DD1582" w:rsidRPr="00C21EEA">
        <w:rPr>
          <w:rFonts w:ascii="Times New Roman" w:hAnsi="Times New Roman" w:cs="Times New Roman"/>
          <w:sz w:val="24"/>
          <w:szCs w:val="24"/>
        </w:rPr>
        <w:t>between 7.65 and 11.63.</w:t>
      </w:r>
    </w:p>
    <w:p w:rsidR="00DD1582" w:rsidRPr="00C21EEA" w:rsidRDefault="00DD1582" w:rsidP="00C21EEA">
      <w:pPr>
        <w:spacing w:line="360" w:lineRule="auto"/>
        <w:rPr>
          <w:rFonts w:ascii="Times New Roman" w:hAnsi="Times New Roman" w:cs="Times New Roman"/>
          <w:sz w:val="24"/>
          <w:szCs w:val="24"/>
        </w:rPr>
      </w:pPr>
    </w:p>
    <w:p w:rsidR="00970826" w:rsidRPr="00C21EEA" w:rsidRDefault="00970826" w:rsidP="00C21EEA">
      <w:pPr>
        <w:spacing w:line="360" w:lineRule="auto"/>
        <w:jc w:val="center"/>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7A019FD2" wp14:editId="2B5D32F3">
            <wp:extent cx="4761898" cy="2802194"/>
            <wp:effectExtent l="19050" t="19050" r="19685"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0527" cy="2807272"/>
                    </a:xfrm>
                    <a:prstGeom prst="rect">
                      <a:avLst/>
                    </a:prstGeom>
                    <a:ln>
                      <a:solidFill>
                        <a:schemeClr val="accent1"/>
                      </a:solidFill>
                    </a:ln>
                  </pic:spPr>
                </pic:pic>
              </a:graphicData>
            </a:graphic>
          </wp:inline>
        </w:drawing>
      </w:r>
    </w:p>
    <w:p w:rsidR="003D7E66" w:rsidRPr="00C21EEA" w:rsidRDefault="003D7E66" w:rsidP="00C21EEA">
      <w:pPr>
        <w:spacing w:line="360" w:lineRule="auto"/>
        <w:rPr>
          <w:rFonts w:ascii="Times New Roman" w:hAnsi="Times New Roman" w:cs="Times New Roman"/>
          <w:sz w:val="24"/>
          <w:szCs w:val="24"/>
        </w:rPr>
      </w:pPr>
      <w:r w:rsidRPr="00C21EEA">
        <w:rPr>
          <w:rFonts w:ascii="Times New Roman" w:hAnsi="Times New Roman" w:cs="Times New Roman"/>
          <w:sz w:val="24"/>
          <w:szCs w:val="24"/>
        </w:rPr>
        <w:lastRenderedPageBreak/>
        <w:t xml:space="preserve">The boxplot above shows the comparison between sales on any randomly sampled store when there was a school holiday and when there was not. It can be observed that the median sales did not differ much depending on whether there was a school holiday or not. When another random sample was run, the outcome was same every time which proved that school holiday did not affect sales on all stores. </w:t>
      </w:r>
    </w:p>
    <w:p w:rsidR="00970826" w:rsidRPr="00C21EEA" w:rsidRDefault="00970826" w:rsidP="00C21EEA">
      <w:pPr>
        <w:spacing w:line="360" w:lineRule="auto"/>
        <w:rPr>
          <w:rFonts w:ascii="Times New Roman" w:hAnsi="Times New Roman" w:cs="Times New Roman"/>
          <w:sz w:val="24"/>
          <w:szCs w:val="24"/>
        </w:rPr>
      </w:pPr>
    </w:p>
    <w:p w:rsidR="00970826" w:rsidRPr="00C21EEA" w:rsidRDefault="00970826" w:rsidP="00C21EEA">
      <w:pPr>
        <w:spacing w:line="360" w:lineRule="auto"/>
        <w:jc w:val="center"/>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31787144" wp14:editId="749E0123">
            <wp:extent cx="4688159" cy="2792361"/>
            <wp:effectExtent l="19050" t="19050" r="17780"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9161" cy="2816783"/>
                    </a:xfrm>
                    <a:prstGeom prst="rect">
                      <a:avLst/>
                    </a:prstGeom>
                    <a:ln>
                      <a:solidFill>
                        <a:schemeClr val="accent1"/>
                      </a:solidFill>
                    </a:ln>
                  </pic:spPr>
                </pic:pic>
              </a:graphicData>
            </a:graphic>
          </wp:inline>
        </w:drawing>
      </w:r>
    </w:p>
    <w:p w:rsidR="00970826" w:rsidRPr="00C21EEA" w:rsidRDefault="003D7E66" w:rsidP="00C21EEA">
      <w:pPr>
        <w:spacing w:line="360" w:lineRule="auto"/>
        <w:rPr>
          <w:rFonts w:ascii="Times New Roman" w:hAnsi="Times New Roman" w:cs="Times New Roman"/>
          <w:sz w:val="24"/>
          <w:szCs w:val="24"/>
        </w:rPr>
      </w:pPr>
      <w:r w:rsidRPr="00C21EEA">
        <w:rPr>
          <w:rFonts w:ascii="Times New Roman" w:hAnsi="Times New Roman" w:cs="Times New Roman"/>
          <w:sz w:val="24"/>
          <w:szCs w:val="24"/>
        </w:rPr>
        <w:t xml:space="preserve">The boxplot above shows the comparison between sales on any randomly sampled store when it had promotions on offer and when it did not. It can be clearly observed that when a store had promotions running, the median sales was much higher than when it did not have promotions. When another random sample was run, the outcome was same every time which proved that sales were affected by promotions across all stores. </w:t>
      </w:r>
    </w:p>
    <w:p w:rsidR="00970826" w:rsidRPr="00C21EEA" w:rsidRDefault="00970826" w:rsidP="00C21EEA">
      <w:pPr>
        <w:spacing w:line="360" w:lineRule="auto"/>
        <w:jc w:val="center"/>
        <w:rPr>
          <w:rFonts w:ascii="Times New Roman" w:hAnsi="Times New Roman" w:cs="Times New Roman"/>
          <w:sz w:val="24"/>
          <w:szCs w:val="24"/>
        </w:rPr>
      </w:pPr>
      <w:r w:rsidRPr="00C21EEA">
        <w:rPr>
          <w:rFonts w:ascii="Times New Roman" w:hAnsi="Times New Roman" w:cs="Times New Roman"/>
          <w:noProof/>
          <w:sz w:val="24"/>
          <w:szCs w:val="24"/>
        </w:rPr>
        <w:lastRenderedPageBreak/>
        <w:drawing>
          <wp:inline distT="0" distB="0" distL="0" distR="0" wp14:anchorId="6C9E87D5" wp14:editId="18CDFAC8">
            <wp:extent cx="4778477" cy="2801229"/>
            <wp:effectExtent l="19050" t="19050" r="22225" b="184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477" cy="2801229"/>
                    </a:xfrm>
                    <a:prstGeom prst="rect">
                      <a:avLst/>
                    </a:prstGeom>
                    <a:ln>
                      <a:solidFill>
                        <a:schemeClr val="accent1"/>
                      </a:solidFill>
                    </a:ln>
                  </pic:spPr>
                </pic:pic>
              </a:graphicData>
            </a:graphic>
          </wp:inline>
        </w:drawing>
      </w:r>
    </w:p>
    <w:p w:rsidR="0093206F" w:rsidRPr="00C21EEA" w:rsidRDefault="0093206F" w:rsidP="00C21EEA">
      <w:pPr>
        <w:spacing w:line="360" w:lineRule="auto"/>
        <w:rPr>
          <w:rFonts w:ascii="Times New Roman" w:hAnsi="Times New Roman" w:cs="Times New Roman"/>
          <w:sz w:val="24"/>
          <w:szCs w:val="24"/>
        </w:rPr>
      </w:pPr>
      <w:r w:rsidRPr="00C21EEA">
        <w:rPr>
          <w:rFonts w:ascii="Times New Roman" w:hAnsi="Times New Roman" w:cs="Times New Roman"/>
          <w:sz w:val="24"/>
          <w:szCs w:val="24"/>
        </w:rPr>
        <w:t>The bar plot above shows the comparison of average sales across the days of the week. The days of the week has been arranged from the highest average sales to the lowest average sales. It can be inferred from the plot above that average sales across al</w:t>
      </w:r>
      <w:r w:rsidR="003D7E66" w:rsidRPr="00C21EEA">
        <w:rPr>
          <w:rFonts w:ascii="Times New Roman" w:hAnsi="Times New Roman" w:cs="Times New Roman"/>
          <w:sz w:val="24"/>
          <w:szCs w:val="24"/>
        </w:rPr>
        <w:t>l stores was</w:t>
      </w:r>
      <w:r w:rsidRPr="00C21EEA">
        <w:rPr>
          <w:rFonts w:ascii="Times New Roman" w:hAnsi="Times New Roman" w:cs="Times New Roman"/>
          <w:sz w:val="24"/>
          <w:szCs w:val="24"/>
        </w:rPr>
        <w:t xml:space="preserve"> most on Monday and Sunday</w:t>
      </w:r>
      <w:r w:rsidR="003D7E66" w:rsidRPr="00C21EEA">
        <w:rPr>
          <w:rFonts w:ascii="Times New Roman" w:hAnsi="Times New Roman" w:cs="Times New Roman"/>
          <w:sz w:val="24"/>
          <w:szCs w:val="24"/>
        </w:rPr>
        <w:t xml:space="preserve"> had</w:t>
      </w:r>
      <w:r w:rsidRPr="00C21EEA">
        <w:rPr>
          <w:rFonts w:ascii="Times New Roman" w:hAnsi="Times New Roman" w:cs="Times New Roman"/>
          <w:sz w:val="24"/>
          <w:szCs w:val="24"/>
        </w:rPr>
        <w:t xml:space="preserve"> drastically low average sales compared to the rest of the week. </w:t>
      </w:r>
    </w:p>
    <w:p w:rsidR="00970826" w:rsidRPr="00C21EEA" w:rsidRDefault="00970826" w:rsidP="00C21EEA">
      <w:pPr>
        <w:spacing w:line="360" w:lineRule="auto"/>
        <w:rPr>
          <w:rFonts w:ascii="Times New Roman" w:hAnsi="Times New Roman" w:cs="Times New Roman"/>
          <w:sz w:val="24"/>
          <w:szCs w:val="24"/>
        </w:rPr>
      </w:pPr>
    </w:p>
    <w:p w:rsidR="00970826" w:rsidRPr="00C21EEA" w:rsidRDefault="00970826" w:rsidP="00C21EEA">
      <w:pPr>
        <w:spacing w:line="360" w:lineRule="auto"/>
        <w:jc w:val="center"/>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311A7CA2" wp14:editId="602C329C">
            <wp:extent cx="4815617" cy="2841523"/>
            <wp:effectExtent l="19050" t="19050" r="23495"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5437" cy="2853218"/>
                    </a:xfrm>
                    <a:prstGeom prst="rect">
                      <a:avLst/>
                    </a:prstGeom>
                    <a:ln>
                      <a:solidFill>
                        <a:schemeClr val="accent1"/>
                      </a:solidFill>
                    </a:ln>
                  </pic:spPr>
                </pic:pic>
              </a:graphicData>
            </a:graphic>
          </wp:inline>
        </w:drawing>
      </w:r>
    </w:p>
    <w:p w:rsidR="0093206F" w:rsidRPr="00C21EEA" w:rsidRDefault="0093206F"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The plot above shows the distribution of average sales per customer of every store based on store type. The plot also displays the proportion of each store type a, b, c and d. It can be inferred from </w:t>
      </w:r>
      <w:r w:rsidRPr="00C21EEA">
        <w:rPr>
          <w:rFonts w:ascii="Times New Roman" w:hAnsi="Times New Roman" w:cs="Times New Roman"/>
          <w:sz w:val="24"/>
          <w:szCs w:val="24"/>
        </w:rPr>
        <w:lastRenderedPageBreak/>
        <w:t>the plot that assortment type ‘b’ has the lowest average sales per customer, whereas assortment type ‘d’ has the highest average sales per customer. It should also be noted that store type ‘b’ are very few in number.</w:t>
      </w:r>
    </w:p>
    <w:p w:rsidR="0093206F" w:rsidRPr="00C21EEA" w:rsidRDefault="0093206F" w:rsidP="00C21EEA">
      <w:pPr>
        <w:spacing w:line="360" w:lineRule="auto"/>
        <w:jc w:val="center"/>
        <w:rPr>
          <w:rFonts w:ascii="Times New Roman" w:hAnsi="Times New Roman" w:cs="Times New Roman"/>
          <w:sz w:val="24"/>
          <w:szCs w:val="24"/>
        </w:rPr>
      </w:pPr>
    </w:p>
    <w:p w:rsidR="00970826" w:rsidRPr="00C21EEA" w:rsidRDefault="00970826" w:rsidP="00C21EEA">
      <w:pPr>
        <w:spacing w:line="360" w:lineRule="auto"/>
        <w:rPr>
          <w:rFonts w:ascii="Times New Roman" w:hAnsi="Times New Roman" w:cs="Times New Roman"/>
          <w:sz w:val="24"/>
          <w:szCs w:val="24"/>
        </w:rPr>
      </w:pPr>
    </w:p>
    <w:p w:rsidR="00970826" w:rsidRPr="00C21EEA" w:rsidRDefault="00971057" w:rsidP="00C21EEA">
      <w:pPr>
        <w:spacing w:line="360" w:lineRule="auto"/>
        <w:jc w:val="center"/>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1D642D56" wp14:editId="272BF364">
            <wp:extent cx="5943600" cy="3499485"/>
            <wp:effectExtent l="19050" t="19050" r="1905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9485"/>
                    </a:xfrm>
                    <a:prstGeom prst="rect">
                      <a:avLst/>
                    </a:prstGeom>
                    <a:ln>
                      <a:solidFill>
                        <a:schemeClr val="accent1"/>
                      </a:solidFill>
                    </a:ln>
                  </pic:spPr>
                </pic:pic>
              </a:graphicData>
            </a:graphic>
          </wp:inline>
        </w:drawing>
      </w:r>
    </w:p>
    <w:p w:rsidR="00C23243" w:rsidRPr="00C21EEA" w:rsidRDefault="00971057"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The plot above shows the distribution of average sales per customer </w:t>
      </w:r>
      <w:r w:rsidR="0093206F" w:rsidRPr="00C21EEA">
        <w:rPr>
          <w:rFonts w:ascii="Times New Roman" w:hAnsi="Times New Roman" w:cs="Times New Roman"/>
          <w:sz w:val="24"/>
          <w:szCs w:val="24"/>
        </w:rPr>
        <w:t xml:space="preserve">of every store based on assortment type. The plot also displays the proportion of each assortment type a, b and c. It can be inferred from the plot that assortment type ‘b’ has the lowest average sales per customer, whereas assortment type ‘c’ has the highest average sales per customer. It should also be noted that assortment type ‘b’ are very few in number across all stores. </w:t>
      </w:r>
    </w:p>
    <w:p w:rsidR="00C23243" w:rsidRPr="00C21EEA" w:rsidRDefault="00C23243" w:rsidP="00C21EEA">
      <w:pPr>
        <w:spacing w:line="360" w:lineRule="auto"/>
        <w:jc w:val="both"/>
        <w:rPr>
          <w:rFonts w:ascii="Times New Roman" w:hAnsi="Times New Roman" w:cs="Times New Roman"/>
          <w:b/>
          <w:sz w:val="24"/>
          <w:szCs w:val="24"/>
        </w:rPr>
      </w:pPr>
    </w:p>
    <w:p w:rsidR="00C23243" w:rsidRPr="00C21EEA" w:rsidRDefault="00C23243" w:rsidP="00C21EEA">
      <w:pPr>
        <w:spacing w:line="360" w:lineRule="auto"/>
        <w:jc w:val="both"/>
        <w:rPr>
          <w:rFonts w:ascii="Times New Roman" w:hAnsi="Times New Roman" w:cs="Times New Roman"/>
          <w:b/>
          <w:sz w:val="24"/>
          <w:szCs w:val="24"/>
        </w:rPr>
      </w:pPr>
    </w:p>
    <w:p w:rsidR="00C23243" w:rsidRPr="00C21EEA" w:rsidRDefault="00C23243" w:rsidP="00C21EEA">
      <w:pPr>
        <w:spacing w:line="360" w:lineRule="auto"/>
        <w:jc w:val="both"/>
        <w:rPr>
          <w:rFonts w:ascii="Times New Roman" w:hAnsi="Times New Roman" w:cs="Times New Roman"/>
          <w:b/>
          <w:sz w:val="24"/>
          <w:szCs w:val="24"/>
        </w:rPr>
      </w:pPr>
    </w:p>
    <w:p w:rsidR="00193000" w:rsidRDefault="00193000" w:rsidP="00C21EEA">
      <w:pPr>
        <w:spacing w:line="360" w:lineRule="auto"/>
        <w:jc w:val="both"/>
        <w:rPr>
          <w:rFonts w:ascii="Times New Roman" w:hAnsi="Times New Roman" w:cs="Times New Roman"/>
          <w:sz w:val="24"/>
          <w:szCs w:val="24"/>
        </w:rPr>
      </w:pPr>
    </w:p>
    <w:p w:rsidR="00506750" w:rsidRPr="00C21EEA" w:rsidRDefault="00CE26B6"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Panel Data:</w:t>
      </w:r>
      <w:r w:rsidR="00506750" w:rsidRPr="00C21EEA">
        <w:rPr>
          <w:rFonts w:ascii="Times New Roman" w:hAnsi="Times New Roman" w:cs="Times New Roman"/>
          <w:b/>
          <w:sz w:val="24"/>
          <w:szCs w:val="24"/>
        </w:rPr>
        <w:t xml:space="preserve"> </w:t>
      </w:r>
    </w:p>
    <w:p w:rsidR="00A14F55" w:rsidRPr="00C21EEA" w:rsidRDefault="00A14F55" w:rsidP="00C21EEA">
      <w:pPr>
        <w:spacing w:line="360" w:lineRule="auto"/>
        <w:jc w:val="both"/>
        <w:rPr>
          <w:rFonts w:ascii="Times New Roman" w:hAnsi="Times New Roman" w:cs="Times New Roman"/>
          <w:b/>
          <w:sz w:val="24"/>
          <w:szCs w:val="24"/>
        </w:rPr>
      </w:pPr>
      <w:r w:rsidRPr="00C21EEA">
        <w:rPr>
          <w:rFonts w:ascii="Times New Roman" w:hAnsi="Times New Roman" w:cs="Times New Roman"/>
          <w:sz w:val="24"/>
          <w:szCs w:val="24"/>
        </w:rPr>
        <w:t>Cross-sectional data, or a cross section of a study population, in statistics and econometrics is a type of data collected by observing many subjects (such as individuals, firms, countries, or regions) at the same point of time, or without regard to differences in time.</w:t>
      </w:r>
    </w:p>
    <w:p w:rsidR="00CE26B6" w:rsidRPr="00C21EEA" w:rsidRDefault="00CE26B6"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Panel data</w:t>
      </w:r>
      <w:r w:rsidRPr="00C21EEA">
        <w:rPr>
          <w:rFonts w:ascii="Times New Roman" w:hAnsi="Times New Roman" w:cs="Times New Roman"/>
          <w:sz w:val="24"/>
          <w:szCs w:val="24"/>
        </w:rPr>
        <w:t xml:space="preserve"> (also known as longitudinal or cross- sectional time-series data) is a dataset in which the behavior of entities are observed across time. These entities could be states, companies, individuals, countries, etc. In statistics and econometrics, the term panel data refers to multi-dimensional data frequently involving measurements over time. Panel data contain observations of multiple phenomena obtained over multiple time periods for the same firms or individuals.</w:t>
      </w:r>
      <w:r w:rsidR="00506750" w:rsidRPr="00C21EEA">
        <w:rPr>
          <w:rFonts w:ascii="Times New Roman" w:hAnsi="Times New Roman" w:cs="Times New Roman"/>
          <w:sz w:val="24"/>
          <w:szCs w:val="24"/>
        </w:rPr>
        <w:t xml:space="preserve"> So basically they are cros</w:t>
      </w:r>
      <w:r w:rsidR="00725083" w:rsidRPr="00C21EEA">
        <w:rPr>
          <w:rFonts w:ascii="Times New Roman" w:hAnsi="Times New Roman" w:cs="Times New Roman"/>
          <w:sz w:val="24"/>
          <w:szCs w:val="24"/>
        </w:rPr>
        <w:t>s-</w:t>
      </w:r>
      <w:r w:rsidR="00506750" w:rsidRPr="00C21EEA">
        <w:rPr>
          <w:rFonts w:ascii="Times New Roman" w:hAnsi="Times New Roman" w:cs="Times New Roman"/>
          <w:sz w:val="24"/>
          <w:szCs w:val="24"/>
        </w:rPr>
        <w:t>sectional and time series data.</w:t>
      </w:r>
    </w:p>
    <w:p w:rsidR="00837922" w:rsidRPr="00C21EEA" w:rsidRDefault="00913C9D"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Eg. In our data we have historical </w:t>
      </w:r>
      <w:r w:rsidR="00837922" w:rsidRPr="00C21EEA">
        <w:rPr>
          <w:rFonts w:ascii="Times New Roman" w:hAnsi="Times New Roman" w:cs="Times New Roman"/>
          <w:sz w:val="24"/>
          <w:szCs w:val="24"/>
        </w:rPr>
        <w:t xml:space="preserve">daily </w:t>
      </w:r>
      <w:r w:rsidRPr="00C21EEA">
        <w:rPr>
          <w:rFonts w:ascii="Times New Roman" w:hAnsi="Times New Roman" w:cs="Times New Roman"/>
          <w:sz w:val="24"/>
          <w:szCs w:val="24"/>
        </w:rPr>
        <w:t>sales</w:t>
      </w:r>
      <w:r w:rsidR="009D4C70" w:rsidRPr="00C21EEA">
        <w:rPr>
          <w:rFonts w:ascii="Times New Roman" w:hAnsi="Times New Roman" w:cs="Times New Roman"/>
          <w:sz w:val="24"/>
          <w:szCs w:val="24"/>
        </w:rPr>
        <w:t xml:space="preserve"> data for 1,115 Rossmann stores</w:t>
      </w:r>
      <w:r w:rsidR="00AC1233" w:rsidRPr="00C21EEA">
        <w:rPr>
          <w:rFonts w:ascii="Times New Roman" w:hAnsi="Times New Roman" w:cs="Times New Roman"/>
          <w:sz w:val="24"/>
          <w:szCs w:val="24"/>
        </w:rPr>
        <w:t xml:space="preserve"> over 2.5 years of time span</w:t>
      </w:r>
      <w:r w:rsidR="009D4C70" w:rsidRPr="00C21EEA">
        <w:rPr>
          <w:rFonts w:ascii="Times New Roman" w:hAnsi="Times New Roman" w:cs="Times New Roman"/>
          <w:sz w:val="24"/>
          <w:szCs w:val="24"/>
        </w:rPr>
        <w:t>.</w:t>
      </w:r>
      <w:r w:rsidR="00FC70E1" w:rsidRPr="00C21EEA">
        <w:rPr>
          <w:rFonts w:ascii="Times New Roman" w:hAnsi="Times New Roman" w:cs="Times New Roman"/>
          <w:sz w:val="24"/>
          <w:szCs w:val="24"/>
        </w:rPr>
        <w:t xml:space="preserve"> </w:t>
      </w:r>
    </w:p>
    <w:p w:rsidR="009250EF" w:rsidRPr="00C21EEA" w:rsidRDefault="007F7F70"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439147AF" wp14:editId="5382D9FD">
            <wp:extent cx="5943600" cy="70548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5485"/>
                    </a:xfrm>
                    <a:prstGeom prst="rect">
                      <a:avLst/>
                    </a:prstGeom>
                    <a:ln>
                      <a:solidFill>
                        <a:schemeClr val="accent1"/>
                      </a:solidFill>
                    </a:ln>
                  </pic:spPr>
                </pic:pic>
              </a:graphicData>
            </a:graphic>
          </wp:inline>
        </w:drawing>
      </w:r>
      <w:r w:rsidR="009D4C70" w:rsidRPr="00C21EEA">
        <w:rPr>
          <w:rFonts w:ascii="Times New Roman" w:hAnsi="Times New Roman" w:cs="Times New Roman"/>
          <w:sz w:val="24"/>
          <w:szCs w:val="24"/>
        </w:rPr>
        <w:t xml:space="preserve"> </w:t>
      </w:r>
      <w:r w:rsidR="00913C9D" w:rsidRPr="00C21EEA">
        <w:rPr>
          <w:rFonts w:ascii="Times New Roman" w:hAnsi="Times New Roman" w:cs="Times New Roman"/>
          <w:sz w:val="24"/>
          <w:szCs w:val="24"/>
        </w:rPr>
        <w:t xml:space="preserve"> </w:t>
      </w:r>
      <w:r w:rsidR="009250EF" w:rsidRPr="00C21EEA">
        <w:rPr>
          <w:rFonts w:ascii="Times New Roman" w:hAnsi="Times New Roman" w:cs="Times New Roman"/>
          <w:sz w:val="24"/>
          <w:szCs w:val="24"/>
        </w:rPr>
        <w:t xml:space="preserve"> </w:t>
      </w:r>
    </w:p>
    <w:p w:rsidR="009250EF" w:rsidRPr="00C21EEA" w:rsidRDefault="007F7F70"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The above figure shows </w:t>
      </w:r>
      <w:r w:rsidR="001C7B63" w:rsidRPr="00C21EEA">
        <w:rPr>
          <w:rFonts w:ascii="Times New Roman" w:hAnsi="Times New Roman" w:cs="Times New Roman"/>
          <w:sz w:val="24"/>
          <w:szCs w:val="24"/>
        </w:rPr>
        <w:t>snapshot of data used, where we can observe data for Store = 1, similarly we have data</w:t>
      </w:r>
      <w:r w:rsidR="00D03575" w:rsidRPr="00C21EEA">
        <w:rPr>
          <w:rFonts w:ascii="Times New Roman" w:hAnsi="Times New Roman" w:cs="Times New Roman"/>
          <w:sz w:val="24"/>
          <w:szCs w:val="24"/>
        </w:rPr>
        <w:t xml:space="preserve"> for </w:t>
      </w:r>
      <w:r w:rsidR="001C7B63" w:rsidRPr="00C21EEA">
        <w:rPr>
          <w:rFonts w:ascii="Times New Roman" w:hAnsi="Times New Roman" w:cs="Times New Roman"/>
          <w:sz w:val="24"/>
          <w:szCs w:val="24"/>
        </w:rPr>
        <w:t xml:space="preserve">1,115 stores repeated over time. </w:t>
      </w:r>
    </w:p>
    <w:p w:rsidR="000E161E" w:rsidRPr="00C21EEA" w:rsidRDefault="000E161E"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 xml:space="preserve">Why </w:t>
      </w:r>
      <w:r w:rsidR="00D5138B" w:rsidRPr="00C21EEA">
        <w:rPr>
          <w:rFonts w:ascii="Times New Roman" w:hAnsi="Times New Roman" w:cs="Times New Roman"/>
          <w:b/>
          <w:sz w:val="24"/>
          <w:szCs w:val="24"/>
        </w:rPr>
        <w:t>to perform panel data modelling</w:t>
      </w:r>
      <w:r w:rsidRPr="00C21EEA">
        <w:rPr>
          <w:rFonts w:ascii="Times New Roman" w:hAnsi="Times New Roman" w:cs="Times New Roman"/>
          <w:b/>
          <w:sz w:val="24"/>
          <w:szCs w:val="24"/>
        </w:rPr>
        <w:t xml:space="preserve"> when we can perform linear regression on the same data?</w:t>
      </w:r>
    </w:p>
    <w:p w:rsidR="00A432FC" w:rsidRPr="00C21EEA" w:rsidRDefault="00A432FC"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The basic assumptions of linear regression are:</w:t>
      </w:r>
    </w:p>
    <w:p w:rsidR="00A432FC" w:rsidRPr="00C21EEA" w:rsidRDefault="00A432FC" w:rsidP="00C21EEA">
      <w:pPr>
        <w:pStyle w:val="ListParagraph"/>
        <w:numPr>
          <w:ilvl w:val="0"/>
          <w:numId w:val="8"/>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Mean of response variable is linearly related to predictor variables</w:t>
      </w:r>
    </w:p>
    <w:p w:rsidR="00A432FC" w:rsidRPr="00C21EEA" w:rsidRDefault="00A432FC" w:rsidP="00C21EEA">
      <w:pPr>
        <w:pStyle w:val="ListParagraph"/>
        <w:numPr>
          <w:ilvl w:val="0"/>
          <w:numId w:val="8"/>
        </w:numPr>
        <w:spacing w:line="360" w:lineRule="auto"/>
        <w:jc w:val="both"/>
        <w:rPr>
          <w:rFonts w:ascii="Times New Roman" w:hAnsi="Times New Roman" w:cs="Times New Roman"/>
          <w:b/>
          <w:sz w:val="24"/>
          <w:szCs w:val="24"/>
        </w:rPr>
      </w:pPr>
      <w:r w:rsidRPr="00C21EEA">
        <w:rPr>
          <w:rFonts w:ascii="Times New Roman" w:hAnsi="Times New Roman" w:cs="Times New Roman"/>
          <w:sz w:val="24"/>
          <w:szCs w:val="24"/>
        </w:rPr>
        <w:t>Error terms are normally distributed</w:t>
      </w:r>
    </w:p>
    <w:p w:rsidR="00A432FC" w:rsidRPr="00C21EEA" w:rsidRDefault="00A432FC" w:rsidP="00C21EEA">
      <w:pPr>
        <w:pStyle w:val="ListParagraph"/>
        <w:numPr>
          <w:ilvl w:val="0"/>
          <w:numId w:val="8"/>
        </w:numPr>
        <w:spacing w:line="360" w:lineRule="auto"/>
        <w:jc w:val="both"/>
        <w:rPr>
          <w:rFonts w:ascii="Times New Roman" w:hAnsi="Times New Roman" w:cs="Times New Roman"/>
          <w:b/>
          <w:sz w:val="24"/>
          <w:szCs w:val="24"/>
        </w:rPr>
      </w:pPr>
      <w:r w:rsidRPr="00C21EEA">
        <w:rPr>
          <w:rFonts w:ascii="Times New Roman" w:hAnsi="Times New Roman" w:cs="Times New Roman"/>
          <w:sz w:val="24"/>
          <w:szCs w:val="24"/>
        </w:rPr>
        <w:t>Errors have equal variance (homoscedastic)</w:t>
      </w:r>
    </w:p>
    <w:p w:rsidR="000E161E" w:rsidRPr="00C21EEA" w:rsidRDefault="00A432FC" w:rsidP="00C21EEA">
      <w:pPr>
        <w:pStyle w:val="ListParagraph"/>
        <w:numPr>
          <w:ilvl w:val="0"/>
          <w:numId w:val="8"/>
        </w:numPr>
        <w:spacing w:line="360" w:lineRule="auto"/>
        <w:jc w:val="both"/>
        <w:rPr>
          <w:rFonts w:ascii="Times New Roman" w:hAnsi="Times New Roman" w:cs="Times New Roman"/>
          <w:b/>
          <w:sz w:val="24"/>
          <w:szCs w:val="24"/>
        </w:rPr>
      </w:pPr>
      <w:r w:rsidRPr="00C21EEA">
        <w:rPr>
          <w:rFonts w:ascii="Times New Roman" w:hAnsi="Times New Roman" w:cs="Times New Roman"/>
          <w:sz w:val="24"/>
          <w:szCs w:val="24"/>
        </w:rPr>
        <w:t>Errors are independent at each predictor value</w:t>
      </w:r>
      <w:r w:rsidR="000E161E" w:rsidRPr="00C21EEA">
        <w:rPr>
          <w:rFonts w:ascii="Times New Roman" w:hAnsi="Times New Roman" w:cs="Times New Roman"/>
          <w:b/>
          <w:sz w:val="24"/>
          <w:szCs w:val="24"/>
        </w:rPr>
        <w:t xml:space="preserve"> </w:t>
      </w:r>
    </w:p>
    <w:p w:rsidR="00A432FC" w:rsidRPr="00C21EEA" w:rsidRDefault="00CC34DD"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Also for stability of our model we don’t want any correlated predictors in our model.</w:t>
      </w:r>
      <w:r w:rsidR="00A26838" w:rsidRPr="00C21EEA">
        <w:rPr>
          <w:rFonts w:ascii="Times New Roman" w:hAnsi="Times New Roman" w:cs="Times New Roman"/>
          <w:sz w:val="24"/>
          <w:szCs w:val="24"/>
        </w:rPr>
        <w:t xml:space="preserve"> If these assumptions don’t hold good the OLS estimates are BIASED and/or INEFFICIENT.</w:t>
      </w:r>
    </w:p>
    <w:p w:rsidR="00A26838" w:rsidRPr="00C21EEA" w:rsidRDefault="00A1191B" w:rsidP="00C21EEA">
      <w:pPr>
        <w:spacing w:line="360" w:lineRule="auto"/>
        <w:jc w:val="both"/>
        <w:rPr>
          <w:rFonts w:ascii="Times New Roman" w:hAnsi="Times New Roman" w:cs="Times New Roman"/>
          <w:b/>
          <w:sz w:val="24"/>
          <w:szCs w:val="24"/>
        </w:rPr>
      </w:pPr>
      <w:r w:rsidRPr="00C21EEA">
        <w:rPr>
          <w:rFonts w:ascii="Times New Roman" w:hAnsi="Times New Roman" w:cs="Times New Roman"/>
          <w:sz w:val="24"/>
          <w:szCs w:val="24"/>
        </w:rPr>
        <w:lastRenderedPageBreak/>
        <w:t>Biased - Expected value of parameter estimate is different from true.</w:t>
      </w:r>
      <w:r w:rsidR="00DF091E" w:rsidRPr="00C21EEA">
        <w:rPr>
          <w:rFonts w:ascii="Times New Roman" w:hAnsi="Times New Roman" w:cs="Times New Roman"/>
          <w:sz w:val="24"/>
          <w:szCs w:val="24"/>
        </w:rPr>
        <w:br/>
      </w:r>
      <w:r w:rsidRPr="00C21EEA">
        <w:rPr>
          <w:rFonts w:ascii="Times New Roman" w:hAnsi="Times New Roman" w:cs="Times New Roman"/>
          <w:sz w:val="24"/>
          <w:szCs w:val="24"/>
        </w:rPr>
        <w:t>o If an estimator is unbiased, or if the bias shrinks as the sample size in</w:t>
      </w:r>
      <w:r w:rsidR="00751CCB" w:rsidRPr="00C21EEA">
        <w:rPr>
          <w:rFonts w:ascii="Times New Roman" w:hAnsi="Times New Roman" w:cs="Times New Roman"/>
          <w:sz w:val="24"/>
          <w:szCs w:val="24"/>
        </w:rPr>
        <w:t xml:space="preserve">creases, we say it is </w:t>
      </w:r>
      <w:r w:rsidR="00751CCB" w:rsidRPr="00C21EEA">
        <w:rPr>
          <w:rFonts w:ascii="Times New Roman" w:hAnsi="Times New Roman" w:cs="Times New Roman"/>
          <w:b/>
          <w:sz w:val="24"/>
          <w:szCs w:val="24"/>
        </w:rPr>
        <w:t>consistent.</w:t>
      </w:r>
    </w:p>
    <w:p w:rsidR="00991D03" w:rsidRPr="00C21EEA" w:rsidRDefault="00991D03"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Inefficient - Estimator is less accurate as sample size increases than </w:t>
      </w:r>
      <w:r w:rsidR="00DF091E" w:rsidRPr="00C21EEA">
        <w:rPr>
          <w:rFonts w:ascii="Times New Roman" w:hAnsi="Times New Roman" w:cs="Times New Roman"/>
          <w:sz w:val="24"/>
          <w:szCs w:val="24"/>
        </w:rPr>
        <w:t>an alternative estimator.</w:t>
      </w:r>
      <w:r w:rsidR="00DF091E" w:rsidRPr="00C21EEA">
        <w:rPr>
          <w:rFonts w:ascii="Times New Roman" w:hAnsi="Times New Roman" w:cs="Times New Roman"/>
          <w:sz w:val="24"/>
          <w:szCs w:val="24"/>
        </w:rPr>
        <w:br/>
      </w:r>
      <w:r w:rsidRPr="00C21EEA">
        <w:rPr>
          <w:rFonts w:ascii="Times New Roman" w:hAnsi="Times New Roman" w:cs="Times New Roman"/>
          <w:sz w:val="24"/>
          <w:szCs w:val="24"/>
        </w:rPr>
        <w:t xml:space="preserve">o Estimators that take full advantage of information more </w:t>
      </w:r>
      <w:r w:rsidRPr="00C21EEA">
        <w:rPr>
          <w:rFonts w:ascii="Times New Roman" w:hAnsi="Times New Roman" w:cs="Times New Roman"/>
          <w:b/>
          <w:sz w:val="24"/>
          <w:szCs w:val="24"/>
        </w:rPr>
        <w:t>efficient</w:t>
      </w:r>
    </w:p>
    <w:p w:rsidR="00CC34DD" w:rsidRPr="00C21EEA" w:rsidRDefault="00677139"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General equation for Panel Data Model is given by</w:t>
      </w:r>
      <w:r w:rsidR="00D5138B" w:rsidRPr="00C21EEA">
        <w:rPr>
          <w:rFonts w:ascii="Times New Roman" w:hAnsi="Times New Roman" w:cs="Times New Roman"/>
          <w:sz w:val="24"/>
          <w:szCs w:val="24"/>
        </w:rPr>
        <w:t>:</w:t>
      </w:r>
      <w:r w:rsidR="001C2285" w:rsidRPr="00C21EEA">
        <w:rPr>
          <w:rFonts w:ascii="Times New Roman" w:hAnsi="Times New Roman" w:cs="Times New Roman"/>
          <w:sz w:val="24"/>
          <w:szCs w:val="24"/>
        </w:rPr>
        <w:t xml:space="preserve"> </w:t>
      </w:r>
    </w:p>
    <w:p w:rsidR="00D5138B" w:rsidRPr="00C21EEA" w:rsidRDefault="001C2285"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76692E73" wp14:editId="498B67BA">
            <wp:extent cx="3467100" cy="3905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390525"/>
                    </a:xfrm>
                    <a:prstGeom prst="rect">
                      <a:avLst/>
                    </a:prstGeom>
                    <a:ln>
                      <a:solidFill>
                        <a:schemeClr val="accent1"/>
                      </a:solidFill>
                    </a:ln>
                  </pic:spPr>
                </pic:pic>
              </a:graphicData>
            </a:graphic>
          </wp:inline>
        </w:drawing>
      </w:r>
    </w:p>
    <w:p w:rsidR="001C2285" w:rsidRPr="00C21EEA" w:rsidRDefault="00D5138B"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Here t</w:t>
      </w:r>
      <w:r w:rsidR="00C85A9B" w:rsidRPr="00C21EEA">
        <w:rPr>
          <w:rFonts w:ascii="Times New Roman" w:hAnsi="Times New Roman" w:cs="Times New Roman"/>
          <w:sz w:val="24"/>
          <w:szCs w:val="24"/>
        </w:rPr>
        <w:t>he error term consists of two components, an “idiosyncratic” component u and an “unobserved heterogeneity” component c</w:t>
      </w:r>
      <w:r w:rsidRPr="00C21EEA">
        <w:rPr>
          <w:rFonts w:ascii="Times New Roman" w:hAnsi="Times New Roman" w:cs="Times New Roman"/>
          <w:sz w:val="24"/>
          <w:szCs w:val="24"/>
        </w:rPr>
        <w:t>, which is time-invariant and explains unobserved variability between individuals</w:t>
      </w:r>
      <w:r w:rsidR="00C85A9B" w:rsidRPr="00C21EEA">
        <w:rPr>
          <w:rFonts w:ascii="Times New Roman" w:hAnsi="Times New Roman" w:cs="Times New Roman"/>
          <w:sz w:val="24"/>
          <w:szCs w:val="24"/>
        </w:rPr>
        <w:t>.</w:t>
      </w:r>
    </w:p>
    <w:p w:rsidR="00C85A9B" w:rsidRPr="00C21EEA" w:rsidRDefault="00C85A9B"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If the unobserved heterogeneity i.e. c is correlated with one or more of the explanatory variables, OLS parameter estimates are biased and inconsistent.</w:t>
      </w:r>
      <w:r w:rsidR="00677139" w:rsidRPr="00C21EEA">
        <w:rPr>
          <w:rFonts w:ascii="Times New Roman" w:hAnsi="Times New Roman" w:cs="Times New Roman"/>
          <w:sz w:val="24"/>
          <w:szCs w:val="24"/>
        </w:rPr>
        <w:t xml:space="preserve"> While on the other hand, Panel data modelling</w:t>
      </w:r>
      <w:r w:rsidRPr="00C21EEA">
        <w:rPr>
          <w:rFonts w:ascii="Times New Roman" w:hAnsi="Times New Roman" w:cs="Times New Roman"/>
          <w:sz w:val="24"/>
          <w:szCs w:val="24"/>
        </w:rPr>
        <w:t xml:space="preserve"> </w:t>
      </w:r>
      <w:r w:rsidR="00677139" w:rsidRPr="00C21EEA">
        <w:rPr>
          <w:rFonts w:ascii="Times New Roman" w:hAnsi="Times New Roman" w:cs="Times New Roman"/>
          <w:sz w:val="24"/>
          <w:szCs w:val="24"/>
        </w:rPr>
        <w:t xml:space="preserve">estimation methods take care of “unobserved heterogeneity” by </w:t>
      </w:r>
      <w:r w:rsidR="00ED0001" w:rsidRPr="00C21EEA">
        <w:rPr>
          <w:rFonts w:ascii="Times New Roman" w:hAnsi="Times New Roman" w:cs="Times New Roman"/>
          <w:sz w:val="24"/>
          <w:szCs w:val="24"/>
        </w:rPr>
        <w:t>either first d</w:t>
      </w:r>
      <w:r w:rsidR="00C23243" w:rsidRPr="00C21EEA">
        <w:rPr>
          <w:rFonts w:ascii="Times New Roman" w:hAnsi="Times New Roman" w:cs="Times New Roman"/>
          <w:sz w:val="24"/>
          <w:szCs w:val="24"/>
        </w:rPr>
        <w:t xml:space="preserve">ifferencing or taking de-mean values with time for individuals. </w:t>
      </w:r>
    </w:p>
    <w:p w:rsidR="00C85A9B" w:rsidRPr="00C21EEA" w:rsidRDefault="00C85A9B"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If we have more than one observation </w:t>
      </w:r>
      <w:r w:rsidR="00D5138B" w:rsidRPr="00C21EEA">
        <w:rPr>
          <w:rFonts w:ascii="Times New Roman" w:hAnsi="Times New Roman" w:cs="Times New Roman"/>
          <w:sz w:val="24"/>
          <w:szCs w:val="24"/>
        </w:rPr>
        <w:t>on any individual</w:t>
      </w:r>
      <w:r w:rsidRPr="00C21EEA">
        <w:rPr>
          <w:rFonts w:ascii="Times New Roman" w:hAnsi="Times New Roman" w:cs="Times New Roman"/>
          <w:sz w:val="24"/>
          <w:szCs w:val="24"/>
        </w:rPr>
        <w:t>, the errors will be correlated and OLS estimates will be inefficient</w:t>
      </w:r>
    </w:p>
    <w:p w:rsidR="00991D03" w:rsidRPr="00C21EEA" w:rsidRDefault="00851E71"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Using fixed and random panel models (explained later) addresses the issues related to “unobserved heterogeneity” </w:t>
      </w:r>
      <w:r w:rsidR="009276B3" w:rsidRPr="00C21EEA">
        <w:rPr>
          <w:rFonts w:ascii="Times New Roman" w:hAnsi="Times New Roman" w:cs="Times New Roman"/>
          <w:sz w:val="24"/>
          <w:szCs w:val="24"/>
        </w:rPr>
        <w:t>and thus we use panel modelling techniques over simple linear regression.</w:t>
      </w:r>
    </w:p>
    <w:p w:rsidR="00070E63" w:rsidRPr="00C21EEA" w:rsidRDefault="00070E63"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 xml:space="preserve">Advantages of panel data: </w:t>
      </w:r>
    </w:p>
    <w:p w:rsidR="00070E63" w:rsidRPr="00C21EEA" w:rsidRDefault="00070E63" w:rsidP="00C21EEA">
      <w:pPr>
        <w:pStyle w:val="ListParagraph"/>
        <w:numPr>
          <w:ilvl w:val="0"/>
          <w:numId w:val="7"/>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Since panel data relate to individuals, firms, states, countries, etc., over time, there is bound to be heterogeneity in these units. The techniques of panel data estimation can take such heterogeneity explicitly into account by allowing for individual-</w:t>
      </w:r>
      <w:r w:rsidR="005351CB" w:rsidRPr="00C21EEA">
        <w:rPr>
          <w:rFonts w:ascii="Times New Roman" w:hAnsi="Times New Roman" w:cs="Times New Roman"/>
          <w:sz w:val="24"/>
          <w:szCs w:val="24"/>
        </w:rPr>
        <w:t xml:space="preserve">specific </w:t>
      </w:r>
      <w:r w:rsidRPr="00C21EEA">
        <w:rPr>
          <w:rFonts w:ascii="Times New Roman" w:hAnsi="Times New Roman" w:cs="Times New Roman"/>
          <w:sz w:val="24"/>
          <w:szCs w:val="24"/>
        </w:rPr>
        <w:t>variables, such as individuals, firms, states, and countries.</w:t>
      </w:r>
    </w:p>
    <w:p w:rsidR="00070E63" w:rsidRPr="00C21EEA" w:rsidRDefault="00070E63" w:rsidP="00C21EEA">
      <w:pPr>
        <w:pStyle w:val="ListParagraph"/>
        <w:numPr>
          <w:ilvl w:val="0"/>
          <w:numId w:val="7"/>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By combining time series of cross-section observations, panel data give “more informative data, more variability, less collinearity among variables, more degrees of freedom and more efficiency.</w:t>
      </w:r>
    </w:p>
    <w:p w:rsidR="00070E63" w:rsidRPr="00C21EEA" w:rsidRDefault="00070E63" w:rsidP="00C21EEA">
      <w:pPr>
        <w:pStyle w:val="ListParagraph"/>
        <w:numPr>
          <w:ilvl w:val="0"/>
          <w:numId w:val="7"/>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lastRenderedPageBreak/>
        <w:t>By studying the repeated cross section of observations, panel data are better suited to study the dynamics of change. Spells of unemployment, job turnover, and labor mobility are better studied with panel data.</w:t>
      </w:r>
    </w:p>
    <w:p w:rsidR="00070E63" w:rsidRPr="00C21EEA" w:rsidRDefault="00070E63" w:rsidP="00C21EEA">
      <w:pPr>
        <w:pStyle w:val="ListParagraph"/>
        <w:numPr>
          <w:ilvl w:val="0"/>
          <w:numId w:val="7"/>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Panel data can better detect and measure effects that simply cannot be observed in pure cross-section or pure time series data. For example, the effects of minimum wage laws on</w:t>
      </w:r>
      <w:r w:rsidR="00C23243" w:rsidRPr="00C21EEA">
        <w:rPr>
          <w:rFonts w:ascii="Times New Roman" w:hAnsi="Times New Roman" w:cs="Times New Roman"/>
          <w:sz w:val="24"/>
          <w:szCs w:val="24"/>
        </w:rPr>
        <w:t xml:space="preserve"> </w:t>
      </w:r>
      <w:r w:rsidRPr="00C21EEA">
        <w:rPr>
          <w:rFonts w:ascii="Times New Roman" w:hAnsi="Times New Roman" w:cs="Times New Roman"/>
          <w:sz w:val="24"/>
          <w:szCs w:val="24"/>
        </w:rPr>
        <w:t>employment and earnings can be better studied if we include successive waves of minimum wage increases in the federal and/or state minimum wages.</w:t>
      </w:r>
    </w:p>
    <w:p w:rsidR="00070E63" w:rsidRPr="00C21EEA" w:rsidRDefault="00070E63" w:rsidP="00C21EEA">
      <w:pPr>
        <w:pStyle w:val="ListParagraph"/>
        <w:numPr>
          <w:ilvl w:val="0"/>
          <w:numId w:val="7"/>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Panel data enables us to study more complicated behavioral models. For example, phenomena such as economies of scale and technological change can be better handled by panel data than by pure cross-section or pure time series data.</w:t>
      </w:r>
    </w:p>
    <w:p w:rsidR="00070E63" w:rsidRPr="00C21EEA" w:rsidRDefault="00070E63" w:rsidP="00C21EEA">
      <w:pPr>
        <w:pStyle w:val="ListParagraph"/>
        <w:numPr>
          <w:ilvl w:val="0"/>
          <w:numId w:val="7"/>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By making data available for several thousand units, panel data can minimize the bias that might result if we aggregate individuals or firms into broad aggregates.</w:t>
      </w:r>
    </w:p>
    <w:p w:rsidR="00F01C8E" w:rsidRPr="00C21EEA" w:rsidRDefault="008240F0"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 xml:space="preserve">Type of </w:t>
      </w:r>
      <w:r w:rsidR="00A367AF" w:rsidRPr="00C21EEA">
        <w:rPr>
          <w:rFonts w:ascii="Times New Roman" w:hAnsi="Times New Roman" w:cs="Times New Roman"/>
          <w:b/>
          <w:sz w:val="24"/>
          <w:szCs w:val="24"/>
        </w:rPr>
        <w:t xml:space="preserve">Regressors </w:t>
      </w:r>
      <w:r w:rsidRPr="00C21EEA">
        <w:rPr>
          <w:rFonts w:ascii="Times New Roman" w:hAnsi="Times New Roman" w:cs="Times New Roman"/>
          <w:b/>
          <w:sz w:val="24"/>
          <w:szCs w:val="24"/>
        </w:rPr>
        <w:t>in Panel Data</w:t>
      </w:r>
    </w:p>
    <w:p w:rsidR="001B5B15" w:rsidRPr="00C21EEA" w:rsidRDefault="00A367AF" w:rsidP="00C21EEA">
      <w:pPr>
        <w:pStyle w:val="ListParagraph"/>
        <w:numPr>
          <w:ilvl w:val="0"/>
          <w:numId w:val="2"/>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Varying regressor</w:t>
      </w:r>
      <w:r w:rsidRPr="00C21EEA">
        <w:rPr>
          <w:rFonts w:ascii="Times New Roman" w:hAnsi="Times New Roman" w:cs="Times New Roman"/>
          <w:sz w:val="24"/>
          <w:szCs w:val="24"/>
        </w:rPr>
        <w:t xml:space="preserve"> </w:t>
      </w:r>
      <w:r w:rsidR="001B5B15" w:rsidRPr="00C21EEA">
        <w:rPr>
          <w:rFonts w:ascii="Times New Roman" w:hAnsi="Times New Roman" w:cs="Times New Roman"/>
          <w:sz w:val="24"/>
          <w:szCs w:val="24"/>
        </w:rPr>
        <w:t>X</w:t>
      </w:r>
      <w:r w:rsidR="00987E02" w:rsidRPr="00C21EEA">
        <w:rPr>
          <w:rFonts w:ascii="Times New Roman" w:hAnsi="Times New Roman" w:cs="Times New Roman"/>
          <w:sz w:val="24"/>
          <w:szCs w:val="24"/>
          <w:vertAlign w:val="subscript"/>
        </w:rPr>
        <w:t xml:space="preserve">it </w:t>
      </w:r>
      <w:r w:rsidR="0055076C" w:rsidRPr="00C21EEA">
        <w:rPr>
          <w:rFonts w:ascii="Times New Roman" w:hAnsi="Times New Roman" w:cs="Times New Roman"/>
          <w:sz w:val="24"/>
          <w:szCs w:val="24"/>
        </w:rPr>
        <w:t>–</w:t>
      </w:r>
      <w:r w:rsidR="00987E02" w:rsidRPr="00C21EEA">
        <w:rPr>
          <w:rFonts w:ascii="Times New Roman" w:hAnsi="Times New Roman" w:cs="Times New Roman"/>
          <w:sz w:val="24"/>
          <w:szCs w:val="24"/>
        </w:rPr>
        <w:t xml:space="preserve"> </w:t>
      </w:r>
      <w:r w:rsidR="0055076C" w:rsidRPr="00C21EEA">
        <w:rPr>
          <w:rFonts w:ascii="Times New Roman" w:hAnsi="Times New Roman" w:cs="Times New Roman"/>
          <w:sz w:val="24"/>
          <w:szCs w:val="24"/>
        </w:rPr>
        <w:t>These are the regressors which depend on both i (in this case store) and time. e.g. Number of customers – They vary with time for the same stores that is they show within group variab</w:t>
      </w:r>
      <w:r w:rsidR="0096691D" w:rsidRPr="00C21EEA">
        <w:rPr>
          <w:rFonts w:ascii="Times New Roman" w:hAnsi="Times New Roman" w:cs="Times New Roman"/>
          <w:sz w:val="24"/>
          <w:szCs w:val="24"/>
        </w:rPr>
        <w:t>ility. Also they show between group variability i.e. the value for</w:t>
      </w:r>
      <w:r w:rsidR="00DA36FE" w:rsidRPr="00C21EEA">
        <w:rPr>
          <w:rFonts w:ascii="Times New Roman" w:hAnsi="Times New Roman" w:cs="Times New Roman"/>
          <w:sz w:val="24"/>
          <w:szCs w:val="24"/>
        </w:rPr>
        <w:t xml:space="preserve"> customers in</w:t>
      </w:r>
      <w:r w:rsidR="0096691D" w:rsidRPr="00C21EEA">
        <w:rPr>
          <w:rFonts w:ascii="Times New Roman" w:hAnsi="Times New Roman" w:cs="Times New Roman"/>
          <w:sz w:val="24"/>
          <w:szCs w:val="24"/>
        </w:rPr>
        <w:t xml:space="preserve"> different stores </w:t>
      </w:r>
      <w:r w:rsidR="00DA36FE" w:rsidRPr="00C21EEA">
        <w:rPr>
          <w:rFonts w:ascii="Times New Roman" w:hAnsi="Times New Roman" w:cs="Times New Roman"/>
          <w:sz w:val="24"/>
          <w:szCs w:val="24"/>
        </w:rPr>
        <w:t>for same time is different.</w:t>
      </w:r>
    </w:p>
    <w:p w:rsidR="00D83C8C" w:rsidRPr="00C21EEA" w:rsidRDefault="001B5B15" w:rsidP="00C21EEA">
      <w:pPr>
        <w:pStyle w:val="ListParagraph"/>
        <w:numPr>
          <w:ilvl w:val="0"/>
          <w:numId w:val="2"/>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Time-invariant regressors</w:t>
      </w:r>
      <w:r w:rsidRPr="00C21EEA">
        <w:rPr>
          <w:rFonts w:ascii="Times New Roman" w:hAnsi="Times New Roman" w:cs="Times New Roman"/>
          <w:sz w:val="24"/>
          <w:szCs w:val="24"/>
        </w:rPr>
        <w:t xml:space="preserve"> X</w:t>
      </w:r>
      <w:r w:rsidRPr="00C21EEA">
        <w:rPr>
          <w:rFonts w:ascii="Times New Roman" w:hAnsi="Times New Roman" w:cs="Times New Roman"/>
          <w:sz w:val="24"/>
          <w:szCs w:val="24"/>
          <w:vertAlign w:val="subscript"/>
        </w:rPr>
        <w:t>it</w:t>
      </w:r>
      <w:r w:rsidR="0055076C" w:rsidRPr="00C21EEA">
        <w:rPr>
          <w:rFonts w:ascii="Times New Roman" w:hAnsi="Times New Roman" w:cs="Times New Roman"/>
          <w:sz w:val="24"/>
          <w:szCs w:val="24"/>
        </w:rPr>
        <w:t xml:space="preserve"> </w:t>
      </w:r>
      <w:r w:rsidRPr="00C21EEA">
        <w:rPr>
          <w:rFonts w:ascii="Times New Roman" w:hAnsi="Times New Roman" w:cs="Times New Roman"/>
          <w:sz w:val="24"/>
          <w:szCs w:val="24"/>
        </w:rPr>
        <w:t>= X</w:t>
      </w:r>
      <w:r w:rsidRPr="00C21EEA">
        <w:rPr>
          <w:rFonts w:ascii="Times New Roman" w:hAnsi="Times New Roman" w:cs="Times New Roman"/>
          <w:sz w:val="24"/>
          <w:szCs w:val="24"/>
          <w:vertAlign w:val="subscript"/>
        </w:rPr>
        <w:t>i</w:t>
      </w:r>
      <w:r w:rsidRPr="00C21EEA">
        <w:rPr>
          <w:rFonts w:ascii="Times New Roman" w:hAnsi="Times New Roman" w:cs="Times New Roman"/>
          <w:sz w:val="24"/>
          <w:szCs w:val="24"/>
        </w:rPr>
        <w:t xml:space="preserve"> for all t</w:t>
      </w:r>
      <w:r w:rsidR="0030734D" w:rsidRPr="00C21EEA">
        <w:rPr>
          <w:rFonts w:ascii="Times New Roman" w:hAnsi="Times New Roman" w:cs="Times New Roman"/>
          <w:sz w:val="24"/>
          <w:szCs w:val="24"/>
        </w:rPr>
        <w:t xml:space="preserve"> – These are regressors which are time independent e.g. In this case all attributes corresponding to stores like Assortment type, Store type, Competition Distance and Competition Open Since Year </w:t>
      </w:r>
      <w:r w:rsidR="00E15E3A" w:rsidRPr="00C21EEA">
        <w:rPr>
          <w:rFonts w:ascii="Times New Roman" w:hAnsi="Times New Roman" w:cs="Times New Roman"/>
          <w:sz w:val="24"/>
          <w:szCs w:val="24"/>
        </w:rPr>
        <w:t xml:space="preserve">all are time invariant. </w:t>
      </w:r>
      <w:r w:rsidR="00026B54" w:rsidRPr="00C21EEA">
        <w:rPr>
          <w:rFonts w:ascii="Times New Roman" w:hAnsi="Times New Roman" w:cs="Times New Roman"/>
          <w:sz w:val="24"/>
          <w:szCs w:val="24"/>
        </w:rPr>
        <w:t>These variables have</w:t>
      </w:r>
      <w:r w:rsidR="00E15E3A" w:rsidRPr="00C21EEA">
        <w:rPr>
          <w:rFonts w:ascii="Times New Roman" w:hAnsi="Times New Roman" w:cs="Times New Roman"/>
          <w:sz w:val="24"/>
          <w:szCs w:val="24"/>
        </w:rPr>
        <w:t xml:space="preserve"> </w:t>
      </w:r>
      <w:r w:rsidR="00026B54" w:rsidRPr="00C21EEA">
        <w:rPr>
          <w:rFonts w:ascii="Times New Roman" w:hAnsi="Times New Roman" w:cs="Times New Roman"/>
          <w:sz w:val="24"/>
          <w:szCs w:val="24"/>
        </w:rPr>
        <w:t>within group variation equals to</w:t>
      </w:r>
      <w:r w:rsidR="0030734D" w:rsidRPr="00C21EEA">
        <w:rPr>
          <w:rFonts w:ascii="Times New Roman" w:hAnsi="Times New Roman" w:cs="Times New Roman"/>
          <w:sz w:val="24"/>
          <w:szCs w:val="24"/>
        </w:rPr>
        <w:t xml:space="preserve"> 0 i.e. for the same store they don’t change over time.</w:t>
      </w:r>
    </w:p>
    <w:p w:rsidR="007F7F70" w:rsidRPr="00C21EEA" w:rsidRDefault="0030734D" w:rsidP="00C21EEA">
      <w:pPr>
        <w:pStyle w:val="ListParagraph"/>
        <w:numPr>
          <w:ilvl w:val="0"/>
          <w:numId w:val="2"/>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 </w:t>
      </w:r>
      <w:r w:rsidR="00C90FC2" w:rsidRPr="00C21EEA">
        <w:rPr>
          <w:rFonts w:ascii="Times New Roman" w:hAnsi="Times New Roman" w:cs="Times New Roman"/>
          <w:b/>
          <w:sz w:val="24"/>
          <w:szCs w:val="24"/>
        </w:rPr>
        <w:t>Individual-Invariant Regressors</w:t>
      </w:r>
      <w:r w:rsidR="00C90FC2" w:rsidRPr="00C21EEA">
        <w:rPr>
          <w:rFonts w:ascii="Times New Roman" w:hAnsi="Times New Roman" w:cs="Times New Roman"/>
          <w:sz w:val="24"/>
          <w:szCs w:val="24"/>
        </w:rPr>
        <w:t xml:space="preserve"> X</w:t>
      </w:r>
      <w:r w:rsidR="00C90FC2" w:rsidRPr="00C21EEA">
        <w:rPr>
          <w:rFonts w:ascii="Times New Roman" w:hAnsi="Times New Roman" w:cs="Times New Roman"/>
          <w:sz w:val="24"/>
          <w:szCs w:val="24"/>
          <w:vertAlign w:val="subscript"/>
        </w:rPr>
        <w:t xml:space="preserve">it </w:t>
      </w:r>
      <w:r w:rsidR="00C90FC2" w:rsidRPr="00C21EEA">
        <w:rPr>
          <w:rFonts w:ascii="Times New Roman" w:hAnsi="Times New Roman" w:cs="Times New Roman"/>
          <w:sz w:val="24"/>
          <w:szCs w:val="24"/>
        </w:rPr>
        <w:t>= X</w:t>
      </w:r>
      <w:r w:rsidR="00C90FC2" w:rsidRPr="00C21EEA">
        <w:rPr>
          <w:rFonts w:ascii="Times New Roman" w:hAnsi="Times New Roman" w:cs="Times New Roman"/>
          <w:sz w:val="24"/>
          <w:szCs w:val="24"/>
          <w:vertAlign w:val="subscript"/>
        </w:rPr>
        <w:t xml:space="preserve">t </w:t>
      </w:r>
      <w:r w:rsidR="00C90FC2" w:rsidRPr="00C21EEA">
        <w:rPr>
          <w:rFonts w:ascii="Times New Roman" w:hAnsi="Times New Roman" w:cs="Times New Roman"/>
          <w:sz w:val="24"/>
          <w:szCs w:val="24"/>
        </w:rPr>
        <w:t xml:space="preserve">for all i – These variables do not depend on individual ids (in this case stores), they depend only on time, i.e. </w:t>
      </w:r>
      <w:r w:rsidR="00B44AD9" w:rsidRPr="00C21EEA">
        <w:rPr>
          <w:rFonts w:ascii="Times New Roman" w:hAnsi="Times New Roman" w:cs="Times New Roman"/>
          <w:sz w:val="24"/>
          <w:szCs w:val="24"/>
        </w:rPr>
        <w:t>these variables have</w:t>
      </w:r>
      <w:r w:rsidR="00C90FC2" w:rsidRPr="00C21EEA">
        <w:rPr>
          <w:rFonts w:ascii="Times New Roman" w:hAnsi="Times New Roman" w:cs="Times New Roman"/>
          <w:sz w:val="24"/>
          <w:szCs w:val="24"/>
        </w:rPr>
        <w:t xml:space="preserve"> within gro</w:t>
      </w:r>
      <w:r w:rsidR="00B44AD9" w:rsidRPr="00C21EEA">
        <w:rPr>
          <w:rFonts w:ascii="Times New Roman" w:hAnsi="Times New Roman" w:cs="Times New Roman"/>
          <w:sz w:val="24"/>
          <w:szCs w:val="24"/>
        </w:rPr>
        <w:t>up variation for a given time equals to</w:t>
      </w:r>
      <w:r w:rsidR="00C90FC2" w:rsidRPr="00C21EEA">
        <w:rPr>
          <w:rFonts w:ascii="Times New Roman" w:hAnsi="Times New Roman" w:cs="Times New Roman"/>
          <w:sz w:val="24"/>
          <w:szCs w:val="24"/>
        </w:rPr>
        <w:t xml:space="preserve"> 0.</w:t>
      </w:r>
      <w:r w:rsidR="0094046D" w:rsidRPr="00C21EEA">
        <w:rPr>
          <w:rFonts w:ascii="Times New Roman" w:hAnsi="Times New Roman" w:cs="Times New Roman"/>
          <w:sz w:val="24"/>
          <w:szCs w:val="24"/>
        </w:rPr>
        <w:t xml:space="preserve"> e.g. </w:t>
      </w:r>
      <w:r w:rsidR="00CC17FF" w:rsidRPr="00C21EEA">
        <w:rPr>
          <w:rFonts w:ascii="Times New Roman" w:hAnsi="Times New Roman" w:cs="Times New Roman"/>
          <w:sz w:val="24"/>
          <w:szCs w:val="24"/>
        </w:rPr>
        <w:t xml:space="preserve">School Holiday, State Holiday depends on the date </w:t>
      </w:r>
      <w:r w:rsidR="000C0B0C" w:rsidRPr="00C21EEA">
        <w:rPr>
          <w:rFonts w:ascii="Times New Roman" w:hAnsi="Times New Roman" w:cs="Times New Roman"/>
          <w:sz w:val="24"/>
          <w:szCs w:val="24"/>
        </w:rPr>
        <w:t>but not on individual store.</w:t>
      </w:r>
    </w:p>
    <w:p w:rsidR="003A00FD" w:rsidRPr="00C21EEA" w:rsidRDefault="003A00FD" w:rsidP="00C21EEA">
      <w:pPr>
        <w:pStyle w:val="ListParagraph"/>
        <w:numPr>
          <w:ilvl w:val="0"/>
          <w:numId w:val="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Please refer appendix to learn more on between group and within group variation.</w:t>
      </w:r>
    </w:p>
    <w:p w:rsidR="00DC3702" w:rsidRDefault="00DC3702" w:rsidP="00C21EEA">
      <w:pPr>
        <w:spacing w:line="360" w:lineRule="auto"/>
        <w:jc w:val="both"/>
        <w:rPr>
          <w:rFonts w:ascii="Times New Roman" w:hAnsi="Times New Roman" w:cs="Times New Roman"/>
          <w:b/>
          <w:sz w:val="24"/>
          <w:szCs w:val="24"/>
        </w:rPr>
      </w:pPr>
    </w:p>
    <w:p w:rsidR="00DC3702" w:rsidRDefault="00DC3702" w:rsidP="00C21EEA">
      <w:pPr>
        <w:spacing w:line="360" w:lineRule="auto"/>
        <w:jc w:val="both"/>
        <w:rPr>
          <w:rFonts w:ascii="Times New Roman" w:hAnsi="Times New Roman" w:cs="Times New Roman"/>
          <w:b/>
          <w:sz w:val="24"/>
          <w:szCs w:val="24"/>
        </w:rPr>
      </w:pPr>
    </w:p>
    <w:p w:rsidR="00B71306" w:rsidRPr="00C21EEA" w:rsidRDefault="00B71306"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Panel Data Models</w:t>
      </w:r>
    </w:p>
    <w:p w:rsidR="00B71306" w:rsidRPr="00C21EEA" w:rsidRDefault="00BB0FC6"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Panel data models describe the individual behavior both across time and across individuals. There are three types of models: the pooled model, the fixed effects model, and the random effects model.</w:t>
      </w:r>
    </w:p>
    <w:p w:rsidR="00BB0FC6" w:rsidRPr="00C21EEA" w:rsidRDefault="00D723E4" w:rsidP="00C21EEA">
      <w:pPr>
        <w:pStyle w:val="ListParagraph"/>
        <w:numPr>
          <w:ilvl w:val="0"/>
          <w:numId w:val="12"/>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Pooled Model</w:t>
      </w:r>
      <w:r w:rsidRPr="00C21EEA">
        <w:rPr>
          <w:rFonts w:ascii="Times New Roman" w:hAnsi="Times New Roman" w:cs="Times New Roman"/>
          <w:sz w:val="24"/>
          <w:szCs w:val="24"/>
        </w:rPr>
        <w:t>: The pooled model specifies constant coefficients, the usual assumptions for cross-sectional analysis. Mathematically,</w:t>
      </w:r>
    </w:p>
    <w:p w:rsidR="00D723E4" w:rsidRPr="00C21EEA" w:rsidRDefault="00D723E4"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543F0CFE" wp14:editId="411751C5">
            <wp:extent cx="1571625" cy="31432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1625" cy="314325"/>
                    </a:xfrm>
                    <a:prstGeom prst="rect">
                      <a:avLst/>
                    </a:prstGeom>
                    <a:ln>
                      <a:solidFill>
                        <a:schemeClr val="accent1"/>
                      </a:solidFill>
                    </a:ln>
                  </pic:spPr>
                </pic:pic>
              </a:graphicData>
            </a:graphic>
          </wp:inline>
        </w:drawing>
      </w:r>
    </w:p>
    <w:p w:rsidR="00D723E4" w:rsidRPr="00C21EEA" w:rsidRDefault="00D723E4"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Individual-specific effects model</w:t>
      </w:r>
    </w:p>
    <w:p w:rsidR="00D723E4" w:rsidRPr="00C21EEA" w:rsidRDefault="00D723E4"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We assume that there is unobserved heterogeneity across individuals captured by alpha. Example: unobserved ability of an individual that affects sales of stores. The main question is whether the individual-specific effects alpha is correlated with the regressors. If they are correlated, we have the fixed effects model. If they are not correlated, we have the random effects model.</w:t>
      </w:r>
    </w:p>
    <w:p w:rsidR="00381642" w:rsidRPr="00C21EEA" w:rsidRDefault="00381642" w:rsidP="00C21EEA">
      <w:pPr>
        <w:pStyle w:val="ListParagraph"/>
        <w:numPr>
          <w:ilvl w:val="0"/>
          <w:numId w:val="12"/>
        </w:num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 xml:space="preserve">Fixed effects model (FE): </w:t>
      </w:r>
      <w:r w:rsidRPr="00C21EEA">
        <w:rPr>
          <w:rFonts w:ascii="Times New Roman" w:hAnsi="Times New Roman" w:cs="Times New Roman"/>
          <w:sz w:val="24"/>
          <w:szCs w:val="24"/>
        </w:rPr>
        <w:t>The FE model allows the individual-specific effects alpha to be correlated with the regressors x. We include alpha as intercepts. Each individual has a different intercept term and the same slope parameters.</w:t>
      </w:r>
    </w:p>
    <w:p w:rsidR="00381642" w:rsidRPr="00C21EEA" w:rsidRDefault="00381642" w:rsidP="00C21EEA">
      <w:pPr>
        <w:pStyle w:val="ListParagraph"/>
        <w:spacing w:line="360" w:lineRule="auto"/>
        <w:jc w:val="both"/>
        <w:rPr>
          <w:rFonts w:ascii="Times New Roman" w:hAnsi="Times New Roman" w:cs="Times New Roman"/>
          <w:b/>
          <w:sz w:val="24"/>
          <w:szCs w:val="24"/>
        </w:rPr>
      </w:pPr>
      <w:r w:rsidRPr="00C21EEA">
        <w:rPr>
          <w:rFonts w:ascii="Times New Roman" w:hAnsi="Times New Roman" w:cs="Times New Roman"/>
          <w:noProof/>
          <w:sz w:val="24"/>
          <w:szCs w:val="24"/>
        </w:rPr>
        <w:drawing>
          <wp:inline distT="0" distB="0" distL="0" distR="0" wp14:anchorId="7C6A5649" wp14:editId="235BE8D2">
            <wp:extent cx="1647825" cy="3714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7825" cy="371475"/>
                    </a:xfrm>
                    <a:prstGeom prst="rect">
                      <a:avLst/>
                    </a:prstGeom>
                    <a:ln>
                      <a:solidFill>
                        <a:schemeClr val="accent1"/>
                      </a:solidFill>
                    </a:ln>
                  </pic:spPr>
                </pic:pic>
              </a:graphicData>
            </a:graphic>
          </wp:inline>
        </w:drawing>
      </w:r>
    </w:p>
    <w:p w:rsidR="00381642" w:rsidRPr="00C21EEA" w:rsidRDefault="00381642"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We can recover the individual specific effects after estimation as:</w:t>
      </w:r>
    </w:p>
    <w:p w:rsidR="00381642" w:rsidRPr="00C21EEA" w:rsidRDefault="00381642"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3846C5C6" wp14:editId="33B8511A">
            <wp:extent cx="1181100" cy="3429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342900"/>
                    </a:xfrm>
                    <a:prstGeom prst="rect">
                      <a:avLst/>
                    </a:prstGeom>
                    <a:ln>
                      <a:solidFill>
                        <a:schemeClr val="accent1"/>
                      </a:solidFill>
                    </a:ln>
                  </pic:spPr>
                </pic:pic>
              </a:graphicData>
            </a:graphic>
          </wp:inline>
        </w:drawing>
      </w:r>
    </w:p>
    <w:p w:rsidR="00381642" w:rsidRPr="00C21EEA" w:rsidRDefault="00381642"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In other words, the individual-specific effects are the leftover variation in the dependent variable that cannot be explained by the regressors.</w:t>
      </w:r>
    </w:p>
    <w:p w:rsidR="00381642" w:rsidRPr="00C21EEA" w:rsidRDefault="00331CE4" w:rsidP="00C21EEA">
      <w:pPr>
        <w:pStyle w:val="ListParagraph"/>
        <w:numPr>
          <w:ilvl w:val="0"/>
          <w:numId w:val="12"/>
        </w:num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 xml:space="preserve">Random effects model (RE): </w:t>
      </w:r>
      <w:r w:rsidRPr="00C21EEA">
        <w:rPr>
          <w:rFonts w:ascii="Times New Roman" w:hAnsi="Times New Roman" w:cs="Times New Roman"/>
          <w:sz w:val="24"/>
          <w:szCs w:val="24"/>
        </w:rPr>
        <w:t xml:space="preserve">The RE model assumes that the individual-specific effects alpha are distributed independently of the regressors. </w:t>
      </w:r>
    </w:p>
    <w:p w:rsidR="0015761F" w:rsidRPr="00C21EEA" w:rsidRDefault="0015761F" w:rsidP="00C21EEA">
      <w:pPr>
        <w:pStyle w:val="ListParagraph"/>
        <w:spacing w:line="360" w:lineRule="auto"/>
        <w:jc w:val="both"/>
        <w:rPr>
          <w:rFonts w:ascii="Times New Roman" w:hAnsi="Times New Roman" w:cs="Times New Roman"/>
          <w:noProof/>
          <w:sz w:val="24"/>
          <w:szCs w:val="24"/>
        </w:rPr>
      </w:pPr>
      <w:r w:rsidRPr="00C21EEA">
        <w:rPr>
          <w:rFonts w:ascii="Times New Roman" w:hAnsi="Times New Roman" w:cs="Times New Roman"/>
          <w:sz w:val="24"/>
          <w:szCs w:val="24"/>
        </w:rPr>
        <w:t xml:space="preserve">We include alpha in the error term. </w:t>
      </w:r>
    </w:p>
    <w:p w:rsidR="0015761F" w:rsidRPr="00C21EEA" w:rsidRDefault="0015761F"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6224E8F0" wp14:editId="3D093487">
            <wp:extent cx="1028700" cy="2857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285750"/>
                    </a:xfrm>
                    <a:prstGeom prst="rect">
                      <a:avLst/>
                    </a:prstGeom>
                    <a:ln>
                      <a:solidFill>
                        <a:schemeClr val="accent1"/>
                      </a:solidFill>
                    </a:ln>
                  </pic:spPr>
                </pic:pic>
              </a:graphicData>
            </a:graphic>
          </wp:inline>
        </w:drawing>
      </w:r>
    </w:p>
    <w:p w:rsidR="0015761F" w:rsidRPr="00C21EEA" w:rsidRDefault="0015761F"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6AC84ED5" wp14:editId="68642AA1">
            <wp:extent cx="1905000" cy="46672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000" cy="466725"/>
                    </a:xfrm>
                    <a:prstGeom prst="rect">
                      <a:avLst/>
                    </a:prstGeom>
                    <a:ln>
                      <a:solidFill>
                        <a:schemeClr val="accent1"/>
                      </a:solidFill>
                    </a:ln>
                  </pic:spPr>
                </pic:pic>
              </a:graphicData>
            </a:graphic>
          </wp:inline>
        </w:drawing>
      </w:r>
    </w:p>
    <w:p w:rsidR="008507FE" w:rsidRPr="00C21EEA" w:rsidRDefault="00843F0A"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To estimate these models</w:t>
      </w:r>
      <w:r w:rsidR="00EB4D04" w:rsidRPr="00C21EEA">
        <w:rPr>
          <w:rFonts w:ascii="Times New Roman" w:hAnsi="Times New Roman" w:cs="Times New Roman"/>
          <w:sz w:val="24"/>
          <w:szCs w:val="24"/>
        </w:rPr>
        <w:t>,</w:t>
      </w:r>
      <w:r w:rsidRPr="00C21EEA">
        <w:rPr>
          <w:rFonts w:ascii="Times New Roman" w:hAnsi="Times New Roman" w:cs="Times New Roman"/>
          <w:sz w:val="24"/>
          <w:szCs w:val="24"/>
        </w:rPr>
        <w:t xml:space="preserve"> we have different techniques.</w:t>
      </w:r>
    </w:p>
    <w:p w:rsidR="003A00FD" w:rsidRPr="00C21EEA" w:rsidRDefault="001F5493"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 xml:space="preserve">Panel Data </w:t>
      </w:r>
      <w:r w:rsidR="005A4B8E" w:rsidRPr="00C21EEA">
        <w:rPr>
          <w:rFonts w:ascii="Times New Roman" w:hAnsi="Times New Roman" w:cs="Times New Roman"/>
          <w:b/>
          <w:sz w:val="24"/>
          <w:szCs w:val="24"/>
        </w:rPr>
        <w:t>Estimators</w:t>
      </w:r>
    </w:p>
    <w:p w:rsidR="004F039C" w:rsidRPr="00C21EEA" w:rsidRDefault="004F039C"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Panel data models can be estimated with several estimators. The estimators differ on whether they consider between or within </w:t>
      </w:r>
      <w:r w:rsidR="00E807FD" w:rsidRPr="00C21EEA">
        <w:rPr>
          <w:rFonts w:ascii="Times New Roman" w:hAnsi="Times New Roman" w:cs="Times New Roman"/>
          <w:sz w:val="24"/>
          <w:szCs w:val="24"/>
        </w:rPr>
        <w:t>variation in the data.</w:t>
      </w:r>
    </w:p>
    <w:p w:rsidR="00E807FD" w:rsidRPr="00C21EEA" w:rsidRDefault="00E807FD"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We prefer estimators that are consistent and efficient.</w:t>
      </w:r>
      <w:r w:rsidR="00AF24C8" w:rsidRPr="00C21EEA">
        <w:rPr>
          <w:rFonts w:ascii="Times New Roman" w:hAnsi="Times New Roman" w:cs="Times New Roman"/>
          <w:sz w:val="24"/>
          <w:szCs w:val="24"/>
        </w:rPr>
        <w:t xml:space="preserve"> Different estimators used are:</w:t>
      </w:r>
    </w:p>
    <w:p w:rsidR="006C42CE" w:rsidRPr="00C21EEA" w:rsidRDefault="00C124A3" w:rsidP="00C21EEA">
      <w:pPr>
        <w:pStyle w:val="ListParagraph"/>
        <w:numPr>
          <w:ilvl w:val="0"/>
          <w:numId w:val="5"/>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Pooled </w:t>
      </w:r>
      <w:r w:rsidR="006C42CE" w:rsidRPr="00C21EEA">
        <w:rPr>
          <w:rFonts w:ascii="Times New Roman" w:hAnsi="Times New Roman" w:cs="Times New Roman"/>
          <w:sz w:val="24"/>
          <w:szCs w:val="24"/>
        </w:rPr>
        <w:t>OLS Estimator</w:t>
      </w:r>
    </w:p>
    <w:p w:rsidR="007F7F70" w:rsidRPr="00C21EEA" w:rsidRDefault="006C42CE" w:rsidP="00C21EEA">
      <w:pPr>
        <w:pStyle w:val="ListParagraph"/>
        <w:numPr>
          <w:ilvl w:val="0"/>
          <w:numId w:val="5"/>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Between</w:t>
      </w:r>
      <w:r w:rsidR="00C124A3" w:rsidRPr="00C21EEA">
        <w:rPr>
          <w:rFonts w:ascii="Times New Roman" w:hAnsi="Times New Roman" w:cs="Times New Roman"/>
          <w:sz w:val="24"/>
          <w:szCs w:val="24"/>
        </w:rPr>
        <w:t xml:space="preserve"> </w:t>
      </w:r>
      <w:r w:rsidRPr="00C21EEA">
        <w:rPr>
          <w:rFonts w:ascii="Times New Roman" w:hAnsi="Times New Roman" w:cs="Times New Roman"/>
          <w:sz w:val="24"/>
          <w:szCs w:val="24"/>
        </w:rPr>
        <w:t>Estimator</w:t>
      </w:r>
    </w:p>
    <w:p w:rsidR="006C42CE" w:rsidRPr="00C21EEA" w:rsidRDefault="006C42CE" w:rsidP="00C21EEA">
      <w:pPr>
        <w:pStyle w:val="ListParagraph"/>
        <w:numPr>
          <w:ilvl w:val="0"/>
          <w:numId w:val="5"/>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First Differences Estimator</w:t>
      </w:r>
    </w:p>
    <w:p w:rsidR="006C42CE" w:rsidRPr="00C21EEA" w:rsidRDefault="006C42CE" w:rsidP="00C21EEA">
      <w:pPr>
        <w:pStyle w:val="ListParagraph"/>
        <w:numPr>
          <w:ilvl w:val="0"/>
          <w:numId w:val="5"/>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Fixed Effects or Within Estimator</w:t>
      </w:r>
    </w:p>
    <w:p w:rsidR="006C42CE" w:rsidRPr="00C21EEA" w:rsidRDefault="006C42CE" w:rsidP="00C21EEA">
      <w:pPr>
        <w:pStyle w:val="ListParagraph"/>
        <w:numPr>
          <w:ilvl w:val="0"/>
          <w:numId w:val="5"/>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Random Effects Estimator</w:t>
      </w:r>
    </w:p>
    <w:p w:rsidR="00AF24C8" w:rsidRPr="00C21EEA" w:rsidRDefault="00AF24C8"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Pooled OLS Estimator</w:t>
      </w:r>
    </w:p>
    <w:p w:rsidR="00EF25DC" w:rsidRPr="00C21EEA" w:rsidRDefault="00EF25DC"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Here we pool all observations together and run regression model, neglecting the cross-section and time series nature of the data. In our example, by Combining all 1,115 stores for entire 2.5 years we deny the heterogeneity or individuality of the stores.  In simpler words we are assuming that all the stores are same.</w:t>
      </w:r>
    </w:p>
    <w:p w:rsidR="00EF25DC" w:rsidRPr="00C21EEA" w:rsidRDefault="00EF25DC"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Basically here we completely ignore the fact that we are using panel data. </w:t>
      </w:r>
      <w:r w:rsidR="00BD002B" w:rsidRPr="00C21EEA">
        <w:rPr>
          <w:rFonts w:ascii="Times New Roman" w:hAnsi="Times New Roman" w:cs="Times New Roman"/>
          <w:sz w:val="24"/>
          <w:szCs w:val="24"/>
        </w:rPr>
        <w:t>If the pooled model has uncorrelated errors, then in that case model is consistent otherwise it will not be consistent.</w:t>
      </w:r>
    </w:p>
    <w:p w:rsidR="00464AFE" w:rsidRPr="00C21EEA" w:rsidRDefault="00EF7CEA"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The pooled OLS estimator is obtained by stacking the data over i and t into one long regression with NT observations and estimating it by OLS. </w:t>
      </w:r>
      <w:r w:rsidR="00464AFE" w:rsidRPr="00C21EEA">
        <w:rPr>
          <w:rFonts w:ascii="Times New Roman" w:hAnsi="Times New Roman" w:cs="Times New Roman"/>
          <w:sz w:val="24"/>
          <w:szCs w:val="24"/>
        </w:rPr>
        <w:t>The equation for pooled estimators will be,</w:t>
      </w:r>
    </w:p>
    <w:p w:rsidR="00464AFE" w:rsidRPr="00C21EEA" w:rsidRDefault="00464AFE"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15BCABB7" wp14:editId="1FBCB81C">
            <wp:extent cx="2876550" cy="4476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447675"/>
                    </a:xfrm>
                    <a:prstGeom prst="rect">
                      <a:avLst/>
                    </a:prstGeom>
                    <a:ln>
                      <a:solidFill>
                        <a:schemeClr val="accent1"/>
                      </a:solidFill>
                    </a:ln>
                  </pic:spPr>
                </pic:pic>
              </a:graphicData>
            </a:graphic>
          </wp:inline>
        </w:drawing>
      </w:r>
    </w:p>
    <w:p w:rsidR="00BD002B" w:rsidRPr="00C21EEA" w:rsidRDefault="00A25269"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Between Estimator</w:t>
      </w:r>
    </w:p>
    <w:p w:rsidR="00EF7CEA" w:rsidRPr="00C21EEA" w:rsidRDefault="004A6725"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In between estimation technique we average all the rows over time and thus removing all the time information we have. So it considers variation that are there only “between” the </w:t>
      </w:r>
      <w:r w:rsidR="0087778D" w:rsidRPr="00C21EEA">
        <w:rPr>
          <w:rFonts w:ascii="Times New Roman" w:hAnsi="Times New Roman" w:cs="Times New Roman"/>
          <w:sz w:val="24"/>
          <w:szCs w:val="24"/>
        </w:rPr>
        <w:t>cross-sectional data, in this case between different stores</w:t>
      </w:r>
      <w:r w:rsidRPr="00C21EEA">
        <w:rPr>
          <w:rFonts w:ascii="Times New Roman" w:hAnsi="Times New Roman" w:cs="Times New Roman"/>
          <w:sz w:val="24"/>
          <w:szCs w:val="24"/>
        </w:rPr>
        <w:t>.</w:t>
      </w:r>
      <w:r w:rsidR="0087778D" w:rsidRPr="00C21EEA">
        <w:rPr>
          <w:rFonts w:ascii="Times New Roman" w:hAnsi="Times New Roman" w:cs="Times New Roman"/>
          <w:sz w:val="24"/>
          <w:szCs w:val="24"/>
        </w:rPr>
        <w:t xml:space="preserve"> </w:t>
      </w:r>
    </w:p>
    <w:p w:rsidR="00A25269" w:rsidRPr="00C21EEA" w:rsidRDefault="00EF7CEA"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Thus, in between estimators we have, OLS estimation of the time-averaged dependent variable on the time-averaged regressors for each individual.</w:t>
      </w:r>
      <w:r w:rsidR="004A6725" w:rsidRPr="00C21EEA">
        <w:rPr>
          <w:rFonts w:ascii="Times New Roman" w:hAnsi="Times New Roman" w:cs="Times New Roman"/>
          <w:sz w:val="24"/>
          <w:szCs w:val="24"/>
        </w:rPr>
        <w:t xml:space="preserve"> </w:t>
      </w:r>
    </w:p>
    <w:p w:rsidR="00FF7E86" w:rsidRPr="00C21EEA" w:rsidRDefault="00EF7CEA"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lastRenderedPageBreak/>
        <w:drawing>
          <wp:inline distT="0" distB="0" distL="0" distR="0" wp14:anchorId="2A94BBA1" wp14:editId="6BEA8186">
            <wp:extent cx="2628900" cy="4476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447675"/>
                    </a:xfrm>
                    <a:prstGeom prst="rect">
                      <a:avLst/>
                    </a:prstGeom>
                    <a:ln>
                      <a:solidFill>
                        <a:schemeClr val="accent1"/>
                      </a:solidFill>
                    </a:ln>
                  </pic:spPr>
                </pic:pic>
              </a:graphicData>
            </a:graphic>
          </wp:inline>
        </w:drawing>
      </w:r>
    </w:p>
    <w:p w:rsidR="00EF7CEA" w:rsidRPr="00C21EEA" w:rsidRDefault="00403BF9"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This model is seldom used, a</w:t>
      </w:r>
      <w:r w:rsidR="00EF7CEA" w:rsidRPr="00C21EEA">
        <w:rPr>
          <w:rFonts w:ascii="Times New Roman" w:hAnsi="Times New Roman" w:cs="Times New Roman"/>
          <w:sz w:val="24"/>
          <w:szCs w:val="24"/>
        </w:rPr>
        <w:t>s it averages out the time component</w:t>
      </w:r>
      <w:r w:rsidR="0049212A" w:rsidRPr="00C21EEA">
        <w:rPr>
          <w:rFonts w:ascii="Times New Roman" w:hAnsi="Times New Roman" w:cs="Times New Roman"/>
          <w:sz w:val="24"/>
          <w:szCs w:val="24"/>
        </w:rPr>
        <w:t>, and</w:t>
      </w:r>
      <w:r w:rsidR="00EF7CEA" w:rsidRPr="00C21EEA">
        <w:rPr>
          <w:rFonts w:ascii="Times New Roman" w:hAnsi="Times New Roman" w:cs="Times New Roman"/>
          <w:sz w:val="24"/>
          <w:szCs w:val="24"/>
        </w:rPr>
        <w:t xml:space="preserve"> lot of essential data is lost. We miss to model the seasonal changes. </w:t>
      </w:r>
      <w:r w:rsidR="00777886" w:rsidRPr="00C21EEA">
        <w:rPr>
          <w:rFonts w:ascii="Times New Roman" w:hAnsi="Times New Roman" w:cs="Times New Roman"/>
          <w:sz w:val="24"/>
          <w:szCs w:val="24"/>
        </w:rPr>
        <w:t xml:space="preserve">The Random Effect and pooled estimators depict the between variations along with time variations and thus are more efficient than this model. </w:t>
      </w:r>
    </w:p>
    <w:p w:rsidR="00FF7E86" w:rsidRPr="00C21EEA" w:rsidRDefault="00734A99"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Within Estimator or Fixed Effect Estimator</w:t>
      </w:r>
    </w:p>
    <w:p w:rsidR="00B14CCD" w:rsidRPr="00C21EEA" w:rsidRDefault="009A100C"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In this method of estimating we observe the “within” group effects over time. This estimator uses all the NT rows for estimation. It uses time-demeaned variables (the individual-specific deviations of variables from their time-averaged values).</w:t>
      </w:r>
      <w:r w:rsidR="00E90A3E" w:rsidRPr="00C21EEA">
        <w:rPr>
          <w:rFonts w:ascii="Times New Roman" w:hAnsi="Times New Roman" w:cs="Times New Roman"/>
          <w:sz w:val="24"/>
          <w:szCs w:val="24"/>
        </w:rPr>
        <w:t xml:space="preserve"> So basically </w:t>
      </w:r>
      <w:r w:rsidR="00D254BB" w:rsidRPr="00C21EEA">
        <w:rPr>
          <w:rFonts w:ascii="Times New Roman" w:hAnsi="Times New Roman" w:cs="Times New Roman"/>
          <w:sz w:val="24"/>
          <w:szCs w:val="24"/>
        </w:rPr>
        <w:t xml:space="preserve">if we take number of customers of an individual store on a particular day and subtract it from </w:t>
      </w:r>
      <w:r w:rsidR="00B14CCD" w:rsidRPr="00C21EEA">
        <w:rPr>
          <w:rFonts w:ascii="Times New Roman" w:hAnsi="Times New Roman" w:cs="Times New Roman"/>
          <w:sz w:val="24"/>
          <w:szCs w:val="24"/>
        </w:rPr>
        <w:t>average number of customer of that store over time, I can time-demeaned value for the number of custo</w:t>
      </w:r>
      <w:r w:rsidR="003F1B6C" w:rsidRPr="00C21EEA">
        <w:rPr>
          <w:rFonts w:ascii="Times New Roman" w:hAnsi="Times New Roman" w:cs="Times New Roman"/>
          <w:sz w:val="24"/>
          <w:szCs w:val="24"/>
        </w:rPr>
        <w:t>mers for that particular store.</w:t>
      </w:r>
    </w:p>
    <w:p w:rsidR="00B14CCD" w:rsidRPr="00C21EEA" w:rsidRDefault="00B14CCD"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Mathematically,</w:t>
      </w:r>
    </w:p>
    <w:p w:rsidR="00FF7E86" w:rsidRPr="00C21EEA" w:rsidRDefault="00B14CCD"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65CEBFD0" wp14:editId="1CC8FA88">
            <wp:extent cx="2695575" cy="319103"/>
            <wp:effectExtent l="19050" t="19050" r="952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3828" cy="320080"/>
                    </a:xfrm>
                    <a:prstGeom prst="rect">
                      <a:avLst/>
                    </a:prstGeom>
                    <a:ln>
                      <a:solidFill>
                        <a:schemeClr val="accent1"/>
                      </a:solidFill>
                    </a:ln>
                  </pic:spPr>
                </pic:pic>
              </a:graphicData>
            </a:graphic>
          </wp:inline>
        </w:drawing>
      </w:r>
    </w:p>
    <w:p w:rsidR="00FF7E86" w:rsidRPr="00C21EEA" w:rsidRDefault="00B14CCD"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Taking time demeaned values </w:t>
      </w:r>
      <w:r w:rsidR="003F5F8E" w:rsidRPr="00C21EEA">
        <w:rPr>
          <w:rFonts w:ascii="Times New Roman" w:hAnsi="Times New Roman" w:cs="Times New Roman"/>
          <w:sz w:val="24"/>
          <w:szCs w:val="24"/>
        </w:rPr>
        <w:t>removes the</w:t>
      </w:r>
      <w:r w:rsidR="00A027AB" w:rsidRPr="00C21EEA">
        <w:rPr>
          <w:rFonts w:ascii="Times New Roman" w:hAnsi="Times New Roman" w:cs="Times New Roman"/>
          <w:sz w:val="24"/>
          <w:szCs w:val="24"/>
        </w:rPr>
        <w:t xml:space="preserve"> individual specific</w:t>
      </w:r>
      <w:r w:rsidR="003F5F8E" w:rsidRPr="00C21EEA">
        <w:rPr>
          <w:rFonts w:ascii="Times New Roman" w:hAnsi="Times New Roman" w:cs="Times New Roman"/>
          <w:sz w:val="24"/>
          <w:szCs w:val="24"/>
        </w:rPr>
        <w:t xml:space="preserve"> time invariant component alpha observed in pooled OLS estimates and thus provides better estimation.</w:t>
      </w:r>
    </w:p>
    <w:p w:rsidR="003A198D" w:rsidRPr="00C21EEA" w:rsidRDefault="003F5F8E"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The limitation of this estimation technique is that, </w:t>
      </w:r>
      <w:r w:rsidR="00E6677A" w:rsidRPr="00C21EEA">
        <w:rPr>
          <w:rFonts w:ascii="Times New Roman" w:hAnsi="Times New Roman" w:cs="Times New Roman"/>
          <w:sz w:val="24"/>
          <w:szCs w:val="24"/>
        </w:rPr>
        <w:t>time-invariant variables are dropped off and their coefficients cannot be measured.</w:t>
      </w:r>
      <w:r w:rsidR="003A198D" w:rsidRPr="00C21EEA">
        <w:rPr>
          <w:rFonts w:ascii="Times New Roman" w:hAnsi="Times New Roman" w:cs="Times New Roman"/>
          <w:sz w:val="24"/>
          <w:szCs w:val="24"/>
        </w:rPr>
        <w:t xml:space="preserve"> For example, in our case store assortment type and store type are same over time for a particular store so their average value will remain same and cancel out from the equation. If there are many time-invariant variables which are critical we need to use different estimation techniques like pooled OLS or between estimation. </w:t>
      </w:r>
    </w:p>
    <w:p w:rsidR="00543E5B" w:rsidRPr="00C21EEA" w:rsidRDefault="002436E3"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First-</w:t>
      </w:r>
      <w:r w:rsidR="00543E5B" w:rsidRPr="00C21EEA">
        <w:rPr>
          <w:rFonts w:ascii="Times New Roman" w:hAnsi="Times New Roman" w:cs="Times New Roman"/>
          <w:b/>
          <w:sz w:val="24"/>
          <w:szCs w:val="24"/>
        </w:rPr>
        <w:t>Difference</w:t>
      </w:r>
      <w:r w:rsidRPr="00C21EEA">
        <w:rPr>
          <w:rFonts w:ascii="Times New Roman" w:hAnsi="Times New Roman" w:cs="Times New Roman"/>
          <w:b/>
          <w:sz w:val="24"/>
          <w:szCs w:val="24"/>
        </w:rPr>
        <w:t>s</w:t>
      </w:r>
      <w:r w:rsidR="00543E5B" w:rsidRPr="00C21EEA">
        <w:rPr>
          <w:rFonts w:ascii="Times New Roman" w:hAnsi="Times New Roman" w:cs="Times New Roman"/>
          <w:b/>
          <w:sz w:val="24"/>
          <w:szCs w:val="24"/>
        </w:rPr>
        <w:t xml:space="preserve"> Estimator</w:t>
      </w:r>
    </w:p>
    <w:p w:rsidR="00BF6EDB" w:rsidRPr="00C21EEA" w:rsidRDefault="00BF6EDB"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The first difference estimator uses the one-period changes for each individual. It uses first-differenced variables (the individual-specific one-period changes for each individual). For example,</w:t>
      </w:r>
      <w:r w:rsidR="00E24528" w:rsidRPr="00C21EEA">
        <w:rPr>
          <w:rFonts w:ascii="Times New Roman" w:hAnsi="Times New Roman" w:cs="Times New Roman"/>
          <w:sz w:val="24"/>
          <w:szCs w:val="24"/>
        </w:rPr>
        <w:t xml:space="preserve"> if we have 4</w:t>
      </w:r>
      <w:r w:rsidRPr="00C21EEA">
        <w:rPr>
          <w:rFonts w:ascii="Times New Roman" w:hAnsi="Times New Roman" w:cs="Times New Roman"/>
          <w:sz w:val="24"/>
          <w:szCs w:val="24"/>
        </w:rPr>
        <w:t xml:space="preserve"> rows for a store as shown below,</w:t>
      </w:r>
    </w:p>
    <w:p w:rsidR="00FF7E86" w:rsidRPr="00C21EEA" w:rsidRDefault="00E24528"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lastRenderedPageBreak/>
        <w:drawing>
          <wp:inline distT="0" distB="0" distL="0" distR="0" wp14:anchorId="27D98A55" wp14:editId="0D6337D1">
            <wp:extent cx="4543425" cy="9810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425" cy="981075"/>
                    </a:xfrm>
                    <a:prstGeom prst="rect">
                      <a:avLst/>
                    </a:prstGeom>
                    <a:ln>
                      <a:solidFill>
                        <a:schemeClr val="accent1"/>
                      </a:solidFill>
                    </a:ln>
                  </pic:spPr>
                </pic:pic>
              </a:graphicData>
            </a:graphic>
          </wp:inline>
        </w:drawing>
      </w:r>
    </w:p>
    <w:p w:rsidR="00FF7E86" w:rsidRPr="00C21EEA" w:rsidRDefault="00604D64"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The first difference is null, -90, 41 and 16. That is it takes the difference of number of customers from the previous day</w:t>
      </w:r>
      <w:r w:rsidR="00C12AF0" w:rsidRPr="00C21EEA">
        <w:rPr>
          <w:rFonts w:ascii="Times New Roman" w:hAnsi="Times New Roman" w:cs="Times New Roman"/>
          <w:sz w:val="24"/>
          <w:szCs w:val="24"/>
        </w:rPr>
        <w:t xml:space="preserve"> value.</w:t>
      </w:r>
      <w:r w:rsidR="00A62082" w:rsidRPr="00C21EEA">
        <w:rPr>
          <w:rFonts w:ascii="Times New Roman" w:hAnsi="Times New Roman" w:cs="Times New Roman"/>
          <w:sz w:val="24"/>
          <w:szCs w:val="24"/>
        </w:rPr>
        <w:t xml:space="preserve"> This is an OLS estimation of the one-period changes of the dependent variable on the one-period changes in the regressors.</w:t>
      </w:r>
    </w:p>
    <w:p w:rsidR="00A62082" w:rsidRPr="00C21EEA" w:rsidRDefault="00A62082"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Mathematically,</w:t>
      </w:r>
    </w:p>
    <w:p w:rsidR="00A62082" w:rsidRPr="00C21EEA" w:rsidRDefault="00A62082"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54F8A0F8" wp14:editId="76BDDBB1">
            <wp:extent cx="3990975" cy="3429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0975" cy="342900"/>
                    </a:xfrm>
                    <a:prstGeom prst="rect">
                      <a:avLst/>
                    </a:prstGeom>
                    <a:ln>
                      <a:solidFill>
                        <a:schemeClr val="accent1"/>
                      </a:solidFill>
                    </a:ln>
                  </pic:spPr>
                </pic:pic>
              </a:graphicData>
            </a:graphic>
          </wp:inline>
        </w:drawing>
      </w:r>
    </w:p>
    <w:p w:rsidR="00406E30" w:rsidRPr="00C21EEA" w:rsidRDefault="00A11DF7"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As individual specific effect alpha does not vary over time it gets cancelled out every time we subtract from previous time value. </w:t>
      </w:r>
      <w:r w:rsidR="00F11942" w:rsidRPr="00C21EEA">
        <w:rPr>
          <w:rFonts w:ascii="Times New Roman" w:hAnsi="Times New Roman" w:cs="Times New Roman"/>
          <w:sz w:val="24"/>
          <w:szCs w:val="24"/>
        </w:rPr>
        <w:t xml:space="preserve">The limitation of first differences estimator is same as fixed estimators. It does not account for the variation due to time invariant variables like store type. </w:t>
      </w:r>
    </w:p>
    <w:p w:rsidR="00A62082" w:rsidRPr="00C21EEA" w:rsidRDefault="00406E30"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Random Effects Estimator</w:t>
      </w:r>
    </w:p>
    <w:p w:rsidR="00CA0BB9" w:rsidRPr="00C21EEA" w:rsidRDefault="00CA0BB9"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It is a transformed model which is combination of pooled OLS and fixed effect model. </w:t>
      </w:r>
      <w:r w:rsidR="00364A21" w:rsidRPr="00C21EEA">
        <w:rPr>
          <w:rFonts w:ascii="Times New Roman" w:hAnsi="Times New Roman" w:cs="Times New Roman"/>
          <w:sz w:val="24"/>
          <w:szCs w:val="24"/>
        </w:rPr>
        <w:t xml:space="preserve">It incorporates both between variation and within variation. </w:t>
      </w:r>
    </w:p>
    <w:p w:rsidR="00697FDA" w:rsidRPr="00C21EEA" w:rsidRDefault="00697FDA"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Mathematically,</w:t>
      </w:r>
    </w:p>
    <w:p w:rsidR="00697FDA" w:rsidRPr="00C21EEA" w:rsidRDefault="00697FDA"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0460F4AA" wp14:editId="4E349FD7">
            <wp:extent cx="4152900" cy="27336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900" cy="2733675"/>
                    </a:xfrm>
                    <a:prstGeom prst="rect">
                      <a:avLst/>
                    </a:prstGeom>
                    <a:ln>
                      <a:solidFill>
                        <a:schemeClr val="accent1"/>
                      </a:solidFill>
                    </a:ln>
                  </pic:spPr>
                </pic:pic>
              </a:graphicData>
            </a:graphic>
          </wp:inline>
        </w:drawing>
      </w:r>
    </w:p>
    <w:p w:rsidR="003F1B6C" w:rsidRPr="00C21EEA" w:rsidRDefault="00E40C40"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lastRenderedPageBreak/>
        <w:t xml:space="preserve">We can observe the individual-specific effects alpha in the error term. As the value of lambda increase this individual effect will decrease. </w:t>
      </w:r>
      <w:r w:rsidR="00107D28" w:rsidRPr="00C21EEA">
        <w:rPr>
          <w:rFonts w:ascii="Times New Roman" w:hAnsi="Times New Roman" w:cs="Times New Roman"/>
          <w:sz w:val="24"/>
          <w:szCs w:val="24"/>
        </w:rPr>
        <w:t xml:space="preserve">As lambda approaches 0, our </w:t>
      </w:r>
      <w:r w:rsidR="002D79FB" w:rsidRPr="00C21EEA">
        <w:rPr>
          <w:rFonts w:ascii="Times New Roman" w:hAnsi="Times New Roman" w:cs="Times New Roman"/>
          <w:sz w:val="24"/>
          <w:szCs w:val="24"/>
        </w:rPr>
        <w:t>estimation</w:t>
      </w:r>
      <w:r w:rsidR="00107D28" w:rsidRPr="00C21EEA">
        <w:rPr>
          <w:rFonts w:ascii="Times New Roman" w:hAnsi="Times New Roman" w:cs="Times New Roman"/>
          <w:sz w:val="24"/>
          <w:szCs w:val="24"/>
        </w:rPr>
        <w:t xml:space="preserve"> becomes a pooled OLS </w:t>
      </w:r>
      <w:r w:rsidR="002D79FB" w:rsidRPr="00C21EEA">
        <w:rPr>
          <w:rFonts w:ascii="Times New Roman" w:hAnsi="Times New Roman" w:cs="Times New Roman"/>
          <w:sz w:val="24"/>
          <w:szCs w:val="24"/>
        </w:rPr>
        <w:t>estimation</w:t>
      </w:r>
      <w:r w:rsidR="00107D28" w:rsidRPr="00C21EEA">
        <w:rPr>
          <w:rFonts w:ascii="Times New Roman" w:hAnsi="Times New Roman" w:cs="Times New Roman"/>
          <w:sz w:val="24"/>
          <w:szCs w:val="24"/>
        </w:rPr>
        <w:t xml:space="preserve">, and as lambda approaches 1 our </w:t>
      </w:r>
      <w:r w:rsidR="002D79FB" w:rsidRPr="00C21EEA">
        <w:rPr>
          <w:rFonts w:ascii="Times New Roman" w:hAnsi="Times New Roman" w:cs="Times New Roman"/>
          <w:sz w:val="24"/>
          <w:szCs w:val="24"/>
        </w:rPr>
        <w:t>estimation</w:t>
      </w:r>
      <w:r w:rsidR="00107D28" w:rsidRPr="00C21EEA">
        <w:rPr>
          <w:rFonts w:ascii="Times New Roman" w:hAnsi="Times New Roman" w:cs="Times New Roman"/>
          <w:sz w:val="24"/>
          <w:szCs w:val="24"/>
        </w:rPr>
        <w:t xml:space="preserve"> acts like a fixed effect </w:t>
      </w:r>
      <w:r w:rsidR="002D79FB" w:rsidRPr="00C21EEA">
        <w:rPr>
          <w:rFonts w:ascii="Times New Roman" w:hAnsi="Times New Roman" w:cs="Times New Roman"/>
          <w:sz w:val="24"/>
          <w:szCs w:val="24"/>
        </w:rPr>
        <w:t>estimation</w:t>
      </w:r>
      <w:r w:rsidR="00107D28" w:rsidRPr="00C21EEA">
        <w:rPr>
          <w:rFonts w:ascii="Times New Roman" w:hAnsi="Times New Roman" w:cs="Times New Roman"/>
          <w:sz w:val="24"/>
          <w:szCs w:val="24"/>
        </w:rPr>
        <w:t>.</w:t>
      </w:r>
      <w:r w:rsidR="00F93CD2" w:rsidRPr="00C21EEA">
        <w:rPr>
          <w:rFonts w:ascii="Times New Roman" w:hAnsi="Times New Roman" w:cs="Times New Roman"/>
          <w:sz w:val="24"/>
          <w:szCs w:val="24"/>
        </w:rPr>
        <w:t xml:space="preserve"> The random effects estimates are a weighted average of the between and within estimates.</w:t>
      </w:r>
      <w:r w:rsidR="00AC74F1" w:rsidRPr="00C21EEA">
        <w:rPr>
          <w:rFonts w:ascii="Times New Roman" w:hAnsi="Times New Roman" w:cs="Times New Roman"/>
          <w:sz w:val="24"/>
          <w:szCs w:val="24"/>
        </w:rPr>
        <w:t xml:space="preserve"> Random Effect Estimators are inconsistent when we have a fixed effect model and thus cannot be used in all cases. </w:t>
      </w:r>
    </w:p>
    <w:p w:rsidR="00FF7E86" w:rsidRPr="00C21EEA" w:rsidRDefault="00782BA5"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R Code and Results</w:t>
      </w:r>
      <w:r w:rsidR="002C48D8" w:rsidRPr="00C21EEA">
        <w:rPr>
          <w:rFonts w:ascii="Times New Roman" w:hAnsi="Times New Roman" w:cs="Times New Roman"/>
          <w:b/>
          <w:sz w:val="24"/>
          <w:szCs w:val="24"/>
        </w:rPr>
        <w:t>:</w:t>
      </w:r>
    </w:p>
    <w:p w:rsidR="006333B8" w:rsidRPr="00C21EEA" w:rsidRDefault="00EC26D1" w:rsidP="00C21EEA">
      <w:pPr>
        <w:pStyle w:val="ListParagraph"/>
        <w:numPr>
          <w:ilvl w:val="0"/>
          <w:numId w:val="13"/>
        </w:numPr>
        <w:spacing w:line="360" w:lineRule="auto"/>
        <w:jc w:val="both"/>
        <w:rPr>
          <w:rFonts w:ascii="Times New Roman" w:hAnsi="Times New Roman" w:cs="Times New Roman"/>
          <w:noProof/>
          <w:sz w:val="24"/>
          <w:szCs w:val="24"/>
        </w:rPr>
      </w:pPr>
      <w:r w:rsidRPr="00C21EEA">
        <w:rPr>
          <w:rFonts w:ascii="Times New Roman" w:hAnsi="Times New Roman" w:cs="Times New Roman"/>
          <w:noProof/>
          <w:sz w:val="24"/>
          <w:szCs w:val="24"/>
        </w:rPr>
        <w:t xml:space="preserve">To start with </w:t>
      </w:r>
      <w:r w:rsidR="002C41FF" w:rsidRPr="00C21EEA">
        <w:rPr>
          <w:rFonts w:ascii="Times New Roman" w:hAnsi="Times New Roman" w:cs="Times New Roman"/>
          <w:noProof/>
          <w:sz w:val="24"/>
          <w:szCs w:val="24"/>
        </w:rPr>
        <w:t xml:space="preserve">we loaded plm package and  added </w:t>
      </w:r>
      <w:r w:rsidR="006333B8" w:rsidRPr="00C21EEA">
        <w:rPr>
          <w:rFonts w:ascii="Times New Roman" w:hAnsi="Times New Roman" w:cs="Times New Roman"/>
          <w:noProof/>
          <w:sz w:val="24"/>
          <w:szCs w:val="24"/>
        </w:rPr>
        <w:t>plm library.</w:t>
      </w:r>
    </w:p>
    <w:p w:rsidR="006333B8" w:rsidRPr="00C21EEA" w:rsidRDefault="006333B8" w:rsidP="00C21EEA">
      <w:pPr>
        <w:pStyle w:val="ListParagraph"/>
        <w:numPr>
          <w:ilvl w:val="0"/>
          <w:numId w:val="13"/>
        </w:numPr>
        <w:spacing w:line="360" w:lineRule="auto"/>
        <w:jc w:val="both"/>
        <w:rPr>
          <w:rFonts w:ascii="Times New Roman" w:hAnsi="Times New Roman" w:cs="Times New Roman"/>
          <w:noProof/>
          <w:sz w:val="24"/>
          <w:szCs w:val="24"/>
        </w:rPr>
      </w:pPr>
      <w:r w:rsidRPr="00C21EEA">
        <w:rPr>
          <w:rFonts w:ascii="Times New Roman" w:hAnsi="Times New Roman" w:cs="Times New Roman"/>
          <w:noProof/>
          <w:sz w:val="24"/>
          <w:szCs w:val="24"/>
        </w:rPr>
        <w:t>Dependent and Independent variables are identified</w:t>
      </w:r>
    </w:p>
    <w:p w:rsidR="006333B8" w:rsidRPr="00C21EEA" w:rsidRDefault="003A4F14" w:rsidP="00C21EEA">
      <w:pPr>
        <w:pStyle w:val="ListParagraph"/>
        <w:numPr>
          <w:ilvl w:val="0"/>
          <w:numId w:val="13"/>
        </w:numPr>
        <w:spacing w:line="360" w:lineRule="auto"/>
        <w:jc w:val="both"/>
        <w:rPr>
          <w:rFonts w:ascii="Times New Roman" w:hAnsi="Times New Roman" w:cs="Times New Roman"/>
          <w:noProof/>
          <w:sz w:val="24"/>
          <w:szCs w:val="24"/>
        </w:rPr>
      </w:pPr>
      <w:r w:rsidRPr="00C21EEA">
        <w:rPr>
          <w:rFonts w:ascii="Times New Roman" w:hAnsi="Times New Roman" w:cs="Times New Roman"/>
          <w:noProof/>
          <w:sz w:val="24"/>
          <w:szCs w:val="24"/>
        </w:rPr>
        <w:t>Data was converted to panel data with id as store and t as Date.</w:t>
      </w:r>
    </w:p>
    <w:p w:rsidR="00054ED0" w:rsidRPr="00C21EEA" w:rsidRDefault="00054ED0" w:rsidP="00C21EEA">
      <w:pPr>
        <w:pStyle w:val="ListParagraph"/>
        <w:numPr>
          <w:ilvl w:val="0"/>
          <w:numId w:val="13"/>
        </w:numPr>
        <w:spacing w:line="360" w:lineRule="auto"/>
        <w:jc w:val="both"/>
        <w:rPr>
          <w:rFonts w:ascii="Times New Roman" w:hAnsi="Times New Roman" w:cs="Times New Roman"/>
          <w:noProof/>
          <w:sz w:val="24"/>
          <w:szCs w:val="24"/>
        </w:rPr>
      </w:pPr>
      <w:r w:rsidRPr="00C21EEA">
        <w:rPr>
          <w:rFonts w:ascii="Times New Roman" w:hAnsi="Times New Roman" w:cs="Times New Roman"/>
          <w:noProof/>
          <w:sz w:val="24"/>
          <w:szCs w:val="24"/>
        </w:rPr>
        <w:t>After this various estimation techniques were applied.</w:t>
      </w:r>
    </w:p>
    <w:p w:rsidR="00EC26D1" w:rsidRPr="00C21EEA" w:rsidRDefault="00EC26D1" w:rsidP="00C21EEA">
      <w:pPr>
        <w:spacing w:line="360" w:lineRule="auto"/>
        <w:jc w:val="both"/>
        <w:rPr>
          <w:rFonts w:ascii="Times New Roman" w:hAnsi="Times New Roman" w:cs="Times New Roman"/>
          <w:b/>
          <w:sz w:val="24"/>
          <w:szCs w:val="24"/>
        </w:rPr>
      </w:pPr>
      <w:r w:rsidRPr="00C21EEA">
        <w:rPr>
          <w:rFonts w:ascii="Times New Roman" w:hAnsi="Times New Roman" w:cs="Times New Roman"/>
          <w:noProof/>
          <w:sz w:val="24"/>
          <w:szCs w:val="24"/>
        </w:rPr>
        <w:drawing>
          <wp:inline distT="0" distB="0" distL="0" distR="0">
            <wp:extent cx="5810250" cy="1464769"/>
            <wp:effectExtent l="19050" t="19050" r="19050" b="21590"/>
            <wp:docPr id="12" name="Picture 12" descr="C:\Users\Nachiket Garge\AppData\Local\Microsoft\Windows\INetCacheContent.Word\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chiket Garge\AppData\Local\Microsoft\Windows\INetCacheContent.Word\Sav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7074" cy="1469010"/>
                    </a:xfrm>
                    <a:prstGeom prst="rect">
                      <a:avLst/>
                    </a:prstGeom>
                    <a:noFill/>
                    <a:ln>
                      <a:solidFill>
                        <a:schemeClr val="accent1"/>
                      </a:solidFill>
                    </a:ln>
                  </pic:spPr>
                </pic:pic>
              </a:graphicData>
            </a:graphic>
          </wp:inline>
        </w:drawing>
      </w:r>
    </w:p>
    <w:p w:rsidR="000E5127" w:rsidRPr="00C21EEA" w:rsidRDefault="000E5127" w:rsidP="00C21EEA">
      <w:pPr>
        <w:spacing w:line="360" w:lineRule="auto"/>
        <w:jc w:val="both"/>
        <w:rPr>
          <w:rFonts w:ascii="Times New Roman" w:hAnsi="Times New Roman" w:cs="Times New Roman"/>
          <w:b/>
          <w:sz w:val="24"/>
          <w:szCs w:val="24"/>
        </w:rPr>
      </w:pPr>
    </w:p>
    <w:p w:rsidR="000E5127" w:rsidRPr="00C21EEA" w:rsidRDefault="000E5127" w:rsidP="00C21EEA">
      <w:pPr>
        <w:spacing w:line="360" w:lineRule="auto"/>
        <w:jc w:val="both"/>
        <w:rPr>
          <w:rFonts w:ascii="Times New Roman" w:hAnsi="Times New Roman" w:cs="Times New Roman"/>
          <w:b/>
          <w:sz w:val="24"/>
          <w:szCs w:val="24"/>
        </w:rPr>
      </w:pPr>
    </w:p>
    <w:p w:rsidR="000E5127" w:rsidRPr="00C21EEA" w:rsidRDefault="000E5127" w:rsidP="00C21EEA">
      <w:pPr>
        <w:spacing w:line="360" w:lineRule="auto"/>
        <w:jc w:val="both"/>
        <w:rPr>
          <w:rFonts w:ascii="Times New Roman" w:hAnsi="Times New Roman" w:cs="Times New Roman"/>
          <w:b/>
          <w:sz w:val="24"/>
          <w:szCs w:val="24"/>
        </w:rPr>
      </w:pPr>
    </w:p>
    <w:p w:rsidR="000E5127" w:rsidRPr="00C21EEA" w:rsidRDefault="000E5127" w:rsidP="00C21EEA">
      <w:pPr>
        <w:spacing w:line="360" w:lineRule="auto"/>
        <w:jc w:val="both"/>
        <w:rPr>
          <w:rFonts w:ascii="Times New Roman" w:hAnsi="Times New Roman" w:cs="Times New Roman"/>
          <w:b/>
          <w:sz w:val="24"/>
          <w:szCs w:val="24"/>
        </w:rPr>
      </w:pPr>
    </w:p>
    <w:p w:rsidR="000E5127" w:rsidRPr="00C21EEA" w:rsidRDefault="000E5127" w:rsidP="00C21EEA">
      <w:pPr>
        <w:spacing w:line="360" w:lineRule="auto"/>
        <w:jc w:val="both"/>
        <w:rPr>
          <w:rFonts w:ascii="Times New Roman" w:hAnsi="Times New Roman" w:cs="Times New Roman"/>
          <w:b/>
          <w:sz w:val="24"/>
          <w:szCs w:val="24"/>
        </w:rPr>
      </w:pPr>
    </w:p>
    <w:p w:rsidR="00BB09E3" w:rsidRDefault="00BB09E3" w:rsidP="00C21EEA">
      <w:pPr>
        <w:spacing w:line="360" w:lineRule="auto"/>
        <w:jc w:val="both"/>
        <w:rPr>
          <w:rFonts w:ascii="Times New Roman" w:hAnsi="Times New Roman" w:cs="Times New Roman"/>
          <w:sz w:val="24"/>
          <w:szCs w:val="24"/>
        </w:rPr>
      </w:pPr>
    </w:p>
    <w:p w:rsidR="00BB09E3" w:rsidRDefault="00BB09E3" w:rsidP="00C21EEA">
      <w:pPr>
        <w:spacing w:line="360" w:lineRule="auto"/>
        <w:jc w:val="both"/>
        <w:rPr>
          <w:rFonts w:ascii="Times New Roman" w:hAnsi="Times New Roman" w:cs="Times New Roman"/>
          <w:sz w:val="24"/>
          <w:szCs w:val="24"/>
        </w:rPr>
      </w:pPr>
    </w:p>
    <w:p w:rsidR="00BB09E3" w:rsidRDefault="00BB09E3" w:rsidP="00C21EEA">
      <w:pPr>
        <w:spacing w:line="360" w:lineRule="auto"/>
        <w:jc w:val="both"/>
        <w:rPr>
          <w:rFonts w:ascii="Times New Roman" w:hAnsi="Times New Roman" w:cs="Times New Roman"/>
          <w:sz w:val="24"/>
          <w:szCs w:val="24"/>
        </w:rPr>
      </w:pPr>
    </w:p>
    <w:p w:rsidR="00BB09E3" w:rsidRDefault="00BB09E3" w:rsidP="00C21EEA">
      <w:pPr>
        <w:spacing w:line="360" w:lineRule="auto"/>
        <w:jc w:val="both"/>
        <w:rPr>
          <w:rFonts w:ascii="Times New Roman" w:hAnsi="Times New Roman" w:cs="Times New Roman"/>
          <w:sz w:val="24"/>
          <w:szCs w:val="24"/>
        </w:rPr>
      </w:pPr>
    </w:p>
    <w:p w:rsidR="000A23BA" w:rsidRPr="00C21EEA" w:rsidRDefault="000A23BA"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lastRenderedPageBreak/>
        <w:t>We employed the following estimations for our model building.</w:t>
      </w:r>
    </w:p>
    <w:p w:rsidR="00EC26D1" w:rsidRPr="00C21EEA" w:rsidRDefault="00EC26D1" w:rsidP="00C21EEA">
      <w:pPr>
        <w:pStyle w:val="ListParagraph"/>
        <w:numPr>
          <w:ilvl w:val="0"/>
          <w:numId w:val="9"/>
        </w:num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 xml:space="preserve">Pooling </w:t>
      </w:r>
      <w:r w:rsidR="00CE5001" w:rsidRPr="00C21EEA">
        <w:rPr>
          <w:rFonts w:ascii="Times New Roman" w:hAnsi="Times New Roman" w:cs="Times New Roman"/>
          <w:b/>
          <w:sz w:val="24"/>
          <w:szCs w:val="24"/>
        </w:rPr>
        <w:t>Estimating</w:t>
      </w:r>
    </w:p>
    <w:p w:rsidR="00FF7E86" w:rsidRPr="00C21EEA" w:rsidRDefault="00EC26D1" w:rsidP="00C21EEA">
      <w:pPr>
        <w:spacing w:line="360" w:lineRule="auto"/>
        <w:ind w:left="360"/>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19C8F50F" wp14:editId="11A8F4F1">
            <wp:extent cx="5124450" cy="4076700"/>
            <wp:effectExtent l="19050" t="19050" r="19050" b="1905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stretch>
                      <a:fillRect/>
                    </a:stretch>
                  </pic:blipFill>
                  <pic:spPr>
                    <a:xfrm>
                      <a:off x="0" y="0"/>
                      <a:ext cx="5124450" cy="4076700"/>
                    </a:xfrm>
                    <a:prstGeom prst="rect">
                      <a:avLst/>
                    </a:prstGeom>
                    <a:ln>
                      <a:solidFill>
                        <a:schemeClr val="accent1"/>
                      </a:solidFill>
                    </a:ln>
                  </pic:spPr>
                </pic:pic>
              </a:graphicData>
            </a:graphic>
          </wp:inline>
        </w:drawing>
      </w:r>
      <w:r w:rsidRPr="00C21EEA">
        <w:rPr>
          <w:rFonts w:ascii="Times New Roman" w:hAnsi="Times New Roman" w:cs="Times New Roman"/>
          <w:sz w:val="24"/>
          <w:szCs w:val="24"/>
        </w:rPr>
        <w:t xml:space="preserve"> </w:t>
      </w:r>
    </w:p>
    <w:p w:rsidR="00EC26D1" w:rsidRPr="00C21EEA" w:rsidRDefault="007B72C7" w:rsidP="00C21EEA">
      <w:pPr>
        <w:spacing w:line="360" w:lineRule="auto"/>
        <w:ind w:left="360"/>
        <w:jc w:val="both"/>
        <w:rPr>
          <w:rFonts w:ascii="Times New Roman" w:hAnsi="Times New Roman" w:cs="Times New Roman"/>
          <w:sz w:val="24"/>
          <w:szCs w:val="24"/>
        </w:rPr>
      </w:pPr>
      <w:r w:rsidRPr="00C21EEA">
        <w:rPr>
          <w:rFonts w:ascii="Times New Roman" w:hAnsi="Times New Roman" w:cs="Times New Roman"/>
          <w:sz w:val="24"/>
          <w:szCs w:val="24"/>
        </w:rPr>
        <w:t xml:space="preserve">p-value of the overall model is less than 0.05 indicating that there is at least one variable that significantly influences sales. </w:t>
      </w:r>
      <w:r w:rsidR="00EC26D1" w:rsidRPr="00C21EEA">
        <w:rPr>
          <w:rFonts w:ascii="Times New Roman" w:hAnsi="Times New Roman" w:cs="Times New Roman"/>
          <w:sz w:val="24"/>
          <w:szCs w:val="24"/>
        </w:rPr>
        <w:t>The simple pooling model gives</w:t>
      </w:r>
      <w:r w:rsidR="00BB094B" w:rsidRPr="00C21EEA">
        <w:rPr>
          <w:rFonts w:ascii="Times New Roman" w:hAnsi="Times New Roman" w:cs="Times New Roman"/>
          <w:sz w:val="24"/>
          <w:szCs w:val="24"/>
        </w:rPr>
        <w:t xml:space="preserve"> us R square of 87.76% i.e. our model can predict about 87% of variation with the help of above model. Most of the variables are significant contributors to predict sales. </w:t>
      </w:r>
      <w:r w:rsidR="00655284" w:rsidRPr="00C21EEA">
        <w:rPr>
          <w:rFonts w:ascii="Times New Roman" w:hAnsi="Times New Roman" w:cs="Times New Roman"/>
          <w:sz w:val="24"/>
          <w:szCs w:val="24"/>
        </w:rPr>
        <w:t xml:space="preserve">If customers visiting store increases by 1 sales will increase by 6.635, like this we can interpret other results. </w:t>
      </w:r>
    </w:p>
    <w:p w:rsidR="000E5127" w:rsidRPr="00C21EEA" w:rsidRDefault="000E5127" w:rsidP="00C21EEA">
      <w:pPr>
        <w:spacing w:line="360" w:lineRule="auto"/>
        <w:ind w:left="360"/>
        <w:jc w:val="both"/>
        <w:rPr>
          <w:rFonts w:ascii="Times New Roman" w:hAnsi="Times New Roman" w:cs="Times New Roman"/>
          <w:sz w:val="24"/>
          <w:szCs w:val="24"/>
        </w:rPr>
      </w:pPr>
    </w:p>
    <w:p w:rsidR="000E5127" w:rsidRPr="00C21EEA" w:rsidRDefault="000E5127" w:rsidP="00C21EEA">
      <w:pPr>
        <w:spacing w:line="360" w:lineRule="auto"/>
        <w:ind w:left="360"/>
        <w:jc w:val="both"/>
        <w:rPr>
          <w:rFonts w:ascii="Times New Roman" w:hAnsi="Times New Roman" w:cs="Times New Roman"/>
          <w:sz w:val="24"/>
          <w:szCs w:val="24"/>
        </w:rPr>
      </w:pPr>
    </w:p>
    <w:p w:rsidR="000E5127" w:rsidRPr="00C21EEA" w:rsidRDefault="000E5127" w:rsidP="00C21EEA">
      <w:pPr>
        <w:spacing w:line="360" w:lineRule="auto"/>
        <w:ind w:left="360"/>
        <w:jc w:val="both"/>
        <w:rPr>
          <w:rFonts w:ascii="Times New Roman" w:hAnsi="Times New Roman" w:cs="Times New Roman"/>
          <w:sz w:val="24"/>
          <w:szCs w:val="24"/>
        </w:rPr>
      </w:pPr>
    </w:p>
    <w:p w:rsidR="000E5127" w:rsidRPr="00C21EEA" w:rsidRDefault="000E5127" w:rsidP="00C21EEA">
      <w:pPr>
        <w:spacing w:line="360" w:lineRule="auto"/>
        <w:jc w:val="both"/>
        <w:rPr>
          <w:rFonts w:ascii="Times New Roman" w:hAnsi="Times New Roman" w:cs="Times New Roman"/>
          <w:sz w:val="24"/>
          <w:szCs w:val="24"/>
        </w:rPr>
      </w:pPr>
    </w:p>
    <w:p w:rsidR="000E5127" w:rsidRPr="00C21EEA" w:rsidRDefault="000E5127" w:rsidP="00C21EEA">
      <w:pPr>
        <w:spacing w:line="360" w:lineRule="auto"/>
        <w:jc w:val="both"/>
        <w:rPr>
          <w:rFonts w:ascii="Times New Roman" w:hAnsi="Times New Roman" w:cs="Times New Roman"/>
          <w:sz w:val="24"/>
          <w:szCs w:val="24"/>
        </w:rPr>
      </w:pPr>
    </w:p>
    <w:p w:rsidR="00FF7E86" w:rsidRPr="00C21EEA" w:rsidRDefault="00CE5001" w:rsidP="00C21EEA">
      <w:pPr>
        <w:pStyle w:val="ListParagraph"/>
        <w:numPr>
          <w:ilvl w:val="0"/>
          <w:numId w:val="9"/>
        </w:num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Between Estimating</w:t>
      </w:r>
    </w:p>
    <w:p w:rsidR="009A7957" w:rsidRPr="00C21EEA" w:rsidRDefault="009A7957"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08103DAF" wp14:editId="721B0723">
            <wp:extent cx="5181165" cy="4464050"/>
            <wp:effectExtent l="19050" t="19050" r="1968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6077" cy="4476898"/>
                    </a:xfrm>
                    <a:prstGeom prst="rect">
                      <a:avLst/>
                    </a:prstGeom>
                    <a:ln>
                      <a:solidFill>
                        <a:schemeClr val="accent1"/>
                      </a:solidFill>
                    </a:ln>
                  </pic:spPr>
                </pic:pic>
              </a:graphicData>
            </a:graphic>
          </wp:inline>
        </w:drawing>
      </w:r>
    </w:p>
    <w:p w:rsidR="00F55454" w:rsidRPr="00C21EEA" w:rsidRDefault="00F55454"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The between model as mentioned before collapses the time variable and thus gives a poor performance compare to pooled model observed befo</w:t>
      </w:r>
      <w:r w:rsidR="00962399" w:rsidRPr="00C21EEA">
        <w:rPr>
          <w:rFonts w:ascii="Times New Roman" w:hAnsi="Times New Roman" w:cs="Times New Roman"/>
          <w:sz w:val="24"/>
          <w:szCs w:val="24"/>
        </w:rPr>
        <w:t>re. The R square value is less and residual sum of square is more clearly indicating poor model performance.</w:t>
      </w:r>
    </w:p>
    <w:p w:rsidR="00652306" w:rsidRPr="00C21EEA" w:rsidRDefault="00652306" w:rsidP="00C21EEA">
      <w:pPr>
        <w:pStyle w:val="ListParagraph"/>
        <w:spacing w:line="360" w:lineRule="auto"/>
        <w:jc w:val="both"/>
        <w:rPr>
          <w:rFonts w:ascii="Times New Roman" w:hAnsi="Times New Roman" w:cs="Times New Roman"/>
          <w:sz w:val="24"/>
          <w:szCs w:val="24"/>
        </w:rPr>
      </w:pPr>
    </w:p>
    <w:p w:rsidR="00652306" w:rsidRPr="00C21EEA" w:rsidRDefault="00652306" w:rsidP="00C21EEA">
      <w:pPr>
        <w:pStyle w:val="ListParagraph"/>
        <w:spacing w:line="360" w:lineRule="auto"/>
        <w:jc w:val="both"/>
        <w:rPr>
          <w:rFonts w:ascii="Times New Roman" w:hAnsi="Times New Roman" w:cs="Times New Roman"/>
          <w:sz w:val="24"/>
          <w:szCs w:val="24"/>
        </w:rPr>
      </w:pPr>
    </w:p>
    <w:p w:rsidR="00652306" w:rsidRPr="00C21EEA" w:rsidRDefault="00652306" w:rsidP="00C21EEA">
      <w:pPr>
        <w:pStyle w:val="ListParagraph"/>
        <w:spacing w:line="360" w:lineRule="auto"/>
        <w:jc w:val="both"/>
        <w:rPr>
          <w:rFonts w:ascii="Times New Roman" w:hAnsi="Times New Roman" w:cs="Times New Roman"/>
          <w:sz w:val="24"/>
          <w:szCs w:val="24"/>
        </w:rPr>
      </w:pPr>
    </w:p>
    <w:p w:rsidR="00652306" w:rsidRPr="00C21EEA" w:rsidRDefault="00652306" w:rsidP="00C21EEA">
      <w:pPr>
        <w:pStyle w:val="ListParagraph"/>
        <w:spacing w:line="360" w:lineRule="auto"/>
        <w:jc w:val="both"/>
        <w:rPr>
          <w:rFonts w:ascii="Times New Roman" w:hAnsi="Times New Roman" w:cs="Times New Roman"/>
          <w:sz w:val="24"/>
          <w:szCs w:val="24"/>
        </w:rPr>
      </w:pPr>
    </w:p>
    <w:p w:rsidR="000E5127" w:rsidRPr="00C21EEA" w:rsidRDefault="000E5127" w:rsidP="00C21EEA">
      <w:pPr>
        <w:pStyle w:val="ListParagraph"/>
        <w:spacing w:line="360" w:lineRule="auto"/>
        <w:jc w:val="both"/>
        <w:rPr>
          <w:rFonts w:ascii="Times New Roman" w:hAnsi="Times New Roman" w:cs="Times New Roman"/>
          <w:sz w:val="24"/>
          <w:szCs w:val="24"/>
        </w:rPr>
      </w:pPr>
    </w:p>
    <w:p w:rsidR="000E5127" w:rsidRPr="00C21EEA" w:rsidRDefault="000E5127" w:rsidP="00C21EEA">
      <w:pPr>
        <w:pStyle w:val="ListParagraph"/>
        <w:spacing w:line="360" w:lineRule="auto"/>
        <w:jc w:val="both"/>
        <w:rPr>
          <w:rFonts w:ascii="Times New Roman" w:hAnsi="Times New Roman" w:cs="Times New Roman"/>
          <w:sz w:val="24"/>
          <w:szCs w:val="24"/>
        </w:rPr>
      </w:pPr>
    </w:p>
    <w:p w:rsidR="000E5127" w:rsidRPr="00C21EEA" w:rsidRDefault="000E5127" w:rsidP="00C21EEA">
      <w:pPr>
        <w:pStyle w:val="ListParagraph"/>
        <w:spacing w:line="360" w:lineRule="auto"/>
        <w:jc w:val="both"/>
        <w:rPr>
          <w:rFonts w:ascii="Times New Roman" w:hAnsi="Times New Roman" w:cs="Times New Roman"/>
          <w:sz w:val="24"/>
          <w:szCs w:val="24"/>
        </w:rPr>
      </w:pPr>
    </w:p>
    <w:p w:rsidR="000E5127" w:rsidRPr="00C21EEA" w:rsidRDefault="000E5127" w:rsidP="00C21EEA">
      <w:pPr>
        <w:spacing w:line="360" w:lineRule="auto"/>
        <w:jc w:val="both"/>
        <w:rPr>
          <w:rFonts w:ascii="Times New Roman" w:hAnsi="Times New Roman" w:cs="Times New Roman"/>
          <w:sz w:val="24"/>
          <w:szCs w:val="24"/>
        </w:rPr>
      </w:pPr>
    </w:p>
    <w:p w:rsidR="001428AC" w:rsidRPr="00C21EEA" w:rsidRDefault="001428AC" w:rsidP="00C21EEA">
      <w:pPr>
        <w:spacing w:line="360" w:lineRule="auto"/>
        <w:jc w:val="both"/>
        <w:rPr>
          <w:rFonts w:ascii="Times New Roman" w:hAnsi="Times New Roman" w:cs="Times New Roman"/>
          <w:sz w:val="24"/>
          <w:szCs w:val="24"/>
        </w:rPr>
      </w:pPr>
    </w:p>
    <w:p w:rsidR="009A7957" w:rsidRPr="00C21EEA" w:rsidRDefault="009A7957" w:rsidP="00C21EEA">
      <w:pPr>
        <w:pStyle w:val="ListParagraph"/>
        <w:numPr>
          <w:ilvl w:val="0"/>
          <w:numId w:val="9"/>
        </w:num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First Difference</w:t>
      </w:r>
    </w:p>
    <w:p w:rsidR="009A7957" w:rsidRPr="00C21EEA" w:rsidRDefault="009A7957"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7256595F" wp14:editId="75AF89C5">
            <wp:extent cx="4838700" cy="41719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8700" cy="4171950"/>
                    </a:xfrm>
                    <a:prstGeom prst="rect">
                      <a:avLst/>
                    </a:prstGeom>
                    <a:ln>
                      <a:solidFill>
                        <a:schemeClr val="accent1"/>
                      </a:solidFill>
                    </a:ln>
                  </pic:spPr>
                </pic:pic>
              </a:graphicData>
            </a:graphic>
          </wp:inline>
        </w:drawing>
      </w:r>
    </w:p>
    <w:p w:rsidR="009A7957" w:rsidRPr="00C21EEA" w:rsidRDefault="009B7D4A"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First difference model predicts the sale well and overall model is significant. </w:t>
      </w:r>
      <w:r w:rsidR="00CF3DCF" w:rsidRPr="00C21EEA">
        <w:rPr>
          <w:rFonts w:ascii="Times New Roman" w:hAnsi="Times New Roman" w:cs="Times New Roman"/>
          <w:sz w:val="24"/>
          <w:szCs w:val="24"/>
        </w:rPr>
        <w:t>With overall R square of 0.9357, model performance is better than pooled OLS estimator and between estimator observed earlier. Further error tests and consistency checks should be done before using this model for prediction.</w:t>
      </w:r>
      <w:r w:rsidR="009211E1" w:rsidRPr="00C21EEA">
        <w:rPr>
          <w:rFonts w:ascii="Times New Roman" w:hAnsi="Times New Roman" w:cs="Times New Roman"/>
          <w:sz w:val="24"/>
          <w:szCs w:val="24"/>
        </w:rPr>
        <w:t xml:space="preserve"> The parameters indicate that when store is on promotion sales increase by approximately 1000. This number is high and should be checked before use. </w:t>
      </w:r>
    </w:p>
    <w:p w:rsidR="009211E1" w:rsidRPr="00C21EEA" w:rsidRDefault="009211E1" w:rsidP="00C21EEA">
      <w:pPr>
        <w:pStyle w:val="ListParagraph"/>
        <w:spacing w:line="360" w:lineRule="auto"/>
        <w:jc w:val="both"/>
        <w:rPr>
          <w:rFonts w:ascii="Times New Roman" w:hAnsi="Times New Roman" w:cs="Times New Roman"/>
          <w:sz w:val="24"/>
          <w:szCs w:val="24"/>
        </w:rPr>
      </w:pPr>
    </w:p>
    <w:p w:rsidR="009211E1" w:rsidRPr="00C21EEA" w:rsidRDefault="009211E1" w:rsidP="00C21EEA">
      <w:pPr>
        <w:pStyle w:val="ListParagraph"/>
        <w:spacing w:line="360" w:lineRule="auto"/>
        <w:jc w:val="both"/>
        <w:rPr>
          <w:rFonts w:ascii="Times New Roman" w:hAnsi="Times New Roman" w:cs="Times New Roman"/>
          <w:sz w:val="24"/>
          <w:szCs w:val="24"/>
        </w:rPr>
      </w:pPr>
    </w:p>
    <w:p w:rsidR="009211E1" w:rsidRPr="00C21EEA" w:rsidRDefault="009211E1" w:rsidP="00C21EEA">
      <w:pPr>
        <w:pStyle w:val="ListParagraph"/>
        <w:spacing w:line="360" w:lineRule="auto"/>
        <w:jc w:val="both"/>
        <w:rPr>
          <w:rFonts w:ascii="Times New Roman" w:hAnsi="Times New Roman" w:cs="Times New Roman"/>
          <w:sz w:val="24"/>
          <w:szCs w:val="24"/>
        </w:rPr>
      </w:pPr>
    </w:p>
    <w:p w:rsidR="009211E1" w:rsidRPr="00C21EEA" w:rsidRDefault="009211E1" w:rsidP="00C21EEA">
      <w:pPr>
        <w:pStyle w:val="ListParagraph"/>
        <w:spacing w:line="360" w:lineRule="auto"/>
        <w:jc w:val="both"/>
        <w:rPr>
          <w:rFonts w:ascii="Times New Roman" w:hAnsi="Times New Roman" w:cs="Times New Roman"/>
          <w:sz w:val="24"/>
          <w:szCs w:val="24"/>
        </w:rPr>
      </w:pPr>
    </w:p>
    <w:p w:rsidR="009211E1" w:rsidRPr="00C21EEA" w:rsidRDefault="009211E1" w:rsidP="00C21EEA">
      <w:pPr>
        <w:pStyle w:val="ListParagraph"/>
        <w:spacing w:line="360" w:lineRule="auto"/>
        <w:jc w:val="both"/>
        <w:rPr>
          <w:rFonts w:ascii="Times New Roman" w:hAnsi="Times New Roman" w:cs="Times New Roman"/>
          <w:sz w:val="24"/>
          <w:szCs w:val="24"/>
        </w:rPr>
      </w:pPr>
    </w:p>
    <w:p w:rsidR="009211E1" w:rsidRPr="00C21EEA" w:rsidRDefault="009211E1" w:rsidP="00C21EEA">
      <w:pPr>
        <w:pStyle w:val="ListParagraph"/>
        <w:spacing w:line="360" w:lineRule="auto"/>
        <w:jc w:val="both"/>
        <w:rPr>
          <w:rFonts w:ascii="Times New Roman" w:hAnsi="Times New Roman" w:cs="Times New Roman"/>
          <w:sz w:val="24"/>
          <w:szCs w:val="24"/>
        </w:rPr>
      </w:pPr>
    </w:p>
    <w:p w:rsidR="009211E1" w:rsidRPr="00C21EEA" w:rsidRDefault="009211E1" w:rsidP="00C21EEA">
      <w:pPr>
        <w:spacing w:line="360" w:lineRule="auto"/>
        <w:jc w:val="both"/>
        <w:rPr>
          <w:rFonts w:ascii="Times New Roman" w:hAnsi="Times New Roman" w:cs="Times New Roman"/>
          <w:sz w:val="24"/>
          <w:szCs w:val="24"/>
        </w:rPr>
      </w:pPr>
    </w:p>
    <w:p w:rsidR="009A7957" w:rsidRPr="00C21EEA" w:rsidRDefault="009A7957" w:rsidP="00C21EEA">
      <w:pPr>
        <w:pStyle w:val="ListParagraph"/>
        <w:numPr>
          <w:ilvl w:val="0"/>
          <w:numId w:val="9"/>
        </w:num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Within</w:t>
      </w:r>
      <w:r w:rsidR="00983A75" w:rsidRPr="00C21EEA">
        <w:rPr>
          <w:rFonts w:ascii="Times New Roman" w:hAnsi="Times New Roman" w:cs="Times New Roman"/>
          <w:b/>
          <w:sz w:val="24"/>
          <w:szCs w:val="24"/>
        </w:rPr>
        <w:t xml:space="preserve"> or Fixed Estimation</w:t>
      </w:r>
      <w:r w:rsidRPr="00C21EEA">
        <w:rPr>
          <w:rFonts w:ascii="Times New Roman" w:hAnsi="Times New Roman" w:cs="Times New Roman"/>
          <w:b/>
          <w:sz w:val="24"/>
          <w:szCs w:val="24"/>
        </w:rPr>
        <w:t xml:space="preserve"> </w:t>
      </w:r>
    </w:p>
    <w:p w:rsidR="009A7957" w:rsidRPr="00C21EEA" w:rsidRDefault="009A7957"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4EC9FF3A" wp14:editId="36513D7F">
            <wp:extent cx="4886325" cy="40195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86325" cy="4019550"/>
                    </a:xfrm>
                    <a:prstGeom prst="rect">
                      <a:avLst/>
                    </a:prstGeom>
                    <a:ln>
                      <a:solidFill>
                        <a:schemeClr val="accent1"/>
                      </a:solidFill>
                    </a:ln>
                  </pic:spPr>
                </pic:pic>
              </a:graphicData>
            </a:graphic>
          </wp:inline>
        </w:drawing>
      </w:r>
    </w:p>
    <w:p w:rsidR="0089485C" w:rsidRPr="00C21EEA" w:rsidRDefault="0089485C"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Fixed estimators also provide a </w:t>
      </w:r>
      <w:r w:rsidR="003836EE" w:rsidRPr="00C21EEA">
        <w:rPr>
          <w:rFonts w:ascii="Times New Roman" w:hAnsi="Times New Roman" w:cs="Times New Roman"/>
          <w:sz w:val="24"/>
          <w:szCs w:val="24"/>
        </w:rPr>
        <w:t>decent model with high R square value of 0.93, the model explains about 93% of variation in the data.</w:t>
      </w:r>
    </w:p>
    <w:p w:rsidR="0089485C" w:rsidRPr="00C21EEA" w:rsidRDefault="0089485C"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3836EE" w:rsidRPr="00C21EEA" w:rsidRDefault="003836EE" w:rsidP="00C21EEA">
      <w:pPr>
        <w:pStyle w:val="ListParagraph"/>
        <w:spacing w:line="360" w:lineRule="auto"/>
        <w:jc w:val="both"/>
        <w:rPr>
          <w:rFonts w:ascii="Times New Roman" w:hAnsi="Times New Roman" w:cs="Times New Roman"/>
          <w:sz w:val="24"/>
          <w:szCs w:val="24"/>
        </w:rPr>
      </w:pPr>
    </w:p>
    <w:p w:rsidR="009A7957" w:rsidRPr="00C21EEA" w:rsidRDefault="009A7957" w:rsidP="00C21EEA">
      <w:pPr>
        <w:pStyle w:val="ListParagraph"/>
        <w:numPr>
          <w:ilvl w:val="0"/>
          <w:numId w:val="9"/>
        </w:num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Random</w:t>
      </w:r>
      <w:r w:rsidR="001335C1" w:rsidRPr="00C21EEA">
        <w:rPr>
          <w:rFonts w:ascii="Times New Roman" w:hAnsi="Times New Roman" w:cs="Times New Roman"/>
          <w:b/>
          <w:sz w:val="24"/>
          <w:szCs w:val="24"/>
        </w:rPr>
        <w:t xml:space="preserve"> Estimation</w:t>
      </w:r>
      <w:r w:rsidRPr="00C21EEA">
        <w:rPr>
          <w:rFonts w:ascii="Times New Roman" w:hAnsi="Times New Roman" w:cs="Times New Roman"/>
          <w:b/>
          <w:sz w:val="24"/>
          <w:szCs w:val="24"/>
        </w:rPr>
        <w:t>:</w:t>
      </w:r>
    </w:p>
    <w:p w:rsidR="009A7957" w:rsidRPr="00C21EEA" w:rsidRDefault="009A7957"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3B23C6F9" wp14:editId="66951FC9">
            <wp:extent cx="5648325" cy="51911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8325" cy="5191125"/>
                    </a:xfrm>
                    <a:prstGeom prst="rect">
                      <a:avLst/>
                    </a:prstGeom>
                    <a:ln>
                      <a:solidFill>
                        <a:schemeClr val="accent1"/>
                      </a:solidFill>
                    </a:ln>
                  </pic:spPr>
                </pic:pic>
              </a:graphicData>
            </a:graphic>
          </wp:inline>
        </w:drawing>
      </w:r>
    </w:p>
    <w:p w:rsidR="009A7957" w:rsidRPr="00C21EEA" w:rsidRDefault="009A7957"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3285695D" wp14:editId="4327F0A6">
            <wp:extent cx="5657850" cy="7524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752475"/>
                    </a:xfrm>
                    <a:prstGeom prst="rect">
                      <a:avLst/>
                    </a:prstGeom>
                    <a:ln>
                      <a:solidFill>
                        <a:schemeClr val="accent1"/>
                      </a:solidFill>
                    </a:ln>
                  </pic:spPr>
                </pic:pic>
              </a:graphicData>
            </a:graphic>
          </wp:inline>
        </w:drawing>
      </w:r>
    </w:p>
    <w:p w:rsidR="003836EE" w:rsidRPr="00C21EEA" w:rsidRDefault="003836EE"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Random model also shows high value of R square and low Residual Sum Squares. As mentioned earlier we need to use estimators which are consistent and efficient. To check and compare different models we ran various statistical tests. </w:t>
      </w:r>
    </w:p>
    <w:p w:rsidR="00946378" w:rsidRPr="00C21EEA" w:rsidRDefault="00946378" w:rsidP="00C21EEA">
      <w:pPr>
        <w:spacing w:line="360" w:lineRule="auto"/>
        <w:jc w:val="both"/>
        <w:rPr>
          <w:rFonts w:ascii="Times New Roman" w:hAnsi="Times New Roman" w:cs="Times New Roman"/>
          <w:sz w:val="24"/>
          <w:szCs w:val="24"/>
        </w:rPr>
      </w:pPr>
    </w:p>
    <w:p w:rsidR="00946378" w:rsidRPr="00C21EEA" w:rsidRDefault="00946378" w:rsidP="00C21EEA">
      <w:pPr>
        <w:spacing w:line="360" w:lineRule="auto"/>
        <w:jc w:val="both"/>
        <w:rPr>
          <w:rFonts w:ascii="Times New Roman" w:hAnsi="Times New Roman" w:cs="Times New Roman"/>
          <w:sz w:val="24"/>
          <w:szCs w:val="24"/>
        </w:rPr>
      </w:pPr>
    </w:p>
    <w:p w:rsidR="00FF7E86" w:rsidRPr="00C21EEA" w:rsidRDefault="004D5BE6"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Which is the Best Model?</w:t>
      </w:r>
    </w:p>
    <w:p w:rsidR="0085004E" w:rsidRPr="00C21EEA" w:rsidRDefault="0085004E"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R square and RMSE values </w:t>
      </w:r>
      <w:r w:rsidR="00CE2D73" w:rsidRPr="00C21EEA">
        <w:rPr>
          <w:rFonts w:ascii="Times New Roman" w:hAnsi="Times New Roman" w:cs="Times New Roman"/>
          <w:sz w:val="24"/>
          <w:szCs w:val="24"/>
        </w:rPr>
        <w:t xml:space="preserve">are very close for all models. </w:t>
      </w:r>
      <w:r w:rsidR="00EA454C" w:rsidRPr="00C21EEA">
        <w:rPr>
          <w:rFonts w:ascii="Times New Roman" w:hAnsi="Times New Roman" w:cs="Times New Roman"/>
          <w:sz w:val="24"/>
          <w:szCs w:val="24"/>
        </w:rPr>
        <w:t>But, coefficients for OLS (Pooled)</w:t>
      </w:r>
      <w:r w:rsidR="005A46EA" w:rsidRPr="00C21EEA">
        <w:rPr>
          <w:rFonts w:ascii="Times New Roman" w:hAnsi="Times New Roman" w:cs="Times New Roman"/>
          <w:sz w:val="24"/>
          <w:szCs w:val="24"/>
        </w:rPr>
        <w:t xml:space="preserve"> and Individual-specific effects model </w:t>
      </w:r>
      <w:r w:rsidR="00EA454C" w:rsidRPr="00C21EEA">
        <w:rPr>
          <w:rFonts w:ascii="Times New Roman" w:hAnsi="Times New Roman" w:cs="Times New Roman"/>
          <w:sz w:val="24"/>
          <w:szCs w:val="24"/>
        </w:rPr>
        <w:t>are very different from each other, which indicates that unobserved heterogeneity is important and OLS is inconsistent and biased. Therefore, w</w:t>
      </w:r>
      <w:r w:rsidR="00CE2D73" w:rsidRPr="00C21EEA">
        <w:rPr>
          <w:rFonts w:ascii="Times New Roman" w:hAnsi="Times New Roman" w:cs="Times New Roman"/>
          <w:sz w:val="24"/>
          <w:szCs w:val="24"/>
        </w:rPr>
        <w:t xml:space="preserve">e need an estimation technique that is consistent and efficient. </w:t>
      </w:r>
    </w:p>
    <w:p w:rsidR="00CE2D73" w:rsidRPr="00C21EEA" w:rsidRDefault="00CE2D73"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To compare different models, we have</w:t>
      </w:r>
      <w:r w:rsidR="00896FA8" w:rsidRPr="00C21EEA">
        <w:rPr>
          <w:rFonts w:ascii="Times New Roman" w:hAnsi="Times New Roman" w:cs="Times New Roman"/>
          <w:sz w:val="24"/>
          <w:szCs w:val="24"/>
        </w:rPr>
        <w:t xml:space="preserve"> specific tests as shown below.</w:t>
      </w:r>
    </w:p>
    <w:p w:rsidR="00CE2D73" w:rsidRPr="00C21EEA" w:rsidRDefault="00604196" w:rsidP="00C21EEA">
      <w:pPr>
        <w:pStyle w:val="ListParagraph"/>
        <w:numPr>
          <w:ilvl w:val="0"/>
          <w:numId w:val="10"/>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plmtest</w:t>
      </w:r>
      <w:r w:rsidRPr="00C21EEA">
        <w:rPr>
          <w:rFonts w:ascii="Times New Roman" w:hAnsi="Times New Roman" w:cs="Times New Roman"/>
          <w:sz w:val="24"/>
          <w:szCs w:val="24"/>
        </w:rPr>
        <w:t xml:space="preserve"> </w:t>
      </w:r>
      <w:r w:rsidR="001713DE" w:rsidRPr="00C21EEA">
        <w:rPr>
          <w:rFonts w:ascii="Times New Roman" w:hAnsi="Times New Roman" w:cs="Times New Roman"/>
          <w:sz w:val="24"/>
          <w:szCs w:val="24"/>
        </w:rPr>
        <w:t>–</w:t>
      </w:r>
      <w:r w:rsidRPr="00C21EEA">
        <w:rPr>
          <w:rFonts w:ascii="Times New Roman" w:hAnsi="Times New Roman" w:cs="Times New Roman"/>
          <w:sz w:val="24"/>
          <w:szCs w:val="24"/>
        </w:rPr>
        <w:t xml:space="preserve"> </w:t>
      </w:r>
      <w:r w:rsidR="001713DE" w:rsidRPr="00C21EEA">
        <w:rPr>
          <w:rFonts w:ascii="Times New Roman" w:hAnsi="Times New Roman" w:cs="Times New Roman"/>
          <w:sz w:val="24"/>
          <w:szCs w:val="24"/>
        </w:rPr>
        <w:t xml:space="preserve">This test is </w:t>
      </w:r>
      <w:r w:rsidR="00965090" w:rsidRPr="00C21EEA">
        <w:rPr>
          <w:rFonts w:ascii="Times New Roman" w:hAnsi="Times New Roman" w:cs="Times New Roman"/>
          <w:sz w:val="24"/>
          <w:szCs w:val="24"/>
        </w:rPr>
        <w:t xml:space="preserve">compare pooled test and random effect results. </w:t>
      </w:r>
    </w:p>
    <w:p w:rsidR="00503BE3" w:rsidRPr="00C21EEA" w:rsidRDefault="003A6291"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Null hypothesis</w:t>
      </w:r>
      <w:r w:rsidR="00503BE3" w:rsidRPr="00C21EEA">
        <w:rPr>
          <w:rFonts w:ascii="Times New Roman" w:hAnsi="Times New Roman" w:cs="Times New Roman"/>
          <w:sz w:val="24"/>
          <w:szCs w:val="24"/>
        </w:rPr>
        <w:t xml:space="preserve">: </w:t>
      </w:r>
      <w:r w:rsidRPr="00C21EEA">
        <w:rPr>
          <w:rFonts w:ascii="Times New Roman" w:hAnsi="Times New Roman" w:cs="Times New Roman"/>
          <w:sz w:val="24"/>
          <w:szCs w:val="24"/>
        </w:rPr>
        <w:t xml:space="preserve">Pooled </w:t>
      </w:r>
      <w:r w:rsidR="002349FC" w:rsidRPr="00C21EEA">
        <w:rPr>
          <w:rFonts w:ascii="Times New Roman" w:hAnsi="Times New Roman" w:cs="Times New Roman"/>
          <w:sz w:val="24"/>
          <w:szCs w:val="24"/>
        </w:rPr>
        <w:t>estimations</w:t>
      </w:r>
      <w:r w:rsidRPr="00C21EEA">
        <w:rPr>
          <w:rFonts w:ascii="Times New Roman" w:hAnsi="Times New Roman" w:cs="Times New Roman"/>
          <w:sz w:val="24"/>
          <w:szCs w:val="24"/>
        </w:rPr>
        <w:t xml:space="preserve"> </w:t>
      </w:r>
      <w:r w:rsidR="002349FC" w:rsidRPr="00C21EEA">
        <w:rPr>
          <w:rFonts w:ascii="Times New Roman" w:hAnsi="Times New Roman" w:cs="Times New Roman"/>
          <w:sz w:val="24"/>
          <w:szCs w:val="24"/>
        </w:rPr>
        <w:t>are</w:t>
      </w:r>
      <w:r w:rsidRPr="00C21EEA">
        <w:rPr>
          <w:rFonts w:ascii="Times New Roman" w:hAnsi="Times New Roman" w:cs="Times New Roman"/>
          <w:sz w:val="24"/>
          <w:szCs w:val="24"/>
        </w:rPr>
        <w:t xml:space="preserve"> appropriate</w:t>
      </w:r>
    </w:p>
    <w:p w:rsidR="003A6291" w:rsidRPr="00C21EEA" w:rsidRDefault="003A6291"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Alternative hypothesis: Random Effect </w:t>
      </w:r>
      <w:r w:rsidR="002349FC" w:rsidRPr="00C21EEA">
        <w:rPr>
          <w:rFonts w:ascii="Times New Roman" w:hAnsi="Times New Roman" w:cs="Times New Roman"/>
          <w:sz w:val="24"/>
          <w:szCs w:val="24"/>
        </w:rPr>
        <w:t>estimations</w:t>
      </w:r>
      <w:r w:rsidRPr="00C21EEA">
        <w:rPr>
          <w:rFonts w:ascii="Times New Roman" w:hAnsi="Times New Roman" w:cs="Times New Roman"/>
          <w:sz w:val="24"/>
          <w:szCs w:val="24"/>
        </w:rPr>
        <w:t xml:space="preserve"> </w:t>
      </w:r>
      <w:r w:rsidR="002349FC" w:rsidRPr="00C21EEA">
        <w:rPr>
          <w:rFonts w:ascii="Times New Roman" w:hAnsi="Times New Roman" w:cs="Times New Roman"/>
          <w:sz w:val="24"/>
          <w:szCs w:val="24"/>
        </w:rPr>
        <w:t>are</w:t>
      </w:r>
      <w:r w:rsidRPr="00C21EEA">
        <w:rPr>
          <w:rFonts w:ascii="Times New Roman" w:hAnsi="Times New Roman" w:cs="Times New Roman"/>
          <w:sz w:val="24"/>
          <w:szCs w:val="24"/>
        </w:rPr>
        <w:t xml:space="preserve"> appropriate</w:t>
      </w:r>
    </w:p>
    <w:p w:rsidR="00CE25B6" w:rsidRPr="00C21EEA" w:rsidRDefault="003A6291"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Result: </w:t>
      </w:r>
      <w:r w:rsidR="00E72A04" w:rsidRPr="00C21EEA">
        <w:rPr>
          <w:rFonts w:ascii="Times New Roman" w:hAnsi="Times New Roman" w:cs="Times New Roman"/>
          <w:sz w:val="24"/>
          <w:szCs w:val="24"/>
        </w:rPr>
        <w:t>p value &lt; 0.05 so we reject the null</w:t>
      </w:r>
      <w:r w:rsidR="00DF7460" w:rsidRPr="00C21EEA">
        <w:rPr>
          <w:rFonts w:ascii="Times New Roman" w:hAnsi="Times New Roman" w:cs="Times New Roman"/>
          <w:sz w:val="24"/>
          <w:szCs w:val="24"/>
        </w:rPr>
        <w:t xml:space="preserve"> hypothesis, and we can say that Random Effect </w:t>
      </w:r>
      <w:r w:rsidR="00E66993" w:rsidRPr="00C21EEA">
        <w:rPr>
          <w:rFonts w:ascii="Times New Roman" w:hAnsi="Times New Roman" w:cs="Times New Roman"/>
          <w:sz w:val="24"/>
          <w:szCs w:val="24"/>
        </w:rPr>
        <w:t>estimation</w:t>
      </w:r>
      <w:r w:rsidR="00D36E24" w:rsidRPr="00C21EEA">
        <w:rPr>
          <w:rFonts w:ascii="Times New Roman" w:hAnsi="Times New Roman" w:cs="Times New Roman"/>
          <w:sz w:val="24"/>
          <w:szCs w:val="24"/>
        </w:rPr>
        <w:t xml:space="preserve"> is better than poo</w:t>
      </w:r>
      <w:r w:rsidR="00113F1C" w:rsidRPr="00C21EEA">
        <w:rPr>
          <w:rFonts w:ascii="Times New Roman" w:hAnsi="Times New Roman" w:cs="Times New Roman"/>
          <w:sz w:val="24"/>
          <w:szCs w:val="24"/>
        </w:rPr>
        <w:t xml:space="preserve">led OLS </w:t>
      </w:r>
      <w:r w:rsidR="00E66993" w:rsidRPr="00C21EEA">
        <w:rPr>
          <w:rFonts w:ascii="Times New Roman" w:hAnsi="Times New Roman" w:cs="Times New Roman"/>
          <w:sz w:val="24"/>
          <w:szCs w:val="24"/>
        </w:rPr>
        <w:t>estimation</w:t>
      </w:r>
      <w:r w:rsidR="00DF7460" w:rsidRPr="00C21EEA">
        <w:rPr>
          <w:rFonts w:ascii="Times New Roman" w:hAnsi="Times New Roman" w:cs="Times New Roman"/>
          <w:sz w:val="24"/>
          <w:szCs w:val="24"/>
        </w:rPr>
        <w:t>.</w:t>
      </w:r>
    </w:p>
    <w:p w:rsidR="005F0475" w:rsidRPr="00C21EEA" w:rsidRDefault="00CE25B6" w:rsidP="00C21EEA">
      <w:pPr>
        <w:pStyle w:val="ListParagraph"/>
        <w:numPr>
          <w:ilvl w:val="0"/>
          <w:numId w:val="10"/>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pFtest</w:t>
      </w:r>
      <w:r w:rsidRPr="00C21EEA">
        <w:rPr>
          <w:rFonts w:ascii="Times New Roman" w:hAnsi="Times New Roman" w:cs="Times New Roman"/>
          <w:sz w:val="24"/>
          <w:szCs w:val="24"/>
        </w:rPr>
        <w:t xml:space="preserve"> - </w:t>
      </w:r>
      <w:r w:rsidR="005F0475" w:rsidRPr="00C21EEA">
        <w:rPr>
          <w:rFonts w:ascii="Times New Roman" w:hAnsi="Times New Roman" w:cs="Times New Roman"/>
          <w:sz w:val="24"/>
          <w:szCs w:val="24"/>
        </w:rPr>
        <w:t xml:space="preserve">This test is compare </w:t>
      </w:r>
      <w:r w:rsidR="00997FFB" w:rsidRPr="00C21EEA">
        <w:rPr>
          <w:rFonts w:ascii="Times New Roman" w:hAnsi="Times New Roman" w:cs="Times New Roman"/>
          <w:sz w:val="24"/>
          <w:szCs w:val="24"/>
        </w:rPr>
        <w:t>pooled OLS estimation and Fixed</w:t>
      </w:r>
      <w:r w:rsidR="005F0475" w:rsidRPr="00C21EEA">
        <w:rPr>
          <w:rFonts w:ascii="Times New Roman" w:hAnsi="Times New Roman" w:cs="Times New Roman"/>
          <w:sz w:val="24"/>
          <w:szCs w:val="24"/>
        </w:rPr>
        <w:t xml:space="preserve"> effect results. </w:t>
      </w:r>
    </w:p>
    <w:p w:rsidR="005F0475" w:rsidRPr="00C21EEA" w:rsidRDefault="005F0475"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Null hypothesis:</w:t>
      </w:r>
      <w:r w:rsidR="002349FC" w:rsidRPr="00C21EEA">
        <w:rPr>
          <w:rFonts w:ascii="Times New Roman" w:hAnsi="Times New Roman" w:cs="Times New Roman"/>
          <w:sz w:val="24"/>
          <w:szCs w:val="24"/>
        </w:rPr>
        <w:t xml:space="preserve"> </w:t>
      </w:r>
      <w:r w:rsidR="00886D4F" w:rsidRPr="00C21EEA">
        <w:rPr>
          <w:rFonts w:ascii="Times New Roman" w:hAnsi="Times New Roman" w:cs="Times New Roman"/>
          <w:sz w:val="24"/>
          <w:szCs w:val="24"/>
        </w:rPr>
        <w:t>Pooled estimations are appropriate</w:t>
      </w:r>
      <w:r w:rsidRPr="00C21EEA">
        <w:rPr>
          <w:rFonts w:ascii="Times New Roman" w:hAnsi="Times New Roman" w:cs="Times New Roman"/>
          <w:sz w:val="24"/>
          <w:szCs w:val="24"/>
        </w:rPr>
        <w:t xml:space="preserve"> </w:t>
      </w:r>
    </w:p>
    <w:p w:rsidR="005F0475" w:rsidRPr="00C21EEA" w:rsidRDefault="005F0475"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Alternative hypothesis: </w:t>
      </w:r>
      <w:r w:rsidR="00886D4F" w:rsidRPr="00C21EEA">
        <w:rPr>
          <w:rFonts w:ascii="Times New Roman" w:hAnsi="Times New Roman" w:cs="Times New Roman"/>
          <w:sz w:val="24"/>
          <w:szCs w:val="24"/>
        </w:rPr>
        <w:t>Fixed</w:t>
      </w:r>
      <w:r w:rsidRPr="00C21EEA">
        <w:rPr>
          <w:rFonts w:ascii="Times New Roman" w:hAnsi="Times New Roman" w:cs="Times New Roman"/>
          <w:sz w:val="24"/>
          <w:szCs w:val="24"/>
        </w:rPr>
        <w:t xml:space="preserve"> Effect </w:t>
      </w:r>
      <w:r w:rsidR="00886D4F" w:rsidRPr="00C21EEA">
        <w:rPr>
          <w:rFonts w:ascii="Times New Roman" w:hAnsi="Times New Roman" w:cs="Times New Roman"/>
          <w:sz w:val="24"/>
          <w:szCs w:val="24"/>
        </w:rPr>
        <w:t>estimations are</w:t>
      </w:r>
      <w:r w:rsidRPr="00C21EEA">
        <w:rPr>
          <w:rFonts w:ascii="Times New Roman" w:hAnsi="Times New Roman" w:cs="Times New Roman"/>
          <w:sz w:val="24"/>
          <w:szCs w:val="24"/>
        </w:rPr>
        <w:t xml:space="preserve"> appropriate</w:t>
      </w:r>
    </w:p>
    <w:p w:rsidR="005F0475" w:rsidRPr="00C21EEA" w:rsidRDefault="005F0475"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Result: p value &lt; 0.05 so we reject the null hypothesis, and we can say that </w:t>
      </w:r>
      <w:r w:rsidR="005D7F39" w:rsidRPr="00C21EEA">
        <w:rPr>
          <w:rFonts w:ascii="Times New Roman" w:hAnsi="Times New Roman" w:cs="Times New Roman"/>
          <w:sz w:val="24"/>
          <w:szCs w:val="24"/>
        </w:rPr>
        <w:t>Fixed</w:t>
      </w:r>
      <w:r w:rsidRPr="00C21EEA">
        <w:rPr>
          <w:rFonts w:ascii="Times New Roman" w:hAnsi="Times New Roman" w:cs="Times New Roman"/>
          <w:sz w:val="24"/>
          <w:szCs w:val="24"/>
        </w:rPr>
        <w:t xml:space="preserve"> Effect estimation is better than pooled OLS estimation.</w:t>
      </w:r>
      <w:r w:rsidR="00732B22" w:rsidRPr="00C21EEA">
        <w:rPr>
          <w:rFonts w:ascii="Times New Roman" w:hAnsi="Times New Roman" w:cs="Times New Roman"/>
          <w:sz w:val="24"/>
          <w:szCs w:val="24"/>
        </w:rPr>
        <w:t xml:space="preserve"> </w:t>
      </w:r>
    </w:p>
    <w:p w:rsidR="00096365" w:rsidRPr="00C21EEA" w:rsidRDefault="002349FC" w:rsidP="00C21EEA">
      <w:pPr>
        <w:pStyle w:val="ListParagraph"/>
        <w:numPr>
          <w:ilvl w:val="0"/>
          <w:numId w:val="10"/>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phtest</w:t>
      </w:r>
      <w:r w:rsidRPr="00C21EEA">
        <w:rPr>
          <w:rFonts w:ascii="Times New Roman" w:hAnsi="Times New Roman" w:cs="Times New Roman"/>
          <w:sz w:val="24"/>
          <w:szCs w:val="24"/>
        </w:rPr>
        <w:t xml:space="preserve"> -</w:t>
      </w:r>
      <w:r w:rsidR="00096365" w:rsidRPr="00C21EEA">
        <w:rPr>
          <w:rFonts w:ascii="Times New Roman" w:hAnsi="Times New Roman" w:cs="Times New Roman"/>
          <w:sz w:val="24"/>
          <w:szCs w:val="24"/>
        </w:rPr>
        <w:t xml:space="preserve"> This test is compare </w:t>
      </w:r>
      <w:r w:rsidR="004E1974" w:rsidRPr="00C21EEA">
        <w:rPr>
          <w:rFonts w:ascii="Times New Roman" w:hAnsi="Times New Roman" w:cs="Times New Roman"/>
          <w:sz w:val="24"/>
          <w:szCs w:val="24"/>
        </w:rPr>
        <w:t>Fixed Effect</w:t>
      </w:r>
      <w:r w:rsidR="00096365" w:rsidRPr="00C21EEA">
        <w:rPr>
          <w:rFonts w:ascii="Times New Roman" w:hAnsi="Times New Roman" w:cs="Times New Roman"/>
          <w:sz w:val="24"/>
          <w:szCs w:val="24"/>
        </w:rPr>
        <w:t xml:space="preserve"> estimation and random effect results. </w:t>
      </w:r>
    </w:p>
    <w:p w:rsidR="00096365" w:rsidRPr="00C21EEA" w:rsidRDefault="00096365"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Null hypothesis: </w:t>
      </w:r>
      <w:r w:rsidR="004E1974" w:rsidRPr="00C21EEA">
        <w:rPr>
          <w:rFonts w:ascii="Times New Roman" w:hAnsi="Times New Roman" w:cs="Times New Roman"/>
          <w:sz w:val="24"/>
          <w:szCs w:val="24"/>
        </w:rPr>
        <w:t>Random Effect</w:t>
      </w:r>
      <w:r w:rsidRPr="00C21EEA">
        <w:rPr>
          <w:rFonts w:ascii="Times New Roman" w:hAnsi="Times New Roman" w:cs="Times New Roman"/>
          <w:sz w:val="24"/>
          <w:szCs w:val="24"/>
        </w:rPr>
        <w:t xml:space="preserve"> estimations are appropriate </w:t>
      </w:r>
    </w:p>
    <w:p w:rsidR="00096365" w:rsidRPr="00C21EEA" w:rsidRDefault="00096365"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Alternative hypothesis: Fixed Effect estimations are appropriate</w:t>
      </w:r>
    </w:p>
    <w:p w:rsidR="003A6291" w:rsidRPr="00C21EEA" w:rsidRDefault="00096365" w:rsidP="00C21EEA">
      <w:pPr>
        <w:pStyle w:val="ListParagraph"/>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Result: p value &lt; 0.05 so we reject the null hypothesis, and we can say that Fixed Effect estimation is better than </w:t>
      </w:r>
      <w:r w:rsidR="004E1974" w:rsidRPr="00C21EEA">
        <w:rPr>
          <w:rFonts w:ascii="Times New Roman" w:hAnsi="Times New Roman" w:cs="Times New Roman"/>
          <w:sz w:val="24"/>
          <w:szCs w:val="24"/>
        </w:rPr>
        <w:t>Random Effect Model and Random effect model is inconsistent.</w:t>
      </w:r>
      <w:r w:rsidR="002349FC" w:rsidRPr="00C21EEA">
        <w:rPr>
          <w:rFonts w:ascii="Times New Roman" w:hAnsi="Times New Roman" w:cs="Times New Roman"/>
          <w:sz w:val="24"/>
          <w:szCs w:val="24"/>
        </w:rPr>
        <w:t xml:space="preserve">  </w:t>
      </w:r>
      <w:r w:rsidR="00DF7460" w:rsidRPr="00C21EEA">
        <w:rPr>
          <w:rFonts w:ascii="Times New Roman" w:hAnsi="Times New Roman" w:cs="Times New Roman"/>
          <w:sz w:val="24"/>
          <w:szCs w:val="24"/>
        </w:rPr>
        <w:t xml:space="preserve">  </w:t>
      </w:r>
    </w:p>
    <w:p w:rsidR="004D5BE6" w:rsidRPr="00C21EEA" w:rsidRDefault="004D5BE6" w:rsidP="00C21EEA">
      <w:pPr>
        <w:spacing w:line="360" w:lineRule="auto"/>
        <w:jc w:val="center"/>
        <w:rPr>
          <w:rFonts w:ascii="Times New Roman" w:hAnsi="Times New Roman" w:cs="Times New Roman"/>
          <w:b/>
          <w:sz w:val="24"/>
          <w:szCs w:val="24"/>
        </w:rPr>
      </w:pPr>
      <w:r w:rsidRPr="00C21EEA">
        <w:rPr>
          <w:rFonts w:ascii="Times New Roman" w:hAnsi="Times New Roman" w:cs="Times New Roman"/>
          <w:noProof/>
          <w:sz w:val="24"/>
          <w:szCs w:val="24"/>
        </w:rPr>
        <w:drawing>
          <wp:inline distT="0" distB="0" distL="0" distR="0" wp14:anchorId="22AA840B" wp14:editId="02986993">
            <wp:extent cx="2821020" cy="2247900"/>
            <wp:effectExtent l="19050" t="19050" r="1778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4125" cy="2266311"/>
                    </a:xfrm>
                    <a:prstGeom prst="rect">
                      <a:avLst/>
                    </a:prstGeom>
                    <a:ln>
                      <a:solidFill>
                        <a:schemeClr val="accent1"/>
                      </a:solidFill>
                    </a:ln>
                  </pic:spPr>
                </pic:pic>
              </a:graphicData>
            </a:graphic>
          </wp:inline>
        </w:drawing>
      </w:r>
    </w:p>
    <w:p w:rsidR="00D50662" w:rsidRPr="00C21EEA" w:rsidRDefault="00D50662"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The Model:</w:t>
      </w:r>
    </w:p>
    <w:p w:rsidR="00D50662" w:rsidRPr="00C21EEA" w:rsidRDefault="0077573E" w:rsidP="00C21EEA">
      <w:pPr>
        <w:spacing w:line="360" w:lineRule="auto"/>
        <w:jc w:val="both"/>
        <w:rPr>
          <w:rFonts w:ascii="Times New Roman" w:hAnsi="Times New Roman" w:cs="Times New Roman"/>
          <w:b/>
          <w:sz w:val="24"/>
          <w:szCs w:val="24"/>
        </w:rPr>
      </w:pPr>
      <w:r w:rsidRPr="00C21EEA">
        <w:rPr>
          <w:rFonts w:ascii="Times New Roman" w:hAnsi="Times New Roman" w:cs="Times New Roman"/>
          <w:sz w:val="24"/>
          <w:szCs w:val="24"/>
        </w:rPr>
        <w:t>All above tests indicate that Fixed Effect</w:t>
      </w:r>
      <w:r w:rsidR="005A46EA" w:rsidRPr="00C21EEA">
        <w:rPr>
          <w:rFonts w:ascii="Times New Roman" w:hAnsi="Times New Roman" w:cs="Times New Roman"/>
          <w:sz w:val="24"/>
          <w:szCs w:val="24"/>
        </w:rPr>
        <w:t>s</w:t>
      </w:r>
      <w:r w:rsidRPr="00C21EEA">
        <w:rPr>
          <w:rFonts w:ascii="Times New Roman" w:hAnsi="Times New Roman" w:cs="Times New Roman"/>
          <w:sz w:val="24"/>
          <w:szCs w:val="24"/>
        </w:rPr>
        <w:t xml:space="preserve"> </w:t>
      </w:r>
      <w:r w:rsidR="000A23BA" w:rsidRPr="00C21EEA">
        <w:rPr>
          <w:rFonts w:ascii="Times New Roman" w:hAnsi="Times New Roman" w:cs="Times New Roman"/>
          <w:sz w:val="24"/>
          <w:szCs w:val="24"/>
        </w:rPr>
        <w:t>Model would be the best choice</w:t>
      </w:r>
      <w:r w:rsidRPr="00C21EEA">
        <w:rPr>
          <w:rFonts w:ascii="Times New Roman" w:hAnsi="Times New Roman" w:cs="Times New Roman"/>
          <w:sz w:val="24"/>
          <w:szCs w:val="24"/>
        </w:rPr>
        <w:t>.</w:t>
      </w:r>
      <w:r w:rsidR="003C27F2" w:rsidRPr="00C21EEA">
        <w:rPr>
          <w:rFonts w:ascii="Times New Roman" w:hAnsi="Times New Roman" w:cs="Times New Roman"/>
          <w:sz w:val="24"/>
          <w:szCs w:val="24"/>
        </w:rPr>
        <w:t xml:space="preserve"> </w:t>
      </w:r>
      <w:r w:rsidR="005A46EA" w:rsidRPr="00C21EEA">
        <w:rPr>
          <w:rFonts w:ascii="Times New Roman" w:hAnsi="Times New Roman" w:cs="Times New Roman"/>
          <w:sz w:val="24"/>
          <w:szCs w:val="24"/>
        </w:rPr>
        <w:t>Also, we choose within estimation technique for model parameter estimation.</w:t>
      </w:r>
    </w:p>
    <w:p w:rsidR="005A46EA" w:rsidRPr="00C21EEA" w:rsidRDefault="00D50662" w:rsidP="00C21EEA">
      <w:pPr>
        <w:spacing w:line="360" w:lineRule="auto"/>
        <w:jc w:val="both"/>
        <w:rPr>
          <w:rFonts w:ascii="Times New Roman" w:hAnsi="Times New Roman" w:cs="Times New Roman"/>
          <w:b/>
          <w:sz w:val="24"/>
          <w:szCs w:val="24"/>
        </w:rPr>
      </w:pPr>
      <m:oMath>
        <m:r>
          <m:rPr>
            <m:sty m:val="bi"/>
          </m:rPr>
          <w:rPr>
            <w:rFonts w:ascii="Cambria Math" w:hAnsi="Cambria Math" w:cs="Times New Roman"/>
            <w:sz w:val="24"/>
            <w:szCs w:val="24"/>
          </w:rPr>
          <m:t>Y</m:t>
        </m:r>
      </m:oMath>
      <w:r w:rsidR="005A46EA" w:rsidRPr="00C21EEA">
        <w:rPr>
          <w:rFonts w:ascii="Times New Roman" w:eastAsiaTheme="minorEastAsia" w:hAnsi="Times New Roman" w:cs="Times New Roman"/>
          <w:b/>
          <w:sz w:val="24"/>
          <w:szCs w:val="24"/>
          <w:vertAlign w:val="subscript"/>
        </w:rPr>
        <w:t>it</w:t>
      </w:r>
      <w:r w:rsidR="005A46EA" w:rsidRPr="00C21EEA">
        <w:rPr>
          <w:rFonts w:ascii="Times New Roman" w:eastAsiaTheme="minorEastAsia" w:hAnsi="Times New Roman" w:cs="Times New Roman"/>
          <w:b/>
          <w:sz w:val="24"/>
          <w:szCs w:val="24"/>
        </w:rPr>
        <w:t xml:space="preserve"> = </w:t>
      </w:r>
      <m:oMath>
        <m:r>
          <m:rPr>
            <m:sty m:val="bi"/>
          </m:rPr>
          <w:rPr>
            <w:rFonts w:ascii="Cambria Math" w:eastAsiaTheme="minorEastAsia" w:hAnsi="Cambria Math" w:cs="Times New Roman"/>
            <w:sz w:val="24"/>
            <w:szCs w:val="24"/>
          </w:rPr>
          <m:t>8.46*Customers-26.8*Weekday+947*Promo-196*StateHoliday+</m:t>
        </m:r>
      </m:oMath>
      <w:r w:rsidR="00251B9B" w:rsidRPr="00C21EEA">
        <w:rPr>
          <w:rFonts w:ascii="Times New Roman" w:eastAsiaTheme="minorEastAsia" w:hAnsi="Times New Roman" w:cs="Times New Roman"/>
          <w:b/>
          <w:sz w:val="24"/>
          <w:szCs w:val="24"/>
        </w:rPr>
        <w:t>α</w:t>
      </w:r>
      <w:r w:rsidR="00251B9B" w:rsidRPr="00C21EEA">
        <w:rPr>
          <w:rFonts w:ascii="Times New Roman" w:eastAsiaTheme="minorEastAsia" w:hAnsi="Times New Roman" w:cs="Times New Roman"/>
          <w:b/>
          <w:sz w:val="24"/>
          <w:szCs w:val="24"/>
          <w:vertAlign w:val="subscript"/>
        </w:rPr>
        <w:t xml:space="preserve">i </w:t>
      </w:r>
      <m:oMath>
        <m:r>
          <m:rPr>
            <m:sty m:val="bi"/>
          </m:rPr>
          <w:rPr>
            <w:rFonts w:ascii="Cambria Math" w:eastAsiaTheme="minorEastAsia" w:hAnsi="Cambria Math" w:cs="Times New Roman"/>
            <w:sz w:val="24"/>
            <w:szCs w:val="24"/>
            <w:vertAlign w:val="subscript"/>
          </w:rPr>
          <m:t>+u</m:t>
        </m:r>
      </m:oMath>
      <w:r w:rsidR="00251B9B" w:rsidRPr="00C21EEA">
        <w:rPr>
          <w:rFonts w:ascii="Times New Roman" w:eastAsiaTheme="minorEastAsia" w:hAnsi="Times New Roman" w:cs="Times New Roman"/>
          <w:b/>
          <w:sz w:val="24"/>
          <w:szCs w:val="24"/>
          <w:vertAlign w:val="subscript"/>
        </w:rPr>
        <w:t>it</w:t>
      </w:r>
      <w:r w:rsidR="00251B9B" w:rsidRPr="00C21EEA">
        <w:rPr>
          <w:rFonts w:ascii="Times New Roman" w:hAnsi="Times New Roman" w:cs="Times New Roman"/>
          <w:b/>
          <w:sz w:val="24"/>
          <w:szCs w:val="24"/>
          <w:vertAlign w:val="subscript"/>
        </w:rPr>
        <w:br/>
      </w:r>
      <w:r w:rsidR="00251B9B" w:rsidRPr="00C21EEA">
        <w:rPr>
          <w:rFonts w:ascii="Times New Roman" w:hAnsi="Times New Roman" w:cs="Times New Roman"/>
          <w:sz w:val="24"/>
          <w:szCs w:val="24"/>
        </w:rPr>
        <w:t xml:space="preserve">Here </w:t>
      </w:r>
      <w:r w:rsidR="00251B9B" w:rsidRPr="00C21EEA">
        <w:rPr>
          <w:rFonts w:ascii="Times New Roman" w:eastAsiaTheme="minorEastAsia" w:hAnsi="Times New Roman" w:cs="Times New Roman"/>
          <w:sz w:val="24"/>
          <w:szCs w:val="24"/>
        </w:rPr>
        <w:t>α</w:t>
      </w:r>
      <w:r w:rsidR="00251B9B" w:rsidRPr="00C21EEA">
        <w:rPr>
          <w:rFonts w:ascii="Times New Roman" w:eastAsiaTheme="minorEastAsia" w:hAnsi="Times New Roman" w:cs="Times New Roman"/>
          <w:sz w:val="24"/>
          <w:szCs w:val="24"/>
          <w:vertAlign w:val="subscript"/>
        </w:rPr>
        <w:t xml:space="preserve">i </w:t>
      </w:r>
      <w:r w:rsidR="00251B9B" w:rsidRPr="00C21EEA">
        <w:rPr>
          <w:rFonts w:ascii="Times New Roman" w:eastAsiaTheme="minorEastAsia" w:hAnsi="Times New Roman" w:cs="Times New Roman"/>
          <w:sz w:val="24"/>
          <w:szCs w:val="24"/>
        </w:rPr>
        <w:t xml:space="preserve">(individual specific effect) captures the unobserved variation for an individual and </w:t>
      </w:r>
      <m:oMath>
        <m:r>
          <w:rPr>
            <w:rFonts w:ascii="Cambria Math" w:eastAsiaTheme="minorEastAsia" w:hAnsi="Cambria Math" w:cs="Times New Roman"/>
            <w:sz w:val="24"/>
            <w:szCs w:val="24"/>
            <w:vertAlign w:val="subscript"/>
          </w:rPr>
          <m:t>u</m:t>
        </m:r>
      </m:oMath>
      <w:r w:rsidR="00251B9B" w:rsidRPr="00C21EEA">
        <w:rPr>
          <w:rFonts w:ascii="Times New Roman" w:eastAsiaTheme="minorEastAsia" w:hAnsi="Times New Roman" w:cs="Times New Roman"/>
          <w:sz w:val="24"/>
          <w:szCs w:val="24"/>
          <w:vertAlign w:val="subscript"/>
        </w:rPr>
        <w:t xml:space="preserve">it </w:t>
      </w:r>
      <w:r w:rsidR="00251B9B" w:rsidRPr="00C21EEA">
        <w:rPr>
          <w:rFonts w:ascii="Times New Roman" w:eastAsiaTheme="minorEastAsia" w:hAnsi="Times New Roman" w:cs="Times New Roman"/>
          <w:sz w:val="24"/>
          <w:szCs w:val="24"/>
        </w:rPr>
        <w:t>is “idiosyncratic error”. After estimation, α</w:t>
      </w:r>
      <w:r w:rsidR="00251B9B" w:rsidRPr="00C21EEA">
        <w:rPr>
          <w:rFonts w:ascii="Times New Roman" w:eastAsiaTheme="minorEastAsia" w:hAnsi="Times New Roman" w:cs="Times New Roman"/>
          <w:sz w:val="24"/>
          <w:szCs w:val="24"/>
          <w:vertAlign w:val="subscript"/>
        </w:rPr>
        <w:t>i</w:t>
      </w:r>
      <w:r w:rsidRPr="00C21EEA">
        <w:rPr>
          <w:rFonts w:ascii="Times New Roman" w:eastAsiaTheme="minorEastAsia" w:hAnsi="Times New Roman" w:cs="Times New Roman"/>
          <w:sz w:val="24"/>
          <w:szCs w:val="24"/>
        </w:rPr>
        <w:t xml:space="preserve"> can be recovered as:</w:t>
      </w:r>
      <w:r w:rsidR="00251B9B" w:rsidRPr="00C21EEA">
        <w:rPr>
          <w:rFonts w:ascii="Times New Roman" w:eastAsiaTheme="minorEastAsia" w:hAnsi="Times New Roman" w:cs="Times New Roman"/>
          <w:sz w:val="24"/>
          <w:szCs w:val="24"/>
        </w:rPr>
        <w:t xml:space="preserve"> </w:t>
      </w:r>
    </w:p>
    <w:p w:rsidR="00D50662" w:rsidRPr="00C21EEA" w:rsidRDefault="00D50662" w:rsidP="00C21EEA">
      <w:pPr>
        <w:spacing w:line="360" w:lineRule="auto"/>
        <w:jc w:val="both"/>
        <w:rPr>
          <w:rFonts w:ascii="Times New Roman" w:eastAsiaTheme="minorEastAsia" w:hAnsi="Times New Roman" w:cs="Times New Roman"/>
          <w:sz w:val="24"/>
          <w:szCs w:val="24"/>
        </w:rPr>
      </w:pPr>
      <w:r w:rsidRPr="00C21EEA">
        <w:rPr>
          <w:rFonts w:ascii="Times New Roman" w:hAnsi="Times New Roman" w:cs="Times New Roman"/>
          <w:noProof/>
          <w:sz w:val="24"/>
          <w:szCs w:val="24"/>
        </w:rPr>
        <w:drawing>
          <wp:inline distT="0" distB="0" distL="0" distR="0" wp14:anchorId="51AE96AB" wp14:editId="31D711E3">
            <wp:extent cx="1181100" cy="3429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342900"/>
                    </a:xfrm>
                    <a:prstGeom prst="rect">
                      <a:avLst/>
                    </a:prstGeom>
                    <a:ln>
                      <a:solidFill>
                        <a:schemeClr val="accent1"/>
                      </a:solidFill>
                    </a:ln>
                  </pic:spPr>
                </pic:pic>
              </a:graphicData>
            </a:graphic>
          </wp:inline>
        </w:drawing>
      </w:r>
    </w:p>
    <w:p w:rsidR="00251B9B" w:rsidRPr="00C21EEA" w:rsidRDefault="00251B9B"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4665D6F9" wp14:editId="78AFE9EE">
            <wp:extent cx="4953000" cy="1841500"/>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59923" cy="1844074"/>
                    </a:xfrm>
                    <a:prstGeom prst="rect">
                      <a:avLst/>
                    </a:prstGeom>
                    <a:ln>
                      <a:solidFill>
                        <a:schemeClr val="accent1"/>
                      </a:solidFill>
                    </a:ln>
                  </pic:spPr>
                </pic:pic>
              </a:graphicData>
            </a:graphic>
          </wp:inline>
        </w:drawing>
      </w:r>
    </w:p>
    <w:p w:rsidR="00D50662" w:rsidRPr="00C21EEA" w:rsidRDefault="00D50662"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 </w:t>
      </w:r>
      <w:r w:rsidRPr="00C21EEA">
        <w:rPr>
          <w:rFonts w:ascii="Times New Roman" w:eastAsiaTheme="minorEastAsia" w:hAnsi="Times New Roman" w:cs="Times New Roman"/>
          <w:sz w:val="24"/>
          <w:szCs w:val="24"/>
        </w:rPr>
        <w:t>α</w:t>
      </w:r>
      <w:r w:rsidRPr="00C21EEA">
        <w:rPr>
          <w:rFonts w:ascii="Times New Roman" w:eastAsiaTheme="minorEastAsia" w:hAnsi="Times New Roman" w:cs="Times New Roman"/>
          <w:sz w:val="24"/>
          <w:szCs w:val="24"/>
          <w:vertAlign w:val="subscript"/>
        </w:rPr>
        <w:t>i</w:t>
      </w:r>
      <w:r w:rsidRPr="00C21EEA">
        <w:rPr>
          <w:rFonts w:ascii="Times New Roman" w:hAnsi="Times New Roman" w:cs="Times New Roman"/>
          <w:sz w:val="24"/>
          <w:szCs w:val="24"/>
        </w:rPr>
        <w:t xml:space="preserve"> is calculated by averaging out the within variation. Thus for every individual, we’ll have different </w:t>
      </w:r>
      <w:r w:rsidRPr="00C21EEA">
        <w:rPr>
          <w:rFonts w:ascii="Times New Roman" w:eastAsiaTheme="minorEastAsia" w:hAnsi="Times New Roman" w:cs="Times New Roman"/>
          <w:sz w:val="24"/>
          <w:szCs w:val="24"/>
        </w:rPr>
        <w:t>α</w:t>
      </w:r>
      <w:r w:rsidRPr="00C21EEA">
        <w:rPr>
          <w:rFonts w:ascii="Times New Roman" w:eastAsiaTheme="minorEastAsia" w:hAnsi="Times New Roman" w:cs="Times New Roman"/>
          <w:sz w:val="24"/>
          <w:szCs w:val="24"/>
          <w:vertAlign w:val="subscript"/>
        </w:rPr>
        <w:t>i</w:t>
      </w:r>
      <w:r w:rsidRPr="00C21EEA">
        <w:rPr>
          <w:rFonts w:ascii="Times New Roman" w:hAnsi="Times New Roman" w:cs="Times New Roman"/>
          <w:sz w:val="24"/>
          <w:szCs w:val="24"/>
        </w:rPr>
        <w:t xml:space="preserve"> (constant) that represents effect of variables pertaining to stores only (individual specific effect) and capture the leftover variation in the sales.   </w:t>
      </w:r>
    </w:p>
    <w:p w:rsidR="003C27F2" w:rsidRPr="00C21EEA" w:rsidRDefault="003C27F2"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To check the behavior of errors we performed </w:t>
      </w:r>
      <w:r w:rsidRPr="00C21EEA">
        <w:rPr>
          <w:rFonts w:ascii="Times New Roman" w:hAnsi="Times New Roman" w:cs="Times New Roman"/>
          <w:b/>
          <w:sz w:val="24"/>
          <w:szCs w:val="24"/>
        </w:rPr>
        <w:t>pcdtest</w:t>
      </w:r>
      <w:r w:rsidRPr="00C21EEA">
        <w:rPr>
          <w:rFonts w:ascii="Times New Roman" w:hAnsi="Times New Roman" w:cs="Times New Roman"/>
          <w:sz w:val="24"/>
          <w:szCs w:val="24"/>
        </w:rPr>
        <w:t>.</w:t>
      </w:r>
    </w:p>
    <w:p w:rsidR="003C27F2" w:rsidRPr="00C21EEA" w:rsidRDefault="003C27F2"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Null hypothesis: No serial Correlation</w:t>
      </w:r>
    </w:p>
    <w:p w:rsidR="003C27F2" w:rsidRPr="00C21EEA" w:rsidRDefault="003C27F2"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Alternate hypothesis: There exists serial correlation.</w:t>
      </w:r>
    </w:p>
    <w:p w:rsidR="003C27F2" w:rsidRPr="00C21EEA" w:rsidRDefault="003C27F2"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Observing the results</w:t>
      </w:r>
      <w:r w:rsidR="004D2E9C" w:rsidRPr="00C21EEA">
        <w:rPr>
          <w:rFonts w:ascii="Times New Roman" w:hAnsi="Times New Roman" w:cs="Times New Roman"/>
          <w:sz w:val="24"/>
          <w:szCs w:val="24"/>
        </w:rPr>
        <w:t>,</w:t>
      </w:r>
      <w:r w:rsidRPr="00C21EEA">
        <w:rPr>
          <w:rFonts w:ascii="Times New Roman" w:hAnsi="Times New Roman" w:cs="Times New Roman"/>
          <w:sz w:val="24"/>
          <w:szCs w:val="24"/>
        </w:rPr>
        <w:t xml:space="preserve"> we see that p&gt;0.05, thus we fail to reject the null hypothesis that errors have serial correlation. </w:t>
      </w:r>
    </w:p>
    <w:p w:rsidR="00E96748" w:rsidRPr="00C21EEA" w:rsidRDefault="003C27F2" w:rsidP="00C21EEA">
      <w:pPr>
        <w:spacing w:line="360" w:lineRule="auto"/>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extent cx="4364355" cy="676275"/>
            <wp:effectExtent l="19050" t="19050" r="17145" b="28575"/>
            <wp:docPr id="19" name="Picture 19" descr="C:\Users\Nachiket Garge\AppData\Local\Microsoft\Windows\INetCacheContent.Word\p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chiket Garge\AppData\Local\Microsoft\Windows\INetCacheContent.Word\pcd.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9496" cy="678621"/>
                    </a:xfrm>
                    <a:prstGeom prst="rect">
                      <a:avLst/>
                    </a:prstGeom>
                    <a:noFill/>
                    <a:ln>
                      <a:solidFill>
                        <a:schemeClr val="accent1"/>
                      </a:solidFill>
                    </a:ln>
                  </pic:spPr>
                </pic:pic>
              </a:graphicData>
            </a:graphic>
          </wp:inline>
        </w:drawing>
      </w:r>
    </w:p>
    <w:p w:rsidR="00A13BEA" w:rsidRPr="00C21EEA" w:rsidRDefault="00A13BEA"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Appendix:</w:t>
      </w:r>
    </w:p>
    <w:p w:rsidR="007C0BFD" w:rsidRPr="00C21EEA" w:rsidRDefault="007C0BFD"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Variation for the dependent variable and regressors</w:t>
      </w:r>
    </w:p>
    <w:p w:rsidR="007C0BFD" w:rsidRPr="00C21EEA" w:rsidRDefault="007C0BFD" w:rsidP="00C21EEA">
      <w:pPr>
        <w:pStyle w:val="ListParagraph"/>
        <w:numPr>
          <w:ilvl w:val="0"/>
          <w:numId w:val="11"/>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Overall variation</w:t>
      </w:r>
      <w:r w:rsidRPr="00C21EEA">
        <w:rPr>
          <w:rFonts w:ascii="Times New Roman" w:hAnsi="Times New Roman" w:cs="Times New Roman"/>
          <w:sz w:val="24"/>
          <w:szCs w:val="24"/>
        </w:rPr>
        <w:t>: variation over time and individuals.</w:t>
      </w:r>
    </w:p>
    <w:p w:rsidR="007C0BFD" w:rsidRPr="00C21EEA" w:rsidRDefault="007C0BFD" w:rsidP="00C21EEA">
      <w:pPr>
        <w:pStyle w:val="ListParagraph"/>
        <w:numPr>
          <w:ilvl w:val="0"/>
          <w:numId w:val="11"/>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Between variation</w:t>
      </w:r>
      <w:r w:rsidRPr="00C21EEA">
        <w:rPr>
          <w:rFonts w:ascii="Times New Roman" w:hAnsi="Times New Roman" w:cs="Times New Roman"/>
          <w:sz w:val="24"/>
          <w:szCs w:val="24"/>
        </w:rPr>
        <w:t>: variation between individuals.</w:t>
      </w:r>
    </w:p>
    <w:p w:rsidR="00A13BEA" w:rsidRPr="00C21EEA" w:rsidRDefault="007C0BFD" w:rsidP="00C21EEA">
      <w:pPr>
        <w:pStyle w:val="ListParagraph"/>
        <w:numPr>
          <w:ilvl w:val="0"/>
          <w:numId w:val="11"/>
        </w:numPr>
        <w:spacing w:line="360" w:lineRule="auto"/>
        <w:jc w:val="both"/>
        <w:rPr>
          <w:rFonts w:ascii="Times New Roman" w:hAnsi="Times New Roman" w:cs="Times New Roman"/>
          <w:sz w:val="24"/>
          <w:szCs w:val="24"/>
        </w:rPr>
      </w:pPr>
      <w:r w:rsidRPr="00C21EEA">
        <w:rPr>
          <w:rFonts w:ascii="Times New Roman" w:hAnsi="Times New Roman" w:cs="Times New Roman"/>
          <w:b/>
          <w:sz w:val="24"/>
          <w:szCs w:val="24"/>
        </w:rPr>
        <w:t>Within variation</w:t>
      </w:r>
      <w:r w:rsidRPr="00C21EEA">
        <w:rPr>
          <w:rFonts w:ascii="Times New Roman" w:hAnsi="Times New Roman" w:cs="Times New Roman"/>
          <w:sz w:val="24"/>
          <w:szCs w:val="24"/>
        </w:rPr>
        <w:t>: variation within individuals (over time).</w:t>
      </w:r>
    </w:p>
    <w:p w:rsidR="00312E91" w:rsidRPr="00C21EEA" w:rsidRDefault="00312E91" w:rsidP="00C21EEA">
      <w:pPr>
        <w:spacing w:line="360" w:lineRule="auto"/>
        <w:ind w:left="360"/>
        <w:jc w:val="both"/>
        <w:rPr>
          <w:rFonts w:ascii="Times New Roman" w:hAnsi="Times New Roman" w:cs="Times New Roman"/>
          <w:sz w:val="24"/>
          <w:szCs w:val="24"/>
        </w:rPr>
      </w:pPr>
      <w:r w:rsidRPr="00C21EEA">
        <w:rPr>
          <w:rFonts w:ascii="Times New Roman" w:hAnsi="Times New Roman" w:cs="Times New Roman"/>
          <w:noProof/>
          <w:sz w:val="24"/>
          <w:szCs w:val="24"/>
        </w:rPr>
        <w:drawing>
          <wp:inline distT="0" distB="0" distL="0" distR="0" wp14:anchorId="38AFCC86" wp14:editId="4562ED49">
            <wp:extent cx="5943600" cy="1477010"/>
            <wp:effectExtent l="19050" t="19050" r="19050"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77010"/>
                    </a:xfrm>
                    <a:prstGeom prst="rect">
                      <a:avLst/>
                    </a:prstGeom>
                    <a:ln>
                      <a:solidFill>
                        <a:schemeClr val="accent1"/>
                      </a:solidFill>
                    </a:ln>
                  </pic:spPr>
                </pic:pic>
              </a:graphicData>
            </a:graphic>
          </wp:inline>
        </w:drawing>
      </w:r>
    </w:p>
    <w:p w:rsidR="00BC31D1" w:rsidRPr="00C21EEA" w:rsidRDefault="00BC31D1" w:rsidP="00C21EEA">
      <w:pPr>
        <w:spacing w:line="360" w:lineRule="auto"/>
        <w:jc w:val="both"/>
        <w:rPr>
          <w:rFonts w:ascii="Times New Roman" w:hAnsi="Times New Roman" w:cs="Times New Roman"/>
          <w:b/>
          <w:sz w:val="24"/>
          <w:szCs w:val="24"/>
        </w:rPr>
      </w:pPr>
    </w:p>
    <w:p w:rsidR="00BC31D1" w:rsidRPr="00C21EEA" w:rsidRDefault="00BC31D1" w:rsidP="00C21EEA">
      <w:pPr>
        <w:spacing w:line="360" w:lineRule="auto"/>
        <w:jc w:val="both"/>
        <w:rPr>
          <w:rFonts w:ascii="Times New Roman" w:hAnsi="Times New Roman" w:cs="Times New Roman"/>
          <w:b/>
          <w:sz w:val="24"/>
          <w:szCs w:val="24"/>
        </w:rPr>
      </w:pPr>
    </w:p>
    <w:p w:rsidR="00BC31D1" w:rsidRPr="00C21EEA" w:rsidRDefault="00BC31D1" w:rsidP="00C21EEA">
      <w:pPr>
        <w:spacing w:line="360" w:lineRule="auto"/>
        <w:jc w:val="both"/>
        <w:rPr>
          <w:rFonts w:ascii="Times New Roman" w:hAnsi="Times New Roman" w:cs="Times New Roman"/>
          <w:b/>
          <w:sz w:val="24"/>
          <w:szCs w:val="24"/>
        </w:rPr>
      </w:pPr>
    </w:p>
    <w:p w:rsidR="00BC31D1" w:rsidRPr="00C21EEA" w:rsidRDefault="00BC31D1" w:rsidP="00C21EEA">
      <w:pPr>
        <w:spacing w:line="360" w:lineRule="auto"/>
        <w:jc w:val="both"/>
        <w:rPr>
          <w:rFonts w:ascii="Times New Roman" w:hAnsi="Times New Roman" w:cs="Times New Roman"/>
          <w:b/>
          <w:sz w:val="24"/>
          <w:szCs w:val="24"/>
        </w:rPr>
      </w:pPr>
    </w:p>
    <w:p w:rsidR="00BC31D1" w:rsidRPr="00C21EEA" w:rsidRDefault="00BC31D1" w:rsidP="00C21EEA">
      <w:pPr>
        <w:spacing w:line="360" w:lineRule="auto"/>
        <w:jc w:val="both"/>
        <w:rPr>
          <w:rFonts w:ascii="Times New Roman" w:hAnsi="Times New Roman" w:cs="Times New Roman"/>
          <w:b/>
          <w:sz w:val="24"/>
          <w:szCs w:val="24"/>
        </w:rPr>
      </w:pPr>
    </w:p>
    <w:p w:rsidR="00BC31D1" w:rsidRPr="00C21EEA" w:rsidRDefault="00BC31D1" w:rsidP="00C21EEA">
      <w:pPr>
        <w:spacing w:line="360" w:lineRule="auto"/>
        <w:jc w:val="both"/>
        <w:rPr>
          <w:rFonts w:ascii="Times New Roman" w:hAnsi="Times New Roman" w:cs="Times New Roman"/>
          <w:b/>
          <w:sz w:val="24"/>
          <w:szCs w:val="24"/>
        </w:rPr>
      </w:pPr>
    </w:p>
    <w:p w:rsidR="00BC31D1" w:rsidRPr="00C21EEA" w:rsidRDefault="00BC31D1" w:rsidP="00C21EEA">
      <w:pPr>
        <w:spacing w:line="360" w:lineRule="auto"/>
        <w:jc w:val="both"/>
        <w:rPr>
          <w:rFonts w:ascii="Times New Roman" w:hAnsi="Times New Roman" w:cs="Times New Roman"/>
          <w:b/>
          <w:sz w:val="24"/>
          <w:szCs w:val="24"/>
        </w:rPr>
      </w:pPr>
    </w:p>
    <w:p w:rsidR="00BC31D1" w:rsidRPr="00C21EEA" w:rsidRDefault="00BC31D1" w:rsidP="00C21EEA">
      <w:pPr>
        <w:spacing w:line="360" w:lineRule="auto"/>
        <w:jc w:val="both"/>
        <w:rPr>
          <w:rFonts w:ascii="Times New Roman" w:hAnsi="Times New Roman" w:cs="Times New Roman"/>
          <w:b/>
          <w:sz w:val="24"/>
          <w:szCs w:val="24"/>
        </w:rPr>
      </w:pPr>
    </w:p>
    <w:p w:rsidR="00BC31D1" w:rsidRPr="00C21EEA" w:rsidRDefault="00BC31D1" w:rsidP="00C21EEA">
      <w:pPr>
        <w:spacing w:line="360" w:lineRule="auto"/>
        <w:jc w:val="both"/>
        <w:rPr>
          <w:rFonts w:ascii="Times New Roman" w:hAnsi="Times New Roman" w:cs="Times New Roman"/>
          <w:b/>
          <w:sz w:val="24"/>
          <w:szCs w:val="24"/>
        </w:rPr>
      </w:pPr>
      <w:bookmarkStart w:id="0" w:name="_GoBack"/>
      <w:bookmarkEnd w:id="0"/>
    </w:p>
    <w:p w:rsidR="00BC31D1" w:rsidRDefault="00BC31D1" w:rsidP="00C21EEA">
      <w:pPr>
        <w:spacing w:line="360" w:lineRule="auto"/>
        <w:jc w:val="both"/>
        <w:rPr>
          <w:rFonts w:ascii="Times New Roman" w:hAnsi="Times New Roman" w:cs="Times New Roman"/>
          <w:b/>
          <w:sz w:val="24"/>
          <w:szCs w:val="24"/>
        </w:rPr>
      </w:pPr>
    </w:p>
    <w:p w:rsidR="00E1053F" w:rsidRDefault="00E1053F" w:rsidP="00C21EEA">
      <w:pPr>
        <w:spacing w:line="360" w:lineRule="auto"/>
        <w:jc w:val="both"/>
        <w:rPr>
          <w:rFonts w:ascii="Times New Roman" w:hAnsi="Times New Roman" w:cs="Times New Roman"/>
          <w:b/>
          <w:sz w:val="24"/>
          <w:szCs w:val="24"/>
        </w:rPr>
      </w:pPr>
    </w:p>
    <w:p w:rsidR="00E1053F" w:rsidRDefault="00E1053F" w:rsidP="00C21EEA">
      <w:pPr>
        <w:spacing w:line="360" w:lineRule="auto"/>
        <w:jc w:val="both"/>
        <w:rPr>
          <w:rFonts w:ascii="Times New Roman" w:hAnsi="Times New Roman" w:cs="Times New Roman"/>
          <w:b/>
          <w:sz w:val="24"/>
          <w:szCs w:val="24"/>
        </w:rPr>
      </w:pPr>
    </w:p>
    <w:p w:rsidR="00BB09E3" w:rsidRPr="00C21EEA" w:rsidRDefault="00BB09E3" w:rsidP="00C21EEA">
      <w:pPr>
        <w:spacing w:line="360" w:lineRule="auto"/>
        <w:jc w:val="both"/>
        <w:rPr>
          <w:rFonts w:ascii="Times New Roman" w:hAnsi="Times New Roman" w:cs="Times New Roman"/>
          <w:b/>
          <w:sz w:val="24"/>
          <w:szCs w:val="24"/>
        </w:rPr>
      </w:pPr>
    </w:p>
    <w:p w:rsidR="009250EF" w:rsidRPr="00C21EEA" w:rsidRDefault="009250EF" w:rsidP="00C21EEA">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References:</w:t>
      </w:r>
    </w:p>
    <w:p w:rsidR="009250EF" w:rsidRPr="00C21EEA" w:rsidRDefault="00BD523B"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[1] </w:t>
      </w:r>
      <w:hyperlink r:id="rId39" w:history="1">
        <w:r w:rsidR="009250EF" w:rsidRPr="00C21EEA">
          <w:rPr>
            <w:rStyle w:val="Hyperlink"/>
            <w:rFonts w:ascii="Times New Roman" w:hAnsi="Times New Roman" w:cs="Times New Roman"/>
            <w:sz w:val="24"/>
            <w:szCs w:val="24"/>
          </w:rPr>
          <w:t>https://en.wikipedia.org/wiki/Panel_data</w:t>
        </w:r>
      </w:hyperlink>
    </w:p>
    <w:p w:rsidR="00BD523B" w:rsidRPr="00C21EEA" w:rsidRDefault="00BD523B"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[2] </w:t>
      </w:r>
      <w:hyperlink r:id="rId40" w:history="1">
        <w:r w:rsidRPr="00C21EEA">
          <w:rPr>
            <w:rStyle w:val="Hyperlink"/>
            <w:rFonts w:ascii="Times New Roman" w:hAnsi="Times New Roman" w:cs="Times New Roman"/>
            <w:sz w:val="24"/>
            <w:szCs w:val="24"/>
          </w:rPr>
          <w:t>https://sites.google.com/site/econometricsacademy/econometrics-models/panel-data-models</w:t>
        </w:r>
      </w:hyperlink>
    </w:p>
    <w:p w:rsidR="00C124A3" w:rsidRPr="00C21EEA" w:rsidRDefault="00C124A3"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[3] </w:t>
      </w:r>
      <w:hyperlink r:id="rId41" w:history="1">
        <w:r w:rsidRPr="00C21EEA">
          <w:rPr>
            <w:rStyle w:val="Hyperlink"/>
            <w:rFonts w:ascii="Times New Roman" w:hAnsi="Times New Roman" w:cs="Times New Roman"/>
            <w:sz w:val="24"/>
            <w:szCs w:val="24"/>
          </w:rPr>
          <w:t>http://documentslide.com/documents/panel-data-565f38d16381a.html</w:t>
        </w:r>
      </w:hyperlink>
    </w:p>
    <w:p w:rsidR="00C124A3" w:rsidRPr="00C21EEA" w:rsidRDefault="00D310FA"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[4]</w:t>
      </w:r>
      <w:hyperlink r:id="rId42" w:history="1">
        <w:r w:rsidR="004F1B89" w:rsidRPr="00C21EEA">
          <w:rPr>
            <w:rStyle w:val="Hyperlink"/>
            <w:rFonts w:ascii="Times New Roman" w:hAnsi="Times New Roman" w:cs="Times New Roman"/>
            <w:sz w:val="24"/>
            <w:szCs w:val="24"/>
          </w:rPr>
          <w:t>https://jrvargas.files.wordpress.com/2011/01/wooldridge_j-2002_econometric_analysis_of_cross_section_and_panel_data.pdf</w:t>
        </w:r>
      </w:hyperlink>
    </w:p>
    <w:p w:rsidR="004F1B89" w:rsidRPr="00C21EEA" w:rsidRDefault="004F1B89"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[5] </w:t>
      </w:r>
      <w:hyperlink r:id="rId43" w:history="1">
        <w:r w:rsidR="00DE2635" w:rsidRPr="00C21EEA">
          <w:rPr>
            <w:rStyle w:val="Hyperlink"/>
            <w:rFonts w:ascii="Times New Roman" w:hAnsi="Times New Roman" w:cs="Times New Roman"/>
            <w:sz w:val="24"/>
            <w:szCs w:val="24"/>
          </w:rPr>
          <w:t>http://www.indiana.edu/~wim/docs/10_7_2011_slides.pdf</w:t>
        </w:r>
      </w:hyperlink>
    </w:p>
    <w:p w:rsidR="00DE2635" w:rsidRPr="00C21EEA" w:rsidRDefault="00DE2635" w:rsidP="00C21EEA">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[6] </w:t>
      </w:r>
      <w:hyperlink r:id="rId44" w:history="1">
        <w:r w:rsidR="007401DB" w:rsidRPr="00C21EEA">
          <w:rPr>
            <w:rStyle w:val="Hyperlink"/>
            <w:rFonts w:ascii="Times New Roman" w:hAnsi="Times New Roman" w:cs="Times New Roman"/>
            <w:sz w:val="24"/>
            <w:szCs w:val="24"/>
          </w:rPr>
          <w:t>http://statmath.wu.ac.at/~hauser/LVs/FinEtricsQF/FEtrics_Chp5.pdf</w:t>
        </w:r>
      </w:hyperlink>
    </w:p>
    <w:sectPr w:rsidR="00DE2635" w:rsidRPr="00C21EEA" w:rsidSect="00371434">
      <w:headerReference w:type="default" r:id="rId45"/>
      <w:footerReference w:type="default" r:id="rId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306" w:rsidRDefault="009B5306" w:rsidP="002C48D8">
      <w:pPr>
        <w:spacing w:after="0" w:line="240" w:lineRule="auto"/>
      </w:pPr>
      <w:r>
        <w:separator/>
      </w:r>
    </w:p>
  </w:endnote>
  <w:endnote w:type="continuationSeparator" w:id="0">
    <w:p w:rsidR="009B5306" w:rsidRDefault="009B5306" w:rsidP="002C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865031"/>
      <w:docPartObj>
        <w:docPartGallery w:val="Page Numbers (Bottom of Page)"/>
        <w:docPartUnique/>
      </w:docPartObj>
    </w:sdtPr>
    <w:sdtEndPr>
      <w:rPr>
        <w:noProof/>
      </w:rPr>
    </w:sdtEndPr>
    <w:sdtContent>
      <w:p w:rsidR="002C41FF" w:rsidRDefault="002C41FF">
        <w:pPr>
          <w:pStyle w:val="Footer"/>
          <w:jc w:val="right"/>
        </w:pPr>
        <w:r>
          <w:fldChar w:fldCharType="begin"/>
        </w:r>
        <w:r>
          <w:instrText xml:space="preserve"> PAGE   \* MERGEFORMAT </w:instrText>
        </w:r>
        <w:r>
          <w:fldChar w:fldCharType="separate"/>
        </w:r>
        <w:r w:rsidR="00EA459E">
          <w:rPr>
            <w:noProof/>
          </w:rPr>
          <w:t>1</w:t>
        </w:r>
        <w:r>
          <w:rPr>
            <w:noProof/>
          </w:rPr>
          <w:fldChar w:fldCharType="end"/>
        </w:r>
      </w:p>
    </w:sdtContent>
  </w:sdt>
  <w:p w:rsidR="002C41FF" w:rsidRDefault="002C4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306" w:rsidRDefault="009B5306" w:rsidP="002C48D8">
      <w:pPr>
        <w:spacing w:after="0" w:line="240" w:lineRule="auto"/>
      </w:pPr>
      <w:r>
        <w:separator/>
      </w:r>
    </w:p>
  </w:footnote>
  <w:footnote w:type="continuationSeparator" w:id="0">
    <w:p w:rsidR="009B5306" w:rsidRDefault="009B5306" w:rsidP="002C4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1FF" w:rsidRDefault="002C41FF" w:rsidP="002C48D8">
    <w:pPr>
      <w:pStyle w:val="Header"/>
      <w:jc w:val="center"/>
    </w:pPr>
    <w:r>
      <w:t>Random R – Panel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1F5A"/>
    <w:multiLevelType w:val="hybridMultilevel"/>
    <w:tmpl w:val="455EA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E3882"/>
    <w:multiLevelType w:val="hybridMultilevel"/>
    <w:tmpl w:val="F816E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C6F9A"/>
    <w:multiLevelType w:val="hybridMultilevel"/>
    <w:tmpl w:val="5FE2ED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125F3"/>
    <w:multiLevelType w:val="hybridMultilevel"/>
    <w:tmpl w:val="F7BCA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E486F"/>
    <w:multiLevelType w:val="hybridMultilevel"/>
    <w:tmpl w:val="53566C92"/>
    <w:lvl w:ilvl="0" w:tplc="FB74226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7751"/>
    <w:multiLevelType w:val="hybridMultilevel"/>
    <w:tmpl w:val="909E9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F4477"/>
    <w:multiLevelType w:val="hybridMultilevel"/>
    <w:tmpl w:val="197268A8"/>
    <w:lvl w:ilvl="0" w:tplc="83D4059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61545"/>
    <w:multiLevelType w:val="hybridMultilevel"/>
    <w:tmpl w:val="731C72F8"/>
    <w:lvl w:ilvl="0" w:tplc="3ACE48A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50103"/>
    <w:multiLevelType w:val="hybridMultilevel"/>
    <w:tmpl w:val="DB2006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E4BC4"/>
    <w:multiLevelType w:val="hybridMultilevel"/>
    <w:tmpl w:val="4EF6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1A3AC5"/>
    <w:multiLevelType w:val="hybridMultilevel"/>
    <w:tmpl w:val="BDB8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123B6"/>
    <w:multiLevelType w:val="hybridMultilevel"/>
    <w:tmpl w:val="89146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1414D"/>
    <w:multiLevelType w:val="hybridMultilevel"/>
    <w:tmpl w:val="57105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A7619"/>
    <w:multiLevelType w:val="hybridMultilevel"/>
    <w:tmpl w:val="1E8AD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12"/>
  </w:num>
  <w:num w:numId="6">
    <w:abstractNumId w:val="2"/>
  </w:num>
  <w:num w:numId="7">
    <w:abstractNumId w:val="6"/>
  </w:num>
  <w:num w:numId="8">
    <w:abstractNumId w:val="8"/>
  </w:num>
  <w:num w:numId="9">
    <w:abstractNumId w:val="11"/>
  </w:num>
  <w:num w:numId="10">
    <w:abstractNumId w:val="13"/>
  </w:num>
  <w:num w:numId="11">
    <w:abstractNumId w:val="9"/>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2F"/>
    <w:rsid w:val="000132A9"/>
    <w:rsid w:val="000133DA"/>
    <w:rsid w:val="00013E0E"/>
    <w:rsid w:val="00023348"/>
    <w:rsid w:val="00026B54"/>
    <w:rsid w:val="00051541"/>
    <w:rsid w:val="00054ED0"/>
    <w:rsid w:val="00070E63"/>
    <w:rsid w:val="00083DB6"/>
    <w:rsid w:val="00096365"/>
    <w:rsid w:val="000A23BA"/>
    <w:rsid w:val="000B7899"/>
    <w:rsid w:val="000C0B0C"/>
    <w:rsid w:val="000E161E"/>
    <w:rsid w:val="000E5127"/>
    <w:rsid w:val="000E6AE4"/>
    <w:rsid w:val="00107D28"/>
    <w:rsid w:val="00113F1C"/>
    <w:rsid w:val="00121297"/>
    <w:rsid w:val="001335C1"/>
    <w:rsid w:val="001428AC"/>
    <w:rsid w:val="0015761F"/>
    <w:rsid w:val="00164A9B"/>
    <w:rsid w:val="001713DE"/>
    <w:rsid w:val="0019092C"/>
    <w:rsid w:val="00193000"/>
    <w:rsid w:val="001B5B15"/>
    <w:rsid w:val="001B5F91"/>
    <w:rsid w:val="001C2285"/>
    <w:rsid w:val="001C5C2E"/>
    <w:rsid w:val="001C7B63"/>
    <w:rsid w:val="001E1040"/>
    <w:rsid w:val="001F5493"/>
    <w:rsid w:val="002349FC"/>
    <w:rsid w:val="002436E3"/>
    <w:rsid w:val="00251B9B"/>
    <w:rsid w:val="00253B6F"/>
    <w:rsid w:val="002759E3"/>
    <w:rsid w:val="002C41FF"/>
    <w:rsid w:val="002C48D8"/>
    <w:rsid w:val="002D79FB"/>
    <w:rsid w:val="0030734D"/>
    <w:rsid w:val="00310568"/>
    <w:rsid w:val="00312E91"/>
    <w:rsid w:val="00331CE4"/>
    <w:rsid w:val="00361E6C"/>
    <w:rsid w:val="0036457F"/>
    <w:rsid w:val="00364A21"/>
    <w:rsid w:val="00371434"/>
    <w:rsid w:val="00381642"/>
    <w:rsid w:val="003836EE"/>
    <w:rsid w:val="003839C2"/>
    <w:rsid w:val="003A00FD"/>
    <w:rsid w:val="003A128F"/>
    <w:rsid w:val="003A1966"/>
    <w:rsid w:val="003A198D"/>
    <w:rsid w:val="003A4F14"/>
    <w:rsid w:val="003A6291"/>
    <w:rsid w:val="003C27F2"/>
    <w:rsid w:val="003D5378"/>
    <w:rsid w:val="003D7E66"/>
    <w:rsid w:val="003F1B6C"/>
    <w:rsid w:val="003F5F8E"/>
    <w:rsid w:val="00403BF9"/>
    <w:rsid w:val="00406E30"/>
    <w:rsid w:val="00464AFE"/>
    <w:rsid w:val="004737B8"/>
    <w:rsid w:val="0049212A"/>
    <w:rsid w:val="004964AC"/>
    <w:rsid w:val="004A1474"/>
    <w:rsid w:val="004A6725"/>
    <w:rsid w:val="004D2E9C"/>
    <w:rsid w:val="004D5BE6"/>
    <w:rsid w:val="004E1974"/>
    <w:rsid w:val="004E3C2B"/>
    <w:rsid w:val="004F039C"/>
    <w:rsid w:val="004F1B89"/>
    <w:rsid w:val="00503BE3"/>
    <w:rsid w:val="00506750"/>
    <w:rsid w:val="005351CB"/>
    <w:rsid w:val="00543E5B"/>
    <w:rsid w:val="0055076C"/>
    <w:rsid w:val="0056682C"/>
    <w:rsid w:val="005900CE"/>
    <w:rsid w:val="005A46EA"/>
    <w:rsid w:val="005A4B8E"/>
    <w:rsid w:val="005D7F39"/>
    <w:rsid w:val="005F0475"/>
    <w:rsid w:val="006028C6"/>
    <w:rsid w:val="00604196"/>
    <w:rsid w:val="00604D64"/>
    <w:rsid w:val="00622D2F"/>
    <w:rsid w:val="00624AD8"/>
    <w:rsid w:val="00630498"/>
    <w:rsid w:val="006333B8"/>
    <w:rsid w:val="00652306"/>
    <w:rsid w:val="00655284"/>
    <w:rsid w:val="00677139"/>
    <w:rsid w:val="00685428"/>
    <w:rsid w:val="00697FDA"/>
    <w:rsid w:val="006C42CE"/>
    <w:rsid w:val="006C59E9"/>
    <w:rsid w:val="006C79C9"/>
    <w:rsid w:val="006D5E39"/>
    <w:rsid w:val="006F4C02"/>
    <w:rsid w:val="006F5E38"/>
    <w:rsid w:val="007210C3"/>
    <w:rsid w:val="00725083"/>
    <w:rsid w:val="00732B22"/>
    <w:rsid w:val="007342D0"/>
    <w:rsid w:val="00734A99"/>
    <w:rsid w:val="00736D73"/>
    <w:rsid w:val="007401DB"/>
    <w:rsid w:val="00751CCB"/>
    <w:rsid w:val="0077354D"/>
    <w:rsid w:val="0077573E"/>
    <w:rsid w:val="00777886"/>
    <w:rsid w:val="00782BA5"/>
    <w:rsid w:val="007B72C7"/>
    <w:rsid w:val="007C0BFD"/>
    <w:rsid w:val="007C3195"/>
    <w:rsid w:val="007F0197"/>
    <w:rsid w:val="007F7F70"/>
    <w:rsid w:val="008240F0"/>
    <w:rsid w:val="00837922"/>
    <w:rsid w:val="00843F0A"/>
    <w:rsid w:val="0085004E"/>
    <w:rsid w:val="008507FE"/>
    <w:rsid w:val="00851E71"/>
    <w:rsid w:val="008665B6"/>
    <w:rsid w:val="0087778D"/>
    <w:rsid w:val="00886D4F"/>
    <w:rsid w:val="0089485C"/>
    <w:rsid w:val="00896FA8"/>
    <w:rsid w:val="008E179B"/>
    <w:rsid w:val="008F5317"/>
    <w:rsid w:val="00913C9D"/>
    <w:rsid w:val="009211E1"/>
    <w:rsid w:val="009250EF"/>
    <w:rsid w:val="009276B3"/>
    <w:rsid w:val="0093206F"/>
    <w:rsid w:val="0094046D"/>
    <w:rsid w:val="009411BE"/>
    <w:rsid w:val="00946378"/>
    <w:rsid w:val="00962399"/>
    <w:rsid w:val="00965090"/>
    <w:rsid w:val="0096691D"/>
    <w:rsid w:val="00970826"/>
    <w:rsid w:val="00971057"/>
    <w:rsid w:val="0097252F"/>
    <w:rsid w:val="00983A75"/>
    <w:rsid w:val="00987E02"/>
    <w:rsid w:val="00991D03"/>
    <w:rsid w:val="00997FFB"/>
    <w:rsid w:val="009A100C"/>
    <w:rsid w:val="009A7957"/>
    <w:rsid w:val="009B5306"/>
    <w:rsid w:val="009B71D4"/>
    <w:rsid w:val="009B7D4A"/>
    <w:rsid w:val="009D4C70"/>
    <w:rsid w:val="009F40BE"/>
    <w:rsid w:val="00A00B0C"/>
    <w:rsid w:val="00A027AB"/>
    <w:rsid w:val="00A1191B"/>
    <w:rsid w:val="00A11DF7"/>
    <w:rsid w:val="00A13BEA"/>
    <w:rsid w:val="00A14E9C"/>
    <w:rsid w:val="00A14F55"/>
    <w:rsid w:val="00A25269"/>
    <w:rsid w:val="00A26838"/>
    <w:rsid w:val="00A367AF"/>
    <w:rsid w:val="00A432FC"/>
    <w:rsid w:val="00A62082"/>
    <w:rsid w:val="00AB0990"/>
    <w:rsid w:val="00AC1233"/>
    <w:rsid w:val="00AC74F1"/>
    <w:rsid w:val="00AF24C8"/>
    <w:rsid w:val="00B14CCD"/>
    <w:rsid w:val="00B304F1"/>
    <w:rsid w:val="00B31B05"/>
    <w:rsid w:val="00B44AD9"/>
    <w:rsid w:val="00B45A9C"/>
    <w:rsid w:val="00B71306"/>
    <w:rsid w:val="00BA7FB2"/>
    <w:rsid w:val="00BB094B"/>
    <w:rsid w:val="00BB09E3"/>
    <w:rsid w:val="00BB0FC6"/>
    <w:rsid w:val="00BC31D1"/>
    <w:rsid w:val="00BD002B"/>
    <w:rsid w:val="00BD523B"/>
    <w:rsid w:val="00BF6EDB"/>
    <w:rsid w:val="00C0018F"/>
    <w:rsid w:val="00C124A3"/>
    <w:rsid w:val="00C12AF0"/>
    <w:rsid w:val="00C21EEA"/>
    <w:rsid w:val="00C23243"/>
    <w:rsid w:val="00C50CD7"/>
    <w:rsid w:val="00C81F80"/>
    <w:rsid w:val="00C85A9B"/>
    <w:rsid w:val="00C90FC2"/>
    <w:rsid w:val="00CA0BB9"/>
    <w:rsid w:val="00CC17FF"/>
    <w:rsid w:val="00CC34DD"/>
    <w:rsid w:val="00CD44D7"/>
    <w:rsid w:val="00CE25B6"/>
    <w:rsid w:val="00CE26B6"/>
    <w:rsid w:val="00CE2D73"/>
    <w:rsid w:val="00CE5001"/>
    <w:rsid w:val="00CF3DCF"/>
    <w:rsid w:val="00D03575"/>
    <w:rsid w:val="00D254BB"/>
    <w:rsid w:val="00D310FA"/>
    <w:rsid w:val="00D36E24"/>
    <w:rsid w:val="00D41E53"/>
    <w:rsid w:val="00D50662"/>
    <w:rsid w:val="00D5138B"/>
    <w:rsid w:val="00D72304"/>
    <w:rsid w:val="00D723E4"/>
    <w:rsid w:val="00D764DA"/>
    <w:rsid w:val="00D83C8C"/>
    <w:rsid w:val="00D87EA4"/>
    <w:rsid w:val="00D90F13"/>
    <w:rsid w:val="00DA36FE"/>
    <w:rsid w:val="00DB12CA"/>
    <w:rsid w:val="00DC3702"/>
    <w:rsid w:val="00DD1582"/>
    <w:rsid w:val="00DE2635"/>
    <w:rsid w:val="00DF091E"/>
    <w:rsid w:val="00DF7460"/>
    <w:rsid w:val="00E1053F"/>
    <w:rsid w:val="00E15E3A"/>
    <w:rsid w:val="00E24528"/>
    <w:rsid w:val="00E37EA8"/>
    <w:rsid w:val="00E40C40"/>
    <w:rsid w:val="00E6677A"/>
    <w:rsid w:val="00E66993"/>
    <w:rsid w:val="00E72A04"/>
    <w:rsid w:val="00E807FD"/>
    <w:rsid w:val="00E90A3E"/>
    <w:rsid w:val="00E96748"/>
    <w:rsid w:val="00EA454C"/>
    <w:rsid w:val="00EA459E"/>
    <w:rsid w:val="00EB4C0C"/>
    <w:rsid w:val="00EB4D04"/>
    <w:rsid w:val="00EC26D1"/>
    <w:rsid w:val="00ED0001"/>
    <w:rsid w:val="00EE33CF"/>
    <w:rsid w:val="00EE37DF"/>
    <w:rsid w:val="00EF25DC"/>
    <w:rsid w:val="00EF7CEA"/>
    <w:rsid w:val="00F01C8E"/>
    <w:rsid w:val="00F11942"/>
    <w:rsid w:val="00F33422"/>
    <w:rsid w:val="00F55454"/>
    <w:rsid w:val="00F93CD2"/>
    <w:rsid w:val="00FC59AE"/>
    <w:rsid w:val="00FC70E1"/>
    <w:rsid w:val="00FE5CB4"/>
    <w:rsid w:val="00FF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CAF807-581C-4C26-B864-C22DEFE7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EF"/>
    <w:pPr>
      <w:ind w:left="720"/>
      <w:contextualSpacing/>
    </w:pPr>
  </w:style>
  <w:style w:type="character" w:styleId="Hyperlink">
    <w:name w:val="Hyperlink"/>
    <w:basedOn w:val="DefaultParagraphFont"/>
    <w:uiPriority w:val="99"/>
    <w:unhideWhenUsed/>
    <w:rsid w:val="009250EF"/>
    <w:rPr>
      <w:color w:val="0563C1" w:themeColor="hyperlink"/>
      <w:u w:val="single"/>
    </w:rPr>
  </w:style>
  <w:style w:type="paragraph" w:styleId="Header">
    <w:name w:val="header"/>
    <w:basedOn w:val="Normal"/>
    <w:link w:val="HeaderChar"/>
    <w:uiPriority w:val="99"/>
    <w:unhideWhenUsed/>
    <w:rsid w:val="002C4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8D8"/>
  </w:style>
  <w:style w:type="paragraph" w:styleId="Footer">
    <w:name w:val="footer"/>
    <w:basedOn w:val="Normal"/>
    <w:link w:val="FooterChar"/>
    <w:uiPriority w:val="99"/>
    <w:unhideWhenUsed/>
    <w:rsid w:val="002C4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D8"/>
  </w:style>
  <w:style w:type="paragraph" w:styleId="Title">
    <w:name w:val="Title"/>
    <w:basedOn w:val="Normal"/>
    <w:next w:val="Normal"/>
    <w:link w:val="TitleChar"/>
    <w:uiPriority w:val="10"/>
    <w:qFormat/>
    <w:rsid w:val="002C4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8D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A46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en.wikipedia.org/wiki/Panel_data"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jrvargas.files.wordpress.com/2011/01/wooldridge_j-2002_econometric_analysis_of_cross_section_and_panel_data.pdf"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documentslide.com/documents/panel-data-565f38d16381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hyperlink" Target="https://sites.google.com/site/econometricsacademy/econometrics-models/panel-data-model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tatmath.wu.ac.at/~hauser/LVs/FinEtricsQF/FEtrics_Chp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www.indiana.edu/~wim/docs/10_7_2011_slides.pdf"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Garge</dc:creator>
  <cp:keywords/>
  <dc:description/>
  <cp:lastModifiedBy>Nachiket Garge</cp:lastModifiedBy>
  <cp:revision>2</cp:revision>
  <dcterms:created xsi:type="dcterms:W3CDTF">2016-10-12T07:21:00Z</dcterms:created>
  <dcterms:modified xsi:type="dcterms:W3CDTF">2016-10-12T07:21:00Z</dcterms:modified>
</cp:coreProperties>
</file>