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A770" w14:textId="77777777" w:rsidR="000551D1" w:rsidRPr="00590E8B" w:rsidRDefault="000551D1" w:rsidP="000551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590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Grayscaling</w:t>
      </w:r>
      <w:proofErr w:type="spellEnd"/>
      <w:r w:rsidRPr="00590E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Thresholding (Black &amp; White effect)</w:t>
      </w:r>
    </w:p>
    <w:p w14:paraId="14563D0C" w14:textId="77777777" w:rsidR="000551D1" w:rsidRPr="00590E8B" w:rsidRDefault="000551D1" w:rsidP="0005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E3CCC1" wp14:editId="3E32B392">
            <wp:extent cx="5731510" cy="5731510"/>
            <wp:effectExtent l="0" t="0" r="2540" b="2540"/>
            <wp:docPr id="26" name="Picture 2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A22B" w14:textId="77777777" w:rsidR="000551D1" w:rsidRPr="00590E8B" w:rsidRDefault="000551D1" w:rsidP="0005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A1FCF5E" wp14:editId="71631A98">
            <wp:extent cx="5731510" cy="5731510"/>
            <wp:effectExtent l="0" t="0" r="2540" b="2540"/>
            <wp:docPr id="25" name="Picture 2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16ED" w14:textId="77777777" w:rsidR="000551D1" w:rsidRPr="00590E8B" w:rsidRDefault="000551D1" w:rsidP="0005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Source: </w:t>
      </w:r>
      <w:hyperlink r:id="rId6" w:tgtFrame="_blank" w:history="1">
        <w:proofErr w:type="spellStart"/>
        <w:r w:rsidRPr="00590E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Pexels</w:t>
        </w:r>
        <w:proofErr w:type="spellEnd"/>
      </w:hyperlink>
    </w:p>
    <w:p w14:paraId="0D1E4AA2" w14:textId="77777777" w:rsidR="000551D1" w:rsidRPr="00590E8B" w:rsidRDefault="000551D1" w:rsidP="0005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import cv2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gray_image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cv2.cvtColor(image, cv2.COLOR_BGR2GRAY)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ret, 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threshold_image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cv2.threshold(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, 127, 255, 0)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proofErr w:type="gram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viewImage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gray_image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, "Gray-scale doggo")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viewImage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threshold_image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, "Black &amp; White doggo")</w:t>
      </w:r>
    </w:p>
    <w:p w14:paraId="5E21D5BB" w14:textId="77777777" w:rsidR="000551D1" w:rsidRPr="00590E8B" w:rsidRDefault="000551D1" w:rsidP="0005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gray_image</w:t>
      </w:r>
      <w:proofErr w:type="spellEnd"/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grayscale one-</w:t>
      </w:r>
      <w:proofErr w:type="spellStart"/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channeled</w:t>
      </w:r>
      <w:proofErr w:type="spellEnd"/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of the image.</w:t>
      </w:r>
      <w:r w:rsidRPr="00590E8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threshold</w:t>
      </w: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will turn all shades darker (smaller) than 127 to 0 and all brighter (greater) to 255.</w:t>
      </w:r>
    </w:p>
    <w:p w14:paraId="53115F91" w14:textId="77777777" w:rsidR="000551D1" w:rsidRPr="00590E8B" w:rsidRDefault="000551D1" w:rsidP="0005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 example:</w:t>
      </w:r>
    </w:p>
    <w:p w14:paraId="5C8C2872" w14:textId="77777777" w:rsidR="000551D1" w:rsidRPr="00590E8B" w:rsidRDefault="000551D1" w:rsidP="0005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ret, threshold = cv2.threshold(</w:t>
      </w:r>
      <w:proofErr w:type="spellStart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590E8B">
        <w:rPr>
          <w:rFonts w:ascii="Courier New" w:eastAsia="Times New Roman" w:hAnsi="Courier New" w:cs="Courier New"/>
          <w:sz w:val="20"/>
          <w:szCs w:val="20"/>
          <w:lang w:eastAsia="en-IN"/>
        </w:rPr>
        <w:t>, 150, 200, 10)</w:t>
      </w:r>
    </w:p>
    <w:p w14:paraId="07F89767" w14:textId="77777777" w:rsidR="000551D1" w:rsidRPr="00590E8B" w:rsidRDefault="000551D1" w:rsidP="0005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turn all shades smaller than 150 to 10 and all greater to 200.</w:t>
      </w:r>
    </w:p>
    <w:p w14:paraId="66D4F2CD" w14:textId="77777777" w:rsidR="000551D1" w:rsidRPr="00590E8B" w:rsidRDefault="000551D1" w:rsidP="00055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More thresholding functions </w:t>
      </w:r>
      <w:hyperlink r:id="rId7" w:tgtFrame="_blank" w:history="1">
        <w:r w:rsidRPr="00590E8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590E8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14:paraId="12739F02" w14:textId="77777777" w:rsidR="000551D1" w:rsidRPr="00590E8B" w:rsidRDefault="000551D1" w:rsidP="0005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2002412" wp14:editId="5A747AEA">
            <wp:extent cx="5731510" cy="5731510"/>
            <wp:effectExtent l="0" t="0" r="2540" b="2540"/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BEDA" w14:textId="77777777" w:rsidR="000551D1" w:rsidRPr="00590E8B" w:rsidRDefault="000551D1" w:rsidP="0005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19C3B93" wp14:editId="21A65BB5">
            <wp:extent cx="5731510" cy="5731510"/>
            <wp:effectExtent l="0" t="0" r="2540" b="2540"/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BB10" w14:textId="77777777" w:rsidR="000551D1" w:rsidRPr="00590E8B" w:rsidRDefault="000551D1" w:rsidP="0005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618F86A" wp14:editId="06FE9CD4">
            <wp:extent cx="5731510" cy="5731510"/>
            <wp:effectExtent l="0" t="0" r="2540" b="2540"/>
            <wp:docPr id="22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370C" w14:textId="77777777" w:rsidR="000551D1" w:rsidRPr="00590E8B" w:rsidRDefault="000551D1" w:rsidP="0005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D32BD5" wp14:editId="70457AC5">
            <wp:extent cx="5731510" cy="5731510"/>
            <wp:effectExtent l="0" t="0" r="2540" b="2540"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7FDB" w14:textId="77777777" w:rsidR="000551D1" w:rsidRPr="00590E8B" w:rsidRDefault="000551D1" w:rsidP="0005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E8B">
        <w:rPr>
          <w:rFonts w:ascii="Times New Roman" w:eastAsia="Times New Roman" w:hAnsi="Times New Roman" w:cs="Times New Roman"/>
          <w:sz w:val="24"/>
          <w:szCs w:val="24"/>
          <w:lang w:eastAsia="en-IN"/>
        </w:rPr>
        <w:t>Left: Gray-scale doggo. Right: Black &amp; White doggo.</w:t>
      </w:r>
    </w:p>
    <w:p w14:paraId="6B8E8ACF" w14:textId="77777777" w:rsidR="00A40DD6" w:rsidRDefault="00A40DD6"/>
    <w:sectPr w:rsidR="00A4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D1"/>
    <w:rsid w:val="000551D1"/>
    <w:rsid w:val="00A4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1611"/>
  <w15:chartTrackingRefBased/>
  <w15:docId w15:val="{4CB9B910-513C-4777-82F6-2FCA47D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pencv.org/3.4/d7/d4d/tutorial_py_thresholdin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xels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Agarwal</dc:creator>
  <cp:keywords/>
  <dc:description/>
  <cp:lastModifiedBy>Shubhra Agarwal</cp:lastModifiedBy>
  <cp:revision>1</cp:revision>
  <dcterms:created xsi:type="dcterms:W3CDTF">2021-01-25T04:08:00Z</dcterms:created>
  <dcterms:modified xsi:type="dcterms:W3CDTF">2021-01-25T04:09:00Z</dcterms:modified>
</cp:coreProperties>
</file>