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6597" w14:textId="34D6EA69" w:rsidR="00B031D9" w:rsidRDefault="00DB5DF4" w:rsidP="00DB5DF4">
      <w:pPr>
        <w:pStyle w:val="Nzev"/>
      </w:pPr>
      <w:r>
        <w:t>Nikolaj Vasiljevič Gogol</w:t>
      </w:r>
    </w:p>
    <w:p w14:paraId="33EB9297" w14:textId="4B6B74E4" w:rsidR="000E3026" w:rsidRPr="000E3026" w:rsidRDefault="000E3026" w:rsidP="000E3026">
      <w:pPr>
        <w:pStyle w:val="Nadpis1"/>
      </w:pPr>
      <w:r>
        <w:t>Obecně</w:t>
      </w:r>
    </w:p>
    <w:p w14:paraId="466CF135" w14:textId="0D2AAE93" w:rsidR="000E3026" w:rsidRDefault="000E3026" w:rsidP="000E3026">
      <w:pPr>
        <w:pStyle w:val="Odstavecseseznamem"/>
        <w:numPr>
          <w:ilvl w:val="0"/>
          <w:numId w:val="1"/>
        </w:numPr>
      </w:pPr>
      <w:r>
        <w:t>Nikolaj Vasiljevič Gogol byl ruský prozaik a dramatik</w:t>
      </w:r>
    </w:p>
    <w:p w14:paraId="3977F154" w14:textId="3B51D17A" w:rsidR="000E3026" w:rsidRDefault="000E3026" w:rsidP="000E3026">
      <w:pPr>
        <w:pStyle w:val="Odstavecseseznamem"/>
        <w:numPr>
          <w:ilvl w:val="0"/>
          <w:numId w:val="1"/>
        </w:numPr>
      </w:pPr>
      <w:r>
        <w:t>Jeho díla byly na pomezí romantismu a realismu</w:t>
      </w:r>
    </w:p>
    <w:p w14:paraId="4CDDFC47" w14:textId="130771A8" w:rsidR="000E3026" w:rsidRDefault="000E3026" w:rsidP="000E3026">
      <w:pPr>
        <w:pStyle w:val="Odstavecseseznamem"/>
        <w:numPr>
          <w:ilvl w:val="0"/>
          <w:numId w:val="1"/>
        </w:numPr>
      </w:pPr>
      <w:r>
        <w:t>Považován za mistra satiry</w:t>
      </w:r>
    </w:p>
    <w:p w14:paraId="1F9FFE71" w14:textId="747039D3" w:rsidR="000E3026" w:rsidRDefault="000E3026" w:rsidP="000E3026">
      <w:pPr>
        <w:pStyle w:val="Nadpis1"/>
      </w:pPr>
      <w:r>
        <w:t>Díla</w:t>
      </w:r>
    </w:p>
    <w:p w14:paraId="158AD191" w14:textId="2F23C8BF" w:rsidR="000E3026" w:rsidRDefault="000E3026" w:rsidP="000E3026">
      <w:pPr>
        <w:pStyle w:val="Odstavecseseznamem"/>
        <w:numPr>
          <w:ilvl w:val="0"/>
          <w:numId w:val="2"/>
        </w:numPr>
      </w:pPr>
      <w:r>
        <w:t>Revizor</w:t>
      </w:r>
    </w:p>
    <w:p w14:paraId="0269A69A" w14:textId="6DEDEC8D" w:rsidR="000E3026" w:rsidRDefault="000E3026" w:rsidP="000E3026">
      <w:pPr>
        <w:pStyle w:val="Odstavecseseznamem"/>
        <w:numPr>
          <w:ilvl w:val="1"/>
          <w:numId w:val="2"/>
        </w:numPr>
      </w:pPr>
      <w:r>
        <w:t>Satirická komedie s motivy úplatkářství, lidské hlouposti a pokrytectví</w:t>
      </w:r>
    </w:p>
    <w:p w14:paraId="5B98CBBE" w14:textId="2C9609E8" w:rsidR="000E3026" w:rsidRDefault="000E3026" w:rsidP="000E3026">
      <w:pPr>
        <w:pStyle w:val="Odstavecseseznamem"/>
        <w:numPr>
          <w:ilvl w:val="0"/>
          <w:numId w:val="2"/>
        </w:numPr>
      </w:pPr>
      <w:r>
        <w:t>Mrtvé duše</w:t>
      </w:r>
    </w:p>
    <w:p w14:paraId="1306C4DA" w14:textId="3F245E3C" w:rsidR="000E3026" w:rsidRDefault="000E3026" w:rsidP="000E3026">
      <w:pPr>
        <w:pStyle w:val="Odstavecseseznamem"/>
        <w:numPr>
          <w:ilvl w:val="1"/>
          <w:numId w:val="2"/>
        </w:numPr>
      </w:pPr>
      <w:r>
        <w:t>Satirický román o zaostalosti carského Ruska a o nevolnictví</w:t>
      </w:r>
    </w:p>
    <w:p w14:paraId="713FE847" w14:textId="518F39DA" w:rsidR="000E3026" w:rsidRDefault="000E3026" w:rsidP="000E3026">
      <w:pPr>
        <w:pStyle w:val="Odstavecseseznamem"/>
        <w:numPr>
          <w:ilvl w:val="1"/>
          <w:numId w:val="2"/>
        </w:numPr>
      </w:pPr>
      <w:r>
        <w:t>Čičikov projíždí Ruskem a skupuje „mrtvé duše“ zemřelých nebo zmizelých nevolníků, aby na ně mohl jako fiktivní vlastník získat peníze</w:t>
      </w:r>
    </w:p>
    <w:p w14:paraId="7EAB3157" w14:textId="4A69E3B9" w:rsidR="000E3026" w:rsidRDefault="000E3026" w:rsidP="000E3026">
      <w:pPr>
        <w:pStyle w:val="Odstavecseseznamem"/>
        <w:numPr>
          <w:ilvl w:val="0"/>
          <w:numId w:val="2"/>
        </w:numPr>
      </w:pPr>
      <w:r>
        <w:t>Petrohradské povídky</w:t>
      </w:r>
    </w:p>
    <w:p w14:paraId="637C732C" w14:textId="3FB11561" w:rsidR="000E3026" w:rsidRDefault="000E3026" w:rsidP="000E3026">
      <w:pPr>
        <w:pStyle w:val="Odstavecseseznamem"/>
        <w:numPr>
          <w:ilvl w:val="1"/>
          <w:numId w:val="2"/>
        </w:numPr>
      </w:pPr>
      <w:r>
        <w:t>Povídky s fantastickými náměty o lidech z velkoměsta</w:t>
      </w:r>
    </w:p>
    <w:p w14:paraId="5602FF55" w14:textId="61201699" w:rsidR="000E3026" w:rsidRDefault="000E3026" w:rsidP="000E3026">
      <w:pPr>
        <w:pStyle w:val="Nadpis1"/>
      </w:pPr>
      <w:r>
        <w:t>Životopis</w:t>
      </w:r>
    </w:p>
    <w:p w14:paraId="270FD41C" w14:textId="3BE29B27" w:rsidR="000E3026" w:rsidRDefault="003555E6" w:rsidP="000E3026">
      <w:r>
        <w:t>Narodil se do</w:t>
      </w:r>
      <w:r w:rsidR="000E3026">
        <w:t> rodiny ukrajinských statkářů (jeho rodina měla asi 80 nevolníků). Jeho otec miloval divadla</w:t>
      </w:r>
      <w:r>
        <w:t xml:space="preserve"> a z</w:t>
      </w:r>
      <w:r w:rsidR="000E3026">
        <w:t>aložil i divadlo, ve kterém malý Gogol hrál (zásadně ženské role)</w:t>
      </w:r>
      <w:r>
        <w:t>.</w:t>
      </w:r>
    </w:p>
    <w:p w14:paraId="329E48A3" w14:textId="77777777" w:rsidR="003555E6" w:rsidRDefault="003555E6" w:rsidP="000E3026">
      <w:r>
        <w:t>Po absolvování gymnázia odešel do Petrohradu, kde byl přijat do divadla, ale nebyl úspěšný. Po neúspěchu se pokusil vydat své básně a uspořádat výstavu svých obrazů, ale znovu ho potkal neúspěch. Začal proto působit jako úředník.</w:t>
      </w:r>
    </w:p>
    <w:p w14:paraId="3FDE78A2" w14:textId="54D73612" w:rsidR="003555E6" w:rsidRPr="000E3026" w:rsidRDefault="003555E6" w:rsidP="000E3026">
      <w:r>
        <w:t>Před svou smrtí trpěl Gogol hlubokými depresemi a začínal dokonce podléhat náboženským a mystickým náladám a pochybnostem o smyslu činnosti a svého díla a je poměrně pravděpodobné, že zešílel. V jednom ze svých záchvatů spálil druhý díl svého románu Mrtvé duše.</w:t>
      </w:r>
    </w:p>
    <w:sectPr w:rsidR="003555E6" w:rsidRPr="000E3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02E4A"/>
    <w:multiLevelType w:val="hybridMultilevel"/>
    <w:tmpl w:val="25A800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873F3"/>
    <w:multiLevelType w:val="hybridMultilevel"/>
    <w:tmpl w:val="112639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32"/>
    <w:rsid w:val="000E3026"/>
    <w:rsid w:val="002E3332"/>
    <w:rsid w:val="003555E6"/>
    <w:rsid w:val="00B031D9"/>
    <w:rsid w:val="00DB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8ECB"/>
  <w15:chartTrackingRefBased/>
  <w15:docId w15:val="{3B61F50B-0022-4CCD-B7ED-AA877374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E3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E3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B5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B5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0E3026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0E30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0E3026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Standardnpsmoodstavce"/>
    <w:link w:val="Nadpis2"/>
    <w:uiPriority w:val="9"/>
    <w:rsid w:val="000E30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0E3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Podivinsky</dc:creator>
  <cp:keywords/>
  <dc:description/>
  <cp:lastModifiedBy>Tomas Podivinsky</cp:lastModifiedBy>
  <cp:revision>3</cp:revision>
  <dcterms:created xsi:type="dcterms:W3CDTF">2021-04-15T17:44:00Z</dcterms:created>
  <dcterms:modified xsi:type="dcterms:W3CDTF">2021-04-15T18:00:00Z</dcterms:modified>
</cp:coreProperties>
</file>