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DA13A" w14:textId="3AF914EF" w:rsidR="00FB45F4" w:rsidRPr="00FB45F4" w:rsidRDefault="00FB45F4" w:rsidP="00FB45F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Тест-план составил Барсегян Гарри</w:t>
      </w:r>
    </w:p>
    <w:p w14:paraId="572939D2" w14:textId="02C4C105" w:rsidR="00BB2A47" w:rsidRPr="00FB45F4" w:rsidRDefault="003921D6" w:rsidP="00FB45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B45F4"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6FC30631" w14:textId="5D2E999A" w:rsidR="003921D6" w:rsidRPr="0032377F" w:rsidRDefault="006115C1" w:rsidP="003921D6">
      <w:pPr>
        <w:rPr>
          <w:rFonts w:ascii="Times New Roman" w:hAnsi="Times New Roman" w:cs="Times New Roman"/>
          <w:sz w:val="28"/>
          <w:szCs w:val="28"/>
        </w:rPr>
      </w:pPr>
      <w:r w:rsidRPr="0032377F">
        <w:rPr>
          <w:rFonts w:ascii="Times New Roman" w:hAnsi="Times New Roman" w:cs="Times New Roman"/>
          <w:sz w:val="28"/>
          <w:szCs w:val="28"/>
        </w:rPr>
        <w:t>Данный тест-план описывает процесс тестирования приложения Knight в рамках проведения тестового задания.</w:t>
      </w:r>
    </w:p>
    <w:p w14:paraId="64F6E1D2" w14:textId="04D48970" w:rsidR="006115C1" w:rsidRPr="00FB45F4" w:rsidRDefault="006115C1" w:rsidP="003921D6">
      <w:pPr>
        <w:rPr>
          <w:rFonts w:ascii="Times New Roman" w:hAnsi="Times New Roman" w:cs="Times New Roman"/>
          <w:sz w:val="28"/>
          <w:szCs w:val="28"/>
        </w:rPr>
      </w:pPr>
      <w:r w:rsidRPr="0032377F">
        <w:rPr>
          <w:rFonts w:ascii="Times New Roman" w:hAnsi="Times New Roman" w:cs="Times New Roman"/>
          <w:b/>
          <w:bCs/>
          <w:sz w:val="28"/>
          <w:szCs w:val="28"/>
        </w:rPr>
        <w:t>Тестовые элементы:</w:t>
      </w:r>
      <w:r w:rsidRPr="0032377F">
        <w:rPr>
          <w:rFonts w:ascii="Times New Roman" w:hAnsi="Times New Roman" w:cs="Times New Roman"/>
          <w:sz w:val="28"/>
          <w:szCs w:val="28"/>
        </w:rPr>
        <w:t xml:space="preserve"> Приложение Knigh</w:t>
      </w:r>
      <w:r w:rsidRPr="0032377F"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FB45F4">
        <w:rPr>
          <w:rFonts w:ascii="Times New Roman" w:hAnsi="Times New Roman" w:cs="Times New Roman"/>
          <w:sz w:val="28"/>
          <w:szCs w:val="28"/>
        </w:rPr>
        <w:t>.</w:t>
      </w:r>
    </w:p>
    <w:p w14:paraId="03DB2E4A" w14:textId="1AFC6F14" w:rsidR="00581641" w:rsidRPr="0032377F" w:rsidRDefault="006115C1" w:rsidP="006115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2377F">
        <w:rPr>
          <w:rFonts w:ascii="Times New Roman" w:hAnsi="Times New Roman" w:cs="Times New Roman"/>
          <w:b/>
          <w:bCs/>
          <w:sz w:val="28"/>
          <w:szCs w:val="28"/>
        </w:rPr>
        <w:t>Функциональность</w:t>
      </w:r>
      <w:r w:rsidRPr="00FB45F4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32377F">
        <w:rPr>
          <w:rFonts w:ascii="Times New Roman" w:hAnsi="Times New Roman" w:cs="Times New Roman"/>
          <w:b/>
          <w:bCs/>
          <w:sz w:val="28"/>
          <w:szCs w:val="28"/>
        </w:rPr>
        <w:t>подлежащая</w:t>
      </w:r>
      <w:r w:rsidRPr="00FB45F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32377F">
        <w:rPr>
          <w:rFonts w:ascii="Times New Roman" w:hAnsi="Times New Roman" w:cs="Times New Roman"/>
          <w:b/>
          <w:bCs/>
          <w:sz w:val="28"/>
          <w:szCs w:val="28"/>
        </w:rPr>
        <w:t>проверке</w:t>
      </w:r>
      <w:r w:rsidRPr="00FB45F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D3FD668" w14:textId="621D4579" w:rsidR="00581641" w:rsidRPr="0032377F" w:rsidRDefault="00581641" w:rsidP="00581641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2377F">
        <w:rPr>
          <w:rFonts w:ascii="Times New Roman" w:hAnsi="Times New Roman" w:cs="Times New Roman"/>
          <w:sz w:val="28"/>
          <w:szCs w:val="28"/>
        </w:rPr>
        <w:t xml:space="preserve">Элементы управления главной формы: Кнопка </w:t>
      </w:r>
      <w:r w:rsidRPr="0032377F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32377F">
        <w:rPr>
          <w:rFonts w:ascii="Times New Roman" w:hAnsi="Times New Roman" w:cs="Times New Roman"/>
          <w:sz w:val="28"/>
          <w:szCs w:val="28"/>
        </w:rPr>
        <w:t xml:space="preserve">, </w:t>
      </w:r>
      <w:r w:rsidRPr="0032377F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32377F">
        <w:rPr>
          <w:rFonts w:ascii="Times New Roman" w:hAnsi="Times New Roman" w:cs="Times New Roman"/>
          <w:sz w:val="28"/>
          <w:szCs w:val="28"/>
        </w:rPr>
        <w:t xml:space="preserve"> </w:t>
      </w:r>
      <w:r w:rsidRPr="0032377F">
        <w:rPr>
          <w:rFonts w:ascii="Times New Roman" w:hAnsi="Times New Roman" w:cs="Times New Roman"/>
          <w:sz w:val="28"/>
          <w:szCs w:val="28"/>
          <w:lang w:val="en-US"/>
        </w:rPr>
        <w:t>Decision</w:t>
      </w:r>
      <w:r w:rsidRPr="0032377F">
        <w:rPr>
          <w:rFonts w:ascii="Times New Roman" w:hAnsi="Times New Roman" w:cs="Times New Roman"/>
          <w:sz w:val="28"/>
          <w:szCs w:val="28"/>
        </w:rPr>
        <w:t xml:space="preserve"> </w:t>
      </w:r>
      <w:r w:rsidRPr="0032377F">
        <w:rPr>
          <w:rFonts w:ascii="Times New Roman" w:hAnsi="Times New Roman" w:cs="Times New Roman"/>
          <w:sz w:val="28"/>
          <w:szCs w:val="28"/>
          <w:lang w:val="en-US"/>
        </w:rPr>
        <w:t>combobox</w:t>
      </w:r>
      <w:r w:rsidRPr="0032377F">
        <w:rPr>
          <w:rFonts w:ascii="Times New Roman" w:hAnsi="Times New Roman" w:cs="Times New Roman"/>
          <w:sz w:val="28"/>
          <w:szCs w:val="28"/>
        </w:rPr>
        <w:t xml:space="preserve">, кнопка </w:t>
      </w:r>
      <w:r w:rsidRPr="0032377F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32377F">
        <w:rPr>
          <w:rFonts w:ascii="Times New Roman" w:hAnsi="Times New Roman" w:cs="Times New Roman"/>
          <w:sz w:val="28"/>
          <w:szCs w:val="28"/>
        </w:rPr>
        <w:t xml:space="preserve">, трекбар </w:t>
      </w:r>
      <w:r w:rsidRPr="0032377F">
        <w:rPr>
          <w:rFonts w:ascii="Times New Roman" w:hAnsi="Times New Roman" w:cs="Times New Roman"/>
          <w:sz w:val="28"/>
          <w:szCs w:val="28"/>
          <w:lang w:val="en-US"/>
        </w:rPr>
        <w:t>Slow</w:t>
      </w:r>
      <w:r w:rsidRPr="0032377F">
        <w:rPr>
          <w:rFonts w:ascii="Times New Roman" w:hAnsi="Times New Roman" w:cs="Times New Roman"/>
          <w:sz w:val="28"/>
          <w:szCs w:val="28"/>
        </w:rPr>
        <w:t xml:space="preserve"> </w:t>
      </w:r>
      <w:r w:rsidRPr="0032377F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32377F">
        <w:rPr>
          <w:rFonts w:ascii="Times New Roman" w:hAnsi="Times New Roman" w:cs="Times New Roman"/>
          <w:sz w:val="28"/>
          <w:szCs w:val="28"/>
        </w:rPr>
        <w:t xml:space="preserve"> - </w:t>
      </w:r>
      <w:r w:rsidRPr="0032377F">
        <w:rPr>
          <w:rFonts w:ascii="Times New Roman" w:hAnsi="Times New Roman" w:cs="Times New Roman"/>
          <w:sz w:val="28"/>
          <w:szCs w:val="28"/>
          <w:lang w:val="en-US"/>
        </w:rPr>
        <w:t>Fast</w:t>
      </w:r>
      <w:r w:rsidRPr="0032377F">
        <w:rPr>
          <w:rFonts w:ascii="Times New Roman" w:hAnsi="Times New Roman" w:cs="Times New Roman"/>
          <w:sz w:val="28"/>
          <w:szCs w:val="28"/>
        </w:rPr>
        <w:t xml:space="preserve"> </w:t>
      </w:r>
      <w:r w:rsidRPr="0032377F">
        <w:rPr>
          <w:rFonts w:ascii="Times New Roman" w:hAnsi="Times New Roman" w:cs="Times New Roman"/>
          <w:sz w:val="28"/>
          <w:szCs w:val="28"/>
          <w:lang w:val="en-US"/>
        </w:rPr>
        <w:t>Play</w:t>
      </w:r>
      <w:r w:rsidRPr="0032377F">
        <w:rPr>
          <w:rFonts w:ascii="Times New Roman" w:hAnsi="Times New Roman" w:cs="Times New Roman"/>
          <w:sz w:val="28"/>
          <w:szCs w:val="28"/>
        </w:rPr>
        <w:t xml:space="preserve">, флажок </w:t>
      </w:r>
      <w:r w:rsidRPr="0032377F">
        <w:rPr>
          <w:rFonts w:ascii="Times New Roman" w:hAnsi="Times New Roman" w:cs="Times New Roman"/>
          <w:sz w:val="28"/>
          <w:szCs w:val="28"/>
          <w:lang w:val="en-US"/>
        </w:rPr>
        <w:t>Animate</w:t>
      </w:r>
      <w:r w:rsidR="0032377F" w:rsidRPr="0032377F">
        <w:rPr>
          <w:rFonts w:ascii="Times New Roman" w:hAnsi="Times New Roman" w:cs="Times New Roman"/>
          <w:sz w:val="28"/>
          <w:szCs w:val="28"/>
        </w:rPr>
        <w:t>.</w:t>
      </w:r>
    </w:p>
    <w:p w14:paraId="0A647FE4" w14:textId="55B2263E" w:rsidR="00581641" w:rsidRPr="0032377F" w:rsidRDefault="0032377F" w:rsidP="0032377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2377F">
        <w:rPr>
          <w:rFonts w:ascii="Times New Roman" w:hAnsi="Times New Roman" w:cs="Times New Roman"/>
          <w:sz w:val="28"/>
          <w:szCs w:val="28"/>
        </w:rPr>
        <w:t>Меню</w:t>
      </w:r>
      <w:r w:rsidRPr="0032377F">
        <w:rPr>
          <w:rFonts w:ascii="Times New Roman" w:hAnsi="Times New Roman" w:cs="Times New Roman"/>
          <w:sz w:val="28"/>
          <w:szCs w:val="28"/>
          <w:lang w:val="en-US"/>
        </w:rPr>
        <w:t>: File | Select Start Position, File | Go, File | Clear, File | Play Decisions, File | Options…, File | Exit, Help | About.</w:t>
      </w:r>
    </w:p>
    <w:p w14:paraId="1ABDCEB1" w14:textId="6DA3B095" w:rsidR="0032377F" w:rsidRPr="0032377F" w:rsidRDefault="0032377F" w:rsidP="0032377F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32377F">
        <w:rPr>
          <w:rFonts w:ascii="Times New Roman" w:hAnsi="Times New Roman" w:cs="Times New Roman"/>
          <w:sz w:val="28"/>
          <w:szCs w:val="28"/>
        </w:rPr>
        <w:t>Опции</w:t>
      </w:r>
      <w:r w:rsidRPr="0032377F">
        <w:rPr>
          <w:rFonts w:ascii="Times New Roman" w:hAnsi="Times New Roman" w:cs="Times New Roman"/>
          <w:sz w:val="28"/>
          <w:szCs w:val="28"/>
          <w:lang w:val="en-US"/>
        </w:rPr>
        <w:t xml:space="preserve">: Lines Number, Cell Side, Delay Between Moves, </w:t>
      </w:r>
      <w:proofErr w:type="spellStart"/>
      <w:r w:rsidRPr="0032377F">
        <w:rPr>
          <w:rFonts w:ascii="Times New Roman" w:hAnsi="Times New Roman" w:cs="Times New Roman"/>
          <w:sz w:val="28"/>
          <w:szCs w:val="28"/>
          <w:lang w:val="en-US"/>
        </w:rPr>
        <w:t>ms</w:t>
      </w:r>
      <w:proofErr w:type="spellEnd"/>
      <w:r w:rsidRPr="0032377F">
        <w:rPr>
          <w:rFonts w:ascii="Times New Roman" w:hAnsi="Times New Roman" w:cs="Times New Roman"/>
          <w:sz w:val="28"/>
          <w:szCs w:val="28"/>
          <w:lang w:val="en-US"/>
        </w:rPr>
        <w:t>, Show Branches Detailed Info, Show Graphics during Calculations, Write Branches To File, Write Max Branches To File, View Mode.</w:t>
      </w:r>
    </w:p>
    <w:p w14:paraId="711082E6" w14:textId="4C8CED52" w:rsidR="0032377F" w:rsidRDefault="00D163D3" w:rsidP="0032377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163D3">
        <w:rPr>
          <w:rFonts w:ascii="Times New Roman" w:hAnsi="Times New Roman" w:cs="Times New Roman"/>
          <w:b/>
          <w:bCs/>
          <w:sz w:val="28"/>
          <w:szCs w:val="28"/>
        </w:rPr>
        <w:t>Подход:</w:t>
      </w:r>
    </w:p>
    <w:p w14:paraId="2A1CFB60" w14:textId="3E73DC87" w:rsidR="00D163D3" w:rsidRDefault="00D163D3" w:rsidP="00D163D3">
      <w:pPr>
        <w:rPr>
          <w:rFonts w:ascii="Times New Roman" w:hAnsi="Times New Roman" w:cs="Times New Roman"/>
          <w:sz w:val="28"/>
          <w:szCs w:val="28"/>
        </w:rPr>
      </w:pPr>
      <w:r w:rsidRPr="006D50E8">
        <w:rPr>
          <w:rFonts w:ascii="Times New Roman" w:hAnsi="Times New Roman" w:cs="Times New Roman"/>
          <w:sz w:val="28"/>
          <w:szCs w:val="28"/>
        </w:rPr>
        <w:t>Основная тестовая стратегия – подход, основанный на исследовательском тестировании (в силу отсутствия полно</w:t>
      </w:r>
      <w:r w:rsidR="006D50E8" w:rsidRPr="006D50E8">
        <w:rPr>
          <w:rFonts w:ascii="Times New Roman" w:hAnsi="Times New Roman" w:cs="Times New Roman"/>
          <w:sz w:val="28"/>
          <w:szCs w:val="28"/>
        </w:rPr>
        <w:t>го ТЗ</w:t>
      </w:r>
      <w:r w:rsidRPr="006D50E8">
        <w:rPr>
          <w:rFonts w:ascii="Times New Roman" w:hAnsi="Times New Roman" w:cs="Times New Roman"/>
          <w:sz w:val="28"/>
          <w:szCs w:val="28"/>
        </w:rPr>
        <w:t>)</w:t>
      </w:r>
      <w:r w:rsidR="006D50E8" w:rsidRPr="006D50E8">
        <w:rPr>
          <w:rFonts w:ascii="Times New Roman" w:hAnsi="Times New Roman" w:cs="Times New Roman"/>
          <w:sz w:val="28"/>
          <w:szCs w:val="28"/>
        </w:rPr>
        <w:t>, также подход, основанный на спецификациях (описание и функционал</w:t>
      </w:r>
      <w:r w:rsidR="006D50E8">
        <w:rPr>
          <w:rFonts w:ascii="Times New Roman" w:hAnsi="Times New Roman" w:cs="Times New Roman"/>
          <w:sz w:val="28"/>
          <w:szCs w:val="28"/>
        </w:rPr>
        <w:t>ьность</w:t>
      </w:r>
      <w:r w:rsidR="006D50E8" w:rsidRPr="006D50E8">
        <w:rPr>
          <w:rFonts w:ascii="Times New Roman" w:hAnsi="Times New Roman" w:cs="Times New Roman"/>
          <w:sz w:val="28"/>
          <w:szCs w:val="28"/>
        </w:rPr>
        <w:t xml:space="preserve"> элементов приложения)</w:t>
      </w:r>
      <w:r w:rsidR="006D50E8">
        <w:rPr>
          <w:rFonts w:ascii="Times New Roman" w:hAnsi="Times New Roman" w:cs="Times New Roman"/>
          <w:sz w:val="28"/>
          <w:szCs w:val="28"/>
        </w:rPr>
        <w:t>.</w:t>
      </w:r>
    </w:p>
    <w:p w14:paraId="62B6121E" w14:textId="7CDF2D11" w:rsidR="00B569A2" w:rsidRDefault="00B569A2" w:rsidP="00B569A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69A2">
        <w:rPr>
          <w:rFonts w:ascii="Times New Roman" w:hAnsi="Times New Roman" w:cs="Times New Roman"/>
          <w:b/>
          <w:bCs/>
          <w:sz w:val="28"/>
          <w:szCs w:val="28"/>
        </w:rPr>
        <w:t>Входные критерии для тестирования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DF18EF6" w14:textId="3787C8F8" w:rsidR="00B569A2" w:rsidRPr="008F4B8F" w:rsidRDefault="008F4B8F" w:rsidP="00B569A2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F4B8F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Тестовая платформа настроена и стабильна</w:t>
      </w:r>
      <w:r w:rsidR="007121A2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36C07BCE" w14:textId="35E7D29F" w:rsidR="008F4B8F" w:rsidRPr="008F4B8F" w:rsidRDefault="008F4B8F" w:rsidP="00B569A2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Pr="008F4B8F">
        <w:rPr>
          <w:rFonts w:ascii="Times New Roman" w:eastAsia="Times New Roman" w:hAnsi="Times New Roman" w:cs="Times New Roman"/>
          <w:sz w:val="28"/>
          <w:szCs w:val="28"/>
          <w:lang w:eastAsia="ru-RU"/>
        </w:rPr>
        <w:t>Имеется доступ к тестируемому ПО.</w:t>
      </w:r>
    </w:p>
    <w:p w14:paraId="5F28AE4B" w14:textId="252451E7" w:rsidR="00B569A2" w:rsidRDefault="007121A2" w:rsidP="00D163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69A2">
        <w:rPr>
          <w:rFonts w:ascii="Times New Roman" w:hAnsi="Times New Roman" w:cs="Times New Roman"/>
          <w:b/>
          <w:bCs/>
          <w:sz w:val="28"/>
          <w:szCs w:val="28"/>
        </w:rPr>
        <w:t>В</w:t>
      </w:r>
      <w:r>
        <w:rPr>
          <w:rFonts w:ascii="Times New Roman" w:hAnsi="Times New Roman" w:cs="Times New Roman"/>
          <w:b/>
          <w:bCs/>
          <w:sz w:val="28"/>
          <w:szCs w:val="28"/>
        </w:rPr>
        <w:t>ы</w:t>
      </w:r>
      <w:r w:rsidRPr="00B569A2">
        <w:rPr>
          <w:rFonts w:ascii="Times New Roman" w:hAnsi="Times New Roman" w:cs="Times New Roman"/>
          <w:b/>
          <w:bCs/>
          <w:sz w:val="28"/>
          <w:szCs w:val="28"/>
        </w:rPr>
        <w:t>ходные критерии для тестирования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9723DC" w14:textId="3D4E8A7C" w:rsidR="007121A2" w:rsidRPr="007121A2" w:rsidRDefault="007121A2" w:rsidP="00D163D3">
      <w:pPr>
        <w:rPr>
          <w:rFonts w:ascii="Times New Roman" w:hAnsi="Times New Roman" w:cs="Times New Roman"/>
          <w:sz w:val="28"/>
          <w:szCs w:val="28"/>
        </w:rPr>
      </w:pPr>
      <w:r w:rsidRPr="007121A2">
        <w:rPr>
          <w:rFonts w:ascii="Times New Roman" w:hAnsi="Times New Roman" w:cs="Times New Roman"/>
          <w:sz w:val="28"/>
          <w:szCs w:val="28"/>
        </w:rPr>
        <w:t>- Тестирование элементов управления главной формы выполнено;</w:t>
      </w:r>
    </w:p>
    <w:p w14:paraId="4743E99D" w14:textId="2D2E8EE1" w:rsidR="007121A2" w:rsidRDefault="007121A2" w:rsidP="00D163D3">
      <w:pPr>
        <w:rPr>
          <w:rFonts w:ascii="Times New Roman" w:hAnsi="Times New Roman" w:cs="Times New Roman"/>
          <w:sz w:val="28"/>
          <w:szCs w:val="28"/>
        </w:rPr>
      </w:pPr>
      <w:r w:rsidRPr="007121A2">
        <w:rPr>
          <w:rFonts w:ascii="Times New Roman" w:hAnsi="Times New Roman" w:cs="Times New Roman"/>
          <w:sz w:val="28"/>
          <w:szCs w:val="28"/>
        </w:rPr>
        <w:t>- Тестирование Меню выполнено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A42C0A0" w14:textId="3307BFF8" w:rsidR="007121A2" w:rsidRPr="007121A2" w:rsidRDefault="007121A2" w:rsidP="00D163D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Тестирование Опций выполнено.</w:t>
      </w:r>
    </w:p>
    <w:p w14:paraId="7A41FE89" w14:textId="7DE1EC06" w:rsidR="006D50E8" w:rsidRDefault="00B569A2" w:rsidP="00D163D3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569A2">
        <w:rPr>
          <w:rFonts w:ascii="Times New Roman" w:hAnsi="Times New Roman" w:cs="Times New Roman"/>
          <w:b/>
          <w:bCs/>
          <w:sz w:val="28"/>
          <w:szCs w:val="28"/>
        </w:rPr>
        <w:t>Тестовые результаты:</w:t>
      </w:r>
    </w:p>
    <w:p w14:paraId="7B2EDA19" w14:textId="14C33543" w:rsidR="007121A2" w:rsidRDefault="007121A2" w:rsidP="007121A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- Тест-план;</w:t>
      </w:r>
    </w:p>
    <w:p w14:paraId="4C26E3F7" w14:textId="65F8B961" w:rsidR="007121A2" w:rsidRDefault="007121A2" w:rsidP="007121A2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r w:rsidR="00274C01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найденных ошибок.</w:t>
      </w:r>
    </w:p>
    <w:p w14:paraId="7EF2B2D8" w14:textId="77777777" w:rsidR="00E30D6C" w:rsidRDefault="00274C01" w:rsidP="00274C01">
      <w:pPr>
        <w:spacing w:after="12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274C0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Временные оценки:</w:t>
      </w:r>
    </w:p>
    <w:p w14:paraId="473FFD6C" w14:textId="354EFC35" w:rsidR="00E30D6C" w:rsidRDefault="00E30D6C" w:rsidP="00274C01">
      <w:pPr>
        <w:spacing w:after="12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Общее время, затраченное на тестовое задание:</w:t>
      </w:r>
    </w:p>
    <w:p w14:paraId="13B277D5" w14:textId="7CE9EDA6" w:rsidR="00E30D6C" w:rsidRDefault="00E30D6C" w:rsidP="00274C01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E30D6C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Анализ требований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  <w:t xml:space="preserve"> </w:t>
      </w:r>
      <w:r w:rsidRPr="00E30D6C"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>Подготовка тестовой документации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 (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Тест-план,</w:t>
      </w:r>
      <w:r w:rsidRPr="00E30D6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Список найденных ошибок</w:t>
      </w:r>
      <w:r>
        <w:rPr>
          <w:rFonts w:ascii="Times New Roman" w:eastAsia="Calibri" w:hAnsi="Times New Roman" w:cs="Times New Roman"/>
          <w:bCs/>
          <w:color w:val="000000"/>
          <w:sz w:val="28"/>
          <w:szCs w:val="28"/>
        </w:rPr>
        <w:t xml:space="preserve">), </w:t>
      </w:r>
      <w:r w:rsidRPr="007121A2">
        <w:rPr>
          <w:rFonts w:ascii="Times New Roman" w:hAnsi="Times New Roman" w:cs="Times New Roman"/>
          <w:sz w:val="28"/>
          <w:szCs w:val="28"/>
        </w:rPr>
        <w:t>Тестирование элементов управления главной формы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7121A2">
        <w:rPr>
          <w:rFonts w:ascii="Times New Roman" w:hAnsi="Times New Roman" w:cs="Times New Roman"/>
          <w:sz w:val="28"/>
          <w:szCs w:val="28"/>
        </w:rPr>
        <w:t>Тестирование Меню</w:t>
      </w:r>
      <w:r>
        <w:rPr>
          <w:rFonts w:ascii="Times New Roman" w:hAnsi="Times New Roman" w:cs="Times New Roman"/>
          <w:sz w:val="28"/>
          <w:szCs w:val="28"/>
        </w:rPr>
        <w:t>, Тестирование Опций.</w:t>
      </w:r>
    </w:p>
    <w:p w14:paraId="72ADDE5E" w14:textId="322E3D52" w:rsidR="00E30D6C" w:rsidRPr="0029325B" w:rsidRDefault="00E30D6C" w:rsidP="00E30D6C">
      <w:pPr>
        <w:spacing w:after="120" w:line="240" w:lineRule="auto"/>
        <w:jc w:val="right"/>
        <w:rPr>
          <w:rFonts w:ascii="Times New Roman" w:eastAsia="Times New Roman" w:hAnsi="Times New Roman" w:cs="Times New Roman"/>
          <w:bCs/>
          <w:sz w:val="32"/>
          <w:szCs w:val="32"/>
          <w:lang w:eastAsia="ru-RU"/>
        </w:rPr>
      </w:pPr>
      <w:r w:rsidRPr="0029325B">
        <w:rPr>
          <w:rFonts w:ascii="Times New Roman" w:hAnsi="Times New Roman" w:cs="Times New Roman"/>
          <w:sz w:val="28"/>
          <w:szCs w:val="28"/>
        </w:rPr>
        <w:t>2 дня</w:t>
      </w:r>
    </w:p>
    <w:sectPr w:rsidR="00E30D6C" w:rsidRPr="002932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4F0A87"/>
    <w:multiLevelType w:val="multilevel"/>
    <w:tmpl w:val="63146AB2"/>
    <w:lvl w:ilvl="0">
      <w:start w:val="1"/>
      <w:numFmt w:val="decimal"/>
      <w:pStyle w:val="a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pStyle w:val="Style11"/>
      <w:isLgl/>
      <w:lvlText w:val="%1.%2"/>
      <w:lvlJc w:val="left"/>
      <w:pPr>
        <w:ind w:left="885" w:hanging="525"/>
      </w:pPr>
      <w:rPr>
        <w:rFonts w:asciiTheme="majorHAnsi" w:eastAsiaTheme="majorEastAsia" w:hAnsiTheme="majorHAnsi" w:cstheme="majorBidi" w:hint="default"/>
        <w:color w:val="000000" w:themeColor="text1"/>
        <w:sz w:val="32"/>
      </w:rPr>
    </w:lvl>
    <w:lvl w:ilvl="2">
      <w:start w:val="1"/>
      <w:numFmt w:val="decimal"/>
      <w:pStyle w:val="Style2"/>
      <w:isLgl/>
      <w:lvlText w:val="%1.%2.%3"/>
      <w:lvlJc w:val="left"/>
      <w:pPr>
        <w:ind w:left="1080" w:hanging="720"/>
      </w:pPr>
      <w:rPr>
        <w:rFonts w:asciiTheme="majorHAnsi" w:eastAsiaTheme="majorEastAsia" w:hAnsiTheme="majorHAnsi" w:cstheme="majorBidi" w:hint="default"/>
        <w:color w:val="auto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asciiTheme="majorHAnsi" w:eastAsiaTheme="majorEastAsia" w:hAnsiTheme="majorHAnsi" w:cstheme="majorBidi" w:hint="default"/>
        <w:color w:val="323E4F" w:themeColor="text2" w:themeShade="BF"/>
        <w:sz w:val="5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Theme="majorHAnsi" w:eastAsiaTheme="majorEastAsia" w:hAnsiTheme="majorHAnsi" w:cstheme="majorBidi" w:hint="default"/>
        <w:color w:val="323E4F" w:themeColor="text2" w:themeShade="BF"/>
        <w:sz w:val="5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asciiTheme="majorHAnsi" w:eastAsiaTheme="majorEastAsia" w:hAnsiTheme="majorHAnsi" w:cstheme="majorBidi" w:hint="default"/>
        <w:color w:val="323E4F" w:themeColor="text2" w:themeShade="BF"/>
        <w:sz w:val="5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Theme="majorHAnsi" w:eastAsiaTheme="majorEastAsia" w:hAnsiTheme="majorHAnsi" w:cstheme="majorBidi" w:hint="default"/>
        <w:color w:val="323E4F" w:themeColor="text2" w:themeShade="BF"/>
        <w:sz w:val="5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asciiTheme="majorHAnsi" w:eastAsiaTheme="majorEastAsia" w:hAnsiTheme="majorHAnsi" w:cstheme="majorBidi" w:hint="default"/>
        <w:color w:val="323E4F" w:themeColor="text2" w:themeShade="BF"/>
        <w:sz w:val="52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Theme="majorHAnsi" w:eastAsiaTheme="majorEastAsia" w:hAnsiTheme="majorHAnsi" w:cstheme="majorBidi" w:hint="default"/>
        <w:color w:val="323E4F" w:themeColor="text2" w:themeShade="BF"/>
        <w:sz w:val="52"/>
      </w:rPr>
    </w:lvl>
  </w:abstractNum>
  <w:abstractNum w:abstractNumId="1" w15:restartNumberingAfterBreak="0">
    <w:nsid w:val="6D1F7C90"/>
    <w:multiLevelType w:val="hybridMultilevel"/>
    <w:tmpl w:val="58088D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121149">
    <w:abstractNumId w:val="0"/>
  </w:num>
  <w:num w:numId="2" w16cid:durableId="330410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4AF"/>
    <w:rsid w:val="00274C01"/>
    <w:rsid w:val="0029325B"/>
    <w:rsid w:val="0032377F"/>
    <w:rsid w:val="003841C4"/>
    <w:rsid w:val="003921D6"/>
    <w:rsid w:val="00581641"/>
    <w:rsid w:val="006115C1"/>
    <w:rsid w:val="006D50E8"/>
    <w:rsid w:val="007121A2"/>
    <w:rsid w:val="008F4B8F"/>
    <w:rsid w:val="009B74AF"/>
    <w:rsid w:val="00B569A2"/>
    <w:rsid w:val="00BB2A47"/>
    <w:rsid w:val="00C267F6"/>
    <w:rsid w:val="00C47BB8"/>
    <w:rsid w:val="00C5568E"/>
    <w:rsid w:val="00D163D3"/>
    <w:rsid w:val="00D21AC1"/>
    <w:rsid w:val="00E30D6C"/>
    <w:rsid w:val="00FB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2F34D"/>
  <w15:chartTrackingRefBased/>
  <w15:docId w15:val="{C231E3C1-BCE5-40CC-9145-9A7F0D0C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3921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3921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Style2">
    <w:name w:val="Style2"/>
    <w:basedOn w:val="a0"/>
    <w:qFormat/>
    <w:rsid w:val="006115C1"/>
    <w:pPr>
      <w:numPr>
        <w:ilvl w:val="2"/>
        <w:numId w:val="1"/>
      </w:numPr>
      <w:tabs>
        <w:tab w:val="left" w:pos="1800"/>
      </w:tabs>
      <w:spacing w:after="200" w:line="276" w:lineRule="auto"/>
      <w:contextualSpacing/>
      <w:outlineLvl w:val="1"/>
    </w:pPr>
    <w:rPr>
      <w:rFonts w:ascii="Cambria" w:eastAsia="Times New Roman" w:hAnsi="Cambria" w:cs="Times New Roman"/>
      <w:b/>
      <w:kern w:val="0"/>
      <w:sz w:val="28"/>
      <w:szCs w:val="28"/>
      <w:lang w:val="en-US" w:eastAsia="ru-RU"/>
      <w14:ligatures w14:val="none"/>
    </w:rPr>
  </w:style>
  <w:style w:type="paragraph" w:styleId="a">
    <w:name w:val="Title"/>
    <w:basedOn w:val="a0"/>
    <w:next w:val="a0"/>
    <w:link w:val="a4"/>
    <w:uiPriority w:val="10"/>
    <w:qFormat/>
    <w:rsid w:val="006115C1"/>
    <w:pPr>
      <w:numPr>
        <w:numId w:val="1"/>
      </w:numPr>
      <w:pBdr>
        <w:bottom w:val="single" w:sz="8" w:space="4" w:color="4472C4" w:themeColor="accent1"/>
      </w:pBdr>
      <w:spacing w:after="300" w:line="240" w:lineRule="auto"/>
      <w:contextualSpacing/>
      <w:outlineLvl w:val="0"/>
    </w:pPr>
    <w:rPr>
      <w:rFonts w:asciiTheme="majorHAnsi" w:eastAsia="Times New Roman" w:hAnsiTheme="majorHAnsi" w:cstheme="majorBidi"/>
      <w:color w:val="323E4F" w:themeColor="text2" w:themeShade="BF"/>
      <w:spacing w:val="5"/>
      <w:kern w:val="28"/>
      <w:sz w:val="52"/>
      <w:szCs w:val="52"/>
      <w:lang w:val="en-US" w:eastAsia="ru-RU"/>
      <w14:ligatures w14:val="none"/>
    </w:rPr>
  </w:style>
  <w:style w:type="character" w:customStyle="1" w:styleId="a4">
    <w:name w:val="Заголовок Знак"/>
    <w:basedOn w:val="a1"/>
    <w:link w:val="a"/>
    <w:uiPriority w:val="10"/>
    <w:rsid w:val="006115C1"/>
    <w:rPr>
      <w:rFonts w:asciiTheme="majorHAnsi" w:eastAsia="Times New Roman" w:hAnsiTheme="majorHAnsi" w:cstheme="majorBidi"/>
      <w:color w:val="323E4F" w:themeColor="text2" w:themeShade="BF"/>
      <w:spacing w:val="5"/>
      <w:kern w:val="28"/>
      <w:sz w:val="52"/>
      <w:szCs w:val="52"/>
      <w:lang w:val="en-US" w:eastAsia="ru-RU"/>
      <w14:ligatures w14:val="none"/>
    </w:rPr>
  </w:style>
  <w:style w:type="paragraph" w:customStyle="1" w:styleId="Style11">
    <w:name w:val="Style1.1"/>
    <w:basedOn w:val="a5"/>
    <w:link w:val="Style11Char"/>
    <w:qFormat/>
    <w:rsid w:val="006115C1"/>
    <w:pPr>
      <w:numPr>
        <w:ilvl w:val="1"/>
        <w:numId w:val="1"/>
      </w:numPr>
      <w:tabs>
        <w:tab w:val="num" w:pos="360"/>
      </w:tabs>
      <w:spacing w:after="200" w:line="240" w:lineRule="auto"/>
      <w:ind w:left="720" w:firstLine="0"/>
      <w:outlineLvl w:val="1"/>
    </w:pPr>
    <w:rPr>
      <w:rFonts w:asciiTheme="majorHAnsi" w:eastAsia="Corbel" w:hAnsiTheme="majorHAnsi" w:cs="Times New Roman"/>
      <w:b/>
      <w:kern w:val="0"/>
      <w:sz w:val="32"/>
      <w:szCs w:val="32"/>
      <w:lang w:val="en-US"/>
      <w14:ligatures w14:val="none"/>
    </w:rPr>
  </w:style>
  <w:style w:type="paragraph" w:styleId="a5">
    <w:name w:val="List Paragraph"/>
    <w:basedOn w:val="a0"/>
    <w:uiPriority w:val="34"/>
    <w:qFormat/>
    <w:rsid w:val="006115C1"/>
    <w:pPr>
      <w:ind w:left="720"/>
      <w:contextualSpacing/>
    </w:pPr>
  </w:style>
  <w:style w:type="character" w:customStyle="1" w:styleId="Style11Char">
    <w:name w:val="Style1.1 Char"/>
    <w:basedOn w:val="a1"/>
    <w:link w:val="Style11"/>
    <w:rsid w:val="00B569A2"/>
    <w:rPr>
      <w:rFonts w:asciiTheme="majorHAnsi" w:eastAsia="Corbel" w:hAnsiTheme="majorHAnsi" w:cs="Times New Roman"/>
      <w:b/>
      <w:kern w:val="0"/>
      <w:sz w:val="32"/>
      <w:szCs w:val="32"/>
      <w:lang w:val="en-US"/>
      <w14:ligatures w14:val="none"/>
    </w:rPr>
  </w:style>
  <w:style w:type="table" w:styleId="a6">
    <w:name w:val="Table Grid"/>
    <w:basedOn w:val="a2"/>
    <w:uiPriority w:val="39"/>
    <w:rsid w:val="00E30D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Гарик Барсегян</dc:creator>
  <cp:keywords/>
  <dc:description/>
  <cp:lastModifiedBy>Гарик Барсегян</cp:lastModifiedBy>
  <cp:revision>4</cp:revision>
  <dcterms:created xsi:type="dcterms:W3CDTF">2024-06-22T17:29:00Z</dcterms:created>
  <dcterms:modified xsi:type="dcterms:W3CDTF">2024-06-22T21:36:00Z</dcterms:modified>
</cp:coreProperties>
</file>