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ЗАЯВКА     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на проведение сертификации продукции требованиям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Технических регламентов Таможенного союза (ТР ТС) 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xxtypexx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xxogrnxx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xxamestxx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xxaaddressxx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xxphonexx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xxfaxxx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xxemailxx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должность, фамилия, имя, отчество руководителя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просит провести сертификацию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xxnominationxx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xxtnvedxx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xxmanufacturerxx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соответствие требованиям ТР ТС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xxtrtsxx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</w:t>
      </w:r>
      <w:r/>
    </w:p>
    <w:tbl>
      <w:tblPr>
        <w:tblW w:w="9356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33"/>
        <w:gridCol w:w="8323"/>
      </w:tblGrid>
      <w:tr>
        <w:trPr/>
        <w:tc>
          <w:tcPr>
            <w:tcW w:w="1033" w:type="dxa"/>
            <w:tcBorders/>
            <w:shd w:fill="auto" w:val="clear"/>
          </w:tcPr>
          <w:p>
            <w:pPr>
              <w:pStyle w:val="Normal"/>
              <w:keepNext/>
              <w:keepLines/>
              <w:tabs>
                <w:tab w:val="left" w:pos="2123" w:leader="none"/>
              </w:tabs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схеме</w:t>
            </w:r>
            <w:r/>
          </w:p>
        </w:tc>
        <w:tc>
          <w:tcPr>
            <w:tcW w:w="832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xxccxx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Заявитель обязуется: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выполнять правила сертификации;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обеспечить предоставление образцов (проб) должным образом идентифицированной продукции;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обеспечить соответствие реализуемой продукции требованиям НД, на соответствие которым она была сертифицирована;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маркировать знаком соответствия только ту продукцию, которая соответствует требованиям НД, на которые распространяется действие сертификата;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при установлении несоответствия продукции требованиям НД принимать меры по недопущению реализации этой продукции;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оплатить все расходы по проведению сертификации.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Представленные документы: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tbl>
      <w:tblPr>
        <w:tblW w:w="9570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1042"/>
        <w:gridCol w:w="1085"/>
        <w:gridCol w:w="484"/>
        <w:gridCol w:w="409"/>
        <w:gridCol w:w="2708"/>
        <w:gridCol w:w="632"/>
      </w:tblGrid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Руководитель организации 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xxrukxx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Главный бухгалтер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xxbuhxx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М.П.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В.Ю. Неугодов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РЕШЕНИЕ ПО ЗАЯВКЕ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№ 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от    </w:t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tbl>
      <w:tblPr>
        <w:tblW w:w="9524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77"/>
        <w:gridCol w:w="567"/>
        <w:gridCol w:w="993"/>
        <w:gridCol w:w="567"/>
        <w:gridCol w:w="3320"/>
      </w:tblGrid>
      <w:tr>
        <w:trPr>
          <w:trHeight w:val="274" w:hRule="atLeast"/>
        </w:trPr>
        <w:tc>
          <w:tcPr>
            <w:tcW w:w="407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 результате рассмотрения заявки            </w:t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№ </w:t>
            </w:r>
            <w:r/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3320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xxtypexx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xxogrnxx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xxamestxx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xxaaddressxx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xxphonexx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xxfaxxx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xxemailxx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проведение сертификации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xxnominationxx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xxtnvedxx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xxmanufacturerxx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1. Провести сертификацию заявленной продукции на соответствие требованиям ТР ТС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xxtrtsxx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 ТС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№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xxccxx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xxcctextxx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2. Сертификационные испытания заявленной продукции провести в следующей аккредитованной испытательной лаборатории: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для каждой испытательной лаборатории приводят: полное наименование, регистрационный номер, адрес, телефон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3. Отбор образцов заявленной продукции для проведения сертификационных испытаний проводит </w:t>
      </w:r>
      <w:r>
        <w:rPr>
          <w:rFonts w:cs="Times New Roman" w:ascii="Times New Roman" w:hAnsi="Times New Roman"/>
          <w:b/>
          <w:bCs/>
          <w:sz w:val="24"/>
          <w:szCs w:val="24"/>
        </w:rPr>
        <w:t>орган по сертификации.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xxecspxx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xxispxx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851" w:header="709" w:top="1134" w:footer="448" w:bottom="1134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</w:pPr>
      <w:r>
        <w:rPr/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000000"/>
          <w:lang w:eastAsia="ar-SA"/>
        </w:rPr>
      </w:r>
      <w:r/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sz w:val="22"/>
          <w:b/>
          <w:sz w:val="22"/>
          <w:b/>
          <w:szCs w:val="22"/>
          <w:bCs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b/>
          <w:bCs/>
          <w:color w:val="000000"/>
          <w:lang w:val="en-US"/>
        </w:rPr>
        <w:t xml:space="preserve">Протокол идентификации продукции от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1. Наименование заявителя и его реквизиты: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tLeast" w:line="240" w:before="120" w:after="0"/>
      </w:pPr>
      <w:r>
        <w:rPr>
          <w:rFonts w:eastAsia="Times New Roman" w:cs="Times New Roman" w:ascii="Times New Roman" w:hAnsi="Times New Roman"/>
          <w:b/>
          <w:bCs/>
          <w:lang w:eastAsia="ru-RU"/>
        </w:rPr>
        <w:t>Заявитель</w:t>
      </w:r>
      <w:r>
        <w:rPr>
          <w:rFonts w:eastAsia="Times New Roman" w:cs="Times New Roman" w:ascii="Times New Roman" w:hAnsi="Times New Roman"/>
          <w:bCs/>
          <w:lang w:eastAsia="ru-RU"/>
        </w:rPr>
        <w:t>: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xxtypexx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bCs/>
          <w:color w:val="000000"/>
          <w:sz w:val="24"/>
          <w:lang w:val="en-US" w:eastAsia="ru-RU"/>
        </w:rPr>
        <w:t>xxogrnxx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xxamestxx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xxaaddressxx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xxphonexx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xxfaxxx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xxemailxx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vertAlign w:val="superscript"/>
        </w:rPr>
        <w:t>место нахождения и фактический адрес</w:t>
      </w:r>
      <w:r>
        <w:rPr>
          <w:rFonts w:eastAsia="Times New Roman" w:cs="Times New Roman" w:ascii="Times New Roman" w:hAnsi="Times New Roman"/>
          <w:vertAlign w:val="superscript"/>
          <w:lang w:val="en-US"/>
        </w:rPr>
        <w:t>, телефон, факс</w:t>
      </w:r>
      <w:r>
        <w:rPr>
          <w:rFonts w:eastAsia="Times New Roman" w:cs="Times New Roman" w:ascii="Times New Roman" w:hAnsi="Times New Roman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2. </w:t>
      </w:r>
      <w:r>
        <w:rPr>
          <w:rFonts w:eastAsia="Arial" w:cs="Times New Roman" w:ascii="Times New Roman" w:hAnsi="Times New Roman"/>
          <w:b/>
          <w:bCs/>
          <w:lang w:eastAsia="ru-RU"/>
        </w:rPr>
        <w:t>Заявленное наименование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2"/>
          <w:rFonts w:ascii="Times New Roman" w:hAnsi="Times New Roman"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en-US" w:eastAsia="ru-RU"/>
        </w:rPr>
        <w:t>xxnominationxx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ТН ВЭД ТС: 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  <w:rPr>
          <w:sz w:val="24"/>
          <w:sz w:val="24"/>
          <w:szCs w:val="22"/>
          <w:rFonts w:ascii="Times New Roman" w:hAnsi="Times New Roman" w:eastAsia="Times New Roman" w:cs="Times New Roman"/>
          <w:color w:val="000000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en-US" w:eastAsia="ru-RU"/>
        </w:rPr>
        <w:t>xxtnvedxx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3. Сведения об изготовителе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2"/>
          <w:rFonts w:ascii="Times New Roman" w:hAnsi="Times New Roman" w:eastAsia="Times New Roman" w:cs="Times New Roman"/>
          <w:color w:val="auto"/>
          <w:lang w:val="en-US" w:eastAsia="ru-RU" w:bidi="ar-SA"/>
        </w:rPr>
      </w:pPr>
      <w:r>
        <w:rPr>
          <w:rFonts w:eastAsia="Times New Roman" w:cs="Times New Roman" w:ascii="Times New Roman" w:hAnsi="Times New Roman"/>
          <w:sz w:val="24"/>
          <w:lang w:val="en-US" w:eastAsia="ru-RU"/>
        </w:rPr>
        <w:t>xxmanufacturerxx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 xml:space="preserve">наименование изготовителя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2"/>
          <w:rFonts w:ascii="Times New Roman" w:hAnsi="Times New Roman" w:eastAsia="Times New Roman" w:cs="Times New Roman"/>
          <w:color w:val="auto"/>
          <w:lang w:val="en-US" w:eastAsia="ru-RU" w:bidi="ar-SA"/>
        </w:rPr>
      </w:pPr>
      <w:r>
        <w:rPr>
          <w:rFonts w:eastAsia="Times New Roman" w:cs="Times New Roman" w:ascii="Times New Roman" w:hAnsi="Times New Roman"/>
          <w:sz w:val="24"/>
          <w:lang w:val="en-US" w:eastAsia="ru-RU"/>
        </w:rPr>
        <w:t>xxmaddressxx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адрес изготовителя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4. Сведения о продукции: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документы, удостоверяющие качество продукции</w:t>
      </w:r>
      <w:r/>
    </w:p>
    <w:p>
      <w:pPr>
        <w:pStyle w:val="Normal"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5. Дата выпуска (производства) продукции</w:t>
      </w:r>
      <w:r>
        <w:rPr>
          <w:rFonts w:eastAsia="Arial" w:cs="Times New Roman" w:ascii="Times New Roman" w:hAnsi="Times New Roman"/>
          <w:b/>
          <w:bCs/>
          <w:lang w:eastAsia="ru-RU"/>
        </w:rPr>
        <w:t>:</w:t>
      </w:r>
      <w:r/>
    </w:p>
    <w:p>
      <w:pPr>
        <w:pStyle w:val="Normal"/>
        <w:autoSpaceDE w:val="false"/>
        <w:spacing w:lineRule="auto" w:line="240" w:before="120" w:after="0"/>
        <w:jc w:val="both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6. Срок годности продукции, указанный изготовителем: </w:t>
      </w:r>
      <w:r/>
    </w:p>
    <w:p>
      <w:pPr>
        <w:pStyle w:val="Normal"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7. Сведения об упаковке:</w:t>
      </w:r>
      <w:r/>
    </w:p>
    <w:p>
      <w:pPr>
        <w:pStyle w:val="Normal"/>
        <w:pBdr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pBdr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сведения об упаковке, масса, объем первичной упаковки</w:t>
      </w:r>
      <w:r/>
    </w:p>
    <w:p>
      <w:pPr>
        <w:pStyle w:val="Normal"/>
        <w:autoSpaceDE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8. Оценка маркировки продукции:</w:t>
      </w:r>
      <w:r/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9. Нормативная документация на заявленную продукцию: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обозначение НД. Для импортной продукции - наличие отечественных аналогов, возможность использования отечественной НД для идентификации</w:t>
      </w:r>
      <w:r/>
    </w:p>
    <w:p>
      <w:pPr>
        <w:pStyle w:val="Normal"/>
        <w:keepNext/>
        <w:keepLines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10. Оценка органолептических показателей продукции: </w:t>
      </w:r>
      <w:r>
        <w:rPr>
          <w:rFonts w:eastAsia="Arial" w:cs="Times New Roman" w:ascii="Times New Roman" w:hAnsi="Times New Roman"/>
          <w:bCs/>
          <w:color w:val="000000"/>
          <w:lang w:eastAsia="ru-RU"/>
        </w:rPr>
        <w:t>не требуется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11. Проведение дополнительных испытаний по показателям, подтверждающим идентификацию продукции: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12. Заключение: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hanging="5697"/>
        <w:rPr>
          <w:sz w:val="22"/>
          <w:b/>
          <w:sz w:val="22"/>
          <w:b/>
          <w:szCs w:val="22"/>
          <w:bCs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Эксперт</w:t>
        <w:tab/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2"/>
                <w:rFonts w:ascii="Times New Roman" w:hAnsi="Times New Roman" w:eastAsia="Times New Roman" w:cs="Times New Roman"/>
                <w:color w:val="auto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 w:eastAsia="ru-RU"/>
              </w:rPr>
              <w:t>xxecspxx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ind w:start="709" w:hanging="0"/>
        <w:jc w:val="center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АКТ отбора образцов (проб) №  от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Наименование и адрес заявителя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Наименование и адрес изготовителя: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xxmanufacturerxx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</w:r>
      <w:r/>
    </w:p>
    <w:tbl>
      <w:tblPr>
        <w:tblW w:w="10209" w:type="dxa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635"/>
        <w:gridCol w:w="938"/>
        <w:gridCol w:w="805"/>
        <w:gridCol w:w="938"/>
        <w:gridCol w:w="938"/>
        <w:gridCol w:w="955"/>
      </w:tblGrid>
      <w:tr>
        <w:trPr>
          <w:trHeight w:val="187" w:hRule="atLeast"/>
          <w:cantSplit w:val="true"/>
        </w:trPr>
        <w:tc>
          <w:tcPr>
            <w:tcW w:w="563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 продукции</w:t>
            </w:r>
            <w:r/>
          </w:p>
        </w:tc>
        <w:tc>
          <w:tcPr>
            <w:tcW w:w="938" w:type="dxa"/>
            <w:vMerge w:val="restart"/>
            <w:tcBorders>
              <w:top w:val="single" w:sz="6" w:space="0" w:color="000000"/>
              <w:start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Размер партии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(штук)</w:t>
            </w:r>
            <w:r/>
          </w:p>
        </w:tc>
        <w:tc>
          <w:tcPr>
            <w:tcW w:w="80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2831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ind w:firstLine="53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отобранных образцов (масса, упаковки, единицы)</w:t>
            </w:r>
            <w:r/>
          </w:p>
        </w:tc>
      </w:tr>
      <w:tr>
        <w:trPr>
          <w:trHeight w:val="137" w:hRule="atLeast"/>
          <w:cantSplit w:val="true"/>
        </w:trPr>
        <w:tc>
          <w:tcPr>
            <w:tcW w:w="563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vMerge w:val="continue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80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испытаний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контрольных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 идентификации</w:t>
            </w:r>
            <w:r/>
          </w:p>
        </w:tc>
      </w:tr>
      <w:tr>
        <w:trPr>
          <w:trHeight w:val="172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  <w:r/>
          </w:p>
        </w:tc>
      </w:tr>
      <w:tr>
        <w:trPr>
          <w:trHeight w:val="23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.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Результат наружного осмотра партии (состояние упаковки, маркировки):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pBdr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Пробы (образцы) отобраны в соответствии с:</w:t>
      </w:r>
      <w:r/>
    </w:p>
    <w:p>
      <w:pPr>
        <w:pStyle w:val="Normal"/>
        <w:keepNext/>
        <w:keepLines/>
        <w:pBdr/>
        <w:tabs>
          <w:tab w:val="left" w:pos="-720" w:leader="none"/>
          <w:tab w:val="left" w:pos="0" w:leader="none"/>
        </w:tabs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Цель отбора - испытание продукции по показателям безопасности в соответствии с требованиями: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и дата отбора проб (образцов):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Дата отбора: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 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отбора: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Дополнительно: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Подписи:</w:t>
      </w:r>
      <w:r/>
    </w:p>
    <w:tbl>
      <w:tblPr>
        <w:tblW w:w="968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1075"/>
        <w:gridCol w:w="1075"/>
        <w:gridCol w:w="1490"/>
        <w:gridCol w:w="2169"/>
        <w:gridCol w:w="648"/>
      </w:tblGrid>
      <w:tr>
        <w:trPr>
          <w:trHeight w:val="518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заявителя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Генеральный директор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</w:trPr>
        <w:tc>
          <w:tcPr>
            <w:tcW w:w="968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органа по сертификации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НАПРАВЛЕНИЕ</w:t>
        <w:br/>
        <w:t>в аккредитованную испытательную лабораторию</w:t>
      </w:r>
      <w:r/>
    </w:p>
    <w:tbl>
      <w:tblPr>
        <w:tblW w:w="10374" w:type="dxa"/>
        <w:jc w:val="start"/>
        <w:tblInd w:w="-1043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29"/>
        <w:gridCol w:w="1530"/>
        <w:gridCol w:w="338"/>
        <w:gridCol w:w="1612"/>
        <w:gridCol w:w="3465"/>
      </w:tblGrid>
      <w:tr>
        <w:trPr/>
        <w:tc>
          <w:tcPr>
            <w:tcW w:w="3429" w:type="dxa"/>
            <w:tcBorders/>
            <w:shd w:fill="FFFFFF" w:val="clear"/>
          </w:tcPr>
          <w:p>
            <w:pPr>
              <w:pStyle w:val="Normal"/>
              <w:keepNext/>
              <w:keepLines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№ </w:t>
            </w:r>
            <w:r/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3465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 адрес аккредитованной испытательной лаборатории</w:t>
      </w:r>
      <w:r/>
    </w:p>
    <w:p>
      <w:pPr>
        <w:pStyle w:val="Normal"/>
        <w:keepNext/>
        <w:keepLines/>
        <w:tabs>
          <w:tab w:val="left" w:pos="708" w:leader="none"/>
          <w:tab w:val="center" w:pos="5386" w:leader="none"/>
        </w:tabs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Для целей подтверждения соответствия (сертификации) прошу провести испытания образцов продукции:</w:t>
      </w:r>
      <w:r/>
    </w:p>
    <w:tbl>
      <w:tblPr>
        <w:tblW w:w="10204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3007"/>
        <w:gridCol w:w="1307"/>
        <w:gridCol w:w="1081"/>
        <w:gridCol w:w="4809"/>
      </w:tblGrid>
      <w:tr>
        <w:trPr>
          <w:trHeight w:val="770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продукции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или масса отобранных образцов, шт.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Статьи ТР; Методы испытаний (при необходимости)</w:t>
            </w:r>
            <w:r/>
          </w:p>
        </w:tc>
      </w:tr>
      <w:tr>
        <w:trPr>
          <w:trHeight w:val="268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</w:tr>
      <w:tr>
        <w:trPr>
          <w:trHeight w:val="23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Испытания следует провести на соответствие требованиям:</w:t>
      </w:r>
      <w:r/>
    </w:p>
    <w:tbl>
      <w:tblPr>
        <w:tblW w:w="7809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593"/>
        <w:gridCol w:w="1970"/>
        <w:gridCol w:w="653"/>
        <w:gridCol w:w="2593"/>
      </w:tblGrid>
      <w:tr>
        <w:trPr/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Акт отбора образцов (проб)</w:t>
            </w:r>
            <w:r/>
          </w:p>
        </w:tc>
        <w:tc>
          <w:tcPr>
            <w:tcW w:w="197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5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Заявитель: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 xml:space="preserve">наименование заявителя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Изготовитель: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xxmanufacturerxx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(уполномоченного лица)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0"/>
        <w:gridCol w:w="283"/>
        <w:gridCol w:w="849"/>
        <w:gridCol w:w="1331"/>
        <w:gridCol w:w="1869"/>
        <w:gridCol w:w="623"/>
      </w:tblGrid>
      <w:tr>
        <w:trPr>
          <w:trHeight w:val="75" w:hRule="atLeast"/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Эксперт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5" w:hRule="atLeast"/>
          <w:cantSplit w:val="true"/>
        </w:trPr>
        <w:tc>
          <w:tcPr>
            <w:tcW w:w="43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сдал: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принял: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лаборатории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rPr>
          <w:sz w:val="24"/>
          <w:b/>
          <w:sz w:val="24"/>
          <w:b/>
          <w:szCs w:val="22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«Проверки производства»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  <w:tab w:val="right" w:pos="9639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1. Организационная структура предприятия и ответственность руководства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политикой предприятия в области качества;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организационной структурой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- ознакомление с документацией, регламентирующей деятельность предприятия; 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лицом, ответственным за качество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2. Входной контроль продукции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устанавливающей порядок и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процедур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ведения системы регистрации данных по входному контролю;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комплектующих изделий, сырья и материалов.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3. Производство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нормативной, технологической, конструкторской документации на продукцию;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рассмотрение и анализ схем процесса изготовления продукции (или последовательного перечня технологических процессов) с указанием основных и контрольных операций (процессов);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документацией, регламентирующей требования к контролю качества продукции во время производства (карты технологического процесса, технологические инструкции, технологический регламент, операционные и маршрутные карты,  и т.п.);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оценка применяемых методов и процедур по контролю качества продукции и оценки стабильности состояния производственного процесса (применение статистических методов контроля и управления качеством, контрольных карт, системы «бережливого производства»,   анализ причин возникновения дефектов и способов их повторного недопущения, и др.);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действующей СМК, в том числе с применяемыми процедурами по управлению документацией и записями, правилами проведения внутренних аудитов, управления несоответствующей продукцией, по анализу СМК со стороны высшего руководства, системой вовлечения сотрудников и их мотивации и пр.;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процессом производства, а именно: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процедур операционного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наличие контроля сварочных работ методами неразрушающего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специализированных мест хранения несоответствующей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требований при контроле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протоколами испытаний.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4. Техническое обслуживание производственного оборудования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Проверка выполнения документированных процедур, регламентирующих требования технического обслуживания и ремонта оборудования, в том числе наличия графика проведения регламентных работ средств измерения и оборудования. 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5. Метрологическое обеспечение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определяющей требования метрологического контроля над состоянием испытательного оборудования и средств измерения;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применения средств измерений утверждённого типа, имеющих свидетельства об утверждении типа, описания типа, методики поверки и калибровки, паспорта и руководства по эксплуатации;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наличия действующих свидетельств о поверке и, если это необходимо, протоколов и/или сертификатов калибровки, а также утверждённого графика поверки средств измерений на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метрологического контроля над состоянием испытательного оборудования и средств измерения за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метрологической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испытательной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6. Несоответствующая продукция, корректирующие и предупреждающие действия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 по мероприятиям, предпринимаемым 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том случае, если комплектующие, материалы, сырье, готовая продукция не удовлетворяют установленным требованиям (идентификация, изоляция продукции, анализ на предмет использования, утилизация, предупреждение повторного использования).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анализ рекламаций на сертифицируемую продукцию.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numPr>
          <w:ilvl w:val="0"/>
          <w:numId w:val="4"/>
        </w:numPr>
        <w:tabs>
          <w:tab w:val="left" w:pos="0" w:leader="none"/>
          <w:tab w:val="left" w:pos="360" w:leader="none"/>
        </w:tabs>
        <w:ind w:start="0" w:firstLine="709"/>
        <w:jc w:val="star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После производственная деятельность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предъявляющей требования к складированию, идентификации, упаковке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8. Отбор и идентификация образцов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отбор и идентификация образцов для испытаний, контрольных образцов, принятых службой качества изготовителя (продавца);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9. Составление документов по результатам проверки состояния производства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</w:pPr>
      <w:r>
        <w:rPr>
          <w:b/>
          <w:bCs/>
        </w:rPr>
        <w:t>10. Требования к изготовителю сертифицированной продукции по созданию условий работы представителей ОС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 xml:space="preserve"> </w:t>
      </w:r>
      <w:r>
        <w:rPr>
          <w:b/>
        </w:rPr>
        <w:t>10.1.</w:t>
      </w:r>
      <w:r>
        <w:rPr/>
        <w:t xml:space="preserve"> К приезду представителей ОС подготовить следующие документы, утвержденные руководством предприятия: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организационной структуры предприятия с указанием в ней должности и функций представителя руководства по качеству во взаимосвязи с руководящим составом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документа, определяющего полномочия представителя руководства, отвечающего за качество;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комплектующих, сырья и материалов, подлежащих входному контролю, с указанием контролируемых параметров и объема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структурную схему или последовательный перечень технологических процессов, наглядно демонстрирующих процесс изготовления сертифицируемой продукции с указанием основных операций (процессов), в том числе контрольных, и используемых средств технологического оснащения;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операций наиболее, подверженных дефектам;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оборудования, применяемого в процессе изготовления сертифицируемой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контрольных операций готовой продукции с отметкой о проведении контроля, испытаний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видов измерительного и испытательного оборудования (не более 10 позиций) с указанием модели серийного номера, даты последнего метрологического контроля (проверки, периодичности поверки).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>10.2.</w:t>
      </w:r>
      <w:r>
        <w:rPr/>
        <w:t xml:space="preserve"> Представить документы по основным процедурам: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по порядку внесения изменений в организационно-распорядительные документы в области качества и техническую документацию;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(методики, инструкции), отражающие требования к вход-ному контролю и порядку запуска в производство сырья, материалов, комплектующих и определяющие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порядок проведения контрольных операций и/или испытаний в процессе производства продукции (операционный контроль);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 документируемые процедуры, регламентирующие порядок контроля и/или хранения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требования к техническому обслуживанию и ремонту технологического оборудования;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определяющие порядок метрологического контроля над состоянием испытательного оборудования и средств измерений;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документированные процедуры по идентификации, изоляции продукции, анализу возможности использования, утилизации, предупреждения возникновения повторного несоответствия - для случаев, если комплектующие, материалы, сырье, готовая продукция не удовлетворяют установленным требованиям;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складированию, идентификации, упаковке продукции, погрузочно-разгрузочным работам;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регистрации и анализу рекламаций, возврату продукции, повторяемости отказов, возникающих в процессе эксплуатации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Эксперт органа по сертификации  ____________ФИО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С программой ознакомлен ___________ФИО </w:t>
      </w:r>
      <w:r>
        <w:br w:type="page"/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vertAlign w:val="superscript"/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vertAlign w:val="superscript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АКТ</w:t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О РЕЗУЛЬТАТАХ АНАЛИЗА СОСТОЯНИЯ ПРОИЗВОДСТВА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en-US"/>
        </w:rPr>
        <w:t>_____________</w:t>
        <w:tab/>
        <w:tab/>
        <w:tab/>
        <w:tab/>
        <w:tab/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от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«_____» _________________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заявителя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>Юридический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Наименование предприятия-изготовителя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Times New Roman"/>
                <w:color w:val="auto"/>
                <w:lang w:val="ru-RU" w:bidi="ar-SA"/>
              </w:rPr>
            </w:pPr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Юридический 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ОСНОВАНИЕ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Заявка    № __________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Договор № 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ПЕРИОД ПРОВЕДЕНИЯ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с «___» __________ _______г.                         по «___» __________ 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ЦЕЛЬ АНАЛИЗА: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Проверка наличия необходимых условий для стабильного производства серийно выпускаемой продукции: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778"/>
        <w:gridCol w:w="3700"/>
      </w:tblGrid>
      <w:tr>
        <w:trPr>
          <w:trHeight w:val="852" w:hRule="atLeast"/>
        </w:trPr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завода-изготовителя,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проведения проверки (адрес)</w:t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серийно выпускаемой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УЧАСТНИКИ ПРОВЕДЕНИЯ АНАЛИЗА СОСТОЯНИЯ ПРОИЗВОДСТВА: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628"/>
        <w:gridCol w:w="3240"/>
        <w:gridCol w:w="3610"/>
      </w:tblGrid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ПРЕДСТАВИТЕЛЬ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ПРЕДПРИЯТИЯ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b/>
          <w:sz w:val="24"/>
          <w:szCs w:val="24"/>
        </w:rPr>
        <w:t>ИЗГОТОВИТЕЛЯ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9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168"/>
        <w:gridCol w:w="6322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6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БАЗА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АНАЛИЗА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Анализ проводился в соответствии с требованиями типовой программы проверки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ДОПОЛНИТЕЛЬНЫЕ МАТЕРИАЛЫ, ИСПОЛЬЗУЕМЫЕ ПРИ АНАЛИЗЕ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68" w:type="dxa"/>
        <w:jc w:val="star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468"/>
      </w:tblGrid>
      <w:tr>
        <w:trPr/>
        <w:tc>
          <w:tcPr>
            <w:tcW w:w="9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4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РЕЗУЛЬТАТЫ ПРОВЕРКИ:</w:t>
      </w:r>
      <w:r/>
    </w:p>
    <w:p>
      <w:pPr>
        <w:pStyle w:val="Normal"/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1. Исходные данные о предприятии-изготовителе серийно выпускаемой продукции 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Общие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сведения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заводе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изготовителе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88"/>
        <w:gridCol w:w="3790"/>
      </w:tblGrid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эксплуатацию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предприятия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производственных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помещений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рабочих, задействованных при выпуске серийно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специалистов (инженерно-технического персонала)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Режим работы (кол-во смен)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524" w:hRule="atLeast"/>
        </w:trPr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Наименование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Общий объем производства продукции в год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Перечень поставщиков сырья и комплектующих материалов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.2. Наличие претензий (рекламаций) на реализуемую продукцию </w:t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4562475</wp:posOffset>
                </wp:positionH>
                <wp:positionV relativeFrom="paragraph">
                  <wp:posOffset>62865</wp:posOffset>
                </wp:positionV>
                <wp:extent cx="609600" cy="2476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4.95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5362575</wp:posOffset>
                </wp:positionH>
                <wp:positionV relativeFrom="paragraph">
                  <wp:posOffset>62865</wp:posOffset>
                </wp:positionV>
                <wp:extent cx="608965" cy="2476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4.95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.3. Соответствие производственных помещений, санитарного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4562475</wp:posOffset>
                </wp:positionH>
                <wp:positionV relativeFrom="paragraph">
                  <wp:posOffset>38100</wp:posOffset>
                </wp:positionV>
                <wp:extent cx="609600" cy="2476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3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5362575</wp:posOffset>
                </wp:positionH>
                <wp:positionV relativeFrom="paragraph">
                  <wp:posOffset>38100</wp:posOffset>
                </wp:positionV>
                <wp:extent cx="608965" cy="24765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3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состояния, условий производства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ab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2. Организационная структура предприятия и ответственность Руководства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Лицо или подразделение ответственное за качество серийно выпускаемой продукции (приказ, распоряжение, ф.и.о.)  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должностных инструкций персонала и соответствие квалификации персонала их требованиям, наличие допуска к проведению работ, повышение квалификации и аттестация персонала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36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3.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Нормативная и техническая документация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4230"/>
        <w:gridCol w:w="4708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необходимой нормативной и технической документации на продукцию и методы ее испытаний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316865</wp:posOffset>
                      </wp:positionV>
                      <wp:extent cx="1207135" cy="247650"/>
                      <wp:effectExtent l="0" t="0" r="0" b="0"/>
                      <wp:wrapNone/>
                      <wp:docPr id="5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4.95pt;mso-position-vertical-relative:text;margin-left:7pt;mso-position-horizontal-relative:margin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margin">
                        <wp:posOffset>1498600</wp:posOffset>
                      </wp:positionH>
                      <wp:positionV relativeFrom="paragraph">
                        <wp:posOffset>316865</wp:posOffset>
                      </wp:positionV>
                      <wp:extent cx="1295400" cy="247650"/>
                      <wp:effectExtent l="0" t="0" r="0" b="0"/>
                      <wp:wrapNone/>
                      <wp:docPr id="6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95pt;mso-position-vertical-relative:text;margin-left:118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3.2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Лицо, ответственное за состояние и актуализацию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нормативной и технической документации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tbl>
            <w:tblPr>
              <w:tblW w:w="424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242"/>
            </w:tblGrid>
            <w:tr>
              <w:trPr>
                <w:trHeight w:val="170" w:hRule="atLeast"/>
              </w:trPr>
              <w:tc>
                <w:tcPr>
                  <w:tcW w:w="424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информационно-справочной системы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3">
                      <wp:simplePos x="0" y="0"/>
                      <wp:positionH relativeFrom="margin">
                        <wp:posOffset>31750</wp:posOffset>
                      </wp:positionH>
                      <wp:positionV relativeFrom="paragraph">
                        <wp:posOffset>323215</wp:posOffset>
                      </wp:positionV>
                      <wp:extent cx="1207135" cy="247650"/>
                      <wp:effectExtent l="0" t="0" r="0" b="0"/>
                      <wp:wrapNone/>
                      <wp:docPr id="7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5pt;mso-position-vertical-relative:text;margin-left:2.5pt;mso-position-horizontal-relative:margin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4">
                      <wp:simplePos x="0" y="0"/>
                      <wp:positionH relativeFrom="margin">
                        <wp:posOffset>1443990</wp:posOffset>
                      </wp:positionH>
                      <wp:positionV relativeFrom="paragraph">
                        <wp:posOffset>313690</wp:posOffset>
                      </wp:positionV>
                      <wp:extent cx="1295400" cy="247650"/>
                      <wp:effectExtent l="0" t="0" r="0" b="0"/>
                      <wp:wrapNone/>
                      <wp:docPr id="8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7pt;mso-position-vertical-relative:text;margin-left:113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3.4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официальных актуализируемых изданий стандартов на бумажных носителях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5">
                      <wp:simplePos x="0" y="0"/>
                      <wp:positionH relativeFrom="margin">
                        <wp:posOffset>31750</wp:posOffset>
                      </wp:positionH>
                      <wp:positionV relativeFrom="paragraph">
                        <wp:posOffset>342265</wp:posOffset>
                      </wp:positionV>
                      <wp:extent cx="1207135" cy="247650"/>
                      <wp:effectExtent l="0" t="0" r="0" b="0"/>
                      <wp:wrapNone/>
                      <wp:docPr id="9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95pt;mso-position-vertical-relative:text;margin-left:2.5pt;mso-position-horizontal-relative:margin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6">
                      <wp:simplePos x="0" y="0"/>
                      <wp:positionH relativeFrom="margin">
                        <wp:posOffset>1498600</wp:posOffset>
                      </wp:positionH>
                      <wp:positionV relativeFrom="paragraph">
                        <wp:posOffset>342265</wp:posOffset>
                      </wp:positionV>
                      <wp:extent cx="1295400" cy="247650"/>
                      <wp:effectExtent l="0" t="0" r="0" b="0"/>
                      <wp:wrapNone/>
                      <wp:docPr id="10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6.95pt;mso-position-vertical-relative:text;margin-left:118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4. Входной контроль сырья и упаковочных материалов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 объекта 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Формы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проведения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входного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спытания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margin">
                        <wp:posOffset>2665095</wp:posOffset>
                      </wp:positionH>
                      <wp:positionV relativeFrom="paragraph">
                        <wp:posOffset>-7620</wp:posOffset>
                      </wp:positionV>
                      <wp:extent cx="361950" cy="247650"/>
                      <wp:effectExtent l="0" t="0" r="0" b="0"/>
                      <wp:wrapNone/>
                      <wp:docPr id="11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-0.6pt;mso-position-vertical-relative:text;margin-left:209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Визуальный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редоставление поставщиком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margin">
                        <wp:posOffset>2665095</wp:posOffset>
                      </wp:positionH>
                      <wp:positionV relativeFrom="paragraph">
                        <wp:posOffset>57150</wp:posOffset>
                      </wp:positionV>
                      <wp:extent cx="361950" cy="247650"/>
                      <wp:effectExtent l="0" t="0" r="0" b="0"/>
                      <wp:wrapNone/>
                      <wp:docPr id="12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5pt;mso-position-vertical-relative:text;margin-left:209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данных по испытаниям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1">
                      <wp:simplePos x="0" y="0"/>
                      <wp:positionH relativeFrom="margin">
                        <wp:posOffset>2668270</wp:posOffset>
                      </wp:positionH>
                      <wp:positionV relativeFrom="paragraph">
                        <wp:posOffset>146050</wp:posOffset>
                      </wp:positionV>
                      <wp:extent cx="361950" cy="247650"/>
                      <wp:effectExtent l="0" t="0" r="0" b="0"/>
                      <wp:wrapNone/>
                      <wp:docPr id="13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11.5pt;mso-position-vertical-relative:text;margin-left:210.1pt;mso-position-horizontal-relative:margin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Предоставление поставщиком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сертификатов на продукцию, материалы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на предприятии условий для хранения сырья и упаковочных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229870</wp:posOffset>
                      </wp:positionV>
                      <wp:extent cx="1207135" cy="247650"/>
                      <wp:effectExtent l="0" t="0" r="0" b="0"/>
                      <wp:wrapNone/>
                      <wp:docPr id="14" name="Fram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8.1pt;mso-position-vertical-relative:text;margin-left:12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margin">
                        <wp:posOffset>1641475</wp:posOffset>
                      </wp:positionH>
                      <wp:positionV relativeFrom="paragraph">
                        <wp:posOffset>229870</wp:posOffset>
                      </wp:positionV>
                      <wp:extent cx="1303655" cy="247650"/>
                      <wp:effectExtent l="0" t="0" r="0" b="0"/>
                      <wp:wrapNone/>
                      <wp:docPr id="15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8.1pt;mso-position-vertical-relative:text;margin-left:129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журналов по регистрации поступающего сырья и вспомогательных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346075</wp:posOffset>
                      </wp:positionV>
                      <wp:extent cx="1207135" cy="247650"/>
                      <wp:effectExtent l="0" t="0" r="0" b="0"/>
                      <wp:wrapNone/>
                      <wp:docPr id="16" name="Fram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7.25pt;mso-position-vertical-relative:text;margin-left:12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margin">
                        <wp:posOffset>1641475</wp:posOffset>
                      </wp:positionH>
                      <wp:positionV relativeFrom="paragraph">
                        <wp:posOffset>346075</wp:posOffset>
                      </wp:positionV>
                      <wp:extent cx="1303655" cy="247650"/>
                      <wp:effectExtent l="0" t="0" r="0" b="0"/>
                      <wp:wrapNone/>
                      <wp:docPr id="17" name="Fram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7.25pt;mso-position-vertical-relative:text;margin-left:129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en-US" w:eastAsia="en-US" w:bidi="ar-SA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5333365</wp:posOffset>
                </wp:positionH>
                <wp:positionV relativeFrom="paragraph">
                  <wp:posOffset>-2745740</wp:posOffset>
                </wp:positionV>
                <wp:extent cx="361950" cy="247650"/>
                <wp:effectExtent l="0" t="0" r="0" b="0"/>
                <wp:wrapNone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8.5pt;height:19.5pt;mso-wrap-distance-left:9.05pt;mso-wrap-distance-right:9.05pt;margin-top:-216.2pt;mso-position-vertical-relative:text;margin-left:419.95pt;mso-position-horizontal-relative:text"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sz w:val="22"/>
                          <w:sz w:val="22"/>
                          <w:szCs w:val="16"/>
                          <w:rFonts w:ascii="Calibri" w:hAnsi="Calibri" w:eastAsia="Calibri" w:cs="Times New Roman"/>
                          <w:color w:val="auto"/>
                          <w:lang w:val="ru-RU" w:bidi="ar-SA"/>
                        </w:rPr>
                      </w:pPr>
                      <w:r>
                        <w:rPr>
                          <w:szCs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5.Производственный (технологический) процесс и оборудование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821"/>
        <w:gridCol w:w="5117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необходимого производственного оборудования и его состояние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margin">
                        <wp:posOffset>158750</wp:posOffset>
                      </wp:positionH>
                      <wp:positionV relativeFrom="paragraph">
                        <wp:posOffset>247650</wp:posOffset>
                      </wp:positionV>
                      <wp:extent cx="1207135" cy="247650"/>
                      <wp:effectExtent l="0" t="0" r="0" b="0"/>
                      <wp:wrapNone/>
                      <wp:docPr id="19" name="Fram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9.5pt;mso-position-vertical-relative:text;margin-left:12.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margin">
                        <wp:posOffset>1636395</wp:posOffset>
                      </wp:positionH>
                      <wp:positionV relativeFrom="paragraph">
                        <wp:posOffset>247650</wp:posOffset>
                      </wp:positionV>
                      <wp:extent cx="1276350" cy="247650"/>
                      <wp:effectExtent l="0" t="0" r="0" b="0"/>
                      <wp:wrapNone/>
                      <wp:docPr id="20" name="Fram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9.5pt;mso-position-vertical-relative:text;margin-left:128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112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плана (графика) технического обслуживания и предупредительного ремонта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margin">
                        <wp:posOffset>137160</wp:posOffset>
                      </wp:positionH>
                      <wp:positionV relativeFrom="paragraph">
                        <wp:posOffset>189230</wp:posOffset>
                      </wp:positionV>
                      <wp:extent cx="1207135" cy="247650"/>
                      <wp:effectExtent l="0" t="0" r="0" b="0"/>
                      <wp:wrapNone/>
                      <wp:docPr id="21" name="Frame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4.9pt;mso-position-vertical-relative:text;margin-left:10.8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margin">
                        <wp:posOffset>1614170</wp:posOffset>
                      </wp:positionH>
                      <wp:positionV relativeFrom="paragraph">
                        <wp:posOffset>152400</wp:posOffset>
                      </wp:positionV>
                      <wp:extent cx="1276350" cy="247650"/>
                      <wp:effectExtent l="0" t="0" r="0" b="0"/>
                      <wp:wrapNone/>
                      <wp:docPr id="22" name="Fram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2pt;mso-position-vertical-relative:text;margin-left:127.1pt;mso-position-horizontal-relative:margin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Ответственные лица за контроль плана (графика)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5.4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инструкции по техническому обслуживанию и ремонту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margin">
                        <wp:posOffset>211455</wp:posOffset>
                      </wp:positionH>
                      <wp:positionV relativeFrom="paragraph">
                        <wp:posOffset>8890</wp:posOffset>
                      </wp:positionV>
                      <wp:extent cx="1207135" cy="247650"/>
                      <wp:effectExtent l="0" t="0" r="0" b="0"/>
                      <wp:wrapNone/>
                      <wp:docPr id="23" name="Frame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0.7pt;mso-position-vertical-relative:text;margin-left:16.6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5">
                      <wp:simplePos x="0" y="0"/>
                      <wp:positionH relativeFrom="margin">
                        <wp:posOffset>1636395</wp:posOffset>
                      </wp:positionH>
                      <wp:positionV relativeFrom="paragraph">
                        <wp:posOffset>8890</wp:posOffset>
                      </wp:positionV>
                      <wp:extent cx="1276350" cy="247650"/>
                      <wp:effectExtent l="0" t="0" r="0" b="0"/>
                      <wp:wrapNone/>
                      <wp:docPr id="24" name="Frame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0.7pt;mso-position-vertical-relative:text;margin-left:128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5.5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технологических инструкций на производство продукции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40005</wp:posOffset>
                      </wp:positionV>
                      <wp:extent cx="1207135" cy="247650"/>
                      <wp:effectExtent l="0" t="0" r="0" b="0"/>
                      <wp:wrapNone/>
                      <wp:docPr id="25" name="Frame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.15pt;mso-position-vertical-relative:text;margin-left:12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margin">
                        <wp:posOffset>1636395</wp:posOffset>
                      </wp:positionH>
                      <wp:positionV relativeFrom="paragraph">
                        <wp:posOffset>23495</wp:posOffset>
                      </wp:positionV>
                      <wp:extent cx="1276350" cy="247650"/>
                      <wp:effectExtent l="0" t="0" r="0" b="0"/>
                      <wp:wrapNone/>
                      <wp:docPr id="26" name="Frame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.85pt;mso-position-vertical-relative:text;margin-left:128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5.6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Технологическая схема производства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2">
                      <wp:simplePos x="0" y="0"/>
                      <wp:positionH relativeFrom="margin">
                        <wp:posOffset>150495</wp:posOffset>
                      </wp:positionH>
                      <wp:positionV relativeFrom="paragraph">
                        <wp:posOffset>103505</wp:posOffset>
                      </wp:positionV>
                      <wp:extent cx="1017270" cy="247650"/>
                      <wp:effectExtent l="0" t="0" r="0" b="0"/>
                      <wp:wrapNone/>
                      <wp:docPr id="27" name="Fram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27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80.1pt;height:19.5pt;mso-wrap-distance-left:9.05pt;mso-wrap-distance-right:9.05pt;margin-top:8.15pt;mso-position-vertical-relative:text;margin-left:11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2">
                      <wp:simplePos x="0" y="0"/>
                      <wp:positionH relativeFrom="margin">
                        <wp:posOffset>1636395</wp:posOffset>
                      </wp:positionH>
                      <wp:positionV relativeFrom="paragraph">
                        <wp:posOffset>103505</wp:posOffset>
                      </wp:positionV>
                      <wp:extent cx="1276350" cy="247650"/>
                      <wp:effectExtent l="0" t="0" r="0" b="0"/>
                      <wp:wrapNone/>
                      <wp:docPr id="28" name="Frame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8.15pt;mso-position-vertical-relative:text;margin-left:128.85pt;mso-position-horizontal-relative:margin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5.7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претензий и рекламаций на сертифицируемую продукцию (их регистрация, анализ и мероприятия по устранению)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131445</wp:posOffset>
                      </wp:positionV>
                      <wp:extent cx="1207135" cy="247650"/>
                      <wp:effectExtent l="0" t="0" r="0" b="0"/>
                      <wp:wrapNone/>
                      <wp:docPr id="29" name="Fram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0.35pt;mso-position-vertical-relative:text;margin-left:12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margin">
                        <wp:posOffset>1641475</wp:posOffset>
                      </wp:positionH>
                      <wp:positionV relativeFrom="paragraph">
                        <wp:posOffset>131445</wp:posOffset>
                      </wp:positionV>
                      <wp:extent cx="1303655" cy="247650"/>
                      <wp:effectExtent l="0" t="0" r="0" b="0"/>
                      <wp:wrapNone/>
                      <wp:docPr id="30" name="Fram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0.35pt;mso-position-vertical-relative:text;margin-left:129.2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6. Контроль и проведение испытаний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испытательной лаборатории и ее обеспеченность необходимым испытательным оборудованием и поверенными средствами измерений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7">
                      <wp:simplePos x="0" y="0"/>
                      <wp:positionH relativeFrom="margin">
                        <wp:posOffset>97790</wp:posOffset>
                      </wp:positionH>
                      <wp:positionV relativeFrom="paragraph">
                        <wp:posOffset>464820</wp:posOffset>
                      </wp:positionV>
                      <wp:extent cx="1207135" cy="247650"/>
                      <wp:effectExtent l="0" t="0" r="0" b="0"/>
                      <wp:wrapNone/>
                      <wp:docPr id="31" name="Frame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6.6pt;mso-position-vertical-relative:text;margin-left:7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2">
                      <wp:simplePos x="0" y="0"/>
                      <wp:positionH relativeFrom="margin">
                        <wp:posOffset>1583690</wp:posOffset>
                      </wp:positionH>
                      <wp:positionV relativeFrom="paragraph">
                        <wp:posOffset>464820</wp:posOffset>
                      </wp:positionV>
                      <wp:extent cx="1303655" cy="247650"/>
                      <wp:effectExtent l="0" t="0" r="0" b="0"/>
                      <wp:wrapNone/>
                      <wp:docPr id="32" name="Fram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6.6pt;mso-position-vertical-relative:text;margin-left:124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договоров со сторонними лабораториями на проведение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испытательной лаборатории, номер договора)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аттестованных методик контроля и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8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196850</wp:posOffset>
                      </wp:positionV>
                      <wp:extent cx="1207135" cy="247650"/>
                      <wp:effectExtent l="0" t="0" r="0" b="0"/>
                      <wp:wrapNone/>
                      <wp:docPr id="33" name="Frame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5.5pt;mso-position-vertical-relative:text;margin-left:16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3">
                      <wp:simplePos x="0" y="0"/>
                      <wp:positionH relativeFrom="margin">
                        <wp:posOffset>1582420</wp:posOffset>
                      </wp:positionH>
                      <wp:positionV relativeFrom="paragraph">
                        <wp:posOffset>193675</wp:posOffset>
                      </wp:positionV>
                      <wp:extent cx="1303655" cy="247650"/>
                      <wp:effectExtent l="0" t="0" r="0" b="0"/>
                      <wp:wrapNone/>
                      <wp:docPr id="34" name="Frame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5.25pt;mso-position-vertical-relative:text;margin-left:124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764" w:hRule="atLeast"/>
        </w:trPr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плана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                                  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9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144780</wp:posOffset>
                      </wp:positionV>
                      <wp:extent cx="1207135" cy="247650"/>
                      <wp:effectExtent l="0" t="0" r="0" b="0"/>
                      <wp:wrapNone/>
                      <wp:docPr id="35" name="Frame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1.4pt;mso-position-vertical-relative:text;margin-left:16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4">
                      <wp:simplePos x="0" y="0"/>
                      <wp:positionH relativeFrom="margin">
                        <wp:posOffset>1583690</wp:posOffset>
                      </wp:positionH>
                      <wp:positionV relativeFrom="paragraph">
                        <wp:posOffset>144780</wp:posOffset>
                      </wp:positionV>
                      <wp:extent cx="1303655" cy="247650"/>
                      <wp:effectExtent l="0" t="0" r="0" b="0"/>
                      <wp:wrapNone/>
                      <wp:docPr id="36" name="Frame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1.4pt;mso-position-vertical-relative:text;margin-left:124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6.5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ведение документации учета, регистрации и хранения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339725</wp:posOffset>
                      </wp:positionV>
                      <wp:extent cx="1207135" cy="247650"/>
                      <wp:effectExtent l="0" t="0" r="0" b="0"/>
                      <wp:wrapNone/>
                      <wp:docPr id="37" name="Frame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75pt;mso-position-vertical-relative:text;margin-left:16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5">
                      <wp:simplePos x="0" y="0"/>
                      <wp:positionH relativeFrom="margin">
                        <wp:posOffset>1583690</wp:posOffset>
                      </wp:positionH>
                      <wp:positionV relativeFrom="paragraph">
                        <wp:posOffset>339725</wp:posOffset>
                      </wp:positionV>
                      <wp:extent cx="1303655" cy="247650"/>
                      <wp:effectExtent l="0" t="0" r="0" b="0"/>
                      <wp:wrapNone/>
                      <wp:docPr id="38" name="Frame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6.75pt;mso-position-vertical-relative:text;margin-left:124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6.6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Срок хранения документов по учету, регистрации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Срок хранения                                   год(а)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margin">
                        <wp:posOffset>1925320</wp:posOffset>
                      </wp:positionH>
                      <wp:positionV relativeFrom="paragraph">
                        <wp:posOffset>60325</wp:posOffset>
                      </wp:positionV>
                      <wp:extent cx="361950" cy="247650"/>
                      <wp:effectExtent l="0" t="0" r="0" b="0"/>
                      <wp:wrapNone/>
                      <wp:docPr id="39" name="Frame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75pt;mso-position-vertical-relative:text;margin-left:151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</w:t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(должность ответственного за хранение)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6.8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удостоверений или сертификатов аттестации специалистов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1">
                      <wp:simplePos x="0" y="0"/>
                      <wp:positionH relativeFrom="margin">
                        <wp:posOffset>137160</wp:posOffset>
                      </wp:positionH>
                      <wp:positionV relativeFrom="paragraph">
                        <wp:posOffset>322580</wp:posOffset>
                      </wp:positionV>
                      <wp:extent cx="1207135" cy="247650"/>
                      <wp:effectExtent l="0" t="0" r="0" b="0"/>
                      <wp:wrapNone/>
                      <wp:docPr id="40" name="Frame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pt;mso-position-vertical-relative:text;margin-left:10.8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6">
                      <wp:simplePos x="0" y="0"/>
                      <wp:positionH relativeFrom="margin">
                        <wp:posOffset>1582420</wp:posOffset>
                      </wp:positionH>
                      <wp:positionV relativeFrom="paragraph">
                        <wp:posOffset>325755</wp:posOffset>
                      </wp:positionV>
                      <wp:extent cx="1303655" cy="247650"/>
                      <wp:effectExtent l="0" t="0" r="0" b="0"/>
                      <wp:wrapNone/>
                      <wp:docPr id="41" name="Frame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5.65pt;mso-position-vertical-relative:text;margin-left:124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7. Метрологическое обеспечение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Подразделение или лицо, ответственное за метрологическое обеспечение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подразделения, ф.и. о.)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Сторонние организации, привлекаемые для проведения метрологических работ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графиков проведения поверки/калибровки контрольно- измерительных приборов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7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294005</wp:posOffset>
                      </wp:positionV>
                      <wp:extent cx="1207135" cy="247650"/>
                      <wp:effectExtent l="0" t="0" r="0" b="0"/>
                      <wp:wrapNone/>
                      <wp:docPr id="42" name="Frame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3.15pt;mso-position-vertical-relative:text;margin-left:16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9">
                      <wp:simplePos x="0" y="0"/>
                      <wp:positionH relativeFrom="margin">
                        <wp:posOffset>1582420</wp:posOffset>
                      </wp:positionH>
                      <wp:positionV relativeFrom="paragraph">
                        <wp:posOffset>291465</wp:posOffset>
                      </wp:positionV>
                      <wp:extent cx="1303655" cy="247650"/>
                      <wp:effectExtent l="0" t="0" r="0" b="0"/>
                      <wp:wrapNone/>
                      <wp:docPr id="43" name="Frame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2.95pt;mso-position-vertical-relative:text;margin-left:124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Документы, подтверждающие выполнение графика поверки/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/калибровки (свидетельства, клейма, аттестаты)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8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400050</wp:posOffset>
                      </wp:positionV>
                      <wp:extent cx="1207135" cy="247650"/>
                      <wp:effectExtent l="0" t="0" r="0" b="0"/>
                      <wp:wrapNone/>
                      <wp:docPr id="44" name="Frame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1.5pt;mso-position-vertical-relative:text;margin-left:16.7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0">
                      <wp:simplePos x="0" y="0"/>
                      <wp:positionH relativeFrom="margin">
                        <wp:posOffset>1582420</wp:posOffset>
                      </wp:positionH>
                      <wp:positionV relativeFrom="paragraph">
                        <wp:posOffset>393700</wp:posOffset>
                      </wp:positionV>
                      <wp:extent cx="1303655" cy="247650"/>
                      <wp:effectExtent l="0" t="0" r="0" b="0"/>
                      <wp:wrapNone/>
                      <wp:docPr id="45" name="Frame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1pt;mso-position-vertical-relative:text;margin-left:124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8. Маркировка, хранение, упаковка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5"/>
        <w:gridCol w:w="3708"/>
        <w:gridCol w:w="5205"/>
      </w:tblGrid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Соответствие маркировки и упаковки требованиям нормативной документации, действующей на территории страны-изготовителя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8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87"/>
            </w:tblGrid>
            <w:tr>
              <w:trPr>
                <w:trHeight w:val="170" w:hRule="atLeast"/>
              </w:trPr>
              <w:tc>
                <w:tcPr>
                  <w:tcW w:w="448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2"/>
                      <w:sz w:val="22"/>
                      <w:szCs w:val="22"/>
                      <w:rFonts w:ascii="Calibri" w:hAnsi="Calibri" w:eastAsia="Calibri" w:cs="Times New Roman"/>
                      <w:color w:val="auto"/>
                      <w:lang w:val="ru-RU" w:bidi="ar-SA"/>
                    </w:rPr>
                  </w:pPr>
                  <w:r>
                    <w:rPr/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) 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42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Соблюдение требований к погрузочно-разгрузочным работам, хранению и складированию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7">
                      <wp:simplePos x="0" y="0"/>
                      <wp:positionH relativeFrom="margin">
                        <wp:posOffset>139065</wp:posOffset>
                      </wp:positionH>
                      <wp:positionV relativeFrom="paragraph">
                        <wp:posOffset>367030</wp:posOffset>
                      </wp:positionV>
                      <wp:extent cx="1207135" cy="393700"/>
                      <wp:effectExtent l="0" t="0" r="0" b="0"/>
                      <wp:wrapNone/>
                      <wp:docPr id="46" name="Frame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31pt;mso-wrap-distance-left:9.05pt;mso-wrap-distance-right:9.05pt;margin-top:28.9pt;mso-position-vertical-relative:text;margin-left:10.95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8">
                      <wp:simplePos x="0" y="0"/>
                      <wp:positionH relativeFrom="margin">
                        <wp:posOffset>1620520</wp:posOffset>
                      </wp:positionH>
                      <wp:positionV relativeFrom="paragraph">
                        <wp:posOffset>364490</wp:posOffset>
                      </wp:positionV>
                      <wp:extent cx="1318895" cy="393700"/>
                      <wp:effectExtent l="0" t="0" r="0" b="0"/>
                      <wp:wrapNone/>
                      <wp:docPr id="47" name="Frame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89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/ 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3.85pt;height:31pt;mso-wrap-distance-left:9.05pt;mso-wrap-distance-right:9.05pt;margin-top:28.7pt;mso-position-vertical-relative:text;margin-left:127.6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1.</w:t>
      </w:r>
      <w:r>
        <w:rPr>
          <w:rFonts w:cs="Times New Roman" w:ascii="Times New Roman" w:hAnsi="Times New Roman"/>
          <w:sz w:val="24"/>
          <w:szCs w:val="24"/>
        </w:rPr>
        <w:t>На</w:t>
      </w:r>
      <w:r/>
    </w:p>
    <w:tbl>
      <w:tblPr>
        <w:tblW w:w="9360" w:type="dxa"/>
        <w:jc w:val="start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изготовителя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)                                    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УЧАСТНИКИ ПРОВЕДЕНИЯ АНАЛИЗА 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432"/>
        <w:gridCol w:w="2972"/>
        <w:gridCol w:w="2444"/>
        <w:gridCol w:w="1630"/>
      </w:tblGrid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.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ПРЕДСТАВИТЕЛЬ ПРЕДПРИЯТИЯ-ИЗГОТОВИТЕЛЯ: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369"/>
        <w:gridCol w:w="4252"/>
        <w:gridCol w:w="1857"/>
      </w:tblGrid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u w:val="single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trike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trike/>
                <w:sz w:val="24"/>
                <w:szCs w:val="24"/>
              </w:rPr>
            </w:r>
            <w:r/>
          </w:p>
        </w:tc>
      </w:tr>
    </w:tbl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widowControl w:val="false"/>
        <w:autoSpaceDE w:val="false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Акт возврата образцов №          от</w:t>
      </w:r>
      <w:r/>
    </w:p>
    <w:p>
      <w:pPr>
        <w:pStyle w:val="Normal"/>
        <w:keepNext/>
        <w:keepLines/>
        <w:widowControl w:val="false"/>
        <w:autoSpaceDE w:val="false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</w:t>
      </w:r>
      <w:r/>
    </w:p>
    <w:p>
      <w:pPr>
        <w:pStyle w:val="Normal"/>
        <w:keepNext/>
        <w:keepLines/>
        <w:widowControl w:val="false"/>
        <w:pBdr>
          <w:bottom w:val="single" w:sz="4" w:space="1" w:color="000000"/>
        </w:pBdr>
        <w:autoSpaceDE w:val="false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Наименование и адрес заявителя: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xxaaddressxx</w:t>
      </w:r>
      <w:r/>
    </w:p>
    <w:p>
      <w:pPr>
        <w:pStyle w:val="Normal"/>
        <w:keepNext/>
        <w:keepLines/>
        <w:widowControl w:val="false"/>
        <w:tabs>
          <w:tab w:val="left" w:pos="-720" w:leader="none"/>
          <w:tab w:val="left" w:pos="0" w:leader="none"/>
        </w:tabs>
        <w:autoSpaceDE w:val="false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Наименование и адрес лаборатории, где проводились испытания:</w:t>
      </w:r>
      <w:r/>
    </w:p>
    <w:p>
      <w:pPr>
        <w:pStyle w:val="Normal"/>
        <w:keepLines/>
        <w:widowControl w:val="false"/>
        <w:pBdr>
          <w:top w:val="single" w:sz="4" w:space="1" w:color="000000"/>
        </w:pBdr>
        <w:autoSpaceDE w:val="false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10079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229"/>
        <w:gridCol w:w="1276"/>
        <w:gridCol w:w="992"/>
        <w:gridCol w:w="2582"/>
      </w:tblGrid>
      <w:tr>
        <w:trPr>
          <w:trHeight w:val="517" w:hRule="atLeast"/>
          <w:cantSplit w:val="true"/>
        </w:trPr>
        <w:tc>
          <w:tcPr>
            <w:tcW w:w="5229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</w:tc>
        <w:tc>
          <w:tcPr>
            <w:tcW w:w="1276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Единица измерения</w:t>
            </w:r>
            <w:r/>
          </w:p>
        </w:tc>
        <w:tc>
          <w:tcPr>
            <w:tcW w:w="99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образцов,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проб</w:t>
            </w:r>
            <w:r/>
          </w:p>
        </w:tc>
        <w:tc>
          <w:tcPr>
            <w:tcW w:w="258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Состояние образцов после испытаний (описать состояние)</w:t>
            </w:r>
            <w:r/>
          </w:p>
        </w:tc>
      </w:tr>
      <w:tr>
        <w:trPr>
          <w:trHeight w:val="517" w:hRule="atLeast"/>
          <w:cantSplit w:val="true"/>
        </w:trPr>
        <w:tc>
          <w:tcPr>
            <w:tcW w:w="5229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6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58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</w:t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Наименование и адрес изготовителя: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xxmanufacturerxx</w:t>
      </w:r>
      <w:r>
        <w:rPr>
          <w:rFonts w:cs="Times New Roman" w:ascii="Times New Roman" w:hAnsi="Times New Roman"/>
          <w:sz w:val="24"/>
          <w:szCs w:val="24"/>
        </w:rPr>
        <w:t xml:space="preserve">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  <w:color w:val="auto"/>
          <w:lang w:val="ru-RU" w:bidi="ar-SA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  <w:t>Заключение: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  <w:color w:val="auto"/>
          <w:lang w:val="ru-RU" w:bidi="ar-SA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получил:</w:t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Представитель лаборатории:                      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 по сертификации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после испытаний принял:</w:t>
      </w:r>
      <w:r/>
    </w:p>
    <w:p>
      <w:pPr>
        <w:pStyle w:val="Normal"/>
        <w:keepLines/>
        <w:spacing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Представитель органа по сертификации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</w:t>
      </w:r>
      <w:r/>
    </w:p>
    <w:p>
      <w:pPr>
        <w:pStyle w:val="Normal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widowControl w:val="false"/>
        <w:autoSpaceDE w:val="false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tabs>
          <w:tab w:val="left" w:pos="964" w:leader="none"/>
        </w:tabs>
        <w:jc w:val="center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tbl>
      <w:tblPr>
        <w:tblW w:w="9946" w:type="dxa"/>
        <w:jc w:val="start"/>
        <w:tblInd w:w="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946"/>
      </w:tblGrid>
      <w:tr>
        <w:trPr/>
        <w:tc>
          <w:tcPr>
            <w:tcW w:w="9946" w:type="dxa"/>
            <w:tcBorders/>
            <w:shd w:fill="FFFFFF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ЗАКЛЮЧЕНИЕ ЭКСПЕРТА    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результатам проведения работ по подтверждению соответствия продукции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требованиям технических регламентов</w:t>
            </w:r>
            <w:r/>
          </w:p>
        </w:tc>
      </w:tr>
    </w:tbl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ab/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 следующих документов:</w:t>
      </w:r>
      <w:r/>
    </w:p>
    <w:tbl>
      <w:tblPr>
        <w:tblW w:w="10159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812"/>
        <w:gridCol w:w="1418"/>
        <w:gridCol w:w="2929"/>
      </w:tblGrid>
      <w:tr>
        <w:trPr/>
        <w:tc>
          <w:tcPr>
            <w:tcW w:w="581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, поданной заявителем: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xxtypexx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xxogrnxx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xxamestxx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xxaaddressxx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xxphonexx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xxfaxxx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xxemailxx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414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414"/>
      </w:tblGrid>
      <w:tr>
        <w:trPr/>
        <w:tc>
          <w:tcPr>
            <w:tcW w:w="1041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 решения органа по сертификации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№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от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xxnominationxx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xxtnvedxx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xxmanufacturerxx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ind w:firstLine="708"/>
      </w:pP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xxccxx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bCs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xxcctextxx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 результате анализа документов: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xxllxx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испытаний, акт анализа состояния производства и др.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УСТАНОВЛЕНО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оценка соответствия продукции установленным требованиям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ВЫВОДЫ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На заявленную продукцию может быть выдан сертификат соответствия сроком на  год(а)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contextualSpacing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Заявитель осуществляет маркирование сертифицированной продукции единым знаком обращения на рынке государств-членов Таможенного союза в соответствии с требованиями технического регламента. Место нанесения знака обращения: упаковка, корпус изделия.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дополнительная информация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xxecspxx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/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720" w:right="539" w:header="709" w:top="851" w:footer="709" w:bottom="765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Дата                                              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Орган по сертификации Общества с ограниченной ответственностью «</w:t>
      </w:r>
      <w:r>
        <w:rPr>
          <w:rFonts w:cs="Times New Roman" w:ascii="Times New Roman" w:hAnsi="Times New Roman"/>
          <w:sz w:val="24"/>
          <w:szCs w:val="24"/>
        </w:rPr>
        <w:t>МилТест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</w:t>
      </w: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 xml:space="preserve"> Российская Федерация, 125009, город Москва, переулок Брюсов, дом 2/14, строение 4.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uto" w:line="24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  <w:lang w:eastAsia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>Фактический адрес: Российская Федерация, 119049, город Москва, Ленинский проспект, дом 1/2, корпус 1. Телефон: +74959599334; факс: +74959599334; адрес электронной почты: miltest2014@yandex.ru ОГРН:</w:t>
      </w:r>
      <w:r>
        <w:rPr>
          <w:rFonts w:cs="Times New Roman" w:ascii="Times New Roman" w:hAnsi="Times New Roman"/>
          <w:sz w:val="24"/>
          <w:szCs w:val="24"/>
          <w:lang w:eastAsia="ar-SA"/>
        </w:rPr>
        <w:t xml:space="preserve"> 1147746402220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  <w:tab/>
        <w:t>Аттестат аккредитации. № РОСС RU.0001.10ЛД05, выдан 30.07.2014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В.Ю. Неугодов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РЕШЕНИЕ О ВЫДАЧЕ СЕРТИФИКАТА №  от 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основании следующих документов:</w:t>
      </w:r>
      <w:r/>
    </w:p>
    <w:tbl>
      <w:tblPr>
        <w:tblW w:w="9923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954"/>
        <w:gridCol w:w="1417"/>
        <w:gridCol w:w="2552"/>
      </w:tblGrid>
      <w:tr>
        <w:trPr/>
        <w:tc>
          <w:tcPr>
            <w:tcW w:w="595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, поданной заявителем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xxapplicantxx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xxtypexx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xxogrnxx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xxamestxx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xxaaddressxx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xxphonexx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xxfaxxx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xxemailxx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272" w:type="dxa"/>
        <w:jc w:val="start"/>
        <w:tblInd w:w="182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028"/>
        <w:gridCol w:w="5244"/>
      </w:tblGrid>
      <w:tr>
        <w:trPr/>
        <w:tc>
          <w:tcPr>
            <w:tcW w:w="502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решения органа по сертификации № </w:t>
            </w:r>
            <w:r/>
          </w:p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заключением эксперта </w:t>
            </w:r>
            <w:r/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                                  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xxnominationxx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xxtnvedxx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xxmanufacturerxx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xxmaddressxx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xxccxx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xxcctextxx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 и др.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и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заключения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эксперта от </w:t>
      </w:r>
      <w:r>
        <w:rPr>
          <w:rFonts w:cs="Times New Roman" w:ascii="Times New Roman" w:hAnsi="Times New Roman"/>
          <w:b/>
          <w:sz w:val="24"/>
          <w:szCs w:val="24"/>
        </w:rPr>
        <w:t>о соответствии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1. Выдать заявителю сертификат соответствия продукции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сроком на  года.</w:t>
      </w:r>
      <w:r/>
    </w:p>
    <w:p>
      <w:pPr>
        <w:pStyle w:val="Normal"/>
        <w:tabs>
          <w:tab w:val="left" w:pos="964" w:leader="none"/>
        </w:tabs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xxecspxx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xxispxx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sectPr>
      <w:headerReference w:type="default" r:id="rId8"/>
      <w:footerReference w:type="default" r:id="rId9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Arial"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/>
  </w:p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3"/>
      </w:numPr>
      <w:spacing w:lineRule="auto" w:line="240" w:before="240" w:after="120"/>
      <w:outlineLvl w:val="0"/>
      <w:outlineLvl w:val="0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lineRule="auto" w:line="240" w:before="120" w:after="0"/>
      <w:outlineLvl w:val="1"/>
      <w:outlineLvl w:val="1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pPr>
      <w:keepNext/>
      <w:spacing w:before="240" w:after="60"/>
    </w:pPr>
    <w:rPr>
      <w:rFonts w:ascii="Calibri Light" w:hAnsi="Calibri Light" w:eastAsia="Times New Roman" w:cs="Calibri Light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lineRule="auto" w:line="360" w:before="0" w:after="0"/>
      <w:jc w:val="end"/>
      <w:outlineLvl w:val="3"/>
      <w:outlineLvl w:val="3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5">
    <w:name w:val="Heading 5"/>
    <w:basedOn w:val="Normal"/>
    <w:next w:val="Normal"/>
    <w:pPr>
      <w:keepNext/>
      <w:numPr>
        <w:ilvl w:val="4"/>
        <w:numId w:val="3"/>
      </w:numPr>
      <w:spacing w:lineRule="auto" w:line="240" w:before="0" w:after="0"/>
      <w:outlineLvl w:val="4"/>
      <w:outlineLvl w:val="4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6">
    <w:name w:val="Heading 6"/>
    <w:basedOn w:val="Normal"/>
    <w:next w:val="Normal"/>
    <w:pPr>
      <w:keepNext/>
      <w:numPr>
        <w:ilvl w:val="5"/>
        <w:numId w:val="3"/>
      </w:numPr>
      <w:spacing w:lineRule="auto" w:line="240" w:before="0" w:after="0"/>
      <w:ind w:end="-57" w:hanging="0"/>
      <w:jc w:val="both"/>
      <w:outlineLvl w:val="5"/>
      <w:outlineLvl w:val="5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7">
    <w:name w:val="Heading 7"/>
    <w:basedOn w:val="Normal"/>
    <w:next w:val="Normal"/>
    <w:pPr>
      <w:keepNext/>
      <w:numPr>
        <w:ilvl w:val="6"/>
        <w:numId w:val="3"/>
      </w:numPr>
      <w:spacing w:lineRule="auto" w:line="360" w:before="0" w:after="0"/>
      <w:jc w:val="center"/>
      <w:outlineLvl w:val="6"/>
      <w:outlineLvl w:val="6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pPr>
      <w:keepNext/>
      <w:numPr>
        <w:ilvl w:val="7"/>
        <w:numId w:val="3"/>
      </w:numPr>
      <w:spacing w:lineRule="auto" w:line="312" w:before="0" w:after="0"/>
      <w:outlineLvl w:val="7"/>
      <w:outlineLvl w:val="7"/>
    </w:pPr>
    <w:rPr>
      <w:rFonts w:ascii="Times New Roman" w:hAnsi="Times New Roman" w:eastAsia="Times New Roman" w:cs="Times New Roman"/>
      <w:b/>
      <w:caps/>
      <w:sz w:val="28"/>
      <w:szCs w:val="20"/>
      <w:lang w:val="en-US"/>
    </w:rPr>
  </w:style>
  <w:style w:type="paragraph" w:styleId="Heading9">
    <w:name w:val="Heading 9"/>
    <w:basedOn w:val="Normal"/>
    <w:next w:val="Normal"/>
    <w:pPr>
      <w:keepNext/>
      <w:numPr>
        <w:ilvl w:val="8"/>
        <w:numId w:val="3"/>
      </w:numPr>
      <w:spacing w:lineRule="auto" w:line="240" w:before="0" w:after="0"/>
      <w:jc w:val="both"/>
      <w:outlineLvl w:val="8"/>
      <w:outlineLvl w:val="8"/>
    </w:pPr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Times New Roman" w:hAnsi="Times New Roman" w:cs="Times New Roman"/>
      <w:b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Times New Roman" w:hAnsi="Times New Roman" w:cs="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Arial" w:hAnsi="Arial" w:eastAsia="Times New Roman" w:cs="Arial"/>
      <w:b/>
      <w:i w:val="false"/>
      <w:sz w:val="24"/>
      <w:szCs w:val="24"/>
    </w:rPr>
  </w:style>
  <w:style w:type="character" w:styleId="WW8Num14z1">
    <w:name w:val="WW8Num14z1"/>
    <w:rPr>
      <w:b w:val="false"/>
      <w:i w:val="false"/>
    </w:rPr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b w:val="false"/>
      <w:i w:val="false"/>
    </w:rPr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8z0">
    <w:name w:val="WW8Num18z0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>
      <w:rFonts w:eastAsia="Calibri"/>
    </w:rPr>
  </w:style>
  <w:style w:type="character" w:styleId="WW8Num23z0">
    <w:name w:val="WW8Num23z0"/>
    <w:rPr>
      <w:rFonts w:ascii="Times New Roman" w:hAnsi="Times New Roman" w:eastAsia="Times New Roman" w:cs="Times New Roman"/>
    </w:rPr>
  </w:style>
  <w:style w:type="character" w:styleId="WW8Num24z0">
    <w:name w:val="WW8Num24z0"/>
    <w:rPr/>
  </w:style>
  <w:style w:type="character" w:styleId="WW8Num24z1">
    <w:name w:val="WW8Num24z1"/>
    <w:rPr/>
  </w:style>
  <w:style w:type="character" w:styleId="WW8Num24z2">
    <w:name w:val="WW8Num24z2"/>
    <w:rPr/>
  </w:style>
  <w:style w:type="character" w:styleId="WW8Num24z3">
    <w:name w:val="WW8Num24z3"/>
    <w:rPr/>
  </w:style>
  <w:style w:type="character" w:styleId="WW8Num24z4">
    <w:name w:val="WW8Num24z4"/>
    <w:rPr/>
  </w:style>
  <w:style w:type="character" w:styleId="WW8Num24z5">
    <w:name w:val="WW8Num24z5"/>
    <w:rPr/>
  </w:style>
  <w:style w:type="character" w:styleId="WW8Num24z6">
    <w:name w:val="WW8Num24z6"/>
    <w:rPr/>
  </w:style>
  <w:style w:type="character" w:styleId="WW8Num24z7">
    <w:name w:val="WW8Num24z7"/>
    <w:rPr/>
  </w:style>
  <w:style w:type="character" w:styleId="WW8Num24z8">
    <w:name w:val="WW8Num24z8"/>
    <w:rPr/>
  </w:style>
  <w:style w:type="character" w:styleId="WW8Num25z0">
    <w:name w:val="WW8Num25z0"/>
    <w:rPr/>
  </w:style>
  <w:style w:type="character" w:styleId="WW8Num25z1">
    <w:name w:val="WW8Num25z1"/>
    <w:rPr/>
  </w:style>
  <w:style w:type="character" w:styleId="WW8Num25z2">
    <w:name w:val="WW8Num25z2"/>
    <w:rPr/>
  </w:style>
  <w:style w:type="character" w:styleId="WW8Num25z3">
    <w:name w:val="WW8Num25z3"/>
    <w:rPr/>
  </w:style>
  <w:style w:type="character" w:styleId="WW8Num25z4">
    <w:name w:val="WW8Num25z4"/>
    <w:rPr/>
  </w:style>
  <w:style w:type="character" w:styleId="WW8Num25z5">
    <w:name w:val="WW8Num25z5"/>
    <w:rPr/>
  </w:style>
  <w:style w:type="character" w:styleId="WW8Num25z6">
    <w:name w:val="WW8Num25z6"/>
    <w:rPr/>
  </w:style>
  <w:style w:type="character" w:styleId="WW8Num25z7">
    <w:name w:val="WW8Num25z7"/>
    <w:rPr/>
  </w:style>
  <w:style w:type="character" w:styleId="WW8Num25z8">
    <w:name w:val="WW8Num25z8"/>
    <w:rPr/>
  </w:style>
  <w:style w:type="character" w:styleId="WW8Num26z0">
    <w:name w:val="WW8Num26z0"/>
    <w:rPr/>
  </w:style>
  <w:style w:type="character" w:styleId="WW8Num27z0">
    <w:name w:val="WW8Num27z0"/>
    <w:rPr>
      <w:rFonts w:ascii="Times New Roman" w:hAnsi="Times New Roman" w:eastAsia="Times New Roman" w:cs="Times New Roman"/>
    </w:rPr>
  </w:style>
  <w:style w:type="character" w:styleId="WW8Num27z1">
    <w:name w:val="WW8Num27z1"/>
    <w:rPr/>
  </w:style>
  <w:style w:type="character" w:styleId="WW8Num27z2">
    <w:name w:val="WW8Num27z2"/>
    <w:rPr/>
  </w:style>
  <w:style w:type="character" w:styleId="WW8Num27z3">
    <w:name w:val="WW8Num27z3"/>
    <w:rPr/>
  </w:style>
  <w:style w:type="character" w:styleId="WW8Num27z4">
    <w:name w:val="WW8Num27z4"/>
    <w:rPr/>
  </w:style>
  <w:style w:type="character" w:styleId="WW8Num27z5">
    <w:name w:val="WW8Num27z5"/>
    <w:rPr/>
  </w:style>
  <w:style w:type="character" w:styleId="WW8Num27z6">
    <w:name w:val="WW8Num27z6"/>
    <w:rPr/>
  </w:style>
  <w:style w:type="character" w:styleId="WW8Num27z7">
    <w:name w:val="WW8Num27z7"/>
    <w:rPr/>
  </w:style>
  <w:style w:type="character" w:styleId="WW8Num27z8">
    <w:name w:val="WW8Num27z8"/>
    <w:rPr/>
  </w:style>
  <w:style w:type="character" w:styleId="WW8Num28z0">
    <w:name w:val="WW8Num28z0"/>
    <w:rPr>
      <w:rFonts w:ascii="Symbol" w:hAnsi="Symbol" w:eastAsia="Times New Roman" w:cs="Times New Roman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>
      <w:rFonts w:ascii="Times New Roman" w:hAnsi="Times New Roman" w:eastAsia="Times New Roman" w:cs="Times New Roman"/>
      <w:b w:val="false"/>
      <w:sz w:val="24"/>
      <w:szCs w:val="24"/>
    </w:rPr>
  </w:style>
  <w:style w:type="character" w:styleId="WW8Num29z1">
    <w:name w:val="WW8Num29z1"/>
    <w:rPr>
      <w:b w:val="false"/>
      <w:sz w:val="24"/>
      <w:szCs w:val="24"/>
    </w:rPr>
  </w:style>
  <w:style w:type="character" w:styleId="WW8Num29z2">
    <w:name w:val="WW8Num29z2"/>
    <w:rPr/>
  </w:style>
  <w:style w:type="character" w:styleId="WW8Num29z3">
    <w:name w:val="WW8Num29z3"/>
    <w:rPr/>
  </w:style>
  <w:style w:type="character" w:styleId="WW8Num29z4">
    <w:name w:val="WW8Num29z4"/>
    <w:rPr/>
  </w:style>
  <w:style w:type="character" w:styleId="WW8Num29z5">
    <w:name w:val="WW8Num29z5"/>
    <w:rPr/>
  </w:style>
  <w:style w:type="character" w:styleId="WW8Num29z6">
    <w:name w:val="WW8Num29z6"/>
    <w:rPr/>
  </w:style>
  <w:style w:type="character" w:styleId="WW8Num29z7">
    <w:name w:val="WW8Num29z7"/>
    <w:rPr/>
  </w:style>
  <w:style w:type="character" w:styleId="WW8Num29z8">
    <w:name w:val="WW8Num29z8"/>
    <w:rPr/>
  </w:style>
  <w:style w:type="character" w:styleId="WW8Num30z0">
    <w:name w:val="WW8Num30z0"/>
    <w:rPr/>
  </w:style>
  <w:style w:type="character" w:styleId="WW8Num31z0">
    <w:name w:val="WW8Num31z0"/>
    <w:rPr/>
  </w:style>
  <w:style w:type="character" w:styleId="WW8Num32z0">
    <w:name w:val="WW8Num32z0"/>
    <w:rPr/>
  </w:style>
  <w:style w:type="character" w:styleId="Style5">
    <w:name w:val="Основной шрифт абзаца"/>
    <w:rPr/>
  </w:style>
  <w:style w:type="character" w:styleId="1">
    <w:name w:val="Заголовок 1 Знак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2">
    <w:name w:val="Заголовок 2 Знак"/>
    <w:rPr>
      <w:rFonts w:ascii="Times New Roman" w:hAnsi="Times New Roman" w:eastAsia="Times New Roman" w:cs="Times New Roman"/>
      <w:b/>
      <w:sz w:val="24"/>
      <w:szCs w:val="20"/>
      <w:lang w:val="en-US"/>
    </w:rPr>
  </w:style>
  <w:style w:type="character" w:styleId="3">
    <w:name w:val="Заголовок 3 Знак"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4">
    <w:name w:val="Заголовок 4 Знак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5">
    <w:name w:val="Заголовок 5 Знак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6">
    <w:name w:val="Заголовок 6 Знак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7">
    <w:name w:val="Заголовок 7 Знак"/>
    <w:rPr>
      <w:rFonts w:ascii="Times New Roman" w:hAnsi="Times New Roman" w:eastAsia="Times New Roman" w:cs="Times New Roman"/>
      <w:b/>
      <w:sz w:val="24"/>
      <w:szCs w:val="20"/>
      <w:lang w:val="en-US"/>
    </w:rPr>
  </w:style>
  <w:style w:type="character" w:styleId="8">
    <w:name w:val="Заголовок 8 Знак"/>
    <w:rPr>
      <w:rFonts w:ascii="Times New Roman" w:hAnsi="Times New Roman" w:eastAsia="Times New Roman" w:cs="Times New Roman"/>
      <w:b/>
      <w:caps/>
      <w:sz w:val="28"/>
      <w:szCs w:val="20"/>
      <w:lang w:val="en-US"/>
    </w:rPr>
  </w:style>
  <w:style w:type="character" w:styleId="9">
    <w:name w:val="Заголовок 9 Знак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Style6">
    <w:name w:val="Текст Знак"/>
    <w:rPr>
      <w:rFonts w:ascii="Courier New" w:hAnsi="Courier New" w:eastAsia="Times New Roman" w:cs="Times New Roman"/>
      <w:sz w:val="20"/>
      <w:szCs w:val="20"/>
      <w:lang w:val="en-US"/>
    </w:rPr>
  </w:style>
  <w:style w:type="character" w:styleId="Style7">
    <w:name w:val="Основной текст с отступом Знак"/>
    <w:rPr>
      <w:rFonts w:ascii="Courier New" w:hAnsi="Courier New" w:eastAsia="Times New Roman" w:cs="Times New Roman"/>
      <w:sz w:val="28"/>
      <w:szCs w:val="28"/>
      <w:lang w:val="en-US"/>
    </w:rPr>
  </w:style>
  <w:style w:type="character" w:styleId="Style8">
    <w:name w:val="Верхний колонтитул Знак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ppleconvertedspace">
    <w:name w:val="apple-converted-space"/>
    <w:basedOn w:val="Style5"/>
    <w:rPr/>
  </w:style>
  <w:style w:type="character" w:styleId="FontStyle45">
    <w:name w:val="Font Style45"/>
    <w:rPr>
      <w:rFonts w:ascii="Times New Roman" w:hAnsi="Times New Roman" w:cs="Times New Roman"/>
      <w:color w:val="000000"/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Style9">
    <w:name w:val="Текст выноски Знак"/>
    <w:rPr>
      <w:rFonts w:ascii="Tahoma" w:hAnsi="Tahoma" w:eastAsia="Calibri" w:cs="Times New Roman"/>
      <w:sz w:val="16"/>
      <w:szCs w:val="16"/>
      <w:lang w:val="en-US"/>
    </w:rPr>
  </w:style>
  <w:style w:type="character" w:styleId="Style10">
    <w:name w:val="Нижний колонтитул Знак"/>
    <w:rPr>
      <w:rFonts w:ascii="Calibri" w:hAnsi="Calibri" w:eastAsia="Calibri" w:cs="Times New Roman"/>
      <w:sz w:val="20"/>
      <w:szCs w:val="20"/>
      <w:lang w:val="en-US"/>
    </w:rPr>
  </w:style>
  <w:style w:type="character" w:styleId="Style11">
    <w:name w:val="Основной текст Знак"/>
    <w:rPr>
      <w:rFonts w:ascii="Calibri" w:hAnsi="Calibri" w:eastAsia="Calibri" w:cs="Times New Roman"/>
      <w:sz w:val="20"/>
      <w:szCs w:val="20"/>
      <w:lang w:val="en-US"/>
    </w:rPr>
  </w:style>
  <w:style w:type="character" w:styleId="21">
    <w:name w:val="Основной текст с отступом 2 Знак"/>
    <w:rPr>
      <w:rFonts w:ascii="Calibri" w:hAnsi="Calibri" w:eastAsia="Calibri" w:cs="Times New Roman"/>
      <w:sz w:val="20"/>
      <w:szCs w:val="20"/>
      <w:lang w:val="en-US"/>
    </w:rPr>
  </w:style>
  <w:style w:type="character" w:styleId="31">
    <w:name w:val="Основной текст с отступом 3 Знак"/>
    <w:rPr>
      <w:rFonts w:ascii="Calibri" w:hAnsi="Calibri" w:eastAsia="Calibri" w:cs="Times New Roman"/>
      <w:sz w:val="16"/>
      <w:szCs w:val="16"/>
      <w:lang w:val="en-US"/>
    </w:rPr>
  </w:style>
  <w:style w:type="character" w:styleId="Style12">
    <w:name w:val="Название Знак"/>
    <w:rPr>
      <w:rFonts w:ascii="Arial" w:hAnsi="Arial" w:eastAsia="Times New Roman" w:cs="Arial"/>
      <w:b/>
      <w:bCs/>
      <w:sz w:val="28"/>
      <w:szCs w:val="28"/>
    </w:rPr>
  </w:style>
  <w:style w:type="character" w:styleId="FontStyle51">
    <w:name w:val="Font Style5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styleId="HTML">
    <w:name w:val="Стандартный HTML Знак"/>
    <w:rPr>
      <w:rFonts w:ascii="Courier New" w:hAnsi="Courier New" w:eastAsia="Times New Roman" w:cs="Times New Roman"/>
      <w:sz w:val="20"/>
      <w:szCs w:val="20"/>
      <w:lang w:val="en-US"/>
    </w:rPr>
  </w:style>
  <w:style w:type="character" w:styleId="AC">
    <w:name w:val="AC Текст под линейкой Знак"/>
    <w:rPr>
      <w:rFonts w:ascii="Arial" w:hAnsi="Arial" w:eastAsia="Times New Roman" w:cs="Times New Roman"/>
      <w:color w:val="000000"/>
      <w:sz w:val="10"/>
      <w:szCs w:val="10"/>
      <w:lang w:val="en-US"/>
    </w:rPr>
  </w:style>
  <w:style w:type="character" w:styleId="Style13">
    <w:name w:val="АС Текст бланка (полужирный) Знак"/>
    <w:rPr>
      <w:rFonts w:ascii="Arial" w:hAnsi="Arial" w:eastAsia="Times New Roman" w:cs="Times New Roman"/>
      <w:b/>
      <w:bCs/>
      <w:color w:val="000000"/>
      <w:sz w:val="20"/>
      <w:szCs w:val="20"/>
      <w:lang w:val="en-US"/>
    </w:rPr>
  </w:style>
  <w:style w:type="character" w:styleId="11">
    <w:name w:val="Название Знак1"/>
    <w:rPr>
      <w:rFonts w:ascii="Calibri Light" w:hAnsi="Calibri Light" w:eastAsia="Times New Roman" w:cs="Times New Roman"/>
      <w:spacing w:val="-10"/>
      <w:sz w:val="56"/>
      <w:szCs w:val="56"/>
    </w:rPr>
  </w:style>
  <w:style w:type="paragraph" w:styleId="Heading">
    <w:name w:val="Heading"/>
    <w:basedOn w:val="Normal"/>
    <w:next w:val="Normal"/>
    <w:pPr>
      <w:spacing w:lineRule="auto" w:line="240" w:before="0" w:after="0"/>
      <w:contextualSpacing/>
    </w:pPr>
    <w:rPr>
      <w:rFonts w:ascii="Calibri Light" w:hAnsi="Calibri Light" w:eastAsia="Times New Roman" w:cs="Times New Roman"/>
      <w:spacing w:val="-10"/>
      <w:sz w:val="56"/>
      <w:szCs w:val="56"/>
    </w:rPr>
  </w:style>
  <w:style w:type="paragraph" w:styleId="TextBody">
    <w:name w:val="Text Body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Текст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extBodyIndent">
    <w:name w:val="Text Body Indent"/>
    <w:basedOn w:val="Normal"/>
    <w:pPr>
      <w:widowControl w:val="false"/>
      <w:autoSpaceDE w:val="false"/>
      <w:spacing w:lineRule="auto" w:line="379" w:before="0" w:after="0"/>
    </w:pPr>
    <w:rPr>
      <w:rFonts w:ascii="Courier New" w:hAnsi="Courier New" w:eastAsia="Times New Roman" w:cs="Courier New"/>
      <w:sz w:val="28"/>
      <w:szCs w:val="28"/>
      <w:lang w:val="en-US"/>
    </w:rPr>
  </w:style>
  <w:style w:type="paragraph" w:styleId="Style15">
    <w:name w:val="Абзац списка"/>
    <w:basedOn w:val="Normal"/>
    <w:pPr>
      <w:spacing w:before="0" w:after="200"/>
      <w:ind w:star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sPlusTitle">
    <w:name w:val="ConsPlusTitle"/>
    <w:pPr>
      <w:widowControl w:val="false"/>
      <w:suppressAutoHyphens w:val="true"/>
      <w:autoSpaceDE w:val="false"/>
    </w:pPr>
    <w:rPr>
      <w:rFonts w:ascii="Calibri" w:hAnsi="Calibri" w:eastAsia="Times New Roman" w:cs="Calibri"/>
      <w:b/>
      <w:bCs/>
      <w:color w:val="auto"/>
      <w:sz w:val="22"/>
      <w:szCs w:val="22"/>
      <w:lang w:val="ru-RU" w:bidi="ar-SA" w:eastAsia="zh-CN"/>
    </w:rPr>
  </w:style>
  <w:style w:type="paragraph" w:styleId="Style16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Текст выноски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pPr>
      <w:spacing w:lineRule="auto" w:line="240" w:before="0" w:after="0"/>
    </w:pPr>
    <w:rPr>
      <w:sz w:val="20"/>
      <w:szCs w:val="20"/>
      <w:lang w:val="en-US"/>
    </w:rPr>
  </w:style>
  <w:style w:type="paragraph" w:styleId="22">
    <w:name w:val="Основной текст с отступом 2"/>
    <w:basedOn w:val="Normal"/>
    <w:pPr>
      <w:spacing w:lineRule="auto" w:line="480" w:before="0" w:after="120"/>
      <w:ind w:start="283" w:hanging="0"/>
    </w:pPr>
    <w:rPr>
      <w:sz w:val="20"/>
      <w:szCs w:val="20"/>
      <w:lang w:val="en-US"/>
    </w:rPr>
  </w:style>
  <w:style w:type="paragraph" w:styleId="32">
    <w:name w:val="Основной текст с отступом 3"/>
    <w:basedOn w:val="Normal"/>
    <w:pPr>
      <w:spacing w:before="0" w:after="120"/>
      <w:ind w:start="283" w:hanging="0"/>
    </w:pPr>
    <w:rPr>
      <w:sz w:val="16"/>
      <w:szCs w:val="16"/>
      <w:lang w:val="en-US"/>
    </w:rPr>
  </w:style>
  <w:style w:type="paragraph" w:styleId="12">
    <w:name w:val="заголовок 1"/>
    <w:basedOn w:val="Normal"/>
    <w:next w:val="Normal"/>
    <w:pPr>
      <w:keepNext/>
      <w:autoSpaceDE w:val="false"/>
      <w:spacing w:lineRule="auto" w:line="240" w:before="0" w:after="0"/>
      <w:ind w:firstLine="527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Основной текст1"/>
    <w:basedOn w:val="Normal"/>
    <w:pPr>
      <w:spacing w:lineRule="auto" w:line="240" w:before="0" w:after="0"/>
      <w:jc w:val="center"/>
    </w:pPr>
    <w:rPr>
      <w:rFonts w:ascii="Arial" w:hAnsi="Arial" w:eastAsia="Times New Roman" w:cs="Arial"/>
      <w:sz w:val="24"/>
      <w:szCs w:val="20"/>
    </w:rPr>
  </w:style>
  <w:style w:type="paragraph" w:styleId="23">
    <w:name w:val="заголовок 2"/>
    <w:basedOn w:val="Normal"/>
    <w:next w:val="Normal"/>
    <w:pPr>
      <w:keepNext/>
      <w:autoSpaceDE w:val="false"/>
      <w:spacing w:lineRule="auto" w:line="240" w:before="0" w:after="0"/>
      <w:ind w:end="-1" w:hanging="0"/>
    </w:pPr>
    <w:rPr>
      <w:rFonts w:ascii="Arial" w:hAnsi="Arial" w:eastAsia="Times New Roman" w:cs="Arial"/>
      <w:sz w:val="20"/>
      <w:szCs w:val="24"/>
    </w:rPr>
  </w:style>
  <w:style w:type="paragraph" w:styleId="Style18">
    <w:name w:val="Без интервала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ConsPlusNormal">
    <w:name w:val="ConsPlusNormal"/>
    <w:pPr>
      <w:widowControl w:val="false"/>
      <w:suppressAutoHyphens w:val="true"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HTML1">
    <w:name w:val="Стандартный HTML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211">
    <w:name w:val="Основной текст 21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33">
    <w:name w:val="заголовок 3"/>
    <w:basedOn w:val="Normal"/>
    <w:next w:val="Normal"/>
    <w:pPr>
      <w:keepNext/>
      <w:autoSpaceDE w:val="false"/>
      <w:spacing w:lineRule="auto" w:line="240" w:before="0" w:after="0"/>
      <w:ind w:start="4820" w:hanging="0"/>
    </w:pPr>
    <w:rPr>
      <w:rFonts w:ascii="Arial" w:hAnsi="Arial" w:eastAsia="Times New Roman" w:cs="Arial"/>
      <w:sz w:val="24"/>
      <w:szCs w:val="24"/>
    </w:rPr>
  </w:style>
  <w:style w:type="paragraph" w:styleId="221">
    <w:name w:val="Основной текст 22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AC1">
    <w:name w:val="AC Текст под линейкой"/>
    <w:basedOn w:val="Normal"/>
    <w:pPr>
      <w:keepLines/>
      <w:autoSpaceDE w:val="false"/>
      <w:spacing w:lineRule="auto" w:line="240" w:before="0" w:after="0"/>
      <w:jc w:val="center"/>
    </w:pPr>
    <w:rPr>
      <w:rFonts w:ascii="Arial" w:hAnsi="Arial" w:eastAsia="Times New Roman" w:cs="Arial"/>
      <w:color w:val="000000"/>
      <w:sz w:val="10"/>
      <w:szCs w:val="10"/>
      <w:lang w:val="en-US"/>
    </w:rPr>
  </w:style>
  <w:style w:type="paragraph" w:styleId="ConsPlusNonformat">
    <w:name w:val="ConsPlusNonformat"/>
    <w:pPr>
      <w:widowControl w:val="false"/>
      <w:suppressAutoHyphens w:val="tru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Style19">
    <w:name w:val="АС Текст бланка (полужирный)"/>
    <w:basedOn w:val="Normal"/>
    <w:pPr>
      <w:keepNext/>
      <w:keepLines/>
      <w:autoSpaceDE w:val="false"/>
      <w:spacing w:lineRule="auto" w:line="240" w:before="0" w:after="0"/>
    </w:pPr>
    <w:rPr>
      <w:rFonts w:ascii="Arial" w:hAnsi="Arial" w:eastAsia="Times New Roman" w:cs="Arial"/>
      <w:b/>
      <w:bCs/>
      <w:color w:val="000000"/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2016-07-28T06:27:00Z</dcterms:created>
  <dc:creator>Юлия Борисенко</dc:creator>
  <dc:language>en-US</dc:language>
  <cp:lastModifiedBy>Игорь</cp:lastModifiedBy>
  <dcterms:modified xsi:type="dcterms:W3CDTF">2016-08-08T07:58:00Z</dcterms:modified>
  <cp:revision>12</cp:revision>
</cp:coreProperties>
</file>