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sz w:val="22"/>
          <w:szCs w:val="22"/>
          <w:rFonts w:ascii="Arial" w:hAnsi="Arial" w:eastAsia="Times New Roman" w:cs="Arial"/>
          <w:color w:val="auto"/>
          <w:lang w:val="en-US" w:bidi="ar-SA"/>
        </w:rPr>
      </w:pPr>
      <w:r>
        <w:rPr>
          <w:lang w:val="en-US"/>
        </w:rPr>
      </w:r>
      <w:r/>
    </w:p>
    <w:p>
      <w:pPr>
        <w:pStyle w:val="Normal"/>
        <w:ind w:firstLine="3090"/>
        <w:rPr>
          <w:rFonts w:ascii="Times New Roman" w:hAnsi="Times New Roman" w:cs="Times New Roman"/>
        </w:rPr>
      </w:pPr>
      <w:r>
        <w:rPr>
          <w:rFonts w:eastAsia="Arial"/>
        </w:rPr>
        <w:t xml:space="preserve">    </w:t>
      </w:r>
      <w:r>
        <w:rPr>
          <w:rFonts w:cs="Times New Roman" w:ascii="Times New Roman" w:hAnsi="Times New Roman"/>
        </w:rPr>
        <w:t xml:space="preserve">Орган по сертификации Общества с ограниченной ответственностью «СоюзТест». Место нахождения: Российская Федерация, 119049, город Москва, Ленинский проспект, дом 1/2, корпус 1. Фактический адрес: Российская Федерация, 119049, город Москва, Ленинский проспект, дом 1/2, корпус 1. Телефон: +74959599220, факс: +74959599220, адрес электронной почты: </w:t>
      </w:r>
      <w:r>
        <w:rPr>
          <w:rFonts w:cs="Times New Roman" w:ascii="Times New Roman" w:hAnsi="Times New Roman"/>
          <w:lang w:val="en-US"/>
        </w:rPr>
        <w:t>infotest</w:t>
      </w:r>
      <w:r>
        <w:rPr>
          <w:rFonts w:cs="Times New Roman" w:ascii="Times New Roman" w:hAnsi="Times New Roman"/>
        </w:rPr>
        <w:t>@</w:t>
      </w:r>
      <w:r>
        <w:rPr>
          <w:rFonts w:cs="Times New Roman" w:ascii="Times New Roman" w:hAnsi="Times New Roman"/>
          <w:lang w:val="en-US"/>
        </w:rPr>
        <w:t>bk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ru</w:t>
      </w:r>
      <w:r>
        <w:rPr>
          <w:rFonts w:cs="Times New Roman" w:ascii="Times New Roman" w:hAnsi="Times New Roman"/>
        </w:rPr>
        <w:t xml:space="preserve">, аттестат аккредитации № РОСС </w:t>
      </w:r>
      <w:r>
        <w:rPr>
          <w:rFonts w:cs="Times New Roman" w:ascii="Times New Roman" w:hAnsi="Times New Roman"/>
          <w:lang w:val="en-US"/>
        </w:rPr>
        <w:t>RU</w:t>
      </w:r>
      <w:r>
        <w:rPr>
          <w:rFonts w:cs="Times New Roman" w:ascii="Times New Roman" w:hAnsi="Times New Roman"/>
        </w:rPr>
        <w:t>.0001.11АЛ88, выдан 21.01.2014 Федеральной службой по аккредитации.</w:t>
      </w:r>
      <w:r/>
    </w:p>
    <w:p>
      <w:pPr>
        <w:pStyle w:val="Normal"/>
        <w:ind w:firstLine="1247"/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  <w:lang w:val="en-US"/>
        </w:rPr>
        <w:t>Алексей 706</w:t>
      </w:r>
      <w:r>
        <w:rPr>
          <w:rFonts w:cs="Times New Roman" w:ascii="Times New Roman" w:hAnsi="Times New Roman"/>
        </w:rPr>
        <w:t xml:space="preserve">. Место нахождения: </w:t>
      </w:r>
      <w:r>
        <w:rPr>
          <w:rFonts w:cs="Times New Roman" w:ascii="Times New Roman" w:hAnsi="Times New Roman"/>
          <w:lang w:val="en-US"/>
        </w:rPr>
        <w:t>вааааааааааааппп</w:t>
      </w:r>
      <w:r>
        <w:rPr>
          <w:rFonts w:cs="Times New Roman" w:ascii="Times New Roman" w:hAnsi="Times New Roman"/>
          <w:color w:val="000000"/>
        </w:rPr>
        <w:t>.</w:t>
      </w:r>
      <w:r>
        <w:rPr>
          <w:rFonts w:cs="Times New Roman" w:ascii="Times New Roman" w:hAnsi="Times New Roman"/>
        </w:rPr>
        <w:t xml:space="preserve"> Фактический адрес: </w:t>
      </w:r>
      <w:r>
        <w:rPr>
          <w:rFonts w:cs="Times New Roman" w:ascii="Times New Roman" w:hAnsi="Times New Roman"/>
          <w:lang w:val="en-US"/>
        </w:rPr>
        <w:t>Борисоглебская</w:t>
      </w:r>
      <w:r>
        <w:rPr>
          <w:rFonts w:cs="Times New Roman" w:ascii="Times New Roman" w:hAnsi="Times New Roman"/>
        </w:rPr>
        <w:t xml:space="preserve">. </w:t>
      </w:r>
      <w:r>
        <w:rPr>
          <w:rFonts w:cs="Times New Roman" w:ascii="Times New Roman" w:hAnsi="Times New Roman"/>
          <w:lang w:val="en-US"/>
        </w:rPr>
        <w:t>ОГРН</w:t>
      </w:r>
      <w:r>
        <w:rPr>
          <w:rFonts w:cs="Times New Roman" w:ascii="Times New Roman" w:hAnsi="Times New Roman"/>
        </w:rPr>
        <w:t xml:space="preserve">: </w:t>
      </w:r>
      <w:r>
        <w:rPr>
          <w:rFonts w:cs="Times New Roman" w:ascii="Times New Roman" w:hAnsi="Times New Roman"/>
          <w:bCs/>
          <w:color w:val="000000"/>
          <w:lang w:val="en-US"/>
        </w:rPr>
        <w:t>45g45g</w:t>
      </w:r>
      <w:r>
        <w:rPr>
          <w:rFonts w:cs="Times New Roman" w:ascii="Times New Roman" w:hAnsi="Times New Roman"/>
        </w:rPr>
        <w:t xml:space="preserve">. Телефон: </w:t>
      </w:r>
      <w:r>
        <w:rPr>
          <w:rFonts w:cs="Times New Roman" w:ascii="Times New Roman" w:hAnsi="Times New Roman"/>
          <w:lang w:val="en-US"/>
        </w:rPr>
        <w:t>9182619320</w:t>
      </w:r>
      <w:r>
        <w:rPr>
          <w:rFonts w:cs="Times New Roman" w:ascii="Times New Roman" w:hAnsi="Times New Roman"/>
        </w:rPr>
        <w:t xml:space="preserve">, факс: </w:t>
      </w:r>
      <w:r>
        <w:rPr>
          <w:rFonts w:cs="Times New Roman" w:ascii="Times New Roman" w:hAnsi="Times New Roman"/>
          <w:lang w:val="en-US"/>
        </w:rPr>
        <w:t>9182619320</w:t>
      </w:r>
      <w:r>
        <w:rPr>
          <w:rFonts w:cs="Times New Roman" w:ascii="Times New Roman" w:hAnsi="Times New Roman"/>
        </w:rPr>
        <w:t xml:space="preserve">, адрес электронной почты: </w:t>
      </w:r>
      <w:r>
        <w:rPr>
          <w:rFonts w:cs="Times New Roman" w:ascii="Times New Roman" w:hAnsi="Times New Roman"/>
          <w:color w:val="000000"/>
          <w:lang w:val="en-US"/>
        </w:rPr>
        <w:t>test@test</w:t>
      </w:r>
      <w:r>
        <w:rPr>
          <w:rFonts w:cs="Times New Roman" w:ascii="Times New Roman" w:hAnsi="Times New Roman"/>
        </w:rPr>
        <w:t xml:space="preserve"> </w:t>
      </w:r>
      <w:r/>
    </w:p>
    <w:p>
      <w:pPr>
        <w:pStyle w:val="Normal"/>
        <w:keepLines/>
        <w:autoSpaceDE w:val="false"/>
        <w:spacing w:lineRule="auto" w:line="240"/>
        <w:ind w:firstLine="1843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</w:rPr>
        <w:t xml:space="preserve">  </w:t>
      </w:r>
      <w:r>
        <w:rPr>
          <w:rFonts w:cs="Times New Roman" w:ascii="Times New Roman" w:hAnsi="Times New Roman"/>
          <w:lang w:val="en-US"/>
        </w:rPr>
        <w:t>3efewf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bCs/>
        </w:rPr>
        <w:t xml:space="preserve"> Место нахождения: </w:t>
      </w:r>
      <w:r>
        <w:rPr>
          <w:rFonts w:cs="Times New Roman" w:ascii="Times New Roman" w:hAnsi="Times New Roman"/>
          <w:lang w:val="en-US"/>
        </w:rPr>
        <w:t>Борисоглебская</w:t>
      </w:r>
      <w:r>
        <w:rPr>
          <w:rFonts w:cs="Times New Roman" w:ascii="Times New Roman" w:hAnsi="Times New Roman"/>
          <w:lang w:eastAsia="zh-CN"/>
        </w:rPr>
        <w:t>.</w:t>
      </w:r>
      <w:r/>
    </w:p>
    <w:p>
      <w:pPr>
        <w:pStyle w:val="Normal"/>
        <w:ind w:firstLine="1560"/>
        <w:rPr>
          <w:shd w:fill="FFFFFF" w:val="clear"/>
          <w:rFonts w:ascii="Times New Roman" w:hAnsi="Times New Roman" w:cs="Times New Roman"/>
        </w:rPr>
      </w:pPr>
      <w:r>
        <w:rPr>
          <w:rFonts w:cs="Times New Roman" w:ascii="Times New Roman" w:hAnsi="Times New Roman"/>
          <w:shd w:fill="FFFFFF" w:val="clear"/>
          <w:lang w:val="en-US"/>
        </w:rPr>
        <w:t>Алексей 706</w:t>
      </w:r>
      <w:r/>
    </w:p>
    <w:p>
      <w:pPr>
        <w:pStyle w:val="Normal"/>
        <w:ind w:firstLine="1560"/>
        <w:rPr>
          <w:sz w:val="22"/>
          <w:shd w:fill="FFFFFF" w:val="clear"/>
          <w:sz w:val="22"/>
          <w:szCs w:val="22"/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hd w:fill="FFFFFF" w:val="clear"/>
        </w:rPr>
      </w:r>
      <w:r/>
    </w:p>
    <w:p>
      <w:pPr>
        <w:pStyle w:val="Normal"/>
        <w:ind w:firstLine="1644"/>
        <w:rPr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Cs w:val="24"/>
          <w:lang w:eastAsia="ar-SA"/>
        </w:rPr>
        <w:t>3AS</w:t>
      </w:r>
      <w:r/>
    </w:p>
    <w:p>
      <w:pPr>
        <w:pStyle w:val="Normal"/>
        <w:ind w:firstLine="1644"/>
        <w:rPr>
          <w:strike/>
          <w:sz w:val="20"/>
          <w:sz w:val="20"/>
          <w:szCs w:val="22"/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trike/>
          <w:sz w:val="20"/>
        </w:rPr>
      </w:r>
      <w:r/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Технического Регламента Таможенного Союза ТР ТС 008/2011 «О безопасности игрушек», утвержденного Решением Комиссии Таможенного Союза от 23.09.2011 № 798</w:t>
      </w:r>
      <w:r/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Протокола испытаний № , выданного Испытательной лабораторией Общества с ограниченной ответственностью «ГЕЛИОС», аттестат аккредитации RA.RU.21АБ91 действителен с 08.07.2015.</w:t>
      </w:r>
      <w:r/>
    </w:p>
    <w:p>
      <w:pPr>
        <w:pStyle w:val="Normal"/>
        <w:ind w:firstLine="3912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1"/>
          <w:szCs w:val="21"/>
        </w:rPr>
        <w:t xml:space="preserve">   </w:t>
      </w:r>
      <w:r>
        <w:rPr>
          <w:rFonts w:cs="Times New Roman" w:ascii="Times New Roman" w:hAnsi="Times New Roman"/>
        </w:rPr>
        <w:t>Условия хранения: изделия должны храниться в складских помещениях при температуре не ниже 5 °С и не выше 40 °С, относительной влажности воздуха 50-70% и быть защищены от прямого попадания солнечных лучей и атмосферных воздействий. Срок хранения не ограничен, срок службы не ограничен. Сертификат без приложения не действителен.</w:t>
      </w:r>
      <w:r/>
    </w:p>
    <w:p>
      <w:pPr>
        <w:pStyle w:val="Normal"/>
        <w:ind w:start="2124" w:firstLine="708"/>
      </w:pPr>
      <w:r>
        <w:rPr>
          <w:rFonts w:cs="Times New Roman" w:ascii="Times New Roman" w:hAnsi="Times New Roman"/>
        </w:rPr>
        <w:t>00.06.2016</w:t>
        <w:tab/>
        <w:tab/>
        <w:t>00.06.2019</w:t>
      </w:r>
      <w:r>
        <w:br w:type="page"/>
      </w:r>
      <w:r/>
    </w:p>
    <w:p>
      <w:pPr>
        <w:pStyle w:val="Normal"/>
        <w:rPr>
          <w:sz w:val="22"/>
          <w:sz w:val="22"/>
          <w:szCs w:val="22"/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  <w:t>Перечень предприятий-изготовителей продукции, на которую распространяется действие сертификата соответствия</w:t>
      </w:r>
      <w:r/>
    </w:p>
    <w:p>
      <w:pPr>
        <w:pStyle w:val="Normal"/>
        <w:tabs>
          <w:tab w:val="left" w:pos="4305" w:leader="none"/>
        </w:tabs>
        <w:rPr>
          <w:sz w:val="22"/>
          <w:sz w:val="22"/>
          <w:szCs w:val="22"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lang w:val="en-US"/>
        </w:rPr>
      </w:r>
      <w:r>
        <mc:AlternateContent>
          <mc:Choice Requires="wps">
            <w:drawing>
              <wp:anchor behindDoc="0" distT="0" distB="0" distL="0" distR="114300" simplePos="0" locked="0" layoutInCell="1" allowOverlap="1" relativeHeight="2">
                <wp:simplePos x="0" y="0"/>
                <wp:positionH relativeFrom="column">
                  <wp:posOffset>-71755</wp:posOffset>
                </wp:positionH>
                <wp:positionV relativeFrom="paragraph">
                  <wp:posOffset>635</wp:posOffset>
                </wp:positionV>
                <wp:extent cx="6413500" cy="159512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0" cy="15951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0100" w:type="dxa"/>
                              <w:jc w:val="start"/>
                              <w:tblInd w:w="108" w:type="dxa"/>
                              <w:tblBorders>
                                <w:top w:val="single" w:sz="4" w:space="0" w:color="000000"/>
                                <w:start w:val="single" w:sz="4" w:space="0" w:color="000000"/>
                                <w:bottom w:val="single" w:sz="4" w:space="0" w:color="000000"/>
                                <w:insideH w:val="single" w:sz="4" w:space="0" w:color="000000"/>
                              </w:tblBorders>
                              <w:tblCellMar>
                                <w:top w:w="0" w:type="dxa"/>
                                <w:start w:w="103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5045"/>
                              <w:gridCol w:w="5055"/>
                            </w:tblGrid>
                            <w:tr>
                              <w:trPr>
                                <w:tblHeader w:val="true"/>
                                <w:trHeight w:val="35" w:hRule="atLeast"/>
                              </w:trPr>
                              <w:tc>
                                <w:tcPr>
                                  <w:tcW w:w="5045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  <w:tcMar>
                                    <w:star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sz w:val="22"/>
                                      <w:b/>
                                      <w:sz w:val="22"/>
                                      <w:b/>
                                      <w:szCs w:val="22"/>
                                      <w:rFonts w:ascii="Times New Roman" w:hAnsi="Times New Roman" w:eastAsia="Times New Roman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Полное наименование предприятия-изготовителя</w:t>
                                  </w:r>
                                </w:p>
                              </w:tc>
                              <w:tc>
                                <w:tcPr>
                                  <w:tcW w:w="5055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tcMar>
                                    <w:star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sz w:val="22"/>
                                      <w:b/>
                                      <w:sz w:val="22"/>
                                      <w:b/>
                                      <w:szCs w:val="22"/>
                                      <w:rFonts w:ascii="Times New Roman" w:hAnsi="Times New Roman" w:eastAsia="Times New Roman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</w:rPr>
                                    <w:t>Адрес (место нахождения)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" w:hRule="atLeast"/>
                              </w:trPr>
                              <w:tc>
                                <w:tcPr>
                                  <w:tcW w:w="5045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  <w:tcMar>
                                    <w:star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snapToGrid w:val="false"/>
                                    <w:spacing w:lineRule="auto" w:line="240" w:before="0" w:after="0"/>
                                    <w:ind w:start="0" w:hanging="0"/>
                                    <w:contextualSpacing/>
                                    <w:rPr>
                                      <w:sz w:val="22"/>
                                      <w:sz w:val="22"/>
                                      <w:szCs w:val="22"/>
                                      <w:rFonts w:ascii="Times New Roman" w:hAnsi="Times New Roman" w:eastAsia="Arial" w:cs="Times New Roman"/>
                                      <w:color w:val="auto"/>
                                      <w:lang w:val="en-US" w:bidi="ar-SA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lang w:val="en-US"/>
                                    </w:rPr>
                                    <w:t xml:space="preserve">«Logo Lern Spiel Verlag GmbH» </w:t>
                                  </w:r>
                                </w:p>
                                <w:p>
                                  <w:pPr>
                                    <w:pStyle w:val="Style19"/>
                                    <w:snapToGrid w:val="false"/>
                                    <w:spacing w:lineRule="auto" w:line="240" w:before="0" w:after="0"/>
                                    <w:ind w:start="0" w:hanging="0"/>
                                    <w:contextualSpacing/>
                                    <w:rPr>
                                      <w:sz w:val="22"/>
                                      <w:sz w:val="22"/>
                                      <w:szCs w:val="22"/>
                                      <w:rFonts w:ascii="Times New Roman" w:hAnsi="Times New Roman" w:eastAsia="Arial" w:cs="Times New Roman"/>
                                      <w:color w:val="auto"/>
                                      <w:lang w:val="en-US" w:bidi="ar-SA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055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tcMar>
                                    <w:star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  <w:sz w:val="22"/>
                                      <w:szCs w:val="22"/>
                                      <w:rFonts w:ascii="Times New Roman" w:hAnsi="Times New Roman" w:eastAsia="Times New Roman" w:cs="Times New Roman"/>
                                      <w:color w:val="auto"/>
                                      <w:lang w:val="en-US" w:bidi="ar-SA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lang w:val="en-US"/>
                                    </w:rPr>
                                    <w:t>Bocholder Street 259, D - 45356 Essen, Germany,  Германия,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" w:hRule="atLeast"/>
                              </w:trPr>
                              <w:tc>
                                <w:tcPr>
                                  <w:tcW w:w="5045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  <w:tcMar>
                                    <w:star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snapToGrid w:val="false"/>
                                    <w:spacing w:lineRule="auto" w:line="240" w:before="0" w:after="0"/>
                                    <w:ind w:start="0" w:hanging="0"/>
                                    <w:contextualSpacing/>
                                    <w:rPr>
                                      <w:sz w:val="22"/>
                                      <w:sz w:val="22"/>
                                      <w:szCs w:val="22"/>
                                      <w:rFonts w:ascii="Times New Roman" w:hAnsi="Times New Roman" w:eastAsia="Arial" w:cs="Times New Roman"/>
                                      <w:color w:val="auto"/>
                                      <w:lang w:val="en-US" w:bidi="ar-SA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lang w:val="en-US"/>
                                    </w:rPr>
                                    <w:t xml:space="preserve">«SCHUBI Lernmedien GmbH» </w:t>
                                  </w:r>
                                </w:p>
                                <w:p>
                                  <w:pPr>
                                    <w:pStyle w:val="Style19"/>
                                    <w:snapToGrid w:val="false"/>
                                    <w:spacing w:lineRule="auto" w:line="240" w:before="0" w:after="0"/>
                                    <w:ind w:start="0" w:hanging="0"/>
                                    <w:contextualSpacing/>
                                    <w:rPr>
                                      <w:sz w:val="22"/>
                                      <w:sz w:val="22"/>
                                      <w:szCs w:val="22"/>
                                      <w:rFonts w:ascii="Times New Roman" w:hAnsi="Times New Roman" w:eastAsia="Arial" w:cs="Times New Roman"/>
                                      <w:color w:val="auto"/>
                                      <w:lang w:val="en-US" w:bidi="ar-SA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055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tcMar>
                                    <w:star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  <w:sz w:val="22"/>
                                      <w:szCs w:val="22"/>
                                      <w:rFonts w:ascii="Times New Roman" w:hAnsi="Times New Roman" w:eastAsia="Times New Roman" w:cs="Times New Roman"/>
                                      <w:color w:val="auto"/>
                                      <w:lang w:val="en-US" w:bidi="ar-SA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lang w:val="en-US"/>
                                    </w:rPr>
                                    <w:t>Georg-Westermann-Allee 66, 38104, Braunschweig, Germany, Германия,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" w:hRule="atLeast"/>
                              </w:trPr>
                              <w:tc>
                                <w:tcPr>
                                  <w:tcW w:w="5045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  <w:tcMar>
                                    <w:star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snapToGrid w:val="false"/>
                                    <w:spacing w:lineRule="auto" w:line="240" w:before="0" w:after="0"/>
                                    <w:ind w:start="0" w:hanging="0"/>
                                    <w:contextualSpacing/>
                                    <w:rPr>
                                      <w:sz w:val="22"/>
                                      <w:sz w:val="22"/>
                                      <w:szCs w:val="22"/>
                                      <w:rFonts w:ascii="Times New Roman" w:hAnsi="Times New Roman" w:eastAsia="Arial" w:cs="Times New Roman"/>
                                      <w:color w:val="auto"/>
                                      <w:lang w:val="en-US" w:bidi="ar-SA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lang w:val="en-US"/>
                                    </w:rPr>
                                    <w:t xml:space="preserve">«Topway Imp. &amp; Exp. Corp.» </w:t>
                                  </w:r>
                                </w:p>
                              </w:tc>
                              <w:tc>
                                <w:tcPr>
                                  <w:tcW w:w="5055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tcMar>
                                    <w:star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  <w:sz w:val="22"/>
                                      <w:szCs w:val="22"/>
                                      <w:rFonts w:ascii="Times New Roman" w:hAnsi="Times New Roman" w:eastAsia="Times New Roman" w:cs="Times New Roman"/>
                                      <w:color w:val="auto"/>
                                      <w:lang w:val="en-US" w:bidi="ar-SA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lang w:val="en-US"/>
                                    </w:rPr>
                                    <w:t>Room 308, 3rd Building Shangdong Business Centre No 1926, Canghai Road, Ningbo Zhejiang, 305041, China, Китай.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width:505pt;height:125.6pt;mso-wrap-distance-left:0pt;mso-wrap-distance-right:9pt;margin-top:0.05pt;mso-position-vertical-relative:text;margin-left:-5.65pt;mso-position-horizontal-relative:text">
                <v:fill opacity="0f"/>
                <v:textbox>
                  <w:txbxContent>
                    <w:tbl>
                      <w:tblPr>
                        <w:tblW w:w="10100" w:type="dxa"/>
                        <w:jc w:val="start"/>
                        <w:tblInd w:w="108" w:type="dxa"/>
                        <w:tblBorders>
                          <w:top w:val="single" w:sz="4" w:space="0" w:color="000000"/>
                          <w:start w:val="single" w:sz="4" w:space="0" w:color="000000"/>
                          <w:bottom w:val="single" w:sz="4" w:space="0" w:color="000000"/>
                          <w:insideH w:val="single" w:sz="4" w:space="0" w:color="000000"/>
                        </w:tblBorders>
                        <w:tblCellMar>
                          <w:top w:w="0" w:type="dxa"/>
                          <w:start w:w="103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5045"/>
                        <w:gridCol w:w="5055"/>
                      </w:tblGrid>
                      <w:tr>
                        <w:trPr>
                          <w:tblHeader w:val="true"/>
                          <w:trHeight w:val="35" w:hRule="atLeast"/>
                        </w:trPr>
                        <w:tc>
                          <w:tcPr>
                            <w:tcW w:w="5045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  <w:tcMar>
                              <w:star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sz w:val="22"/>
                                <w:b/>
                                <w:sz w:val="22"/>
                                <w:b/>
                                <w:szCs w:val="22"/>
                                <w:rFonts w:ascii="Times New Roman" w:hAnsi="Times New Roman" w:eastAsia="Times New Roman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Полное наименование предприятия-изготовителя</w:t>
                            </w:r>
                          </w:p>
                        </w:tc>
                        <w:tc>
                          <w:tcPr>
                            <w:tcW w:w="5055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tcMar>
                              <w:star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sz w:val="22"/>
                                <w:b/>
                                <w:sz w:val="22"/>
                                <w:b/>
                                <w:szCs w:val="22"/>
                                <w:rFonts w:ascii="Times New Roman" w:hAnsi="Times New Roman" w:eastAsia="Times New Roman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</w:rPr>
                              <w:t>Адрес (место нахождения)</w:t>
                            </w:r>
                          </w:p>
                        </w:tc>
                      </w:tr>
                      <w:tr>
                        <w:trPr>
                          <w:trHeight w:val="25" w:hRule="atLeast"/>
                        </w:trPr>
                        <w:tc>
                          <w:tcPr>
                            <w:tcW w:w="5045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  <w:tcMar>
                              <w:start w:w="103" w:type="dxa"/>
                            </w:tcMar>
                            <w:vAlign w:val="center"/>
                          </w:tcPr>
                          <w:p>
                            <w:pPr>
                              <w:pStyle w:val="Style19"/>
                              <w:snapToGrid w:val="false"/>
                              <w:spacing w:lineRule="auto" w:line="240" w:before="0" w:after="0"/>
                              <w:ind w:start="0" w:hanging="0"/>
                              <w:contextualSpacing/>
                              <w:rPr>
                                <w:sz w:val="22"/>
                                <w:sz w:val="22"/>
                                <w:szCs w:val="22"/>
                                <w:rFonts w:ascii="Times New Roman" w:hAnsi="Times New Roman" w:eastAsia="Arial" w:cs="Times New Roman"/>
                                <w:color w:val="auto"/>
                                <w:lang w:val="en-US" w:bidi="ar-SA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lang w:val="en-US"/>
                              </w:rPr>
                              <w:t xml:space="preserve">«Logo Lern Spiel Verlag GmbH» </w:t>
                            </w:r>
                          </w:p>
                          <w:p>
                            <w:pPr>
                              <w:pStyle w:val="Style19"/>
                              <w:snapToGrid w:val="false"/>
                              <w:spacing w:lineRule="auto" w:line="240" w:before="0" w:after="0"/>
                              <w:ind w:start="0" w:hanging="0"/>
                              <w:contextualSpacing/>
                              <w:rPr>
                                <w:sz w:val="22"/>
                                <w:sz w:val="22"/>
                                <w:szCs w:val="22"/>
                                <w:rFonts w:ascii="Times New Roman" w:hAnsi="Times New Roman" w:eastAsia="Arial" w:cs="Times New Roman"/>
                                <w:color w:val="auto"/>
                                <w:lang w:val="en-US" w:bidi="ar-SA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055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tcMar>
                              <w:star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  <w:sz w:val="22"/>
                                <w:szCs w:val="22"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lang w:val="en-US"/>
                              </w:rPr>
                              <w:t>Bocholder Street 259, D - 45356 Essen, Germany,  Германия,</w:t>
                            </w:r>
                          </w:p>
                        </w:tc>
                      </w:tr>
                      <w:tr>
                        <w:trPr>
                          <w:trHeight w:val="25" w:hRule="atLeast"/>
                        </w:trPr>
                        <w:tc>
                          <w:tcPr>
                            <w:tcW w:w="5045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  <w:tcMar>
                              <w:start w:w="103" w:type="dxa"/>
                            </w:tcMar>
                            <w:vAlign w:val="center"/>
                          </w:tcPr>
                          <w:p>
                            <w:pPr>
                              <w:pStyle w:val="Style19"/>
                              <w:snapToGrid w:val="false"/>
                              <w:spacing w:lineRule="auto" w:line="240" w:before="0" w:after="0"/>
                              <w:ind w:start="0" w:hanging="0"/>
                              <w:contextualSpacing/>
                              <w:rPr>
                                <w:sz w:val="22"/>
                                <w:sz w:val="22"/>
                                <w:szCs w:val="22"/>
                                <w:rFonts w:ascii="Times New Roman" w:hAnsi="Times New Roman" w:eastAsia="Arial" w:cs="Times New Roman"/>
                                <w:color w:val="auto"/>
                                <w:lang w:val="en-US" w:bidi="ar-SA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lang w:val="en-US"/>
                              </w:rPr>
                              <w:t xml:space="preserve">«SCHUBI Lernmedien GmbH» </w:t>
                            </w:r>
                          </w:p>
                          <w:p>
                            <w:pPr>
                              <w:pStyle w:val="Style19"/>
                              <w:snapToGrid w:val="false"/>
                              <w:spacing w:lineRule="auto" w:line="240" w:before="0" w:after="0"/>
                              <w:ind w:start="0" w:hanging="0"/>
                              <w:contextualSpacing/>
                              <w:rPr>
                                <w:sz w:val="22"/>
                                <w:sz w:val="22"/>
                                <w:szCs w:val="22"/>
                                <w:rFonts w:ascii="Times New Roman" w:hAnsi="Times New Roman" w:eastAsia="Arial" w:cs="Times New Roman"/>
                                <w:color w:val="auto"/>
                                <w:lang w:val="en-US" w:bidi="ar-SA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055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tcMar>
                              <w:star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  <w:sz w:val="22"/>
                                <w:szCs w:val="22"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lang w:val="en-US"/>
                              </w:rPr>
                              <w:t>Georg-Westermann-Allee 66, 38104, Braunschweig, Germany, Германия,</w:t>
                            </w:r>
                          </w:p>
                        </w:tc>
                      </w:tr>
                      <w:tr>
                        <w:trPr>
                          <w:trHeight w:val="25" w:hRule="atLeast"/>
                        </w:trPr>
                        <w:tc>
                          <w:tcPr>
                            <w:tcW w:w="5045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  <w:tcMar>
                              <w:start w:w="103" w:type="dxa"/>
                            </w:tcMar>
                            <w:vAlign w:val="center"/>
                          </w:tcPr>
                          <w:p>
                            <w:pPr>
                              <w:pStyle w:val="Style19"/>
                              <w:snapToGrid w:val="false"/>
                              <w:spacing w:lineRule="auto" w:line="240" w:before="0" w:after="0"/>
                              <w:ind w:start="0" w:hanging="0"/>
                              <w:contextualSpacing/>
                              <w:rPr>
                                <w:sz w:val="22"/>
                                <w:sz w:val="22"/>
                                <w:szCs w:val="22"/>
                                <w:rFonts w:ascii="Times New Roman" w:hAnsi="Times New Roman" w:eastAsia="Arial" w:cs="Times New Roman"/>
                                <w:color w:val="auto"/>
                                <w:lang w:val="en-US" w:bidi="ar-SA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lang w:val="en-US"/>
                              </w:rPr>
                              <w:t xml:space="preserve">«Topway Imp. &amp; Exp. Corp.» </w:t>
                            </w:r>
                          </w:p>
                        </w:tc>
                        <w:tc>
                          <w:tcPr>
                            <w:tcW w:w="5055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tcMar>
                              <w:star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  <w:sz w:val="22"/>
                                <w:szCs w:val="22"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lang w:val="en-US"/>
                              </w:rPr>
                              <w:t>Room 308, 3rd Building Shangdong Business Centre No 1926, Canghai Road, Ningbo Zhejiang, 305041, China, Китай.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Normal"/>
        <w:spacing w:before="0" w:after="200"/>
        <w:rPr>
          <w:sz w:val="22"/>
          <w:sz w:val="22"/>
          <w:szCs w:val="22"/>
          <w:rFonts w:ascii="Arial" w:hAnsi="Arial" w:eastAsia="Times New Roman" w:cs="Arial"/>
          <w:color w:val="auto"/>
          <w:lang w:val="en-US" w:bidi="ar-SA"/>
        </w:rPr>
      </w:pPr>
      <w:r>
        <w:rPr>
          <w:lang w:val="en-US"/>
        </w:rPr>
      </w:r>
      <w:r/>
    </w:p>
    <w:sectPr>
      <w:headerReference w:type="default" r:id="rId2"/>
      <w:footerReference w:type="default" r:id="rId3"/>
      <w:type w:val="nextPage"/>
      <w:pgSz w:w="11906" w:h="16838"/>
      <w:pgMar w:left="1134" w:right="567" w:header="709" w:top="765" w:footer="709" w:bottom="76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Arial">
    <w:charset w:val="cc" w:characterSet="windows-1251"/>
    <w:family w:val="swiss"/>
    <w:pitch w:val="variable"/>
  </w:font>
  <w:font w:name="Segoe UI">
    <w:charset w:val="cc" w:characterSet="windows-1251"/>
    <w:family w:val="swiss"/>
    <w:pitch w:val="variable"/>
  </w:font>
  <w:font w:name="Liberation Sans">
    <w:altName w:val="Arial"/>
    <w:charset w:val="00" w:characterSet="iso-8859-1"/>
    <w:family w:val="swiss"/>
    <w:pitch w:val="variable"/>
  </w:font>
  <w:font w:name="Times New Roman">
    <w:charset w:val="cc" w:characterSet="windows-125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>
      <mc:AlternateContent>
        <mc:Choice Requires="wps">
          <w:drawing>
            <wp:anchor behindDoc="1" distT="0" distB="0" distL="114935" distR="114935" simplePos="0" locked="0" layoutInCell="1" allowOverlap="1" relativeHeight="6">
              <wp:simplePos x="0" y="0"/>
              <wp:positionH relativeFrom="page">
                <wp:posOffset>5148580</wp:posOffset>
              </wp:positionH>
              <wp:positionV relativeFrom="page">
                <wp:posOffset>9639300</wp:posOffset>
              </wp:positionV>
              <wp:extent cx="1659890" cy="318135"/>
              <wp:effectExtent l="0" t="0" r="0" b="0"/>
              <wp:wrapNone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9890" cy="3181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rPr>
                              <w:sz w:val="22"/>
                              <w:sz w:val="22"/>
                              <w:szCs w:val="22"/>
                              <w:rFonts w:ascii="Times New Roman" w:hAnsi="Times New Roman" w:eastAsia="Times New Roman" w:cs="Times New Roman"/>
                              <w:color w:val="auto"/>
                              <w:lang w:val="ru-RU" w:bidi="ar-SA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</w:rPr>
                            <w:t>Д.А. Полякова</w:t>
                          </w:r>
                        </w:p>
                        <w:p>
                          <w:pPr>
                            <w:pStyle w:val="Normal"/>
                            <w:spacing w:before="0" w:after="200"/>
                            <w:rPr>
                              <w:sz w:val="22"/>
                              <w:sz w:val="22"/>
                              <w:szCs w:val="22"/>
                              <w:rFonts w:ascii="Times New Roman" w:hAnsi="Times New Roman" w:eastAsia="Times New Roman" w:cs="Times New Roman"/>
                              <w:color w:val="auto"/>
                              <w:lang w:val="en-US" w:bidi="ar-SA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lang w:val="en-US"/>
                            </w:rPr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width:130.7pt;height:25.05pt;mso-wrap-distance-left:9.05pt;mso-wrap-distance-right:9.05pt;margin-top:759pt;mso-position-vertical-relative:page;margin-left:405.4pt;mso-position-horizontal-relative:page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Normal"/>
                      <w:rPr>
                        <w:sz w:val="22"/>
                        <w:sz w:val="22"/>
                        <w:szCs w:val="22"/>
                        <w:rFonts w:ascii="Times New Roman" w:hAnsi="Times New Roman" w:eastAsia="Times New Roman" w:cs="Times New Roman"/>
                        <w:color w:val="auto"/>
                        <w:lang w:val="ru-RU" w:bidi="ar-SA"/>
                      </w:rPr>
                    </w:pPr>
                    <w:r>
                      <w:rPr>
                        <w:rFonts w:cs="Times New Roman" w:ascii="Times New Roman" w:hAnsi="Times New Roman"/>
                      </w:rPr>
                      <w:t>Д.А. Полякова</w:t>
                    </w:r>
                  </w:p>
                  <w:p>
                    <w:pPr>
                      <w:pStyle w:val="Normal"/>
                      <w:spacing w:before="0" w:after="200"/>
                      <w:rPr>
                        <w:sz w:val="22"/>
                        <w:sz w:val="22"/>
                        <w:szCs w:val="22"/>
                        <w:rFonts w:ascii="Times New Roman" w:hAnsi="Times New Roman" w:eastAsia="Times New Roman" w:cs="Times New Roman"/>
                        <w:color w:val="auto"/>
                        <w:lang w:val="en-US" w:bidi="ar-SA"/>
                      </w:rPr>
                    </w:pPr>
                    <w:r>
                      <w:rPr>
                        <w:rFonts w:cs="Times New Roman" w:ascii="Times New Roman" w:hAnsi="Times New Roman"/>
                        <w:lang w:val="en-US"/>
                      </w:rPr>
                    </w:r>
                  </w:p>
                </w:txbxContent>
              </v:textbox>
            </v:rect>
          </w:pict>
        </mc:Fallback>
      </mc:AlternateContent>
    </w:r>
    <w:r/>
  </w:p>
  <w:p>
    <w:pPr>
      <w:pStyle w:val="Footer"/>
      <w:tabs>
        <w:tab w:val="center" w:pos="4677" w:leader="none"/>
        <w:tab w:val="right" w:pos="9355" w:leader="none"/>
      </w:tabs>
      <w:spacing w:before="0" w:after="200"/>
    </w:pPr>
    <w:r>
      <w:rPr/>
    </w:r>
    <w:r>
      <mc:AlternateContent>
        <mc:Choice Requires="wps">
          <w:drawing>
            <wp:anchor behindDoc="1" distT="0" distB="0" distL="114935" distR="114935" simplePos="0" locked="0" layoutInCell="1" allowOverlap="1" relativeHeight="8">
              <wp:simplePos x="0" y="0"/>
              <wp:positionH relativeFrom="page">
                <wp:posOffset>5148580</wp:posOffset>
              </wp:positionH>
              <wp:positionV relativeFrom="page">
                <wp:posOffset>10020300</wp:posOffset>
              </wp:positionV>
              <wp:extent cx="1659890" cy="384810"/>
              <wp:effectExtent l="0" t="0" r="0" b="0"/>
              <wp:wrapNone/>
              <wp:docPr id="4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9890" cy="3848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uto" w:line="276" w:before="0" w:after="200"/>
                          </w:pPr>
                          <w:r>
                            <w:rPr>
                              <w:rFonts w:cs="Times New Roman" w:ascii="Times New Roman" w:hAnsi="Times New Roman"/>
                            </w:rPr>
                            <w:t xml:space="preserve">Ю.Ю. </w:t>
                          </w:r>
                          <w:r>
                            <w:rPr>
                              <w:rFonts w:cs="Times New Roman" w:ascii="Times New Roman" w:hAnsi="Times New Roman"/>
                              <w:lang w:val="en-US"/>
                            </w:rPr>
                            <w:t xml:space="preserve">Борисенко </w:t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width:130.7pt;height:30.3pt;mso-wrap-distance-left:9.05pt;mso-wrap-distance-right:9.05pt;margin-top:789pt;mso-position-vertical-relative:page;margin-left:405.4pt;mso-position-horizontal-relative:page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Normal"/>
                      <w:widowControl/>
                      <w:bidi w:val="0"/>
                      <w:spacing w:lineRule="auto" w:line="276" w:before="0" w:after="200"/>
                    </w:pPr>
                    <w:r>
                      <w:rPr>
                        <w:rFonts w:cs="Times New Roman" w:ascii="Times New Roman" w:hAnsi="Times New Roman"/>
                      </w:rPr>
                      <w:t xml:space="preserve">Ю.Ю. </w:t>
                    </w:r>
                    <w:r>
                      <w:rPr>
                        <w:rFonts w:cs="Times New Roman" w:ascii="Times New Roman" w:hAnsi="Times New Roman"/>
                        <w:lang w:val="en-US"/>
                      </w:rPr>
                      <w:t xml:space="preserve">Борисенко </w:t>
                    </w:r>
                  </w:p>
                </w:txbxContent>
              </v:textbox>
            </v:rect>
          </w:pict>
        </mc:Fallback>
      </mc:AlternateContent>
    </w:r>
    <w:r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  <w:r/>
  </w:p>
  <w:p>
    <w:pPr>
      <w:pStyle w:val="Footer"/>
    </w:pPr>
    <w:r>
      <w:rPr/>
    </w:r>
    <w:r/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</w:pPr>
    <w:r>
      <w:rPr/>
      <w:fldChar w:fldCharType="begin"/>
    </w:r>
    <w:r>
      <w:instrText> PAGE </w:instrText>
    </w:r>
    <w:r>
      <w:fldChar w:fldCharType="separate"/>
    </w:r>
    <w:r>
      <w:t>22</w:t>
    </w:r>
    <w:r>
      <w:fldChar w:fldCharType="end"/>
    </w:r>
    <w:r/>
  </w:p>
  <w:p>
    <w:pPr>
      <w:pStyle w:val="Footer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77" w:leader="none"/>
        <w:tab w:val="right" w:pos="9355" w:leader="none"/>
      </w:tabs>
      <w:spacing w:before="0" w:after="200"/>
    </w:pPr>
    <w:r>
      <w:rPr/>
    </w:r>
    <w:r>
      <mc:AlternateContent>
        <mc:Choice Requires="wps">
          <w:drawing>
            <wp:anchor behindDoc="1" distT="0" distB="0" distL="114935" distR="114935" simplePos="0" locked="0" layoutInCell="1" allowOverlap="1" relativeHeight="4">
              <wp:simplePos x="0" y="0"/>
              <wp:positionH relativeFrom="page">
                <wp:posOffset>5148580</wp:posOffset>
              </wp:positionH>
              <wp:positionV relativeFrom="page">
                <wp:posOffset>314325</wp:posOffset>
              </wp:positionV>
              <wp:extent cx="2098675" cy="339725"/>
              <wp:effectExtent l="0" t="0" r="0" b="0"/>
              <wp:wrapNone/>
              <wp:docPr id="2" name="Frame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98675" cy="3397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auto" w:line="276" w:before="0" w:after="200"/>
                          </w:pPr>
                          <w:r>
                            <w:rPr>
                              <w:rFonts w:cs="Times New Roman" w:ascii="Times New Roman" w:hAnsi="Times New Roman"/>
                              <w:lang w:val="en-US"/>
                            </w:rPr>
                            <w:t>RU С- DE.АЛ88.В.0</w:t>
                          </w:r>
                          <w:r>
                            <w:rPr>
                              <w:rFonts w:cs="Times New Roman" w:ascii="Times New Roman" w:hAnsi="Times New Roman"/>
                            </w:rPr>
                            <w:t>2546</w:t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width:165.25pt;height:26.75pt;mso-wrap-distance-left:9.05pt;mso-wrap-distance-right:9.05pt;margin-top:24.75pt;mso-position-vertical-relative:page;margin-left:405.4pt;mso-position-horizontal-relative:page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Normal"/>
                      <w:widowControl/>
                      <w:bidi w:val="0"/>
                      <w:spacing w:lineRule="auto" w:line="276" w:before="0" w:after="200"/>
                    </w:pPr>
                    <w:r>
                      <w:rPr>
                        <w:rFonts w:cs="Times New Roman" w:ascii="Times New Roman" w:hAnsi="Times New Roman"/>
                        <w:lang w:val="en-US"/>
                      </w:rPr>
                      <w:t>RU С- DE.АЛ88.В.0</w:t>
                    </w:r>
                    <w:r>
                      <w:rPr>
                        <w:rFonts w:cs="Times New Roman" w:ascii="Times New Roman" w:hAnsi="Times New Roman"/>
                      </w:rPr>
                      <w:t>2546</w:t>
                    </w:r>
                  </w:p>
                </w:txbxContent>
              </v:textbox>
            </v:rect>
          </w:pict>
        </mc:Fallback>
      </mc:AlternateContent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</w:r>
    <w:r/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>
        <w:sz w:val="24"/>
        <w:sz w:val="24"/>
        <w:szCs w:val="24"/>
        <w:rFonts w:ascii="Times New Roman" w:hAnsi="Times New Roman" w:eastAsia="Times New Roman" w:cs="Times New Roman"/>
        <w:color w:val="auto"/>
        <w:lang w:val="en-US" w:bidi="ar-SA"/>
      </w:rPr>
    </w:pPr>
    <w:r>
      <w:rPr/>
    </w:r>
    <w:r/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>
        <w:sz w:val="24"/>
        <w:sz w:val="24"/>
        <w:szCs w:val="24"/>
        <w:rFonts w:ascii="Times New Roman" w:hAnsi="Times New Roman" w:eastAsia="Times New Roman" w:cs="Times New Roman"/>
        <w:color w:val="auto"/>
        <w:lang w:val="en-US" w:bidi="ar-SA"/>
      </w:rPr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1078"/>
        </w:tabs>
        <w:ind w:start="0" w:hanging="-737"/>
      </w:pPr>
      <w:rPr>
        <w:sz w:val="24"/>
        <w:i w:val="false"/>
        <w:b/>
        <w:szCs w:val="24"/>
      </w:rPr>
    </w:lvl>
    <w:lvl w:ilvl="1">
      <w:start w:val="1"/>
      <w:numFmt w:val="decimal"/>
      <w:lvlText w:val="%1.%2"/>
      <w:lvlJc w:val="start"/>
      <w:pPr>
        <w:tabs>
          <w:tab w:val="num" w:pos="1589"/>
        </w:tabs>
        <w:ind w:start="455" w:hanging="-680"/>
      </w:pPr>
      <w:rPr>
        <w:i w:val="false"/>
        <w:b w:val="false"/>
      </w:rPr>
    </w:lvl>
    <w:lvl w:ilvl="2">
      <w:start w:val="1"/>
      <w:numFmt w:val="decimal"/>
      <w:lvlText w:val="%1.%2.%3"/>
      <w:lvlJc w:val="start"/>
      <w:pPr>
        <w:tabs>
          <w:tab w:val="num" w:pos="1021"/>
        </w:tabs>
        <w:ind w:start="0" w:hanging="-737"/>
      </w:pPr>
      <w:rPr/>
    </w:lvl>
    <w:lvl w:ilvl="3">
      <w:start w:val="1"/>
      <w:numFmt w:val="decimal"/>
      <w:lvlText w:val="%1.%2.%3.%4"/>
      <w:lvlJc w:val="start"/>
      <w:pPr>
        <w:tabs>
          <w:tab w:val="num" w:pos="921"/>
        </w:tabs>
        <w:ind w:start="921" w:hanging="864"/>
      </w:pPr>
      <w:rPr/>
    </w:lvl>
    <w:lvl w:ilvl="4">
      <w:start w:val="1"/>
      <w:numFmt w:val="decimal"/>
      <w:lvlText w:val="%1.%2.%3.%4.%5"/>
      <w:lvlJc w:val="start"/>
      <w:pPr>
        <w:tabs>
          <w:tab w:val="num" w:pos="1065"/>
        </w:tabs>
        <w:ind w:start="1065" w:hanging="1008"/>
      </w:pPr>
      <w:rPr/>
    </w:lvl>
    <w:lvl w:ilvl="5">
      <w:start w:val="1"/>
      <w:numFmt w:val="decimal"/>
      <w:lvlText w:val="%1.%2.%3.%4.%5.%6"/>
      <w:lvlJc w:val="start"/>
      <w:pPr>
        <w:tabs>
          <w:tab w:val="num" w:pos="1209"/>
        </w:tabs>
        <w:ind w:start="1209" w:hanging="1152"/>
      </w:pPr>
      <w:rPr/>
    </w:lvl>
    <w:lvl w:ilvl="6">
      <w:start w:val="1"/>
      <w:numFmt w:val="decimal"/>
      <w:lvlText w:val="%1.%2.%3.%4.%5.%6.%7"/>
      <w:lvlJc w:val="start"/>
      <w:pPr>
        <w:tabs>
          <w:tab w:val="num" w:pos="1353"/>
        </w:tabs>
        <w:ind w:start="1353" w:hanging="1296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1497"/>
        </w:tabs>
        <w:ind w:start="1497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1641"/>
        </w:tabs>
        <w:ind w:start="1641" w:hanging="1584"/>
      </w:pPr>
      <w:rPr/>
    </w:lvl>
  </w:abstractNum>
  <w:abstractNum w:abstractNumId="2">
    <w:lvl w:ilvl="0">
      <w:start w:val="7"/>
      <w:numFmt w:val="decimal"/>
      <w:lvlText w:val="%1."/>
      <w:lvlJc w:val="start"/>
      <w:pPr>
        <w:tabs>
          <w:tab w:val="num" w:pos="1068"/>
        </w:tabs>
        <w:ind w:start="1068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1078"/>
        </w:tabs>
        <w:ind w:start="0" w:hanging="-737"/>
      </w:pPr>
      <w:rPr>
        <w:sz w:val="24"/>
        <w:i w:val="false"/>
        <w:b/>
        <w:szCs w:val="24"/>
      </w:rPr>
    </w:lvl>
    <w:lvl w:ilvl="1">
      <w:start w:val="1"/>
      <w:numFmt w:val="decimal"/>
      <w:lvlText w:val="%1.%2"/>
      <w:lvlJc w:val="start"/>
      <w:pPr>
        <w:tabs>
          <w:tab w:val="num" w:pos="1589"/>
        </w:tabs>
        <w:ind w:start="455" w:hanging="-680"/>
      </w:pPr>
      <w:rPr>
        <w:i w:val="false"/>
        <w:b w:val="false"/>
      </w:rPr>
    </w:lvl>
    <w:lvl w:ilvl="2">
      <w:start w:val="1"/>
      <w:numFmt w:val="decimal"/>
      <w:lvlText w:val="%1.%2.%3"/>
      <w:lvlJc w:val="start"/>
      <w:pPr>
        <w:tabs>
          <w:tab w:val="num" w:pos="1021"/>
        </w:tabs>
        <w:ind w:start="0" w:hanging="-737"/>
      </w:pPr>
      <w:rPr/>
    </w:lvl>
    <w:lvl w:ilvl="3">
      <w:start w:val="1"/>
      <w:numFmt w:val="decimal"/>
      <w:lvlText w:val="%1.%2.%3.%4"/>
      <w:lvlJc w:val="start"/>
      <w:pPr>
        <w:tabs>
          <w:tab w:val="num" w:pos="921"/>
        </w:tabs>
        <w:ind w:start="921" w:hanging="864"/>
      </w:pPr>
      <w:rPr/>
    </w:lvl>
    <w:lvl w:ilvl="4">
      <w:start w:val="1"/>
      <w:numFmt w:val="decimal"/>
      <w:lvlText w:val="%1.%2.%3.%4.%5"/>
      <w:lvlJc w:val="start"/>
      <w:pPr>
        <w:tabs>
          <w:tab w:val="num" w:pos="1065"/>
        </w:tabs>
        <w:ind w:start="1065" w:hanging="1008"/>
      </w:pPr>
      <w:rPr/>
    </w:lvl>
    <w:lvl w:ilvl="5">
      <w:start w:val="1"/>
      <w:numFmt w:val="decimal"/>
      <w:lvlText w:val="%1.%2.%3.%4.%5.%6"/>
      <w:lvlJc w:val="start"/>
      <w:pPr>
        <w:tabs>
          <w:tab w:val="num" w:pos="1209"/>
        </w:tabs>
        <w:ind w:start="1209" w:hanging="1152"/>
      </w:pPr>
      <w:rPr/>
    </w:lvl>
    <w:lvl w:ilvl="6">
      <w:start w:val="1"/>
      <w:numFmt w:val="decimal"/>
      <w:lvlText w:val="%1.%2.%3.%4.%5.%6.%7"/>
      <w:lvlJc w:val="start"/>
      <w:pPr>
        <w:tabs>
          <w:tab w:val="num" w:pos="1353"/>
        </w:tabs>
        <w:ind w:start="1353" w:hanging="1296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1497"/>
        </w:tabs>
        <w:ind w:start="1497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1641"/>
        </w:tabs>
        <w:ind w:start="1641" w:hanging="1584"/>
      </w:pPr>
      <w:rPr/>
    </w:lvl>
  </w:abstractNum>
  <w:abstractNum w:abstractNumId="4">
    <w:lvl w:ilvl="0">
      <w:start w:val="7"/>
      <w:numFmt w:val="decimal"/>
      <w:lvlText w:val="%1."/>
      <w:lvlJc w:val="start"/>
      <w:pPr>
        <w:tabs>
          <w:tab w:val="num" w:pos="1068"/>
        </w:tabs>
        <w:ind w:start="1068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1788"/>
        </w:tabs>
        <w:ind w:start="1788" w:hanging="360"/>
      </w:pPr>
      <w:rPr/>
    </w:lvl>
    <w:lvl w:ilvl="2">
      <w:start w:val="1"/>
      <w:numFmt w:val="lowerRoman"/>
      <w:lvlText w:val="%3."/>
      <w:lvlJc w:val="end"/>
      <w:pPr>
        <w:tabs>
          <w:tab w:val="num" w:pos="2508"/>
        </w:tabs>
        <w:ind w:start="2508" w:hanging="180"/>
      </w:pPr>
      <w:rPr/>
    </w:lvl>
    <w:lvl w:ilvl="3">
      <w:start w:val="1"/>
      <w:numFmt w:val="decimal"/>
      <w:lvlText w:val="%4."/>
      <w:lvlJc w:val="start"/>
      <w:pPr>
        <w:tabs>
          <w:tab w:val="num" w:pos="3228"/>
        </w:tabs>
        <w:ind w:start="3228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3948"/>
        </w:tabs>
        <w:ind w:start="3948" w:hanging="360"/>
      </w:pPr>
      <w:rPr/>
    </w:lvl>
    <w:lvl w:ilvl="5">
      <w:start w:val="1"/>
      <w:numFmt w:val="lowerRoman"/>
      <w:lvlText w:val="%6."/>
      <w:lvlJc w:val="end"/>
      <w:pPr>
        <w:tabs>
          <w:tab w:val="num" w:pos="4668"/>
        </w:tabs>
        <w:ind w:start="4668" w:hanging="180"/>
      </w:pPr>
      <w:rPr/>
    </w:lvl>
    <w:lvl w:ilvl="6">
      <w:start w:val="1"/>
      <w:numFmt w:val="decimal"/>
      <w:lvlText w:val="%7."/>
      <w:lvlJc w:val="start"/>
      <w:pPr>
        <w:tabs>
          <w:tab w:val="num" w:pos="5388"/>
        </w:tabs>
        <w:ind w:start="5388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6108"/>
        </w:tabs>
        <w:ind w:start="6108" w:hanging="360"/>
      </w:pPr>
      <w:rPr/>
    </w:lvl>
    <w:lvl w:ilvl="8">
      <w:start w:val="1"/>
      <w:numFmt w:val="lowerRoman"/>
      <w:lvlText w:val="%9."/>
      <w:lvlJc w:val="end"/>
      <w:pPr>
        <w:tabs>
          <w:tab w:val="num" w:pos="6828"/>
        </w:tabs>
        <w:ind w:start="682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Arial" w:hAnsi="Arial" w:eastAsia="Times New Roman" w:cs="Arial"/>
      <w:color w:val="auto"/>
      <w:sz w:val="22"/>
      <w:szCs w:val="22"/>
      <w:lang w:val="ru-RU" w:bidi="ar-SA" w:eastAsia="zh-CN"/>
    </w:rPr>
  </w:style>
  <w:style w:type="character" w:styleId="Style14">
    <w:name w:val="Основной шрифт абзаца"/>
    <w:rPr/>
  </w:style>
  <w:style w:type="character" w:styleId="Style15">
    <w:name w:val="Текст выноски Знак"/>
    <w:rPr>
      <w:rFonts w:ascii="Segoe UI" w:hAnsi="Segoe UI" w:cs="Segoe UI"/>
      <w:sz w:val="18"/>
      <w:szCs w:val="18"/>
    </w:rPr>
  </w:style>
  <w:style w:type="character" w:styleId="Style16">
    <w:name w:val="Верхний колонтитул Знак"/>
    <w:rPr>
      <w:rFonts w:cs="Arial"/>
      <w:sz w:val="22"/>
      <w:szCs w:val="22"/>
    </w:rPr>
  </w:style>
  <w:style w:type="character" w:styleId="Style17">
    <w:name w:val="Нижний колонтитул Знак"/>
    <w:rPr>
      <w:rFonts w:cs="Arial"/>
      <w:sz w:val="22"/>
      <w:szCs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Style18">
    <w:name w:val="Текст выноски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>
    <w:name w:val="Default"/>
    <w:pPr>
      <w:widowControl/>
      <w:suppressAutoHyphens w:val="true"/>
      <w:autoSpaceDE w:val="false"/>
    </w:pPr>
    <w:rPr>
      <w:rFonts w:ascii="Times New Roman" w:hAnsi="Times New Roman" w:eastAsia="Times New Roman" w:cs="Times New Roman"/>
      <w:color w:val="000000"/>
      <w:sz w:val="24"/>
      <w:szCs w:val="24"/>
      <w:lang w:val="ru-RU" w:bidi="ar-SA" w:eastAsia="zh-CN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19">
    <w:name w:val="Абзац списка"/>
    <w:basedOn w:val="Normal"/>
    <w:pPr>
      <w:ind w:start="708" w:hanging="0"/>
    </w:pPr>
    <w:rPr>
      <w:rFonts w:eastAsia="Arial" w:cs="Times New Roman"/>
    </w:rPr>
  </w:style>
  <w:style w:type="paragraph" w:styleId="FrameContents">
    <w:name w:val="Frame Contents"/>
    <w:basedOn w:val="Normal"/>
    <w:pPr/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LibreOffice/4.3.7.2$Linux_X86_64 LibreOffice_project/430$Build-2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2016-08-04T09:19:00Z</dcterms:created>
  <dc:creator>Ильин Антон Александрович</dc:creator>
  <dc:language>en-US</dc:language>
  <cp:lastModifiedBy>Игорь</cp:lastModifiedBy>
  <cp:lastPrinted>2016-05-19T12:13:00Z</cp:lastPrinted>
  <dcterms:modified xsi:type="dcterms:W3CDTF">2016-08-04T09:45:00Z</dcterms:modified>
  <cp:revision>6</cp:revision>
</cp:coreProperties>
</file>