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FA1404" w14:textId="77777777" w:rsidR="004101CC" w:rsidRPr="00ED36D4" w:rsidRDefault="004101CC" w:rsidP="004101CC">
      <w:pPr>
        <w:shd w:val="clear" w:color="auto" w:fill="FFFFFF"/>
        <w:spacing w:before="240" w:line="240" w:lineRule="auto"/>
        <w:outlineLvl w:val="4"/>
        <w:rPr>
          <w:rFonts w:eastAsia="Times New Roman" w:cstheme="minorHAnsi"/>
          <w:b/>
          <w:bCs/>
          <w:color w:val="000000"/>
          <w:sz w:val="24"/>
          <w:szCs w:val="24"/>
          <w:lang w:eastAsia="en-CA"/>
        </w:rPr>
      </w:pPr>
      <w:r w:rsidRPr="00ED36D4">
        <w:rPr>
          <w:rFonts w:eastAsia="Times New Roman" w:cstheme="minorHAnsi"/>
          <w:b/>
          <w:bCs/>
          <w:color w:val="000000"/>
          <w:sz w:val="24"/>
          <w:szCs w:val="24"/>
          <w:lang w:eastAsia="en-CA"/>
        </w:rPr>
        <w:t xml:space="preserve">Name: </w:t>
      </w:r>
      <w:r w:rsidRPr="00ED36D4">
        <w:rPr>
          <w:rFonts w:eastAsia="Times New Roman" w:cstheme="minorHAnsi"/>
          <w:color w:val="000000"/>
          <w:sz w:val="24"/>
          <w:szCs w:val="24"/>
          <w:lang w:eastAsia="en-CA"/>
        </w:rPr>
        <w:t>Garima Sharma</w:t>
      </w:r>
    </w:p>
    <w:p w14:paraId="2DDECCB9" w14:textId="77777777" w:rsidR="004101CC" w:rsidRPr="00ED36D4" w:rsidRDefault="004101CC" w:rsidP="004101CC">
      <w:pPr>
        <w:shd w:val="clear" w:color="auto" w:fill="FFFFFF"/>
        <w:spacing w:before="240" w:line="240" w:lineRule="auto"/>
        <w:outlineLvl w:val="4"/>
        <w:rPr>
          <w:rFonts w:eastAsia="Times New Roman" w:cstheme="minorHAnsi"/>
          <w:b/>
          <w:bCs/>
          <w:color w:val="000000"/>
          <w:sz w:val="24"/>
          <w:szCs w:val="24"/>
          <w:lang w:eastAsia="en-CA"/>
        </w:rPr>
      </w:pPr>
      <w:r w:rsidRPr="00ED36D4">
        <w:rPr>
          <w:rFonts w:eastAsia="Times New Roman" w:cstheme="minorHAnsi"/>
          <w:b/>
          <w:bCs/>
          <w:color w:val="000000"/>
          <w:sz w:val="24"/>
          <w:szCs w:val="24"/>
          <w:lang w:eastAsia="en-CA"/>
        </w:rPr>
        <w:t xml:space="preserve">Student ID: </w:t>
      </w:r>
      <w:r w:rsidRPr="00ED36D4">
        <w:rPr>
          <w:rFonts w:eastAsia="Times New Roman" w:cstheme="minorHAnsi"/>
          <w:color w:val="000000"/>
          <w:sz w:val="24"/>
          <w:szCs w:val="24"/>
          <w:lang w:eastAsia="en-CA"/>
        </w:rPr>
        <w:t>300343374</w:t>
      </w:r>
    </w:p>
    <w:p w14:paraId="5760A501" w14:textId="77777777" w:rsidR="004101CC" w:rsidRPr="00ED36D4" w:rsidRDefault="004101CC" w:rsidP="004101CC">
      <w:pPr>
        <w:shd w:val="clear" w:color="auto" w:fill="FFFFFF"/>
        <w:spacing w:before="240" w:line="240" w:lineRule="auto"/>
        <w:outlineLvl w:val="4"/>
        <w:rPr>
          <w:rFonts w:eastAsia="Times New Roman" w:cstheme="minorHAnsi"/>
          <w:color w:val="000000"/>
          <w:sz w:val="24"/>
          <w:szCs w:val="24"/>
          <w:lang w:eastAsia="en-CA"/>
        </w:rPr>
      </w:pPr>
      <w:r w:rsidRPr="00ED36D4">
        <w:rPr>
          <w:rFonts w:eastAsia="Times New Roman" w:cstheme="minorHAnsi"/>
          <w:b/>
          <w:bCs/>
          <w:color w:val="000000"/>
          <w:sz w:val="24"/>
          <w:szCs w:val="24"/>
          <w:lang w:eastAsia="en-CA"/>
        </w:rPr>
        <w:t xml:space="preserve">Title: </w:t>
      </w:r>
      <w:r w:rsidRPr="00ED36D4">
        <w:rPr>
          <w:rFonts w:eastAsia="Times New Roman" w:cstheme="minorHAnsi"/>
          <w:color w:val="000000"/>
          <w:sz w:val="24"/>
          <w:szCs w:val="24"/>
          <w:lang w:eastAsia="en-CA"/>
        </w:rPr>
        <w:t>Predict whether a person will accept the coupon recommended to him in different driving scenarios</w:t>
      </w:r>
    </w:p>
    <w:p w14:paraId="31A7025D" w14:textId="77777777" w:rsidR="004101CC" w:rsidRPr="00ED36D4" w:rsidRDefault="004101CC" w:rsidP="004101CC">
      <w:pPr>
        <w:shd w:val="clear" w:color="auto" w:fill="FFFFFF"/>
        <w:spacing w:before="240" w:after="0" w:line="240" w:lineRule="auto"/>
        <w:outlineLvl w:val="4"/>
        <w:rPr>
          <w:rFonts w:eastAsia="Times New Roman" w:cstheme="minorHAnsi"/>
          <w:b/>
          <w:bCs/>
          <w:i/>
          <w:iCs/>
          <w:color w:val="000000"/>
          <w:sz w:val="24"/>
          <w:szCs w:val="24"/>
          <w:lang w:eastAsia="en-CA"/>
        </w:rPr>
      </w:pPr>
    </w:p>
    <w:p w14:paraId="6F126BF2" w14:textId="77777777" w:rsidR="00116719" w:rsidRPr="00ED36D4" w:rsidRDefault="005851BF" w:rsidP="005851BF">
      <w:pPr>
        <w:pStyle w:val="ListParagraph"/>
        <w:numPr>
          <w:ilvl w:val="0"/>
          <w:numId w:val="1"/>
        </w:numPr>
        <w:rPr>
          <w:rFonts w:cstheme="minorHAnsi"/>
          <w:b/>
          <w:bCs/>
          <w:sz w:val="24"/>
          <w:szCs w:val="24"/>
        </w:rPr>
      </w:pPr>
      <w:r w:rsidRPr="00ED36D4">
        <w:rPr>
          <w:rFonts w:cstheme="minorHAnsi"/>
          <w:b/>
          <w:bCs/>
          <w:sz w:val="24"/>
          <w:szCs w:val="24"/>
        </w:rPr>
        <w:t>Introduction and discovery</w:t>
      </w:r>
    </w:p>
    <w:p w14:paraId="30C40BAA" w14:textId="77777777" w:rsidR="00B75F76" w:rsidRPr="00ED36D4" w:rsidRDefault="005851BF" w:rsidP="005851BF">
      <w:pPr>
        <w:pStyle w:val="ListParagraph"/>
        <w:rPr>
          <w:rFonts w:cstheme="minorHAnsi"/>
          <w:sz w:val="24"/>
          <w:szCs w:val="24"/>
        </w:rPr>
      </w:pPr>
      <w:r w:rsidRPr="00ED36D4">
        <w:rPr>
          <w:rFonts w:cstheme="minorHAnsi"/>
          <w:sz w:val="24"/>
          <w:szCs w:val="24"/>
        </w:rPr>
        <w:t>The dataset is taken from UCI, a Machine Learning Repository .</w:t>
      </w:r>
      <w:r w:rsidR="00E67A3C" w:rsidRPr="00ED36D4">
        <w:rPr>
          <w:rFonts w:cstheme="minorHAnsi"/>
          <w:sz w:val="24"/>
          <w:szCs w:val="24"/>
        </w:rPr>
        <w:t>It is a centre for machine learning and intelligent systems at UC Irvine.</w:t>
      </w:r>
      <w:r w:rsidRPr="00ED36D4">
        <w:rPr>
          <w:rFonts w:cstheme="minorHAnsi"/>
          <w:sz w:val="24"/>
          <w:szCs w:val="24"/>
        </w:rPr>
        <w:t xml:space="preserve"> </w:t>
      </w:r>
      <w:r w:rsidR="00E67A3C" w:rsidRPr="00ED36D4">
        <w:rPr>
          <w:rFonts w:cstheme="minorHAnsi"/>
          <w:sz w:val="24"/>
          <w:szCs w:val="24"/>
        </w:rPr>
        <w:t xml:space="preserve">Because of research in field of machine learning and intelligent systems, these systems cop with the problem of developing the computer algorithms that can take and use the data </w:t>
      </w:r>
      <w:r w:rsidR="00B75F76" w:rsidRPr="00ED36D4">
        <w:rPr>
          <w:rFonts w:cstheme="minorHAnsi"/>
          <w:sz w:val="24"/>
          <w:szCs w:val="24"/>
        </w:rPr>
        <w:t>in an intelligent way to solve a variety of real-world problems.</w:t>
      </w:r>
    </w:p>
    <w:p w14:paraId="6C005032" w14:textId="77777777" w:rsidR="00523E8E" w:rsidRPr="00ED36D4" w:rsidRDefault="00B75F76" w:rsidP="005851BF">
      <w:pPr>
        <w:pStyle w:val="ListParagraph"/>
        <w:rPr>
          <w:rFonts w:cstheme="minorHAnsi"/>
          <w:color w:val="000000"/>
          <w:sz w:val="24"/>
          <w:szCs w:val="24"/>
          <w:shd w:val="clear" w:color="auto" w:fill="FFFFFF"/>
        </w:rPr>
      </w:pPr>
      <w:r w:rsidRPr="00ED36D4">
        <w:rPr>
          <w:rFonts w:cstheme="minorHAnsi"/>
          <w:color w:val="000000"/>
          <w:sz w:val="24"/>
          <w:szCs w:val="24"/>
          <w:shd w:val="clear" w:color="auto" w:fill="FFFFFF"/>
        </w:rPr>
        <w:t xml:space="preserve">This data was collected via a survey on Amazon Mechanical Turk. The survey describes different driving scenarios including the destination, current time, weather, passenger, Time etc., and then </w:t>
      </w:r>
      <w:proofErr w:type="gramStart"/>
      <w:r w:rsidRPr="00ED36D4">
        <w:rPr>
          <w:rFonts w:cstheme="minorHAnsi"/>
          <w:color w:val="000000"/>
          <w:sz w:val="24"/>
          <w:szCs w:val="24"/>
          <w:shd w:val="clear" w:color="auto" w:fill="FFFFFF"/>
        </w:rPr>
        <w:t>ask</w:t>
      </w:r>
      <w:proofErr w:type="gramEnd"/>
      <w:r w:rsidRPr="00ED36D4">
        <w:rPr>
          <w:rFonts w:cstheme="minorHAnsi"/>
          <w:color w:val="000000"/>
          <w:sz w:val="24"/>
          <w:szCs w:val="24"/>
          <w:shd w:val="clear" w:color="auto" w:fill="FFFFFF"/>
        </w:rPr>
        <w:t xml:space="preserve"> the person whether he will accept the coupon if he is the driver. This data studies whether a person will accept the coupon recommended to him in different driving scenarios. </w:t>
      </w:r>
    </w:p>
    <w:p w14:paraId="63118D64" w14:textId="77777777" w:rsidR="005851BF" w:rsidRPr="00ED36D4" w:rsidRDefault="00B07DDE" w:rsidP="005851BF">
      <w:pPr>
        <w:pStyle w:val="ListParagraph"/>
        <w:rPr>
          <w:rFonts w:cstheme="minorHAnsi"/>
          <w:color w:val="232F3E"/>
          <w:sz w:val="24"/>
          <w:szCs w:val="24"/>
          <w:shd w:val="clear" w:color="auto" w:fill="FFFFFF"/>
        </w:rPr>
      </w:pPr>
      <w:r w:rsidRPr="00ED36D4">
        <w:rPr>
          <w:rFonts w:cstheme="minorHAnsi"/>
          <w:color w:val="232F3E"/>
          <w:sz w:val="24"/>
          <w:szCs w:val="24"/>
          <w:shd w:val="clear" w:color="auto" w:fill="FFFFFF"/>
        </w:rPr>
        <w:t>Amazon Mechanical Turk (</w:t>
      </w:r>
      <w:proofErr w:type="spellStart"/>
      <w:r w:rsidRPr="00ED36D4">
        <w:rPr>
          <w:rFonts w:cstheme="minorHAnsi"/>
          <w:color w:val="232F3E"/>
          <w:sz w:val="24"/>
          <w:szCs w:val="24"/>
          <w:shd w:val="clear" w:color="auto" w:fill="FFFFFF"/>
        </w:rPr>
        <w:t>MTurk</w:t>
      </w:r>
      <w:proofErr w:type="spellEnd"/>
      <w:r w:rsidRPr="00ED36D4">
        <w:rPr>
          <w:rFonts w:cstheme="minorHAnsi"/>
          <w:color w:val="232F3E"/>
          <w:sz w:val="24"/>
          <w:szCs w:val="24"/>
          <w:shd w:val="clear" w:color="auto" w:fill="FFFFFF"/>
        </w:rPr>
        <w:t>) is a crowdsourcing marketplace that makes it easier for individuals and businesses to outsource their processes and jobs to a distributed workforce who can perform these tasks virtually. This could include anything from conducting simple data validation and research to more subjective tasks like survey participation, content moderation, and more. Here, we want to predict, which driving  scenarios are affecting  the person to choose to accept or reject the coupon.</w:t>
      </w:r>
    </w:p>
    <w:p w14:paraId="336A1FA7" w14:textId="77777777" w:rsidR="00B07DDE" w:rsidRPr="00ED36D4" w:rsidRDefault="00B07DDE" w:rsidP="005851BF">
      <w:pPr>
        <w:pStyle w:val="ListParagraph"/>
        <w:rPr>
          <w:rFonts w:cstheme="minorHAnsi"/>
          <w:b/>
          <w:bCs/>
          <w:sz w:val="24"/>
          <w:szCs w:val="24"/>
        </w:rPr>
      </w:pPr>
    </w:p>
    <w:p w14:paraId="094D19D8" w14:textId="77777777" w:rsidR="005851BF" w:rsidRPr="00ED36D4" w:rsidRDefault="005851BF" w:rsidP="005851BF">
      <w:pPr>
        <w:pStyle w:val="ListParagraph"/>
        <w:numPr>
          <w:ilvl w:val="0"/>
          <w:numId w:val="1"/>
        </w:numPr>
        <w:rPr>
          <w:rFonts w:cstheme="minorHAnsi"/>
          <w:b/>
          <w:bCs/>
          <w:sz w:val="24"/>
          <w:szCs w:val="24"/>
        </w:rPr>
      </w:pPr>
      <w:r w:rsidRPr="00ED36D4">
        <w:rPr>
          <w:rFonts w:cstheme="minorHAnsi"/>
          <w:b/>
          <w:bCs/>
          <w:sz w:val="24"/>
          <w:szCs w:val="24"/>
        </w:rPr>
        <w:t>Data Preparation</w:t>
      </w:r>
    </w:p>
    <w:p w14:paraId="6DE53494" w14:textId="77777777" w:rsidR="00B07DDE" w:rsidRPr="00ED36D4" w:rsidRDefault="00FD136F" w:rsidP="00B07DDE">
      <w:pPr>
        <w:pStyle w:val="ListParagraph"/>
        <w:rPr>
          <w:rFonts w:cstheme="minorHAnsi"/>
          <w:color w:val="000000"/>
          <w:sz w:val="24"/>
          <w:szCs w:val="24"/>
          <w:shd w:val="clear" w:color="auto" w:fill="FFFFFF"/>
        </w:rPr>
      </w:pPr>
      <w:r w:rsidRPr="00ED36D4">
        <w:rPr>
          <w:rFonts w:cstheme="minorHAnsi"/>
          <w:sz w:val="24"/>
          <w:szCs w:val="24"/>
        </w:rPr>
        <w:t>2.1</w:t>
      </w:r>
      <w:r w:rsidRPr="00ED36D4">
        <w:rPr>
          <w:rFonts w:cstheme="minorHAnsi"/>
          <w:b/>
          <w:bCs/>
          <w:sz w:val="24"/>
          <w:szCs w:val="24"/>
        </w:rPr>
        <w:t xml:space="preserve">) </w:t>
      </w:r>
      <w:r w:rsidR="00523E8E" w:rsidRPr="00ED36D4">
        <w:rPr>
          <w:rFonts w:cstheme="minorHAnsi"/>
          <w:b/>
          <w:bCs/>
          <w:sz w:val="24"/>
          <w:szCs w:val="24"/>
        </w:rPr>
        <w:t>Data inventory</w:t>
      </w:r>
      <w:r w:rsidR="00523E8E" w:rsidRPr="00ED36D4">
        <w:rPr>
          <w:rFonts w:cstheme="minorHAnsi"/>
          <w:sz w:val="24"/>
          <w:szCs w:val="24"/>
        </w:rPr>
        <w:t xml:space="preserve"> – </w:t>
      </w:r>
      <w:r w:rsidR="00B07DDE" w:rsidRPr="00ED36D4">
        <w:rPr>
          <w:rFonts w:cstheme="minorHAnsi"/>
          <w:color w:val="000000"/>
          <w:sz w:val="24"/>
          <w:szCs w:val="24"/>
          <w:shd w:val="clear" w:color="auto" w:fill="FFFFFF"/>
        </w:rPr>
        <w:t xml:space="preserve">This data studies whether a person will accept the coupon recommended to him in different driving scenarios. The dataset has 12684 number of instances along with 23 number of attributes. This data was collected via a survey on Amazon Mechanical Turk. The survey describes different driving scenarios including the destination, current time, weather, passenger, Time etc., and then </w:t>
      </w:r>
      <w:proofErr w:type="gramStart"/>
      <w:r w:rsidR="00B07DDE" w:rsidRPr="00ED36D4">
        <w:rPr>
          <w:rFonts w:cstheme="minorHAnsi"/>
          <w:color w:val="000000"/>
          <w:sz w:val="24"/>
          <w:szCs w:val="24"/>
          <w:shd w:val="clear" w:color="auto" w:fill="FFFFFF"/>
        </w:rPr>
        <w:t>ask</w:t>
      </w:r>
      <w:proofErr w:type="gramEnd"/>
      <w:r w:rsidR="00B07DDE" w:rsidRPr="00ED36D4">
        <w:rPr>
          <w:rFonts w:cstheme="minorHAnsi"/>
          <w:color w:val="000000"/>
          <w:sz w:val="24"/>
          <w:szCs w:val="24"/>
          <w:shd w:val="clear" w:color="auto" w:fill="FFFFFF"/>
        </w:rPr>
        <w:t xml:space="preserve"> the person whether he will accept the coupon if he is the driver.</w:t>
      </w:r>
      <w:r w:rsidR="00523E8E" w:rsidRPr="00ED36D4">
        <w:rPr>
          <w:rFonts w:cstheme="minorHAnsi"/>
          <w:color w:val="000000"/>
          <w:sz w:val="24"/>
          <w:szCs w:val="24"/>
          <w:shd w:val="clear" w:color="auto" w:fill="FFFFFF"/>
        </w:rPr>
        <w:t xml:space="preserve"> </w:t>
      </w:r>
      <w:r w:rsidRPr="00ED36D4">
        <w:rPr>
          <w:rFonts w:cstheme="minorHAnsi"/>
          <w:color w:val="000000"/>
          <w:sz w:val="24"/>
          <w:szCs w:val="24"/>
          <w:shd w:val="clear" w:color="auto" w:fill="FFFFFF"/>
        </w:rPr>
        <w:t xml:space="preserve">I found that dataset on UCI machine learning repository and is donated on </w:t>
      </w:r>
      <w:r w:rsidRPr="00ED36D4">
        <w:rPr>
          <w:rFonts w:cstheme="minorHAnsi"/>
          <w:color w:val="123654"/>
          <w:sz w:val="24"/>
          <w:szCs w:val="24"/>
        </w:rPr>
        <w:t>2020-09-15</w:t>
      </w:r>
      <w:r w:rsidRPr="00ED36D4">
        <w:rPr>
          <w:rFonts w:cstheme="minorHAnsi"/>
          <w:color w:val="000000"/>
          <w:sz w:val="24"/>
          <w:szCs w:val="24"/>
          <w:shd w:val="clear" w:color="auto" w:fill="FFFFFF"/>
        </w:rPr>
        <w:t xml:space="preserve">.  The data set is categorical which is suitable for classification analysis. </w:t>
      </w:r>
      <w:r w:rsidR="00523E8E" w:rsidRPr="00ED36D4">
        <w:rPr>
          <w:rFonts w:cstheme="minorHAnsi"/>
          <w:color w:val="000000"/>
          <w:sz w:val="24"/>
          <w:szCs w:val="24"/>
          <w:shd w:val="clear" w:color="auto" w:fill="FFFFFF"/>
        </w:rPr>
        <w:t>It has 23 attributes that are mentioned below:</w:t>
      </w:r>
    </w:p>
    <w:p w14:paraId="0D1F0C0D" w14:textId="77777777" w:rsidR="00F6052A" w:rsidRPr="00ED36D4" w:rsidRDefault="00F6052A" w:rsidP="004101CC">
      <w:pPr>
        <w:pStyle w:val="Normal1"/>
        <w:spacing w:before="0" w:beforeAutospacing="0" w:after="0" w:afterAutospacing="0"/>
        <w:rPr>
          <w:rFonts w:asciiTheme="minorHAnsi" w:hAnsiTheme="minorHAnsi" w:cstheme="minorHAnsi"/>
          <w:color w:val="000000" w:themeColor="text1"/>
        </w:rPr>
      </w:pPr>
      <w:r w:rsidRPr="00ED36D4">
        <w:rPr>
          <w:rFonts w:asciiTheme="minorHAnsi" w:hAnsiTheme="minorHAnsi" w:cstheme="minorHAnsi"/>
          <w:b/>
          <w:bCs/>
          <w:color w:val="000000" w:themeColor="text1"/>
        </w:rPr>
        <w:t xml:space="preserve">Destination- </w:t>
      </w:r>
      <w:r w:rsidRPr="00ED36D4">
        <w:rPr>
          <w:rFonts w:asciiTheme="minorHAnsi" w:hAnsiTheme="minorHAnsi" w:cstheme="minorHAnsi"/>
          <w:color w:val="000000" w:themeColor="text1"/>
        </w:rPr>
        <w:t xml:space="preserve"> No Urgent Place, Home, Work</w:t>
      </w:r>
    </w:p>
    <w:p w14:paraId="7B1E12FB" w14:textId="77777777" w:rsidR="00F6052A" w:rsidRPr="00ED36D4" w:rsidRDefault="00F6052A" w:rsidP="004101CC">
      <w:pPr>
        <w:pStyle w:val="Normal1"/>
        <w:spacing w:before="0" w:beforeAutospacing="0" w:after="0" w:afterAutospacing="0"/>
        <w:rPr>
          <w:rFonts w:asciiTheme="minorHAnsi" w:hAnsiTheme="minorHAnsi" w:cstheme="minorHAnsi"/>
          <w:color w:val="000000" w:themeColor="text1"/>
        </w:rPr>
      </w:pPr>
      <w:proofErr w:type="spellStart"/>
      <w:r w:rsidRPr="00ED36D4">
        <w:rPr>
          <w:rFonts w:asciiTheme="minorHAnsi" w:hAnsiTheme="minorHAnsi" w:cstheme="minorHAnsi"/>
          <w:b/>
          <w:bCs/>
          <w:color w:val="000000" w:themeColor="text1"/>
        </w:rPr>
        <w:t>Passanger</w:t>
      </w:r>
      <w:proofErr w:type="spellEnd"/>
      <w:r w:rsidRPr="00ED36D4">
        <w:rPr>
          <w:rFonts w:asciiTheme="minorHAnsi" w:hAnsiTheme="minorHAnsi" w:cstheme="minorHAnsi"/>
          <w:b/>
          <w:bCs/>
          <w:color w:val="000000" w:themeColor="text1"/>
        </w:rPr>
        <w:t xml:space="preserve">- </w:t>
      </w:r>
      <w:r w:rsidRPr="00ED36D4">
        <w:rPr>
          <w:rFonts w:asciiTheme="minorHAnsi" w:hAnsiTheme="minorHAnsi" w:cstheme="minorHAnsi"/>
          <w:color w:val="000000" w:themeColor="text1"/>
        </w:rPr>
        <w:t xml:space="preserve"> Alone, Friend(s), Kid(s), Partner (who are the passengers in the car)</w:t>
      </w:r>
    </w:p>
    <w:p w14:paraId="4BCB133B" w14:textId="77777777" w:rsidR="00F6052A" w:rsidRPr="00ED36D4" w:rsidRDefault="00F6052A" w:rsidP="004101CC">
      <w:pPr>
        <w:pStyle w:val="Normal1"/>
        <w:spacing w:before="0" w:beforeAutospacing="0" w:after="0" w:afterAutospacing="0"/>
        <w:rPr>
          <w:rFonts w:asciiTheme="minorHAnsi" w:hAnsiTheme="minorHAnsi" w:cstheme="minorHAnsi"/>
          <w:color w:val="000000" w:themeColor="text1"/>
        </w:rPr>
      </w:pPr>
      <w:r w:rsidRPr="00ED36D4">
        <w:rPr>
          <w:rFonts w:asciiTheme="minorHAnsi" w:hAnsiTheme="minorHAnsi" w:cstheme="minorHAnsi"/>
          <w:b/>
          <w:bCs/>
          <w:color w:val="000000" w:themeColor="text1"/>
        </w:rPr>
        <w:t>Weather-</w:t>
      </w:r>
      <w:r w:rsidRPr="00ED36D4">
        <w:rPr>
          <w:rFonts w:asciiTheme="minorHAnsi" w:hAnsiTheme="minorHAnsi" w:cstheme="minorHAnsi"/>
          <w:color w:val="000000" w:themeColor="text1"/>
        </w:rPr>
        <w:t xml:space="preserve"> Sunny, Rainy, Snowy</w:t>
      </w:r>
    </w:p>
    <w:p w14:paraId="48AD9593" w14:textId="77777777" w:rsidR="00F6052A" w:rsidRPr="00ED36D4" w:rsidRDefault="00F6052A" w:rsidP="004101CC">
      <w:pPr>
        <w:pStyle w:val="Normal1"/>
        <w:spacing w:before="0" w:beforeAutospacing="0" w:after="0" w:afterAutospacing="0"/>
        <w:rPr>
          <w:rFonts w:asciiTheme="minorHAnsi" w:hAnsiTheme="minorHAnsi" w:cstheme="minorHAnsi"/>
          <w:color w:val="000000" w:themeColor="text1"/>
        </w:rPr>
      </w:pPr>
      <w:r w:rsidRPr="00ED36D4">
        <w:rPr>
          <w:rFonts w:asciiTheme="minorHAnsi" w:hAnsiTheme="minorHAnsi" w:cstheme="minorHAnsi"/>
          <w:b/>
          <w:bCs/>
          <w:color w:val="000000" w:themeColor="text1"/>
        </w:rPr>
        <w:t xml:space="preserve">Temperature- </w:t>
      </w:r>
      <w:r w:rsidRPr="00ED36D4">
        <w:rPr>
          <w:rFonts w:asciiTheme="minorHAnsi" w:hAnsiTheme="minorHAnsi" w:cstheme="minorHAnsi"/>
          <w:color w:val="000000" w:themeColor="text1"/>
        </w:rPr>
        <w:t>55, 80, 30</w:t>
      </w:r>
    </w:p>
    <w:p w14:paraId="46500BC2" w14:textId="77777777" w:rsidR="00F6052A" w:rsidRPr="00ED36D4" w:rsidRDefault="00F6052A" w:rsidP="004101CC">
      <w:pPr>
        <w:pStyle w:val="Normal1"/>
        <w:spacing w:before="0" w:beforeAutospacing="0" w:after="0" w:afterAutospacing="0"/>
        <w:rPr>
          <w:rFonts w:asciiTheme="minorHAnsi" w:hAnsiTheme="minorHAnsi" w:cstheme="minorHAnsi"/>
          <w:color w:val="000000" w:themeColor="text1"/>
        </w:rPr>
      </w:pPr>
      <w:r w:rsidRPr="00ED36D4">
        <w:rPr>
          <w:rFonts w:asciiTheme="minorHAnsi" w:hAnsiTheme="minorHAnsi" w:cstheme="minorHAnsi"/>
          <w:b/>
          <w:bCs/>
          <w:color w:val="000000" w:themeColor="text1"/>
        </w:rPr>
        <w:t xml:space="preserve">Time- </w:t>
      </w:r>
      <w:r w:rsidRPr="00ED36D4">
        <w:rPr>
          <w:rFonts w:asciiTheme="minorHAnsi" w:hAnsiTheme="minorHAnsi" w:cstheme="minorHAnsi"/>
          <w:color w:val="000000" w:themeColor="text1"/>
        </w:rPr>
        <w:t xml:space="preserve"> 2PM, 10AM, 6PM, 7AM, 10PM</w:t>
      </w:r>
    </w:p>
    <w:p w14:paraId="07DFE5C6" w14:textId="77777777" w:rsidR="00F6052A" w:rsidRPr="00ED36D4" w:rsidRDefault="00F6052A" w:rsidP="004101CC">
      <w:pPr>
        <w:pStyle w:val="Normal1"/>
        <w:spacing w:before="0" w:beforeAutospacing="0" w:after="0" w:afterAutospacing="0"/>
        <w:rPr>
          <w:rFonts w:asciiTheme="minorHAnsi" w:hAnsiTheme="minorHAnsi" w:cstheme="minorHAnsi"/>
          <w:color w:val="000000" w:themeColor="text1"/>
        </w:rPr>
      </w:pPr>
      <w:r w:rsidRPr="00ED36D4">
        <w:rPr>
          <w:rFonts w:asciiTheme="minorHAnsi" w:hAnsiTheme="minorHAnsi" w:cstheme="minorHAnsi"/>
          <w:b/>
          <w:bCs/>
          <w:color w:val="000000" w:themeColor="text1"/>
        </w:rPr>
        <w:lastRenderedPageBreak/>
        <w:t xml:space="preserve">Coupon- </w:t>
      </w:r>
      <w:r w:rsidRPr="00ED36D4">
        <w:rPr>
          <w:rFonts w:asciiTheme="minorHAnsi" w:hAnsiTheme="minorHAnsi" w:cstheme="minorHAnsi"/>
          <w:color w:val="000000" w:themeColor="text1"/>
        </w:rPr>
        <w:t xml:space="preserve"> Restaurant(&lt;$20), Coffee House, </w:t>
      </w:r>
      <w:proofErr w:type="gramStart"/>
      <w:r w:rsidRPr="00ED36D4">
        <w:rPr>
          <w:rFonts w:asciiTheme="minorHAnsi" w:hAnsiTheme="minorHAnsi" w:cstheme="minorHAnsi"/>
          <w:color w:val="000000" w:themeColor="text1"/>
        </w:rPr>
        <w:t>Carry</w:t>
      </w:r>
      <w:proofErr w:type="gramEnd"/>
      <w:r w:rsidRPr="00ED36D4">
        <w:rPr>
          <w:rFonts w:asciiTheme="minorHAnsi" w:hAnsiTheme="minorHAnsi" w:cstheme="minorHAnsi"/>
          <w:color w:val="000000" w:themeColor="text1"/>
        </w:rPr>
        <w:t xml:space="preserve"> out &amp; Take away, Bar, Restaurant($20-$50)</w:t>
      </w:r>
    </w:p>
    <w:p w14:paraId="337E9DAB" w14:textId="77777777" w:rsidR="00F6052A" w:rsidRPr="00ED36D4" w:rsidRDefault="00F6052A" w:rsidP="004101CC">
      <w:pPr>
        <w:pStyle w:val="Normal1"/>
        <w:spacing w:before="0" w:beforeAutospacing="0" w:after="0" w:afterAutospacing="0"/>
        <w:rPr>
          <w:rFonts w:asciiTheme="minorHAnsi" w:hAnsiTheme="minorHAnsi" w:cstheme="minorHAnsi"/>
          <w:color w:val="000000" w:themeColor="text1"/>
        </w:rPr>
      </w:pPr>
      <w:r w:rsidRPr="00ED36D4">
        <w:rPr>
          <w:rFonts w:asciiTheme="minorHAnsi" w:hAnsiTheme="minorHAnsi" w:cstheme="minorHAnsi"/>
          <w:b/>
          <w:bCs/>
          <w:color w:val="000000" w:themeColor="text1"/>
        </w:rPr>
        <w:t xml:space="preserve">Expiration- </w:t>
      </w:r>
      <w:r w:rsidRPr="00ED36D4">
        <w:rPr>
          <w:rFonts w:asciiTheme="minorHAnsi" w:hAnsiTheme="minorHAnsi" w:cstheme="minorHAnsi"/>
          <w:color w:val="000000" w:themeColor="text1"/>
        </w:rPr>
        <w:t xml:space="preserve"> 1d, 2h (the coupon expires in 1 day or in 2 hours)</w:t>
      </w:r>
    </w:p>
    <w:p w14:paraId="1B738091" w14:textId="77777777" w:rsidR="00F6052A" w:rsidRPr="00ED36D4" w:rsidRDefault="00F6052A" w:rsidP="004101CC">
      <w:pPr>
        <w:pStyle w:val="Normal1"/>
        <w:spacing w:before="0" w:beforeAutospacing="0" w:after="0" w:afterAutospacing="0"/>
        <w:rPr>
          <w:rFonts w:asciiTheme="minorHAnsi" w:hAnsiTheme="minorHAnsi" w:cstheme="minorHAnsi"/>
          <w:color w:val="000000" w:themeColor="text1"/>
        </w:rPr>
      </w:pPr>
      <w:r w:rsidRPr="00ED36D4">
        <w:rPr>
          <w:rFonts w:asciiTheme="minorHAnsi" w:hAnsiTheme="minorHAnsi" w:cstheme="minorHAnsi"/>
          <w:b/>
          <w:bCs/>
          <w:color w:val="000000" w:themeColor="text1"/>
        </w:rPr>
        <w:t xml:space="preserve">Gender- </w:t>
      </w:r>
      <w:r w:rsidRPr="00ED36D4">
        <w:rPr>
          <w:rFonts w:asciiTheme="minorHAnsi" w:hAnsiTheme="minorHAnsi" w:cstheme="minorHAnsi"/>
          <w:color w:val="000000" w:themeColor="text1"/>
        </w:rPr>
        <w:t xml:space="preserve"> Female, Male</w:t>
      </w:r>
    </w:p>
    <w:p w14:paraId="3917ED2E" w14:textId="77777777" w:rsidR="00F6052A" w:rsidRPr="00ED36D4" w:rsidRDefault="00F6052A" w:rsidP="004101CC">
      <w:pPr>
        <w:pStyle w:val="Normal1"/>
        <w:spacing w:before="0" w:beforeAutospacing="0" w:after="0" w:afterAutospacing="0"/>
        <w:rPr>
          <w:rFonts w:asciiTheme="minorHAnsi" w:hAnsiTheme="minorHAnsi" w:cstheme="minorHAnsi"/>
          <w:color w:val="000000" w:themeColor="text1"/>
        </w:rPr>
      </w:pPr>
      <w:r w:rsidRPr="00ED36D4">
        <w:rPr>
          <w:rFonts w:asciiTheme="minorHAnsi" w:hAnsiTheme="minorHAnsi" w:cstheme="minorHAnsi"/>
          <w:b/>
          <w:bCs/>
          <w:color w:val="000000" w:themeColor="text1"/>
        </w:rPr>
        <w:t xml:space="preserve">Age- </w:t>
      </w:r>
      <w:r w:rsidRPr="00ED36D4">
        <w:rPr>
          <w:rFonts w:asciiTheme="minorHAnsi" w:hAnsiTheme="minorHAnsi" w:cstheme="minorHAnsi"/>
          <w:color w:val="000000" w:themeColor="text1"/>
        </w:rPr>
        <w:t xml:space="preserve"> 21, 46, 26, 31, 41, 50plus, 36, below21</w:t>
      </w:r>
    </w:p>
    <w:p w14:paraId="65F2C185" w14:textId="77777777" w:rsidR="00F6052A" w:rsidRPr="00ED36D4" w:rsidRDefault="00F6052A" w:rsidP="004101CC">
      <w:pPr>
        <w:pStyle w:val="Normal1"/>
        <w:spacing w:before="0" w:beforeAutospacing="0" w:after="0" w:afterAutospacing="0"/>
        <w:rPr>
          <w:rFonts w:asciiTheme="minorHAnsi" w:hAnsiTheme="minorHAnsi" w:cstheme="minorHAnsi"/>
          <w:color w:val="000000" w:themeColor="text1"/>
        </w:rPr>
      </w:pPr>
      <w:proofErr w:type="spellStart"/>
      <w:r w:rsidRPr="00ED36D4">
        <w:rPr>
          <w:rFonts w:asciiTheme="minorHAnsi" w:hAnsiTheme="minorHAnsi" w:cstheme="minorHAnsi"/>
          <w:b/>
          <w:bCs/>
          <w:color w:val="000000" w:themeColor="text1"/>
        </w:rPr>
        <w:t>maritalStatus</w:t>
      </w:r>
      <w:proofErr w:type="spellEnd"/>
      <w:r w:rsidRPr="00ED36D4">
        <w:rPr>
          <w:rFonts w:asciiTheme="minorHAnsi" w:hAnsiTheme="minorHAnsi" w:cstheme="minorHAnsi"/>
          <w:b/>
          <w:bCs/>
          <w:color w:val="000000" w:themeColor="text1"/>
        </w:rPr>
        <w:t xml:space="preserve">- </w:t>
      </w:r>
      <w:r w:rsidRPr="00ED36D4">
        <w:rPr>
          <w:rFonts w:asciiTheme="minorHAnsi" w:hAnsiTheme="minorHAnsi" w:cstheme="minorHAnsi"/>
          <w:color w:val="000000" w:themeColor="text1"/>
        </w:rPr>
        <w:t xml:space="preserve"> Unmarried partner, Single, Married partner, Divorced, Widowed</w:t>
      </w:r>
    </w:p>
    <w:p w14:paraId="2CF6F3EB" w14:textId="77777777" w:rsidR="00F6052A" w:rsidRPr="00ED36D4" w:rsidRDefault="00F6052A" w:rsidP="004101CC">
      <w:pPr>
        <w:pStyle w:val="Normal1"/>
        <w:spacing w:before="0" w:beforeAutospacing="0" w:after="0" w:afterAutospacing="0"/>
        <w:rPr>
          <w:rFonts w:asciiTheme="minorHAnsi" w:hAnsiTheme="minorHAnsi" w:cstheme="minorHAnsi"/>
          <w:color w:val="000000" w:themeColor="text1"/>
        </w:rPr>
      </w:pPr>
      <w:proofErr w:type="spellStart"/>
      <w:r w:rsidRPr="00ED36D4">
        <w:rPr>
          <w:rFonts w:asciiTheme="minorHAnsi" w:hAnsiTheme="minorHAnsi" w:cstheme="minorHAnsi"/>
          <w:b/>
          <w:bCs/>
          <w:color w:val="000000" w:themeColor="text1"/>
        </w:rPr>
        <w:t>has_Children</w:t>
      </w:r>
      <w:proofErr w:type="spellEnd"/>
      <w:r w:rsidRPr="00ED36D4">
        <w:rPr>
          <w:rFonts w:asciiTheme="minorHAnsi" w:hAnsiTheme="minorHAnsi" w:cstheme="minorHAnsi"/>
          <w:b/>
          <w:bCs/>
          <w:color w:val="000000" w:themeColor="text1"/>
        </w:rPr>
        <w:t xml:space="preserve">- </w:t>
      </w:r>
      <w:r w:rsidRPr="00ED36D4">
        <w:rPr>
          <w:rFonts w:asciiTheme="minorHAnsi" w:hAnsiTheme="minorHAnsi" w:cstheme="minorHAnsi"/>
          <w:color w:val="000000" w:themeColor="text1"/>
        </w:rPr>
        <w:t>1, 0</w:t>
      </w:r>
    </w:p>
    <w:p w14:paraId="18F847BB" w14:textId="77777777" w:rsidR="00F6052A" w:rsidRPr="00ED36D4" w:rsidRDefault="00F6052A" w:rsidP="004101CC">
      <w:pPr>
        <w:pStyle w:val="Normal1"/>
        <w:spacing w:before="0" w:beforeAutospacing="0" w:after="0" w:afterAutospacing="0"/>
        <w:rPr>
          <w:rFonts w:asciiTheme="minorHAnsi" w:hAnsiTheme="minorHAnsi" w:cstheme="minorHAnsi"/>
          <w:color w:val="000000" w:themeColor="text1"/>
        </w:rPr>
      </w:pPr>
      <w:r w:rsidRPr="00ED36D4">
        <w:rPr>
          <w:rFonts w:asciiTheme="minorHAnsi" w:hAnsiTheme="minorHAnsi" w:cstheme="minorHAnsi"/>
          <w:b/>
          <w:bCs/>
          <w:color w:val="000000" w:themeColor="text1"/>
        </w:rPr>
        <w:t xml:space="preserve">Education- </w:t>
      </w:r>
      <w:r w:rsidRPr="00ED36D4">
        <w:rPr>
          <w:rFonts w:asciiTheme="minorHAnsi" w:hAnsiTheme="minorHAnsi" w:cstheme="minorHAnsi"/>
          <w:color w:val="000000" w:themeColor="text1"/>
        </w:rPr>
        <w:t xml:space="preserve"> Some college - no degree, </w:t>
      </w:r>
      <w:proofErr w:type="gramStart"/>
      <w:r w:rsidRPr="00ED36D4">
        <w:rPr>
          <w:rFonts w:asciiTheme="minorHAnsi" w:hAnsiTheme="minorHAnsi" w:cstheme="minorHAnsi"/>
          <w:color w:val="000000" w:themeColor="text1"/>
        </w:rPr>
        <w:t>Bachelors</w:t>
      </w:r>
      <w:proofErr w:type="gramEnd"/>
      <w:r w:rsidRPr="00ED36D4">
        <w:rPr>
          <w:rFonts w:asciiTheme="minorHAnsi" w:hAnsiTheme="minorHAnsi" w:cstheme="minorHAnsi"/>
          <w:color w:val="000000" w:themeColor="text1"/>
        </w:rPr>
        <w:t xml:space="preserve"> degree, Associates degree, High School Graduate, Graduate degree (Masters or Doctorate), Some High School</w:t>
      </w:r>
    </w:p>
    <w:p w14:paraId="07E47DBF" w14:textId="77777777" w:rsidR="00F6052A" w:rsidRPr="00ED36D4" w:rsidRDefault="00F6052A" w:rsidP="004101CC">
      <w:pPr>
        <w:pStyle w:val="Normal1"/>
        <w:spacing w:before="0" w:beforeAutospacing="0" w:after="0" w:afterAutospacing="0"/>
        <w:rPr>
          <w:rFonts w:asciiTheme="minorHAnsi" w:hAnsiTheme="minorHAnsi" w:cstheme="minorHAnsi"/>
          <w:color w:val="000000" w:themeColor="text1"/>
        </w:rPr>
      </w:pPr>
      <w:r w:rsidRPr="00ED36D4">
        <w:rPr>
          <w:rFonts w:asciiTheme="minorHAnsi" w:hAnsiTheme="minorHAnsi" w:cstheme="minorHAnsi"/>
          <w:b/>
          <w:bCs/>
          <w:color w:val="000000" w:themeColor="text1"/>
        </w:rPr>
        <w:t xml:space="preserve">Occupation- </w:t>
      </w:r>
      <w:r w:rsidRPr="00ED36D4">
        <w:rPr>
          <w:rFonts w:asciiTheme="minorHAnsi" w:hAnsiTheme="minorHAnsi" w:cstheme="minorHAnsi"/>
          <w:color w:val="000000" w:themeColor="text1"/>
        </w:rPr>
        <w:t xml:space="preserve">Unemployed, Architecture &amp; Engineering, Student, </w:t>
      </w:r>
      <w:proofErr w:type="spellStart"/>
      <w:r w:rsidRPr="00ED36D4">
        <w:rPr>
          <w:rFonts w:asciiTheme="minorHAnsi" w:hAnsiTheme="minorHAnsi" w:cstheme="minorHAnsi"/>
          <w:color w:val="000000" w:themeColor="text1"/>
        </w:rPr>
        <w:t>Education&amp;Training&amp;Library</w:t>
      </w:r>
      <w:proofErr w:type="spellEnd"/>
      <w:r w:rsidRPr="00ED36D4">
        <w:rPr>
          <w:rFonts w:asciiTheme="minorHAnsi" w:hAnsiTheme="minorHAnsi" w:cstheme="minorHAnsi"/>
          <w:color w:val="000000" w:themeColor="text1"/>
        </w:rPr>
        <w:t>, Healthcare Support, Healthcare Practitioners &amp; Technical, Sales &amp; Related, Management, Arts Design Entertainment Sports &amp; Media, Computer &amp; Mathematical, Life Physical Social Science, Personal Care &amp; Service, Community &amp; Social Services, Office &amp; Administrative Support, Construction &amp; Extraction, Legal, Retired, Installation Maintenance &amp; Repair, Transportation &amp; Material Moving, Business &amp; Financial, Protective Service, Food Preparation &amp; Serving Related, Production Occupations, Building &amp; Grounds Cleaning &amp; Maintenance, Farming Fishing &amp; Forestry</w:t>
      </w:r>
    </w:p>
    <w:p w14:paraId="63B8AD53" w14:textId="77777777" w:rsidR="00F6052A" w:rsidRPr="00ED36D4" w:rsidRDefault="00F6052A" w:rsidP="004101CC">
      <w:pPr>
        <w:pStyle w:val="Normal1"/>
        <w:spacing w:before="0" w:beforeAutospacing="0" w:after="0" w:afterAutospacing="0"/>
        <w:rPr>
          <w:rFonts w:asciiTheme="minorHAnsi" w:hAnsiTheme="minorHAnsi" w:cstheme="minorHAnsi"/>
          <w:color w:val="000000" w:themeColor="text1"/>
        </w:rPr>
      </w:pPr>
      <w:r w:rsidRPr="00ED36D4">
        <w:rPr>
          <w:rFonts w:asciiTheme="minorHAnsi" w:hAnsiTheme="minorHAnsi" w:cstheme="minorHAnsi"/>
          <w:b/>
          <w:bCs/>
          <w:color w:val="000000" w:themeColor="text1"/>
        </w:rPr>
        <w:t xml:space="preserve">Income- </w:t>
      </w:r>
      <w:r w:rsidRPr="00ED36D4">
        <w:rPr>
          <w:rFonts w:asciiTheme="minorHAnsi" w:hAnsiTheme="minorHAnsi" w:cstheme="minorHAnsi"/>
          <w:color w:val="000000" w:themeColor="text1"/>
        </w:rPr>
        <w:t xml:space="preserve"> $37500 - $49999, $62500 - $74999, $12500 - $24999, $75000 - $87499, $50000 - $62499, $25000 - $37499, $100000 or More, $87500 - $99999, Less than $12500</w:t>
      </w:r>
    </w:p>
    <w:p w14:paraId="3EDE380C" w14:textId="77777777" w:rsidR="00F6052A" w:rsidRPr="00ED36D4" w:rsidRDefault="00F6052A" w:rsidP="004101CC">
      <w:pPr>
        <w:pStyle w:val="Normal1"/>
        <w:spacing w:before="0" w:beforeAutospacing="0" w:after="0" w:afterAutospacing="0"/>
        <w:rPr>
          <w:rFonts w:asciiTheme="minorHAnsi" w:hAnsiTheme="minorHAnsi" w:cstheme="minorHAnsi"/>
          <w:color w:val="000000" w:themeColor="text1"/>
        </w:rPr>
      </w:pPr>
      <w:r w:rsidRPr="00ED36D4">
        <w:rPr>
          <w:rFonts w:asciiTheme="minorHAnsi" w:hAnsiTheme="minorHAnsi" w:cstheme="minorHAnsi"/>
          <w:b/>
          <w:bCs/>
          <w:color w:val="000000" w:themeColor="text1"/>
        </w:rPr>
        <w:t xml:space="preserve">Bar- </w:t>
      </w:r>
      <w:r w:rsidRPr="00ED36D4">
        <w:rPr>
          <w:rFonts w:asciiTheme="minorHAnsi" w:hAnsiTheme="minorHAnsi" w:cstheme="minorHAnsi"/>
          <w:color w:val="000000" w:themeColor="text1"/>
        </w:rPr>
        <w:t xml:space="preserve"> never, less1, 1~3, gt8, nan4~8 (feature meaning how many times do you go to a bar every month?)</w:t>
      </w:r>
    </w:p>
    <w:p w14:paraId="6E18F79A" w14:textId="77777777" w:rsidR="00F6052A" w:rsidRPr="00ED36D4" w:rsidRDefault="00F6052A" w:rsidP="004101CC">
      <w:pPr>
        <w:pStyle w:val="Normal1"/>
        <w:spacing w:before="0" w:beforeAutospacing="0" w:after="0" w:afterAutospacing="0"/>
        <w:rPr>
          <w:rFonts w:asciiTheme="minorHAnsi" w:hAnsiTheme="minorHAnsi" w:cstheme="minorHAnsi"/>
          <w:color w:val="000000" w:themeColor="text1"/>
        </w:rPr>
      </w:pPr>
      <w:proofErr w:type="spellStart"/>
      <w:r w:rsidRPr="00ED36D4">
        <w:rPr>
          <w:rFonts w:asciiTheme="minorHAnsi" w:hAnsiTheme="minorHAnsi" w:cstheme="minorHAnsi"/>
          <w:b/>
          <w:bCs/>
          <w:color w:val="000000" w:themeColor="text1"/>
        </w:rPr>
        <w:t>CoffeeHouse</w:t>
      </w:r>
      <w:proofErr w:type="spellEnd"/>
      <w:r w:rsidRPr="00ED36D4">
        <w:rPr>
          <w:rFonts w:asciiTheme="minorHAnsi" w:hAnsiTheme="minorHAnsi" w:cstheme="minorHAnsi"/>
          <w:b/>
          <w:bCs/>
          <w:color w:val="000000" w:themeColor="text1"/>
        </w:rPr>
        <w:t xml:space="preserve">- </w:t>
      </w:r>
      <w:r w:rsidRPr="00ED36D4">
        <w:rPr>
          <w:rFonts w:asciiTheme="minorHAnsi" w:hAnsiTheme="minorHAnsi" w:cstheme="minorHAnsi"/>
          <w:color w:val="000000" w:themeColor="text1"/>
        </w:rPr>
        <w:t>never, less1, 4~8, 1~3, gt8, nan (feature meaning how many times do you go to a coffeehouse every month?)</w:t>
      </w:r>
    </w:p>
    <w:p w14:paraId="4EDFC794" w14:textId="77777777" w:rsidR="00F6052A" w:rsidRPr="00ED36D4" w:rsidRDefault="00F6052A" w:rsidP="004101CC">
      <w:pPr>
        <w:pStyle w:val="Normal1"/>
        <w:spacing w:before="0" w:beforeAutospacing="0" w:after="0" w:afterAutospacing="0"/>
        <w:rPr>
          <w:rFonts w:asciiTheme="minorHAnsi" w:hAnsiTheme="minorHAnsi" w:cstheme="minorHAnsi"/>
          <w:color w:val="000000" w:themeColor="text1"/>
        </w:rPr>
      </w:pPr>
      <w:proofErr w:type="spellStart"/>
      <w:r w:rsidRPr="00ED36D4">
        <w:rPr>
          <w:rFonts w:asciiTheme="minorHAnsi" w:hAnsiTheme="minorHAnsi" w:cstheme="minorHAnsi"/>
          <w:b/>
          <w:bCs/>
          <w:color w:val="000000" w:themeColor="text1"/>
        </w:rPr>
        <w:t>CarryAway</w:t>
      </w:r>
      <w:proofErr w:type="spellEnd"/>
      <w:r w:rsidRPr="00ED36D4">
        <w:rPr>
          <w:rFonts w:asciiTheme="minorHAnsi" w:hAnsiTheme="minorHAnsi" w:cstheme="minorHAnsi"/>
          <w:b/>
          <w:bCs/>
          <w:color w:val="000000" w:themeColor="text1"/>
        </w:rPr>
        <w:t xml:space="preserve">- </w:t>
      </w:r>
      <w:r w:rsidRPr="00ED36D4">
        <w:rPr>
          <w:rFonts w:asciiTheme="minorHAnsi" w:hAnsiTheme="minorHAnsi" w:cstheme="minorHAnsi"/>
          <w:color w:val="000000" w:themeColor="text1"/>
        </w:rPr>
        <w:t>n4~8, 1~3, gt8, less1, never (feature meaning how many times do you get take-away food every month?)</w:t>
      </w:r>
    </w:p>
    <w:p w14:paraId="79F863AF" w14:textId="77777777" w:rsidR="00F6052A" w:rsidRPr="00ED36D4" w:rsidRDefault="00F6052A" w:rsidP="004101CC">
      <w:pPr>
        <w:pStyle w:val="Normal1"/>
        <w:spacing w:before="0" w:beforeAutospacing="0" w:after="0" w:afterAutospacing="0"/>
        <w:rPr>
          <w:rFonts w:asciiTheme="minorHAnsi" w:hAnsiTheme="minorHAnsi" w:cstheme="minorHAnsi"/>
          <w:color w:val="000000" w:themeColor="text1"/>
        </w:rPr>
      </w:pPr>
      <w:r w:rsidRPr="00ED36D4">
        <w:rPr>
          <w:rFonts w:asciiTheme="minorHAnsi" w:hAnsiTheme="minorHAnsi" w:cstheme="minorHAnsi"/>
          <w:b/>
          <w:bCs/>
          <w:color w:val="000000" w:themeColor="text1"/>
        </w:rPr>
        <w:t xml:space="preserve">RestaurantLessThan20- </w:t>
      </w:r>
      <w:r w:rsidRPr="00ED36D4">
        <w:rPr>
          <w:rFonts w:asciiTheme="minorHAnsi" w:hAnsiTheme="minorHAnsi" w:cstheme="minorHAnsi"/>
          <w:color w:val="000000" w:themeColor="text1"/>
        </w:rPr>
        <w:t>4~8, 1~3, less1, gt8, never (feature meaning how many times do you go to a restaurant with an average expense per person of less than $20 every month?)</w:t>
      </w:r>
    </w:p>
    <w:p w14:paraId="4915387E" w14:textId="77777777" w:rsidR="00F6052A" w:rsidRPr="00ED36D4" w:rsidRDefault="00F6052A" w:rsidP="004101CC">
      <w:pPr>
        <w:pStyle w:val="Normal1"/>
        <w:spacing w:before="0" w:beforeAutospacing="0" w:after="0" w:afterAutospacing="0"/>
        <w:rPr>
          <w:rFonts w:asciiTheme="minorHAnsi" w:hAnsiTheme="minorHAnsi" w:cstheme="minorHAnsi"/>
          <w:color w:val="000000" w:themeColor="text1"/>
        </w:rPr>
      </w:pPr>
      <w:r w:rsidRPr="00ED36D4">
        <w:rPr>
          <w:rFonts w:asciiTheme="minorHAnsi" w:hAnsiTheme="minorHAnsi" w:cstheme="minorHAnsi"/>
          <w:b/>
          <w:bCs/>
          <w:color w:val="000000" w:themeColor="text1"/>
        </w:rPr>
        <w:t xml:space="preserve">Restaurant20To50- </w:t>
      </w:r>
      <w:r w:rsidRPr="00ED36D4">
        <w:rPr>
          <w:rFonts w:asciiTheme="minorHAnsi" w:hAnsiTheme="minorHAnsi" w:cstheme="minorHAnsi"/>
          <w:color w:val="000000" w:themeColor="text1"/>
        </w:rPr>
        <w:t>1~3, less1, never, gt8, 4~8, nan (feature meaning how many times do you go to a restaurant with average expense per person of $20 - $50 every month?)</w:t>
      </w:r>
    </w:p>
    <w:p w14:paraId="4E2526CB" w14:textId="77777777" w:rsidR="00F6052A" w:rsidRPr="00ED36D4" w:rsidRDefault="00F6052A" w:rsidP="004101CC">
      <w:pPr>
        <w:pStyle w:val="Normal1"/>
        <w:spacing w:before="0" w:beforeAutospacing="0" w:after="0" w:afterAutospacing="0"/>
        <w:rPr>
          <w:rFonts w:asciiTheme="minorHAnsi" w:hAnsiTheme="minorHAnsi" w:cstheme="minorHAnsi"/>
          <w:color w:val="000000" w:themeColor="text1"/>
        </w:rPr>
      </w:pPr>
      <w:r w:rsidRPr="00ED36D4">
        <w:rPr>
          <w:rFonts w:asciiTheme="minorHAnsi" w:hAnsiTheme="minorHAnsi" w:cstheme="minorHAnsi"/>
          <w:b/>
          <w:bCs/>
          <w:color w:val="000000" w:themeColor="text1"/>
        </w:rPr>
        <w:t xml:space="preserve">toCoupon_GEQ15min- </w:t>
      </w:r>
      <w:r w:rsidRPr="00ED36D4">
        <w:rPr>
          <w:rFonts w:asciiTheme="minorHAnsi" w:hAnsiTheme="minorHAnsi" w:cstheme="minorHAnsi"/>
          <w:color w:val="000000" w:themeColor="text1"/>
        </w:rPr>
        <w:t>0,1 (feature meaning driving distance to the restaurant/bar for using the coupon is greater than 15 minutes)</w:t>
      </w:r>
    </w:p>
    <w:p w14:paraId="024E1E9B" w14:textId="77777777" w:rsidR="00F6052A" w:rsidRPr="00ED36D4" w:rsidRDefault="00F6052A" w:rsidP="004101CC">
      <w:pPr>
        <w:pStyle w:val="Normal1"/>
        <w:spacing w:before="0" w:beforeAutospacing="0" w:after="0" w:afterAutospacing="0"/>
        <w:rPr>
          <w:rFonts w:asciiTheme="minorHAnsi" w:hAnsiTheme="minorHAnsi" w:cstheme="minorHAnsi"/>
          <w:color w:val="000000" w:themeColor="text1"/>
        </w:rPr>
      </w:pPr>
      <w:r w:rsidRPr="00ED36D4">
        <w:rPr>
          <w:rFonts w:asciiTheme="minorHAnsi" w:hAnsiTheme="minorHAnsi" w:cstheme="minorHAnsi"/>
          <w:b/>
          <w:bCs/>
          <w:color w:val="000000" w:themeColor="text1"/>
        </w:rPr>
        <w:t xml:space="preserve">toCoupon_GEQ25min- </w:t>
      </w:r>
      <w:r w:rsidRPr="00ED36D4">
        <w:rPr>
          <w:rFonts w:asciiTheme="minorHAnsi" w:hAnsiTheme="minorHAnsi" w:cstheme="minorHAnsi"/>
          <w:color w:val="000000" w:themeColor="text1"/>
        </w:rPr>
        <w:t>0, 1 (feature meaning driving distance to the restaurant/bar for using the coupon is greater than 25 minutes)</w:t>
      </w:r>
    </w:p>
    <w:p w14:paraId="09F8C028" w14:textId="77777777" w:rsidR="00F6052A" w:rsidRPr="00ED36D4" w:rsidRDefault="00F6052A" w:rsidP="004101CC">
      <w:pPr>
        <w:pStyle w:val="Normal1"/>
        <w:spacing w:before="0" w:beforeAutospacing="0" w:after="0" w:afterAutospacing="0"/>
        <w:rPr>
          <w:rFonts w:asciiTheme="minorHAnsi" w:hAnsiTheme="minorHAnsi" w:cstheme="minorHAnsi"/>
          <w:color w:val="000000" w:themeColor="text1"/>
        </w:rPr>
      </w:pPr>
      <w:proofErr w:type="spellStart"/>
      <w:r w:rsidRPr="00ED36D4">
        <w:rPr>
          <w:rFonts w:asciiTheme="minorHAnsi" w:hAnsiTheme="minorHAnsi" w:cstheme="minorHAnsi"/>
          <w:b/>
          <w:bCs/>
          <w:color w:val="000000" w:themeColor="text1"/>
        </w:rPr>
        <w:t>direction_same</w:t>
      </w:r>
      <w:proofErr w:type="spellEnd"/>
      <w:r w:rsidRPr="00ED36D4">
        <w:rPr>
          <w:rFonts w:asciiTheme="minorHAnsi" w:hAnsiTheme="minorHAnsi" w:cstheme="minorHAnsi"/>
          <w:b/>
          <w:bCs/>
          <w:color w:val="000000" w:themeColor="text1"/>
        </w:rPr>
        <w:t xml:space="preserve">- </w:t>
      </w:r>
      <w:r w:rsidRPr="00ED36D4">
        <w:rPr>
          <w:rFonts w:asciiTheme="minorHAnsi" w:hAnsiTheme="minorHAnsi" w:cstheme="minorHAnsi"/>
          <w:color w:val="000000" w:themeColor="text1"/>
        </w:rPr>
        <w:t>0, 1 (feature meaning whether the restaurant/bar is in the same direction as your current destination)</w:t>
      </w:r>
    </w:p>
    <w:p w14:paraId="26F07994" w14:textId="77777777" w:rsidR="00F6052A" w:rsidRPr="00ED36D4" w:rsidRDefault="00F6052A" w:rsidP="004101CC">
      <w:pPr>
        <w:pStyle w:val="Normal1"/>
        <w:spacing w:before="0" w:beforeAutospacing="0" w:after="0" w:afterAutospacing="0"/>
        <w:rPr>
          <w:rFonts w:asciiTheme="minorHAnsi" w:hAnsiTheme="minorHAnsi" w:cstheme="minorHAnsi"/>
          <w:color w:val="000000" w:themeColor="text1"/>
        </w:rPr>
      </w:pPr>
      <w:proofErr w:type="spellStart"/>
      <w:r w:rsidRPr="00ED36D4">
        <w:rPr>
          <w:rFonts w:asciiTheme="minorHAnsi" w:hAnsiTheme="minorHAnsi" w:cstheme="minorHAnsi"/>
          <w:b/>
          <w:bCs/>
          <w:color w:val="000000" w:themeColor="text1"/>
        </w:rPr>
        <w:t>direction_opp</w:t>
      </w:r>
      <w:proofErr w:type="spellEnd"/>
      <w:r w:rsidRPr="00ED36D4">
        <w:rPr>
          <w:rFonts w:asciiTheme="minorHAnsi" w:hAnsiTheme="minorHAnsi" w:cstheme="minorHAnsi"/>
          <w:b/>
          <w:bCs/>
          <w:color w:val="000000" w:themeColor="text1"/>
        </w:rPr>
        <w:t xml:space="preserve">- </w:t>
      </w:r>
      <w:r w:rsidRPr="00ED36D4">
        <w:rPr>
          <w:rFonts w:asciiTheme="minorHAnsi" w:hAnsiTheme="minorHAnsi" w:cstheme="minorHAnsi"/>
          <w:color w:val="000000" w:themeColor="text1"/>
        </w:rPr>
        <w:t>1, 0 (feature meaning whether the restaurant/bar is in the same direction as your current destination)</w:t>
      </w:r>
    </w:p>
    <w:p w14:paraId="7274F254" w14:textId="77777777" w:rsidR="00F6052A" w:rsidRPr="00ED36D4" w:rsidRDefault="00F6052A" w:rsidP="004101CC">
      <w:pPr>
        <w:pStyle w:val="Normal1"/>
        <w:spacing w:before="0" w:beforeAutospacing="0" w:after="0" w:afterAutospacing="0"/>
        <w:rPr>
          <w:rFonts w:asciiTheme="minorHAnsi" w:hAnsiTheme="minorHAnsi" w:cstheme="minorHAnsi"/>
          <w:color w:val="000000" w:themeColor="text1"/>
        </w:rPr>
      </w:pPr>
      <w:r w:rsidRPr="00ED36D4">
        <w:rPr>
          <w:rFonts w:asciiTheme="minorHAnsi" w:hAnsiTheme="minorHAnsi" w:cstheme="minorHAnsi"/>
          <w:b/>
          <w:bCs/>
          <w:color w:val="000000" w:themeColor="text1"/>
        </w:rPr>
        <w:t xml:space="preserve">Y- </w:t>
      </w:r>
      <w:r w:rsidRPr="00ED36D4">
        <w:rPr>
          <w:rFonts w:asciiTheme="minorHAnsi" w:hAnsiTheme="minorHAnsi" w:cstheme="minorHAnsi"/>
          <w:color w:val="000000" w:themeColor="text1"/>
        </w:rPr>
        <w:t>1, 0 (whether the coupon is accepted)</w:t>
      </w:r>
    </w:p>
    <w:p w14:paraId="0B816DBA" w14:textId="77777777" w:rsidR="004101CC" w:rsidRPr="00ED36D4" w:rsidRDefault="004101CC" w:rsidP="004101CC">
      <w:pPr>
        <w:pStyle w:val="Normal1"/>
        <w:spacing w:before="0" w:beforeAutospacing="0" w:after="0" w:afterAutospacing="0"/>
        <w:rPr>
          <w:rFonts w:asciiTheme="minorHAnsi" w:hAnsiTheme="minorHAnsi" w:cstheme="minorHAnsi"/>
          <w:b/>
          <w:bCs/>
          <w:color w:val="000000" w:themeColor="text1"/>
        </w:rPr>
      </w:pPr>
    </w:p>
    <w:p w14:paraId="7F5B3555" w14:textId="77777777" w:rsidR="003D7A5F" w:rsidRPr="00ED36D4" w:rsidRDefault="00FD136F" w:rsidP="003D7A5F">
      <w:pPr>
        <w:pStyle w:val="HTMLPreformatted"/>
        <w:shd w:val="clear" w:color="auto" w:fill="FFFFFF"/>
        <w:wordWrap w:val="0"/>
        <w:textAlignment w:val="baseline"/>
        <w:rPr>
          <w:rFonts w:asciiTheme="minorHAnsi" w:hAnsiTheme="minorHAnsi" w:cstheme="minorHAnsi"/>
          <w:color w:val="000000"/>
          <w:sz w:val="24"/>
          <w:szCs w:val="24"/>
        </w:rPr>
      </w:pPr>
      <w:r w:rsidRPr="00ED36D4">
        <w:rPr>
          <w:rFonts w:asciiTheme="minorHAnsi" w:hAnsiTheme="minorHAnsi" w:cstheme="minorHAnsi"/>
          <w:color w:val="000000"/>
          <w:sz w:val="24"/>
          <w:szCs w:val="24"/>
          <w:shd w:val="clear" w:color="auto" w:fill="FFFFFF"/>
        </w:rPr>
        <w:t xml:space="preserve">2.2) </w:t>
      </w:r>
      <w:r w:rsidRPr="00ED36D4">
        <w:rPr>
          <w:rFonts w:asciiTheme="minorHAnsi" w:hAnsiTheme="minorHAnsi" w:cstheme="minorHAnsi"/>
          <w:b/>
          <w:bCs/>
          <w:color w:val="000000"/>
          <w:sz w:val="24"/>
          <w:szCs w:val="24"/>
          <w:shd w:val="clear" w:color="auto" w:fill="FFFFFF"/>
        </w:rPr>
        <w:t>Data Processing:</w:t>
      </w:r>
      <w:r w:rsidRPr="00ED36D4">
        <w:rPr>
          <w:rFonts w:asciiTheme="minorHAnsi" w:hAnsiTheme="minorHAnsi" w:cstheme="minorHAnsi"/>
          <w:color w:val="000000"/>
          <w:sz w:val="24"/>
          <w:szCs w:val="24"/>
          <w:shd w:val="clear" w:color="auto" w:fill="FFFFFF"/>
        </w:rPr>
        <w:t xml:space="preserve"> In this dataset, it has 12684 observations where feature</w:t>
      </w:r>
      <w:r w:rsidR="003D7A5F" w:rsidRPr="00ED36D4">
        <w:rPr>
          <w:rFonts w:asciiTheme="minorHAnsi" w:hAnsiTheme="minorHAnsi" w:cstheme="minorHAnsi"/>
          <w:color w:val="000000"/>
          <w:sz w:val="24"/>
          <w:szCs w:val="24"/>
          <w:shd w:val="clear" w:color="auto" w:fill="FFFFFF"/>
        </w:rPr>
        <w:t>s</w:t>
      </w:r>
      <w:r w:rsidRPr="00ED36D4">
        <w:rPr>
          <w:rFonts w:asciiTheme="minorHAnsi" w:hAnsiTheme="minorHAnsi" w:cstheme="minorHAnsi"/>
          <w:color w:val="000000"/>
          <w:sz w:val="24"/>
          <w:szCs w:val="24"/>
          <w:shd w:val="clear" w:color="auto" w:fill="FFFFFF"/>
        </w:rPr>
        <w:t xml:space="preserve"> car,</w:t>
      </w:r>
      <w:r w:rsidR="003D7A5F" w:rsidRPr="00ED36D4">
        <w:rPr>
          <w:rFonts w:asciiTheme="minorHAnsi" w:hAnsiTheme="minorHAnsi" w:cstheme="minorHAnsi"/>
          <w:color w:val="000000"/>
          <w:sz w:val="24"/>
          <w:szCs w:val="24"/>
          <w:shd w:val="clear" w:color="auto" w:fill="FFFFFF"/>
        </w:rPr>
        <w:t xml:space="preserve"> Bar, </w:t>
      </w:r>
      <w:proofErr w:type="spellStart"/>
      <w:r w:rsidR="003D7A5F" w:rsidRPr="00ED36D4">
        <w:rPr>
          <w:rFonts w:asciiTheme="minorHAnsi" w:hAnsiTheme="minorHAnsi" w:cstheme="minorHAnsi"/>
          <w:color w:val="000000"/>
          <w:sz w:val="24"/>
          <w:szCs w:val="24"/>
          <w:shd w:val="clear" w:color="auto" w:fill="FFFFFF"/>
        </w:rPr>
        <w:t>CoffeeHouse</w:t>
      </w:r>
      <w:proofErr w:type="spellEnd"/>
      <w:r w:rsidR="003D7A5F" w:rsidRPr="00ED36D4">
        <w:rPr>
          <w:rFonts w:asciiTheme="minorHAnsi" w:hAnsiTheme="minorHAnsi" w:cstheme="minorHAnsi"/>
          <w:color w:val="000000"/>
          <w:sz w:val="24"/>
          <w:szCs w:val="24"/>
          <w:shd w:val="clear" w:color="auto" w:fill="FFFFFF"/>
        </w:rPr>
        <w:t xml:space="preserve">, </w:t>
      </w:r>
      <w:proofErr w:type="spellStart"/>
      <w:r w:rsidR="003D7A5F" w:rsidRPr="00ED36D4">
        <w:rPr>
          <w:rFonts w:asciiTheme="minorHAnsi" w:hAnsiTheme="minorHAnsi" w:cstheme="minorHAnsi"/>
          <w:color w:val="000000"/>
          <w:sz w:val="24"/>
          <w:szCs w:val="24"/>
        </w:rPr>
        <w:t>CarryAway</w:t>
      </w:r>
      <w:proofErr w:type="spellEnd"/>
      <w:r w:rsidR="003D7A5F" w:rsidRPr="00ED36D4">
        <w:rPr>
          <w:rFonts w:asciiTheme="minorHAnsi" w:hAnsiTheme="minorHAnsi" w:cstheme="minorHAnsi"/>
          <w:color w:val="000000"/>
          <w:sz w:val="24"/>
          <w:szCs w:val="24"/>
        </w:rPr>
        <w:t xml:space="preserve">, RestaurantLessThan20 and Restaurant20To50 has 12576, 107, 217, 151 and 130 null values respectively. Then, all the rows having null value are dropped. After that, feature car is also dropped as it has more than 75% of the null values. After the removal of this feature, any row having null value is dropped and at the end we are left with 12079 non-null values. Then we did the summary analysis on our </w:t>
      </w:r>
      <w:proofErr w:type="gramStart"/>
      <w:r w:rsidR="003D7A5F" w:rsidRPr="00ED36D4">
        <w:rPr>
          <w:rFonts w:asciiTheme="minorHAnsi" w:hAnsiTheme="minorHAnsi" w:cstheme="minorHAnsi"/>
          <w:color w:val="000000"/>
          <w:sz w:val="24"/>
          <w:szCs w:val="24"/>
        </w:rPr>
        <w:t>data</w:t>
      </w:r>
      <w:proofErr w:type="gramEnd"/>
      <w:r w:rsidR="003D7A5F" w:rsidRPr="00ED36D4">
        <w:rPr>
          <w:rFonts w:asciiTheme="minorHAnsi" w:hAnsiTheme="minorHAnsi" w:cstheme="minorHAnsi"/>
          <w:color w:val="000000"/>
          <w:sz w:val="24"/>
          <w:szCs w:val="24"/>
        </w:rPr>
        <w:t xml:space="preserve"> and we found that, our response variable has two </w:t>
      </w:r>
      <w:r w:rsidR="003D7A5F" w:rsidRPr="00ED36D4">
        <w:rPr>
          <w:rFonts w:asciiTheme="minorHAnsi" w:hAnsiTheme="minorHAnsi" w:cstheme="minorHAnsi"/>
          <w:color w:val="000000"/>
          <w:sz w:val="24"/>
          <w:szCs w:val="24"/>
        </w:rPr>
        <w:lastRenderedPageBreak/>
        <w:t xml:space="preserve">levels as 0 and 1 where 0 represents that driver will not accept the coupon and </w:t>
      </w:r>
      <w:r w:rsidR="008C0D9C" w:rsidRPr="00ED36D4">
        <w:rPr>
          <w:rFonts w:asciiTheme="minorHAnsi" w:hAnsiTheme="minorHAnsi" w:cstheme="minorHAnsi"/>
          <w:color w:val="000000"/>
          <w:sz w:val="24"/>
          <w:szCs w:val="24"/>
        </w:rPr>
        <w:t>1 represents that the driver will accept the coupon. Then labels of the feature are changed as all of the column names has lower case first character which is capitalized.</w:t>
      </w:r>
    </w:p>
    <w:p w14:paraId="691A09FE" w14:textId="77777777" w:rsidR="00F6052A" w:rsidRPr="00ED36D4" w:rsidRDefault="008C0D9C" w:rsidP="0030707C">
      <w:pPr>
        <w:pStyle w:val="HTMLPreformatted"/>
        <w:shd w:val="clear" w:color="auto" w:fill="FFFFFF"/>
        <w:wordWrap w:val="0"/>
        <w:textAlignment w:val="baseline"/>
        <w:rPr>
          <w:rFonts w:asciiTheme="minorHAnsi" w:hAnsiTheme="minorHAnsi" w:cstheme="minorHAnsi"/>
          <w:color w:val="000000"/>
          <w:sz w:val="24"/>
          <w:szCs w:val="24"/>
        </w:rPr>
      </w:pPr>
      <w:r w:rsidRPr="00ED36D4">
        <w:rPr>
          <w:rFonts w:asciiTheme="minorHAnsi" w:hAnsiTheme="minorHAnsi" w:cstheme="minorHAnsi"/>
          <w:color w:val="000000"/>
          <w:sz w:val="24"/>
          <w:szCs w:val="24"/>
        </w:rPr>
        <w:t xml:space="preserve">From the summary of our dataset, we can see that feature Temperature has maximum value 80 and minimum value as 30 having median as 80. Most of the features has values as 0 and 1. As we can see, feature income as special character “$”, which is removed from the dataset and then unique values are checked for the income, where we found that it has 9 levels, where income’s lower level is when it is less than 12500 and maximum level is 100000 or more. Then the feature time is converted into AM as it has time in AM and PM format. </w:t>
      </w:r>
      <w:r w:rsidR="0030707C" w:rsidRPr="00ED36D4">
        <w:rPr>
          <w:rFonts w:asciiTheme="minorHAnsi" w:hAnsiTheme="minorHAnsi" w:cstheme="minorHAnsi"/>
          <w:color w:val="000000"/>
          <w:sz w:val="24"/>
          <w:szCs w:val="24"/>
        </w:rPr>
        <w:t>The time is changed in 24-hour format for that. Moreover, column Expiration also represents value in days and in hours. So, data for this feature is converted in days instead of hours.</w:t>
      </w:r>
    </w:p>
    <w:p w14:paraId="26FE48E4" w14:textId="77777777" w:rsidR="0030707C" w:rsidRPr="00ED36D4" w:rsidRDefault="0030707C" w:rsidP="0030707C">
      <w:pPr>
        <w:pStyle w:val="HTMLPreformatted"/>
        <w:shd w:val="clear" w:color="auto" w:fill="FFFFFF"/>
        <w:wordWrap w:val="0"/>
        <w:textAlignment w:val="baseline"/>
        <w:rPr>
          <w:rFonts w:asciiTheme="minorHAnsi" w:hAnsiTheme="minorHAnsi" w:cstheme="minorHAnsi"/>
          <w:color w:val="000000"/>
          <w:sz w:val="24"/>
          <w:szCs w:val="24"/>
        </w:rPr>
      </w:pPr>
      <w:r w:rsidRPr="00ED36D4">
        <w:rPr>
          <w:rFonts w:asciiTheme="minorHAnsi" w:hAnsiTheme="minorHAnsi" w:cstheme="minorHAnsi"/>
          <w:color w:val="000000"/>
          <w:sz w:val="24"/>
          <w:szCs w:val="24"/>
        </w:rPr>
        <w:t xml:space="preserve">As we know, feature occupation has so many features. They need to be combined. So, different categorical values are combined under different labels for this feature such as category containing the </w:t>
      </w:r>
      <w:proofErr w:type="spellStart"/>
      <w:r w:rsidRPr="00ED36D4">
        <w:rPr>
          <w:rFonts w:asciiTheme="minorHAnsi" w:hAnsiTheme="minorHAnsi" w:cstheme="minorHAnsi"/>
          <w:color w:val="000000"/>
          <w:sz w:val="24"/>
          <w:szCs w:val="24"/>
        </w:rPr>
        <w:t>Sales_&amp;_Related</w:t>
      </w:r>
      <w:proofErr w:type="spellEnd"/>
      <w:r w:rsidRPr="00ED36D4">
        <w:rPr>
          <w:rFonts w:asciiTheme="minorHAnsi" w:hAnsiTheme="minorHAnsi" w:cstheme="minorHAnsi"/>
          <w:color w:val="000000"/>
          <w:sz w:val="24"/>
          <w:szCs w:val="24"/>
        </w:rPr>
        <w:t>, Education &amp; Training, Library, Management, Office_&amp;_</w:t>
      </w:r>
      <w:proofErr w:type="spellStart"/>
      <w:r w:rsidRPr="00ED36D4">
        <w:rPr>
          <w:rFonts w:asciiTheme="minorHAnsi" w:hAnsiTheme="minorHAnsi" w:cstheme="minorHAnsi"/>
          <w:color w:val="000000"/>
          <w:sz w:val="24"/>
          <w:szCs w:val="24"/>
        </w:rPr>
        <w:t>Administrative_Support</w:t>
      </w:r>
      <w:proofErr w:type="spellEnd"/>
      <w:r w:rsidRPr="00ED36D4">
        <w:rPr>
          <w:rFonts w:asciiTheme="minorHAnsi" w:hAnsiTheme="minorHAnsi" w:cstheme="minorHAnsi"/>
          <w:color w:val="000000"/>
          <w:sz w:val="24"/>
          <w:szCs w:val="24"/>
        </w:rPr>
        <w:t xml:space="preserve"> and </w:t>
      </w:r>
      <w:proofErr w:type="spellStart"/>
      <w:r w:rsidRPr="00ED36D4">
        <w:rPr>
          <w:rFonts w:asciiTheme="minorHAnsi" w:hAnsiTheme="minorHAnsi" w:cstheme="minorHAnsi"/>
          <w:color w:val="000000"/>
          <w:sz w:val="24"/>
          <w:szCs w:val="24"/>
        </w:rPr>
        <w:t>Business_&amp;_Financial</w:t>
      </w:r>
      <w:proofErr w:type="spellEnd"/>
      <w:r w:rsidRPr="00ED36D4">
        <w:rPr>
          <w:rFonts w:asciiTheme="minorHAnsi" w:hAnsiTheme="minorHAnsi" w:cstheme="minorHAnsi"/>
          <w:color w:val="000000"/>
          <w:sz w:val="24"/>
          <w:szCs w:val="24"/>
        </w:rPr>
        <w:t xml:space="preserve"> to the business &amp; education category. Similar for other levels.</w:t>
      </w:r>
    </w:p>
    <w:p w14:paraId="043F10B9" w14:textId="77777777" w:rsidR="0030707C" w:rsidRPr="00ED36D4" w:rsidRDefault="0030707C" w:rsidP="0030707C">
      <w:pPr>
        <w:pStyle w:val="HTMLPreformatted"/>
        <w:shd w:val="clear" w:color="auto" w:fill="FFFFFF"/>
        <w:wordWrap w:val="0"/>
        <w:textAlignment w:val="baseline"/>
        <w:rPr>
          <w:rFonts w:asciiTheme="minorHAnsi" w:hAnsiTheme="minorHAnsi" w:cstheme="minorHAnsi"/>
          <w:color w:val="000000" w:themeColor="text1"/>
          <w:sz w:val="24"/>
          <w:szCs w:val="24"/>
        </w:rPr>
      </w:pPr>
      <w:r w:rsidRPr="00ED36D4">
        <w:rPr>
          <w:rFonts w:asciiTheme="minorHAnsi" w:hAnsiTheme="minorHAnsi" w:cstheme="minorHAnsi"/>
          <w:color w:val="000000"/>
          <w:sz w:val="24"/>
          <w:szCs w:val="24"/>
        </w:rPr>
        <w:t xml:space="preserve">After this, feature Occupation’s whitespace is replaced with “_”. From our data, we can see that there are three different features that show the </w:t>
      </w:r>
      <w:r w:rsidRPr="00ED36D4">
        <w:rPr>
          <w:rFonts w:asciiTheme="minorHAnsi" w:hAnsiTheme="minorHAnsi" w:cstheme="minorHAnsi"/>
          <w:color w:val="000000" w:themeColor="text1"/>
          <w:sz w:val="24"/>
          <w:szCs w:val="24"/>
        </w:rPr>
        <w:t xml:space="preserve">driving distance to the restaurant/bar for using the coupon is greater than </w:t>
      </w:r>
      <w:r w:rsidR="00B30100" w:rsidRPr="00ED36D4">
        <w:rPr>
          <w:rFonts w:asciiTheme="minorHAnsi" w:hAnsiTheme="minorHAnsi" w:cstheme="minorHAnsi"/>
          <w:color w:val="000000" w:themeColor="text1"/>
          <w:sz w:val="24"/>
          <w:szCs w:val="24"/>
        </w:rPr>
        <w:t xml:space="preserve">5 minutes, </w:t>
      </w:r>
      <w:r w:rsidRPr="00ED36D4">
        <w:rPr>
          <w:rFonts w:asciiTheme="minorHAnsi" w:hAnsiTheme="minorHAnsi" w:cstheme="minorHAnsi"/>
          <w:color w:val="000000" w:themeColor="text1"/>
          <w:sz w:val="24"/>
          <w:szCs w:val="24"/>
        </w:rPr>
        <w:t xml:space="preserve">15 </w:t>
      </w:r>
      <w:proofErr w:type="gramStart"/>
      <w:r w:rsidRPr="00ED36D4">
        <w:rPr>
          <w:rFonts w:asciiTheme="minorHAnsi" w:hAnsiTheme="minorHAnsi" w:cstheme="minorHAnsi"/>
          <w:color w:val="000000" w:themeColor="text1"/>
          <w:sz w:val="24"/>
          <w:szCs w:val="24"/>
        </w:rPr>
        <w:t>minutes</w:t>
      </w:r>
      <w:proofErr w:type="gramEnd"/>
      <w:r w:rsidR="00B30100" w:rsidRPr="00ED36D4">
        <w:rPr>
          <w:rFonts w:asciiTheme="minorHAnsi" w:hAnsiTheme="minorHAnsi" w:cstheme="minorHAnsi"/>
          <w:color w:val="000000" w:themeColor="text1"/>
          <w:sz w:val="24"/>
          <w:szCs w:val="24"/>
        </w:rPr>
        <w:t xml:space="preserve"> and 25 minutes respectively. I combined these columns into one column having 3 different levels such as 1, 2, 3 described as driving distance to the restaurant/bar for using the coupon is greater than 5 minutes, 15 </w:t>
      </w:r>
      <w:proofErr w:type="gramStart"/>
      <w:r w:rsidR="00B30100" w:rsidRPr="00ED36D4">
        <w:rPr>
          <w:rFonts w:asciiTheme="minorHAnsi" w:hAnsiTheme="minorHAnsi" w:cstheme="minorHAnsi"/>
          <w:color w:val="000000" w:themeColor="text1"/>
          <w:sz w:val="24"/>
          <w:szCs w:val="24"/>
        </w:rPr>
        <w:t>minutes</w:t>
      </w:r>
      <w:proofErr w:type="gramEnd"/>
      <w:r w:rsidR="00B30100" w:rsidRPr="00ED36D4">
        <w:rPr>
          <w:rFonts w:asciiTheme="minorHAnsi" w:hAnsiTheme="minorHAnsi" w:cstheme="minorHAnsi"/>
          <w:color w:val="000000" w:themeColor="text1"/>
          <w:sz w:val="24"/>
          <w:szCs w:val="24"/>
        </w:rPr>
        <w:t xml:space="preserve"> and 25 minutes respectively. After this, all the unwanted columns are removed along with the duplicate values.</w:t>
      </w:r>
    </w:p>
    <w:p w14:paraId="02713E09" w14:textId="77777777" w:rsidR="00B30100" w:rsidRPr="00ED36D4" w:rsidRDefault="00B30100" w:rsidP="0030707C">
      <w:pPr>
        <w:pStyle w:val="HTMLPreformatted"/>
        <w:shd w:val="clear" w:color="auto" w:fill="FFFFFF"/>
        <w:wordWrap w:val="0"/>
        <w:textAlignment w:val="baseline"/>
        <w:rPr>
          <w:rFonts w:asciiTheme="minorHAnsi" w:hAnsiTheme="minorHAnsi" w:cstheme="minorHAnsi"/>
          <w:color w:val="000000"/>
          <w:sz w:val="24"/>
          <w:szCs w:val="24"/>
        </w:rPr>
      </w:pPr>
      <w:r w:rsidRPr="00ED36D4">
        <w:rPr>
          <w:rFonts w:asciiTheme="minorHAnsi" w:hAnsiTheme="minorHAnsi" w:cstheme="minorHAnsi"/>
          <w:color w:val="000000"/>
          <w:sz w:val="24"/>
          <w:szCs w:val="24"/>
        </w:rPr>
        <w:t>After all the data cleaning, univariate and multivariate analysis is done, which shows unique values along with count plot for most of the features such as :</w:t>
      </w:r>
    </w:p>
    <w:p w14:paraId="4D6594EB" w14:textId="77777777" w:rsidR="004101CC" w:rsidRPr="00ED36D4" w:rsidRDefault="004101CC" w:rsidP="0030707C">
      <w:pPr>
        <w:pStyle w:val="HTMLPreformatted"/>
        <w:shd w:val="clear" w:color="auto" w:fill="FFFFFF"/>
        <w:wordWrap w:val="0"/>
        <w:textAlignment w:val="baseline"/>
        <w:rPr>
          <w:rFonts w:asciiTheme="minorHAnsi" w:hAnsiTheme="minorHAnsi" w:cstheme="minorHAnsi"/>
          <w:color w:val="000000"/>
          <w:sz w:val="24"/>
          <w:szCs w:val="24"/>
        </w:rPr>
      </w:pPr>
    </w:p>
    <w:p w14:paraId="4D0ED74F" w14:textId="77777777" w:rsidR="008F5C70" w:rsidRPr="00ED36D4" w:rsidRDefault="008F5C70" w:rsidP="0030707C">
      <w:pPr>
        <w:pStyle w:val="HTMLPreformatted"/>
        <w:shd w:val="clear" w:color="auto" w:fill="FFFFFF"/>
        <w:wordWrap w:val="0"/>
        <w:textAlignment w:val="baseline"/>
        <w:rPr>
          <w:rFonts w:asciiTheme="minorHAnsi" w:hAnsiTheme="minorHAnsi" w:cstheme="minorHAnsi"/>
          <w:color w:val="000000"/>
          <w:sz w:val="24"/>
          <w:szCs w:val="24"/>
        </w:rPr>
      </w:pPr>
    </w:p>
    <w:p w14:paraId="4D66DDAC" w14:textId="77777777" w:rsidR="008F5C70" w:rsidRPr="00ED36D4" w:rsidRDefault="008F5C70" w:rsidP="0030707C">
      <w:pPr>
        <w:pStyle w:val="HTMLPreformatted"/>
        <w:shd w:val="clear" w:color="auto" w:fill="FFFFFF"/>
        <w:wordWrap w:val="0"/>
        <w:textAlignment w:val="baseline"/>
        <w:rPr>
          <w:rFonts w:asciiTheme="minorHAnsi" w:hAnsiTheme="minorHAnsi" w:cstheme="minorHAnsi"/>
          <w:color w:val="000000"/>
          <w:sz w:val="24"/>
          <w:szCs w:val="24"/>
        </w:rPr>
      </w:pPr>
    </w:p>
    <w:p w14:paraId="7E52DF81" w14:textId="36472692" w:rsidR="00B30100" w:rsidRPr="00ED36D4" w:rsidRDefault="00B30100" w:rsidP="0030707C">
      <w:pPr>
        <w:pStyle w:val="HTMLPreformatted"/>
        <w:shd w:val="clear" w:color="auto" w:fill="FFFFFF"/>
        <w:wordWrap w:val="0"/>
        <w:textAlignment w:val="baseline"/>
        <w:rPr>
          <w:rFonts w:asciiTheme="minorHAnsi" w:hAnsiTheme="minorHAnsi" w:cstheme="minorHAnsi"/>
          <w:color w:val="000000"/>
          <w:sz w:val="24"/>
          <w:szCs w:val="24"/>
        </w:rPr>
      </w:pPr>
      <w:r w:rsidRPr="00ED36D4">
        <w:rPr>
          <w:rFonts w:asciiTheme="minorHAnsi" w:hAnsiTheme="minorHAnsi" w:cstheme="minorHAnsi"/>
          <w:noProof/>
          <w:color w:val="000000"/>
          <w:sz w:val="24"/>
          <w:szCs w:val="24"/>
        </w:rPr>
        <mc:AlternateContent>
          <mc:Choice Requires="wps">
            <w:drawing>
              <wp:anchor distT="45720" distB="45720" distL="114300" distR="114300" simplePos="0" relativeHeight="251659264" behindDoc="0" locked="0" layoutInCell="1" allowOverlap="1" wp14:anchorId="097DB79A" wp14:editId="36F94857">
                <wp:simplePos x="0" y="0"/>
                <wp:positionH relativeFrom="column">
                  <wp:posOffset>3116580</wp:posOffset>
                </wp:positionH>
                <wp:positionV relativeFrom="paragraph">
                  <wp:posOffset>169545</wp:posOffset>
                </wp:positionV>
                <wp:extent cx="2125980" cy="1143000"/>
                <wp:effectExtent l="0" t="0" r="2667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5980" cy="1143000"/>
                        </a:xfrm>
                        <a:prstGeom prst="rect">
                          <a:avLst/>
                        </a:prstGeom>
                        <a:solidFill>
                          <a:srgbClr val="FFFFFF"/>
                        </a:solidFill>
                        <a:ln w="9525">
                          <a:solidFill>
                            <a:srgbClr val="000000"/>
                          </a:solidFill>
                          <a:miter lim="800000"/>
                          <a:headEnd/>
                          <a:tailEnd/>
                        </a:ln>
                      </wps:spPr>
                      <wps:txbx>
                        <w:txbxContent>
                          <w:p w14:paraId="5EC533FF" w14:textId="77777777" w:rsidR="00B30100" w:rsidRDefault="00B30100">
                            <w:r>
                              <w:rPr>
                                <w:rFonts w:ascii="Helvetica" w:hAnsi="Helvetica" w:cs="Helvetica"/>
                                <w:color w:val="000000"/>
                                <w:sz w:val="21"/>
                                <w:szCs w:val="21"/>
                                <w:shd w:val="clear" w:color="auto" w:fill="FFFFFF"/>
                              </w:rPr>
                              <w:t>From the</w:t>
                            </w:r>
                            <w:r w:rsidR="00BE4612">
                              <w:rPr>
                                <w:rFonts w:ascii="Helvetica" w:hAnsi="Helvetica" w:cs="Helvetica"/>
                                <w:color w:val="000000"/>
                                <w:sz w:val="21"/>
                                <w:szCs w:val="21"/>
                                <w:shd w:val="clear" w:color="auto" w:fill="FFFFFF"/>
                              </w:rPr>
                              <w:t xml:space="preserve"> destination </w:t>
                            </w:r>
                            <w:r>
                              <w:rPr>
                                <w:rFonts w:ascii="Helvetica" w:hAnsi="Helvetica" w:cs="Helvetica"/>
                                <w:color w:val="000000"/>
                                <w:sz w:val="21"/>
                                <w:szCs w:val="21"/>
                                <w:shd w:val="clear" w:color="auto" w:fill="FFFFFF"/>
                              </w:rPr>
                              <w:t>plot, we can see that we have higher counts for destination when it is not an urgent place followed by home and then work.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97DB79A" id="_x0000_t202" coordsize="21600,21600" o:spt="202" path="m,l,21600r21600,l21600,xe">
                <v:stroke joinstyle="miter"/>
                <v:path gradientshapeok="t" o:connecttype="rect"/>
              </v:shapetype>
              <v:shape id="Text Box 2" o:spid="_x0000_s1026" type="#_x0000_t202" style="position:absolute;margin-left:245.4pt;margin-top:13.35pt;width:167.4pt;height:90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">
                <v:textbox>
                  <w:txbxContent>
                    <w:p w14:paraId="5EC533FF" w14:textId="77777777" w:rsidR="00B30100" w:rsidRDefault="00B30100">
                      <w:r>
                        <w:rPr>
                          <w:rFonts w:ascii="Helvetica" w:hAnsi="Helvetica" w:cs="Helvetica"/>
                          <w:color w:val="000000"/>
                          <w:sz w:val="21"/>
                          <w:szCs w:val="21"/>
                          <w:shd w:val="clear" w:color="auto" w:fill="FFFFFF"/>
                        </w:rPr>
                        <w:t>From the</w:t>
                      </w:r>
                      <w:r w:rsidR="00BE4612">
                        <w:rPr>
                          <w:rFonts w:ascii="Helvetica" w:hAnsi="Helvetica" w:cs="Helvetica"/>
                          <w:color w:val="000000"/>
                          <w:sz w:val="21"/>
                          <w:szCs w:val="21"/>
                          <w:shd w:val="clear" w:color="auto" w:fill="FFFFFF"/>
                        </w:rPr>
                        <w:t xml:space="preserve"> destination </w:t>
                      </w:r>
                      <w:r>
                        <w:rPr>
                          <w:rFonts w:ascii="Helvetica" w:hAnsi="Helvetica" w:cs="Helvetica"/>
                          <w:color w:val="000000"/>
                          <w:sz w:val="21"/>
                          <w:szCs w:val="21"/>
                          <w:shd w:val="clear" w:color="auto" w:fill="FFFFFF"/>
                        </w:rPr>
                        <w:t>plot, we can see that we have higher counts for destination when it is not an urgent place followed by home and then work.</w:t>
                      </w:r>
                    </w:p>
                  </w:txbxContent>
                </v:textbox>
                <w10:wrap type="square"/>
              </v:shape>
            </w:pict>
          </mc:Fallback>
        </mc:AlternateContent>
      </w:r>
      <w:r w:rsidRPr="00ED36D4">
        <w:rPr>
          <w:rFonts w:asciiTheme="minorHAnsi" w:hAnsiTheme="minorHAnsi" w:cstheme="minorHAnsi"/>
          <w:noProof/>
          <w:color w:val="000000"/>
          <w:sz w:val="24"/>
          <w:szCs w:val="24"/>
        </w:rPr>
        <w:drawing>
          <wp:inline distT="0" distB="0" distL="0" distR="0" wp14:anchorId="145910B1" wp14:editId="5FA2BBE4">
            <wp:extent cx="2941320" cy="2049780"/>
            <wp:effectExtent l="0" t="0" r="0" b="762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8"/>
                    <a:stretch>
                      <a:fillRect/>
                    </a:stretch>
                  </pic:blipFill>
                  <pic:spPr>
                    <a:xfrm>
                      <a:off x="0" y="0"/>
                      <a:ext cx="2941320" cy="2049780"/>
                    </a:xfrm>
                    <a:prstGeom prst="rect">
                      <a:avLst/>
                    </a:prstGeom>
                  </pic:spPr>
                </pic:pic>
              </a:graphicData>
            </a:graphic>
          </wp:inline>
        </w:drawing>
      </w:r>
    </w:p>
    <w:p w14:paraId="629F9278" w14:textId="38AB8CD6" w:rsidR="00F351FF" w:rsidRPr="00ED36D4" w:rsidRDefault="00F351FF" w:rsidP="0030707C">
      <w:pPr>
        <w:pStyle w:val="HTMLPreformatted"/>
        <w:shd w:val="clear" w:color="auto" w:fill="FFFFFF"/>
        <w:wordWrap w:val="0"/>
        <w:textAlignment w:val="baseline"/>
        <w:rPr>
          <w:rFonts w:asciiTheme="minorHAnsi" w:hAnsiTheme="minorHAnsi" w:cstheme="minorHAnsi"/>
          <w:color w:val="000000"/>
          <w:sz w:val="24"/>
          <w:szCs w:val="24"/>
        </w:rPr>
      </w:pPr>
    </w:p>
    <w:p w14:paraId="2846C662" w14:textId="77777777" w:rsidR="00F351FF" w:rsidRPr="00ED36D4" w:rsidRDefault="00F351FF" w:rsidP="0030707C">
      <w:pPr>
        <w:pStyle w:val="HTMLPreformatted"/>
        <w:shd w:val="clear" w:color="auto" w:fill="FFFFFF"/>
        <w:wordWrap w:val="0"/>
        <w:textAlignment w:val="baseline"/>
        <w:rPr>
          <w:rFonts w:asciiTheme="minorHAnsi" w:hAnsiTheme="minorHAnsi" w:cstheme="minorHAnsi"/>
          <w:color w:val="000000"/>
          <w:sz w:val="24"/>
          <w:szCs w:val="24"/>
        </w:rPr>
      </w:pPr>
    </w:p>
    <w:p w14:paraId="4C5557C4" w14:textId="2ABA3F12" w:rsidR="00BE4612" w:rsidRPr="00ED36D4" w:rsidRDefault="00BE4612" w:rsidP="0030707C">
      <w:pPr>
        <w:pStyle w:val="HTMLPreformatted"/>
        <w:shd w:val="clear" w:color="auto" w:fill="FFFFFF"/>
        <w:wordWrap w:val="0"/>
        <w:textAlignment w:val="baseline"/>
        <w:rPr>
          <w:rFonts w:asciiTheme="minorHAnsi" w:hAnsiTheme="minorHAnsi" w:cstheme="minorHAnsi"/>
          <w:color w:val="000000"/>
          <w:sz w:val="24"/>
          <w:szCs w:val="24"/>
        </w:rPr>
      </w:pPr>
      <w:r w:rsidRPr="00ED36D4">
        <w:rPr>
          <w:rFonts w:asciiTheme="minorHAnsi" w:hAnsiTheme="minorHAnsi" w:cstheme="minorHAnsi"/>
          <w:noProof/>
          <w:color w:val="000000"/>
          <w:sz w:val="24"/>
          <w:szCs w:val="24"/>
        </w:rPr>
        <w:lastRenderedPageBreak/>
        <mc:AlternateContent>
          <mc:Choice Requires="wps">
            <w:drawing>
              <wp:anchor distT="45720" distB="45720" distL="114300" distR="114300" simplePos="0" relativeHeight="251661312" behindDoc="0" locked="0" layoutInCell="1" allowOverlap="1" wp14:anchorId="7880A7BA" wp14:editId="7AAF7304">
                <wp:simplePos x="0" y="0"/>
                <wp:positionH relativeFrom="column">
                  <wp:posOffset>3200400</wp:posOffset>
                </wp:positionH>
                <wp:positionV relativeFrom="paragraph">
                  <wp:posOffset>45720</wp:posOffset>
                </wp:positionV>
                <wp:extent cx="2125980" cy="1143000"/>
                <wp:effectExtent l="0" t="0" r="26670" b="1905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5980" cy="1143000"/>
                        </a:xfrm>
                        <a:prstGeom prst="rect">
                          <a:avLst/>
                        </a:prstGeom>
                        <a:solidFill>
                          <a:srgbClr val="FFFFFF"/>
                        </a:solidFill>
                        <a:ln w="9525">
                          <a:solidFill>
                            <a:srgbClr val="000000"/>
                          </a:solidFill>
                          <a:miter lim="800000"/>
                          <a:headEnd/>
                          <a:tailEnd/>
                        </a:ln>
                      </wps:spPr>
                      <wps:txbx>
                        <w:txbxContent>
                          <w:p w14:paraId="1EE6A537" w14:textId="77777777" w:rsidR="00BE4612" w:rsidRDefault="00BE4612" w:rsidP="00BE4612">
                            <w:r>
                              <w:rPr>
                                <w:rFonts w:ascii="Helvetica" w:hAnsi="Helvetica" w:cs="Helvetica"/>
                                <w:color w:val="000000"/>
                                <w:sz w:val="21"/>
                                <w:szCs w:val="21"/>
                                <w:shd w:val="clear" w:color="auto" w:fill="FFFFFF"/>
                              </w:rPr>
                              <w:t xml:space="preserve">From the </w:t>
                            </w:r>
                            <w:proofErr w:type="spellStart"/>
                            <w:r>
                              <w:rPr>
                                <w:rFonts w:ascii="Helvetica" w:hAnsi="Helvetica" w:cs="Helvetica"/>
                                <w:color w:val="000000"/>
                                <w:sz w:val="21"/>
                                <w:szCs w:val="21"/>
                                <w:shd w:val="clear" w:color="auto" w:fill="FFFFFF"/>
                              </w:rPr>
                              <w:t>Passanger</w:t>
                            </w:r>
                            <w:proofErr w:type="spellEnd"/>
                            <w:r>
                              <w:rPr>
                                <w:rFonts w:ascii="Helvetica" w:hAnsi="Helvetica" w:cs="Helvetica"/>
                                <w:color w:val="000000"/>
                                <w:sz w:val="21"/>
                                <w:szCs w:val="21"/>
                                <w:shd w:val="clear" w:color="auto" w:fill="FFFFFF"/>
                              </w:rPr>
                              <w:t xml:space="preserve"> plot, we can see that we have higher counts for Passenger when it is alone followed by friends, partner and then kids.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80A7BA" id="_x0000_s1027" type="#_x0000_t202" style="position:absolute;margin-left:252pt;margin-top:3.6pt;width:167.4pt;height:90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">
                <v:textbox>
                  <w:txbxContent>
                    <w:p w14:paraId="1EE6A537" w14:textId="77777777" w:rsidR="00BE4612" w:rsidRDefault="00BE4612" w:rsidP="00BE4612">
                      <w:r>
                        <w:rPr>
                          <w:rFonts w:ascii="Helvetica" w:hAnsi="Helvetica" w:cs="Helvetica"/>
                          <w:color w:val="000000"/>
                          <w:sz w:val="21"/>
                          <w:szCs w:val="21"/>
                          <w:shd w:val="clear" w:color="auto" w:fill="FFFFFF"/>
                        </w:rPr>
                        <w:t xml:space="preserve">From the </w:t>
                      </w:r>
                      <w:proofErr w:type="spellStart"/>
                      <w:r>
                        <w:rPr>
                          <w:rFonts w:ascii="Helvetica" w:hAnsi="Helvetica" w:cs="Helvetica"/>
                          <w:color w:val="000000"/>
                          <w:sz w:val="21"/>
                          <w:szCs w:val="21"/>
                          <w:shd w:val="clear" w:color="auto" w:fill="FFFFFF"/>
                        </w:rPr>
                        <w:t>Passanger</w:t>
                      </w:r>
                      <w:proofErr w:type="spellEnd"/>
                      <w:r>
                        <w:rPr>
                          <w:rFonts w:ascii="Helvetica" w:hAnsi="Helvetica" w:cs="Helvetica"/>
                          <w:color w:val="000000"/>
                          <w:sz w:val="21"/>
                          <w:szCs w:val="21"/>
                          <w:shd w:val="clear" w:color="auto" w:fill="FFFFFF"/>
                        </w:rPr>
                        <w:t xml:space="preserve"> plot, we can see that we have higher counts for Passenger when it is alone followed by friends, partner and then kids.</w:t>
                      </w:r>
                    </w:p>
                  </w:txbxContent>
                </v:textbox>
                <w10:wrap type="square"/>
              </v:shape>
            </w:pict>
          </mc:Fallback>
        </mc:AlternateContent>
      </w:r>
      <w:r w:rsidRPr="00ED36D4">
        <w:rPr>
          <w:rFonts w:asciiTheme="minorHAnsi" w:hAnsiTheme="minorHAnsi" w:cstheme="minorHAnsi"/>
          <w:noProof/>
          <w:color w:val="000000"/>
          <w:sz w:val="24"/>
          <w:szCs w:val="24"/>
        </w:rPr>
        <w:drawing>
          <wp:inline distT="0" distB="0" distL="0" distR="0" wp14:anchorId="37DC68C0" wp14:editId="0237EB36">
            <wp:extent cx="2925373" cy="1958340"/>
            <wp:effectExtent l="0" t="0" r="8890" b="381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9"/>
                    <a:stretch>
                      <a:fillRect/>
                    </a:stretch>
                  </pic:blipFill>
                  <pic:spPr>
                    <a:xfrm>
                      <a:off x="0" y="0"/>
                      <a:ext cx="2933975" cy="1964098"/>
                    </a:xfrm>
                    <a:prstGeom prst="rect">
                      <a:avLst/>
                    </a:prstGeom>
                  </pic:spPr>
                </pic:pic>
              </a:graphicData>
            </a:graphic>
          </wp:inline>
        </w:drawing>
      </w:r>
    </w:p>
    <w:p w14:paraId="46126FE7" w14:textId="77777777" w:rsidR="00F351FF" w:rsidRPr="00ED36D4" w:rsidRDefault="00F351FF" w:rsidP="0030707C">
      <w:pPr>
        <w:pStyle w:val="HTMLPreformatted"/>
        <w:shd w:val="clear" w:color="auto" w:fill="FFFFFF"/>
        <w:wordWrap w:val="0"/>
        <w:textAlignment w:val="baseline"/>
        <w:rPr>
          <w:rFonts w:asciiTheme="minorHAnsi" w:hAnsiTheme="minorHAnsi" w:cstheme="minorHAnsi"/>
          <w:color w:val="000000"/>
          <w:sz w:val="24"/>
          <w:szCs w:val="24"/>
        </w:rPr>
      </w:pPr>
    </w:p>
    <w:p w14:paraId="2384A39D" w14:textId="77777777" w:rsidR="00F351FF" w:rsidRPr="00ED36D4" w:rsidRDefault="00F351FF" w:rsidP="0030707C">
      <w:pPr>
        <w:pStyle w:val="HTMLPreformatted"/>
        <w:shd w:val="clear" w:color="auto" w:fill="FFFFFF"/>
        <w:wordWrap w:val="0"/>
        <w:textAlignment w:val="baseline"/>
        <w:rPr>
          <w:rFonts w:asciiTheme="minorHAnsi" w:hAnsiTheme="minorHAnsi" w:cstheme="minorHAnsi"/>
          <w:color w:val="000000"/>
          <w:sz w:val="24"/>
          <w:szCs w:val="24"/>
        </w:rPr>
      </w:pPr>
    </w:p>
    <w:p w14:paraId="0114D672" w14:textId="77777777" w:rsidR="00BE4612" w:rsidRPr="00ED36D4" w:rsidRDefault="00BE4612" w:rsidP="0030707C">
      <w:pPr>
        <w:pStyle w:val="HTMLPreformatted"/>
        <w:shd w:val="clear" w:color="auto" w:fill="FFFFFF"/>
        <w:wordWrap w:val="0"/>
        <w:textAlignment w:val="baseline"/>
        <w:rPr>
          <w:rFonts w:asciiTheme="minorHAnsi" w:hAnsiTheme="minorHAnsi" w:cstheme="minorHAnsi"/>
          <w:color w:val="000000"/>
          <w:sz w:val="24"/>
          <w:szCs w:val="24"/>
        </w:rPr>
      </w:pPr>
      <w:r w:rsidRPr="00ED36D4">
        <w:rPr>
          <w:rFonts w:asciiTheme="minorHAnsi" w:hAnsiTheme="minorHAnsi" w:cstheme="minorHAnsi"/>
          <w:noProof/>
          <w:color w:val="000000"/>
          <w:sz w:val="24"/>
          <w:szCs w:val="24"/>
        </w:rPr>
        <mc:AlternateContent>
          <mc:Choice Requires="wps">
            <w:drawing>
              <wp:anchor distT="45720" distB="45720" distL="114300" distR="114300" simplePos="0" relativeHeight="251663360" behindDoc="0" locked="0" layoutInCell="1" allowOverlap="1" wp14:anchorId="504804D7" wp14:editId="75EE9EAB">
                <wp:simplePos x="0" y="0"/>
                <wp:positionH relativeFrom="column">
                  <wp:posOffset>3268980</wp:posOffset>
                </wp:positionH>
                <wp:positionV relativeFrom="paragraph">
                  <wp:posOffset>113030</wp:posOffset>
                </wp:positionV>
                <wp:extent cx="2125980" cy="1143000"/>
                <wp:effectExtent l="0" t="0" r="26670" b="1905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5980" cy="1143000"/>
                        </a:xfrm>
                        <a:prstGeom prst="rect">
                          <a:avLst/>
                        </a:prstGeom>
                        <a:solidFill>
                          <a:srgbClr val="FFFFFF"/>
                        </a:solidFill>
                        <a:ln w="9525">
                          <a:solidFill>
                            <a:srgbClr val="000000"/>
                          </a:solidFill>
                          <a:miter lim="800000"/>
                          <a:headEnd/>
                          <a:tailEnd/>
                        </a:ln>
                      </wps:spPr>
                      <wps:txbx>
                        <w:txbxContent>
                          <w:p w14:paraId="387BB9B9" w14:textId="77777777" w:rsidR="00BE4612" w:rsidRDefault="00BE4612" w:rsidP="00BE4612">
                            <w:r>
                              <w:rPr>
                                <w:rFonts w:ascii="Helvetica" w:hAnsi="Helvetica" w:cs="Helvetica"/>
                                <w:color w:val="000000"/>
                                <w:sz w:val="21"/>
                                <w:szCs w:val="21"/>
                                <w:shd w:val="clear" w:color="auto" w:fill="FFFFFF"/>
                              </w:rPr>
                              <w:t>From the Weather plot, we can see that we have higher counts for weather when it is sunny followed by snowy and then rainy weather.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4804D7" id="_x0000_s1028" type="#_x0000_t202" style="position:absolute;margin-left:257.4pt;margin-top:8.9pt;width:167.4pt;height:90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">
                <v:textbox>
                  <w:txbxContent>
                    <w:p w14:paraId="387BB9B9" w14:textId="77777777" w:rsidR="00BE4612" w:rsidRDefault="00BE4612" w:rsidP="00BE4612">
                      <w:r>
                        <w:rPr>
                          <w:rFonts w:ascii="Helvetica" w:hAnsi="Helvetica" w:cs="Helvetica"/>
                          <w:color w:val="000000"/>
                          <w:sz w:val="21"/>
                          <w:szCs w:val="21"/>
                          <w:shd w:val="clear" w:color="auto" w:fill="FFFFFF"/>
                        </w:rPr>
                        <w:t>From the Weather plot, we can see that we have higher counts for weather when it is sunny followed by snowy and then rainy weather.</w:t>
                      </w:r>
                    </w:p>
                  </w:txbxContent>
                </v:textbox>
                <w10:wrap type="square"/>
              </v:shape>
            </w:pict>
          </mc:Fallback>
        </mc:AlternateContent>
      </w:r>
      <w:r w:rsidRPr="00ED36D4">
        <w:rPr>
          <w:rFonts w:asciiTheme="minorHAnsi" w:hAnsiTheme="minorHAnsi" w:cstheme="minorHAnsi"/>
          <w:noProof/>
          <w:color w:val="000000"/>
          <w:sz w:val="24"/>
          <w:szCs w:val="24"/>
        </w:rPr>
        <w:drawing>
          <wp:inline distT="0" distB="0" distL="0" distR="0" wp14:anchorId="5E49FBE8" wp14:editId="3A31FCC1">
            <wp:extent cx="2964180" cy="2110740"/>
            <wp:effectExtent l="0" t="0" r="7620" b="381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10"/>
                    <a:stretch>
                      <a:fillRect/>
                    </a:stretch>
                  </pic:blipFill>
                  <pic:spPr>
                    <a:xfrm>
                      <a:off x="0" y="0"/>
                      <a:ext cx="2964180" cy="2110740"/>
                    </a:xfrm>
                    <a:prstGeom prst="rect">
                      <a:avLst/>
                    </a:prstGeom>
                  </pic:spPr>
                </pic:pic>
              </a:graphicData>
            </a:graphic>
          </wp:inline>
        </w:drawing>
      </w:r>
    </w:p>
    <w:tbl>
      <w:tblPr>
        <w:tblStyle w:val="PlainTable4"/>
        <w:tblW w:w="0" w:type="auto"/>
        <w:tblLook w:val="04A0" w:firstRow="1" w:lastRow="0" w:firstColumn="1" w:lastColumn="0" w:noHBand="0" w:noVBand="1"/>
      </w:tblPr>
      <w:tblGrid>
        <w:gridCol w:w="9350"/>
      </w:tblGrid>
      <w:tr w:rsidR="00932A0A" w:rsidRPr="00ED36D4" w14:paraId="43BD6503" w14:textId="77777777" w:rsidTr="00932A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8D48244" w14:textId="7CD1A0AE" w:rsidR="00E84D99" w:rsidRPr="00ED36D4" w:rsidRDefault="004101CC">
            <w:pPr>
              <w:rPr>
                <w:rFonts w:cstheme="minorHAnsi"/>
                <w:b w:val="0"/>
                <w:bCs w:val="0"/>
                <w:sz w:val="24"/>
                <w:szCs w:val="24"/>
              </w:rPr>
            </w:pPr>
            <w:r w:rsidRPr="00ED36D4">
              <w:rPr>
                <w:rFonts w:cstheme="minorHAnsi"/>
                <w:noProof/>
                <w:color w:val="000000"/>
                <w:sz w:val="24"/>
                <w:szCs w:val="24"/>
              </w:rPr>
              <mc:AlternateContent>
                <mc:Choice Requires="wps">
                  <w:drawing>
                    <wp:anchor distT="45720" distB="45720" distL="114300" distR="114300" simplePos="0" relativeHeight="251665408" behindDoc="0" locked="0" layoutInCell="1" allowOverlap="1" wp14:anchorId="7B504C3C" wp14:editId="67A688F6">
                      <wp:simplePos x="0" y="0"/>
                      <wp:positionH relativeFrom="column">
                        <wp:posOffset>3429000</wp:posOffset>
                      </wp:positionH>
                      <wp:positionV relativeFrom="paragraph">
                        <wp:posOffset>142875</wp:posOffset>
                      </wp:positionV>
                      <wp:extent cx="2125980" cy="1143000"/>
                      <wp:effectExtent l="0" t="0" r="26670" b="1905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5980" cy="1143000"/>
                              </a:xfrm>
                              <a:prstGeom prst="rect">
                                <a:avLst/>
                              </a:prstGeom>
                              <a:solidFill>
                                <a:srgbClr val="FFFFFF"/>
                              </a:solidFill>
                              <a:ln w="9525">
                                <a:solidFill>
                                  <a:srgbClr val="000000"/>
                                </a:solidFill>
                                <a:miter lim="800000"/>
                                <a:headEnd/>
                                <a:tailEnd/>
                              </a:ln>
                            </wps:spPr>
                            <wps:txbx>
                              <w:txbxContent>
                                <w:p w14:paraId="3315AB89" w14:textId="77777777" w:rsidR="00BE4612" w:rsidRDefault="00BE4612" w:rsidP="00BE4612">
                                  <w:r>
                                    <w:rPr>
                                      <w:rFonts w:ascii="Helvetica" w:hAnsi="Helvetica" w:cs="Helvetica"/>
                                      <w:color w:val="000000"/>
                                      <w:sz w:val="21"/>
                                      <w:szCs w:val="21"/>
                                      <w:shd w:val="clear" w:color="auto" w:fill="FFFFFF"/>
                                    </w:rPr>
                                    <w:t>From the temperature plot, we can see that we have higher counts for temperature when it is 80.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504C3C" id="_x0000_s1029" type="#_x0000_t202" style="position:absolute;margin-left:270pt;margin-top:11.25pt;width:167.4pt;height:90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">
                      <v:textbox>
                        <w:txbxContent>
                          <w:p w14:paraId="3315AB89" w14:textId="77777777" w:rsidR="00BE4612" w:rsidRDefault="00BE4612" w:rsidP="00BE4612">
                            <w:r>
                              <w:rPr>
                                <w:rFonts w:ascii="Helvetica" w:hAnsi="Helvetica" w:cs="Helvetica"/>
                                <w:color w:val="000000"/>
                                <w:sz w:val="21"/>
                                <w:szCs w:val="21"/>
                                <w:shd w:val="clear" w:color="auto" w:fill="FFFFFF"/>
                              </w:rPr>
                              <w:t>From the temperature plot, we can see that we have higher counts for temperature when it is 80.</w:t>
                            </w:r>
                          </w:p>
                        </w:txbxContent>
                      </v:textbox>
                      <w10:wrap type="square"/>
                    </v:shape>
                  </w:pict>
                </mc:Fallback>
              </mc:AlternateContent>
            </w:r>
            <w:r w:rsidRPr="00ED36D4">
              <w:rPr>
                <w:rFonts w:cstheme="minorHAnsi"/>
                <w:noProof/>
                <w:sz w:val="24"/>
                <w:szCs w:val="24"/>
              </w:rPr>
              <w:drawing>
                <wp:inline distT="0" distB="0" distL="0" distR="0" wp14:anchorId="05D9ED3F" wp14:editId="146F4FB9">
                  <wp:extent cx="3101975" cy="2194560"/>
                  <wp:effectExtent l="0" t="0" r="3175" b="0"/>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pic:nvPicPr>
                        <pic:blipFill>
                          <a:blip r:embed="rId11"/>
                          <a:stretch>
                            <a:fillRect/>
                          </a:stretch>
                        </pic:blipFill>
                        <pic:spPr>
                          <a:xfrm>
                            <a:off x="0" y="0"/>
                            <a:ext cx="3125371" cy="2211112"/>
                          </a:xfrm>
                          <a:prstGeom prst="rect">
                            <a:avLst/>
                          </a:prstGeom>
                        </pic:spPr>
                      </pic:pic>
                    </a:graphicData>
                  </a:graphic>
                </wp:inline>
              </w:drawing>
            </w:r>
          </w:p>
          <w:p w14:paraId="17737788" w14:textId="1ED61A56" w:rsidR="00F351FF" w:rsidRPr="00ED36D4" w:rsidRDefault="00F351FF">
            <w:pPr>
              <w:rPr>
                <w:rFonts w:cstheme="minorHAnsi"/>
                <w:sz w:val="24"/>
                <w:szCs w:val="24"/>
              </w:rPr>
            </w:pPr>
          </w:p>
        </w:tc>
      </w:tr>
    </w:tbl>
    <w:p w14:paraId="46707C27" w14:textId="5D20F8FF" w:rsidR="00F351FF" w:rsidRPr="00ED36D4" w:rsidRDefault="00F351FF" w:rsidP="00BE4612">
      <w:pPr>
        <w:pStyle w:val="ListParagraph"/>
        <w:rPr>
          <w:rFonts w:cstheme="minorHAnsi"/>
          <w:sz w:val="24"/>
          <w:szCs w:val="24"/>
        </w:rPr>
      </w:pPr>
      <w:r w:rsidRPr="00ED36D4">
        <w:rPr>
          <w:rFonts w:cstheme="minorHAnsi"/>
          <w:noProof/>
          <w:color w:val="000000"/>
          <w:sz w:val="24"/>
          <w:szCs w:val="24"/>
        </w:rPr>
        <w:lastRenderedPageBreak/>
        <mc:AlternateContent>
          <mc:Choice Requires="wps">
            <w:drawing>
              <wp:anchor distT="45720" distB="45720" distL="114300" distR="114300" simplePos="0" relativeHeight="251667456" behindDoc="0" locked="0" layoutInCell="1" allowOverlap="1" wp14:anchorId="157C182F" wp14:editId="128D3963">
                <wp:simplePos x="0" y="0"/>
                <wp:positionH relativeFrom="column">
                  <wp:posOffset>4046220</wp:posOffset>
                </wp:positionH>
                <wp:positionV relativeFrom="paragraph">
                  <wp:posOffset>176530</wp:posOffset>
                </wp:positionV>
                <wp:extent cx="2156460" cy="1463040"/>
                <wp:effectExtent l="0" t="0" r="15240" b="2286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6460" cy="1463040"/>
                        </a:xfrm>
                        <a:prstGeom prst="rect">
                          <a:avLst/>
                        </a:prstGeom>
                        <a:solidFill>
                          <a:srgbClr val="FFFFFF"/>
                        </a:solidFill>
                        <a:ln w="9525">
                          <a:solidFill>
                            <a:srgbClr val="000000"/>
                          </a:solidFill>
                          <a:miter lim="800000"/>
                          <a:headEnd/>
                          <a:tailEnd/>
                        </a:ln>
                      </wps:spPr>
                      <wps:txbx>
                        <w:txbxContent>
                          <w:p w14:paraId="3ECA66C4" w14:textId="77777777" w:rsidR="005560F7" w:rsidRDefault="005560F7" w:rsidP="005560F7">
                            <w:r w:rsidRPr="005560F7">
                              <w:rPr>
                                <w:rFonts w:ascii="Helvetica" w:hAnsi="Helvetica" w:cs="Helvetica"/>
                                <w:color w:val="000000"/>
                                <w:sz w:val="21"/>
                                <w:szCs w:val="21"/>
                                <w:shd w:val="clear" w:color="auto" w:fill="FFFFFF"/>
                              </w:rPr>
                              <w:t xml:space="preserve">From </w:t>
                            </w:r>
                            <w:r>
                              <w:rPr>
                                <w:rFonts w:ascii="Helvetica" w:hAnsi="Helvetica" w:cs="Helvetica"/>
                                <w:color w:val="000000"/>
                                <w:sz w:val="21"/>
                                <w:szCs w:val="21"/>
                                <w:shd w:val="clear" w:color="auto" w:fill="FFFFFF"/>
                              </w:rPr>
                              <w:t>the</w:t>
                            </w:r>
                            <w:r w:rsidRPr="005560F7">
                              <w:rPr>
                                <w:rFonts w:ascii="Helvetica" w:hAnsi="Helvetica" w:cs="Helvetica"/>
                                <w:color w:val="000000"/>
                                <w:sz w:val="21"/>
                                <w:szCs w:val="21"/>
                                <w:shd w:val="clear" w:color="auto" w:fill="FFFFFF"/>
                              </w:rPr>
                              <w:t xml:space="preserve"> graph, the graph shows that young people, specifically under 35 are highly likely to interact with coupons. They are more likely to accept the coupons as well as to not accept them as compared to the people above 35 years of 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7C182F" id="_x0000_s1030" type="#_x0000_t202" style="position:absolute;left:0;text-align:left;margin-left:318.6pt;margin-top:13.9pt;width:169.8pt;height:115.2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">
                <v:textbox>
                  <w:txbxContent>
                    <w:p w14:paraId="3ECA66C4" w14:textId="77777777" w:rsidR="005560F7" w:rsidRDefault="005560F7" w:rsidP="005560F7">
                      <w:r w:rsidRPr="005560F7">
                        <w:rPr>
                          <w:rFonts w:ascii="Helvetica" w:hAnsi="Helvetica" w:cs="Helvetica"/>
                          <w:color w:val="000000"/>
                          <w:sz w:val="21"/>
                          <w:szCs w:val="21"/>
                          <w:shd w:val="clear" w:color="auto" w:fill="FFFFFF"/>
                        </w:rPr>
                        <w:t xml:space="preserve">From </w:t>
                      </w:r>
                      <w:r>
                        <w:rPr>
                          <w:rFonts w:ascii="Helvetica" w:hAnsi="Helvetica" w:cs="Helvetica"/>
                          <w:color w:val="000000"/>
                          <w:sz w:val="21"/>
                          <w:szCs w:val="21"/>
                          <w:shd w:val="clear" w:color="auto" w:fill="FFFFFF"/>
                        </w:rPr>
                        <w:t>the</w:t>
                      </w:r>
                      <w:r w:rsidRPr="005560F7">
                        <w:rPr>
                          <w:rFonts w:ascii="Helvetica" w:hAnsi="Helvetica" w:cs="Helvetica"/>
                          <w:color w:val="000000"/>
                          <w:sz w:val="21"/>
                          <w:szCs w:val="21"/>
                          <w:shd w:val="clear" w:color="auto" w:fill="FFFFFF"/>
                        </w:rPr>
                        <w:t xml:space="preserve"> graph, the graph shows that young people, specifically under 35 are highly likely to interact with coupons. They are more likely to accept the coupons as well as to not accept them as compared to the people above 35 years of age.</w:t>
                      </w:r>
                    </w:p>
                  </w:txbxContent>
                </v:textbox>
                <w10:wrap type="square"/>
              </v:shape>
            </w:pict>
          </mc:Fallback>
        </mc:AlternateContent>
      </w:r>
      <w:r w:rsidRPr="00ED36D4">
        <w:rPr>
          <w:rFonts w:cstheme="minorHAnsi"/>
          <w:noProof/>
          <w:sz w:val="24"/>
          <w:szCs w:val="24"/>
        </w:rPr>
        <w:drawing>
          <wp:inline distT="0" distB="0" distL="0" distR="0" wp14:anchorId="7E2BEDF6" wp14:editId="709D821B">
            <wp:extent cx="3208019" cy="2301240"/>
            <wp:effectExtent l="0" t="0" r="0" b="3810"/>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pic:nvPicPr>
                  <pic:blipFill>
                    <a:blip r:embed="rId12"/>
                    <a:stretch>
                      <a:fillRect/>
                    </a:stretch>
                  </pic:blipFill>
                  <pic:spPr>
                    <a:xfrm>
                      <a:off x="0" y="0"/>
                      <a:ext cx="3213662" cy="2305288"/>
                    </a:xfrm>
                    <a:prstGeom prst="rect">
                      <a:avLst/>
                    </a:prstGeom>
                  </pic:spPr>
                </pic:pic>
              </a:graphicData>
            </a:graphic>
          </wp:inline>
        </w:drawing>
      </w:r>
    </w:p>
    <w:p w14:paraId="138EB682" w14:textId="6044CCA8" w:rsidR="00F351FF" w:rsidRPr="00ED36D4" w:rsidRDefault="00F351FF" w:rsidP="00BE4612">
      <w:pPr>
        <w:pStyle w:val="ListParagraph"/>
        <w:rPr>
          <w:rFonts w:cstheme="minorHAnsi"/>
          <w:sz w:val="24"/>
          <w:szCs w:val="24"/>
        </w:rPr>
      </w:pPr>
    </w:p>
    <w:p w14:paraId="3E3FA541" w14:textId="1A989DD4" w:rsidR="00F351FF" w:rsidRPr="00ED36D4" w:rsidRDefault="00F351FF" w:rsidP="00BE4612">
      <w:pPr>
        <w:pStyle w:val="ListParagraph"/>
        <w:rPr>
          <w:rFonts w:cstheme="minorHAnsi"/>
          <w:sz w:val="24"/>
          <w:szCs w:val="24"/>
        </w:rPr>
      </w:pPr>
    </w:p>
    <w:p w14:paraId="418FBDF4" w14:textId="513330A1" w:rsidR="00F351FF" w:rsidRPr="00ED36D4" w:rsidRDefault="00F351FF" w:rsidP="00BE4612">
      <w:pPr>
        <w:pStyle w:val="ListParagraph"/>
        <w:rPr>
          <w:rFonts w:cstheme="minorHAnsi"/>
          <w:sz w:val="24"/>
          <w:szCs w:val="24"/>
        </w:rPr>
      </w:pPr>
      <w:r w:rsidRPr="00ED36D4">
        <w:rPr>
          <w:rFonts w:cstheme="minorHAnsi"/>
          <w:noProof/>
          <w:sz w:val="24"/>
          <w:szCs w:val="24"/>
        </w:rPr>
        <mc:AlternateContent>
          <mc:Choice Requires="wps">
            <w:drawing>
              <wp:anchor distT="45720" distB="45720" distL="114300" distR="114300" simplePos="0" relativeHeight="251669504" behindDoc="0" locked="0" layoutInCell="1" allowOverlap="1" wp14:anchorId="3BF9D818" wp14:editId="5E86DB7C">
                <wp:simplePos x="0" y="0"/>
                <wp:positionH relativeFrom="column">
                  <wp:posOffset>4130040</wp:posOffset>
                </wp:positionH>
                <wp:positionV relativeFrom="paragraph">
                  <wp:posOffset>259715</wp:posOffset>
                </wp:positionV>
                <wp:extent cx="2360930" cy="1404620"/>
                <wp:effectExtent l="0" t="0" r="22860" b="1143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F9E2D3E" w14:textId="77777777" w:rsidR="005560F7" w:rsidRDefault="005560F7">
                            <w:r>
                              <w:rPr>
                                <w:rFonts w:ascii="Helvetica" w:hAnsi="Helvetica" w:cs="Helvetica"/>
                                <w:color w:val="000000"/>
                                <w:sz w:val="21"/>
                                <w:szCs w:val="21"/>
                                <w:shd w:val="clear" w:color="auto" w:fill="FFFFFF"/>
                              </w:rPr>
                              <w:t>From the graph, the graph shows that people with no urgent destination, are highly likely to interact with coupons. They are more likely to accept the coupons as well as to not accept them as compared to the people having destination as home or work.</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BF9D818" id="_x0000_s1031" type="#_x0000_t202" style="position:absolute;left:0;text-align:left;margin-left:325.2pt;margin-top:20.45pt;width:185.9pt;height:110.6pt;z-index:25166950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">
                <v:textbox style="mso-fit-shape-to-text:t">
                  <w:txbxContent>
                    <w:p w14:paraId="6F9E2D3E" w14:textId="77777777" w:rsidR="005560F7" w:rsidRDefault="005560F7">
                      <w:r>
                        <w:rPr>
                          <w:rFonts w:ascii="Helvetica" w:hAnsi="Helvetica" w:cs="Helvetica"/>
                          <w:color w:val="000000"/>
                          <w:sz w:val="21"/>
                          <w:szCs w:val="21"/>
                          <w:shd w:val="clear" w:color="auto" w:fill="FFFFFF"/>
                        </w:rPr>
                        <w:t>From the graph, the graph shows that people with no urgent destination, are highly likely to interact with coupons. They are more likely to accept the coupons as well as to not accept them as compared to the people having destination as home or work.</w:t>
                      </w:r>
                    </w:p>
                  </w:txbxContent>
                </v:textbox>
                <w10:wrap type="square"/>
              </v:shape>
            </w:pict>
          </mc:Fallback>
        </mc:AlternateContent>
      </w:r>
      <w:r w:rsidRPr="00ED36D4">
        <w:rPr>
          <w:rFonts w:cstheme="minorHAnsi"/>
          <w:noProof/>
          <w:sz w:val="24"/>
          <w:szCs w:val="24"/>
        </w:rPr>
        <w:drawing>
          <wp:inline distT="0" distB="0" distL="0" distR="0" wp14:anchorId="7774465B" wp14:editId="42BC18AE">
            <wp:extent cx="3154680" cy="2324100"/>
            <wp:effectExtent l="0" t="0" r="7620" b="0"/>
            <wp:docPr id="14" name="Picture 1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ar chart&#10;&#10;Description automatically generated"/>
                    <pic:cNvPicPr/>
                  </pic:nvPicPr>
                  <pic:blipFill>
                    <a:blip r:embed="rId13"/>
                    <a:stretch>
                      <a:fillRect/>
                    </a:stretch>
                  </pic:blipFill>
                  <pic:spPr>
                    <a:xfrm>
                      <a:off x="0" y="0"/>
                      <a:ext cx="3154680" cy="2324100"/>
                    </a:xfrm>
                    <a:prstGeom prst="rect">
                      <a:avLst/>
                    </a:prstGeom>
                  </pic:spPr>
                </pic:pic>
              </a:graphicData>
            </a:graphic>
          </wp:inline>
        </w:drawing>
      </w:r>
    </w:p>
    <w:p w14:paraId="53D909CE" w14:textId="5832C280" w:rsidR="005851BF" w:rsidRPr="00ED36D4" w:rsidRDefault="00F351FF" w:rsidP="00BE4612">
      <w:pPr>
        <w:pStyle w:val="ListParagraph"/>
        <w:rPr>
          <w:rFonts w:cstheme="minorHAnsi"/>
          <w:sz w:val="24"/>
          <w:szCs w:val="24"/>
        </w:rPr>
      </w:pPr>
      <w:r w:rsidRPr="00ED36D4">
        <w:rPr>
          <w:rFonts w:cstheme="minorHAnsi"/>
          <w:noProof/>
          <w:sz w:val="24"/>
          <w:szCs w:val="24"/>
        </w:rPr>
        <mc:AlternateContent>
          <mc:Choice Requires="wps">
            <w:drawing>
              <wp:anchor distT="45720" distB="45720" distL="114300" distR="114300" simplePos="0" relativeHeight="251671552" behindDoc="0" locked="0" layoutInCell="1" allowOverlap="1" wp14:anchorId="0D522AC7" wp14:editId="293CA5D1">
                <wp:simplePos x="0" y="0"/>
                <wp:positionH relativeFrom="column">
                  <wp:posOffset>4137660</wp:posOffset>
                </wp:positionH>
                <wp:positionV relativeFrom="paragraph">
                  <wp:posOffset>129540</wp:posOffset>
                </wp:positionV>
                <wp:extent cx="2360930" cy="1981200"/>
                <wp:effectExtent l="0" t="0" r="22860" b="1905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981200"/>
                        </a:xfrm>
                        <a:prstGeom prst="rect">
                          <a:avLst/>
                        </a:prstGeom>
                        <a:solidFill>
                          <a:srgbClr val="FFFFFF"/>
                        </a:solidFill>
                        <a:ln w="9525">
                          <a:solidFill>
                            <a:srgbClr val="000000"/>
                          </a:solidFill>
                          <a:miter lim="800000"/>
                          <a:headEnd/>
                          <a:tailEnd/>
                        </a:ln>
                      </wps:spPr>
                      <wps:txbx>
                        <w:txbxContent>
                          <w:p w14:paraId="1BBBA909" w14:textId="77777777" w:rsidR="005560F7" w:rsidRDefault="005560F7">
                            <w:r>
                              <w:rPr>
                                <w:rFonts w:ascii="Helvetica" w:hAnsi="Helvetica" w:cs="Helvetica"/>
                                <w:color w:val="000000"/>
                                <w:sz w:val="21"/>
                                <w:szCs w:val="21"/>
                                <w:shd w:val="clear" w:color="auto" w:fill="FFFFFF"/>
                              </w:rPr>
                              <w:t>From the graph, the graph shows that people having income, specifically between 25000-37499 are highly likely to interact with coupons. They are more likely to accept the coupons as well as to not accept them as compared to the people having income from 12500-24999. People having income from 75000-87499, are somewhat likely to not to accept the coupons.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D522AC7" id="_x0000_s1032" type="#_x0000_t202" style="position:absolute;left:0;text-align:left;margin-left:325.8pt;margin-top:10.2pt;width:185.9pt;height:156pt;z-index:25167155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">
                <v:textbox>
                  <w:txbxContent>
                    <w:p w14:paraId="1BBBA909" w14:textId="77777777" w:rsidR="005560F7" w:rsidRDefault="005560F7">
                      <w:r>
                        <w:rPr>
                          <w:rFonts w:ascii="Helvetica" w:hAnsi="Helvetica" w:cs="Helvetica"/>
                          <w:color w:val="000000"/>
                          <w:sz w:val="21"/>
                          <w:szCs w:val="21"/>
                          <w:shd w:val="clear" w:color="auto" w:fill="FFFFFF"/>
                        </w:rPr>
                        <w:t>From the graph, the graph shows that people having income, specifically between 25000-37499 are highly likely to interact with coupons. They are more likely to accept the coupons as well as to not accept them as compared to the people having income from 12500-24999. People having income from 75000-87499, are somewhat likely to not to accept the coupons.</w:t>
                      </w:r>
                    </w:p>
                  </w:txbxContent>
                </v:textbox>
                <w10:wrap type="square"/>
              </v:shape>
            </w:pict>
          </mc:Fallback>
        </mc:AlternateContent>
      </w:r>
      <w:r w:rsidR="005560F7" w:rsidRPr="00ED36D4">
        <w:rPr>
          <w:rFonts w:cstheme="minorHAnsi"/>
          <w:noProof/>
          <w:sz w:val="24"/>
          <w:szCs w:val="24"/>
        </w:rPr>
        <w:drawing>
          <wp:inline distT="0" distB="0" distL="0" distR="0" wp14:anchorId="22631E6E" wp14:editId="7C72B911">
            <wp:extent cx="3368040" cy="2438400"/>
            <wp:effectExtent l="0" t="0" r="3810" b="0"/>
            <wp:docPr id="16" name="Picture 1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bar chart&#10;&#10;Description automatically generated"/>
                    <pic:cNvPicPr/>
                  </pic:nvPicPr>
                  <pic:blipFill>
                    <a:blip r:embed="rId14"/>
                    <a:stretch>
                      <a:fillRect/>
                    </a:stretch>
                  </pic:blipFill>
                  <pic:spPr>
                    <a:xfrm>
                      <a:off x="0" y="0"/>
                      <a:ext cx="3368040" cy="2438400"/>
                    </a:xfrm>
                    <a:prstGeom prst="rect">
                      <a:avLst/>
                    </a:prstGeom>
                  </pic:spPr>
                </pic:pic>
              </a:graphicData>
            </a:graphic>
          </wp:inline>
        </w:drawing>
      </w:r>
    </w:p>
    <w:p w14:paraId="2E5C961F" w14:textId="77777777" w:rsidR="00F351FF" w:rsidRPr="00ED36D4" w:rsidRDefault="00F351FF" w:rsidP="00BE4612">
      <w:pPr>
        <w:pStyle w:val="ListParagraph"/>
        <w:rPr>
          <w:rFonts w:cstheme="minorHAnsi"/>
          <w:sz w:val="24"/>
          <w:szCs w:val="24"/>
        </w:rPr>
      </w:pPr>
    </w:p>
    <w:p w14:paraId="485A0099" w14:textId="77777777" w:rsidR="008F5C70" w:rsidRPr="00ED36D4" w:rsidRDefault="008F5C70" w:rsidP="00BE4612">
      <w:pPr>
        <w:pStyle w:val="ListParagraph"/>
        <w:rPr>
          <w:rFonts w:cstheme="minorHAnsi"/>
          <w:sz w:val="24"/>
          <w:szCs w:val="24"/>
        </w:rPr>
      </w:pPr>
    </w:p>
    <w:p w14:paraId="40558FE3" w14:textId="24B07522" w:rsidR="008F5C70" w:rsidRPr="00ED36D4" w:rsidRDefault="00144CD7" w:rsidP="00F351FF">
      <w:pPr>
        <w:pStyle w:val="ListParagraph"/>
        <w:rPr>
          <w:rFonts w:cstheme="minorHAnsi"/>
          <w:color w:val="000000"/>
          <w:sz w:val="24"/>
          <w:szCs w:val="24"/>
          <w:shd w:val="clear" w:color="auto" w:fill="FFFFFF"/>
        </w:rPr>
      </w:pPr>
      <w:r w:rsidRPr="00ED36D4">
        <w:rPr>
          <w:rFonts w:cstheme="minorHAnsi"/>
          <w:sz w:val="24"/>
          <w:szCs w:val="24"/>
        </w:rPr>
        <w:lastRenderedPageBreak/>
        <w:t xml:space="preserve">In our case, </w:t>
      </w:r>
      <w:r w:rsidRPr="00ED36D4">
        <w:rPr>
          <w:rFonts w:cstheme="minorHAnsi"/>
          <w:color w:val="000000"/>
          <w:sz w:val="24"/>
          <w:szCs w:val="24"/>
          <w:shd w:val="clear" w:color="auto" w:fill="FFFFFF"/>
        </w:rPr>
        <w:t xml:space="preserve">dummy coding transform is </w:t>
      </w:r>
      <w:proofErr w:type="gramStart"/>
      <w:r w:rsidRPr="00ED36D4">
        <w:rPr>
          <w:rFonts w:cstheme="minorHAnsi"/>
          <w:color w:val="000000"/>
          <w:sz w:val="24"/>
          <w:szCs w:val="24"/>
          <w:shd w:val="clear" w:color="auto" w:fill="FFFFFF"/>
        </w:rPr>
        <w:t>used</w:t>
      </w:r>
      <w:proofErr w:type="gramEnd"/>
      <w:r w:rsidRPr="00ED36D4">
        <w:rPr>
          <w:rFonts w:cstheme="minorHAnsi"/>
          <w:color w:val="000000"/>
          <w:sz w:val="24"/>
          <w:szCs w:val="24"/>
          <w:shd w:val="clear" w:color="auto" w:fill="FFFFFF"/>
        </w:rPr>
        <w:t xml:space="preserve"> and it transforms one feature into m-1 features. Here, categorical variables are converted into dummy variables. After that conversion, we got  70 columns in total. Then feature selection technique is used. I used variance threshold and </w:t>
      </w:r>
      <w:proofErr w:type="spellStart"/>
      <w:r w:rsidRPr="00ED36D4">
        <w:rPr>
          <w:rFonts w:cstheme="minorHAnsi"/>
          <w:color w:val="000000"/>
          <w:sz w:val="24"/>
          <w:szCs w:val="24"/>
          <w:shd w:val="clear" w:color="auto" w:fill="FFFFFF"/>
        </w:rPr>
        <w:t>selectk</w:t>
      </w:r>
      <w:proofErr w:type="spellEnd"/>
      <w:r w:rsidRPr="00ED36D4">
        <w:rPr>
          <w:rFonts w:cstheme="minorHAnsi"/>
          <w:color w:val="000000"/>
          <w:sz w:val="24"/>
          <w:szCs w:val="24"/>
          <w:shd w:val="clear" w:color="auto" w:fill="FFFFFF"/>
        </w:rPr>
        <w:t xml:space="preserve"> best with </w:t>
      </w:r>
      <w:proofErr w:type="spellStart"/>
      <w:r w:rsidRPr="00ED36D4">
        <w:rPr>
          <w:rFonts w:cstheme="minorHAnsi"/>
          <w:color w:val="000000"/>
          <w:sz w:val="24"/>
          <w:szCs w:val="24"/>
          <w:shd w:val="clear" w:color="auto" w:fill="FFFFFF"/>
        </w:rPr>
        <w:t>f_classification</w:t>
      </w:r>
      <w:proofErr w:type="spellEnd"/>
      <w:r w:rsidRPr="00ED36D4">
        <w:rPr>
          <w:rFonts w:cstheme="minorHAnsi"/>
          <w:color w:val="000000"/>
          <w:sz w:val="24"/>
          <w:szCs w:val="24"/>
          <w:shd w:val="clear" w:color="auto" w:fill="FFFFFF"/>
        </w:rPr>
        <w:t xml:space="preserve"> features. Due to variance threshold technique, it selected 28 features whereas </w:t>
      </w:r>
      <w:proofErr w:type="spellStart"/>
      <w:r w:rsidRPr="00ED36D4">
        <w:rPr>
          <w:rFonts w:cstheme="minorHAnsi"/>
          <w:color w:val="000000"/>
          <w:sz w:val="24"/>
          <w:szCs w:val="24"/>
          <w:shd w:val="clear" w:color="auto" w:fill="FFFFFF"/>
        </w:rPr>
        <w:t>selectKbest</w:t>
      </w:r>
      <w:proofErr w:type="spellEnd"/>
      <w:r w:rsidRPr="00ED36D4">
        <w:rPr>
          <w:rFonts w:cstheme="minorHAnsi"/>
          <w:color w:val="000000"/>
          <w:sz w:val="24"/>
          <w:szCs w:val="24"/>
          <w:shd w:val="clear" w:color="auto" w:fill="FFFFFF"/>
        </w:rPr>
        <w:t xml:space="preserve"> technique selected 15 features, whereas Expiration, </w:t>
      </w:r>
      <w:proofErr w:type="spellStart"/>
      <w:r w:rsidRPr="00ED36D4">
        <w:rPr>
          <w:rFonts w:cstheme="minorHAnsi"/>
          <w:color w:val="000000"/>
          <w:sz w:val="24"/>
          <w:szCs w:val="24"/>
          <w:shd w:val="clear" w:color="auto" w:fill="FFFFFF"/>
        </w:rPr>
        <w:t>ToCoupon_inMins</w:t>
      </w:r>
      <w:proofErr w:type="spellEnd"/>
      <w:r w:rsidRPr="00ED36D4">
        <w:rPr>
          <w:rFonts w:cstheme="minorHAnsi"/>
          <w:color w:val="000000"/>
          <w:sz w:val="24"/>
          <w:szCs w:val="24"/>
          <w:shd w:val="clear" w:color="auto" w:fill="FFFFFF"/>
        </w:rPr>
        <w:t xml:space="preserve">, destination which is no urgent place and work along with other features are common among both of these techniques. After selection of the features, standard scaling and robust scaling technique is used on the selected features. </w:t>
      </w:r>
      <w:r w:rsidR="006A07CD" w:rsidRPr="00ED36D4">
        <w:rPr>
          <w:rFonts w:cstheme="minorHAnsi"/>
          <w:color w:val="000000"/>
          <w:sz w:val="24"/>
          <w:szCs w:val="24"/>
          <w:shd w:val="clear" w:color="auto" w:fill="FFFFFF"/>
        </w:rPr>
        <w:t>In scaling features technique, only those features are scaled who are not in range of -1 to 1. After that, cleaned data is saved.</w:t>
      </w:r>
    </w:p>
    <w:p w14:paraId="2D7DD354" w14:textId="77777777" w:rsidR="00C40AA5" w:rsidRPr="00ED36D4" w:rsidRDefault="00C40AA5" w:rsidP="00BE4612">
      <w:pPr>
        <w:pStyle w:val="ListParagraph"/>
        <w:rPr>
          <w:rFonts w:cstheme="minorHAnsi"/>
          <w:b/>
          <w:bCs/>
          <w:color w:val="000000"/>
          <w:sz w:val="24"/>
          <w:szCs w:val="24"/>
          <w:shd w:val="clear" w:color="auto" w:fill="FFFFFF"/>
        </w:rPr>
      </w:pPr>
    </w:p>
    <w:p w14:paraId="4F210B84" w14:textId="77777777" w:rsidR="008F5C70" w:rsidRPr="00ED36D4" w:rsidRDefault="00C40AA5" w:rsidP="008F5C70">
      <w:pPr>
        <w:pStyle w:val="ListParagraph"/>
        <w:numPr>
          <w:ilvl w:val="0"/>
          <w:numId w:val="1"/>
        </w:numPr>
        <w:rPr>
          <w:rFonts w:cstheme="minorHAnsi"/>
          <w:sz w:val="24"/>
          <w:szCs w:val="24"/>
        </w:rPr>
      </w:pPr>
      <w:r w:rsidRPr="00ED36D4">
        <w:rPr>
          <w:rFonts w:cstheme="minorHAnsi"/>
          <w:b/>
          <w:bCs/>
          <w:color w:val="000000"/>
          <w:sz w:val="24"/>
          <w:szCs w:val="24"/>
          <w:shd w:val="clear" w:color="auto" w:fill="FFFFFF"/>
        </w:rPr>
        <w:t>Model Planning</w:t>
      </w:r>
      <w:r w:rsidRPr="00ED36D4">
        <w:rPr>
          <w:rFonts w:cstheme="minorHAnsi"/>
          <w:color w:val="000000"/>
          <w:sz w:val="24"/>
          <w:szCs w:val="24"/>
          <w:shd w:val="clear" w:color="auto" w:fill="FFFFFF"/>
        </w:rPr>
        <w:t xml:space="preserve">: </w:t>
      </w:r>
    </w:p>
    <w:p w14:paraId="41C3A42A" w14:textId="77777777" w:rsidR="00C40AA5" w:rsidRPr="00ED36D4" w:rsidRDefault="00C40AA5" w:rsidP="008F5C70">
      <w:pPr>
        <w:pStyle w:val="ListParagraph"/>
        <w:rPr>
          <w:rFonts w:cstheme="minorHAnsi"/>
          <w:sz w:val="24"/>
          <w:szCs w:val="24"/>
        </w:rPr>
      </w:pPr>
      <w:r w:rsidRPr="00ED36D4">
        <w:rPr>
          <w:rFonts w:cstheme="minorHAnsi"/>
          <w:color w:val="000000"/>
          <w:sz w:val="24"/>
          <w:szCs w:val="24"/>
          <w:shd w:val="clear" w:color="auto" w:fill="FFFFFF"/>
        </w:rPr>
        <w:t xml:space="preserve">According to my dataset, as my data contains categorical variables, I prefer to use Logistic Regression, </w:t>
      </w:r>
      <w:proofErr w:type="gramStart"/>
      <w:r w:rsidRPr="00ED36D4">
        <w:rPr>
          <w:rFonts w:cstheme="minorHAnsi"/>
          <w:color w:val="000000"/>
          <w:sz w:val="24"/>
          <w:szCs w:val="24"/>
          <w:shd w:val="clear" w:color="auto" w:fill="FFFFFF"/>
        </w:rPr>
        <w:t>Random forest</w:t>
      </w:r>
      <w:proofErr w:type="gramEnd"/>
      <w:r w:rsidRPr="00ED36D4">
        <w:rPr>
          <w:rFonts w:cstheme="minorHAnsi"/>
          <w:color w:val="000000"/>
          <w:sz w:val="24"/>
          <w:szCs w:val="24"/>
          <w:shd w:val="clear" w:color="auto" w:fill="FFFFFF"/>
        </w:rPr>
        <w:t xml:space="preserve"> Classifier, </w:t>
      </w:r>
      <w:proofErr w:type="spellStart"/>
      <w:r w:rsidRPr="00ED36D4">
        <w:rPr>
          <w:rFonts w:cstheme="minorHAnsi"/>
          <w:color w:val="000000"/>
          <w:sz w:val="24"/>
          <w:szCs w:val="24"/>
          <w:shd w:val="clear" w:color="auto" w:fill="FFFFFF"/>
        </w:rPr>
        <w:t>CatBoost</w:t>
      </w:r>
      <w:proofErr w:type="spellEnd"/>
      <w:r w:rsidR="006509C3" w:rsidRPr="00ED36D4">
        <w:rPr>
          <w:rFonts w:cstheme="minorHAnsi"/>
          <w:color w:val="000000"/>
          <w:sz w:val="24"/>
          <w:szCs w:val="24"/>
          <w:shd w:val="clear" w:color="auto" w:fill="FFFFFF"/>
        </w:rPr>
        <w:t xml:space="preserve"> Classifier, Decision Tree classifier among some other classifiers. Perhaps I will use Clustering as well. I will fit all the models using pipe and then see which model is giving me the best result. I will look for the accuracy along with confusion matrix. Then I will choose that model for further prediction analysis. I will see which features should be considered. At the end, best model will be used for analysis.</w:t>
      </w:r>
    </w:p>
    <w:sectPr w:rsidR="00C40AA5" w:rsidRPr="00ED36D4">
      <w:headerReference w:type="default" r:id="rId1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C227AF" w14:textId="77777777" w:rsidR="007E21B7" w:rsidRDefault="007E21B7" w:rsidP="004101CC">
      <w:pPr>
        <w:spacing w:after="0" w:line="240" w:lineRule="auto"/>
      </w:pPr>
      <w:r>
        <w:separator/>
      </w:r>
    </w:p>
  </w:endnote>
  <w:endnote w:type="continuationSeparator" w:id="0">
    <w:p w14:paraId="6847EF93" w14:textId="77777777" w:rsidR="007E21B7" w:rsidRDefault="007E21B7" w:rsidP="004101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A97F14" w14:textId="77777777" w:rsidR="007E21B7" w:rsidRDefault="007E21B7" w:rsidP="004101CC">
      <w:pPr>
        <w:spacing w:after="0" w:line="240" w:lineRule="auto"/>
      </w:pPr>
      <w:r>
        <w:separator/>
      </w:r>
    </w:p>
  </w:footnote>
  <w:footnote w:type="continuationSeparator" w:id="0">
    <w:p w14:paraId="0534F64E" w14:textId="77777777" w:rsidR="007E21B7" w:rsidRDefault="007E21B7" w:rsidP="004101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61E19" w14:textId="77777777" w:rsidR="004101CC" w:rsidRDefault="004101CC" w:rsidP="004101CC">
    <w:pPr>
      <w:pStyle w:val="Header"/>
      <w:jc w:val="right"/>
    </w:pPr>
    <w:r>
      <w:t>Garima Sharma, 300343374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B667E"/>
    <w:multiLevelType w:val="hybridMultilevel"/>
    <w:tmpl w:val="85F0D72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5787DD2"/>
    <w:multiLevelType w:val="multilevel"/>
    <w:tmpl w:val="68E0F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1BF"/>
    <w:rsid w:val="000768EE"/>
    <w:rsid w:val="00142FF2"/>
    <w:rsid w:val="00144CD7"/>
    <w:rsid w:val="002B0659"/>
    <w:rsid w:val="002C3F4D"/>
    <w:rsid w:val="002F5589"/>
    <w:rsid w:val="0030707C"/>
    <w:rsid w:val="003A0FBF"/>
    <w:rsid w:val="003D7A5F"/>
    <w:rsid w:val="0040264F"/>
    <w:rsid w:val="004101CC"/>
    <w:rsid w:val="00456E5C"/>
    <w:rsid w:val="00523E8E"/>
    <w:rsid w:val="005560F7"/>
    <w:rsid w:val="005851BF"/>
    <w:rsid w:val="005B6B10"/>
    <w:rsid w:val="006509C3"/>
    <w:rsid w:val="006A07CD"/>
    <w:rsid w:val="007E21B7"/>
    <w:rsid w:val="008C0D9C"/>
    <w:rsid w:val="008F5C70"/>
    <w:rsid w:val="00932A0A"/>
    <w:rsid w:val="0095538D"/>
    <w:rsid w:val="00B07DDE"/>
    <w:rsid w:val="00B238B9"/>
    <w:rsid w:val="00B30100"/>
    <w:rsid w:val="00B75F76"/>
    <w:rsid w:val="00BD2B33"/>
    <w:rsid w:val="00BE4612"/>
    <w:rsid w:val="00C40AA5"/>
    <w:rsid w:val="00D4109F"/>
    <w:rsid w:val="00E46235"/>
    <w:rsid w:val="00E67A3C"/>
    <w:rsid w:val="00E84D99"/>
    <w:rsid w:val="00ED36D4"/>
    <w:rsid w:val="00F351FF"/>
    <w:rsid w:val="00F6052A"/>
    <w:rsid w:val="00FD136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BCFA52"/>
  <w15:chartTrackingRefBased/>
  <w15:docId w15:val="{877CD7CA-9BB2-47BE-8C0B-3A6D1EB81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4101CC"/>
    <w:pPr>
      <w:spacing w:before="100" w:beforeAutospacing="1" w:after="100" w:afterAutospacing="1" w:line="240" w:lineRule="auto"/>
      <w:outlineLvl w:val="4"/>
    </w:pPr>
    <w:rPr>
      <w:rFonts w:ascii="Times New Roman" w:eastAsia="Times New Roman" w:hAnsi="Times New Roman" w:cs="Times New Roman"/>
      <w:b/>
      <w:bCs/>
      <w:sz w:val="20"/>
      <w:szCs w:val="20"/>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51BF"/>
    <w:pPr>
      <w:ind w:left="720"/>
      <w:contextualSpacing/>
    </w:pPr>
  </w:style>
  <w:style w:type="paragraph" w:customStyle="1" w:styleId="Normal1">
    <w:name w:val="Normal1"/>
    <w:basedOn w:val="Normal"/>
    <w:rsid w:val="00523E8E"/>
    <w:pPr>
      <w:spacing w:before="100" w:beforeAutospacing="1" w:after="100" w:afterAutospacing="1" w:line="240" w:lineRule="auto"/>
    </w:pPr>
    <w:rPr>
      <w:rFonts w:ascii="Times New Roman" w:eastAsia="Times New Roman" w:hAnsi="Times New Roman" w:cs="Times New Roman"/>
      <w:sz w:val="24"/>
      <w:szCs w:val="24"/>
      <w:lang w:eastAsia="en-CA"/>
    </w:rPr>
  </w:style>
  <w:style w:type="table" w:styleId="TableGrid">
    <w:name w:val="Table Grid"/>
    <w:basedOn w:val="TableNormal"/>
    <w:uiPriority w:val="39"/>
    <w:rsid w:val="00523E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E84D9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TMLPreformatted">
    <w:name w:val="HTML Preformatted"/>
    <w:basedOn w:val="Normal"/>
    <w:link w:val="HTMLPreformattedChar"/>
    <w:uiPriority w:val="99"/>
    <w:unhideWhenUsed/>
    <w:rsid w:val="003D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rsid w:val="003D7A5F"/>
    <w:rPr>
      <w:rFonts w:ascii="Courier New" w:eastAsia="Times New Roman" w:hAnsi="Courier New" w:cs="Courier New"/>
      <w:sz w:val="20"/>
      <w:szCs w:val="20"/>
      <w:lang w:eastAsia="en-CA"/>
    </w:rPr>
  </w:style>
  <w:style w:type="character" w:customStyle="1" w:styleId="Heading5Char">
    <w:name w:val="Heading 5 Char"/>
    <w:basedOn w:val="DefaultParagraphFont"/>
    <w:link w:val="Heading5"/>
    <w:uiPriority w:val="9"/>
    <w:rsid w:val="004101CC"/>
    <w:rPr>
      <w:rFonts w:ascii="Times New Roman" w:eastAsia="Times New Roman" w:hAnsi="Times New Roman" w:cs="Times New Roman"/>
      <w:b/>
      <w:bCs/>
      <w:sz w:val="20"/>
      <w:szCs w:val="20"/>
      <w:lang w:eastAsia="en-CA"/>
    </w:rPr>
  </w:style>
  <w:style w:type="paragraph" w:styleId="Header">
    <w:name w:val="header"/>
    <w:basedOn w:val="Normal"/>
    <w:link w:val="HeaderChar"/>
    <w:uiPriority w:val="99"/>
    <w:unhideWhenUsed/>
    <w:rsid w:val="004101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01CC"/>
  </w:style>
  <w:style w:type="paragraph" w:styleId="Footer">
    <w:name w:val="footer"/>
    <w:basedOn w:val="Normal"/>
    <w:link w:val="FooterChar"/>
    <w:uiPriority w:val="99"/>
    <w:unhideWhenUsed/>
    <w:rsid w:val="004101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01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407424">
      <w:bodyDiv w:val="1"/>
      <w:marLeft w:val="0"/>
      <w:marRight w:val="0"/>
      <w:marTop w:val="0"/>
      <w:marBottom w:val="0"/>
      <w:divBdr>
        <w:top w:val="none" w:sz="0" w:space="0" w:color="auto"/>
        <w:left w:val="none" w:sz="0" w:space="0" w:color="auto"/>
        <w:bottom w:val="none" w:sz="0" w:space="0" w:color="auto"/>
        <w:right w:val="none" w:sz="0" w:space="0" w:color="auto"/>
      </w:divBdr>
    </w:div>
    <w:div w:id="470556195">
      <w:bodyDiv w:val="1"/>
      <w:marLeft w:val="0"/>
      <w:marRight w:val="0"/>
      <w:marTop w:val="0"/>
      <w:marBottom w:val="0"/>
      <w:divBdr>
        <w:top w:val="none" w:sz="0" w:space="0" w:color="auto"/>
        <w:left w:val="none" w:sz="0" w:space="0" w:color="auto"/>
        <w:bottom w:val="none" w:sz="0" w:space="0" w:color="auto"/>
        <w:right w:val="none" w:sz="0" w:space="0" w:color="auto"/>
      </w:divBdr>
    </w:div>
    <w:div w:id="638455578">
      <w:bodyDiv w:val="1"/>
      <w:marLeft w:val="0"/>
      <w:marRight w:val="0"/>
      <w:marTop w:val="0"/>
      <w:marBottom w:val="0"/>
      <w:divBdr>
        <w:top w:val="none" w:sz="0" w:space="0" w:color="auto"/>
        <w:left w:val="none" w:sz="0" w:space="0" w:color="auto"/>
        <w:bottom w:val="none" w:sz="0" w:space="0" w:color="auto"/>
        <w:right w:val="none" w:sz="0" w:space="0" w:color="auto"/>
      </w:divBdr>
    </w:div>
    <w:div w:id="2141413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E046E3-DA13-4437-A6B8-A091D8DE39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6</Pages>
  <Words>1331</Words>
  <Characters>7589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Garima Sharma</dc:creator>
  <cp:keywords/>
  <dc:description/>
  <cp:lastModifiedBy>Garima Sharma</cp:lastModifiedBy>
  <cp:revision>16</cp:revision>
  <dcterms:created xsi:type="dcterms:W3CDTF">2021-11-22T08:48:00Z</dcterms:created>
  <dcterms:modified xsi:type="dcterms:W3CDTF">2021-11-22T10:39:00Z</dcterms:modified>
</cp:coreProperties>
</file>