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Bank Customer Churn Analysis</w:t>
      </w:r>
    </w:p>
    <w:p>
      <w:pPr>
        <w:rPr>
          <w:lang w:eastAsia="en-IN"/>
        </w:rPr>
      </w:pPr>
    </w:p>
    <w:p>
      <w:pPr>
        <w:pStyle w:val="2"/>
        <w:rPr>
          <w:lang w:eastAsia="en-IN"/>
        </w:rPr>
      </w:pPr>
      <w:r>
        <w:rPr>
          <w:lang w:eastAsia="en-IN"/>
        </w:rPr>
        <w:t>Business task:</w:t>
      </w:r>
    </w:p>
    <w:p>
      <w:pPr>
        <w:shd w:val="clear" w:color="auto" w:fill="FFFFFF"/>
        <w:spacing w:before="158" w:after="0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Analyse the data and bring out insights to know what leads a client towards the decision to leave the Bank as churn prevention allows companies to develop loyalty programs and retention campaigns to keep as many customers as possible.</w:t>
      </w:r>
    </w:p>
    <w:p>
      <w:pPr>
        <w:pStyle w:val="2"/>
        <w:rPr>
          <w:lang w:eastAsia="en-IN"/>
        </w:rPr>
      </w:pPr>
      <w:r>
        <w:rPr>
          <w:lang w:eastAsia="en-IN"/>
        </w:rPr>
        <w:t>Information about data set:</w:t>
      </w:r>
    </w:p>
    <w:p>
      <w:p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 xml:space="preserve">Data is available as </w:t>
      </w:r>
      <w:r>
        <w:rPr>
          <w:rFonts w:hint="default" w:ascii="Calibri Light" w:hAnsi="Calibri Light" w:eastAsia="Times New Roman" w:cs="Calibri Light"/>
          <w:color w:val="000000"/>
          <w:lang w:val="en-US" w:eastAsia="en-IN"/>
        </w:rPr>
        <w:t>5</w:t>
      </w:r>
      <w:bookmarkStart w:id="0" w:name="_GoBack"/>
      <w:bookmarkEnd w:id="0"/>
      <w:r>
        <w:rPr>
          <w:rFonts w:ascii="Calibri Light" w:hAnsi="Calibri Light" w:eastAsia="Times New Roman" w:cs="Calibri Light"/>
          <w:color w:val="000000"/>
          <w:lang w:eastAsia="en-IN"/>
        </w:rPr>
        <w:t xml:space="preserve"> excel files and 2 .csv files for the years 2018-2021.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857"/>
        <w:gridCol w:w="6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/>
              <w:textAlignment w:val="center"/>
              <w:rPr>
                <w:rFonts w:eastAsia="sans-serif" w:cs="Arial"/>
                <w:b/>
                <w:bCs/>
                <w:sz w:val="20"/>
              </w:rPr>
            </w:pPr>
            <w:r>
              <w:rPr>
                <w:rFonts w:eastAsia="sans-serif" w:cs="Arial"/>
                <w:b/>
                <w:bCs/>
                <w:sz w:val="20"/>
                <w:lang w:bidi="ar"/>
              </w:rPr>
              <w:t>File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/>
              <w:textAlignment w:val="center"/>
              <w:rPr>
                <w:rFonts w:eastAsia="sans-serif" w:cs="Arial"/>
                <w:b/>
                <w:bCs/>
                <w:sz w:val="20"/>
              </w:rPr>
            </w:pPr>
            <w:r>
              <w:rPr>
                <w:rFonts w:eastAsia="sans-serif" w:cs="Arial"/>
                <w:b/>
                <w:bCs/>
                <w:sz w:val="20"/>
                <w:lang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218" w:hRule="atLeast"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ActiveCustomer.xlsx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Dimension table with two columns: ActiveID and ActiveCategory.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CreditCard.xlsx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Dimension table with two columns: CreditID and Category.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Gender.xlsx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Dimension table with two columns: GenderID and Gendercategory.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ExitCustomer.xlsx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Dimension table with two columns: ExitID and ExitCategory.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Geography.xlsx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Dimension table with two columns: GeographyID and GeographyLoaction.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CustomeInfo.csv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Dimension table with two columns: CustomerID and Surname.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Bank_Churn.csv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330" w:lineRule="atLeast"/>
              <w:textAlignment w:val="baseline"/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hAnsi="Calibri Light" w:eastAsia="Times New Roman" w:cs="Calibri Light"/>
                <w:color w:val="000000"/>
                <w:sz w:val="20"/>
                <w:szCs w:val="20"/>
                <w:lang w:eastAsia="en-IN"/>
              </w:rPr>
              <w:t>Fact table with 14 columns and 10,000 rows.</w:t>
            </w:r>
          </w:p>
        </w:tc>
      </w:tr>
    </w:tbl>
    <w:p>
      <w:pPr>
        <w:pStyle w:val="2"/>
        <w:rPr>
          <w:lang w:eastAsia="en-IN"/>
        </w:rPr>
      </w:pPr>
      <w:r>
        <w:rPr>
          <w:lang w:eastAsia="en-IN"/>
        </w:rPr>
        <w:t>Data processing and cleaning:</w:t>
      </w:r>
    </w:p>
    <w:p>
      <w:pPr>
        <w:pStyle w:val="11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Loaded all the files in PowerBI desktop.</w:t>
      </w:r>
    </w:p>
    <w:p>
      <w:pPr>
        <w:pStyle w:val="11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Checked all the column types.</w:t>
      </w:r>
    </w:p>
    <w:p>
      <w:pPr>
        <w:pStyle w:val="11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Checked Bank_Churn and CustomerInfo tables for duplicate rows and null values.</w:t>
      </w:r>
    </w:p>
    <w:p>
      <w:pPr>
        <w:pStyle w:val="11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Removed RowNumber column from Bank_Churn table as it is not required for analysis.</w:t>
      </w:r>
    </w:p>
    <w:p>
      <w:pPr>
        <w:pStyle w:val="11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Created new column CreditCategory in Bank_Churn table based on Bank_Churn.CreditScore using DAX.</w:t>
      </w:r>
    </w:p>
    <w:p>
      <w:pPr>
        <w:pStyle w:val="11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Created a new DateMaster table with data from Bank_Churn.Bank_DOJ column. Columns in DateMaster table are: Date, year, month, monthname using DAX.</w:t>
      </w:r>
    </w:p>
    <w:p>
      <w:pPr>
        <w:pStyle w:val="11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Created a new table Calculations with data from various tables. Measures in the Calculation table are: TotalCustomers, ExitCustomers, RetainCustomers, ActiveCustomers, InactiveCustomers, CreditCardHolders and NonCreditCardHolders using DAX.</w:t>
      </w:r>
    </w:p>
    <w:p>
      <w:pPr>
        <w:pStyle w:val="2"/>
        <w:rPr>
          <w:lang w:eastAsia="en-IN"/>
        </w:rPr>
      </w:pPr>
      <w:r>
        <w:rPr>
          <w:lang w:eastAsia="en-IN"/>
        </w:rPr>
        <w:t>Data modelling:</w:t>
      </w:r>
    </w:p>
    <w:p>
      <w:p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Established star schema relationship between fact table and dimension tables in Power Pivot.</w:t>
      </w:r>
    </w:p>
    <w:p>
      <w:pPr>
        <w:pStyle w:val="2"/>
        <w:rPr>
          <w:lang w:eastAsia="en-IN"/>
        </w:rPr>
      </w:pPr>
      <w:r>
        <w:rPr>
          <w:lang w:eastAsia="en-IN"/>
        </w:rPr>
        <w:t>Data analysis &amp; visualization:</w:t>
      </w:r>
    </w:p>
    <w:p>
      <w:pPr>
        <w:pStyle w:val="11"/>
        <w:numPr>
          <w:ilvl w:val="0"/>
          <w:numId w:val="2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KPIs: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Total Customers: 10,000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Active Customers: 5151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Inactive Customers: 4849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Exit Customers: 2037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Retain Customers: 7963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Credit Card Holders: 7055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Non Credit Card Holders: 2945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numPr>
          <w:ilvl w:val="0"/>
          <w:numId w:val="2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Total customers by year and active category: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  <w:r>
        <w:rPr>
          <w:rFonts w:ascii="inherit" w:hAnsi="inherit" w:eastAsia="Times New Roman" w:cs="Arial"/>
          <w:color w:val="000000"/>
          <w:sz w:val="21"/>
          <w:szCs w:val="21"/>
          <w:lang w:eastAsia="en-IN"/>
        </w:rPr>
        <w:drawing>
          <wp:inline distT="0" distB="0" distL="0" distR="0">
            <wp:extent cx="3916045" cy="2571750"/>
            <wp:effectExtent l="0" t="0" r="8255" b="0"/>
            <wp:docPr id="1804747994" name="Picture 1" descr="A graph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47994" name="Picture 1" descr="A graph of a group of peop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648" cy="25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numPr>
          <w:ilvl w:val="0"/>
          <w:numId w:val="2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Exit customers by credit card category: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  <w:r>
        <w:rPr>
          <w:rFonts w:ascii="inherit" w:hAnsi="inherit" w:eastAsia="Times New Roman" w:cs="Arial"/>
          <w:color w:val="000000"/>
          <w:sz w:val="21"/>
          <w:szCs w:val="21"/>
          <w:lang w:eastAsia="en-IN"/>
        </w:rPr>
        <w:drawing>
          <wp:inline distT="0" distB="0" distL="0" distR="0">
            <wp:extent cx="2388235" cy="2571750"/>
            <wp:effectExtent l="0" t="0" r="0" b="0"/>
            <wp:docPr id="2019984175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84175" name="Picture 1" descr="A close-up of a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647" cy="25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numPr>
          <w:ilvl w:val="0"/>
          <w:numId w:val="2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Exit customers by year and country:</w:t>
      </w:r>
    </w:p>
    <w:p>
      <w:pPr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  <w:r>
        <w:rPr>
          <w:rFonts w:ascii="inherit" w:hAnsi="inherit" w:eastAsia="Times New Roman" w:cs="Arial"/>
          <w:color w:val="000000"/>
          <w:sz w:val="21"/>
          <w:szCs w:val="21"/>
          <w:lang w:eastAsia="en-IN"/>
        </w:rPr>
        <w:drawing>
          <wp:inline distT="0" distB="0" distL="0" distR="0">
            <wp:extent cx="2674620" cy="2295525"/>
            <wp:effectExtent l="0" t="0" r="0" b="0"/>
            <wp:docPr id="163493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3640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247" cy="22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shd w:val="clear" w:color="auto" w:fill="FFFFFF"/>
        <w:spacing w:before="158" w:after="158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Exit customers by month and previous month for a year: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  <w:r>
        <w:rPr>
          <w:rFonts w:ascii="inherit" w:hAnsi="inherit" w:eastAsia="Times New Roman" w:cs="Arial"/>
          <w:color w:val="000000"/>
          <w:sz w:val="21"/>
          <w:szCs w:val="21"/>
          <w:lang w:eastAsia="en-IN"/>
        </w:rPr>
        <w:drawing>
          <wp:inline distT="0" distB="0" distL="0" distR="0">
            <wp:extent cx="3611880" cy="2381250"/>
            <wp:effectExtent l="0" t="0" r="7620" b="0"/>
            <wp:docPr id="868820247" name="Picture 1" descr="A graph of customer ser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20247" name="Picture 1" descr="A graph of customer servi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915" cy="23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numPr>
          <w:ilvl w:val="0"/>
          <w:numId w:val="2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Exit customers by gender: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  <w:r>
        <w:rPr>
          <w:rFonts w:ascii="inherit" w:hAnsi="inherit" w:eastAsia="Times New Roman" w:cs="Arial"/>
          <w:color w:val="000000"/>
          <w:sz w:val="21"/>
          <w:szCs w:val="21"/>
          <w:lang w:eastAsia="en-IN"/>
        </w:rPr>
        <w:drawing>
          <wp:inline distT="0" distB="0" distL="0" distR="0">
            <wp:extent cx="2030730" cy="2381250"/>
            <wp:effectExtent l="0" t="0" r="7620" b="0"/>
            <wp:docPr id="1056787806" name="Picture 1" descr="A graph of a person and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87806" name="Picture 1" descr="A graph of a person and pers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7508" cy="238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numPr>
          <w:ilvl w:val="0"/>
          <w:numId w:val="2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Exit customer by credit score: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  <w:r>
        <w:rPr>
          <w:rFonts w:ascii="inherit" w:hAnsi="inherit" w:eastAsia="Times New Roman" w:cs="Arial"/>
          <w:color w:val="000000"/>
          <w:sz w:val="21"/>
          <w:szCs w:val="21"/>
          <w:lang w:eastAsia="en-IN"/>
        </w:rPr>
        <w:drawing>
          <wp:inline distT="0" distB="0" distL="0" distR="0">
            <wp:extent cx="3194050" cy="2514600"/>
            <wp:effectExtent l="0" t="0" r="6350" b="0"/>
            <wp:docPr id="43505798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57985" name="Picture 1" descr="A screenshot of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075" cy="25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numPr>
          <w:ilvl w:val="0"/>
          <w:numId w:val="2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Exit customers by age group: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  <w:r>
        <w:rPr>
          <w:rFonts w:ascii="inherit" w:hAnsi="inherit" w:eastAsia="Times New Roman" w:cs="Arial"/>
          <w:color w:val="000000"/>
          <w:sz w:val="21"/>
          <w:szCs w:val="21"/>
          <w:lang w:eastAsia="en-IN"/>
        </w:rPr>
        <w:drawing>
          <wp:inline distT="0" distB="0" distL="0" distR="0">
            <wp:extent cx="2851785" cy="2047875"/>
            <wp:effectExtent l="0" t="0" r="5715" b="0"/>
            <wp:docPr id="1508040522" name="Picture 1" descr="A pie chart with numbers and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40522" name="Picture 1" descr="A pie chart with numbers and a number of peop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103" cy="205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numPr>
          <w:ilvl w:val="0"/>
          <w:numId w:val="2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Exit customer by tenure (in years):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  <w:r>
        <w:rPr>
          <w:rFonts w:ascii="inherit" w:hAnsi="inherit" w:eastAsia="Times New Roman" w:cs="Arial"/>
          <w:color w:val="000000"/>
          <w:sz w:val="21"/>
          <w:szCs w:val="21"/>
          <w:lang w:eastAsia="en-IN"/>
        </w:rPr>
        <w:drawing>
          <wp:inline distT="0" distB="0" distL="0" distR="0">
            <wp:extent cx="2758440" cy="2228850"/>
            <wp:effectExtent l="0" t="0" r="3810" b="0"/>
            <wp:docPr id="161516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6809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237" cy="223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numPr>
          <w:ilvl w:val="0"/>
          <w:numId w:val="2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Exit customer by active category:</w:t>
      </w:r>
    </w:p>
    <w:p>
      <w:pPr>
        <w:pStyle w:val="11"/>
        <w:shd w:val="clear" w:color="auto" w:fill="FFFFFF"/>
        <w:spacing w:before="158" w:after="158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  <w:r>
        <w:rPr>
          <w:rFonts w:ascii="inherit" w:hAnsi="inherit" w:eastAsia="Times New Roman" w:cs="Arial"/>
          <w:color w:val="000000"/>
          <w:sz w:val="21"/>
          <w:szCs w:val="21"/>
          <w:lang w:eastAsia="en-IN"/>
        </w:rPr>
        <w:drawing>
          <wp:inline distT="0" distB="0" distL="0" distR="0">
            <wp:extent cx="2459990" cy="2600325"/>
            <wp:effectExtent l="0" t="0" r="0" b="0"/>
            <wp:docPr id="304563693" name="Picture 1" descr="A graph of a me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3693" name="Picture 1" descr="A graph of a memb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041" cy="26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numPr>
          <w:ilvl w:val="0"/>
          <w:numId w:val="2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Exit customer by balance:</w:t>
      </w:r>
    </w:p>
    <w:p>
      <w:pPr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  <w:r>
        <w:rPr>
          <w:rFonts w:ascii="inherit" w:hAnsi="inherit" w:eastAsia="Times New Roman" w:cs="Arial"/>
          <w:color w:val="000000"/>
          <w:sz w:val="21"/>
          <w:szCs w:val="21"/>
          <w:lang w:eastAsia="en-IN"/>
        </w:rPr>
        <w:drawing>
          <wp:inline distT="0" distB="0" distL="0" distR="0">
            <wp:extent cx="2743200" cy="2552065"/>
            <wp:effectExtent l="0" t="0" r="0" b="635"/>
            <wp:docPr id="336541882" name="Picture 1" descr="A graph of custom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41882" name="Picture 1" descr="A graph of customer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7912" cy="25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11"/>
        <w:numPr>
          <w:ilvl w:val="0"/>
          <w:numId w:val="2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Exit customer by number of products:</w:t>
      </w:r>
    </w:p>
    <w:p>
      <w:pPr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  <w:r>
        <w:rPr>
          <w:rFonts w:ascii="inherit" w:hAnsi="inherit" w:eastAsia="Times New Roman" w:cs="Arial"/>
          <w:color w:val="000000"/>
          <w:sz w:val="21"/>
          <w:szCs w:val="21"/>
          <w:lang w:eastAsia="en-IN"/>
        </w:rPr>
        <w:drawing>
          <wp:inline distT="0" distB="0" distL="0" distR="0">
            <wp:extent cx="2552065" cy="2038350"/>
            <wp:effectExtent l="0" t="0" r="635" b="0"/>
            <wp:docPr id="1968165745" name="Picture 1" descr="A char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65745" name="Picture 1" descr="A chart with text and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5299" cy="20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Exit customer by estimated salary:</w:t>
      </w:r>
    </w:p>
    <w:p>
      <w:pPr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  <w:r>
        <w:rPr>
          <w:rFonts w:ascii="inherit" w:hAnsi="inherit" w:eastAsia="Times New Roman" w:cs="Arial"/>
          <w:color w:val="000000"/>
          <w:sz w:val="21"/>
          <w:szCs w:val="21"/>
          <w:lang w:eastAsia="en-IN"/>
        </w:rPr>
        <w:drawing>
          <wp:inline distT="0" distB="0" distL="0" distR="0">
            <wp:extent cx="3117215" cy="2419350"/>
            <wp:effectExtent l="0" t="0" r="6985" b="0"/>
            <wp:docPr id="1308803025" name="Picture 1" descr="A graph of numbers and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03025" name="Picture 1" descr="A graph of numbers and a number of peop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1313" cy="242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8" w:after="158" w:line="330" w:lineRule="atLeast"/>
        <w:jc w:val="center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pStyle w:val="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Findings:</w:t>
      </w:r>
    </w:p>
    <w:p>
      <w:pPr>
        <w:pStyle w:val="11"/>
        <w:numPr>
          <w:ilvl w:val="0"/>
          <w:numId w:val="3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Total number of customers associated with the bank are increasing by year.</w:t>
      </w:r>
    </w:p>
    <w:p>
      <w:pPr>
        <w:pStyle w:val="11"/>
        <w:numPr>
          <w:ilvl w:val="0"/>
          <w:numId w:val="3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Credit card holders are more likely to leave the bank.</w:t>
      </w:r>
    </w:p>
    <w:p>
      <w:pPr>
        <w:pStyle w:val="11"/>
        <w:numPr>
          <w:ilvl w:val="0"/>
          <w:numId w:val="3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Spain has seen the least number of exit customers in all the years.</w:t>
      </w:r>
    </w:p>
    <w:p>
      <w:pPr>
        <w:pStyle w:val="11"/>
        <w:numPr>
          <w:ilvl w:val="0"/>
          <w:numId w:val="3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No trend can be identified in terms of tenure of the customers.</w:t>
      </w:r>
    </w:p>
    <w:p>
      <w:pPr>
        <w:pStyle w:val="11"/>
        <w:numPr>
          <w:ilvl w:val="0"/>
          <w:numId w:val="3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Female customers are more likely to leave the bank.</w:t>
      </w:r>
    </w:p>
    <w:p>
      <w:pPr>
        <w:pStyle w:val="11"/>
        <w:numPr>
          <w:ilvl w:val="0"/>
          <w:numId w:val="3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Customers with balance more than 150K are less likely to leave the bank.</w:t>
      </w:r>
    </w:p>
    <w:p>
      <w:pPr>
        <w:pStyle w:val="11"/>
        <w:numPr>
          <w:ilvl w:val="0"/>
          <w:numId w:val="3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64% of the customers who left the bank were inactive category.</w:t>
      </w:r>
    </w:p>
    <w:p>
      <w:pPr>
        <w:pStyle w:val="11"/>
        <w:numPr>
          <w:ilvl w:val="0"/>
          <w:numId w:val="3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Customers with less credit scores are more likely to leave the bank.</w:t>
      </w:r>
    </w:p>
    <w:p>
      <w:pPr>
        <w:pStyle w:val="11"/>
        <w:numPr>
          <w:ilvl w:val="0"/>
          <w:numId w:val="3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 xml:space="preserve">Most of the customers who left the bank fall in the age group 36 – 55 years as they also constitute the highest number of customers associated with the bank. </w:t>
      </w:r>
    </w:p>
    <w:p>
      <w:pPr>
        <w:pStyle w:val="11"/>
        <w:numPr>
          <w:ilvl w:val="0"/>
          <w:numId w:val="3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Less the number of products a customer has purchased, more are his/her chances of leaving the bank.</w:t>
      </w:r>
    </w:p>
    <w:p>
      <w:pPr>
        <w:pStyle w:val="11"/>
        <w:numPr>
          <w:ilvl w:val="0"/>
          <w:numId w:val="3"/>
        </w:numPr>
        <w:shd w:val="clear" w:color="auto" w:fill="FFFFFF"/>
        <w:spacing w:before="158" w:after="158" w:line="330" w:lineRule="atLeast"/>
        <w:textAlignment w:val="baseline"/>
        <w:rPr>
          <w:rFonts w:ascii="Calibri Light" w:hAnsi="Calibri Light" w:eastAsia="Times New Roman" w:cs="Calibri Light"/>
          <w:color w:val="000000"/>
          <w:lang w:eastAsia="en-IN"/>
        </w:rPr>
      </w:pPr>
      <w:r>
        <w:rPr>
          <w:rFonts w:ascii="Calibri Light" w:hAnsi="Calibri Light" w:eastAsia="Times New Roman" w:cs="Calibri Light"/>
          <w:color w:val="000000"/>
          <w:lang w:eastAsia="en-IN"/>
        </w:rPr>
        <w:t>Customers with estimated salary more than 1L are least likely to leave the bank.</w:t>
      </w:r>
    </w:p>
    <w:p>
      <w:pPr>
        <w:shd w:val="clear" w:color="auto" w:fill="FFFFFF"/>
        <w:spacing w:before="158" w:after="158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before="158" w:after="158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shd w:val="clear" w:color="auto" w:fill="FFFFFF"/>
        <w:spacing w:before="158" w:after="158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52F83"/>
    <w:multiLevelType w:val="multilevel"/>
    <w:tmpl w:val="26B52F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74C4D"/>
    <w:multiLevelType w:val="multilevel"/>
    <w:tmpl w:val="47374C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E03D2"/>
    <w:multiLevelType w:val="multilevel"/>
    <w:tmpl w:val="634E03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B1"/>
    <w:rsid w:val="000945A9"/>
    <w:rsid w:val="000C6543"/>
    <w:rsid w:val="0010363E"/>
    <w:rsid w:val="001036B1"/>
    <w:rsid w:val="001535E5"/>
    <w:rsid w:val="00253863"/>
    <w:rsid w:val="003C3F6F"/>
    <w:rsid w:val="004801BE"/>
    <w:rsid w:val="004C25E5"/>
    <w:rsid w:val="004D5FD6"/>
    <w:rsid w:val="00503047"/>
    <w:rsid w:val="005265EA"/>
    <w:rsid w:val="005572AA"/>
    <w:rsid w:val="00570B56"/>
    <w:rsid w:val="00572F37"/>
    <w:rsid w:val="00596815"/>
    <w:rsid w:val="00607FE9"/>
    <w:rsid w:val="00687F95"/>
    <w:rsid w:val="006E513F"/>
    <w:rsid w:val="007E74A1"/>
    <w:rsid w:val="0084467F"/>
    <w:rsid w:val="00880FA8"/>
    <w:rsid w:val="00885289"/>
    <w:rsid w:val="008C2A96"/>
    <w:rsid w:val="00972968"/>
    <w:rsid w:val="009C09DB"/>
    <w:rsid w:val="009E2300"/>
    <w:rsid w:val="00A73028"/>
    <w:rsid w:val="00A823ED"/>
    <w:rsid w:val="00A90ED0"/>
    <w:rsid w:val="00AB26B7"/>
    <w:rsid w:val="00BB72F8"/>
    <w:rsid w:val="00C0498A"/>
    <w:rsid w:val="00C65BDF"/>
    <w:rsid w:val="00D3365E"/>
    <w:rsid w:val="00D630FF"/>
    <w:rsid w:val="00D95821"/>
    <w:rsid w:val="00E57CD6"/>
    <w:rsid w:val="00E624D2"/>
    <w:rsid w:val="00E64BE4"/>
    <w:rsid w:val="00F21C3F"/>
    <w:rsid w:val="00F22AEB"/>
    <w:rsid w:val="00F47D34"/>
    <w:rsid w:val="00FB6AA9"/>
    <w:rsid w:val="00FC1A4A"/>
    <w:rsid w:val="0B4E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4">
    <w:name w:val="heading 3"/>
    <w:basedOn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8">
    <w:name w:val="Title"/>
    <w:basedOn w:val="1"/>
    <w:next w:val="1"/>
    <w:link w:val="1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0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Title Char"/>
    <w:basedOn w:val="5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499</Words>
  <Characters>2849</Characters>
  <Lines>23</Lines>
  <Paragraphs>6</Paragraphs>
  <TotalTime>15</TotalTime>
  <ScaleCrop>false</ScaleCrop>
  <LinksUpToDate>false</LinksUpToDate>
  <CharactersWithSpaces>3342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2023-08-05T19:47:00Z</dcterms:created>
  <dc:creator>Padma</dc:creator>
  <cp:lastModifiedBy>WPS_1679410686</cp:lastModifiedBy>
  <dcterms:modified xsi:type="dcterms:W3CDTF">2023-08-06T09:21:36Z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AF393C5D18294BD1B90BF84B4518E6D8_12</vt:lpwstr>
  </property>
</Properties>
</file>