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21C5" w14:textId="77777777" w:rsidR="00842720" w:rsidRDefault="00000000">
      <w:pPr>
        <w:pStyle w:val="BodyText"/>
        <w:spacing w:before="0"/>
        <w:ind w:left="-517"/>
        <w:rPr>
          <w:sz w:val="20"/>
        </w:rPr>
      </w:pPr>
      <w:r>
        <w:rPr>
          <w:noProof/>
          <w:sz w:val="20"/>
        </w:rPr>
        <mc:AlternateContent>
          <mc:Choice Requires="wpg">
            <w:drawing>
              <wp:inline distT="0" distB="0" distL="0" distR="0" wp14:anchorId="61E099BB" wp14:editId="007683C3">
                <wp:extent cx="5887085" cy="9334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7085" cy="933450"/>
                          <a:chOff x="0" y="0"/>
                          <a:chExt cx="5887085" cy="933450"/>
                        </a:xfrm>
                      </wpg:grpSpPr>
                      <pic:pic xmlns:pic="http://schemas.openxmlformats.org/drawingml/2006/picture">
                        <pic:nvPicPr>
                          <pic:cNvPr id="2" name="Image 2"/>
                          <pic:cNvPicPr/>
                        </pic:nvPicPr>
                        <pic:blipFill>
                          <a:blip r:embed="rId5" cstate="print"/>
                          <a:stretch>
                            <a:fillRect/>
                          </a:stretch>
                        </pic:blipFill>
                        <pic:spPr>
                          <a:xfrm>
                            <a:off x="2390673" y="200025"/>
                            <a:ext cx="3495902" cy="600075"/>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0"/>
                            <a:ext cx="2409825" cy="933450"/>
                          </a:xfrm>
                          <a:prstGeom prst="rect">
                            <a:avLst/>
                          </a:prstGeom>
                        </pic:spPr>
                      </pic:pic>
                    </wpg:wgp>
                  </a:graphicData>
                </a:graphic>
              </wp:inline>
            </w:drawing>
          </mc:Choice>
          <mc:Fallback>
            <w:pict>
              <v:group w14:anchorId="1AAC4441" id="Group 1" o:spid="_x0000_s1026" style="width:463.55pt;height:73.5pt;mso-position-horizontal-relative:char;mso-position-vertical-relative:line" coordsize="58870,9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3906;top:2000;width:34959;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">
                  <v:imagedata r:id="rId7" o:title=""/>
                </v:shape>
                <v:shape id="Image 3" o:spid="_x0000_s1028" type="#_x0000_t75" style="position:absolute;width:24098;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">
                  <v:imagedata r:id="rId8" o:title=""/>
                </v:shape>
                <w10:anchorlock/>
              </v:group>
            </w:pict>
          </mc:Fallback>
        </mc:AlternateContent>
      </w:r>
    </w:p>
    <w:p w14:paraId="57DE5F54" w14:textId="77777777" w:rsidR="00842720" w:rsidRDefault="00842720">
      <w:pPr>
        <w:pStyle w:val="BodyText"/>
        <w:spacing w:before="0"/>
        <w:rPr>
          <w:sz w:val="40"/>
        </w:rPr>
      </w:pPr>
    </w:p>
    <w:p w14:paraId="08FBEE6A" w14:textId="77777777" w:rsidR="00842720" w:rsidRDefault="00842720">
      <w:pPr>
        <w:pStyle w:val="BodyText"/>
        <w:spacing w:before="274"/>
        <w:rPr>
          <w:sz w:val="40"/>
        </w:rPr>
      </w:pPr>
    </w:p>
    <w:p w14:paraId="43F60444" w14:textId="77777777" w:rsidR="00842720" w:rsidRDefault="00000000">
      <w:pPr>
        <w:pStyle w:val="Title"/>
        <w:spacing w:line="489" w:lineRule="auto"/>
      </w:pPr>
      <w:bookmarkStart w:id="0" w:name="_"/>
      <w:bookmarkStart w:id="1" w:name="IEEE_MRU_Student_Branch_"/>
      <w:bookmarkEnd w:id="0"/>
      <w:bookmarkEnd w:id="1"/>
      <w:r>
        <w:t xml:space="preserve">IEEE MRU Student Branch </w:t>
      </w:r>
      <w:bookmarkStart w:id="2" w:name="MANAV_RACHNA_UNIVERSITY_"/>
      <w:bookmarkEnd w:id="2"/>
      <w:r>
        <w:rPr>
          <w:spacing w:val="-2"/>
        </w:rPr>
        <w:t>MANAV</w:t>
      </w:r>
      <w:r>
        <w:rPr>
          <w:spacing w:val="-23"/>
        </w:rPr>
        <w:t xml:space="preserve"> </w:t>
      </w:r>
      <w:r>
        <w:rPr>
          <w:spacing w:val="-2"/>
        </w:rPr>
        <w:t>RACHNA</w:t>
      </w:r>
      <w:r>
        <w:rPr>
          <w:spacing w:val="-23"/>
        </w:rPr>
        <w:t xml:space="preserve"> </w:t>
      </w:r>
      <w:r>
        <w:rPr>
          <w:spacing w:val="-2"/>
        </w:rPr>
        <w:t>UNIVERSITY</w:t>
      </w:r>
    </w:p>
    <w:p w14:paraId="500E818A" w14:textId="77777777" w:rsidR="00842720" w:rsidRDefault="00000000">
      <w:pPr>
        <w:spacing w:before="3"/>
        <w:ind w:right="12"/>
        <w:jc w:val="center"/>
        <w:rPr>
          <w:b/>
          <w:sz w:val="28"/>
        </w:rPr>
      </w:pPr>
      <w:bookmarkStart w:id="3" w:name="ANNUAL_BUDGET_"/>
      <w:bookmarkEnd w:id="3"/>
      <w:r>
        <w:rPr>
          <w:b/>
          <w:sz w:val="28"/>
        </w:rPr>
        <w:t>ANNUAL</w:t>
      </w:r>
      <w:r>
        <w:rPr>
          <w:b/>
          <w:spacing w:val="-6"/>
          <w:sz w:val="28"/>
        </w:rPr>
        <w:t xml:space="preserve"> </w:t>
      </w:r>
      <w:r>
        <w:rPr>
          <w:b/>
          <w:spacing w:val="-2"/>
          <w:sz w:val="28"/>
        </w:rPr>
        <w:t>BUDGET</w:t>
      </w:r>
    </w:p>
    <w:p w14:paraId="578C66FE" w14:textId="35A2DAC0" w:rsidR="00842720" w:rsidRDefault="00000000">
      <w:pPr>
        <w:spacing w:before="120"/>
        <w:ind w:right="12"/>
        <w:jc w:val="center"/>
        <w:rPr>
          <w:sz w:val="24"/>
        </w:rPr>
      </w:pPr>
      <w:r>
        <w:rPr>
          <w:sz w:val="24"/>
        </w:rPr>
        <w:t>202</w:t>
      </w:r>
      <w:r w:rsidR="002B1B12">
        <w:rPr>
          <w:sz w:val="24"/>
        </w:rPr>
        <w:t>5</w:t>
      </w:r>
      <w:r>
        <w:rPr>
          <w:sz w:val="24"/>
        </w:rPr>
        <w:t>-</w:t>
      </w:r>
      <w:r>
        <w:rPr>
          <w:spacing w:val="-4"/>
          <w:sz w:val="24"/>
        </w:rPr>
        <w:t>202</w:t>
      </w:r>
      <w:r w:rsidR="002B1B12">
        <w:rPr>
          <w:spacing w:val="-4"/>
          <w:sz w:val="24"/>
        </w:rPr>
        <w:t>6</w:t>
      </w:r>
    </w:p>
    <w:p w14:paraId="405812A3" w14:textId="77777777" w:rsidR="00842720" w:rsidRDefault="00842720">
      <w:pPr>
        <w:pStyle w:val="BodyText"/>
        <w:spacing w:before="5"/>
        <w:rPr>
          <w:sz w:val="24"/>
        </w:rPr>
      </w:pPr>
    </w:p>
    <w:p w14:paraId="0DCFD46E" w14:textId="77777777" w:rsidR="00842720" w:rsidRDefault="00000000">
      <w:pPr>
        <w:pStyle w:val="Heading1"/>
        <w:numPr>
          <w:ilvl w:val="0"/>
          <w:numId w:val="1"/>
        </w:numPr>
        <w:tabs>
          <w:tab w:val="left" w:pos="241"/>
        </w:tabs>
        <w:ind w:left="241" w:hanging="218"/>
      </w:pPr>
      <w:bookmarkStart w:id="4" w:name="1._Branch_Financial_Overview_"/>
      <w:bookmarkEnd w:id="4"/>
      <w:r>
        <w:t>Branch</w:t>
      </w:r>
      <w:r>
        <w:rPr>
          <w:spacing w:val="-8"/>
        </w:rPr>
        <w:t xml:space="preserve"> </w:t>
      </w:r>
      <w:r>
        <w:t>Financial</w:t>
      </w:r>
      <w:r>
        <w:rPr>
          <w:spacing w:val="-7"/>
        </w:rPr>
        <w:t xml:space="preserve"> </w:t>
      </w:r>
      <w:r>
        <w:rPr>
          <w:spacing w:val="-2"/>
        </w:rPr>
        <w:t>Overview</w:t>
      </w:r>
    </w:p>
    <w:p w14:paraId="791531EF" w14:textId="77777777" w:rsidR="00842720" w:rsidRDefault="00000000">
      <w:pPr>
        <w:pStyle w:val="BodyText"/>
        <w:ind w:left="23" w:right="35"/>
        <w:jc w:val="both"/>
      </w:pPr>
      <w:r>
        <w:t>The IEEE Student Branch has experienced a productive and eventful year, fostering numerous technical and extracurricular activities designed to enhance both academic and professional growth among students. Our successful operations and</w:t>
      </w:r>
      <w:r>
        <w:rPr>
          <w:spacing w:val="-4"/>
        </w:rPr>
        <w:t xml:space="preserve"> </w:t>
      </w:r>
      <w:r>
        <w:t>initiatives</w:t>
      </w:r>
      <w:r>
        <w:rPr>
          <w:spacing w:val="-4"/>
        </w:rPr>
        <w:t xml:space="preserve"> </w:t>
      </w:r>
      <w:r>
        <w:t>were</w:t>
      </w:r>
      <w:r>
        <w:rPr>
          <w:spacing w:val="-4"/>
        </w:rPr>
        <w:t xml:space="preserve"> </w:t>
      </w:r>
      <w:r>
        <w:t>achieved</w:t>
      </w:r>
      <w:r>
        <w:rPr>
          <w:spacing w:val="-4"/>
        </w:rPr>
        <w:t xml:space="preserve"> </w:t>
      </w:r>
      <w:r>
        <w:t>through</w:t>
      </w:r>
      <w:r>
        <w:rPr>
          <w:spacing w:val="-4"/>
        </w:rPr>
        <w:t xml:space="preserve"> </w:t>
      </w:r>
      <w:r>
        <w:t>meticulous</w:t>
      </w:r>
      <w:r>
        <w:rPr>
          <w:spacing w:val="-4"/>
        </w:rPr>
        <w:t xml:space="preserve"> </w:t>
      </w:r>
      <w:r>
        <w:t>financial planning and the efficient allocation of resources. This section outlines the branch’s financial status, detailing our income, expenditures and the strategic use of funds to ensure the success of our events and programs.</w:t>
      </w:r>
    </w:p>
    <w:p w14:paraId="3D29A3F2" w14:textId="77777777" w:rsidR="00842720" w:rsidRDefault="00000000">
      <w:pPr>
        <w:pStyle w:val="BodyText"/>
        <w:spacing w:before="152"/>
        <w:rPr>
          <w:sz w:val="20"/>
        </w:rPr>
      </w:pPr>
      <w:r>
        <w:rPr>
          <w:noProof/>
          <w:sz w:val="20"/>
        </w:rPr>
        <mc:AlternateContent>
          <mc:Choice Requires="wps">
            <w:drawing>
              <wp:anchor distT="0" distB="0" distL="0" distR="0" simplePos="0" relativeHeight="487588352" behindDoc="1" locked="0" layoutInCell="1" allowOverlap="1" wp14:anchorId="5DA987BC" wp14:editId="4BC92478">
                <wp:simplePos x="0" y="0"/>
                <wp:positionH relativeFrom="page">
                  <wp:posOffset>952500</wp:posOffset>
                </wp:positionH>
                <wp:positionV relativeFrom="paragraph">
                  <wp:posOffset>258230</wp:posOffset>
                </wp:positionV>
                <wp:extent cx="56515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CA645D" id="Graphic 4" o:spid="_x0000_s1026" style="position:absolute;margin-left:75pt;margin-top:20.3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" path="m,l5651499,e" filled="f" strokecolor="#878787" strokeweight="1pt">
                <v:path arrowok="t"/>
                <w10:wrap type="topAndBottom" anchorx="page"/>
              </v:shape>
            </w:pict>
          </mc:Fallback>
        </mc:AlternateContent>
      </w:r>
    </w:p>
    <w:p w14:paraId="01835A27" w14:textId="77777777" w:rsidR="00842720" w:rsidRDefault="00842720">
      <w:pPr>
        <w:pStyle w:val="BodyText"/>
        <w:spacing w:before="102"/>
      </w:pPr>
    </w:p>
    <w:p w14:paraId="2726387A" w14:textId="77777777" w:rsidR="00842720" w:rsidRDefault="00000000">
      <w:pPr>
        <w:pStyle w:val="Heading1"/>
        <w:numPr>
          <w:ilvl w:val="0"/>
          <w:numId w:val="1"/>
        </w:numPr>
        <w:tabs>
          <w:tab w:val="left" w:pos="241"/>
        </w:tabs>
        <w:ind w:left="241" w:hanging="218"/>
      </w:pPr>
      <w:bookmarkStart w:id="5" w:name="2._Opening_Balance__"/>
      <w:bookmarkEnd w:id="5"/>
      <w:r>
        <w:t>Opening</w:t>
      </w:r>
      <w:r>
        <w:rPr>
          <w:spacing w:val="-7"/>
        </w:rPr>
        <w:t xml:space="preserve"> </w:t>
      </w:r>
      <w:r>
        <w:rPr>
          <w:spacing w:val="-2"/>
        </w:rPr>
        <w:t>Balance</w:t>
      </w:r>
    </w:p>
    <w:p w14:paraId="00515D8B" w14:textId="2E5FBD38" w:rsidR="00842720" w:rsidRDefault="00000000">
      <w:pPr>
        <w:pStyle w:val="BodyText"/>
        <w:ind w:left="23" w:right="40"/>
        <w:jc w:val="both"/>
      </w:pPr>
      <w:r>
        <w:t xml:space="preserve">At the start of the year </w:t>
      </w:r>
      <w:r>
        <w:rPr>
          <w:b/>
        </w:rPr>
        <w:t>202</w:t>
      </w:r>
      <w:r w:rsidR="002B1B12">
        <w:rPr>
          <w:b/>
        </w:rPr>
        <w:t>5</w:t>
      </w:r>
      <w:r>
        <w:t>, the IEEE MRU Student Branch had</w:t>
      </w:r>
      <w:r>
        <w:rPr>
          <w:spacing w:val="-3"/>
        </w:rPr>
        <w:t xml:space="preserve"> </w:t>
      </w:r>
      <w:r>
        <w:t>an</w:t>
      </w:r>
      <w:r>
        <w:rPr>
          <w:spacing w:val="-3"/>
        </w:rPr>
        <w:t xml:space="preserve"> </w:t>
      </w:r>
      <w:r>
        <w:t>initial</w:t>
      </w:r>
      <w:r>
        <w:rPr>
          <w:spacing w:val="-3"/>
        </w:rPr>
        <w:t xml:space="preserve"> </w:t>
      </w:r>
      <w:r>
        <w:t>balance</w:t>
      </w:r>
      <w:r>
        <w:rPr>
          <w:spacing w:val="-3"/>
        </w:rPr>
        <w:t xml:space="preserve"> </w:t>
      </w:r>
      <w:r>
        <w:t>of</w:t>
      </w:r>
      <w:r>
        <w:rPr>
          <w:spacing w:val="-3"/>
        </w:rPr>
        <w:t xml:space="preserve"> </w:t>
      </w:r>
      <w:r>
        <w:t>₹</w:t>
      </w:r>
      <w:r>
        <w:rPr>
          <w:spacing w:val="-3"/>
        </w:rPr>
        <w:t xml:space="preserve"> </w:t>
      </w:r>
      <w:r w:rsidR="002B1B12">
        <w:t>87</w:t>
      </w:r>
      <w:r>
        <w:t>,</w:t>
      </w:r>
      <w:r w:rsidR="002B1B12">
        <w:t>730</w:t>
      </w:r>
      <w:r>
        <w:t>.</w:t>
      </w:r>
      <w:r>
        <w:rPr>
          <w:spacing w:val="-3"/>
        </w:rPr>
        <w:t xml:space="preserve"> </w:t>
      </w:r>
      <w:r>
        <w:t>This amount served as a crucial financial base for the planned activities. The branch focused on maintaining a robust balance throughout the year</w:t>
      </w:r>
      <w:r>
        <w:rPr>
          <w:spacing w:val="-3"/>
        </w:rPr>
        <w:t xml:space="preserve"> </w:t>
      </w:r>
      <w:r>
        <w:t>to</w:t>
      </w:r>
      <w:r>
        <w:rPr>
          <w:spacing w:val="-3"/>
        </w:rPr>
        <w:t xml:space="preserve"> </w:t>
      </w:r>
      <w:r>
        <w:t>guarantee</w:t>
      </w:r>
      <w:r>
        <w:rPr>
          <w:spacing w:val="-3"/>
        </w:rPr>
        <w:t xml:space="preserve"> </w:t>
      </w:r>
      <w:r>
        <w:t>seamless</w:t>
      </w:r>
      <w:r>
        <w:rPr>
          <w:spacing w:val="-3"/>
        </w:rPr>
        <w:t xml:space="preserve"> </w:t>
      </w:r>
      <w:r>
        <w:t>operations</w:t>
      </w:r>
      <w:r>
        <w:rPr>
          <w:spacing w:val="-3"/>
        </w:rPr>
        <w:t xml:space="preserve"> </w:t>
      </w:r>
      <w:r>
        <w:t>for</w:t>
      </w:r>
      <w:r>
        <w:rPr>
          <w:spacing w:val="-3"/>
        </w:rPr>
        <w:t xml:space="preserve"> </w:t>
      </w:r>
      <w:r>
        <w:t>key</w:t>
      </w:r>
      <w:r>
        <w:rPr>
          <w:spacing w:val="-3"/>
        </w:rPr>
        <w:t xml:space="preserve"> </w:t>
      </w:r>
      <w:r>
        <w:t>events</w:t>
      </w:r>
      <w:r>
        <w:rPr>
          <w:spacing w:val="-3"/>
        </w:rPr>
        <w:t xml:space="preserve"> </w:t>
      </w:r>
      <w:r>
        <w:t>and student projects.</w:t>
      </w:r>
    </w:p>
    <w:p w14:paraId="4C7E4578" w14:textId="77777777" w:rsidR="00842720" w:rsidRDefault="00000000">
      <w:pPr>
        <w:pStyle w:val="BodyText"/>
        <w:spacing w:before="156"/>
        <w:rPr>
          <w:sz w:val="20"/>
        </w:rPr>
      </w:pPr>
      <w:r>
        <w:rPr>
          <w:noProof/>
          <w:sz w:val="20"/>
        </w:rPr>
        <mc:AlternateContent>
          <mc:Choice Requires="wps">
            <w:drawing>
              <wp:anchor distT="0" distB="0" distL="0" distR="0" simplePos="0" relativeHeight="487588864" behindDoc="1" locked="0" layoutInCell="1" allowOverlap="1" wp14:anchorId="7E88E77B" wp14:editId="65255C5B">
                <wp:simplePos x="0" y="0"/>
                <wp:positionH relativeFrom="page">
                  <wp:posOffset>952500</wp:posOffset>
                </wp:positionH>
                <wp:positionV relativeFrom="paragraph">
                  <wp:posOffset>260431</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8E07E70" id="Graphic 5" o:spid="_x0000_s1026" style="position:absolute;margin-left:75pt;margin-top:20.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" path="m,l5651499,e" filled="f" strokecolor="#878787" strokeweight="1pt">
                <v:path arrowok="t"/>
                <w10:wrap type="topAndBottom" anchorx="page"/>
              </v:shape>
            </w:pict>
          </mc:Fallback>
        </mc:AlternateContent>
      </w:r>
    </w:p>
    <w:p w14:paraId="233BF5FC" w14:textId="77777777" w:rsidR="00842720" w:rsidRDefault="00842720">
      <w:pPr>
        <w:pStyle w:val="BodyText"/>
        <w:spacing w:before="97"/>
      </w:pPr>
    </w:p>
    <w:p w14:paraId="4E588582" w14:textId="77777777" w:rsidR="00842720" w:rsidRDefault="00000000">
      <w:pPr>
        <w:pStyle w:val="Heading1"/>
        <w:numPr>
          <w:ilvl w:val="0"/>
          <w:numId w:val="1"/>
        </w:numPr>
        <w:tabs>
          <w:tab w:val="left" w:pos="241"/>
        </w:tabs>
        <w:spacing w:before="1"/>
        <w:ind w:left="241" w:hanging="218"/>
      </w:pPr>
      <w:r>
        <w:t>Expenses</w:t>
      </w:r>
      <w:r>
        <w:rPr>
          <w:spacing w:val="-8"/>
        </w:rPr>
        <w:t xml:space="preserve"> </w:t>
      </w:r>
      <w:r>
        <w:rPr>
          <w:spacing w:val="-2"/>
        </w:rPr>
        <w:t>Overview</w:t>
      </w:r>
    </w:p>
    <w:p w14:paraId="3506B893" w14:textId="77777777" w:rsidR="00842720" w:rsidRDefault="00000000">
      <w:pPr>
        <w:pStyle w:val="BodyText"/>
        <w:ind w:left="23" w:right="43"/>
        <w:jc w:val="both"/>
      </w:pPr>
      <w:r>
        <w:t>The IEEE Student Branch demonstrated effective financial management throughout the year by strategically allocating funds to support a variety of activities, ranging from technical workshops to large-scale events. Below is a summary of the key expenses:</w:t>
      </w:r>
    </w:p>
    <w:p w14:paraId="5DE3ABE7" w14:textId="77777777" w:rsidR="00842720" w:rsidRDefault="00842720">
      <w:pPr>
        <w:pStyle w:val="BodyText"/>
        <w:spacing w:before="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60"/>
        <w:gridCol w:w="3980"/>
        <w:gridCol w:w="2160"/>
      </w:tblGrid>
      <w:tr w:rsidR="00842720" w14:paraId="61B0D3B6" w14:textId="77777777">
        <w:trPr>
          <w:trHeight w:val="400"/>
        </w:trPr>
        <w:tc>
          <w:tcPr>
            <w:tcW w:w="2860" w:type="dxa"/>
          </w:tcPr>
          <w:p w14:paraId="0246A838" w14:textId="77777777" w:rsidR="00842720" w:rsidRDefault="00000000">
            <w:pPr>
              <w:pStyle w:val="TableParagraph"/>
              <w:rPr>
                <w:b/>
                <w:sz w:val="24"/>
              </w:rPr>
            </w:pPr>
            <w:r>
              <w:rPr>
                <w:b/>
                <w:sz w:val="24"/>
              </w:rPr>
              <w:t>Branch/Sub-</w:t>
            </w:r>
            <w:r>
              <w:rPr>
                <w:b/>
                <w:spacing w:val="-2"/>
                <w:sz w:val="24"/>
              </w:rPr>
              <w:t>Branch</w:t>
            </w:r>
          </w:p>
        </w:tc>
        <w:tc>
          <w:tcPr>
            <w:tcW w:w="3980" w:type="dxa"/>
          </w:tcPr>
          <w:p w14:paraId="6BB02403" w14:textId="77777777" w:rsidR="00842720" w:rsidRDefault="00000000">
            <w:pPr>
              <w:pStyle w:val="TableParagraph"/>
              <w:ind w:left="39"/>
              <w:rPr>
                <w:b/>
                <w:sz w:val="24"/>
              </w:rPr>
            </w:pPr>
            <w:r>
              <w:rPr>
                <w:b/>
                <w:spacing w:val="-2"/>
                <w:sz w:val="24"/>
              </w:rPr>
              <w:t>Activity/Item</w:t>
            </w:r>
          </w:p>
        </w:tc>
        <w:tc>
          <w:tcPr>
            <w:tcW w:w="2160" w:type="dxa"/>
          </w:tcPr>
          <w:p w14:paraId="5F6285B8" w14:textId="77777777" w:rsidR="00842720" w:rsidRDefault="00000000">
            <w:pPr>
              <w:pStyle w:val="TableParagraph"/>
              <w:rPr>
                <w:b/>
                <w:sz w:val="24"/>
              </w:rPr>
            </w:pPr>
            <w:r>
              <w:rPr>
                <w:b/>
                <w:sz w:val="24"/>
              </w:rPr>
              <w:t xml:space="preserve">Amount </w:t>
            </w:r>
            <w:r>
              <w:rPr>
                <w:b/>
                <w:spacing w:val="-2"/>
                <w:sz w:val="24"/>
              </w:rPr>
              <w:t>Spent</w:t>
            </w:r>
          </w:p>
        </w:tc>
      </w:tr>
    </w:tbl>
    <w:p w14:paraId="613CAEF8" w14:textId="77777777" w:rsidR="00842720" w:rsidRDefault="00842720">
      <w:pPr>
        <w:pStyle w:val="TableParagraph"/>
        <w:rPr>
          <w:b/>
          <w:sz w:val="24"/>
        </w:rPr>
        <w:sectPr w:rsidR="00842720">
          <w:type w:val="continuous"/>
          <w:pgSz w:w="11920" w:h="16840"/>
          <w:pgMar w:top="1740" w:right="1417" w:bottom="152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60"/>
        <w:gridCol w:w="3980"/>
        <w:gridCol w:w="2160"/>
      </w:tblGrid>
      <w:tr w:rsidR="00842720" w14:paraId="3FBFD03A" w14:textId="77777777">
        <w:trPr>
          <w:trHeight w:val="400"/>
        </w:trPr>
        <w:tc>
          <w:tcPr>
            <w:tcW w:w="2860" w:type="dxa"/>
          </w:tcPr>
          <w:p w14:paraId="70484B43" w14:textId="77777777" w:rsidR="00842720" w:rsidRDefault="00000000">
            <w:pPr>
              <w:pStyle w:val="TableParagraph"/>
              <w:rPr>
                <w:b/>
                <w:sz w:val="24"/>
              </w:rPr>
            </w:pPr>
            <w:r>
              <w:rPr>
                <w:b/>
                <w:sz w:val="24"/>
              </w:rPr>
              <w:t xml:space="preserve">IEEE CS MRU </w:t>
            </w:r>
            <w:r>
              <w:rPr>
                <w:b/>
                <w:spacing w:val="-5"/>
                <w:sz w:val="24"/>
              </w:rPr>
              <w:t>SB</w:t>
            </w:r>
          </w:p>
        </w:tc>
        <w:tc>
          <w:tcPr>
            <w:tcW w:w="3980" w:type="dxa"/>
          </w:tcPr>
          <w:p w14:paraId="207C334A" w14:textId="77777777" w:rsidR="00842720" w:rsidRDefault="00000000">
            <w:pPr>
              <w:pStyle w:val="TableParagraph"/>
              <w:ind w:left="39"/>
              <w:rPr>
                <w:b/>
                <w:sz w:val="24"/>
              </w:rPr>
            </w:pPr>
            <w:r>
              <w:rPr>
                <w:b/>
                <w:sz w:val="24"/>
              </w:rPr>
              <w:t xml:space="preserve">Cyber </w:t>
            </w:r>
            <w:r>
              <w:rPr>
                <w:b/>
                <w:spacing w:val="-2"/>
                <w:sz w:val="24"/>
              </w:rPr>
              <w:t>Cognizance</w:t>
            </w:r>
          </w:p>
        </w:tc>
        <w:tc>
          <w:tcPr>
            <w:tcW w:w="2160" w:type="dxa"/>
          </w:tcPr>
          <w:p w14:paraId="57C871BA" w14:textId="578D91F1" w:rsidR="00842720" w:rsidRDefault="00000000">
            <w:pPr>
              <w:pStyle w:val="TableParagraph"/>
              <w:rPr>
                <w:b/>
                <w:sz w:val="24"/>
              </w:rPr>
            </w:pPr>
            <w:r>
              <w:rPr>
                <w:b/>
                <w:spacing w:val="-2"/>
                <w:sz w:val="24"/>
              </w:rPr>
              <w:t>₹</w:t>
            </w:r>
            <w:r w:rsidR="002607AF">
              <w:rPr>
                <w:b/>
                <w:spacing w:val="-2"/>
                <w:sz w:val="24"/>
              </w:rPr>
              <w:t>66,863</w:t>
            </w:r>
          </w:p>
        </w:tc>
      </w:tr>
      <w:tr w:rsidR="00842720" w14:paraId="12A7BED6" w14:textId="77777777">
        <w:trPr>
          <w:trHeight w:val="399"/>
        </w:trPr>
        <w:tc>
          <w:tcPr>
            <w:tcW w:w="2860" w:type="dxa"/>
          </w:tcPr>
          <w:p w14:paraId="3CA40AE0" w14:textId="77777777" w:rsidR="00842720" w:rsidRDefault="00000000">
            <w:pPr>
              <w:pStyle w:val="TableParagraph"/>
              <w:spacing w:before="44"/>
              <w:rPr>
                <w:b/>
                <w:sz w:val="24"/>
              </w:rPr>
            </w:pPr>
            <w:r>
              <w:rPr>
                <w:b/>
                <w:sz w:val="24"/>
              </w:rPr>
              <w:t xml:space="preserve">IEEE MRU </w:t>
            </w:r>
            <w:r>
              <w:rPr>
                <w:b/>
                <w:spacing w:val="-5"/>
                <w:sz w:val="24"/>
              </w:rPr>
              <w:t>SB</w:t>
            </w:r>
          </w:p>
        </w:tc>
        <w:tc>
          <w:tcPr>
            <w:tcW w:w="3980" w:type="dxa"/>
          </w:tcPr>
          <w:p w14:paraId="7C4209FD" w14:textId="77777777" w:rsidR="00842720" w:rsidRDefault="00000000">
            <w:pPr>
              <w:pStyle w:val="TableParagraph"/>
              <w:spacing w:before="44"/>
              <w:ind w:left="39"/>
              <w:rPr>
                <w:b/>
                <w:sz w:val="24"/>
              </w:rPr>
            </w:pPr>
            <w:r>
              <w:rPr>
                <w:b/>
                <w:sz w:val="24"/>
              </w:rPr>
              <w:t xml:space="preserve">Felicitation </w:t>
            </w:r>
            <w:r>
              <w:rPr>
                <w:b/>
                <w:spacing w:val="-2"/>
                <w:sz w:val="24"/>
              </w:rPr>
              <w:t>Ceremony</w:t>
            </w:r>
          </w:p>
        </w:tc>
        <w:tc>
          <w:tcPr>
            <w:tcW w:w="2160" w:type="dxa"/>
          </w:tcPr>
          <w:p w14:paraId="0C862E37" w14:textId="2B4DE071" w:rsidR="00842720" w:rsidRDefault="00000000">
            <w:pPr>
              <w:pStyle w:val="TableParagraph"/>
              <w:spacing w:before="44"/>
              <w:rPr>
                <w:b/>
                <w:sz w:val="24"/>
              </w:rPr>
            </w:pPr>
            <w:r>
              <w:rPr>
                <w:b/>
                <w:spacing w:val="-2"/>
                <w:sz w:val="24"/>
              </w:rPr>
              <w:t>₹</w:t>
            </w:r>
            <w:r w:rsidR="002607AF">
              <w:rPr>
                <w:b/>
                <w:spacing w:val="-2"/>
                <w:sz w:val="24"/>
              </w:rPr>
              <w:t>11,075</w:t>
            </w:r>
          </w:p>
        </w:tc>
      </w:tr>
      <w:tr w:rsidR="00842720" w14:paraId="04BA9359" w14:textId="77777777">
        <w:trPr>
          <w:trHeight w:val="400"/>
        </w:trPr>
        <w:tc>
          <w:tcPr>
            <w:tcW w:w="2860" w:type="dxa"/>
          </w:tcPr>
          <w:p w14:paraId="4850DCD3" w14:textId="77777777" w:rsidR="00842720" w:rsidRDefault="00000000">
            <w:pPr>
              <w:pStyle w:val="TableParagraph"/>
              <w:spacing w:before="47"/>
              <w:rPr>
                <w:b/>
                <w:sz w:val="24"/>
              </w:rPr>
            </w:pPr>
            <w:r>
              <w:rPr>
                <w:b/>
                <w:sz w:val="24"/>
              </w:rPr>
              <w:lastRenderedPageBreak/>
              <w:t xml:space="preserve">IEEE WIE MRU </w:t>
            </w:r>
            <w:r>
              <w:rPr>
                <w:b/>
                <w:spacing w:val="-5"/>
                <w:sz w:val="24"/>
              </w:rPr>
              <w:t>SB</w:t>
            </w:r>
          </w:p>
        </w:tc>
        <w:tc>
          <w:tcPr>
            <w:tcW w:w="3980" w:type="dxa"/>
          </w:tcPr>
          <w:p w14:paraId="6134769F" w14:textId="77777777" w:rsidR="00842720" w:rsidRDefault="00000000">
            <w:pPr>
              <w:pStyle w:val="TableParagraph"/>
              <w:spacing w:before="47"/>
              <w:ind w:left="39"/>
              <w:rPr>
                <w:b/>
                <w:sz w:val="24"/>
              </w:rPr>
            </w:pPr>
            <w:r>
              <w:rPr>
                <w:b/>
                <w:spacing w:val="-2"/>
                <w:sz w:val="24"/>
              </w:rPr>
              <w:t>SheTech</w:t>
            </w:r>
            <w:r>
              <w:rPr>
                <w:b/>
                <w:spacing w:val="-9"/>
                <w:sz w:val="24"/>
              </w:rPr>
              <w:t xml:space="preserve"> </w:t>
            </w:r>
            <w:r>
              <w:rPr>
                <w:b/>
                <w:spacing w:val="-2"/>
                <w:sz w:val="24"/>
              </w:rPr>
              <w:t>Event</w:t>
            </w:r>
          </w:p>
        </w:tc>
        <w:tc>
          <w:tcPr>
            <w:tcW w:w="2160" w:type="dxa"/>
          </w:tcPr>
          <w:p w14:paraId="34B7A826" w14:textId="6D249DDE" w:rsidR="00842720" w:rsidRDefault="00842720">
            <w:pPr>
              <w:pStyle w:val="TableParagraph"/>
              <w:spacing w:before="47"/>
              <w:rPr>
                <w:b/>
                <w:sz w:val="24"/>
              </w:rPr>
            </w:pPr>
          </w:p>
        </w:tc>
      </w:tr>
      <w:tr w:rsidR="00842720" w14:paraId="32AADDEE" w14:textId="77777777">
        <w:trPr>
          <w:trHeight w:val="400"/>
        </w:trPr>
        <w:tc>
          <w:tcPr>
            <w:tcW w:w="2860" w:type="dxa"/>
          </w:tcPr>
          <w:p w14:paraId="04B37322" w14:textId="77777777" w:rsidR="00842720" w:rsidRDefault="00842720">
            <w:pPr>
              <w:pStyle w:val="TableParagraph"/>
              <w:spacing w:before="0"/>
              <w:ind w:left="0"/>
            </w:pPr>
          </w:p>
        </w:tc>
        <w:tc>
          <w:tcPr>
            <w:tcW w:w="3980" w:type="dxa"/>
          </w:tcPr>
          <w:p w14:paraId="7354A2DC" w14:textId="77777777" w:rsidR="00842720" w:rsidRDefault="00000000">
            <w:pPr>
              <w:pStyle w:val="TableParagraph"/>
              <w:spacing w:before="49"/>
              <w:ind w:left="39"/>
              <w:rPr>
                <w:b/>
                <w:sz w:val="24"/>
              </w:rPr>
            </w:pPr>
            <w:r>
              <w:rPr>
                <w:b/>
                <w:spacing w:val="-2"/>
                <w:sz w:val="24"/>
              </w:rPr>
              <w:t>Total</w:t>
            </w:r>
          </w:p>
        </w:tc>
        <w:tc>
          <w:tcPr>
            <w:tcW w:w="2160" w:type="dxa"/>
          </w:tcPr>
          <w:p w14:paraId="10F8C504" w14:textId="30C94D41" w:rsidR="00842720" w:rsidRDefault="00842720">
            <w:pPr>
              <w:pStyle w:val="TableParagraph"/>
              <w:spacing w:before="49"/>
              <w:rPr>
                <w:b/>
                <w:sz w:val="24"/>
              </w:rPr>
            </w:pPr>
          </w:p>
        </w:tc>
      </w:tr>
    </w:tbl>
    <w:p w14:paraId="6010C522" w14:textId="77777777" w:rsidR="00842720" w:rsidRDefault="00842720">
      <w:pPr>
        <w:pStyle w:val="BodyText"/>
        <w:spacing w:before="0"/>
        <w:rPr>
          <w:sz w:val="20"/>
        </w:rPr>
      </w:pPr>
    </w:p>
    <w:p w14:paraId="7E6782BD" w14:textId="77777777" w:rsidR="00842720" w:rsidRDefault="00000000">
      <w:pPr>
        <w:pStyle w:val="BodyText"/>
        <w:spacing w:before="8"/>
        <w:rPr>
          <w:sz w:val="20"/>
        </w:rPr>
      </w:pPr>
      <w:r>
        <w:rPr>
          <w:noProof/>
          <w:sz w:val="20"/>
        </w:rPr>
        <mc:AlternateContent>
          <mc:Choice Requires="wps">
            <w:drawing>
              <wp:anchor distT="0" distB="0" distL="0" distR="0" simplePos="0" relativeHeight="487589376" behindDoc="1" locked="0" layoutInCell="1" allowOverlap="1" wp14:anchorId="655506DE" wp14:editId="09F55D80">
                <wp:simplePos x="0" y="0"/>
                <wp:positionH relativeFrom="page">
                  <wp:posOffset>952500</wp:posOffset>
                </wp:positionH>
                <wp:positionV relativeFrom="paragraph">
                  <wp:posOffset>166382</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F1E50E6" id="Graphic 6" o:spid="_x0000_s1026" style="position:absolute;margin-left:75pt;margin-top:13.1pt;width: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c3M01NoAAAAKAQAADwAAAAAAAAAAAAAAAABvBAAAZHJzL2Rvd25yZXYueG1sUEsFBgAAAAAEAAQA&#10;8wAAAHYFAAAAAA==&#10;" path="m,l5651499,e" filled="f" strokecolor="#878787" strokeweight="1pt">
                <v:path arrowok="t"/>
                <w10:wrap type="topAndBottom" anchorx="page"/>
              </v:shape>
            </w:pict>
          </mc:Fallback>
        </mc:AlternateContent>
      </w:r>
    </w:p>
    <w:p w14:paraId="640F813F" w14:textId="77777777" w:rsidR="00842720" w:rsidRDefault="00842720">
      <w:pPr>
        <w:pStyle w:val="BodyText"/>
        <w:spacing w:before="95"/>
      </w:pPr>
    </w:p>
    <w:p w14:paraId="41DE4001" w14:textId="77777777" w:rsidR="00842720" w:rsidRPr="002607AF" w:rsidRDefault="00000000">
      <w:pPr>
        <w:pStyle w:val="Heading1"/>
        <w:numPr>
          <w:ilvl w:val="0"/>
          <w:numId w:val="1"/>
        </w:numPr>
        <w:tabs>
          <w:tab w:val="left" w:pos="241"/>
        </w:tabs>
        <w:ind w:left="241" w:hanging="218"/>
        <w:rPr>
          <w:highlight w:val="yellow"/>
        </w:rPr>
      </w:pPr>
      <w:r w:rsidRPr="002607AF">
        <w:rPr>
          <w:highlight w:val="yellow"/>
        </w:rPr>
        <w:t>Income</w:t>
      </w:r>
      <w:r w:rsidRPr="002607AF">
        <w:rPr>
          <w:spacing w:val="-6"/>
          <w:highlight w:val="yellow"/>
        </w:rPr>
        <w:t xml:space="preserve"> </w:t>
      </w:r>
      <w:r w:rsidRPr="002607AF">
        <w:rPr>
          <w:highlight w:val="yellow"/>
        </w:rPr>
        <w:t>and</w:t>
      </w:r>
      <w:r w:rsidRPr="002607AF">
        <w:rPr>
          <w:spacing w:val="-5"/>
          <w:highlight w:val="yellow"/>
        </w:rPr>
        <w:t xml:space="preserve"> </w:t>
      </w:r>
      <w:r w:rsidRPr="002607AF">
        <w:rPr>
          <w:highlight w:val="yellow"/>
        </w:rPr>
        <w:t>Funding</w:t>
      </w:r>
      <w:r w:rsidRPr="002607AF">
        <w:rPr>
          <w:spacing w:val="-5"/>
          <w:highlight w:val="yellow"/>
        </w:rPr>
        <w:t xml:space="preserve"> </w:t>
      </w:r>
      <w:r w:rsidRPr="002607AF">
        <w:rPr>
          <w:spacing w:val="-2"/>
          <w:highlight w:val="yellow"/>
        </w:rPr>
        <w:t>Sources</w:t>
      </w:r>
    </w:p>
    <w:p w14:paraId="064A3258" w14:textId="77777777" w:rsidR="00842720" w:rsidRDefault="00000000">
      <w:pPr>
        <w:pStyle w:val="BodyText"/>
        <w:ind w:left="23"/>
        <w:jc w:val="both"/>
      </w:pPr>
      <w:r>
        <w:t>The</w:t>
      </w:r>
      <w:r>
        <w:rPr>
          <w:spacing w:val="-8"/>
        </w:rPr>
        <w:t xml:space="preserve"> </w:t>
      </w:r>
      <w:r>
        <w:t>branch</w:t>
      </w:r>
      <w:r>
        <w:rPr>
          <w:spacing w:val="-6"/>
        </w:rPr>
        <w:t xml:space="preserve"> </w:t>
      </w:r>
      <w:r>
        <w:t>effectively</w:t>
      </w:r>
      <w:r>
        <w:rPr>
          <w:spacing w:val="-6"/>
        </w:rPr>
        <w:t xml:space="preserve"> </w:t>
      </w:r>
      <w:r>
        <w:t>raised</w:t>
      </w:r>
      <w:r>
        <w:rPr>
          <w:spacing w:val="-6"/>
        </w:rPr>
        <w:t xml:space="preserve"> </w:t>
      </w:r>
      <w:r>
        <w:t>funds</w:t>
      </w:r>
      <w:r>
        <w:rPr>
          <w:spacing w:val="-6"/>
        </w:rPr>
        <w:t xml:space="preserve"> </w:t>
      </w:r>
      <w:r>
        <w:t>throughout</w:t>
      </w:r>
      <w:r>
        <w:rPr>
          <w:spacing w:val="-5"/>
        </w:rPr>
        <w:t xml:space="preserve"> </w:t>
      </w:r>
      <w:r>
        <w:t>the</w:t>
      </w:r>
      <w:r>
        <w:rPr>
          <w:spacing w:val="-6"/>
        </w:rPr>
        <w:t xml:space="preserve"> </w:t>
      </w:r>
      <w:r>
        <w:t>year</w:t>
      </w:r>
      <w:r>
        <w:rPr>
          <w:spacing w:val="-6"/>
        </w:rPr>
        <w:t xml:space="preserve"> </w:t>
      </w:r>
      <w:r>
        <w:t>to</w:t>
      </w:r>
      <w:r>
        <w:rPr>
          <w:spacing w:val="-6"/>
        </w:rPr>
        <w:t xml:space="preserve"> </w:t>
      </w:r>
      <w:r>
        <w:t>support</w:t>
      </w:r>
      <w:r>
        <w:rPr>
          <w:spacing w:val="-6"/>
        </w:rPr>
        <w:t xml:space="preserve"> </w:t>
      </w:r>
      <w:r>
        <w:t>its</w:t>
      </w:r>
      <w:r>
        <w:rPr>
          <w:spacing w:val="-5"/>
        </w:rPr>
        <w:t xml:space="preserve"> </w:t>
      </w:r>
      <w:r>
        <w:rPr>
          <w:spacing w:val="-2"/>
        </w:rPr>
        <w:t>initiatives.</w:t>
      </w:r>
    </w:p>
    <w:p w14:paraId="677A147C" w14:textId="27D22FC9" w:rsidR="00842720" w:rsidRDefault="00000000">
      <w:pPr>
        <w:pStyle w:val="BodyText"/>
        <w:ind w:left="23" w:right="37"/>
        <w:jc w:val="both"/>
      </w:pPr>
      <w:r>
        <w:rPr>
          <w:b/>
        </w:rPr>
        <w:t>Total Funds Received</w:t>
      </w:r>
      <w:r>
        <w:t>: The</w:t>
      </w:r>
      <w:r>
        <w:rPr>
          <w:spacing w:val="-6"/>
        </w:rPr>
        <w:t xml:space="preserve"> </w:t>
      </w:r>
      <w:r>
        <w:t>branch</w:t>
      </w:r>
      <w:r>
        <w:rPr>
          <w:spacing w:val="-6"/>
        </w:rPr>
        <w:t xml:space="preserve"> </w:t>
      </w:r>
      <w:r>
        <w:t>secured</w:t>
      </w:r>
      <w:r>
        <w:rPr>
          <w:spacing w:val="-6"/>
        </w:rPr>
        <w:t xml:space="preserve"> </w:t>
      </w:r>
      <w:r>
        <w:t>₹,</w:t>
      </w:r>
      <w:r>
        <w:rPr>
          <w:spacing w:val="-6"/>
        </w:rPr>
        <w:t xml:space="preserve"> </w:t>
      </w:r>
      <w:r>
        <w:t>which</w:t>
      </w:r>
      <w:r>
        <w:rPr>
          <w:spacing w:val="-6"/>
        </w:rPr>
        <w:t xml:space="preserve"> </w:t>
      </w:r>
      <w:r>
        <w:t>significantly</w:t>
      </w:r>
      <w:r>
        <w:rPr>
          <w:spacing w:val="-6"/>
        </w:rPr>
        <w:t xml:space="preserve"> </w:t>
      </w:r>
      <w:r>
        <w:t>bolstered</w:t>
      </w:r>
      <w:r>
        <w:rPr>
          <w:spacing w:val="-6"/>
        </w:rPr>
        <w:t xml:space="preserve"> </w:t>
      </w:r>
      <w:r>
        <w:t>event</w:t>
      </w:r>
      <w:r>
        <w:rPr>
          <w:spacing w:val="-6"/>
        </w:rPr>
        <w:t xml:space="preserve"> </w:t>
      </w:r>
      <w:r>
        <w:t xml:space="preserve">organization and branch activities. This funding was obtained from initial funding for the IEEE Sight chapter, contributions from the Computer Society for Women's Week and funds allocated for the industrial </w:t>
      </w:r>
      <w:r>
        <w:rPr>
          <w:spacing w:val="-2"/>
        </w:rPr>
        <w:t>visit.</w:t>
      </w:r>
    </w:p>
    <w:p w14:paraId="5170D3EE" w14:textId="77777777" w:rsidR="00842720" w:rsidRDefault="00000000">
      <w:pPr>
        <w:pStyle w:val="BodyText"/>
        <w:spacing w:before="170"/>
        <w:rPr>
          <w:sz w:val="20"/>
        </w:rPr>
      </w:pPr>
      <w:r>
        <w:rPr>
          <w:noProof/>
          <w:sz w:val="20"/>
        </w:rPr>
        <mc:AlternateContent>
          <mc:Choice Requires="wps">
            <w:drawing>
              <wp:anchor distT="0" distB="0" distL="0" distR="0" simplePos="0" relativeHeight="487589888" behindDoc="1" locked="0" layoutInCell="1" allowOverlap="1" wp14:anchorId="2510ABBA" wp14:editId="0B98C934">
                <wp:simplePos x="0" y="0"/>
                <wp:positionH relativeFrom="page">
                  <wp:posOffset>952500</wp:posOffset>
                </wp:positionH>
                <wp:positionV relativeFrom="paragraph">
                  <wp:posOffset>269335</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F5B06E" id="Graphic 7" o:spid="_x0000_s1026" style="position:absolute;margin-left:75pt;margin-top:21.2pt;width: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ISdli9oAAAAKAQAADwAAAAAAAAAAAAAAAABvBAAAZHJzL2Rvd25yZXYueG1sUEsFBgAAAAAEAAQA&#10;8wAAAHYFAAAAAA==&#10;" path="m,l5651499,e" filled="f" strokecolor="#878787" strokeweight="1pt">
                <v:path arrowok="t"/>
                <w10:wrap type="topAndBottom" anchorx="page"/>
              </v:shape>
            </w:pict>
          </mc:Fallback>
        </mc:AlternateContent>
      </w:r>
    </w:p>
    <w:p w14:paraId="707F271A" w14:textId="77777777" w:rsidR="00842720" w:rsidRDefault="00842720">
      <w:pPr>
        <w:pStyle w:val="BodyText"/>
        <w:spacing w:before="84"/>
      </w:pPr>
    </w:p>
    <w:p w14:paraId="590C01E3" w14:textId="77777777" w:rsidR="00842720" w:rsidRDefault="00000000">
      <w:pPr>
        <w:pStyle w:val="Heading1"/>
        <w:numPr>
          <w:ilvl w:val="0"/>
          <w:numId w:val="1"/>
        </w:numPr>
        <w:tabs>
          <w:tab w:val="left" w:pos="241"/>
        </w:tabs>
        <w:ind w:left="241" w:hanging="218"/>
      </w:pPr>
      <w:r>
        <w:t>Closing</w:t>
      </w:r>
      <w:r>
        <w:rPr>
          <w:spacing w:val="-7"/>
        </w:rPr>
        <w:t xml:space="preserve"> </w:t>
      </w:r>
      <w:r>
        <w:rPr>
          <w:spacing w:val="-2"/>
        </w:rPr>
        <w:t>Balance</w:t>
      </w:r>
    </w:p>
    <w:p w14:paraId="3CB13B9B" w14:textId="35A576FA" w:rsidR="00842720" w:rsidRDefault="00000000">
      <w:pPr>
        <w:pStyle w:val="BodyText"/>
        <w:spacing w:line="288" w:lineRule="auto"/>
        <w:ind w:left="23" w:right="46"/>
        <w:jc w:val="both"/>
      </w:pPr>
      <w:r>
        <w:t>As of the most recent financial update, the IEEE Student Branch has a closing balance of ₹. This remaining balance ensures the branch's financial stability and its ability to support upcoming activities and events. It</w:t>
      </w:r>
      <w:r>
        <w:rPr>
          <w:spacing w:val="-3"/>
        </w:rPr>
        <w:t xml:space="preserve"> </w:t>
      </w:r>
      <w:r>
        <w:t>also</w:t>
      </w:r>
      <w:r>
        <w:rPr>
          <w:spacing w:val="-3"/>
        </w:rPr>
        <w:t xml:space="preserve"> </w:t>
      </w:r>
      <w:r>
        <w:t>provides</w:t>
      </w:r>
      <w:r>
        <w:rPr>
          <w:spacing w:val="-3"/>
        </w:rPr>
        <w:t xml:space="preserve"> </w:t>
      </w:r>
      <w:r>
        <w:t>the</w:t>
      </w:r>
      <w:r>
        <w:rPr>
          <w:spacing w:val="-3"/>
        </w:rPr>
        <w:t xml:space="preserve"> </w:t>
      </w:r>
      <w:r>
        <w:t>branch</w:t>
      </w:r>
      <w:r>
        <w:rPr>
          <w:spacing w:val="-3"/>
        </w:rPr>
        <w:t xml:space="preserve"> </w:t>
      </w:r>
      <w:r>
        <w:t>with</w:t>
      </w:r>
      <w:r>
        <w:rPr>
          <w:spacing w:val="-3"/>
        </w:rPr>
        <w:t xml:space="preserve"> </w:t>
      </w:r>
      <w:r>
        <w:t>the</w:t>
      </w:r>
      <w:r>
        <w:rPr>
          <w:spacing w:val="-3"/>
        </w:rPr>
        <w:t xml:space="preserve"> </w:t>
      </w:r>
      <w:r>
        <w:t>flexibility</w:t>
      </w:r>
      <w:r>
        <w:rPr>
          <w:spacing w:val="-3"/>
        </w:rPr>
        <w:t xml:space="preserve"> </w:t>
      </w:r>
      <w:r>
        <w:t>to</w:t>
      </w:r>
      <w:r>
        <w:rPr>
          <w:spacing w:val="-3"/>
        </w:rPr>
        <w:t xml:space="preserve"> </w:t>
      </w:r>
      <w:r>
        <w:t>sponsor</w:t>
      </w:r>
      <w:r>
        <w:rPr>
          <w:spacing w:val="-3"/>
        </w:rPr>
        <w:t xml:space="preserve"> </w:t>
      </w:r>
      <w:r>
        <w:t>student</w:t>
      </w:r>
      <w:r>
        <w:rPr>
          <w:spacing w:val="-3"/>
        </w:rPr>
        <w:t xml:space="preserve"> </w:t>
      </w:r>
      <w:r>
        <w:t>initiatives,</w:t>
      </w:r>
      <w:r>
        <w:rPr>
          <w:spacing w:val="-3"/>
        </w:rPr>
        <w:t xml:space="preserve"> </w:t>
      </w:r>
      <w:r>
        <w:t>host workshops and organise future events.</w:t>
      </w:r>
    </w:p>
    <w:p w14:paraId="7648707D" w14:textId="77777777" w:rsidR="00842720" w:rsidRDefault="00000000">
      <w:pPr>
        <w:pStyle w:val="BodyText"/>
        <w:spacing w:before="171"/>
        <w:rPr>
          <w:sz w:val="20"/>
        </w:rPr>
      </w:pPr>
      <w:r>
        <w:rPr>
          <w:noProof/>
          <w:sz w:val="20"/>
        </w:rPr>
        <mc:AlternateContent>
          <mc:Choice Requires="wps">
            <w:drawing>
              <wp:anchor distT="0" distB="0" distL="0" distR="0" simplePos="0" relativeHeight="487590400" behindDoc="1" locked="0" layoutInCell="1" allowOverlap="1" wp14:anchorId="7F6B8011" wp14:editId="5A1D0482">
                <wp:simplePos x="0" y="0"/>
                <wp:positionH relativeFrom="page">
                  <wp:posOffset>952500</wp:posOffset>
                </wp:positionH>
                <wp:positionV relativeFrom="paragraph">
                  <wp:posOffset>270348</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7D84F5" id="Graphic 8" o:spid="_x0000_s1026" style="position:absolute;margin-left:75pt;margin-top:21.3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yBmJxdoAAAAKAQAADwAAAAAAAAAAAAAAAABvBAAAZHJzL2Rvd25yZXYueG1sUEsFBgAAAAAEAAQA&#10;8wAAAHYFAAAAAA==&#10;" path="m,l5651499,e" filled="f" strokecolor="#878787" strokeweight="1pt">
                <v:path arrowok="t"/>
                <w10:wrap type="topAndBottom" anchorx="page"/>
              </v:shape>
            </w:pict>
          </mc:Fallback>
        </mc:AlternateContent>
      </w:r>
    </w:p>
    <w:p w14:paraId="54105AAE" w14:textId="77777777" w:rsidR="00842720" w:rsidRDefault="00842720">
      <w:pPr>
        <w:pStyle w:val="BodyText"/>
        <w:spacing w:before="82"/>
      </w:pPr>
    </w:p>
    <w:p w14:paraId="12739503" w14:textId="77777777" w:rsidR="00842720" w:rsidRDefault="00000000">
      <w:pPr>
        <w:pStyle w:val="Heading1"/>
        <w:numPr>
          <w:ilvl w:val="0"/>
          <w:numId w:val="1"/>
        </w:numPr>
        <w:tabs>
          <w:tab w:val="left" w:pos="241"/>
        </w:tabs>
        <w:ind w:left="241" w:hanging="218"/>
      </w:pPr>
      <w:r>
        <w:rPr>
          <w:spacing w:val="-2"/>
        </w:rPr>
        <w:t>Conclusion</w:t>
      </w:r>
    </w:p>
    <w:p w14:paraId="772858B9" w14:textId="77777777" w:rsidR="00842720" w:rsidRDefault="00000000">
      <w:pPr>
        <w:pStyle w:val="BodyText"/>
        <w:spacing w:line="288" w:lineRule="auto"/>
        <w:ind w:left="23" w:right="40"/>
        <w:jc w:val="both"/>
      </w:pPr>
      <w:r>
        <w:t>The IEEE Student Branch has effectively supported technical and extracurricular initiatives through careful financial management. By balancing income and expenses, we enriched student experiences and professional development. Moving forward, we will</w:t>
      </w:r>
      <w:r>
        <w:rPr>
          <w:spacing w:val="-4"/>
        </w:rPr>
        <w:t xml:space="preserve"> </w:t>
      </w:r>
      <w:r>
        <w:t>seek</w:t>
      </w:r>
      <w:r>
        <w:rPr>
          <w:spacing w:val="-4"/>
        </w:rPr>
        <w:t xml:space="preserve"> </w:t>
      </w:r>
      <w:r>
        <w:t>sponsorships</w:t>
      </w:r>
      <w:r>
        <w:rPr>
          <w:spacing w:val="-4"/>
        </w:rPr>
        <w:t xml:space="preserve"> </w:t>
      </w:r>
      <w:r>
        <w:t>and</w:t>
      </w:r>
      <w:r>
        <w:rPr>
          <w:spacing w:val="-4"/>
        </w:rPr>
        <w:t xml:space="preserve"> </w:t>
      </w:r>
      <w:r>
        <w:t>engage</w:t>
      </w:r>
      <w:r>
        <w:rPr>
          <w:spacing w:val="-4"/>
        </w:rPr>
        <w:t xml:space="preserve"> </w:t>
      </w:r>
      <w:r>
        <w:t>in</w:t>
      </w:r>
      <w:r>
        <w:rPr>
          <w:spacing w:val="-4"/>
        </w:rPr>
        <w:t xml:space="preserve"> </w:t>
      </w:r>
      <w:r>
        <w:t>fundraising to sustain our operations and ensure future event success.</w:t>
      </w:r>
    </w:p>
    <w:sectPr w:rsidR="00842720">
      <w:type w:val="continuous"/>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B4FA4"/>
    <w:multiLevelType w:val="hybridMultilevel"/>
    <w:tmpl w:val="AB288C04"/>
    <w:lvl w:ilvl="0" w:tplc="20A48DCA">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FC1C506C">
      <w:numFmt w:val="bullet"/>
      <w:lvlText w:val="•"/>
      <w:lvlJc w:val="left"/>
      <w:pPr>
        <w:ind w:left="1124" w:hanging="220"/>
      </w:pPr>
      <w:rPr>
        <w:rFonts w:hint="default"/>
        <w:lang w:val="en-US" w:eastAsia="en-US" w:bidi="ar-SA"/>
      </w:rPr>
    </w:lvl>
    <w:lvl w:ilvl="2" w:tplc="C144E6C8">
      <w:numFmt w:val="bullet"/>
      <w:lvlText w:val="•"/>
      <w:lvlJc w:val="left"/>
      <w:pPr>
        <w:ind w:left="2009" w:hanging="220"/>
      </w:pPr>
      <w:rPr>
        <w:rFonts w:hint="default"/>
        <w:lang w:val="en-US" w:eastAsia="en-US" w:bidi="ar-SA"/>
      </w:rPr>
    </w:lvl>
    <w:lvl w:ilvl="3" w:tplc="2B0E4442">
      <w:numFmt w:val="bullet"/>
      <w:lvlText w:val="•"/>
      <w:lvlJc w:val="left"/>
      <w:pPr>
        <w:ind w:left="2893" w:hanging="220"/>
      </w:pPr>
      <w:rPr>
        <w:rFonts w:hint="default"/>
        <w:lang w:val="en-US" w:eastAsia="en-US" w:bidi="ar-SA"/>
      </w:rPr>
    </w:lvl>
    <w:lvl w:ilvl="4" w:tplc="0D605D5E">
      <w:numFmt w:val="bullet"/>
      <w:lvlText w:val="•"/>
      <w:lvlJc w:val="left"/>
      <w:pPr>
        <w:ind w:left="3778" w:hanging="220"/>
      </w:pPr>
      <w:rPr>
        <w:rFonts w:hint="default"/>
        <w:lang w:val="en-US" w:eastAsia="en-US" w:bidi="ar-SA"/>
      </w:rPr>
    </w:lvl>
    <w:lvl w:ilvl="5" w:tplc="72A6CDEE">
      <w:numFmt w:val="bullet"/>
      <w:lvlText w:val="•"/>
      <w:lvlJc w:val="left"/>
      <w:pPr>
        <w:ind w:left="4663" w:hanging="220"/>
      </w:pPr>
      <w:rPr>
        <w:rFonts w:hint="default"/>
        <w:lang w:val="en-US" w:eastAsia="en-US" w:bidi="ar-SA"/>
      </w:rPr>
    </w:lvl>
    <w:lvl w:ilvl="6" w:tplc="B72472B6">
      <w:numFmt w:val="bullet"/>
      <w:lvlText w:val="•"/>
      <w:lvlJc w:val="left"/>
      <w:pPr>
        <w:ind w:left="5547" w:hanging="220"/>
      </w:pPr>
      <w:rPr>
        <w:rFonts w:hint="default"/>
        <w:lang w:val="en-US" w:eastAsia="en-US" w:bidi="ar-SA"/>
      </w:rPr>
    </w:lvl>
    <w:lvl w:ilvl="7" w:tplc="2DE644F0">
      <w:numFmt w:val="bullet"/>
      <w:lvlText w:val="•"/>
      <w:lvlJc w:val="left"/>
      <w:pPr>
        <w:ind w:left="6432" w:hanging="220"/>
      </w:pPr>
      <w:rPr>
        <w:rFonts w:hint="default"/>
        <w:lang w:val="en-US" w:eastAsia="en-US" w:bidi="ar-SA"/>
      </w:rPr>
    </w:lvl>
    <w:lvl w:ilvl="8" w:tplc="FA94B526">
      <w:numFmt w:val="bullet"/>
      <w:lvlText w:val="•"/>
      <w:lvlJc w:val="left"/>
      <w:pPr>
        <w:ind w:left="7316" w:hanging="220"/>
      </w:pPr>
      <w:rPr>
        <w:rFonts w:hint="default"/>
        <w:lang w:val="en-US" w:eastAsia="en-US" w:bidi="ar-SA"/>
      </w:rPr>
    </w:lvl>
  </w:abstractNum>
  <w:num w:numId="1" w16cid:durableId="1086418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2720"/>
    <w:rsid w:val="002607AF"/>
    <w:rsid w:val="002B1B12"/>
    <w:rsid w:val="004A64D0"/>
    <w:rsid w:val="00842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BBA1"/>
  <w15:docId w15:val="{9951D3DA-B08C-461D-B204-7221AE87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1" w:hanging="21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pPr>
  </w:style>
  <w:style w:type="paragraph" w:styleId="Title">
    <w:name w:val="Title"/>
    <w:basedOn w:val="Normal"/>
    <w:uiPriority w:val="10"/>
    <w:qFormat/>
    <w:pPr>
      <w:ind w:left="1562" w:right="1574" w:hanging="1"/>
      <w:jc w:val="center"/>
    </w:pPr>
    <w:rPr>
      <w:b/>
      <w:bCs/>
      <w:sz w:val="40"/>
      <w:szCs w:val="40"/>
    </w:rPr>
  </w:style>
  <w:style w:type="paragraph" w:styleId="ListParagraph">
    <w:name w:val="List Paragraph"/>
    <w:basedOn w:val="Normal"/>
    <w:uiPriority w:val="1"/>
    <w:qFormat/>
    <w:pPr>
      <w:ind w:left="241" w:hanging="218"/>
    </w:pPr>
  </w:style>
  <w:style w:type="paragraph" w:customStyle="1" w:styleId="TableParagraph">
    <w:name w:val="Table Paragraph"/>
    <w:basedOn w:val="Normal"/>
    <w:uiPriority w:val="1"/>
    <w:qFormat/>
    <w:pPr>
      <w:spacing w:before="42"/>
      <w:ind w:left="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Annual Budget Drive</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Budget Drive</dc:title>
  <cp:lastModifiedBy>Garima Pandey</cp:lastModifiedBy>
  <cp:revision>2</cp:revision>
  <dcterms:created xsi:type="dcterms:W3CDTF">2026-03-30T14:34:00Z</dcterms:created>
  <dcterms:modified xsi:type="dcterms:W3CDTF">2026-03-30T14:49:00Z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Producer">
    <vt:lpwstr>Skia/PDF m135 Google Docs Renderer</vt:lpwstr>
  </property>
  <property fmtid="{D5CDD505-2E9C-101B-9397-08002B2CF9AE}" pid="4" name="LastSaved">
    <vt:filetime>2026-03-30T00:00:00Z</vt:filetime>
  </property>
</Properties>
</file>