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A9C1" w14:textId="5F595078" w:rsidR="00F25B96" w:rsidRPr="00F25B96" w:rsidRDefault="00F25B96" w:rsidP="00F25B96">
      <w:pPr>
        <w:pStyle w:val="Heading1"/>
        <w:jc w:val="both"/>
      </w:pPr>
      <w:bookmarkStart w:id="0" w:name="_Hlk37431982"/>
      <w:r w:rsidRPr="00F403BB">
        <w:t>Lab Scenario</w:t>
      </w:r>
      <w:bookmarkEnd w:id="0"/>
    </w:p>
    <w:p w14:paraId="71CC8E81" w14:textId="01B13CB4" w:rsidR="00575CCB" w:rsidRDefault="00F25B96">
      <w:pPr>
        <w:rPr>
          <w:szCs w:val="18"/>
        </w:rPr>
      </w:pPr>
      <w:r w:rsidRPr="00F403BB">
        <w:rPr>
          <w:rFonts w:cstheme="minorHAnsi"/>
          <w:szCs w:val="18"/>
        </w:rPr>
        <w:t xml:space="preserve">The linear regression algorithm establishes a one-to-one relationship between the predictor (independent) and response (dependent) variables. It analyses the </w:t>
      </w:r>
      <w:r w:rsidRPr="00F403BB">
        <w:rPr>
          <w:szCs w:val="18"/>
        </w:rPr>
        <w:t xml:space="preserve">given continuous dataset to predict the output. The regression line is represented using </w:t>
      </w:r>
      <w:r>
        <w:rPr>
          <w:szCs w:val="18"/>
        </w:rPr>
        <w:t xml:space="preserve">the </w:t>
      </w:r>
      <w:r w:rsidRPr="00F403BB">
        <w:rPr>
          <w:szCs w:val="18"/>
        </w:rPr>
        <w:t xml:space="preserve">linear equation: </w:t>
      </w:r>
      <m:oMath>
        <m:r>
          <w:rPr>
            <w:rFonts w:ascii="Cambria Math" w:hAnsi="Cambria Math"/>
            <w:szCs w:val="18"/>
          </w:rPr>
          <m:t>Y</m:t>
        </m:r>
        <m:r>
          <m:rPr>
            <m:sty m:val="p"/>
          </m:rPr>
          <w:rPr>
            <w:rFonts w:ascii="Cambria Math" w:hAnsi="Cambria Math"/>
            <w:szCs w:val="18"/>
          </w:rPr>
          <m:t>=</m:t>
        </m:r>
        <m:r>
          <w:rPr>
            <w:rFonts w:ascii="Cambria Math" w:hAnsi="Cambria Math"/>
            <w:szCs w:val="18"/>
          </w:rPr>
          <m:t>mX</m:t>
        </m:r>
        <m:r>
          <m:rPr>
            <m:sty m:val="p"/>
          </m:rPr>
          <w:rPr>
            <w:rFonts w:ascii="Cambria Math" w:hAnsi="Cambria Math"/>
            <w:szCs w:val="18"/>
          </w:rPr>
          <m:t>+</m:t>
        </m:r>
        <m:r>
          <w:rPr>
            <w:rFonts w:ascii="Cambria Math" w:hAnsi="Cambria Math"/>
            <w:szCs w:val="18"/>
          </w:rPr>
          <m:t>c</m:t>
        </m:r>
      </m:oMath>
      <w:r w:rsidRPr="00321978">
        <w:rPr>
          <w:szCs w:val="18"/>
        </w:rPr>
        <w:t xml:space="preserve">; </w:t>
      </w:r>
      <w:r w:rsidRPr="00F403BB">
        <w:rPr>
          <w:szCs w:val="18"/>
        </w:rPr>
        <w:t>here, Y is the output variable which is dependent on X.</w:t>
      </w:r>
    </w:p>
    <w:p w14:paraId="3BF3D27F" w14:textId="77777777" w:rsidR="00F25B96" w:rsidRPr="00F403BB" w:rsidRDefault="00F25B96" w:rsidP="00F25B96">
      <w:r w:rsidRPr="00F403BB">
        <w:t>In this lab, you will learn how to:</w:t>
      </w:r>
    </w:p>
    <w:p w14:paraId="13DF2F5A" w14:textId="77777777" w:rsidR="00F25B96" w:rsidRPr="00F403BB" w:rsidRDefault="00F25B96" w:rsidP="00F2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Create a regression model and fit it using </w:t>
      </w:r>
      <w:proofErr w:type="gramStart"/>
      <w:r>
        <w:rPr>
          <w:rFonts w:cstheme="minorHAnsi"/>
          <w:szCs w:val="18"/>
        </w:rPr>
        <w:t>fit(</w:t>
      </w:r>
      <w:proofErr w:type="gramEnd"/>
      <w:r>
        <w:rPr>
          <w:rFonts w:cstheme="minorHAnsi"/>
          <w:szCs w:val="18"/>
        </w:rPr>
        <w:t>)</w:t>
      </w:r>
    </w:p>
    <w:p w14:paraId="742841AB" w14:textId="77777777" w:rsidR="00F25B96" w:rsidRPr="00F403BB" w:rsidRDefault="00F25B96" w:rsidP="00F2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Predict the value of response variable using </w:t>
      </w:r>
      <w:proofErr w:type="gramStart"/>
      <w:r>
        <w:rPr>
          <w:rFonts w:cstheme="minorHAnsi"/>
          <w:szCs w:val="18"/>
        </w:rPr>
        <w:t>predict(</w:t>
      </w:r>
      <w:proofErr w:type="gramEnd"/>
      <w:r>
        <w:rPr>
          <w:rFonts w:cstheme="minorHAnsi"/>
          <w:szCs w:val="18"/>
        </w:rPr>
        <w:t>)</w:t>
      </w:r>
    </w:p>
    <w:p w14:paraId="07726DE9" w14:textId="77777777" w:rsidR="00F25B96" w:rsidRDefault="00F25B96"/>
    <w:sectPr w:rsidR="00F2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B0D"/>
    <w:multiLevelType w:val="hybridMultilevel"/>
    <w:tmpl w:val="B446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96"/>
    <w:rsid w:val="00633CA5"/>
    <w:rsid w:val="00670E13"/>
    <w:rsid w:val="00F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5FB7"/>
  <w15:chartTrackingRefBased/>
  <w15:docId w15:val="{10CACBFA-2132-4F9D-B8DF-1C68110D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25B96"/>
    <w:pPr>
      <w:ind w:left="720"/>
      <w:contextualSpacing/>
      <w:jc w:val="both"/>
    </w:pPr>
    <w:rPr>
      <w:rFonts w:ascii="Myriad Pro" w:hAnsi="Myriad Pro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Garima(TW)</cp:lastModifiedBy>
  <cp:revision>1</cp:revision>
  <dcterms:created xsi:type="dcterms:W3CDTF">2020-04-17T14:41:00Z</dcterms:created>
  <dcterms:modified xsi:type="dcterms:W3CDTF">2020-04-17T14:42:00Z</dcterms:modified>
</cp:coreProperties>
</file>