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spacing w:before="0" w:beforeAutospacing="0" w:after="140" w:afterAutospacing="0" w:line="14" w:lineRule="atLeast"/>
        <w:jc w:val="center"/>
        <w:rPr>
          <w:rFonts w:hint="default" w:ascii="Times New Roman" w:hAnsi="Times New Roman"/>
          <w:color w:val="333333"/>
          <w:spacing w:val="5"/>
          <w:sz w:val="32"/>
          <w:szCs w:val="32"/>
          <w:shd w:val="clear" w:color="auto" w:fill="FFFFFF"/>
        </w:rPr>
      </w:pPr>
      <w:r>
        <w:rPr>
          <w:rFonts w:hint="default" w:ascii="Optima-Regular" w:hAnsi="Optima-Regular" w:eastAsia="Optima-Regular" w:cs="Optima-Regular"/>
          <w:color w:val="3F3F3F"/>
          <w:spacing w:val="5"/>
          <w:sz w:val="16"/>
          <w:szCs w:val="16"/>
          <w:shd w:val="clear" w:color="auto" w:fill="FFFFFF"/>
        </w:rPr>
        <w:drawing>
          <wp:inline distT="0" distB="0" distL="114300" distR="114300">
            <wp:extent cx="4067175" cy="1303020"/>
            <wp:effectExtent l="0" t="0" r="0" b="5080"/>
            <wp:docPr id="1" name="图片 1" descr="upload_post_object_v2_01346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pload_post_object_v2_013460123"/>
                    <pic:cNvPicPr>
                      <a:picLocks noChangeAspect="1"/>
                    </pic:cNvPicPr>
                  </pic:nvPicPr>
                  <pic:blipFill>
                    <a:blip r:embed="rId4"/>
                    <a:stretch>
                      <a:fillRect/>
                    </a:stretch>
                  </pic:blipFill>
                  <pic:spPr>
                    <a:xfrm>
                      <a:off x="0" y="0"/>
                      <a:ext cx="4067175" cy="1303020"/>
                    </a:xfrm>
                    <a:prstGeom prst="rect">
                      <a:avLst/>
                    </a:prstGeom>
                    <a:noFill/>
                    <a:ln w="9525">
                      <a:noFill/>
                    </a:ln>
                  </pic:spPr>
                </pic:pic>
              </a:graphicData>
            </a:graphic>
          </wp:inline>
        </w:drawing>
      </w:r>
    </w:p>
    <w:p>
      <w:pPr>
        <w:pStyle w:val="2"/>
        <w:widowControl/>
        <w:spacing w:before="0" w:beforeAutospacing="0" w:after="140" w:afterAutospacing="0" w:line="14" w:lineRule="atLeast"/>
        <w:jc w:val="center"/>
        <w:rPr>
          <w:rFonts w:hint="default" w:ascii="Times New Roman" w:hAnsi="Times New Roman"/>
          <w:color w:val="333333"/>
          <w:spacing w:val="5"/>
          <w:sz w:val="32"/>
          <w:szCs w:val="32"/>
          <w:shd w:val="clear" w:color="auto" w:fill="FFFFFF"/>
        </w:rPr>
      </w:pPr>
    </w:p>
    <w:p>
      <w:pPr>
        <w:pStyle w:val="2"/>
        <w:widowControl/>
        <w:spacing w:before="0" w:beforeAutospacing="0" w:after="140" w:afterAutospacing="0" w:line="14" w:lineRule="atLeast"/>
        <w:jc w:val="center"/>
        <w:rPr>
          <w:rFonts w:hint="default" w:ascii="Times New Roman" w:hAnsi="Times New Roman"/>
          <w:sz w:val="32"/>
          <w:szCs w:val="32"/>
        </w:rPr>
      </w:pPr>
      <w:r>
        <w:rPr>
          <w:rFonts w:hint="default" w:ascii="Times New Roman" w:hAnsi="Times New Roman"/>
          <w:color w:val="333333"/>
          <w:spacing w:val="5"/>
          <w:sz w:val="32"/>
          <w:szCs w:val="32"/>
          <w:shd w:val="clear" w:color="auto" w:fill="FFFFFF"/>
        </w:rPr>
        <w:t>XDAG: A new DAG-based cryptocurrency</w:t>
      </w:r>
    </w:p>
    <w:p>
      <w:pPr>
        <w:pStyle w:val="3"/>
        <w:widowControl/>
        <w:spacing w:before="800" w:beforeAutospacing="0" w:after="400" w:afterAutospacing="0" w:line="15" w:lineRule="atLeast"/>
        <w:ind w:left="0" w:leftChars="0" w:right="100" w:firstLine="0" w:firstLineChars="0"/>
        <w:jc w:val="center"/>
        <w:rPr>
          <w:rFonts w:ascii="Times New Roman" w:hAnsi="Times New Roman"/>
          <w:b w:val="0"/>
          <w:sz w:val="20"/>
          <w:szCs w:val="20"/>
        </w:rPr>
      </w:pPr>
      <w:r>
        <w:rPr>
          <w:rFonts w:ascii="Optima-Regular" w:hAnsi="Optima-Regular" w:cs="Optima-Regular"/>
          <w:color w:val="3F3F3F"/>
          <w:sz w:val="22"/>
          <w:szCs w:val="22"/>
        </w:rPr>
        <w:t>Introduction</w:t>
      </w:r>
    </w:p>
    <w:p>
      <w:pPr>
        <w:widowControl/>
        <w:jc w:val="left"/>
      </w:pPr>
    </w:p>
    <w:p>
      <w:pPr>
        <w:widowControl/>
        <w:jc w:val="left"/>
        <w:rPr>
          <w:rFonts w:hint="eastAsia" w:ascii="Times New Roman" w:hAnsi="Times New Roman"/>
          <w:kern w:val="0"/>
          <w:sz w:val="20"/>
          <w:szCs w:val="20"/>
        </w:rPr>
      </w:pPr>
      <w:r>
        <w:rPr>
          <w:rFonts w:ascii="Times New Roman" w:hAnsi="Times New Roman"/>
          <w:kern w:val="0"/>
          <w:sz w:val="20"/>
          <w:szCs w:val="20"/>
        </w:rPr>
        <w:t xml:space="preserve">XDAG is a new generation </w:t>
      </w:r>
      <w:r>
        <w:rPr>
          <w:rFonts w:hint="eastAsia" w:ascii="Times New Roman" w:hAnsi="Times New Roman"/>
          <w:kern w:val="0"/>
          <w:sz w:val="20"/>
          <w:szCs w:val="20"/>
        </w:rPr>
        <w:t>public</w:t>
      </w:r>
      <w:r>
        <w:rPr>
          <w:rFonts w:ascii="Times New Roman" w:hAnsi="Times New Roman"/>
          <w:kern w:val="0"/>
          <w:sz w:val="20"/>
          <w:szCs w:val="20"/>
        </w:rPr>
        <w:t xml:space="preserve"> chain based on Directed Acyclic Graph (DAG) infrastructure, and is the first mineable, pure community-driven DAG+POW project, with the main network launched in January 2018. The maximum XDAG supply is approximately 1.446294144 billion .XDAG has no project</w:t>
      </w:r>
      <w:r>
        <w:rPr>
          <w:rFonts w:hint="eastAsia" w:ascii="Times New Roman" w:hAnsi="Times New Roman"/>
          <w:kern w:val="0"/>
          <w:sz w:val="20"/>
          <w:szCs w:val="20"/>
        </w:rPr>
        <w:t xml:space="preserve"> sponsor</w:t>
      </w:r>
      <w:r>
        <w:rPr>
          <w:rFonts w:ascii="Times New Roman" w:hAnsi="Times New Roman"/>
          <w:kern w:val="0"/>
          <w:sz w:val="20"/>
          <w:szCs w:val="20"/>
        </w:rPr>
        <w:t xml:space="preserve">, no </w:t>
      </w:r>
      <w:r>
        <w:rPr>
          <w:rFonts w:hint="eastAsia" w:ascii="Times New Roman" w:hAnsi="Times New Roman"/>
          <w:kern w:val="0"/>
          <w:sz w:val="20"/>
          <w:szCs w:val="20"/>
        </w:rPr>
        <w:t>ICO</w:t>
      </w:r>
      <w:r>
        <w:rPr>
          <w:rFonts w:ascii="Times New Roman" w:hAnsi="Times New Roman"/>
          <w:kern w:val="0"/>
          <w:sz w:val="20"/>
          <w:szCs w:val="20"/>
        </w:rPr>
        <w:t>, no private placement, no pre-mining, and is developed and maintained by geek enthusiasts from all over the world, which is truly decentralized, efficient, secure</w:t>
      </w:r>
      <w:r>
        <w:rPr>
          <w:rFonts w:hint="eastAsia" w:ascii="Times New Roman" w:hAnsi="Times New Roman"/>
          <w:kern w:val="0"/>
          <w:sz w:val="20"/>
          <w:szCs w:val="20"/>
        </w:rPr>
        <w:t xml:space="preserve"> and</w:t>
      </w:r>
      <w:r>
        <w:rPr>
          <w:rFonts w:ascii="Times New Roman" w:hAnsi="Times New Roman"/>
          <w:kern w:val="0"/>
          <w:sz w:val="20"/>
          <w:szCs w:val="20"/>
        </w:rPr>
        <w:t xml:space="preserve"> fair. Although XDAG is a DAG project, its transaction model is similar to Bitcoin's UTXO, and the development of the project also has some similarities with Bitcoin's</w:t>
      </w:r>
      <w:r>
        <w:rPr>
          <w:rFonts w:hint="eastAsia" w:ascii="Times New Roman" w:hAnsi="Times New Roman"/>
          <w:kern w:val="0"/>
          <w:sz w:val="20"/>
          <w:szCs w:val="20"/>
        </w:rPr>
        <w:t>.</w:t>
      </w:r>
    </w:p>
    <w:p>
      <w:pPr>
        <w:widowControl/>
        <w:jc w:val="left"/>
        <w:rPr>
          <w:rFonts w:hint="eastAsia" w:ascii="Times New Roman" w:hAnsi="Times New Roman"/>
          <w:kern w:val="0"/>
          <w:sz w:val="20"/>
          <w:szCs w:val="20"/>
        </w:rPr>
      </w:pPr>
    </w:p>
    <w:p>
      <w:pPr>
        <w:widowControl/>
        <w:jc w:val="center"/>
        <w:rPr>
          <w:rFonts w:hint="eastAsia" w:ascii="Times New Roman" w:hAnsi="Times New Roman"/>
          <w:b/>
          <w:kern w:val="0"/>
          <w:sz w:val="20"/>
          <w:szCs w:val="20"/>
        </w:rPr>
      </w:pPr>
      <w:r>
        <w:rPr>
          <w:rFonts w:hint="eastAsia" w:ascii="Times New Roman" w:hAnsi="Times New Roman"/>
          <w:kern w:val="0"/>
          <w:sz w:val="20"/>
          <w:szCs w:val="20"/>
        </w:rPr>
        <w:t xml:space="preserve"> </w:t>
      </w:r>
      <w:r>
        <w:rPr>
          <w:rFonts w:ascii="Optima-Regular" w:hAnsi="Optima-Regular" w:cs="Optima-Regular"/>
          <w:b/>
          <w:bCs/>
          <w:color w:val="3F3F3F"/>
          <w:kern w:val="0"/>
          <w:sz w:val="22"/>
          <w:szCs w:val="22"/>
        </w:rPr>
        <w:t>The Legend of XDAG</w:t>
      </w:r>
    </w:p>
    <w:p>
      <w:pPr>
        <w:widowControl/>
        <w:jc w:val="left"/>
      </w:pPr>
    </w:p>
    <w:p>
      <w:pPr>
        <w:widowControl/>
        <w:jc w:val="left"/>
        <w:rPr>
          <w:rFonts w:hint="eastAsia" w:ascii="Times New Roman" w:hAnsi="Times New Roman"/>
          <w:kern w:val="0"/>
          <w:sz w:val="20"/>
          <w:szCs w:val="20"/>
        </w:rPr>
      </w:pPr>
      <w:r>
        <w:rPr>
          <w:rFonts w:ascii="Times New Roman" w:hAnsi="Times New Roman"/>
          <w:kern w:val="0"/>
          <w:sz w:val="20"/>
          <w:szCs w:val="20"/>
        </w:rPr>
        <w:t xml:space="preserve">XDAG was started in September 2017 by a math professor </w:t>
      </w:r>
      <w:r>
        <w:rPr>
          <w:rFonts w:hint="eastAsia" w:ascii="Times New Roman" w:hAnsi="Times New Roman"/>
          <w:kern w:val="0"/>
          <w:sz w:val="20"/>
          <w:szCs w:val="20"/>
        </w:rPr>
        <w:t xml:space="preserve">in a </w:t>
      </w:r>
      <w:r>
        <w:rPr>
          <w:rFonts w:ascii="Times New Roman" w:hAnsi="Times New Roman"/>
          <w:kern w:val="0"/>
          <w:sz w:val="20"/>
          <w:szCs w:val="20"/>
        </w:rPr>
        <w:t xml:space="preserve">Russian university who used the name of Cheatoshi. </w:t>
      </w:r>
      <w:r>
        <w:rPr>
          <w:rFonts w:hint="eastAsia" w:ascii="Times New Roman" w:hAnsi="Times New Roman"/>
          <w:kern w:val="0"/>
          <w:sz w:val="20"/>
          <w:szCs w:val="20"/>
        </w:rPr>
        <w:t>B</w:t>
      </w:r>
      <w:r>
        <w:rPr>
          <w:rFonts w:ascii="Times New Roman" w:hAnsi="Times New Roman"/>
          <w:kern w:val="0"/>
          <w:sz w:val="20"/>
          <w:szCs w:val="20"/>
        </w:rPr>
        <w:t>ecause he was not satified by the cryptocurrency projects at that time, he wanted to make a cryptocurrency project of his own. He chose DAG and used P</w:t>
      </w:r>
      <w:r>
        <w:rPr>
          <w:rFonts w:hint="eastAsia" w:ascii="Times New Roman" w:hAnsi="Times New Roman"/>
          <w:kern w:val="0"/>
          <w:sz w:val="20"/>
          <w:szCs w:val="20"/>
        </w:rPr>
        <w:t>o</w:t>
      </w:r>
      <w:r>
        <w:rPr>
          <w:rFonts w:ascii="Times New Roman" w:hAnsi="Times New Roman"/>
          <w:kern w:val="0"/>
          <w:sz w:val="20"/>
          <w:szCs w:val="20"/>
        </w:rPr>
        <w:t>W.</w:t>
      </w:r>
      <w:r>
        <w:rPr>
          <w:rFonts w:hint="eastAsia" w:ascii="Times New Roman" w:hAnsi="Times New Roman"/>
          <w:kern w:val="0"/>
          <w:sz w:val="20"/>
          <w:szCs w:val="20"/>
        </w:rPr>
        <w:t xml:space="preserve"> </w:t>
      </w:r>
      <w:r>
        <w:rPr>
          <w:rFonts w:hint="default" w:ascii="Times New Roman" w:hAnsi="Times New Roman"/>
          <w:kern w:val="0"/>
          <w:sz w:val="20"/>
          <w:szCs w:val="20"/>
        </w:rPr>
        <w:t>Cheatoshi</w:t>
      </w:r>
      <w:r>
        <w:rPr>
          <w:rFonts w:ascii="Times New Roman" w:hAnsi="Times New Roman"/>
          <w:kern w:val="0"/>
          <w:sz w:val="20"/>
          <w:szCs w:val="20"/>
        </w:rPr>
        <w:t xml:space="preserve"> spent </w:t>
      </w:r>
      <w:r>
        <w:rPr>
          <w:rFonts w:hint="eastAsia" w:ascii="Times New Roman" w:hAnsi="Times New Roman"/>
          <w:kern w:val="0"/>
          <w:sz w:val="20"/>
          <w:szCs w:val="20"/>
        </w:rPr>
        <w:t>three</w:t>
      </w:r>
      <w:r>
        <w:rPr>
          <w:rFonts w:ascii="Times New Roman" w:hAnsi="Times New Roman"/>
          <w:kern w:val="0"/>
          <w:sz w:val="20"/>
          <w:szCs w:val="20"/>
        </w:rPr>
        <w:t xml:space="preserve"> months to </w:t>
      </w:r>
      <w:r>
        <w:rPr>
          <w:rFonts w:hint="eastAsia" w:ascii="Times New Roman" w:hAnsi="Times New Roman"/>
          <w:kern w:val="0"/>
          <w:sz w:val="20"/>
          <w:szCs w:val="20"/>
        </w:rPr>
        <w:t>complete</w:t>
      </w:r>
      <w:r>
        <w:rPr>
          <w:rFonts w:ascii="Times New Roman" w:hAnsi="Times New Roman"/>
          <w:kern w:val="0"/>
          <w:sz w:val="20"/>
          <w:szCs w:val="20"/>
        </w:rPr>
        <w:t xml:space="preserve"> the project</w:t>
      </w:r>
      <w:r>
        <w:rPr>
          <w:rFonts w:hint="eastAsia" w:ascii="Times New Roman" w:hAnsi="Times New Roman"/>
          <w:kern w:val="0"/>
          <w:sz w:val="20"/>
          <w:szCs w:val="20"/>
        </w:rPr>
        <w:t xml:space="preserve"> but failed on</w:t>
      </w:r>
      <w:r>
        <w:rPr>
          <w:rFonts w:ascii="Times New Roman" w:hAnsi="Times New Roman"/>
          <w:kern w:val="0"/>
          <w:sz w:val="20"/>
          <w:szCs w:val="20"/>
        </w:rPr>
        <w:t xml:space="preserve"> </w:t>
      </w:r>
      <w:r>
        <w:rPr>
          <w:rFonts w:hint="eastAsia" w:ascii="Times New Roman" w:hAnsi="Times New Roman"/>
          <w:kern w:val="0"/>
          <w:sz w:val="20"/>
          <w:szCs w:val="20"/>
        </w:rPr>
        <w:t>launching</w:t>
      </w:r>
      <w:r>
        <w:rPr>
          <w:rFonts w:ascii="Times New Roman" w:hAnsi="Times New Roman"/>
          <w:kern w:val="0"/>
          <w:sz w:val="20"/>
          <w:szCs w:val="20"/>
        </w:rPr>
        <w:t xml:space="preserve"> in December 2017</w:t>
      </w:r>
      <w:r>
        <w:rPr>
          <w:rFonts w:hint="eastAsia" w:ascii="Times New Roman" w:hAnsi="Times New Roman"/>
          <w:kern w:val="0"/>
          <w:sz w:val="20"/>
          <w:szCs w:val="20"/>
        </w:rPr>
        <w:t>. After</w:t>
      </w:r>
      <w:r>
        <w:rPr>
          <w:rFonts w:hint="default" w:ascii="Times New Roman" w:hAnsi="Times New Roman"/>
          <w:kern w:val="0"/>
          <w:sz w:val="20"/>
          <w:szCs w:val="20"/>
        </w:rPr>
        <w:t xml:space="preserve"> Cheatoshi</w:t>
      </w:r>
      <w:r>
        <w:rPr>
          <w:rFonts w:ascii="Times New Roman" w:hAnsi="Times New Roman"/>
          <w:kern w:val="0"/>
          <w:sz w:val="20"/>
          <w:szCs w:val="20"/>
        </w:rPr>
        <w:t xml:space="preserve"> spent a few days to debug</w:t>
      </w:r>
      <w:r>
        <w:rPr>
          <w:rFonts w:hint="eastAsia" w:ascii="Times New Roman" w:hAnsi="Times New Roman"/>
          <w:kern w:val="0"/>
          <w:sz w:val="20"/>
          <w:szCs w:val="20"/>
        </w:rPr>
        <w:t>,</w:t>
      </w:r>
      <w:r>
        <w:rPr>
          <w:rFonts w:ascii="Times New Roman" w:hAnsi="Times New Roman"/>
          <w:kern w:val="0"/>
          <w:sz w:val="20"/>
          <w:szCs w:val="20"/>
        </w:rPr>
        <w:t xml:space="preserve"> XDAG</w:t>
      </w:r>
      <w:r>
        <w:rPr>
          <w:rFonts w:hint="eastAsia" w:ascii="Times New Roman" w:hAnsi="Times New Roman"/>
          <w:kern w:val="0"/>
          <w:sz w:val="20"/>
          <w:szCs w:val="20"/>
        </w:rPr>
        <w:t xml:space="preserve"> network</w:t>
      </w:r>
      <w:r>
        <w:rPr>
          <w:rFonts w:ascii="Times New Roman" w:hAnsi="Times New Roman"/>
          <w:kern w:val="0"/>
          <w:sz w:val="20"/>
          <w:szCs w:val="20"/>
        </w:rPr>
        <w:t xml:space="preserve"> successfully start</w:t>
      </w:r>
      <w:r>
        <w:rPr>
          <w:rFonts w:hint="eastAsia" w:ascii="Times New Roman" w:hAnsi="Times New Roman"/>
          <w:kern w:val="0"/>
          <w:sz w:val="20"/>
          <w:szCs w:val="20"/>
        </w:rPr>
        <w:t xml:space="preserve"> i</w:t>
      </w:r>
      <w:r>
        <w:rPr>
          <w:rFonts w:ascii="Times New Roman" w:hAnsi="Times New Roman"/>
          <w:kern w:val="0"/>
          <w:sz w:val="20"/>
          <w:szCs w:val="20"/>
        </w:rPr>
        <w:t>n January 2018.</w:t>
      </w:r>
    </w:p>
    <w:p>
      <w:pPr>
        <w:widowControl/>
        <w:jc w:val="left"/>
      </w:pPr>
    </w:p>
    <w:p>
      <w:pPr>
        <w:widowControl/>
        <w:jc w:val="left"/>
        <w:rPr>
          <w:rFonts w:hint="eastAsia" w:ascii="Times New Roman" w:hAnsi="Times New Roman"/>
          <w:kern w:val="0"/>
          <w:sz w:val="20"/>
          <w:szCs w:val="20"/>
        </w:rPr>
      </w:pPr>
      <w:r>
        <w:rPr>
          <w:rFonts w:ascii="Times New Roman" w:hAnsi="Times New Roman"/>
          <w:kern w:val="0"/>
          <w:sz w:val="20"/>
          <w:szCs w:val="20"/>
        </w:rPr>
        <w:t>On January 5, 2018</w:t>
      </w:r>
      <w:r>
        <w:rPr>
          <w:rFonts w:hint="eastAsia" w:ascii="Times New Roman" w:hAnsi="Times New Roman"/>
          <w:kern w:val="0"/>
          <w:sz w:val="20"/>
          <w:szCs w:val="20"/>
        </w:rPr>
        <w:t>,</w:t>
      </w:r>
      <w:r>
        <w:rPr>
          <w:rFonts w:ascii="Times New Roman" w:hAnsi="Times New Roman"/>
          <w:kern w:val="0"/>
          <w:sz w:val="20"/>
          <w:szCs w:val="20"/>
        </w:rPr>
        <w:t xml:space="preserve"> Cheatoshi posted the XDAG founding post in the BitcoinTalk forum, claiming to create a fair cryptocurrency system based on DAG technology. At that time, everyone was communicating on bitcointalk, and in February 2018, Cheatoshi open-sourced the project for the community to participate in contributing, after which </w:t>
      </w:r>
      <w:r>
        <w:rPr>
          <w:rFonts w:hint="eastAsia" w:ascii="Times New Roman" w:hAnsi="Times New Roman"/>
          <w:kern w:val="0"/>
          <w:sz w:val="20"/>
          <w:szCs w:val="20"/>
        </w:rPr>
        <w:t>the community</w:t>
      </w:r>
      <w:r>
        <w:rPr>
          <w:rFonts w:ascii="Times New Roman" w:hAnsi="Times New Roman"/>
          <w:kern w:val="0"/>
          <w:sz w:val="20"/>
          <w:szCs w:val="20"/>
        </w:rPr>
        <w:t xml:space="preserve"> migrated the project to </w:t>
      </w:r>
      <w:r>
        <w:rPr>
          <w:rFonts w:hint="eastAsia" w:ascii="Times New Roman" w:hAnsi="Times New Roman"/>
          <w:kern w:val="0"/>
          <w:sz w:val="20"/>
          <w:szCs w:val="20"/>
        </w:rPr>
        <w:t>G</w:t>
      </w:r>
      <w:r>
        <w:rPr>
          <w:rFonts w:ascii="Times New Roman" w:hAnsi="Times New Roman"/>
          <w:kern w:val="0"/>
          <w:sz w:val="20"/>
          <w:szCs w:val="20"/>
        </w:rPr>
        <w:t>ithub</w:t>
      </w:r>
      <w:r>
        <w:rPr>
          <w:rFonts w:hint="eastAsia" w:ascii="Times New Roman" w:hAnsi="Times New Roman"/>
          <w:kern w:val="0"/>
          <w:sz w:val="20"/>
          <w:szCs w:val="20"/>
        </w:rPr>
        <w:t xml:space="preserve">. </w:t>
      </w:r>
    </w:p>
    <w:p>
      <w:pPr>
        <w:widowControl/>
        <w:jc w:val="left"/>
        <w:rPr>
          <w:rFonts w:ascii="Times New Roman" w:hAnsi="Times New Roman"/>
          <w:kern w:val="0"/>
          <w:sz w:val="20"/>
          <w:szCs w:val="20"/>
        </w:rPr>
      </w:pPr>
      <w:r>
        <w:rPr>
          <w:rFonts w:hint="eastAsia" w:ascii="Times New Roman" w:hAnsi="Times New Roman"/>
          <w:kern w:val="0"/>
          <w:sz w:val="20"/>
          <w:szCs w:val="20"/>
        </w:rPr>
        <w:t xml:space="preserve">Then </w:t>
      </w:r>
      <w:r>
        <w:rPr>
          <w:rFonts w:ascii="Times New Roman" w:hAnsi="Times New Roman"/>
          <w:kern w:val="0"/>
          <w:sz w:val="20"/>
          <w:szCs w:val="20"/>
        </w:rPr>
        <w:t xml:space="preserve">Cheatoshi disappeared </w:t>
      </w:r>
      <w:r>
        <w:rPr>
          <w:rFonts w:hint="eastAsia" w:ascii="Times New Roman" w:hAnsi="Times New Roman"/>
          <w:kern w:val="0"/>
          <w:sz w:val="20"/>
          <w:szCs w:val="20"/>
        </w:rPr>
        <w:t>and leaved</w:t>
      </w:r>
      <w:r>
        <w:rPr>
          <w:rFonts w:ascii="Times New Roman" w:hAnsi="Times New Roman"/>
          <w:kern w:val="0"/>
          <w:sz w:val="20"/>
          <w:szCs w:val="20"/>
        </w:rPr>
        <w:t xml:space="preserve"> the project was completely transfered to the community to manage. This experience is very similar to that of Satoshi Nakamoto.</w:t>
      </w:r>
    </w:p>
    <w:p>
      <w:pPr>
        <w:widowControl/>
        <w:jc w:val="left"/>
      </w:pPr>
      <w:r>
        <w:rPr>
          <w:rFonts w:ascii="Times New Roman" w:hAnsi="Times New Roman"/>
          <w:kern w:val="0"/>
          <w:sz w:val="20"/>
          <w:szCs w:val="20"/>
        </w:rPr>
        <w:t>Salute to Cheatoshi.</w:t>
      </w:r>
    </w:p>
    <w:p>
      <w:pPr>
        <w:widowControl/>
        <w:jc w:val="left"/>
        <w:rPr>
          <w:rFonts w:hint="eastAsia" w:ascii="Times New Roman" w:hAnsi="Times New Roman"/>
        </w:rPr>
      </w:pPr>
      <w:r>
        <w:rPr>
          <w:rFonts w:ascii="Times New Roman" w:hAnsi="Times New Roman"/>
          <w:kern w:val="0"/>
          <w:sz w:val="20"/>
          <w:szCs w:val="20"/>
        </w:rPr>
        <w:t xml:space="preserve">XDAG is the first DAG to support mining (IOTA is not really mining), while there is no pre-mining, no </w:t>
      </w:r>
      <w:r>
        <w:rPr>
          <w:rFonts w:hint="eastAsia"/>
        </w:rPr>
        <w:t>ICO</w:t>
      </w:r>
      <w:r>
        <w:rPr>
          <w:rFonts w:ascii="Times New Roman" w:hAnsi="Times New Roman"/>
          <w:kern w:val="0"/>
          <w:sz w:val="20"/>
          <w:szCs w:val="20"/>
        </w:rPr>
        <w:t xml:space="preserve">, and is completely community-driven, no </w:t>
      </w:r>
      <w:r>
        <w:rPr>
          <w:rFonts w:hint="eastAsia"/>
        </w:rPr>
        <w:t>sponsor or investors</w:t>
      </w:r>
      <w:r>
        <w:rPr>
          <w:rFonts w:ascii="Times New Roman" w:hAnsi="Times New Roman"/>
          <w:kern w:val="0"/>
          <w:sz w:val="20"/>
          <w:szCs w:val="20"/>
        </w:rPr>
        <w:t xml:space="preserve"> to promote</w:t>
      </w:r>
      <w:r>
        <w:rPr>
          <w:rFonts w:hint="eastAsia"/>
        </w:rPr>
        <w:t xml:space="preserve">. </w:t>
      </w:r>
      <w:r>
        <w:rPr>
          <w:rFonts w:ascii="Times New Roman" w:hAnsi="Times New Roman"/>
        </w:rPr>
        <w:t>XDAG is currently being continuously developed and maintained by a group of developers who love blockchain and persist in the ideal of decentralization. </w:t>
      </w:r>
    </w:p>
    <w:p>
      <w:pPr>
        <w:widowControl/>
        <w:jc w:val="left"/>
        <w:rPr>
          <w:rFonts w:hint="eastAsia" w:ascii="Times New Roman" w:hAnsi="Times New Roman"/>
        </w:rPr>
      </w:pPr>
    </w:p>
    <w:p>
      <w:pPr>
        <w:widowControl/>
        <w:jc w:val="center"/>
        <w:rPr>
          <w:rFonts w:hint="eastAsia" w:ascii="Optima-Regular" w:hAnsi="Optima-Regular" w:cs="Optima-Regular"/>
          <w:b/>
          <w:bCs/>
          <w:color w:val="3F3F3F"/>
          <w:kern w:val="0"/>
          <w:sz w:val="22"/>
          <w:szCs w:val="22"/>
        </w:rPr>
      </w:pPr>
      <w:r>
        <w:rPr>
          <w:rFonts w:ascii="Optima-Regular" w:hAnsi="Optima-Regular" w:cs="Optima-Regular"/>
          <w:b/>
          <w:bCs/>
          <w:color w:val="3F3F3F"/>
          <w:kern w:val="0"/>
          <w:sz w:val="22"/>
          <w:szCs w:val="22"/>
        </w:rPr>
        <w:t xml:space="preserve">Current </w:t>
      </w:r>
      <w:r>
        <w:rPr>
          <w:rFonts w:ascii="Optima-Regular" w:hAnsi="Optima-Regular" w:cs="Optima-Regular"/>
          <w:b/>
          <w:bCs/>
          <w:color w:val="3F3F3F"/>
          <w:sz w:val="22"/>
          <w:szCs w:val="22"/>
        </w:rPr>
        <w:t>I</w:t>
      </w:r>
      <w:r>
        <w:rPr>
          <w:rFonts w:ascii="Optima-Regular" w:hAnsi="Optima-Regular" w:cs="Optima-Regular"/>
          <w:b/>
          <w:bCs/>
          <w:color w:val="3F3F3F"/>
          <w:kern w:val="0"/>
          <w:sz w:val="22"/>
          <w:szCs w:val="22"/>
        </w:rPr>
        <w:t xml:space="preserve">ssues of </w:t>
      </w:r>
      <w:r>
        <w:rPr>
          <w:rFonts w:ascii="Optima-Regular" w:hAnsi="Optima-Regular" w:cs="Optima-Regular"/>
          <w:b/>
          <w:bCs/>
          <w:color w:val="3F3F3F"/>
          <w:sz w:val="22"/>
          <w:szCs w:val="22"/>
        </w:rPr>
        <w:t>D</w:t>
      </w:r>
      <w:r>
        <w:rPr>
          <w:rFonts w:ascii="Optima-Regular" w:hAnsi="Optima-Regular" w:cs="Optima-Regular"/>
          <w:b/>
          <w:bCs/>
          <w:color w:val="3F3F3F"/>
          <w:kern w:val="0"/>
          <w:sz w:val="22"/>
          <w:szCs w:val="22"/>
        </w:rPr>
        <w:t xml:space="preserve">ecentralized </w:t>
      </w:r>
      <w:r>
        <w:rPr>
          <w:rFonts w:ascii="Optima-Regular" w:hAnsi="Optima-Regular" w:cs="Optima-Regular"/>
          <w:b/>
          <w:bCs/>
          <w:color w:val="3F3F3F"/>
          <w:sz w:val="22"/>
          <w:szCs w:val="22"/>
        </w:rPr>
        <w:t>T</w:t>
      </w:r>
      <w:r>
        <w:rPr>
          <w:rFonts w:ascii="Optima-Regular" w:hAnsi="Optima-Regular" w:cs="Optima-Regular"/>
          <w:b/>
          <w:bCs/>
          <w:color w:val="3F3F3F"/>
          <w:kern w:val="0"/>
          <w:sz w:val="22"/>
          <w:szCs w:val="22"/>
        </w:rPr>
        <w:t>echnology</w:t>
      </w:r>
    </w:p>
    <w:p>
      <w:pPr>
        <w:widowControl/>
        <w:jc w:val="left"/>
        <w:rPr>
          <w:rFonts w:hint="eastAsia"/>
        </w:rPr>
      </w:pPr>
    </w:p>
    <w:p>
      <w:pPr>
        <w:widowControl/>
        <w:jc w:val="left"/>
        <w:rPr>
          <w:rFonts w:ascii="Times New Roman" w:hAnsi="Times New Roman"/>
          <w:kern w:val="0"/>
          <w:sz w:val="20"/>
          <w:szCs w:val="20"/>
        </w:rPr>
      </w:pPr>
      <w:r>
        <w:rPr>
          <w:rFonts w:ascii="Times New Roman" w:hAnsi="Times New Roman"/>
          <w:kern w:val="0"/>
          <w:sz w:val="20"/>
          <w:szCs w:val="20"/>
        </w:rPr>
        <w:t>Although the industry has developed over the years, blockchain technology based on blockchain itself has many problems, and these problems are becoming more and more serious with the expansion of scale.</w:t>
      </w:r>
    </w:p>
    <w:p>
      <w:pPr>
        <w:widowControl/>
        <w:jc w:val="left"/>
        <w:rPr>
          <w:rFonts w:ascii="Times New Roman" w:hAnsi="Times New Roman"/>
          <w:kern w:val="0"/>
          <w:sz w:val="20"/>
          <w:szCs w:val="20"/>
        </w:rPr>
      </w:pPr>
      <w:r>
        <w:rPr>
          <w:rFonts w:ascii="Times New Roman" w:hAnsi="Times New Roman"/>
          <w:kern w:val="0"/>
          <w:sz w:val="20"/>
          <w:szCs w:val="20"/>
        </w:rPr>
        <w:t>The current problems encountered are mainly in the following two areas.</w:t>
      </w:r>
    </w:p>
    <w:p>
      <w:pPr>
        <w:widowControl/>
        <w:jc w:val="left"/>
        <w:rPr>
          <w:rFonts w:hint="eastAsia" w:ascii="Times New Roman" w:hAnsi="Times New Roman"/>
          <w:kern w:val="0"/>
          <w:sz w:val="20"/>
          <w:szCs w:val="20"/>
        </w:rPr>
      </w:pPr>
      <w:r>
        <w:rPr>
          <w:rFonts w:hint="eastAsia" w:ascii="Times New Roman" w:hAnsi="Times New Roman"/>
          <w:kern w:val="0"/>
          <w:sz w:val="20"/>
          <w:szCs w:val="20"/>
        </w:rPr>
        <w:t>1. The TPS bottleneck of blockchain itself limits the performance of blockchain technology.</w:t>
      </w:r>
    </w:p>
    <w:p>
      <w:pPr>
        <w:widowControl/>
        <w:jc w:val="left"/>
        <w:rPr>
          <w:rFonts w:ascii="Times New Roman" w:hAnsi="Times New Roman"/>
          <w:kern w:val="0"/>
          <w:sz w:val="20"/>
          <w:szCs w:val="20"/>
        </w:rPr>
      </w:pPr>
      <w:r>
        <w:rPr>
          <w:rFonts w:ascii="Times New Roman" w:hAnsi="Times New Roman"/>
          <w:kern w:val="0"/>
          <w:sz w:val="20"/>
          <w:szCs w:val="20"/>
        </w:rPr>
        <w:t>2</w:t>
      </w:r>
      <w:r>
        <w:rPr>
          <w:rFonts w:hint="eastAsia" w:ascii="Times New Roman" w:hAnsi="Times New Roman"/>
          <w:kern w:val="0"/>
          <w:sz w:val="20"/>
          <w:szCs w:val="20"/>
        </w:rPr>
        <w:t xml:space="preserve">. </w:t>
      </w:r>
      <w:r>
        <w:rPr>
          <w:rFonts w:ascii="Times New Roman" w:hAnsi="Times New Roman"/>
          <w:kern w:val="0"/>
          <w:sz w:val="20"/>
          <w:szCs w:val="20"/>
        </w:rPr>
        <w:t xml:space="preserve">The long confirmation time of blockchain also limits the </w:t>
      </w:r>
      <w:r>
        <w:rPr>
          <w:rFonts w:hint="eastAsia" w:ascii="Times New Roman" w:hAnsi="Times New Roman"/>
          <w:kern w:val="0"/>
          <w:sz w:val="20"/>
          <w:szCs w:val="20"/>
        </w:rPr>
        <w:t>scatibility</w:t>
      </w:r>
      <w:r>
        <w:rPr>
          <w:rFonts w:ascii="Times New Roman" w:hAnsi="Times New Roman"/>
          <w:kern w:val="0"/>
          <w:sz w:val="20"/>
          <w:szCs w:val="20"/>
        </w:rPr>
        <w:t xml:space="preserve"> of blockchain technology</w:t>
      </w:r>
      <w:r>
        <w:rPr>
          <w:rFonts w:hint="eastAsia" w:ascii="Times New Roman" w:hAnsi="Times New Roman"/>
          <w:kern w:val="0"/>
          <w:sz w:val="20"/>
          <w:szCs w:val="20"/>
        </w:rPr>
        <w:t>.</w:t>
      </w:r>
    </w:p>
    <w:p>
      <w:pPr>
        <w:widowControl/>
        <w:jc w:val="left"/>
      </w:pPr>
      <w:r>
        <w:t>Although many blockchain developers in the industry are trying to find various technical means to solve these problems, but from the current state of technical development, various attempts have not made breakthrough progress.</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"https://mmbiz.qpic.cn/mmbiz_png/m1h8gUicicQcDNfAccA3rJdy0cVL4TJibLC76icO3M1VxdGoFjVYbY31Pr2sF7NibO85kichRbicbia7c6wRyqJVDibFwiag/640?wx_fmt=png&amp;wxfrom=5&amp;wx_lazy=1&amp;wx_co=1"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3040" cy="2674620"/>
            <wp:effectExtent l="0" t="0" r="10160" b="5080"/>
            <wp:docPr id="2" name="图片 2" descr="upload_post_object_v2_62751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pload_post_object_v2_627513361"/>
                    <pic:cNvPicPr>
                      <a:picLocks noChangeAspect="1"/>
                    </pic:cNvPicPr>
                  </pic:nvPicPr>
                  <pic:blipFill>
                    <a:blip r:embed="rId5"/>
                    <a:stretch>
                      <a:fillRect/>
                    </a:stretch>
                  </pic:blipFill>
                  <pic:spPr>
                    <a:xfrm>
                      <a:off x="0" y="0"/>
                      <a:ext cx="5273040" cy="2674620"/>
                    </a:xfrm>
                    <a:prstGeom prst="rect">
                      <a:avLst/>
                    </a:prstGeom>
                    <a:noFill/>
                    <a:ln w="9525">
                      <a:noFill/>
                    </a:ln>
                  </pic:spPr>
                </pic:pic>
              </a:graphicData>
            </a:graphic>
          </wp:inline>
        </w:drawing>
      </w:r>
    </w:p>
    <w:p>
      <w:pPr>
        <w:widowControl/>
        <w:jc w:val="left"/>
        <w:rPr>
          <w:rFonts w:ascii="Times New Roman" w:hAnsi="Times New Roman"/>
          <w:kern w:val="0"/>
          <w:sz w:val="20"/>
          <w:szCs w:val="20"/>
        </w:rPr>
      </w:pPr>
      <w:r>
        <w:rPr>
          <w:rFonts w:ascii="Times New Roman" w:hAnsi="Times New Roman"/>
          <w:kern w:val="0"/>
          <w:sz w:val="20"/>
          <w:szCs w:val="20"/>
        </w:rPr>
        <w:t>The current approaches tried include.</w:t>
      </w:r>
    </w:p>
    <w:p>
      <w:pPr>
        <w:widowControl/>
        <w:jc w:val="left"/>
        <w:rPr>
          <w:rFonts w:ascii="Times New Roman" w:hAnsi="Times New Roman"/>
          <w:kern w:val="0"/>
          <w:sz w:val="20"/>
          <w:szCs w:val="20"/>
        </w:rPr>
      </w:pPr>
      <w:r>
        <w:rPr>
          <w:rFonts w:ascii="Times New Roman" w:hAnsi="Times New Roman"/>
          <w:kern w:val="0"/>
          <w:sz w:val="20"/>
          <w:szCs w:val="20"/>
        </w:rPr>
        <w:t>1) Layer 1 (</w:t>
      </w:r>
      <w:r>
        <w:rPr>
          <w:rFonts w:hint="eastAsia" w:ascii="Times New Roman" w:hAnsi="Times New Roman"/>
          <w:kern w:val="0"/>
          <w:sz w:val="20"/>
          <w:szCs w:val="20"/>
        </w:rPr>
        <w:t>S</w:t>
      </w:r>
      <w:r>
        <w:rPr>
          <w:rFonts w:ascii="Times New Roman" w:hAnsi="Times New Roman"/>
          <w:kern w:val="0"/>
          <w:sz w:val="20"/>
          <w:szCs w:val="20"/>
        </w:rPr>
        <w:t>harding)</w:t>
      </w:r>
    </w:p>
    <w:p>
      <w:pPr>
        <w:widowControl/>
        <w:jc w:val="left"/>
        <w:rPr>
          <w:rFonts w:ascii="Times New Roman" w:hAnsi="Times New Roman"/>
          <w:kern w:val="0"/>
          <w:sz w:val="20"/>
          <w:szCs w:val="20"/>
        </w:rPr>
      </w:pPr>
      <w:r>
        <w:rPr>
          <w:rFonts w:ascii="Times New Roman" w:hAnsi="Times New Roman"/>
          <w:kern w:val="0"/>
          <w:sz w:val="20"/>
          <w:szCs w:val="20"/>
        </w:rPr>
        <w:t>-PoS/DPoS and consensus</w:t>
      </w:r>
      <w:r>
        <w:rPr>
          <w:rFonts w:hint="eastAsia" w:ascii="Times New Roman" w:hAnsi="Times New Roman"/>
          <w:kern w:val="0"/>
          <w:sz w:val="20"/>
          <w:szCs w:val="20"/>
        </w:rPr>
        <w:t xml:space="preserve"> / </w:t>
      </w:r>
      <w:r>
        <w:rPr>
          <w:rFonts w:ascii="Times New Roman" w:hAnsi="Times New Roman"/>
          <w:kern w:val="0"/>
          <w:sz w:val="20"/>
          <w:szCs w:val="20"/>
        </w:rPr>
        <w:t>Sharding (sharding calculation)</w:t>
      </w:r>
    </w:p>
    <w:p>
      <w:pPr>
        <w:widowControl/>
        <w:jc w:val="left"/>
        <w:rPr>
          <w:rFonts w:ascii="Times New Roman" w:hAnsi="Times New Roman"/>
          <w:kern w:val="0"/>
          <w:sz w:val="20"/>
          <w:szCs w:val="20"/>
        </w:rPr>
      </w:pPr>
      <w:r>
        <w:rPr>
          <w:rFonts w:ascii="Times New Roman" w:hAnsi="Times New Roman"/>
          <w:kern w:val="0"/>
          <w:sz w:val="20"/>
          <w:szCs w:val="20"/>
        </w:rPr>
        <w:t>2) Layer 2 (Side Chain)</w:t>
      </w:r>
    </w:p>
    <w:p>
      <w:pPr>
        <w:widowControl/>
        <w:jc w:val="left"/>
        <w:rPr>
          <w:rFonts w:ascii="Times New Roman" w:hAnsi="Times New Roman"/>
          <w:kern w:val="0"/>
          <w:sz w:val="20"/>
          <w:szCs w:val="20"/>
        </w:rPr>
      </w:pPr>
      <w:r>
        <w:rPr>
          <w:rFonts w:ascii="Times New Roman" w:hAnsi="Times New Roman"/>
          <w:kern w:val="0"/>
          <w:sz w:val="20"/>
          <w:szCs w:val="20"/>
        </w:rPr>
        <w:t>-Side Chain</w:t>
      </w:r>
      <w:r>
        <w:rPr>
          <w:rFonts w:hint="eastAsia" w:ascii="Times New Roman" w:hAnsi="Times New Roman"/>
          <w:kern w:val="0"/>
          <w:sz w:val="20"/>
          <w:szCs w:val="20"/>
        </w:rPr>
        <w:t xml:space="preserve">/ </w:t>
      </w:r>
      <w:r>
        <w:rPr>
          <w:rFonts w:ascii="Times New Roman" w:hAnsi="Times New Roman"/>
          <w:kern w:val="0"/>
          <w:sz w:val="20"/>
          <w:szCs w:val="20"/>
        </w:rPr>
        <w:t>State Channels</w:t>
      </w:r>
      <w:r>
        <w:rPr>
          <w:rFonts w:hint="eastAsia" w:ascii="Times New Roman" w:hAnsi="Times New Roman"/>
          <w:kern w:val="0"/>
          <w:sz w:val="20"/>
          <w:szCs w:val="20"/>
        </w:rPr>
        <w:t xml:space="preserve">/ </w:t>
      </w:r>
      <w:r>
        <w:rPr>
          <w:rFonts w:ascii="Times New Roman" w:hAnsi="Times New Roman"/>
          <w:kern w:val="0"/>
          <w:sz w:val="20"/>
          <w:szCs w:val="20"/>
        </w:rPr>
        <w:t>Multi Chains</w:t>
      </w:r>
    </w:p>
    <w:p>
      <w:pPr>
        <w:widowControl/>
        <w:jc w:val="left"/>
        <w:rPr>
          <w:rFonts w:ascii="Times New Roman" w:hAnsi="Times New Roman"/>
          <w:kern w:val="0"/>
          <w:sz w:val="20"/>
          <w:szCs w:val="20"/>
        </w:rPr>
      </w:pPr>
      <w:r>
        <w:rPr>
          <w:rFonts w:ascii="Times New Roman" w:hAnsi="Times New Roman"/>
          <w:kern w:val="0"/>
          <w:sz w:val="20"/>
          <w:szCs w:val="20"/>
        </w:rPr>
        <w:t xml:space="preserve">For the defects of </w:t>
      </w:r>
      <w:r>
        <w:rPr>
          <w:rFonts w:hint="eastAsia" w:ascii="Times New Roman" w:hAnsi="Times New Roman"/>
          <w:kern w:val="0"/>
          <w:sz w:val="20"/>
          <w:szCs w:val="20"/>
        </w:rPr>
        <w:t>bl</w:t>
      </w:r>
      <w:r>
        <w:rPr>
          <w:rFonts w:ascii="Times New Roman" w:hAnsi="Times New Roman"/>
          <w:kern w:val="0"/>
          <w:sz w:val="20"/>
          <w:szCs w:val="20"/>
        </w:rPr>
        <w:t>ock</w:t>
      </w:r>
      <w:r>
        <w:rPr>
          <w:rFonts w:hint="eastAsia" w:ascii="Times New Roman" w:hAnsi="Times New Roman"/>
          <w:kern w:val="0"/>
          <w:sz w:val="20"/>
          <w:szCs w:val="20"/>
        </w:rPr>
        <w:t>c</w:t>
      </w:r>
      <w:r>
        <w:rPr>
          <w:rFonts w:ascii="Times New Roman" w:hAnsi="Times New Roman"/>
          <w:kern w:val="0"/>
          <w:sz w:val="20"/>
          <w:szCs w:val="20"/>
        </w:rPr>
        <w:t xml:space="preserve">hain, whether it is the centralized solution of EOS or the current hot </w:t>
      </w:r>
      <w:r>
        <w:rPr>
          <w:rFonts w:hint="eastAsia" w:ascii="Times New Roman" w:hAnsi="Times New Roman"/>
          <w:kern w:val="0"/>
          <w:sz w:val="20"/>
          <w:szCs w:val="20"/>
        </w:rPr>
        <w:t>sharding</w:t>
      </w:r>
      <w:r>
        <w:rPr>
          <w:rFonts w:ascii="Times New Roman" w:hAnsi="Times New Roman"/>
          <w:kern w:val="0"/>
          <w:sz w:val="20"/>
          <w:szCs w:val="20"/>
        </w:rPr>
        <w:t xml:space="preserve"> technology</w:t>
      </w:r>
      <w:r>
        <w:rPr>
          <w:rFonts w:hint="eastAsia" w:ascii="Times New Roman" w:hAnsi="Times New Roman"/>
          <w:kern w:val="0"/>
          <w:sz w:val="20"/>
          <w:szCs w:val="20"/>
        </w:rPr>
        <w:t>,</w:t>
      </w:r>
      <w:r>
        <w:rPr>
          <w:rFonts w:ascii="Times New Roman" w:hAnsi="Times New Roman"/>
          <w:kern w:val="0"/>
          <w:sz w:val="20"/>
          <w:szCs w:val="20"/>
        </w:rPr>
        <w:t xml:space="preserve"> there are</w:t>
      </w:r>
      <w:r>
        <w:rPr>
          <w:rFonts w:hint="eastAsia" w:ascii="Times New Roman" w:hAnsi="Times New Roman"/>
          <w:kern w:val="0"/>
          <w:sz w:val="20"/>
          <w:szCs w:val="20"/>
        </w:rPr>
        <w:t xml:space="preserve"> still</w:t>
      </w:r>
      <w:r>
        <w:rPr>
          <w:rFonts w:ascii="Times New Roman" w:hAnsi="Times New Roman"/>
          <w:kern w:val="0"/>
          <w:sz w:val="20"/>
          <w:szCs w:val="20"/>
        </w:rPr>
        <w:t xml:space="preserve"> unsolvable problems</w:t>
      </w:r>
      <w:r>
        <w:rPr>
          <w:rFonts w:hint="eastAsia" w:ascii="Times New Roman" w:hAnsi="Times New Roman"/>
          <w:kern w:val="0"/>
          <w:sz w:val="20"/>
          <w:szCs w:val="20"/>
        </w:rPr>
        <w:t xml:space="preserve"> in</w:t>
      </w:r>
      <w:r>
        <w:rPr>
          <w:rFonts w:ascii="Times New Roman" w:hAnsi="Times New Roman"/>
          <w:kern w:val="0"/>
          <w:sz w:val="20"/>
          <w:szCs w:val="20"/>
        </w:rPr>
        <w:t xml:space="preserve"> side chain technology, which indirectly shows that it will face great difficulties and challenges to expand based on blockchain itself.</w:t>
      </w:r>
      <w:r>
        <w:rPr>
          <w:rFonts w:hint="eastAsia" w:ascii="Times New Roman" w:hAnsi="Times New Roman"/>
          <w:kern w:val="0"/>
          <w:sz w:val="20"/>
          <w:szCs w:val="20"/>
        </w:rPr>
        <w:t xml:space="preserve"> The technology of DAG appeared as a third option of resolutions. </w:t>
      </w:r>
    </w:p>
    <w:p>
      <w:pPr>
        <w:widowControl/>
        <w:jc w:val="left"/>
        <w:rPr>
          <w:rFonts w:hint="eastAsia" w:ascii="Times New Roman" w:hAnsi="Times New Roman"/>
          <w:kern w:val="0"/>
          <w:sz w:val="20"/>
          <w:szCs w:val="20"/>
        </w:rPr>
      </w:pPr>
      <w:r>
        <w:rPr>
          <w:rFonts w:ascii="Times New Roman" w:hAnsi="Times New Roman"/>
          <w:kern w:val="0"/>
          <w:sz w:val="20"/>
          <w:szCs w:val="20"/>
        </w:rPr>
        <w:t>DAG is relatively special, the data structure is different from blockchain, and it is born with high scalability. The most well-known project using DAG technology is IOTA, but IOTA still has the problem of centraliza</w:t>
      </w:r>
      <w:r>
        <w:t xml:space="preserve">tion; XDAG has made changes with </w:t>
      </w:r>
      <w:r>
        <w:rPr>
          <w:rFonts w:ascii="Times New Roman" w:hAnsi="Times New Roman"/>
          <w:kern w:val="0"/>
          <w:sz w:val="20"/>
          <w:szCs w:val="20"/>
        </w:rPr>
        <w:t>PoW being adopted, which has been proven to be the optimal consensus scheme, and leaving the work of verifying transactions to miners exclusively, and retaining the original advantages of DAG.</w:t>
      </w:r>
    </w:p>
    <w:p>
      <w:pPr>
        <w:widowControl/>
        <w:jc w:val="left"/>
        <w:rPr>
          <w:rFonts w:hint="eastAsia" w:ascii="Times New Roman" w:hAnsi="Times New Roman"/>
          <w:kern w:val="0"/>
          <w:sz w:val="20"/>
          <w:szCs w:val="20"/>
        </w:rPr>
      </w:pPr>
    </w:p>
    <w:p>
      <w:pPr>
        <w:widowControl/>
        <w:jc w:val="center"/>
        <w:rPr>
          <w:rFonts w:ascii="Optima-Regular" w:hAnsi="Optima-Regular" w:cs="Optima-Regular"/>
          <w:b/>
          <w:bCs/>
          <w:color w:val="3F3F3F"/>
          <w:kern w:val="0"/>
          <w:sz w:val="22"/>
          <w:szCs w:val="22"/>
        </w:rPr>
      </w:pPr>
      <w:r>
        <w:rPr>
          <w:rFonts w:ascii="Optima-Regular" w:hAnsi="Optima-Regular" w:cs="Optima-Regular"/>
          <w:b/>
          <w:bCs/>
          <w:color w:val="3F3F3F"/>
          <w:kern w:val="0"/>
          <w:sz w:val="22"/>
          <w:szCs w:val="22"/>
        </w:rPr>
        <w:t xml:space="preserve">XDAG Technology </w:t>
      </w:r>
    </w:p>
    <w:p>
      <w:pPr>
        <w:widowControl/>
        <w:jc w:val="left"/>
        <w:rPr>
          <w:rFonts w:ascii="Times New Roman" w:hAnsi="Times New Roman"/>
          <w:kern w:val="0"/>
          <w:sz w:val="20"/>
          <w:szCs w:val="20"/>
        </w:rPr>
      </w:pPr>
    </w:p>
    <w:p>
      <w:pPr>
        <w:widowControl/>
        <w:jc w:val="left"/>
        <w:rPr>
          <w:rFonts w:ascii="Times New Roman" w:hAnsi="Times New Roman"/>
          <w:kern w:val="0"/>
          <w:sz w:val="20"/>
          <w:szCs w:val="20"/>
        </w:rPr>
      </w:pPr>
      <w:r>
        <w:rPr>
          <w:rFonts w:hint="eastAsia" w:ascii="Times New Roman" w:hAnsi="Times New Roman"/>
          <w:kern w:val="0"/>
          <w:sz w:val="20"/>
          <w:szCs w:val="20"/>
        </w:rPr>
        <w:t>1.I</w:t>
      </w:r>
      <w:r>
        <w:rPr>
          <w:rFonts w:ascii="Times New Roman" w:hAnsi="Times New Roman"/>
          <w:kern w:val="0"/>
          <w:sz w:val="20"/>
          <w:szCs w:val="20"/>
        </w:rPr>
        <w:t>ntroduced as early as 1736</w:t>
      </w:r>
      <w:r>
        <w:rPr>
          <w:rFonts w:hint="eastAsia" w:ascii="Times New Roman" w:hAnsi="Times New Roman"/>
          <w:kern w:val="0"/>
          <w:sz w:val="20"/>
          <w:szCs w:val="20"/>
        </w:rPr>
        <w:t xml:space="preserve">, </w:t>
      </w:r>
      <w:r>
        <w:rPr>
          <w:rFonts w:ascii="Times New Roman" w:hAnsi="Times New Roman"/>
          <w:kern w:val="0"/>
          <w:sz w:val="20"/>
          <w:szCs w:val="20"/>
        </w:rPr>
        <w:t>DAG (Directed Acyclic Graph) is not a newly emerged technology, but a mathematical concept in graph theory</w:t>
      </w:r>
      <w:r>
        <w:rPr>
          <w:rFonts w:hint="eastAsia" w:ascii="Times New Roman" w:hAnsi="Times New Roman"/>
          <w:kern w:val="0"/>
          <w:sz w:val="20"/>
          <w:szCs w:val="20"/>
        </w:rPr>
        <w:t xml:space="preserve"> and</w:t>
      </w:r>
      <w:r>
        <w:rPr>
          <w:rFonts w:ascii="Times New Roman" w:hAnsi="Times New Roman"/>
          <w:kern w:val="0"/>
          <w:sz w:val="20"/>
          <w:szCs w:val="20"/>
        </w:rPr>
        <w:t xml:space="preserve"> a branch of mathematics</w:t>
      </w:r>
      <w:r>
        <w:rPr>
          <w:rFonts w:hint="eastAsia" w:ascii="Times New Roman" w:hAnsi="Times New Roman"/>
          <w:kern w:val="0"/>
          <w:sz w:val="20"/>
          <w:szCs w:val="20"/>
        </w:rPr>
        <w:t>. While i</w:t>
      </w:r>
      <w:r>
        <w:rPr>
          <w:rFonts w:ascii="Times New Roman" w:hAnsi="Times New Roman"/>
          <w:kern w:val="0"/>
          <w:sz w:val="20"/>
          <w:szCs w:val="20"/>
        </w:rPr>
        <w:t xml:space="preserve">n computer technology, </w:t>
      </w:r>
      <w:r>
        <w:rPr>
          <w:rFonts w:hint="eastAsia" w:ascii="Times New Roman" w:hAnsi="Times New Roman"/>
          <w:kern w:val="0"/>
          <w:sz w:val="20"/>
          <w:szCs w:val="20"/>
        </w:rPr>
        <w:t>this</w:t>
      </w:r>
      <w:r>
        <w:rPr>
          <w:rFonts w:ascii="Times New Roman" w:hAnsi="Times New Roman"/>
          <w:kern w:val="0"/>
          <w:sz w:val="20"/>
          <w:szCs w:val="20"/>
        </w:rPr>
        <w:t xml:space="preserve"> d</w:t>
      </w:r>
      <w:r>
        <w:rPr>
          <w:rFonts w:hint="eastAsia" w:ascii="Times New Roman" w:hAnsi="Times New Roman"/>
          <w:kern w:val="0"/>
          <w:sz w:val="20"/>
          <w:szCs w:val="20"/>
        </w:rPr>
        <w:t>igital</w:t>
      </w:r>
      <w:r>
        <w:rPr>
          <w:rFonts w:ascii="Times New Roman" w:hAnsi="Times New Roman"/>
          <w:kern w:val="0"/>
          <w:sz w:val="20"/>
          <w:szCs w:val="20"/>
        </w:rPr>
        <w:t xml:space="preserve"> storage structure has </w:t>
      </w:r>
      <w:r>
        <w:rPr>
          <w:rFonts w:hint="eastAsia" w:ascii="Times New Roman" w:hAnsi="Times New Roman"/>
          <w:kern w:val="0"/>
          <w:sz w:val="20"/>
          <w:szCs w:val="20"/>
        </w:rPr>
        <w:t xml:space="preserve">been </w:t>
      </w:r>
      <w:r>
        <w:rPr>
          <w:rFonts w:ascii="Times New Roman" w:hAnsi="Times New Roman"/>
          <w:kern w:val="0"/>
          <w:sz w:val="20"/>
          <w:szCs w:val="20"/>
        </w:rPr>
        <w:t>exist</w:t>
      </w:r>
      <w:r>
        <w:rPr>
          <w:rFonts w:hint="eastAsia" w:ascii="Times New Roman" w:hAnsi="Times New Roman"/>
          <w:kern w:val="0"/>
          <w:sz w:val="20"/>
          <w:szCs w:val="20"/>
        </w:rPr>
        <w:t>ence</w:t>
      </w:r>
      <w:r>
        <w:rPr>
          <w:rFonts w:ascii="Times New Roman" w:hAnsi="Times New Roman"/>
          <w:kern w:val="0"/>
          <w:sz w:val="20"/>
          <w:szCs w:val="20"/>
        </w:rPr>
        <w:t xml:space="preserve"> since the early days of computer technology. Theoretically DAG structures are more complex than single-chain structures, but have better scalability.</w:t>
      </w:r>
    </w:p>
    <w:p>
      <w:pPr>
        <w:widowControl/>
        <w:jc w:val="left"/>
        <w:rPr>
          <w:lang w:val="en-GB"/>
        </w:rPr>
      </w:pPr>
    </w:p>
    <w:p>
      <w:pPr>
        <w:widowControl/>
        <w:jc w:val="left"/>
        <w:rPr>
          <w:rFonts w:hint="eastAsia"/>
        </w:rPr>
      </w:pPr>
      <w:r>
        <w:rPr>
          <w:rFonts w:ascii="Times New Roman" w:hAnsi="Times New Roman"/>
          <w:kern w:val="0"/>
          <w:sz w:val="20"/>
          <w:szCs w:val="20"/>
        </w:rPr>
        <w:t>At present, there are some public chains based on DAG structure in the industry, but each public chain has different implementation routes and application scenarios due to different understanding of DAG technology.</w:t>
      </w:r>
      <w:r>
        <w:t xml:space="preserve"> </w:t>
      </w:r>
    </w:p>
    <w:p>
      <w:pPr>
        <w:widowControl/>
        <w:jc w:val="left"/>
        <w:rPr>
          <w:rFonts w:hint="eastAsia"/>
        </w:rPr>
      </w:pPr>
    </w:p>
    <w:p>
      <w:pPr>
        <w:widowControl/>
        <w:jc w:val="left"/>
        <w:rPr>
          <w:rFonts w:hint="eastAsia"/>
        </w:rPr>
      </w:pPr>
      <w:r>
        <w:rPr>
          <w:rFonts w:hint="eastAsia"/>
        </w:rPr>
        <w:t>1</w:t>
      </w:r>
      <w:r>
        <w:rPr>
          <w:lang w:val="en-GB"/>
        </w:rPr>
        <w:t>)</w:t>
      </w:r>
      <w:r>
        <w:rPr>
          <w:rFonts w:hint="eastAsia"/>
        </w:rPr>
        <w:t xml:space="preserve">. </w:t>
      </w:r>
      <w:r>
        <w:t>This is the way NANO is implemented, the main idea is that each account has its own chain, and different accounts are linked together based on transaction records, thus forming</w:t>
      </w:r>
      <w:r>
        <w:rPr>
          <w:rFonts w:hint="eastAsia"/>
        </w:rPr>
        <w:t xml:space="preserve"> a</w:t>
      </w:r>
      <w:r>
        <w:t xml:space="preserve"> DAG</w:t>
      </w:r>
      <w:r>
        <w:rPr>
          <w:rFonts w:hint="eastAsia"/>
        </w:rPr>
        <w:t>:</w:t>
      </w:r>
    </w:p>
    <w:p>
      <w:pPr>
        <w:widowControl/>
        <w:jc w:val="left"/>
        <w:rPr>
          <w:rFonts w:hint="eastAsia"/>
        </w:rPr>
      </w:pPr>
    </w:p>
    <w:p>
      <w:pPr>
        <w:widowControl/>
        <w:jc w:val="left"/>
        <w:rPr>
          <w:rFonts w:hint="eastAsia"/>
        </w:rPr>
      </w:pP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"https://mmbiz.qpic.cn/mmbiz_png/Dbwl0xoq8G1qAdviagWoy6RM8pwVqDA3XGIUpwh2KxhW065ZUiaocYEqUU2HAhnZCia924YuY4sfjFZsxIcibO2sRQ/640?wx_fmt=png&amp;wxfrom=5&amp;wx_lazy=1&amp;wx_co=1"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465320" cy="2510790"/>
            <wp:effectExtent l="0" t="0" r="5080"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r:link="rId7"/>
                    <a:stretch>
                      <a:fillRect/>
                    </a:stretch>
                  </pic:blipFill>
                  <pic:spPr>
                    <a:xfrm>
                      <a:off x="0" y="0"/>
                      <a:ext cx="4465320" cy="251079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rPr>
      </w:pPr>
      <w:r>
        <w:rPr>
          <w:rFonts w:hint="eastAsia"/>
        </w:rPr>
        <w:t>2</w:t>
      </w:r>
      <w:r>
        <w:t>)</w:t>
      </w:r>
      <w:r>
        <w:rPr>
          <w:rFonts w:hint="eastAsia"/>
        </w:rPr>
        <w:t>.</w:t>
      </w:r>
      <w:r>
        <w:t xml:space="preserve"> This is </w:t>
      </w:r>
      <w:r>
        <w:rPr>
          <w:rFonts w:hint="eastAsia"/>
        </w:rPr>
        <w:t>the DAG of</w:t>
      </w:r>
      <w:r>
        <w:t xml:space="preserve"> IOTA, and the main idea is to let the user determine the validity of a transaction based on its different heights and weights</w:t>
      </w:r>
      <w:r>
        <w:rPr>
          <w:rFonts w:hint="eastAsia"/>
        </w:rPr>
        <w:t>:</w:t>
      </w:r>
    </w:p>
    <w:p>
      <w:pPr>
        <w:widowControl/>
        <w:jc w:val="left"/>
        <w:rPr>
          <w:rFonts w:hint="eastAsia"/>
        </w:rPr>
      </w:pP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"https://mmbiz.qpic.cn/mmbiz_jpg/Dbwl0xoq8G1qAdviagWoy6RM8pwVqDA3XcnVKkjLzmrXvUxXkC8T6f29Hmyp4xzHaAg1h9IapgytnPZCLAaEgkw/640?wx_fmt=jpeg&amp;wxfrom=5&amp;wx_lazy=1&amp;wx_co=1"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724400" cy="2125980"/>
            <wp:effectExtent l="0" t="0" r="0" b="762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r:link="rId9"/>
                    <a:stretch>
                      <a:fillRect/>
                    </a:stretch>
                  </pic:blipFill>
                  <pic:spPr>
                    <a:xfrm>
                      <a:off x="0" y="0"/>
                      <a:ext cx="4724400" cy="212598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rPr>
      </w:pPr>
      <w:r>
        <w:rPr>
          <w:rFonts w:hint="eastAsia"/>
        </w:rPr>
        <w:t>3</w:t>
      </w:r>
      <w:r>
        <w:t>)</w:t>
      </w:r>
      <w:r>
        <w:rPr>
          <w:rFonts w:hint="eastAsia"/>
        </w:rPr>
        <w:t xml:space="preserve">. </w:t>
      </w:r>
      <w:r>
        <w:t>This is the DAG of Hashgraph. The main idea is to use the modified gossip algorithm between Nodes to propagate the transaction information to form a sequence in time, thus forming a DAG</w:t>
      </w:r>
      <w:r>
        <w:rPr>
          <w:rFonts w:hint="eastAsia"/>
        </w:rPr>
        <w:t>:</w:t>
      </w: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"https://mmbiz.qpic.cn/mmbiz_jpg/Dbwl0xoq8G1qAdviagWoy6RM8pwVqDA3X4UUu6zZuwlzjQ6MITxo2Z5Ip1GH286a5GowqApia5bZjp2Ng7jKMAwQ/640?wx_fmt=jpeg&amp;wxfrom=5&amp;wx_lazy=1&amp;wx_co=1"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831080" cy="2548890"/>
            <wp:effectExtent l="0" t="0" r="762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r:link="rId11"/>
                    <a:stretch>
                      <a:fillRect/>
                    </a:stretch>
                  </pic:blipFill>
                  <pic:spPr>
                    <a:xfrm>
                      <a:off x="0" y="0"/>
                      <a:ext cx="4831080" cy="254889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rPr>
      </w:pPr>
      <w:r>
        <w:rPr>
          <w:rFonts w:hint="eastAsia"/>
        </w:rPr>
        <w:t>4</w:t>
      </w:r>
      <w:r>
        <w:t>)</w:t>
      </w:r>
      <w:r>
        <w:rPr>
          <w:rFonts w:hint="eastAsia"/>
        </w:rPr>
        <w:t xml:space="preserve">. </w:t>
      </w:r>
      <w:r>
        <w:t xml:space="preserve">This is </w:t>
      </w:r>
      <w:r>
        <w:rPr>
          <w:rFonts w:hint="eastAsia"/>
        </w:rPr>
        <w:t xml:space="preserve">the DAG of </w:t>
      </w:r>
      <w:r>
        <w:t>Byteball, and it is based on the idea of using witness Nodes to append witness units to each post-transaction to increase the weight on the branch and thus determine the current master chain in the DAG.</w:t>
      </w: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"https://mmbiz.qpic.cn/mmbiz_jpg/Dbwl0xoq8G1qAdviagWoy6RM8pwVqDA3XJ8w38mBfSOiaMl5AfUBV9sx9Pa0uA8H2ZiclvnjZ4yyRTb1rlRc2rcAw/640?wx_fmt=jpeg&amp;wxfrom=5&amp;wx_lazy=1&amp;wx_co=1"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5063490" cy="2468880"/>
            <wp:effectExtent l="0" t="0" r="3810" b="762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2" r:link="rId13"/>
                    <a:stretch>
                      <a:fillRect/>
                    </a:stretch>
                  </pic:blipFill>
                  <pic:spPr>
                    <a:xfrm>
                      <a:off x="0" y="0"/>
                      <a:ext cx="5063490" cy="246888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ascii="Times New Roman" w:hAnsi="Times New Roman"/>
          <w:kern w:val="0"/>
          <w:sz w:val="20"/>
          <w:szCs w:val="20"/>
        </w:rPr>
      </w:pPr>
      <w:r>
        <w:rPr>
          <w:rFonts w:ascii="Times New Roman" w:hAnsi="Times New Roman"/>
          <w:kern w:val="0"/>
          <w:sz w:val="20"/>
          <w:szCs w:val="20"/>
        </w:rPr>
        <w:t>And the above multiple DAG implementations do not address</w:t>
      </w:r>
      <w:r>
        <w:rPr>
          <w:rFonts w:hint="eastAsia" w:ascii="Times New Roman" w:hAnsi="Times New Roman"/>
          <w:kern w:val="0"/>
          <w:sz w:val="20"/>
          <w:szCs w:val="20"/>
        </w:rPr>
        <w:t xml:space="preserve"> the "</w:t>
      </w:r>
      <w:r>
        <w:rPr>
          <w:rFonts w:ascii="Times New Roman" w:hAnsi="Times New Roman"/>
          <w:kern w:val="0"/>
          <w:sz w:val="20"/>
          <w:szCs w:val="20"/>
        </w:rPr>
        <w:t>impossible triangle</w:t>
      </w:r>
      <w:r>
        <w:rPr>
          <w:rFonts w:hint="eastAsia" w:ascii="Times New Roman" w:hAnsi="Times New Roman"/>
          <w:kern w:val="0"/>
          <w:sz w:val="20"/>
          <w:szCs w:val="20"/>
        </w:rPr>
        <w:t>"</w:t>
      </w:r>
      <w:r>
        <w:rPr>
          <w:rFonts w:ascii="Times New Roman" w:hAnsi="Times New Roman"/>
          <w:kern w:val="0"/>
          <w:sz w:val="20"/>
          <w:szCs w:val="20"/>
        </w:rPr>
        <w:t xml:space="preserve"> </w:t>
      </w:r>
      <w:r>
        <w:rPr>
          <w:rFonts w:hint="eastAsia" w:ascii="Times New Roman" w:hAnsi="Times New Roman"/>
          <w:kern w:val="0"/>
          <w:sz w:val="20"/>
          <w:szCs w:val="20"/>
        </w:rPr>
        <w:t xml:space="preserve">,which are </w:t>
      </w:r>
      <w:r>
        <w:rPr>
          <w:rFonts w:ascii="Times New Roman" w:hAnsi="Times New Roman"/>
          <w:kern w:val="0"/>
          <w:sz w:val="20"/>
          <w:szCs w:val="20"/>
        </w:rPr>
        <w:t>problem</w:t>
      </w:r>
      <w:r>
        <w:rPr>
          <w:rFonts w:hint="eastAsia" w:ascii="Times New Roman" w:hAnsi="Times New Roman"/>
          <w:kern w:val="0"/>
          <w:sz w:val="20"/>
          <w:szCs w:val="20"/>
        </w:rPr>
        <w:t xml:space="preserve">s of </w:t>
      </w:r>
      <w:r>
        <w:rPr>
          <w:rFonts w:ascii="Times New Roman" w:hAnsi="Times New Roman"/>
          <w:kern w:val="0"/>
          <w:sz w:val="20"/>
          <w:szCs w:val="20"/>
        </w:rPr>
        <w:t>decentralization, high TPS and low confirmation time.</w:t>
      </w:r>
    </w:p>
    <w:p>
      <w:pPr>
        <w:widowControl/>
        <w:jc w:val="left"/>
        <w:rPr>
          <w:rFonts w:hint="eastAsia"/>
        </w:rPr>
      </w:pPr>
    </w:p>
    <w:p>
      <w:pPr>
        <w:widowControl/>
        <w:jc w:val="left"/>
      </w:pPr>
      <w:r>
        <w:t>2. XDAG attempts to redesign the data structure from the bottom of the blockchain technology and adopts another DAG composition, cleverly combining PoW consensus algorithm and DAG technology, and at the same time providing concurrent processing of transactions between different Nodes to improve TPS and reduce confirmation time while ensuring network security and fairness.</w:t>
      </w: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"https://mmbiz.qpic.cn/mmbiz_png/Dbwl0xoq8G1qAdviagWoy6RM8pwVqDA3Xx83W7F048ffXHiaANFIVwtENptO7gRDTiayLzKVTxjPqFw61f3dHpnxA/640?wx_fmt=png&amp;wxfrom=5&amp;wx_lazy=1&amp;wx_co=1"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994910" cy="2807970"/>
            <wp:effectExtent l="0" t="0" r="8890" b="1143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r:link="rId15"/>
                    <a:stretch>
                      <a:fillRect/>
                    </a:stretch>
                  </pic:blipFill>
                  <pic:spPr>
                    <a:xfrm>
                      <a:off x="0" y="0"/>
                      <a:ext cx="4994910" cy="280797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rPr>
      </w:pPr>
      <w:r>
        <w:rPr>
          <w:rFonts w:hint="eastAsia"/>
        </w:rPr>
        <w:t xml:space="preserve">                   </w:t>
      </w:r>
      <w:r>
        <w:rPr>
          <w:rFonts w:hint="eastAsia" w:ascii="Times New Roman" w:hAnsi="Times New Roman"/>
          <w:kern w:val="0"/>
          <w:sz w:val="20"/>
          <w:szCs w:val="20"/>
        </w:rPr>
        <w:t xml:space="preserve">     </w:t>
      </w:r>
      <w:r>
        <w:rPr>
          <w:rFonts w:ascii="Times New Roman" w:hAnsi="Times New Roman"/>
          <w:kern w:val="0"/>
          <w:sz w:val="20"/>
          <w:szCs w:val="20"/>
        </w:rPr>
        <w:t>A partial DAG composition in XDAG</w:t>
      </w:r>
    </w:p>
    <w:p>
      <w:pPr>
        <w:widowControl/>
        <w:jc w:val="left"/>
        <w:rPr>
          <w:rFonts w:ascii="Times New Roman" w:hAnsi="Times New Roman"/>
          <w:kern w:val="0"/>
          <w:sz w:val="20"/>
          <w:szCs w:val="20"/>
        </w:rPr>
      </w:pPr>
      <w:r>
        <w:rPr>
          <w:rFonts w:ascii="Times New Roman" w:hAnsi="Times New Roman"/>
          <w:kern w:val="0"/>
          <w:sz w:val="20"/>
          <w:szCs w:val="20"/>
        </w:rPr>
        <w:t>A</w:t>
      </w:r>
      <w:r>
        <w:rPr>
          <w:rFonts w:hint="eastAsia" w:ascii="Times New Roman" w:hAnsi="Times New Roman"/>
          <w:kern w:val="0"/>
          <w:sz w:val="20"/>
          <w:szCs w:val="20"/>
        </w:rPr>
        <w:t>=</w:t>
      </w:r>
      <w:r>
        <w:rPr>
          <w:rFonts w:ascii="Times New Roman" w:hAnsi="Times New Roman"/>
          <w:kern w:val="0"/>
          <w:sz w:val="20"/>
          <w:szCs w:val="20"/>
        </w:rPr>
        <w:t xml:space="preserve">wallet address block, Tx </w:t>
      </w:r>
      <w:r>
        <w:rPr>
          <w:rFonts w:hint="eastAsia" w:ascii="Times New Roman" w:hAnsi="Times New Roman"/>
          <w:kern w:val="0"/>
          <w:sz w:val="20"/>
          <w:szCs w:val="20"/>
        </w:rPr>
        <w:t>=</w:t>
      </w:r>
      <w:r>
        <w:rPr>
          <w:rFonts w:ascii="Times New Roman" w:hAnsi="Times New Roman"/>
          <w:kern w:val="0"/>
          <w:sz w:val="20"/>
          <w:szCs w:val="20"/>
        </w:rPr>
        <w:t xml:space="preserve">transaction block, M </w:t>
      </w:r>
      <w:r>
        <w:rPr>
          <w:rFonts w:hint="eastAsia" w:ascii="Times New Roman" w:hAnsi="Times New Roman"/>
          <w:kern w:val="0"/>
          <w:sz w:val="20"/>
          <w:szCs w:val="20"/>
        </w:rPr>
        <w:t>=</w:t>
      </w:r>
      <w:r>
        <w:rPr>
          <w:rFonts w:ascii="Times New Roman" w:hAnsi="Times New Roman"/>
          <w:kern w:val="0"/>
          <w:sz w:val="20"/>
          <w:szCs w:val="20"/>
        </w:rPr>
        <w:t xml:space="preserve"> </w:t>
      </w:r>
      <w:r>
        <w:rPr>
          <w:rFonts w:hint="eastAsia" w:ascii="Times New Roman" w:hAnsi="Times New Roman"/>
          <w:kern w:val="0"/>
          <w:sz w:val="20"/>
          <w:szCs w:val="20"/>
        </w:rPr>
        <w:t>main</w:t>
      </w:r>
      <w:r>
        <w:rPr>
          <w:rFonts w:ascii="Times New Roman" w:hAnsi="Times New Roman"/>
          <w:kern w:val="0"/>
          <w:sz w:val="20"/>
          <w:szCs w:val="20"/>
        </w:rPr>
        <w:t xml:space="preserve"> block generated by PoW, W </w:t>
      </w:r>
      <w:r>
        <w:rPr>
          <w:rFonts w:hint="eastAsia" w:ascii="Times New Roman" w:hAnsi="Times New Roman"/>
          <w:kern w:val="0"/>
          <w:sz w:val="20"/>
          <w:szCs w:val="20"/>
        </w:rPr>
        <w:t>=</w:t>
      </w:r>
      <w:r>
        <w:rPr>
          <w:rFonts w:ascii="Times New Roman" w:hAnsi="Times New Roman"/>
          <w:kern w:val="0"/>
          <w:sz w:val="20"/>
          <w:szCs w:val="20"/>
        </w:rPr>
        <w:t>witness block.</w:t>
      </w:r>
    </w:p>
    <w:p>
      <w:pPr>
        <w:widowControl/>
        <w:jc w:val="left"/>
        <w:rPr>
          <w:rFonts w:ascii="Times New Roman" w:hAnsi="Times New Roman"/>
          <w:kern w:val="0"/>
          <w:sz w:val="20"/>
          <w:szCs w:val="20"/>
        </w:rPr>
      </w:pPr>
      <w:r>
        <w:rPr>
          <w:rFonts w:hint="eastAsia" w:ascii="Times New Roman" w:hAnsi="Times New Roman"/>
          <w:kern w:val="0"/>
          <w:sz w:val="20"/>
          <w:szCs w:val="20"/>
        </w:rPr>
        <w:t>The unique</w:t>
      </w:r>
      <w:r>
        <w:rPr>
          <w:rFonts w:ascii="Times New Roman" w:hAnsi="Times New Roman"/>
          <w:kern w:val="0"/>
          <w:sz w:val="20"/>
          <w:szCs w:val="20"/>
        </w:rPr>
        <w:t xml:space="preserve"> feature </w:t>
      </w:r>
      <w:r>
        <w:rPr>
          <w:rFonts w:hint="eastAsia" w:ascii="Times New Roman" w:hAnsi="Times New Roman"/>
          <w:kern w:val="0"/>
          <w:sz w:val="20"/>
          <w:szCs w:val="20"/>
        </w:rPr>
        <w:t>of</w:t>
      </w:r>
      <w:r>
        <w:rPr>
          <w:rFonts w:ascii="Times New Roman" w:hAnsi="Times New Roman"/>
          <w:kern w:val="0"/>
          <w:sz w:val="20"/>
          <w:szCs w:val="20"/>
        </w:rPr>
        <w:t xml:space="preserve"> XDAG</w:t>
      </w:r>
      <w:r>
        <w:rPr>
          <w:rFonts w:hint="eastAsia" w:ascii="Times New Roman" w:hAnsi="Times New Roman"/>
          <w:kern w:val="0"/>
          <w:sz w:val="20"/>
          <w:szCs w:val="20"/>
        </w:rPr>
        <w:t>:</w:t>
      </w:r>
      <w:r>
        <w:rPr>
          <w:rFonts w:ascii="Times New Roman" w:hAnsi="Times New Roman"/>
          <w:kern w:val="0"/>
          <w:sz w:val="20"/>
          <w:szCs w:val="20"/>
        </w:rPr>
        <w:t xml:space="preserve"> </w:t>
      </w:r>
      <w:r>
        <w:rPr>
          <w:rFonts w:hint="eastAsia" w:ascii="Times New Roman" w:hAnsi="Times New Roman"/>
          <w:kern w:val="0"/>
          <w:sz w:val="20"/>
          <w:szCs w:val="20"/>
        </w:rPr>
        <w:t>B</w:t>
      </w:r>
      <w:r>
        <w:rPr>
          <w:rFonts w:ascii="Times New Roman" w:hAnsi="Times New Roman"/>
          <w:kern w:val="0"/>
          <w:sz w:val="20"/>
          <w:szCs w:val="20"/>
        </w:rPr>
        <w:t xml:space="preserve">locks = </w:t>
      </w:r>
      <w:r>
        <w:rPr>
          <w:rFonts w:hint="eastAsia" w:ascii="Times New Roman" w:hAnsi="Times New Roman"/>
          <w:kern w:val="0"/>
          <w:sz w:val="20"/>
          <w:szCs w:val="20"/>
        </w:rPr>
        <w:t>T</w:t>
      </w:r>
      <w:r>
        <w:rPr>
          <w:rFonts w:ascii="Times New Roman" w:hAnsi="Times New Roman"/>
          <w:kern w:val="0"/>
          <w:sz w:val="20"/>
          <w:szCs w:val="20"/>
        </w:rPr>
        <w:t xml:space="preserve">ransactions = </w:t>
      </w:r>
      <w:r>
        <w:rPr>
          <w:rFonts w:hint="eastAsia" w:ascii="Times New Roman" w:hAnsi="Times New Roman"/>
          <w:kern w:val="0"/>
          <w:sz w:val="20"/>
          <w:szCs w:val="20"/>
        </w:rPr>
        <w:t>A</w:t>
      </w:r>
      <w:r>
        <w:rPr>
          <w:rFonts w:ascii="Times New Roman" w:hAnsi="Times New Roman"/>
          <w:kern w:val="0"/>
          <w:sz w:val="20"/>
          <w:szCs w:val="20"/>
        </w:rPr>
        <w:t>ddresses</w:t>
      </w:r>
    </w:p>
    <w:p>
      <w:pPr>
        <w:pStyle w:val="6"/>
        <w:widowControl/>
        <w:spacing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宋体" w:hAnsi="宋体" w:cs="宋体"/>
        </w:rPr>
        <w:br w:type="textWrapping"/>
      </w: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"https://mmbiz.qpic.cn/mmbiz_png/Dbwl0xoq8G1qAdviagWoy6RM8pwVqDA3XYiaH6SfbkeJ0mgPzxYbPUEldXQ1QMicicW6oNIeBwBmhA25cDFOibT383w/640?wx_fmt=png&amp;wxfrom=5&amp;wx_lazy=1&amp;wx_co=1"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850130" cy="2724150"/>
            <wp:effectExtent l="0" t="0" r="1270" b="635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r:link="rId17"/>
                    <a:stretch>
                      <a:fillRect/>
                    </a:stretch>
                  </pic:blipFill>
                  <pic:spPr>
                    <a:xfrm>
                      <a:off x="0" y="0"/>
                      <a:ext cx="4850130" cy="272415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ascii="Times New Roman" w:hAnsi="Times New Roman"/>
          <w:kern w:val="0"/>
          <w:sz w:val="20"/>
          <w:szCs w:val="20"/>
        </w:rPr>
      </w:pPr>
      <w:r>
        <w:rPr>
          <w:rFonts w:ascii="Times New Roman" w:hAnsi="Times New Roman"/>
          <w:kern w:val="0"/>
          <w:sz w:val="20"/>
          <w:szCs w:val="20"/>
        </w:rPr>
        <w:t>The data structure of the block in XDAG is shown in the figure above, and this data structure is used for persistent storage of data.</w:t>
      </w:r>
    </w:p>
    <w:p>
      <w:pPr>
        <w:widowControl/>
        <w:jc w:val="left"/>
        <w:rPr>
          <w:rFonts w:hint="eastAsia"/>
        </w:rPr>
      </w:pPr>
    </w:p>
    <w:p>
      <w:pPr>
        <w:widowControl/>
        <w:jc w:val="left"/>
        <w:rPr>
          <w:rFonts w:hint="eastAsia" w:ascii="Times New Roman" w:hAnsi="Times New Roman"/>
          <w:kern w:val="0"/>
          <w:sz w:val="20"/>
          <w:szCs w:val="20"/>
        </w:rPr>
      </w:pPr>
      <w:r>
        <w:rPr>
          <w:rFonts w:ascii="Times New Roman" w:hAnsi="Times New Roman"/>
          <w:kern w:val="0"/>
          <w:sz w:val="20"/>
          <w:szCs w:val="20"/>
        </w:rPr>
        <w:t xml:space="preserve">The block structure is composed by 16 structures named </w:t>
      </w:r>
      <w:r>
        <w:rPr>
          <w:rFonts w:ascii="Times New Roman" w:hAnsi="Times New Roman"/>
          <w:i/>
          <w:kern w:val="0"/>
          <w:sz w:val="20"/>
          <w:szCs w:val="20"/>
        </w:rPr>
        <w:t>xdag</w:t>
      </w:r>
      <w:r>
        <w:rPr>
          <w:rFonts w:hint="eastAsia" w:ascii="Times New Roman" w:hAnsi="Times New Roman"/>
          <w:i/>
          <w:kern w:val="0"/>
          <w:sz w:val="20"/>
          <w:szCs w:val="20"/>
        </w:rPr>
        <w:t>_</w:t>
      </w:r>
      <w:r>
        <w:rPr>
          <w:rFonts w:ascii="Times New Roman" w:hAnsi="Times New Roman"/>
          <w:i/>
          <w:kern w:val="0"/>
          <w:sz w:val="20"/>
          <w:szCs w:val="20"/>
        </w:rPr>
        <w:t>field</w:t>
      </w:r>
      <w:r>
        <w:rPr>
          <w:rFonts w:ascii="Times New Roman" w:hAnsi="Times New Roman"/>
          <w:kern w:val="0"/>
          <w:sz w:val="20"/>
          <w:szCs w:val="20"/>
        </w:rPr>
        <w:t xml:space="preserve">, each </w:t>
      </w:r>
      <w:r>
        <w:rPr>
          <w:rFonts w:ascii="Times New Roman" w:hAnsi="Times New Roman"/>
          <w:i/>
          <w:kern w:val="0"/>
          <w:sz w:val="20"/>
          <w:szCs w:val="20"/>
        </w:rPr>
        <w:t>xdag_field</w:t>
      </w:r>
      <w:r>
        <w:rPr>
          <w:rFonts w:ascii="Times New Roman" w:hAnsi="Times New Roman"/>
          <w:kern w:val="0"/>
          <w:sz w:val="20"/>
          <w:szCs w:val="20"/>
        </w:rPr>
        <w:t xml:space="preserve"> is a structure, which consists of a structure and a union.</w:t>
      </w:r>
    </w:p>
    <w:p>
      <w:pPr>
        <w:widowControl/>
        <w:jc w:val="left"/>
      </w:pPr>
    </w:p>
    <w:p>
      <w:pPr>
        <w:widowControl/>
        <w:jc w:val="left"/>
        <w:rPr>
          <w:rFonts w:hint="eastAsia" w:ascii="Times New Roman" w:hAnsi="Times New Roman"/>
          <w:kern w:val="0"/>
          <w:sz w:val="20"/>
          <w:szCs w:val="20"/>
        </w:rPr>
      </w:pPr>
      <w:r>
        <w:rPr>
          <w:rFonts w:ascii="Times New Roman" w:hAnsi="Times New Roman"/>
          <w:kern w:val="0"/>
          <w:sz w:val="20"/>
          <w:szCs w:val="20"/>
        </w:rPr>
        <w:t xml:space="preserve">The </w:t>
      </w:r>
      <w:r>
        <w:rPr>
          <w:rFonts w:ascii="Times New Roman" w:hAnsi="Times New Roman"/>
          <w:i/>
          <w:kern w:val="0"/>
          <w:sz w:val="20"/>
          <w:szCs w:val="20"/>
        </w:rPr>
        <w:t>transport_header</w:t>
      </w:r>
      <w:r>
        <w:rPr>
          <w:rFonts w:ascii="Times New Roman" w:hAnsi="Times New Roman"/>
          <w:kern w:val="0"/>
          <w:sz w:val="20"/>
          <w:szCs w:val="20"/>
        </w:rPr>
        <w:t xml:space="preserve"> is used to represent the sequence number during transmission and to hold the address of the next block during post-reception processing.</w:t>
      </w:r>
    </w:p>
    <w:p>
      <w:pPr>
        <w:widowControl/>
        <w:jc w:val="left"/>
      </w:pPr>
    </w:p>
    <w:p>
      <w:pPr>
        <w:widowControl/>
        <w:jc w:val="left"/>
        <w:rPr>
          <w:rFonts w:hint="eastAsia" w:ascii="Times New Roman" w:hAnsi="Times New Roman"/>
          <w:kern w:val="0"/>
          <w:sz w:val="20"/>
          <w:szCs w:val="20"/>
        </w:rPr>
      </w:pPr>
      <w:r>
        <w:rPr>
          <w:rFonts w:hint="eastAsia" w:ascii="Times New Roman" w:hAnsi="Times New Roman"/>
          <w:i/>
          <w:kern w:val="0"/>
          <w:sz w:val="20"/>
          <w:szCs w:val="20"/>
        </w:rPr>
        <w:t>T</w:t>
      </w:r>
      <w:r>
        <w:rPr>
          <w:rFonts w:ascii="Times New Roman" w:hAnsi="Times New Roman"/>
          <w:i/>
          <w:kern w:val="0"/>
          <w:sz w:val="20"/>
          <w:szCs w:val="20"/>
        </w:rPr>
        <w:t>ype</w:t>
      </w:r>
      <w:r>
        <w:rPr>
          <w:rFonts w:ascii="Times New Roman" w:hAnsi="Times New Roman"/>
          <w:kern w:val="0"/>
          <w:sz w:val="20"/>
          <w:szCs w:val="20"/>
        </w:rPr>
        <w:t xml:space="preserve"> is a 64-bit field used to indicate the type of 16 </w:t>
      </w:r>
      <w:r>
        <w:rPr>
          <w:rFonts w:ascii="Times New Roman" w:hAnsi="Times New Roman"/>
          <w:i/>
          <w:kern w:val="0"/>
          <w:sz w:val="20"/>
          <w:szCs w:val="20"/>
        </w:rPr>
        <w:t>fields</w:t>
      </w:r>
      <w:r>
        <w:rPr>
          <w:rFonts w:ascii="Times New Roman" w:hAnsi="Times New Roman"/>
          <w:kern w:val="0"/>
          <w:sz w:val="20"/>
          <w:szCs w:val="20"/>
        </w:rPr>
        <w:t xml:space="preserve"> in a block, which is divided into 16 parts, each part is 4 </w:t>
      </w:r>
      <w:r>
        <w:rPr>
          <w:rFonts w:ascii="Times New Roman" w:hAnsi="Times New Roman"/>
          <w:i/>
          <w:kern w:val="0"/>
          <w:sz w:val="20"/>
          <w:szCs w:val="20"/>
        </w:rPr>
        <w:t>bits</w:t>
      </w:r>
      <w:r>
        <w:rPr>
          <w:rFonts w:ascii="Times New Roman" w:hAnsi="Times New Roman"/>
          <w:kern w:val="0"/>
          <w:sz w:val="20"/>
          <w:szCs w:val="20"/>
        </w:rPr>
        <w:t xml:space="preserve">, that is, half a byte, and 4 </w:t>
      </w:r>
      <w:r>
        <w:rPr>
          <w:rFonts w:ascii="Times New Roman" w:hAnsi="Times New Roman"/>
          <w:i/>
          <w:kern w:val="0"/>
          <w:sz w:val="20"/>
          <w:szCs w:val="20"/>
        </w:rPr>
        <w:t>bits</w:t>
      </w:r>
      <w:r>
        <w:rPr>
          <w:rFonts w:ascii="Times New Roman" w:hAnsi="Times New Roman"/>
          <w:kern w:val="0"/>
          <w:sz w:val="20"/>
          <w:szCs w:val="20"/>
        </w:rPr>
        <w:t xml:space="preserve"> can indicate 16</w:t>
      </w:r>
      <w:r>
        <w:rPr>
          <w:rFonts w:ascii="Times New Roman" w:hAnsi="Times New Roman"/>
          <w:i/>
          <w:kern w:val="0"/>
          <w:sz w:val="20"/>
          <w:szCs w:val="20"/>
        </w:rPr>
        <w:t xml:space="preserve"> types,</w:t>
      </w:r>
      <w:r>
        <w:rPr>
          <w:rFonts w:ascii="Times New Roman" w:hAnsi="Times New Roman"/>
          <w:kern w:val="0"/>
          <w:sz w:val="20"/>
          <w:szCs w:val="20"/>
        </w:rPr>
        <w:t xml:space="preserve"> so the </w:t>
      </w:r>
      <w:r>
        <w:rPr>
          <w:rFonts w:ascii="Times New Roman" w:hAnsi="Times New Roman"/>
          <w:i/>
          <w:kern w:val="0"/>
          <w:sz w:val="20"/>
          <w:szCs w:val="20"/>
        </w:rPr>
        <w:t>field type</w:t>
      </w:r>
      <w:r>
        <w:rPr>
          <w:rFonts w:ascii="Times New Roman" w:hAnsi="Times New Roman"/>
          <w:kern w:val="0"/>
          <w:sz w:val="20"/>
          <w:szCs w:val="20"/>
        </w:rPr>
        <w:t xml:space="preserve"> indicates the </w:t>
      </w:r>
      <w:r>
        <w:rPr>
          <w:rFonts w:ascii="Times New Roman" w:hAnsi="Times New Roman"/>
          <w:i/>
          <w:kern w:val="0"/>
          <w:sz w:val="20"/>
          <w:szCs w:val="20"/>
        </w:rPr>
        <w:t xml:space="preserve">type </w:t>
      </w:r>
      <w:r>
        <w:rPr>
          <w:rFonts w:ascii="Times New Roman" w:hAnsi="Times New Roman"/>
          <w:kern w:val="0"/>
          <w:sz w:val="20"/>
          <w:szCs w:val="20"/>
        </w:rPr>
        <w:t xml:space="preserve">corresponding to a </w:t>
      </w:r>
      <w:r>
        <w:rPr>
          <w:rFonts w:ascii="Times New Roman" w:hAnsi="Times New Roman"/>
          <w:i/>
          <w:kern w:val="0"/>
          <w:sz w:val="20"/>
          <w:szCs w:val="20"/>
        </w:rPr>
        <w:t>field</w:t>
      </w:r>
      <w:r>
        <w:rPr>
          <w:rFonts w:ascii="Times New Roman" w:hAnsi="Times New Roman"/>
          <w:kern w:val="0"/>
          <w:sz w:val="20"/>
          <w:szCs w:val="20"/>
        </w:rPr>
        <w:t xml:space="preserve"> every 4 </w:t>
      </w:r>
      <w:r>
        <w:rPr>
          <w:rFonts w:ascii="Times New Roman" w:hAnsi="Times New Roman"/>
          <w:i/>
          <w:kern w:val="0"/>
          <w:sz w:val="20"/>
          <w:szCs w:val="20"/>
        </w:rPr>
        <w:t>bits</w:t>
      </w:r>
      <w:r>
        <w:rPr>
          <w:rFonts w:ascii="Times New Roman" w:hAnsi="Times New Roman"/>
          <w:kern w:val="0"/>
          <w:sz w:val="20"/>
          <w:szCs w:val="20"/>
        </w:rPr>
        <w:t>.</w:t>
      </w:r>
    </w:p>
    <w:p>
      <w:pPr>
        <w:widowControl/>
        <w:jc w:val="left"/>
      </w:pPr>
    </w:p>
    <w:p>
      <w:pPr>
        <w:widowControl/>
        <w:jc w:val="left"/>
        <w:rPr>
          <w:rFonts w:hint="eastAsia" w:ascii="Times New Roman" w:hAnsi="Times New Roman"/>
          <w:kern w:val="0"/>
          <w:sz w:val="20"/>
          <w:szCs w:val="20"/>
        </w:rPr>
      </w:pPr>
      <w:r>
        <w:rPr>
          <w:rFonts w:hint="eastAsia" w:ascii="Times New Roman" w:hAnsi="Times New Roman"/>
          <w:i/>
          <w:kern w:val="0"/>
          <w:sz w:val="20"/>
          <w:szCs w:val="20"/>
        </w:rPr>
        <w:t>T</w:t>
      </w:r>
      <w:r>
        <w:rPr>
          <w:rFonts w:ascii="Times New Roman" w:hAnsi="Times New Roman"/>
          <w:i/>
          <w:kern w:val="0"/>
          <w:sz w:val="20"/>
          <w:szCs w:val="20"/>
        </w:rPr>
        <w:t>ime</w:t>
      </w:r>
      <w:r>
        <w:rPr>
          <w:rFonts w:ascii="Times New Roman" w:hAnsi="Times New Roman"/>
          <w:kern w:val="0"/>
          <w:sz w:val="20"/>
          <w:szCs w:val="20"/>
        </w:rPr>
        <w:t xml:space="preserve"> is used to indicate the time of block generation, the format used is 1/1024 seconds, in which one second is expressed as 2^10. It is also used as the starting time point of the request time range when data is exchanged between Nodes.</w:t>
      </w:r>
    </w:p>
    <w:p>
      <w:pPr>
        <w:widowControl/>
        <w:jc w:val="left"/>
      </w:pPr>
    </w:p>
    <w:p>
      <w:pPr>
        <w:widowControl/>
        <w:jc w:val="left"/>
        <w:rPr>
          <w:rFonts w:hint="eastAsia" w:ascii="Times New Roman" w:hAnsi="Times New Roman"/>
          <w:kern w:val="0"/>
          <w:sz w:val="20"/>
          <w:szCs w:val="20"/>
        </w:rPr>
      </w:pPr>
      <w:r>
        <w:rPr>
          <w:rFonts w:hint="eastAsia" w:ascii="Times New Roman" w:hAnsi="Times New Roman"/>
          <w:i/>
          <w:kern w:val="0"/>
          <w:sz w:val="20"/>
          <w:szCs w:val="20"/>
        </w:rPr>
        <w:t>H</w:t>
      </w:r>
      <w:r>
        <w:rPr>
          <w:rFonts w:ascii="Times New Roman" w:hAnsi="Times New Roman"/>
          <w:i/>
          <w:kern w:val="0"/>
          <w:sz w:val="20"/>
          <w:szCs w:val="20"/>
        </w:rPr>
        <w:t>ash</w:t>
      </w:r>
      <w:r>
        <w:rPr>
          <w:rFonts w:ascii="Times New Roman" w:hAnsi="Times New Roman"/>
          <w:kern w:val="0"/>
          <w:sz w:val="20"/>
          <w:szCs w:val="20"/>
        </w:rPr>
        <w:t xml:space="preserve"> is a 24-byte truncated hash</w:t>
      </w:r>
      <w:r>
        <w:rPr>
          <w:rFonts w:hint="eastAsia" w:ascii="Times New Roman" w:hAnsi="Times New Roman"/>
          <w:kern w:val="0"/>
          <w:sz w:val="20"/>
          <w:szCs w:val="20"/>
        </w:rPr>
        <w:t>es</w:t>
      </w:r>
      <w:r>
        <w:rPr>
          <w:rFonts w:ascii="Times New Roman" w:hAnsi="Times New Roman"/>
          <w:kern w:val="0"/>
          <w:sz w:val="20"/>
          <w:szCs w:val="20"/>
        </w:rPr>
        <w:t>, usually the truncated hash</w:t>
      </w:r>
      <w:r>
        <w:rPr>
          <w:rFonts w:hint="eastAsia" w:ascii="Times New Roman" w:hAnsi="Times New Roman"/>
          <w:kern w:val="0"/>
          <w:sz w:val="20"/>
          <w:szCs w:val="20"/>
        </w:rPr>
        <w:t>es</w:t>
      </w:r>
      <w:r>
        <w:rPr>
          <w:rFonts w:ascii="Times New Roman" w:hAnsi="Times New Roman"/>
          <w:kern w:val="0"/>
          <w:sz w:val="20"/>
          <w:szCs w:val="20"/>
        </w:rPr>
        <w:t xml:space="preserve"> of another block. </w:t>
      </w:r>
    </w:p>
    <w:p>
      <w:pPr>
        <w:widowControl/>
        <w:jc w:val="left"/>
        <w:rPr>
          <w:rFonts w:hint="eastAsia" w:ascii="Times New Roman" w:hAnsi="Times New Roman"/>
          <w:kern w:val="0"/>
          <w:sz w:val="20"/>
          <w:szCs w:val="20"/>
        </w:rPr>
      </w:pPr>
    </w:p>
    <w:p>
      <w:pPr>
        <w:widowControl/>
        <w:jc w:val="left"/>
        <w:rPr>
          <w:rFonts w:hint="eastAsia" w:ascii="Times New Roman" w:hAnsi="Times New Roman"/>
          <w:kern w:val="0"/>
          <w:sz w:val="20"/>
          <w:szCs w:val="20"/>
        </w:rPr>
      </w:pPr>
      <w:r>
        <w:rPr>
          <w:rFonts w:hint="eastAsia" w:ascii="Times New Roman" w:hAnsi="Times New Roman"/>
          <w:i/>
          <w:kern w:val="0"/>
          <w:sz w:val="20"/>
          <w:szCs w:val="20"/>
        </w:rPr>
        <w:t>A</w:t>
      </w:r>
      <w:r>
        <w:rPr>
          <w:rFonts w:ascii="Times New Roman" w:hAnsi="Times New Roman"/>
          <w:i/>
          <w:kern w:val="0"/>
          <w:sz w:val="20"/>
          <w:szCs w:val="20"/>
        </w:rPr>
        <w:t>mount</w:t>
      </w:r>
      <w:r>
        <w:rPr>
          <w:rFonts w:ascii="Times New Roman" w:hAnsi="Times New Roman"/>
          <w:kern w:val="0"/>
          <w:sz w:val="20"/>
          <w:szCs w:val="20"/>
        </w:rPr>
        <w:t xml:space="preserve"> is a quantity value in</w:t>
      </w:r>
      <w:r>
        <w:rPr>
          <w:rFonts w:hint="eastAsia" w:ascii="Times New Roman" w:hAnsi="Times New Roman"/>
          <w:kern w:val="0"/>
          <w:sz w:val="20"/>
          <w:szCs w:val="20"/>
        </w:rPr>
        <w:t xml:space="preserve"> </w:t>
      </w:r>
      <w:r>
        <w:rPr>
          <w:rFonts w:hint="eastAsia" w:ascii="Times New Roman" w:hAnsi="Times New Roman"/>
          <w:i/>
          <w:kern w:val="0"/>
          <w:sz w:val="20"/>
          <w:szCs w:val="20"/>
        </w:rPr>
        <w:t>C</w:t>
      </w:r>
      <w:r>
        <w:rPr>
          <w:rFonts w:ascii="Times New Roman" w:hAnsi="Times New Roman"/>
          <w:i/>
          <w:kern w:val="0"/>
          <w:sz w:val="20"/>
          <w:szCs w:val="20"/>
        </w:rPr>
        <w:t>heato</w:t>
      </w:r>
      <w:r>
        <w:rPr>
          <w:rFonts w:ascii="Times New Roman" w:hAnsi="Times New Roman"/>
          <w:kern w:val="0"/>
          <w:sz w:val="20"/>
          <w:szCs w:val="20"/>
        </w:rPr>
        <w:t xml:space="preserve">, used to record the number of XDAGs, </w:t>
      </w:r>
      <w:r>
        <w:rPr>
          <w:rFonts w:hint="eastAsia" w:ascii="Times New Roman" w:hAnsi="Times New Roman"/>
          <w:i/>
          <w:kern w:val="0"/>
          <w:sz w:val="20"/>
          <w:szCs w:val="20"/>
        </w:rPr>
        <w:t>C</w:t>
      </w:r>
      <w:r>
        <w:rPr>
          <w:rFonts w:ascii="Times New Roman" w:hAnsi="Times New Roman"/>
          <w:i/>
          <w:kern w:val="0"/>
          <w:sz w:val="20"/>
          <w:szCs w:val="20"/>
        </w:rPr>
        <w:t xml:space="preserve">heato </w:t>
      </w:r>
      <w:r>
        <w:rPr>
          <w:rFonts w:ascii="Times New Roman" w:hAnsi="Times New Roman"/>
          <w:kern w:val="0"/>
          <w:sz w:val="20"/>
          <w:szCs w:val="20"/>
        </w:rPr>
        <w:t xml:space="preserve">is the basic unit in XDAG, 1 XDAG contains 2^32 </w:t>
      </w:r>
      <w:r>
        <w:rPr>
          <w:rFonts w:hint="eastAsia" w:ascii="Times New Roman" w:hAnsi="Times New Roman"/>
          <w:i/>
          <w:kern w:val="0"/>
          <w:sz w:val="20"/>
          <w:szCs w:val="20"/>
        </w:rPr>
        <w:t>C</w:t>
      </w:r>
      <w:r>
        <w:rPr>
          <w:rFonts w:ascii="Times New Roman" w:hAnsi="Times New Roman"/>
          <w:i/>
          <w:kern w:val="0"/>
          <w:sz w:val="20"/>
          <w:szCs w:val="20"/>
        </w:rPr>
        <w:t>heato</w:t>
      </w:r>
      <w:r>
        <w:rPr>
          <w:rFonts w:ascii="Times New Roman" w:hAnsi="Times New Roman"/>
          <w:kern w:val="0"/>
          <w:sz w:val="20"/>
          <w:szCs w:val="20"/>
        </w:rPr>
        <w:t>.</w:t>
      </w:r>
    </w:p>
    <w:p>
      <w:pPr>
        <w:widowControl/>
        <w:jc w:val="left"/>
      </w:pPr>
    </w:p>
    <w:p>
      <w:pPr>
        <w:widowControl/>
        <w:jc w:val="left"/>
        <w:rPr>
          <w:rFonts w:hint="eastAsia" w:ascii="Times New Roman" w:hAnsi="Times New Roman"/>
          <w:kern w:val="0"/>
          <w:sz w:val="20"/>
          <w:szCs w:val="20"/>
        </w:rPr>
      </w:pPr>
      <w:r>
        <w:rPr>
          <w:rFonts w:hint="eastAsia" w:ascii="Times New Roman" w:hAnsi="Times New Roman"/>
          <w:i/>
          <w:kern w:val="0"/>
          <w:sz w:val="20"/>
          <w:szCs w:val="20"/>
        </w:rPr>
        <w:t>E</w:t>
      </w:r>
      <w:r>
        <w:rPr>
          <w:rFonts w:ascii="Times New Roman" w:hAnsi="Times New Roman"/>
          <w:i/>
          <w:kern w:val="0"/>
          <w:sz w:val="20"/>
          <w:szCs w:val="20"/>
        </w:rPr>
        <w:t xml:space="preserve">nd_time </w:t>
      </w:r>
      <w:r>
        <w:rPr>
          <w:rFonts w:ascii="Times New Roman" w:hAnsi="Times New Roman"/>
          <w:kern w:val="0"/>
          <w:sz w:val="20"/>
          <w:szCs w:val="20"/>
        </w:rPr>
        <w:t xml:space="preserve">is used to indicate the end time point of the data exchange between Nodes as the request time range. </w:t>
      </w:r>
      <w:r>
        <w:rPr>
          <w:rFonts w:ascii="Times New Roman" w:hAnsi="Times New Roman"/>
          <w:i/>
          <w:kern w:val="0"/>
          <w:sz w:val="20"/>
          <w:szCs w:val="20"/>
        </w:rPr>
        <w:t xml:space="preserve">data </w:t>
      </w:r>
      <w:r>
        <w:rPr>
          <w:rFonts w:ascii="Times New Roman" w:hAnsi="Times New Roman"/>
          <w:kern w:val="0"/>
          <w:sz w:val="20"/>
          <w:szCs w:val="20"/>
        </w:rPr>
        <w:t>is a 32-byte hash</w:t>
      </w:r>
      <w:r>
        <w:rPr>
          <w:rFonts w:hint="eastAsia" w:ascii="Times New Roman" w:hAnsi="Times New Roman"/>
          <w:kern w:val="0"/>
          <w:sz w:val="20"/>
          <w:szCs w:val="20"/>
        </w:rPr>
        <w:t xml:space="preserve">es </w:t>
      </w:r>
      <w:r>
        <w:rPr>
          <w:rFonts w:ascii="Times New Roman" w:hAnsi="Times New Roman"/>
          <w:kern w:val="0"/>
          <w:sz w:val="20"/>
          <w:szCs w:val="20"/>
        </w:rPr>
        <w:t>.</w:t>
      </w:r>
    </w:p>
    <w:p>
      <w:pPr>
        <w:widowControl/>
        <w:jc w:val="left"/>
      </w:pPr>
    </w:p>
    <w:p>
      <w:pPr>
        <w:widowControl/>
        <w:jc w:val="left"/>
        <w:rPr>
          <w:rFonts w:hint="eastAsia" w:ascii="Times New Roman" w:hAnsi="Times New Roman"/>
          <w:kern w:val="0"/>
          <w:sz w:val="20"/>
          <w:szCs w:val="20"/>
        </w:rPr>
      </w:pPr>
      <w:r>
        <w:rPr>
          <w:rFonts w:ascii="Times New Roman" w:hAnsi="Times New Roman"/>
          <w:kern w:val="0"/>
          <w:sz w:val="20"/>
          <w:szCs w:val="20"/>
        </w:rPr>
        <w:t>The blocks described above in XDAG are generated completely independently by each Node and each wallet itself without interference from others, thus ensuring the independence of block processing in the basic design, and laying the foundation for the high TPS mentioned subsequently.</w:t>
      </w:r>
    </w:p>
    <w:p>
      <w:pPr>
        <w:widowControl/>
        <w:jc w:val="left"/>
        <w:rPr>
          <w:rFonts w:hint="eastAsia"/>
        </w:rPr>
      </w:pPr>
    </w:p>
    <w:p>
      <w:pPr>
        <w:widowControl/>
        <w:jc w:val="left"/>
        <w:rPr>
          <w:rFonts w:ascii="Times New Roman" w:hAnsi="Times New Roman"/>
          <w:kern w:val="0"/>
          <w:sz w:val="20"/>
          <w:szCs w:val="20"/>
        </w:rPr>
      </w:pPr>
      <w:r>
        <w:rPr>
          <w:rFonts w:ascii="Times New Roman" w:hAnsi="Times New Roman"/>
          <w:kern w:val="0"/>
          <w:sz w:val="20"/>
          <w:szCs w:val="20"/>
        </w:rPr>
        <w:t xml:space="preserve">3. </w:t>
      </w:r>
      <w:r>
        <w:rPr>
          <w:rFonts w:hint="eastAsia" w:ascii="Times New Roman" w:hAnsi="Times New Roman"/>
          <w:kern w:val="0"/>
          <w:sz w:val="20"/>
          <w:szCs w:val="20"/>
        </w:rPr>
        <w:t>Technology Advantage</w:t>
      </w:r>
      <w:r>
        <w:rPr>
          <w:rFonts w:ascii="Times New Roman" w:hAnsi="Times New Roman"/>
          <w:kern w:val="0"/>
          <w:sz w:val="20"/>
          <w:szCs w:val="20"/>
        </w:rPr>
        <w:t xml:space="preserve"> of XDAG.</w:t>
      </w:r>
    </w:p>
    <w:p>
      <w:pPr>
        <w:widowControl/>
        <w:jc w:val="left"/>
        <w:rPr>
          <w:lang w:val="en-GB"/>
        </w:rPr>
      </w:pPr>
    </w:p>
    <w:p>
      <w:pPr>
        <w:widowControl/>
        <w:rPr>
          <w:rFonts w:ascii="Times New Roman" w:hAnsi="Times New Roman"/>
          <w:kern w:val="0"/>
          <w:sz w:val="20"/>
          <w:szCs w:val="20"/>
        </w:rPr>
      </w:pPr>
      <w:r>
        <w:rPr>
          <w:rFonts w:ascii="Times New Roman" w:hAnsi="Times New Roman"/>
          <w:kern w:val="0"/>
          <w:sz w:val="20"/>
          <w:szCs w:val="20"/>
        </w:rPr>
        <w:t>1)</w:t>
      </w:r>
      <w:r>
        <w:rPr>
          <w:rFonts w:ascii="Helvetica" w:hAnsi="Helvetica" w:cs="宋体"/>
          <w:bCs/>
          <w:color w:val="292929"/>
          <w:sz w:val="15"/>
          <w:szCs w:val="15"/>
        </w:rPr>
        <w:t xml:space="preserve">  </w:t>
      </w:r>
      <w:r>
        <w:rPr>
          <w:rFonts w:ascii="Times New Roman" w:hAnsi="Times New Roman"/>
          <w:bCs/>
          <w:sz w:val="20"/>
          <w:szCs w:val="20"/>
        </w:rPr>
        <w:t xml:space="preserve">XDAG is the first public chain based on DAG to realize the PoW. </w:t>
      </w:r>
      <w:r>
        <w:rPr>
          <w:rFonts w:ascii="Times New Roman" w:hAnsi="Times New Roman"/>
          <w:kern w:val="0"/>
          <w:sz w:val="20"/>
          <w:szCs w:val="20"/>
        </w:rPr>
        <w:t>Combining the high concurrency of DAG with the security and decentralization of PoW to solve the “impossible triangle” problem in the blockchain technology;</w:t>
      </w:r>
    </w:p>
    <w:p>
      <w:pPr>
        <w:widowControl/>
        <w:rPr>
          <w:rFonts w:ascii="Times New Roman" w:hAnsi="Times New Roman"/>
          <w:kern w:val="0"/>
          <w:sz w:val="20"/>
          <w:szCs w:val="20"/>
        </w:rPr>
      </w:pPr>
      <w:r>
        <w:rPr>
          <w:rFonts w:ascii="Times New Roman" w:hAnsi="Times New Roman"/>
          <w:kern w:val="0"/>
          <w:sz w:val="20"/>
          <w:szCs w:val="20"/>
        </w:rPr>
        <w:t>2)  Block = Transaction = Address.</w:t>
      </w:r>
    </w:p>
    <w:p>
      <w:pPr>
        <w:widowControl/>
        <w:jc w:val="left"/>
        <w:rPr>
          <w:rFonts w:ascii="Times New Roman" w:hAnsi="Times New Roman"/>
          <w:kern w:val="0"/>
          <w:sz w:val="20"/>
          <w:szCs w:val="20"/>
        </w:rPr>
      </w:pPr>
      <w:r>
        <w:rPr>
          <w:rFonts w:ascii="Times New Roman" w:hAnsi="Times New Roman"/>
          <w:kern w:val="0"/>
          <w:sz w:val="20"/>
          <w:szCs w:val="20"/>
        </w:rPr>
        <w:t>This unique design ensures that the transfer process will not lose coins due to typing in the wrong address;</w:t>
      </w:r>
    </w:p>
    <w:p>
      <w:pPr>
        <w:widowControl/>
        <w:jc w:val="left"/>
        <w:rPr>
          <w:rFonts w:ascii="Times New Roman" w:hAnsi="Times New Roman"/>
          <w:bCs/>
          <w:kern w:val="0"/>
          <w:sz w:val="20"/>
          <w:szCs w:val="20"/>
        </w:rPr>
      </w:pPr>
      <w:r>
        <w:rPr>
          <w:rFonts w:ascii="Times New Roman" w:hAnsi="Times New Roman"/>
          <w:bCs/>
          <w:kern w:val="0"/>
          <w:sz w:val="20"/>
          <w:szCs w:val="20"/>
        </w:rPr>
        <w:t>3)  Low transaction fee and high TPS</w:t>
      </w:r>
      <w:r>
        <w:rPr>
          <w:rFonts w:ascii="Times New Roman" w:hAnsi="Times New Roman"/>
          <w:kern w:val="0"/>
          <w:sz w:val="20"/>
          <w:szCs w:val="20"/>
        </w:rPr>
        <w:t>.</w:t>
      </w:r>
    </w:p>
    <w:p>
      <w:pPr>
        <w:widowControl/>
        <w:jc w:val="left"/>
        <w:rPr>
          <w:rFonts w:ascii="Times New Roman" w:hAnsi="Times New Roman"/>
          <w:kern w:val="0"/>
          <w:sz w:val="20"/>
          <w:szCs w:val="20"/>
        </w:rPr>
      </w:pPr>
      <w:r>
        <w:rPr>
          <w:rFonts w:ascii="Times New Roman" w:hAnsi="Times New Roman"/>
          <w:kern w:val="0"/>
          <w:sz w:val="20"/>
          <w:szCs w:val="20"/>
        </w:rPr>
        <w:t>4)  XDAG uses unique technology to solve many problems that may exist in the blockchain system, such as double-spending, uncontrollable transaction time, centralization, 34% attacks, and 51% attacks.</w:t>
      </w:r>
    </w:p>
    <w:p>
      <w:pPr>
        <w:widowControl/>
        <w:jc w:val="left"/>
        <w:rPr>
          <w:rFonts w:hint="eastAsia"/>
        </w:rPr>
      </w:pPr>
      <w:r>
        <w:rPr>
          <w:lang w:val="en-GB"/>
        </w:rPr>
        <w:t xml:space="preserve">5) </w:t>
      </w:r>
      <w:r>
        <w:t>Some of the experiments currently done in Bitcoin and Ether can be done on XDAG, as the founders have done their own operating systems, so they have been designed with this in mind.</w:t>
      </w:r>
    </w:p>
    <w:p>
      <w:pPr>
        <w:widowControl/>
        <w:jc w:val="left"/>
        <w:rPr>
          <w:lang w:val="en-GB"/>
        </w:rPr>
      </w:pPr>
    </w:p>
    <w:p>
      <w:pPr>
        <w:widowControl/>
        <w:jc w:val="left"/>
        <w:rPr>
          <w:rFonts w:hint="eastAsia"/>
          <w:lang w:val="en-GB"/>
        </w:rPr>
      </w:pPr>
      <w:r>
        <w:t>Th</w:t>
      </w:r>
      <w:r>
        <w:rPr>
          <w:rFonts w:hint="eastAsia"/>
        </w:rPr>
        <w:t>ese can be</w:t>
      </w:r>
      <w:r>
        <w:t xml:space="preserve"> explained</w:t>
      </w:r>
      <w:r>
        <w:rPr>
          <w:rFonts w:hint="eastAsia"/>
        </w:rPr>
        <w:t xml:space="preserve"> as</w:t>
      </w:r>
      <w:r>
        <w:t xml:space="preserve"> below</w:t>
      </w:r>
      <w:r>
        <w:rPr>
          <w:rFonts w:hint="eastAsia"/>
        </w:rPr>
        <w:t xml:space="preserve"> figures :</w:t>
      </w:r>
    </w:p>
    <w:p>
      <w:pPr>
        <w:widowControl/>
        <w:jc w:val="left"/>
        <w:rPr>
          <w:lang w:val="en-GB"/>
        </w:rPr>
      </w:pP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"https://mmbiz.qpic.cn/mmbiz_png/m1h8gUicicQcDNfAccA3rJdy0cVL4TJibLCmSboibAZEHeibAdkYqGFAuUyPy82cEeJj4YMV0zcaAT3FABVtsGIDdSA/640?wx_fmt=png&amp;wxfrom=5&amp;wx_lazy=1&amp;wx_co=1"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3040" cy="2338070"/>
            <wp:effectExtent l="0" t="0" r="10160" b="11430"/>
            <wp:docPr id="9" name="图片 9" descr="upload_post_object_v2_70644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pload_post_object_v2_706441432"/>
                    <pic:cNvPicPr>
                      <a:picLocks noChangeAspect="1"/>
                    </pic:cNvPicPr>
                  </pic:nvPicPr>
                  <pic:blipFill>
                    <a:blip r:embed="rId18"/>
                    <a:stretch>
                      <a:fillRect/>
                    </a:stretch>
                  </pic:blipFill>
                  <pic:spPr>
                    <a:xfrm>
                      <a:off x="0" y="0"/>
                      <a:ext cx="5273040" cy="2338070"/>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1: </w:t>
      </w:r>
    </w:p>
    <w:p>
      <w:pPr>
        <w:widowControl/>
        <w:jc w:val="left"/>
      </w:pPr>
      <w:r>
        <w:rPr>
          <w:rFonts w:hint="eastAsia"/>
        </w:rPr>
        <w:t>T</w:t>
      </w:r>
      <w:r>
        <w:t>here is a concept of main chain in DAG, because the transactions in DAG need a sorting, otherwise it cannot solve the problem of double</w:t>
      </w:r>
      <w:r>
        <w:rPr>
          <w:rFonts w:hint="eastAsia"/>
        </w:rPr>
        <w:t>-spending</w:t>
      </w:r>
      <w:r>
        <w:t xml:space="preserve">. </w:t>
      </w:r>
      <w:r>
        <w:rPr>
          <w:rFonts w:hint="eastAsia"/>
        </w:rPr>
        <w:t>X</w:t>
      </w:r>
      <w:r>
        <w:t xml:space="preserve">DAG inside the main chain, there is a slice according to the time, each slice will be packaged for transactions, </w:t>
      </w:r>
      <w:r>
        <w:rPr>
          <w:rFonts w:hint="eastAsia"/>
          <w:i/>
        </w:rPr>
        <w:t>G</w:t>
      </w:r>
      <w:r>
        <w:rPr>
          <w:i/>
        </w:rPr>
        <w:t>reen</w:t>
      </w:r>
      <w:r>
        <w:t xml:space="preserve"> is the main block on the main chain, </w:t>
      </w:r>
      <w:r>
        <w:rPr>
          <w:rFonts w:hint="eastAsia"/>
        </w:rPr>
        <w:t>Y</w:t>
      </w:r>
      <w:r>
        <w:rPr>
          <w:i/>
        </w:rPr>
        <w:t>ellow</w:t>
      </w:r>
      <w:r>
        <w:t xml:space="preserve"> is the witness block, </w:t>
      </w:r>
      <w:r>
        <w:rPr>
          <w:rFonts w:hint="eastAsia"/>
          <w:i/>
        </w:rPr>
        <w:t>B</w:t>
      </w:r>
      <w:r>
        <w:rPr>
          <w:i/>
        </w:rPr>
        <w:t>lue</w:t>
      </w:r>
      <w:r>
        <w:t xml:space="preserve"> is the transfer transaction, </w:t>
      </w:r>
      <w:r>
        <w:rPr>
          <w:rFonts w:hint="eastAsia"/>
          <w:i/>
        </w:rPr>
        <w:t>B</w:t>
      </w:r>
      <w:r>
        <w:rPr>
          <w:i/>
        </w:rPr>
        <w:t>lack</w:t>
      </w:r>
      <w:r>
        <w:t xml:space="preserve"> is the address block.</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"https://mmbiz.qpic.cn/mmbiz_png/m1h8gUicicQcDNfAccA3rJdy0cVL4TJibLCicmsZLZdshFiaiajEddRGIzrh80R4ZWeAyEh62HHawRbCV3TV4ITLIMjw/640?wx_fmt=png&amp;wxfrom=5&amp;wx_lazy=1&amp;wx_co=1"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3040" cy="2147570"/>
            <wp:effectExtent l="0" t="0" r="10160" b="11430"/>
            <wp:docPr id="10" name="图片 10" descr="upload_post_object_v2_00804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pload_post_object_v2_008049668"/>
                    <pic:cNvPicPr>
                      <a:picLocks noChangeAspect="1"/>
                    </pic:cNvPicPr>
                  </pic:nvPicPr>
                  <pic:blipFill>
                    <a:blip r:embed="rId19"/>
                    <a:stretch>
                      <a:fillRect/>
                    </a:stretch>
                  </pic:blipFill>
                  <pic:spPr>
                    <a:xfrm>
                      <a:off x="0" y="0"/>
                      <a:ext cx="5273040" cy="2147570"/>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2:</w:t>
      </w:r>
    </w:p>
    <w:p>
      <w:pPr>
        <w:widowControl/>
        <w:jc w:val="left"/>
      </w:pPr>
      <w:r>
        <w:t xml:space="preserve">XDAG is similar to Bitcoin and is also the model of UTXO. The graphics may not be the same, but the essence is the same, the </w:t>
      </w:r>
      <w:r>
        <w:rPr>
          <w:i/>
        </w:rPr>
        <w:t>Block</w:t>
      </w:r>
      <w:r>
        <w:t xml:space="preserve"> in the figure is the connection block mentioned earlier, </w:t>
      </w:r>
      <w:r>
        <w:rPr>
          <w:i/>
        </w:rPr>
        <w:t xml:space="preserve">Tx0, Tx1, Tx2 </w:t>
      </w:r>
      <w:r>
        <w:t xml:space="preserve">are the real transactions, and </w:t>
      </w:r>
      <w:r>
        <w:rPr>
          <w:i/>
        </w:rPr>
        <w:t>Block A - D</w:t>
      </w:r>
      <w:r>
        <w:t xml:space="preserve"> are the addresses.</w:t>
      </w:r>
    </w:p>
    <w:p>
      <w:pPr>
        <w:pStyle w:val="6"/>
        <w:widowControl/>
        <w:spacing w:beforeAutospacing="0" w:afterAutospacing="0" w:line="16" w:lineRule="atLeast"/>
        <w:ind w:left="100" w:right="100"/>
        <w:rPr>
          <w:rFonts w:ascii="Optima-Regular" w:hAnsi="Optima-Regular" w:eastAsia="Optima-Regular" w:cs="Optima-Regular"/>
          <w:color w:val="3F3F3F"/>
          <w:sz w:val="16"/>
          <w:szCs w:val="16"/>
        </w:rPr>
      </w:pP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"https://mmbiz.qpic.cn/mmbiz_png/m1h8gUicicQcDNfAccA3rJdy0cVL4TJibLCI0jctY4dYn7aV6Kht87SCWU35Y8V8EdyeR5KX2gH140h2zeVXWdLhw/640?wx_fmt=png&amp;wxfrom=5&amp;wx_lazy=1&amp;wx_co=1"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1770" cy="2588260"/>
            <wp:effectExtent l="0" t="0" r="11430" b="2540"/>
            <wp:docPr id="11" name="图片 11" descr="upload_post_object_v2_21410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pload_post_object_v2_214103614"/>
                    <pic:cNvPicPr>
                      <a:picLocks noChangeAspect="1"/>
                    </pic:cNvPicPr>
                  </pic:nvPicPr>
                  <pic:blipFill>
                    <a:blip r:embed="rId20"/>
                    <a:stretch>
                      <a:fillRect/>
                    </a:stretch>
                  </pic:blipFill>
                  <pic:spPr>
                    <a:xfrm>
                      <a:off x="0" y="0"/>
                      <a:ext cx="5271770" cy="2588260"/>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3:</w:t>
      </w:r>
    </w:p>
    <w:p>
      <w:pPr>
        <w:widowControl/>
        <w:jc w:val="left"/>
      </w:pPr>
      <w:r>
        <w:rPr>
          <w:rFonts w:hint="eastAsia"/>
        </w:rPr>
        <w:t>From</w:t>
      </w:r>
      <w:r>
        <w:t xml:space="preserve"> the</w:t>
      </w:r>
      <w:r>
        <w:rPr>
          <w:rFonts w:hint="eastAsia"/>
        </w:rPr>
        <w:t xml:space="preserve"> above</w:t>
      </w:r>
      <w:r>
        <w:t xml:space="preserve"> figure, there are Merkle trees in the blockchain and a similar structure in XDAG.</w:t>
      </w:r>
      <w:r>
        <w:rPr>
          <w:rFonts w:hint="eastAsia"/>
        </w:rPr>
        <w:t xml:space="preserve">  </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"https://mmbiz.qpic.cn/mmbiz_png/m1h8gUicicQcDNfAccA3rJdy0cVL4TJibLCJZGxqvj0icwn20YdHxIvZnkBGpxdwXbDmY2F9n0icFU4lq6Tomkbfasg/640?wx_fmt=png&amp;wxfrom=5&amp;wx_lazy=1&amp;wx_co=1"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1770" cy="3051175"/>
            <wp:effectExtent l="0" t="0" r="11430" b="9525"/>
            <wp:docPr id="12" name="图片 12" descr="upload_post_object_v2_53166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pload_post_object_v2_531668735"/>
                    <pic:cNvPicPr>
                      <a:picLocks noChangeAspect="1"/>
                    </pic:cNvPicPr>
                  </pic:nvPicPr>
                  <pic:blipFill>
                    <a:blip r:embed="rId21"/>
                    <a:stretch>
                      <a:fillRect/>
                    </a:stretch>
                  </pic:blipFill>
                  <pic:spPr>
                    <a:xfrm>
                      <a:off x="0" y="0"/>
                      <a:ext cx="5271770" cy="3051175"/>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4:</w:t>
      </w:r>
    </w:p>
    <w:p>
      <w:pPr>
        <w:widowControl/>
        <w:jc w:val="left"/>
        <w:rPr>
          <w:rFonts w:ascii="Times New Roman" w:hAnsi="Times New Roman"/>
          <w:kern w:val="0"/>
          <w:sz w:val="20"/>
          <w:szCs w:val="20"/>
        </w:rPr>
      </w:pPr>
      <w:r>
        <w:rPr>
          <w:rFonts w:ascii="Times New Roman" w:hAnsi="Times New Roman"/>
          <w:kern w:val="0"/>
          <w:sz w:val="20"/>
          <w:szCs w:val="20"/>
        </w:rPr>
        <w:t xml:space="preserve">The green </w:t>
      </w:r>
      <w:r>
        <w:rPr>
          <w:rFonts w:ascii="Times New Roman" w:hAnsi="Times New Roman"/>
          <w:i/>
          <w:kern w:val="0"/>
          <w:sz w:val="20"/>
          <w:szCs w:val="20"/>
        </w:rPr>
        <w:t>Main Block</w:t>
      </w:r>
      <w:r>
        <w:rPr>
          <w:rFonts w:ascii="Times New Roman" w:hAnsi="Times New Roman"/>
          <w:kern w:val="0"/>
          <w:sz w:val="20"/>
          <w:szCs w:val="20"/>
        </w:rPr>
        <w:t xml:space="preserve"> in the above figure stores the hash of the transaction, similar to the Merkle tree.</w:t>
      </w:r>
    </w:p>
    <w:p>
      <w:pPr>
        <w:widowControl/>
        <w:jc w:val="left"/>
        <w:rPr>
          <w:rFonts w:hint="eastAsia"/>
        </w:rPr>
      </w:pPr>
    </w:p>
    <w:p>
      <w:pPr>
        <w:widowControl/>
        <w:jc w:val="left"/>
      </w:pPr>
      <w:r>
        <w:t>The calculation of P</w:t>
      </w:r>
      <w:r>
        <w:rPr>
          <w:rFonts w:hint="eastAsia"/>
        </w:rPr>
        <w:t>o</w:t>
      </w:r>
      <w:r>
        <w:t xml:space="preserve">W in XDAG is variable, miners add the received transactions to their own hash calculation, each Node will do the calculation, and finally compete who has the strongest calculation power, and then generate the block of </w:t>
      </w:r>
      <w:r>
        <w:rPr>
          <w:i/>
        </w:rPr>
        <w:t>Main Chain</w:t>
      </w:r>
      <w:r>
        <w:t>.</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"https://mmbiz.qpic.cn/mmbiz_png/m1h8gUicicQcDNfAccA3rJdy0cVL4TJibLCPN4fmLpDkHjP8ibrIvRiaia4vdlFLy8OXma3HtkKfOmVhfNPOCoQamFsA/640?wx_fmt=png&amp;wxfrom=5&amp;wx_lazy=1&amp;wx_co=1"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3040" cy="2198370"/>
            <wp:effectExtent l="0" t="0" r="10160" b="11430"/>
            <wp:docPr id="13" name="图片 13" descr="upload_post_object_v2_75765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pload_post_object_v2_757655462"/>
                    <pic:cNvPicPr>
                      <a:picLocks noChangeAspect="1"/>
                    </pic:cNvPicPr>
                  </pic:nvPicPr>
                  <pic:blipFill>
                    <a:blip r:embed="rId22"/>
                    <a:stretch>
                      <a:fillRect/>
                    </a:stretch>
                  </pic:blipFill>
                  <pic:spPr>
                    <a:xfrm>
                      <a:off x="0" y="0"/>
                      <a:ext cx="5273040" cy="2198370"/>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5:</w:t>
      </w:r>
    </w:p>
    <w:p>
      <w:pPr>
        <w:widowControl/>
        <w:jc w:val="left"/>
        <w:rPr>
          <w:rFonts w:ascii="Times New Roman" w:hAnsi="Times New Roman"/>
          <w:kern w:val="0"/>
          <w:sz w:val="20"/>
          <w:szCs w:val="20"/>
        </w:rPr>
      </w:pPr>
      <w:r>
        <w:rPr>
          <w:rFonts w:hint="eastAsia" w:ascii="Times New Roman" w:hAnsi="Times New Roman"/>
          <w:kern w:val="0"/>
          <w:sz w:val="20"/>
          <w:szCs w:val="20"/>
        </w:rPr>
        <w:t>I</w:t>
      </w:r>
      <w:r>
        <w:rPr>
          <w:rFonts w:ascii="Times New Roman" w:hAnsi="Times New Roman"/>
          <w:kern w:val="0"/>
          <w:sz w:val="20"/>
          <w:szCs w:val="20"/>
        </w:rPr>
        <w:t xml:space="preserve">t is to do the hash </w:t>
      </w:r>
      <w:r>
        <w:rPr>
          <w:rFonts w:hint="eastAsia" w:ascii="Times New Roman" w:hAnsi="Times New Roman"/>
          <w:kern w:val="0"/>
          <w:sz w:val="20"/>
          <w:szCs w:val="20"/>
        </w:rPr>
        <w:t xml:space="preserve">that </w:t>
      </w:r>
      <w:r>
        <w:rPr>
          <w:rFonts w:ascii="Times New Roman" w:hAnsi="Times New Roman"/>
          <w:kern w:val="0"/>
          <w:sz w:val="20"/>
          <w:szCs w:val="20"/>
        </w:rPr>
        <w:t>calculat</w:t>
      </w:r>
      <w:r>
        <w:rPr>
          <w:rFonts w:hint="eastAsia" w:ascii="Times New Roman" w:hAnsi="Times New Roman"/>
          <w:kern w:val="0"/>
          <w:sz w:val="20"/>
          <w:szCs w:val="20"/>
        </w:rPr>
        <w:t>ing</w:t>
      </w:r>
      <w:r>
        <w:rPr>
          <w:rFonts w:ascii="Times New Roman" w:hAnsi="Times New Roman"/>
          <w:kern w:val="0"/>
          <w:sz w:val="20"/>
          <w:szCs w:val="20"/>
        </w:rPr>
        <w:t xml:space="preserve"> of the local block/transaction, layer by layer, and finally fill in the new block </w:t>
      </w:r>
      <w:r>
        <w:rPr>
          <w:rFonts w:ascii="Times New Roman" w:hAnsi="Times New Roman"/>
          <w:i/>
          <w:kern w:val="0"/>
          <w:sz w:val="20"/>
          <w:szCs w:val="20"/>
        </w:rPr>
        <w:t>(Main Block 2)</w:t>
      </w:r>
      <w:r>
        <w:rPr>
          <w:rFonts w:ascii="Times New Roman" w:hAnsi="Times New Roman"/>
          <w:kern w:val="0"/>
          <w:sz w:val="20"/>
          <w:szCs w:val="20"/>
        </w:rPr>
        <w:t>, and then do the</w:t>
      </w:r>
      <w:r>
        <w:rPr>
          <w:rFonts w:ascii="Times New Roman" w:hAnsi="Times New Roman"/>
          <w:i/>
          <w:kern w:val="0"/>
          <w:sz w:val="20"/>
          <w:szCs w:val="20"/>
        </w:rPr>
        <w:t xml:space="preserve"> sha256</w:t>
      </w:r>
      <w:r>
        <w:rPr>
          <w:rFonts w:ascii="Times New Roman" w:hAnsi="Times New Roman"/>
          <w:kern w:val="0"/>
          <w:sz w:val="20"/>
          <w:szCs w:val="20"/>
        </w:rPr>
        <w:t xml:space="preserve"> calculation, what </w:t>
      </w:r>
      <w:r>
        <w:rPr>
          <w:rFonts w:ascii="Times New Roman" w:hAnsi="Times New Roman"/>
          <w:i/>
          <w:kern w:val="0"/>
          <w:sz w:val="20"/>
          <w:szCs w:val="20"/>
        </w:rPr>
        <w:t>sha256</w:t>
      </w:r>
      <w:r>
        <w:rPr>
          <w:rFonts w:ascii="Times New Roman" w:hAnsi="Times New Roman"/>
          <w:kern w:val="0"/>
          <w:sz w:val="20"/>
          <w:szCs w:val="20"/>
        </w:rPr>
        <w:t xml:space="preserve"> does is to do iterative calculation and obfuscation. For the sending of the result, only the calculated </w:t>
      </w:r>
      <w:r>
        <w:rPr>
          <w:rFonts w:ascii="Times New Roman" w:hAnsi="Times New Roman"/>
          <w:i/>
          <w:kern w:val="0"/>
          <w:sz w:val="20"/>
          <w:szCs w:val="20"/>
        </w:rPr>
        <w:t>sha256</w:t>
      </w:r>
      <w:r>
        <w:rPr>
          <w:rFonts w:ascii="Times New Roman" w:hAnsi="Times New Roman"/>
          <w:kern w:val="0"/>
          <w:sz w:val="20"/>
          <w:szCs w:val="20"/>
        </w:rPr>
        <w:t xml:space="preserve"> value needs to be sent instead of sending all the transactions, the size is only </w:t>
      </w:r>
      <w:r>
        <w:rPr>
          <w:rFonts w:ascii="Times New Roman" w:hAnsi="Times New Roman"/>
          <w:i/>
          <w:kern w:val="0"/>
          <w:sz w:val="20"/>
          <w:szCs w:val="20"/>
        </w:rPr>
        <w:t>32byte</w:t>
      </w:r>
      <w:r>
        <w:rPr>
          <w:rFonts w:ascii="Times New Roman" w:hAnsi="Times New Roman"/>
          <w:kern w:val="0"/>
          <w:sz w:val="20"/>
          <w:szCs w:val="20"/>
        </w:rPr>
        <w:t xml:space="preserve">, which will save bandwidth resources, so that the miner only needs to continue to calculate the </w:t>
      </w:r>
      <w:r>
        <w:rPr>
          <w:rFonts w:ascii="Times New Roman" w:hAnsi="Times New Roman"/>
          <w:i/>
          <w:kern w:val="0"/>
          <w:sz w:val="20"/>
          <w:szCs w:val="20"/>
        </w:rPr>
        <w:t xml:space="preserve">sha256 </w:t>
      </w:r>
      <w:r>
        <w:rPr>
          <w:rFonts w:ascii="Times New Roman" w:hAnsi="Times New Roman"/>
          <w:kern w:val="0"/>
          <w:sz w:val="20"/>
          <w:szCs w:val="20"/>
        </w:rPr>
        <w:t xml:space="preserve">and finally find a minimum hash to get the nonce and determine the new </w:t>
      </w:r>
      <w:r>
        <w:rPr>
          <w:rFonts w:ascii="Times New Roman" w:hAnsi="Times New Roman"/>
          <w:i/>
          <w:kern w:val="0"/>
          <w:sz w:val="20"/>
          <w:szCs w:val="20"/>
        </w:rPr>
        <w:t xml:space="preserve">Main Block </w:t>
      </w:r>
      <w:r>
        <w:rPr>
          <w:rFonts w:ascii="Times New Roman" w:hAnsi="Times New Roman"/>
          <w:kern w:val="0"/>
          <w:sz w:val="20"/>
          <w:szCs w:val="20"/>
        </w:rPr>
        <w:t>on the</w:t>
      </w:r>
      <w:r>
        <w:rPr>
          <w:rFonts w:ascii="Times New Roman" w:hAnsi="Times New Roman"/>
          <w:i/>
          <w:kern w:val="0"/>
          <w:sz w:val="20"/>
          <w:szCs w:val="20"/>
        </w:rPr>
        <w:t xml:space="preserve"> </w:t>
      </w:r>
      <w:r>
        <w:rPr>
          <w:rFonts w:hint="eastAsia" w:ascii="Times New Roman" w:hAnsi="Times New Roman"/>
          <w:i/>
          <w:kern w:val="0"/>
          <w:sz w:val="20"/>
          <w:szCs w:val="20"/>
        </w:rPr>
        <w:t>M</w:t>
      </w:r>
      <w:r>
        <w:rPr>
          <w:rFonts w:ascii="Times New Roman" w:hAnsi="Times New Roman"/>
          <w:i/>
          <w:kern w:val="0"/>
          <w:sz w:val="20"/>
          <w:szCs w:val="20"/>
        </w:rPr>
        <w:t xml:space="preserve">ain </w:t>
      </w:r>
      <w:r>
        <w:rPr>
          <w:rFonts w:hint="eastAsia" w:ascii="Times New Roman" w:hAnsi="Times New Roman"/>
          <w:i/>
          <w:kern w:val="0"/>
          <w:sz w:val="20"/>
          <w:szCs w:val="20"/>
        </w:rPr>
        <w:t>Ch</w:t>
      </w:r>
      <w:r>
        <w:rPr>
          <w:rFonts w:ascii="Times New Roman" w:hAnsi="Times New Roman"/>
          <w:i/>
          <w:kern w:val="0"/>
          <w:sz w:val="20"/>
          <w:szCs w:val="20"/>
        </w:rPr>
        <w:t xml:space="preserve">ain </w:t>
      </w:r>
      <w:r>
        <w:rPr>
          <w:rFonts w:ascii="Times New Roman" w:hAnsi="Times New Roman"/>
          <w:kern w:val="0"/>
          <w:sz w:val="20"/>
          <w:szCs w:val="20"/>
        </w:rPr>
        <w:t>, and in this way the structure of the main chain is formed.</w:t>
      </w:r>
    </w:p>
    <w:p>
      <w:pPr>
        <w:widowControl/>
        <w:jc w:val="left"/>
        <w:rPr>
          <w:rFonts w:hint="eastAsia" w:ascii="Times New Roman" w:hAnsi="Times New Roman"/>
          <w:kern w:val="0"/>
          <w:sz w:val="20"/>
          <w:szCs w:val="20"/>
        </w:rPr>
      </w:pPr>
      <w:r>
        <w:rPr>
          <w:rFonts w:ascii="Times New Roman" w:hAnsi="Times New Roman"/>
          <w:kern w:val="0"/>
          <w:sz w:val="20"/>
          <w:szCs w:val="20"/>
        </w:rPr>
        <w:t>Note: To ensure fairness, the XDAG mining algorithm has been changed from</w:t>
      </w:r>
      <w:r>
        <w:rPr>
          <w:rFonts w:ascii="Times New Roman" w:hAnsi="Times New Roman"/>
          <w:i/>
          <w:kern w:val="0"/>
          <w:sz w:val="20"/>
          <w:szCs w:val="20"/>
        </w:rPr>
        <w:t xml:space="preserve"> sha256</w:t>
      </w:r>
      <w:r>
        <w:rPr>
          <w:rFonts w:ascii="Times New Roman" w:hAnsi="Times New Roman"/>
          <w:kern w:val="0"/>
          <w:sz w:val="20"/>
          <w:szCs w:val="20"/>
        </w:rPr>
        <w:t xml:space="preserve"> to </w:t>
      </w:r>
      <w:r>
        <w:rPr>
          <w:rFonts w:ascii="Times New Roman" w:hAnsi="Times New Roman"/>
          <w:i/>
          <w:kern w:val="0"/>
          <w:sz w:val="20"/>
          <w:szCs w:val="20"/>
        </w:rPr>
        <w:t xml:space="preserve">RandomX </w:t>
      </w:r>
      <w:r>
        <w:rPr>
          <w:rFonts w:ascii="Times New Roman" w:hAnsi="Times New Roman"/>
          <w:kern w:val="0"/>
          <w:sz w:val="20"/>
          <w:szCs w:val="20"/>
        </w:rPr>
        <w:t>algorithm.</w:t>
      </w:r>
    </w:p>
    <w:p>
      <w:pPr>
        <w:pStyle w:val="3"/>
        <w:widowControl/>
        <w:spacing w:before="800" w:beforeAutospacing="0" w:after="400" w:afterAutospacing="0" w:line="15" w:lineRule="atLeast"/>
        <w:ind w:left="100" w:right="100"/>
        <w:rPr>
          <w:rFonts w:ascii="Times New Roman" w:hAnsi="Times New Roman" w:eastAsia="Optima-Regular"/>
          <w:b w:val="0"/>
          <w:bCs/>
          <w:color w:val="3F3F3F"/>
          <w:spacing w:val="5"/>
          <w:sz w:val="20"/>
          <w:szCs w:val="20"/>
          <w:shd w:val="clear" w:color="auto" w:fill="FFFFFF"/>
        </w:rPr>
      </w:pPr>
      <w:r>
        <w:rPr>
          <w:rFonts w:hint="default" w:ascii="Times New Roman" w:hAnsi="Times New Roman" w:eastAsia="Optima-Regular"/>
          <w:b w:val="0"/>
          <w:bCs/>
          <w:color w:val="3F3F3F"/>
          <w:spacing w:val="5"/>
          <w:sz w:val="20"/>
          <w:szCs w:val="20"/>
          <w:shd w:val="clear" w:color="auto" w:fill="FFFFFF"/>
        </w:rPr>
        <w:t>4.How to resolve Double</w:t>
      </w:r>
      <w:r>
        <w:rPr>
          <w:rFonts w:ascii="Times New Roman" w:hAnsi="Times New Roman" w:eastAsia="Optima-Regular"/>
          <w:b w:val="0"/>
          <w:bCs/>
          <w:color w:val="3F3F3F"/>
          <w:spacing w:val="5"/>
          <w:sz w:val="20"/>
          <w:szCs w:val="20"/>
          <w:shd w:val="clear" w:color="auto" w:fill="FFFFFF"/>
        </w:rPr>
        <w:t xml:space="preserve"> S</w:t>
      </w:r>
      <w:r>
        <w:rPr>
          <w:rFonts w:hint="default" w:ascii="Times New Roman" w:hAnsi="Times New Roman" w:eastAsia="Optima-Regular"/>
          <w:b w:val="0"/>
          <w:bCs/>
          <w:color w:val="3F3F3F"/>
          <w:spacing w:val="5"/>
          <w:sz w:val="20"/>
          <w:szCs w:val="20"/>
          <w:shd w:val="clear" w:color="auto" w:fill="FFFFFF"/>
        </w:rPr>
        <w:t>pend.</w:t>
      </w:r>
    </w:p>
    <w:p>
      <w:pPr>
        <w:rPr>
          <w:rFonts w:ascii="Times New Roman" w:hAnsi="Times New Roman"/>
        </w:rPr>
      </w:pPr>
      <w:r>
        <w:rPr>
          <w:rFonts w:hint="eastAsia" w:ascii="Times New Roman" w:hAnsi="Times New Roman"/>
        </w:rPr>
        <w:t xml:space="preserve">This can be </w:t>
      </w:r>
      <w:r>
        <w:rPr>
          <w:rFonts w:ascii="Times New Roman" w:hAnsi="Times New Roman"/>
        </w:rPr>
        <w:t>illustrated</w:t>
      </w:r>
      <w:r>
        <w:rPr>
          <w:rFonts w:hint="eastAsia" w:ascii="Times New Roman" w:hAnsi="Times New Roman"/>
        </w:rPr>
        <w:t xml:space="preserve"> in d</w:t>
      </w:r>
      <w:r>
        <w:rPr>
          <w:rFonts w:ascii="Times New Roman" w:hAnsi="Times New Roman"/>
        </w:rPr>
        <w:t>iagram</w:t>
      </w:r>
      <w:r>
        <w:rPr>
          <w:rFonts w:hint="eastAsia" w:ascii="Times New Roman" w:hAnsi="Times New Roman"/>
        </w:rPr>
        <w:t>s as below:</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"https://mmbiz.qpic.cn/mmbiz_png/m1h8gUicicQcDNfAccA3rJdy0cVL4TJibLCH60duBJdZLQe1r3HkibXbfBkBWj1nxjftiamfGtE09wxVp9Mroo7GELQ/640?wx_fmt=png&amp;wxfrom=5&amp;wx_lazy=1&amp;wx_co=1"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3040" cy="2312670"/>
            <wp:effectExtent l="0" t="0" r="10160" b="11430"/>
            <wp:docPr id="14" name="图片 14" descr="upload_post_object_v2_91387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pload_post_object_v2_913870906"/>
                    <pic:cNvPicPr>
                      <a:picLocks noChangeAspect="1"/>
                    </pic:cNvPicPr>
                  </pic:nvPicPr>
                  <pic:blipFill>
                    <a:blip r:embed="rId23"/>
                    <a:stretch>
                      <a:fillRect/>
                    </a:stretch>
                  </pic:blipFill>
                  <pic:spPr>
                    <a:xfrm>
                      <a:off x="0" y="0"/>
                      <a:ext cx="5273040" cy="2312670"/>
                    </a:xfrm>
                    <a:prstGeom prst="rect">
                      <a:avLst/>
                    </a:prstGeom>
                    <a:noFill/>
                    <a:ln w="9525">
                      <a:noFill/>
                    </a:ln>
                  </pic:spPr>
                </pic:pic>
              </a:graphicData>
            </a:graphic>
          </wp:inline>
        </w:drawing>
      </w:r>
    </w:p>
    <w:p>
      <w:pPr>
        <w:widowControl/>
        <w:jc w:val="left"/>
        <w:rPr>
          <w:rFonts w:hint="eastAsia"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1:</w:t>
      </w:r>
    </w:p>
    <w:p>
      <w:pPr>
        <w:widowControl/>
        <w:jc w:val="left"/>
        <w:rPr>
          <w:rFonts w:ascii="Times New Roman" w:hAnsi="Times New Roman"/>
          <w:sz w:val="20"/>
          <w:szCs w:val="20"/>
        </w:rPr>
      </w:pPr>
      <w:r>
        <w:rPr>
          <w:rFonts w:ascii="Times New Roman" w:hAnsi="Times New Roman"/>
          <w:sz w:val="20"/>
          <w:szCs w:val="20"/>
        </w:rPr>
        <w:t>If a transaction is generated between A1 and A2, a new connection block is generated to confirm the transaction between them, and the connection block is generated from the miners.</w:t>
      </w:r>
    </w:p>
    <w:p>
      <w:pPr>
        <w:widowControl/>
        <w:jc w:val="left"/>
      </w:pP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"https://mmbiz.qpic.cn/mmbiz_png/m1h8gUicicQcDNfAccA3rJdy0cVL4TJibLCCqp6hNOfTEpkpnsvlSy2pRKC3BJfcuO0WWC05F6ZibskbibXdl81C4qg/640?wx_fmt=png&amp;wxfrom=5&amp;wx_lazy=1&amp;wx_co=1"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1770" cy="2385060"/>
            <wp:effectExtent l="0" t="0" r="11430" b="2540"/>
            <wp:docPr id="15" name="图片 15" descr="upload_post_object_v2_53158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pload_post_object_v2_531587665"/>
                    <pic:cNvPicPr>
                      <a:picLocks noChangeAspect="1"/>
                    </pic:cNvPicPr>
                  </pic:nvPicPr>
                  <pic:blipFill>
                    <a:blip r:embed="rId24"/>
                    <a:stretch>
                      <a:fillRect/>
                    </a:stretch>
                  </pic:blipFill>
                  <pic:spPr>
                    <a:xfrm>
                      <a:off x="0" y="0"/>
                      <a:ext cx="5271770" cy="2385060"/>
                    </a:xfrm>
                    <a:prstGeom prst="rect">
                      <a:avLst/>
                    </a:prstGeom>
                    <a:noFill/>
                    <a:ln w="9525">
                      <a:noFill/>
                    </a:ln>
                  </pic:spPr>
                </pic:pic>
              </a:graphicData>
            </a:graphic>
          </wp:inline>
        </w:drawing>
      </w:r>
    </w:p>
    <w:p>
      <w:pPr>
        <w:widowControl/>
        <w:jc w:val="left"/>
        <w:rPr>
          <w:rFonts w:ascii="Times New Roman" w:hAnsi="Times New Roman"/>
          <w:kern w:val="0"/>
          <w:sz w:val="20"/>
          <w:szCs w:val="20"/>
        </w:rPr>
      </w:pPr>
      <w:r>
        <w:rPr>
          <w:rFonts w:hint="eastAsia" w:ascii="Times New Roman" w:hAnsi="Times New Roman"/>
        </w:rPr>
        <w:t>D</w:t>
      </w:r>
      <w:r>
        <w:rPr>
          <w:rFonts w:ascii="Times New Roman" w:hAnsi="Times New Roman"/>
        </w:rPr>
        <w:t xml:space="preserve">iagram 2: </w:t>
      </w:r>
      <w:r>
        <w:rPr>
          <w:rFonts w:ascii="Times New Roman" w:hAnsi="Times New Roman"/>
          <w:kern w:val="0"/>
          <w:sz w:val="20"/>
          <w:szCs w:val="20"/>
        </w:rPr>
        <w:t xml:space="preserve">A typical </w:t>
      </w:r>
      <w:r>
        <w:rPr>
          <w:rFonts w:hint="eastAsia" w:ascii="Times New Roman" w:hAnsi="Times New Roman"/>
          <w:kern w:val="0"/>
          <w:sz w:val="20"/>
          <w:szCs w:val="20"/>
        </w:rPr>
        <w:t>D</w:t>
      </w:r>
      <w:r>
        <w:rPr>
          <w:rFonts w:ascii="Times New Roman" w:hAnsi="Times New Roman"/>
          <w:kern w:val="0"/>
          <w:sz w:val="20"/>
          <w:szCs w:val="20"/>
        </w:rPr>
        <w:t xml:space="preserve">ouble </w:t>
      </w:r>
      <w:r>
        <w:rPr>
          <w:rFonts w:hint="eastAsia" w:ascii="Times New Roman" w:hAnsi="Times New Roman"/>
          <w:kern w:val="0"/>
          <w:sz w:val="20"/>
          <w:szCs w:val="20"/>
        </w:rPr>
        <w:t>S</w:t>
      </w:r>
      <w:r>
        <w:rPr>
          <w:rFonts w:ascii="Times New Roman" w:hAnsi="Times New Roman"/>
          <w:kern w:val="0"/>
          <w:sz w:val="20"/>
          <w:szCs w:val="20"/>
        </w:rPr>
        <w:t>pend detection</w:t>
      </w:r>
    </w:p>
    <w:p>
      <w:pPr>
        <w:widowControl/>
        <w:jc w:val="left"/>
        <w:rPr>
          <w:rFonts w:ascii="Times New Roman" w:hAnsi="Times New Roman"/>
          <w:kern w:val="0"/>
          <w:sz w:val="20"/>
          <w:szCs w:val="20"/>
        </w:rPr>
      </w:pPr>
      <w:r>
        <w:rPr>
          <w:rFonts w:ascii="Times New Roman" w:hAnsi="Times New Roman"/>
          <w:kern w:val="0"/>
          <w:sz w:val="20"/>
          <w:szCs w:val="20"/>
        </w:rPr>
        <w:t xml:space="preserve">Suppose there are 10 XDAGs at address </w:t>
      </w:r>
      <w:r>
        <w:rPr>
          <w:rFonts w:ascii="Times New Roman" w:hAnsi="Times New Roman"/>
          <w:i/>
          <w:kern w:val="0"/>
          <w:sz w:val="20"/>
          <w:szCs w:val="20"/>
        </w:rPr>
        <w:t>A1</w:t>
      </w:r>
      <w:r>
        <w:rPr>
          <w:rFonts w:ascii="Times New Roman" w:hAnsi="Times New Roman"/>
          <w:kern w:val="0"/>
          <w:sz w:val="20"/>
          <w:szCs w:val="20"/>
        </w:rPr>
        <w:t xml:space="preserve">, and </w:t>
      </w:r>
      <w:r>
        <w:rPr>
          <w:rFonts w:ascii="Times New Roman" w:hAnsi="Times New Roman"/>
          <w:i/>
          <w:kern w:val="0"/>
          <w:sz w:val="20"/>
          <w:szCs w:val="20"/>
        </w:rPr>
        <w:t>A1</w:t>
      </w:r>
      <w:r>
        <w:rPr>
          <w:rFonts w:ascii="Times New Roman" w:hAnsi="Times New Roman"/>
          <w:kern w:val="0"/>
          <w:sz w:val="20"/>
          <w:szCs w:val="20"/>
        </w:rPr>
        <w:t xml:space="preserve">'s wallet is maliciously copied twice and two transfers are initiated at the same time, one </w:t>
      </w:r>
      <w:r>
        <w:rPr>
          <w:rFonts w:ascii="Times New Roman" w:hAnsi="Times New Roman"/>
          <w:i/>
          <w:kern w:val="0"/>
          <w:sz w:val="20"/>
          <w:szCs w:val="20"/>
        </w:rPr>
        <w:t>Tx1</w:t>
      </w:r>
      <w:r>
        <w:rPr>
          <w:rFonts w:ascii="Times New Roman" w:hAnsi="Times New Roman"/>
          <w:kern w:val="0"/>
          <w:sz w:val="20"/>
          <w:szCs w:val="20"/>
        </w:rPr>
        <w:t xml:space="preserve"> transfers 5 XDAGs from</w:t>
      </w:r>
      <w:r>
        <w:rPr>
          <w:rFonts w:ascii="Times New Roman" w:hAnsi="Times New Roman"/>
          <w:i/>
          <w:kern w:val="0"/>
          <w:sz w:val="20"/>
          <w:szCs w:val="20"/>
        </w:rPr>
        <w:t xml:space="preserve"> A1</w:t>
      </w:r>
      <w:r>
        <w:rPr>
          <w:rFonts w:ascii="Times New Roman" w:hAnsi="Times New Roman"/>
          <w:kern w:val="0"/>
          <w:sz w:val="20"/>
          <w:szCs w:val="20"/>
        </w:rPr>
        <w:t xml:space="preserve"> to address </w:t>
      </w:r>
      <w:r>
        <w:rPr>
          <w:rFonts w:ascii="Times New Roman" w:hAnsi="Times New Roman"/>
          <w:i/>
          <w:kern w:val="0"/>
          <w:sz w:val="20"/>
          <w:szCs w:val="20"/>
        </w:rPr>
        <w:t>A2</w:t>
      </w:r>
      <w:r>
        <w:rPr>
          <w:rFonts w:ascii="Times New Roman" w:hAnsi="Times New Roman"/>
          <w:kern w:val="0"/>
          <w:sz w:val="20"/>
          <w:szCs w:val="20"/>
        </w:rPr>
        <w:t xml:space="preserve">, and the other </w:t>
      </w:r>
      <w:r>
        <w:rPr>
          <w:rFonts w:ascii="Times New Roman" w:hAnsi="Times New Roman"/>
          <w:i/>
          <w:kern w:val="0"/>
          <w:sz w:val="20"/>
          <w:szCs w:val="20"/>
        </w:rPr>
        <w:t>Tx2</w:t>
      </w:r>
      <w:r>
        <w:rPr>
          <w:rFonts w:ascii="Times New Roman" w:hAnsi="Times New Roman"/>
          <w:kern w:val="0"/>
          <w:sz w:val="20"/>
          <w:szCs w:val="20"/>
        </w:rPr>
        <w:t xml:space="preserve"> transfers 7 XDAGs from </w:t>
      </w:r>
      <w:r>
        <w:rPr>
          <w:rFonts w:ascii="Times New Roman" w:hAnsi="Times New Roman"/>
          <w:i/>
          <w:kern w:val="0"/>
          <w:sz w:val="20"/>
          <w:szCs w:val="20"/>
        </w:rPr>
        <w:t>A1</w:t>
      </w:r>
      <w:r>
        <w:rPr>
          <w:rFonts w:ascii="Times New Roman" w:hAnsi="Times New Roman"/>
          <w:kern w:val="0"/>
          <w:sz w:val="20"/>
          <w:szCs w:val="20"/>
        </w:rPr>
        <w:t xml:space="preserve"> to address </w:t>
      </w:r>
      <w:r>
        <w:rPr>
          <w:rFonts w:ascii="Times New Roman" w:hAnsi="Times New Roman"/>
          <w:i/>
          <w:kern w:val="0"/>
          <w:sz w:val="20"/>
          <w:szCs w:val="20"/>
        </w:rPr>
        <w:t>A2</w:t>
      </w:r>
      <w:r>
        <w:rPr>
          <w:rFonts w:ascii="Times New Roman" w:hAnsi="Times New Roman"/>
          <w:kern w:val="0"/>
          <w:sz w:val="20"/>
          <w:szCs w:val="20"/>
        </w:rPr>
        <w:t xml:space="preserve">. The two transfers total 12 XDAGs, which exceeds the original 10 XDAGs for the </w:t>
      </w:r>
      <w:r>
        <w:rPr>
          <w:rFonts w:ascii="Times New Roman" w:hAnsi="Times New Roman"/>
          <w:i/>
          <w:kern w:val="0"/>
          <w:sz w:val="20"/>
          <w:szCs w:val="20"/>
        </w:rPr>
        <w:t>A1</w:t>
      </w:r>
      <w:r>
        <w:rPr>
          <w:rFonts w:ascii="Times New Roman" w:hAnsi="Times New Roman"/>
          <w:kern w:val="0"/>
          <w:sz w:val="20"/>
          <w:szCs w:val="20"/>
        </w:rPr>
        <w:t xml:space="preserve"> address, a typical double spend.</w:t>
      </w:r>
    </w:p>
    <w:p>
      <w:pPr>
        <w:widowControl/>
        <w:jc w:val="left"/>
        <w:rPr>
          <w:rFonts w:ascii="Times New Roman" w:hAnsi="Times New Roman"/>
          <w:kern w:val="0"/>
          <w:sz w:val="20"/>
          <w:szCs w:val="20"/>
        </w:rPr>
      </w:pPr>
      <w:r>
        <w:rPr>
          <w:rFonts w:ascii="Times New Roman" w:hAnsi="Times New Roman"/>
          <w:kern w:val="0"/>
          <w:sz w:val="20"/>
          <w:szCs w:val="20"/>
        </w:rPr>
        <w:t xml:space="preserve">The logic in XDAG detection is that when the Node receives </w:t>
      </w:r>
      <w:r>
        <w:rPr>
          <w:rFonts w:ascii="Times New Roman" w:hAnsi="Times New Roman"/>
          <w:i/>
          <w:kern w:val="0"/>
          <w:sz w:val="20"/>
          <w:szCs w:val="20"/>
        </w:rPr>
        <w:t>Tx1</w:t>
      </w:r>
      <w:r>
        <w:rPr>
          <w:rFonts w:ascii="Times New Roman" w:hAnsi="Times New Roman"/>
          <w:kern w:val="0"/>
          <w:sz w:val="20"/>
          <w:szCs w:val="20"/>
        </w:rPr>
        <w:t xml:space="preserve"> and </w:t>
      </w:r>
      <w:r>
        <w:rPr>
          <w:rFonts w:ascii="Times New Roman" w:hAnsi="Times New Roman"/>
          <w:i/>
          <w:kern w:val="0"/>
          <w:sz w:val="20"/>
          <w:szCs w:val="20"/>
        </w:rPr>
        <w:t>Tx2</w:t>
      </w:r>
      <w:r>
        <w:rPr>
          <w:rFonts w:ascii="Times New Roman" w:hAnsi="Times New Roman"/>
          <w:kern w:val="0"/>
          <w:sz w:val="20"/>
          <w:szCs w:val="20"/>
        </w:rPr>
        <w:t xml:space="preserve"> at the same time, the Node generates a W block that references </w:t>
      </w:r>
      <w:r>
        <w:rPr>
          <w:rFonts w:ascii="Times New Roman" w:hAnsi="Times New Roman"/>
          <w:i/>
          <w:kern w:val="0"/>
          <w:sz w:val="20"/>
          <w:szCs w:val="20"/>
        </w:rPr>
        <w:t>Tx1</w:t>
      </w:r>
      <w:r>
        <w:rPr>
          <w:rFonts w:ascii="Times New Roman" w:hAnsi="Times New Roman"/>
          <w:kern w:val="0"/>
          <w:sz w:val="20"/>
          <w:szCs w:val="20"/>
        </w:rPr>
        <w:t xml:space="preserve"> and </w:t>
      </w:r>
      <w:r>
        <w:rPr>
          <w:rFonts w:ascii="Times New Roman" w:hAnsi="Times New Roman"/>
          <w:i/>
          <w:kern w:val="0"/>
          <w:sz w:val="20"/>
          <w:szCs w:val="20"/>
        </w:rPr>
        <w:t>Tx2</w:t>
      </w:r>
      <w:r>
        <w:rPr>
          <w:rFonts w:ascii="Times New Roman" w:hAnsi="Times New Roman"/>
          <w:kern w:val="0"/>
          <w:sz w:val="20"/>
          <w:szCs w:val="20"/>
        </w:rPr>
        <w:t xml:space="preserve">, and according to the stable ordering rules </w:t>
      </w:r>
      <w:r>
        <w:rPr>
          <w:rFonts w:ascii="Times New Roman" w:hAnsi="Times New Roman"/>
          <w:i/>
          <w:kern w:val="0"/>
          <w:sz w:val="20"/>
          <w:szCs w:val="20"/>
        </w:rPr>
        <w:t>Tx2</w:t>
      </w:r>
      <w:r>
        <w:rPr>
          <w:rFonts w:ascii="Times New Roman" w:hAnsi="Times New Roman"/>
          <w:kern w:val="0"/>
          <w:sz w:val="20"/>
          <w:szCs w:val="20"/>
        </w:rPr>
        <w:t xml:space="preserve"> will be populated with fields with smaller order numbers when referenced by the </w:t>
      </w:r>
      <w:r>
        <w:rPr>
          <w:rFonts w:ascii="Times New Roman" w:hAnsi="Times New Roman"/>
          <w:i/>
          <w:kern w:val="0"/>
          <w:sz w:val="20"/>
          <w:szCs w:val="20"/>
        </w:rPr>
        <w:t>W block</w:t>
      </w:r>
      <w:r>
        <w:rPr>
          <w:rFonts w:ascii="Times New Roman" w:hAnsi="Times New Roman"/>
          <w:kern w:val="0"/>
          <w:sz w:val="20"/>
          <w:szCs w:val="20"/>
        </w:rPr>
        <w:t xml:space="preserve">, thus </w:t>
      </w:r>
      <w:r>
        <w:rPr>
          <w:rFonts w:ascii="Times New Roman" w:hAnsi="Times New Roman"/>
          <w:i/>
          <w:kern w:val="0"/>
          <w:sz w:val="20"/>
          <w:szCs w:val="20"/>
        </w:rPr>
        <w:t>Tx2</w:t>
      </w:r>
      <w:r>
        <w:rPr>
          <w:rFonts w:ascii="Times New Roman" w:hAnsi="Times New Roman"/>
          <w:kern w:val="0"/>
          <w:sz w:val="20"/>
          <w:szCs w:val="20"/>
        </w:rPr>
        <w:t xml:space="preserve"> is processed first and </w:t>
      </w:r>
      <w:r>
        <w:rPr>
          <w:rFonts w:ascii="Times New Roman" w:hAnsi="Times New Roman"/>
          <w:i/>
          <w:kern w:val="0"/>
          <w:sz w:val="20"/>
          <w:szCs w:val="20"/>
        </w:rPr>
        <w:t>Tx1</w:t>
      </w:r>
      <w:r>
        <w:rPr>
          <w:rFonts w:ascii="Times New Roman" w:hAnsi="Times New Roman"/>
          <w:kern w:val="0"/>
          <w:sz w:val="20"/>
          <w:szCs w:val="20"/>
        </w:rPr>
        <w:t xml:space="preserve"> is processed later, thus verifying that the </w:t>
      </w:r>
      <w:r>
        <w:rPr>
          <w:rFonts w:ascii="Times New Roman" w:hAnsi="Times New Roman"/>
          <w:i/>
          <w:kern w:val="0"/>
          <w:sz w:val="20"/>
          <w:szCs w:val="20"/>
        </w:rPr>
        <w:t xml:space="preserve">Tx1 </w:t>
      </w:r>
      <w:r>
        <w:rPr>
          <w:rFonts w:ascii="Times New Roman" w:hAnsi="Times New Roman"/>
          <w:kern w:val="0"/>
          <w:sz w:val="20"/>
          <w:szCs w:val="20"/>
        </w:rPr>
        <w:t xml:space="preserve">spend is a double spend, and thus the internal block will The transaction block pointed to by this hash is marked as rejected, and the transaction block </w:t>
      </w:r>
      <w:r>
        <w:rPr>
          <w:rFonts w:ascii="Times New Roman" w:hAnsi="Times New Roman"/>
          <w:i/>
          <w:kern w:val="0"/>
          <w:sz w:val="20"/>
          <w:szCs w:val="20"/>
        </w:rPr>
        <w:t>Tx1</w:t>
      </w:r>
      <w:r>
        <w:rPr>
          <w:rFonts w:ascii="Times New Roman" w:hAnsi="Times New Roman"/>
          <w:kern w:val="0"/>
          <w:sz w:val="20"/>
          <w:szCs w:val="20"/>
        </w:rPr>
        <w:t xml:space="preserve"> is recorded in the DAG forever and is not deleted.</w:t>
      </w:r>
    </w:p>
    <w:p>
      <w:pPr>
        <w:widowControl/>
        <w:jc w:val="left"/>
        <w:rPr>
          <w:rFonts w:hint="eastAsia"/>
        </w:rPr>
      </w:pPr>
      <w:r>
        <w:t>Because users can choose which Node to send their transactions to for verification, it is assumed here that if both transactions are sent to the same Node, the first transaction referenced by the connection block is a valid transaction, and the second is an invalid transaction, solving the simple double spend problem in this way.</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ascii="Optima-Regular" w:hAnsi="Optima-Regular" w:eastAsia="Optima-Regular" w:cs="Optima-Regular"/>
          <w:color w:val="3F3F3F"/>
          <w:spacing w:val="5"/>
          <w:sz w:val="16"/>
          <w:szCs w:val="16"/>
          <w:shd w:val="clear" w:color="auto" w:fill="FFFFFF"/>
        </w:rPr>
        <w:fldChar w:fldCharType="begin"/>
      </w:r>
      <w:r>
        <w:rPr>
          <w:rFonts w:ascii="Optima-Regular" w:hAnsi="Optima-Regular" w:eastAsia="Optima-Regular" w:cs="Optima-Regular"/>
          <w:color w:val="3F3F3F"/>
          <w:spacing w:val="5"/>
          <w:sz w:val="16"/>
          <w:szCs w:val="16"/>
          <w:shd w:val="clear" w:color="auto" w:fill="FFFFFF"/>
        </w:rPr>
        <w:instrText xml:space="preserve">INCLUDEPICTURE \d "https://mmbiz.qpic.cn/mmbiz_png/m1h8gUicicQcDNfAccA3rJdy0cVL4TJibLCEf5dISWlU54XjAMEH0gO9a8UPjt3chCxqic9dwxx0s8vdlkHHtae2mQ/640?wx_fmt=png&amp;wxfrom=5&amp;wx_lazy=1&amp;wx_co=1" \* MERGEFORMATINET </w:instrText>
      </w:r>
      <w:r>
        <w:rPr>
          <w:rFonts w:ascii="Optima-Regular" w:hAnsi="Optima-Regular" w:eastAsia="Optima-Regular" w:cs="Optima-Regular"/>
          <w:color w:val="3F3F3F"/>
          <w:spacing w:val="5"/>
          <w:sz w:val="16"/>
          <w:szCs w:val="16"/>
          <w:shd w:val="clear" w:color="auto" w:fill="FFFFFF"/>
        </w:rPr>
        <w:fldChar w:fldCharType="separate"/>
      </w:r>
      <w:r>
        <w:rPr>
          <w:rFonts w:ascii="Optima-Regular" w:hAnsi="Optima-Regular" w:eastAsia="Optima-Regular" w:cs="Optima-Regular"/>
          <w:color w:val="3F3F3F"/>
          <w:spacing w:val="5"/>
          <w:sz w:val="16"/>
          <w:szCs w:val="16"/>
          <w:shd w:val="clear" w:color="auto" w:fill="FFFFFF"/>
        </w:rPr>
        <w:fldChar w:fldCharType="end"/>
      </w:r>
      <w:r>
        <w:rPr>
          <w:rFonts w:hint="default" w:ascii="Optima-Regular" w:hAnsi="Optima-Regular" w:eastAsia="Optima-Regular" w:cs="Optima-Regular"/>
          <w:color w:val="3F3F3F"/>
          <w:spacing w:val="5"/>
          <w:sz w:val="16"/>
          <w:szCs w:val="16"/>
          <w:shd w:val="clear" w:color="auto" w:fill="FFFFFF"/>
        </w:rPr>
        <w:drawing>
          <wp:inline distT="0" distB="0" distL="114300" distR="114300">
            <wp:extent cx="5271770" cy="2727960"/>
            <wp:effectExtent l="0" t="0" r="11430" b="2540"/>
            <wp:docPr id="16" name="图片 16" descr="upload_post_object_v2_69819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pload_post_object_v2_698194210"/>
                    <pic:cNvPicPr>
                      <a:picLocks noChangeAspect="1"/>
                    </pic:cNvPicPr>
                  </pic:nvPicPr>
                  <pic:blipFill>
                    <a:blip r:embed="rId25"/>
                    <a:stretch>
                      <a:fillRect/>
                    </a:stretch>
                  </pic:blipFill>
                  <pic:spPr>
                    <a:xfrm>
                      <a:off x="0" y="0"/>
                      <a:ext cx="5271770" cy="2727960"/>
                    </a:xfrm>
                    <a:prstGeom prst="rect">
                      <a:avLst/>
                    </a:prstGeom>
                    <a:noFill/>
                    <a:ln w="9525">
                      <a:noFill/>
                    </a:ln>
                  </pic:spPr>
                </pic:pic>
              </a:graphicData>
            </a:graphic>
          </wp:inline>
        </w:drawing>
      </w:r>
    </w:p>
    <w:p>
      <w:pPr>
        <w:widowControl/>
        <w:jc w:val="left"/>
        <w:rPr>
          <w:rFonts w:hint="eastAsia"/>
        </w:rPr>
      </w:pPr>
    </w:p>
    <w:p>
      <w:pPr>
        <w:widowControl/>
        <w:jc w:val="left"/>
        <w:rPr>
          <w:rFonts w:ascii="Times New Roman" w:hAnsi="Times New Roman"/>
          <w:kern w:val="0"/>
          <w:sz w:val="20"/>
          <w:szCs w:val="20"/>
        </w:rPr>
      </w:pPr>
      <w:r>
        <w:rPr>
          <w:rFonts w:hint="eastAsia" w:ascii="Times New Roman" w:hAnsi="Times New Roman"/>
          <w:kern w:val="0"/>
          <w:sz w:val="20"/>
          <w:szCs w:val="20"/>
        </w:rPr>
        <w:t>D</w:t>
      </w:r>
      <w:r>
        <w:rPr>
          <w:rFonts w:ascii="Times New Roman" w:hAnsi="Times New Roman"/>
          <w:kern w:val="0"/>
          <w:sz w:val="20"/>
          <w:szCs w:val="20"/>
        </w:rPr>
        <w:t>iagram</w:t>
      </w:r>
      <w:r>
        <w:rPr>
          <w:rFonts w:hint="eastAsia" w:ascii="Times New Roman" w:hAnsi="Times New Roman"/>
          <w:kern w:val="0"/>
          <w:sz w:val="20"/>
          <w:szCs w:val="20"/>
        </w:rPr>
        <w:t xml:space="preserve"> 3: </w:t>
      </w:r>
      <w:r>
        <w:rPr>
          <w:rFonts w:ascii="Times New Roman" w:hAnsi="Times New Roman"/>
          <w:kern w:val="0"/>
          <w:sz w:val="20"/>
          <w:szCs w:val="20"/>
        </w:rPr>
        <w:t xml:space="preserve">A more complex </w:t>
      </w:r>
      <w:r>
        <w:rPr>
          <w:rFonts w:hint="eastAsia" w:ascii="Times New Roman" w:hAnsi="Times New Roman"/>
          <w:kern w:val="0"/>
          <w:sz w:val="20"/>
          <w:szCs w:val="20"/>
        </w:rPr>
        <w:t>D</w:t>
      </w:r>
      <w:r>
        <w:rPr>
          <w:rFonts w:ascii="Times New Roman" w:hAnsi="Times New Roman"/>
          <w:kern w:val="0"/>
          <w:sz w:val="20"/>
          <w:szCs w:val="20"/>
        </w:rPr>
        <w:t xml:space="preserve">ouble </w:t>
      </w:r>
      <w:r>
        <w:rPr>
          <w:rFonts w:hint="eastAsia" w:ascii="Times New Roman" w:hAnsi="Times New Roman"/>
          <w:kern w:val="0"/>
          <w:sz w:val="20"/>
          <w:szCs w:val="20"/>
        </w:rPr>
        <w:t>S</w:t>
      </w:r>
      <w:r>
        <w:rPr>
          <w:rFonts w:ascii="Times New Roman" w:hAnsi="Times New Roman"/>
          <w:kern w:val="0"/>
          <w:sz w:val="20"/>
          <w:szCs w:val="20"/>
        </w:rPr>
        <w:t>pend detection</w:t>
      </w:r>
    </w:p>
    <w:p>
      <w:pPr>
        <w:widowControl/>
        <w:jc w:val="left"/>
        <w:rPr>
          <w:rFonts w:ascii="Times New Roman" w:hAnsi="Times New Roman"/>
          <w:kern w:val="0"/>
          <w:sz w:val="20"/>
          <w:szCs w:val="20"/>
        </w:rPr>
      </w:pPr>
      <w:r>
        <w:rPr>
          <w:rFonts w:ascii="Times New Roman" w:hAnsi="Times New Roman"/>
          <w:kern w:val="0"/>
          <w:sz w:val="20"/>
          <w:szCs w:val="20"/>
        </w:rPr>
        <w:t>Suppose the premise is the same as the previous one</w:t>
      </w:r>
      <w:r>
        <w:rPr>
          <w:rFonts w:hint="eastAsia" w:ascii="Times New Roman" w:hAnsi="Times New Roman"/>
          <w:kern w:val="0"/>
          <w:sz w:val="20"/>
          <w:szCs w:val="20"/>
        </w:rPr>
        <w:t>,</w:t>
      </w:r>
      <w:r>
        <w:rPr>
          <w:rFonts w:ascii="Times New Roman" w:hAnsi="Times New Roman"/>
          <w:kern w:val="0"/>
          <w:sz w:val="20"/>
          <w:szCs w:val="20"/>
        </w:rPr>
        <w:t xml:space="preserve"> </w:t>
      </w:r>
      <w:r>
        <w:rPr>
          <w:rFonts w:hint="eastAsia" w:ascii="Times New Roman" w:hAnsi="Times New Roman"/>
          <w:kern w:val="0"/>
          <w:sz w:val="20"/>
          <w:szCs w:val="20"/>
        </w:rPr>
        <w:t>and s</w:t>
      </w:r>
      <w:r>
        <w:rPr>
          <w:rFonts w:ascii="Times New Roman" w:hAnsi="Times New Roman"/>
          <w:kern w:val="0"/>
          <w:sz w:val="20"/>
          <w:szCs w:val="20"/>
        </w:rPr>
        <w:t xml:space="preserve">uppose there are 10 XDAGs at address </w:t>
      </w:r>
      <w:r>
        <w:rPr>
          <w:rFonts w:ascii="Times New Roman" w:hAnsi="Times New Roman"/>
          <w:i/>
          <w:kern w:val="0"/>
          <w:sz w:val="20"/>
          <w:szCs w:val="20"/>
        </w:rPr>
        <w:t>A1</w:t>
      </w:r>
      <w:r>
        <w:rPr>
          <w:rFonts w:ascii="Times New Roman" w:hAnsi="Times New Roman"/>
          <w:kern w:val="0"/>
          <w:sz w:val="20"/>
          <w:szCs w:val="20"/>
        </w:rPr>
        <w:t xml:space="preserve">, and </w:t>
      </w:r>
      <w:r>
        <w:rPr>
          <w:rFonts w:ascii="Times New Roman" w:hAnsi="Times New Roman"/>
          <w:i/>
          <w:kern w:val="0"/>
          <w:sz w:val="20"/>
          <w:szCs w:val="20"/>
        </w:rPr>
        <w:t>A1</w:t>
      </w:r>
      <w:r>
        <w:rPr>
          <w:rFonts w:ascii="Times New Roman" w:hAnsi="Times New Roman"/>
          <w:kern w:val="0"/>
          <w:sz w:val="20"/>
          <w:szCs w:val="20"/>
        </w:rPr>
        <w:t xml:space="preserve">'s wallet is maliciously copied twice and two transfers are initiated at the same time, one </w:t>
      </w:r>
      <w:r>
        <w:rPr>
          <w:rFonts w:ascii="Times New Roman" w:hAnsi="Times New Roman"/>
          <w:i/>
          <w:kern w:val="0"/>
          <w:sz w:val="20"/>
          <w:szCs w:val="20"/>
        </w:rPr>
        <w:t xml:space="preserve">Tx1 </w:t>
      </w:r>
      <w:r>
        <w:rPr>
          <w:rFonts w:ascii="Times New Roman" w:hAnsi="Times New Roman"/>
          <w:kern w:val="0"/>
          <w:sz w:val="20"/>
          <w:szCs w:val="20"/>
        </w:rPr>
        <w:t xml:space="preserve">transfers 5 XDAGs from </w:t>
      </w:r>
      <w:r>
        <w:rPr>
          <w:rFonts w:ascii="Times New Roman" w:hAnsi="Times New Roman"/>
          <w:i/>
          <w:kern w:val="0"/>
          <w:sz w:val="20"/>
          <w:szCs w:val="20"/>
        </w:rPr>
        <w:t>A1</w:t>
      </w:r>
      <w:r>
        <w:rPr>
          <w:rFonts w:ascii="Times New Roman" w:hAnsi="Times New Roman"/>
          <w:kern w:val="0"/>
          <w:sz w:val="20"/>
          <w:szCs w:val="20"/>
        </w:rPr>
        <w:t xml:space="preserve"> to address </w:t>
      </w:r>
      <w:r>
        <w:rPr>
          <w:rFonts w:ascii="Times New Roman" w:hAnsi="Times New Roman"/>
          <w:i/>
          <w:kern w:val="0"/>
          <w:sz w:val="20"/>
          <w:szCs w:val="20"/>
        </w:rPr>
        <w:t>A2</w:t>
      </w:r>
      <w:r>
        <w:rPr>
          <w:rFonts w:ascii="Times New Roman" w:hAnsi="Times New Roman"/>
          <w:kern w:val="0"/>
          <w:sz w:val="20"/>
          <w:szCs w:val="20"/>
        </w:rPr>
        <w:t xml:space="preserve">, and the other </w:t>
      </w:r>
      <w:r>
        <w:rPr>
          <w:rFonts w:ascii="Times New Roman" w:hAnsi="Times New Roman"/>
          <w:i/>
          <w:kern w:val="0"/>
          <w:sz w:val="20"/>
          <w:szCs w:val="20"/>
        </w:rPr>
        <w:t>Tx2</w:t>
      </w:r>
      <w:r>
        <w:rPr>
          <w:rFonts w:ascii="Times New Roman" w:hAnsi="Times New Roman"/>
          <w:kern w:val="0"/>
          <w:sz w:val="20"/>
          <w:szCs w:val="20"/>
        </w:rPr>
        <w:t xml:space="preserve"> transfers 7 XDAGs from </w:t>
      </w:r>
      <w:r>
        <w:rPr>
          <w:rFonts w:ascii="Times New Roman" w:hAnsi="Times New Roman"/>
          <w:i/>
          <w:kern w:val="0"/>
          <w:sz w:val="20"/>
          <w:szCs w:val="20"/>
        </w:rPr>
        <w:t>A1</w:t>
      </w:r>
      <w:r>
        <w:rPr>
          <w:rFonts w:ascii="Times New Roman" w:hAnsi="Times New Roman"/>
          <w:kern w:val="0"/>
          <w:sz w:val="20"/>
          <w:szCs w:val="20"/>
        </w:rPr>
        <w:t xml:space="preserve"> to address </w:t>
      </w:r>
      <w:r>
        <w:rPr>
          <w:rFonts w:ascii="Times New Roman" w:hAnsi="Times New Roman"/>
          <w:i/>
          <w:kern w:val="0"/>
          <w:sz w:val="20"/>
          <w:szCs w:val="20"/>
        </w:rPr>
        <w:t>A2.</w:t>
      </w:r>
      <w:r>
        <w:rPr>
          <w:rFonts w:ascii="Times New Roman" w:hAnsi="Times New Roman"/>
          <w:kern w:val="0"/>
          <w:sz w:val="20"/>
          <w:szCs w:val="20"/>
        </w:rPr>
        <w:t xml:space="preserve"> The two transfers totaled 12 XDAGs, exceeding the original 10 XDAGs at the </w:t>
      </w:r>
      <w:r>
        <w:rPr>
          <w:rFonts w:ascii="Times New Roman" w:hAnsi="Times New Roman"/>
          <w:i/>
          <w:kern w:val="0"/>
          <w:sz w:val="20"/>
          <w:szCs w:val="20"/>
        </w:rPr>
        <w:t>A1</w:t>
      </w:r>
      <w:r>
        <w:rPr>
          <w:rFonts w:ascii="Times New Roman" w:hAnsi="Times New Roman"/>
          <w:kern w:val="0"/>
          <w:sz w:val="20"/>
          <w:szCs w:val="20"/>
        </w:rPr>
        <w:t xml:space="preserve"> address, a typical double spend.</w:t>
      </w:r>
    </w:p>
    <w:p>
      <w:pPr>
        <w:widowControl/>
        <w:jc w:val="left"/>
        <w:rPr>
          <w:rFonts w:hint="eastAsia" w:ascii="Times New Roman" w:hAnsi="Times New Roman"/>
          <w:kern w:val="0"/>
          <w:sz w:val="20"/>
          <w:szCs w:val="20"/>
        </w:rPr>
      </w:pPr>
      <w:r>
        <w:rPr>
          <w:rFonts w:ascii="Times New Roman" w:hAnsi="Times New Roman"/>
          <w:kern w:val="0"/>
          <w:sz w:val="20"/>
          <w:szCs w:val="20"/>
        </w:rPr>
        <w:t xml:space="preserve">But this time the situation has changed, that is, the person maliciously used technical means to connect the wallet to a different </w:t>
      </w:r>
      <w:r>
        <w:rPr>
          <w:rFonts w:hint="eastAsia" w:ascii="Times New Roman" w:hAnsi="Times New Roman"/>
          <w:kern w:val="0"/>
          <w:sz w:val="20"/>
          <w:szCs w:val="20"/>
        </w:rPr>
        <w:t>N</w:t>
      </w:r>
      <w:r>
        <w:rPr>
          <w:rFonts w:ascii="Times New Roman" w:hAnsi="Times New Roman"/>
          <w:kern w:val="0"/>
          <w:sz w:val="20"/>
          <w:szCs w:val="20"/>
        </w:rPr>
        <w:t xml:space="preserve">ode, thus creating a double spend detection between different </w:t>
      </w:r>
      <w:r>
        <w:rPr>
          <w:rFonts w:hint="eastAsia" w:ascii="Times New Roman" w:hAnsi="Times New Roman"/>
          <w:kern w:val="0"/>
          <w:sz w:val="20"/>
          <w:szCs w:val="20"/>
        </w:rPr>
        <w:t>N</w:t>
      </w:r>
      <w:r>
        <w:rPr>
          <w:rFonts w:ascii="Times New Roman" w:hAnsi="Times New Roman"/>
          <w:kern w:val="0"/>
          <w:sz w:val="20"/>
          <w:szCs w:val="20"/>
        </w:rPr>
        <w:t>odes.</w:t>
      </w:r>
    </w:p>
    <w:p>
      <w:pPr>
        <w:widowControl/>
        <w:jc w:val="left"/>
      </w:pPr>
    </w:p>
    <w:p>
      <w:pPr>
        <w:widowControl/>
        <w:jc w:val="left"/>
        <w:rPr>
          <w:rFonts w:ascii="Times New Roman" w:hAnsi="Times New Roman"/>
          <w:kern w:val="0"/>
          <w:sz w:val="20"/>
          <w:szCs w:val="20"/>
        </w:rPr>
      </w:pPr>
      <w:r>
        <w:rPr>
          <w:rFonts w:ascii="Times New Roman" w:hAnsi="Times New Roman"/>
          <w:kern w:val="0"/>
          <w:sz w:val="20"/>
          <w:szCs w:val="20"/>
        </w:rPr>
        <w:t>At this point, PoW consensus comes into play, and a master block is generated every 64 seconds in XDAG. By comparing the difficulty of the master block</w:t>
      </w:r>
      <w:r>
        <w:rPr>
          <w:rFonts w:ascii="Times New Roman" w:hAnsi="Times New Roman"/>
          <w:i/>
          <w:kern w:val="0"/>
          <w:sz w:val="20"/>
          <w:szCs w:val="20"/>
        </w:rPr>
        <w:t xml:space="preserve"> M1' M1''</w:t>
      </w:r>
      <w:r>
        <w:rPr>
          <w:rFonts w:ascii="Times New Roman" w:hAnsi="Times New Roman"/>
          <w:kern w:val="0"/>
          <w:sz w:val="20"/>
          <w:szCs w:val="20"/>
        </w:rPr>
        <w:t>, it is determined that</w:t>
      </w:r>
      <w:r>
        <w:rPr>
          <w:rFonts w:ascii="Times New Roman" w:hAnsi="Times New Roman"/>
          <w:i/>
          <w:kern w:val="0"/>
          <w:sz w:val="20"/>
          <w:szCs w:val="20"/>
        </w:rPr>
        <w:t xml:space="preserve"> M1''</w:t>
      </w:r>
      <w:r>
        <w:rPr>
          <w:rFonts w:ascii="Times New Roman" w:hAnsi="Times New Roman"/>
          <w:kern w:val="0"/>
          <w:sz w:val="20"/>
          <w:szCs w:val="20"/>
        </w:rPr>
        <w:t xml:space="preserve"> is more difficult, so </w:t>
      </w:r>
      <w:r>
        <w:rPr>
          <w:rFonts w:ascii="Times New Roman" w:hAnsi="Times New Roman"/>
          <w:i/>
          <w:kern w:val="0"/>
          <w:sz w:val="20"/>
          <w:szCs w:val="20"/>
        </w:rPr>
        <w:t>M1 ''</w:t>
      </w:r>
      <w:r>
        <w:rPr>
          <w:rFonts w:ascii="Times New Roman" w:hAnsi="Times New Roman"/>
          <w:kern w:val="0"/>
          <w:sz w:val="20"/>
          <w:szCs w:val="20"/>
        </w:rPr>
        <w:t xml:space="preserve"> referenced block </w:t>
      </w:r>
      <w:r>
        <w:rPr>
          <w:rFonts w:ascii="Times New Roman" w:hAnsi="Times New Roman"/>
          <w:i/>
          <w:kern w:val="0"/>
          <w:sz w:val="20"/>
          <w:szCs w:val="20"/>
        </w:rPr>
        <w:t>Tx2</w:t>
      </w:r>
      <w:r>
        <w:rPr>
          <w:rFonts w:ascii="Times New Roman" w:hAnsi="Times New Roman"/>
          <w:kern w:val="0"/>
          <w:sz w:val="20"/>
          <w:szCs w:val="20"/>
        </w:rPr>
        <w:t xml:space="preserve"> in sorting priority over </w:t>
      </w:r>
      <w:r>
        <w:rPr>
          <w:rFonts w:ascii="Times New Roman" w:hAnsi="Times New Roman"/>
          <w:i/>
          <w:kern w:val="0"/>
          <w:sz w:val="20"/>
          <w:szCs w:val="20"/>
        </w:rPr>
        <w:t xml:space="preserve">M1' </w:t>
      </w:r>
      <w:r>
        <w:rPr>
          <w:rFonts w:ascii="Times New Roman" w:hAnsi="Times New Roman"/>
          <w:kern w:val="0"/>
          <w:sz w:val="20"/>
          <w:szCs w:val="20"/>
        </w:rPr>
        <w:t>referenced</w:t>
      </w:r>
      <w:r>
        <w:rPr>
          <w:rFonts w:ascii="Times New Roman" w:hAnsi="Times New Roman"/>
          <w:i/>
          <w:kern w:val="0"/>
          <w:sz w:val="20"/>
          <w:szCs w:val="20"/>
        </w:rPr>
        <w:t xml:space="preserve"> Tx1</w:t>
      </w:r>
      <w:r>
        <w:rPr>
          <w:rFonts w:ascii="Times New Roman" w:hAnsi="Times New Roman"/>
          <w:kern w:val="0"/>
          <w:sz w:val="20"/>
          <w:szCs w:val="20"/>
        </w:rPr>
        <w:t xml:space="preserve">, so that </w:t>
      </w:r>
      <w:r>
        <w:rPr>
          <w:rFonts w:ascii="Times New Roman" w:hAnsi="Times New Roman"/>
          <w:i/>
          <w:kern w:val="0"/>
          <w:sz w:val="20"/>
          <w:szCs w:val="20"/>
        </w:rPr>
        <w:t>Tx1</w:t>
      </w:r>
      <w:r>
        <w:rPr>
          <w:rFonts w:ascii="Times New Roman" w:hAnsi="Times New Roman"/>
          <w:kern w:val="0"/>
          <w:sz w:val="20"/>
          <w:szCs w:val="20"/>
        </w:rPr>
        <w:t xml:space="preserve"> is detected as a double flower, and thus the transaction block pointed to by this hash is marked as rejected in the internal block, while the transaction block </w:t>
      </w:r>
      <w:r>
        <w:rPr>
          <w:rFonts w:ascii="Times New Roman" w:hAnsi="Times New Roman"/>
          <w:i/>
          <w:kern w:val="0"/>
          <w:sz w:val="20"/>
          <w:szCs w:val="20"/>
        </w:rPr>
        <w:t>Tx1</w:t>
      </w:r>
      <w:r>
        <w:rPr>
          <w:rFonts w:ascii="Times New Roman" w:hAnsi="Times New Roman"/>
          <w:kern w:val="0"/>
          <w:sz w:val="20"/>
          <w:szCs w:val="20"/>
        </w:rPr>
        <w:t xml:space="preserve"> is recorded in the DAG forever and will not be deleted.</w:t>
      </w:r>
    </w:p>
    <w:p>
      <w:pPr>
        <w:widowControl/>
        <w:jc w:val="left"/>
        <w:rPr>
          <w:rFonts w:ascii="Times New Roman" w:hAnsi="Times New Roman"/>
          <w:kern w:val="0"/>
          <w:sz w:val="20"/>
          <w:szCs w:val="20"/>
        </w:rPr>
      </w:pPr>
      <w:r>
        <w:rPr>
          <w:rFonts w:ascii="Times New Roman" w:hAnsi="Times New Roman"/>
          <w:kern w:val="0"/>
          <w:sz w:val="20"/>
          <w:szCs w:val="20"/>
        </w:rPr>
        <w:t>If there is a user who wants to cheat and sends these two transactions to different nodes, this time it is necessary to solve this problem through the P</w:t>
      </w:r>
      <w:r>
        <w:rPr>
          <w:rFonts w:hint="eastAsia" w:ascii="Times New Roman" w:hAnsi="Times New Roman"/>
          <w:kern w:val="0"/>
          <w:sz w:val="20"/>
          <w:szCs w:val="20"/>
        </w:rPr>
        <w:t>o</w:t>
      </w:r>
      <w:r>
        <w:rPr>
          <w:rFonts w:ascii="Times New Roman" w:hAnsi="Times New Roman"/>
          <w:kern w:val="0"/>
          <w:sz w:val="20"/>
          <w:szCs w:val="20"/>
        </w:rPr>
        <w:t>W-generated master block (</w:t>
      </w:r>
      <w:r>
        <w:rPr>
          <w:rFonts w:ascii="Times New Roman" w:hAnsi="Times New Roman"/>
          <w:i/>
          <w:kern w:val="0"/>
          <w:sz w:val="20"/>
          <w:szCs w:val="20"/>
        </w:rPr>
        <w:t>M1''</w:t>
      </w:r>
      <w:r>
        <w:rPr>
          <w:rFonts w:ascii="Times New Roman" w:hAnsi="Times New Roman"/>
          <w:kern w:val="0"/>
          <w:sz w:val="20"/>
          <w:szCs w:val="20"/>
        </w:rPr>
        <w:t xml:space="preserve">), as you can see from the above figure </w:t>
      </w:r>
      <w:r>
        <w:rPr>
          <w:rFonts w:ascii="Times New Roman" w:hAnsi="Times New Roman"/>
          <w:i/>
          <w:kern w:val="0"/>
          <w:sz w:val="20"/>
          <w:szCs w:val="20"/>
        </w:rPr>
        <w:t xml:space="preserve">M1'' </w:t>
      </w:r>
      <w:r>
        <w:rPr>
          <w:rFonts w:ascii="Times New Roman" w:hAnsi="Times New Roman"/>
          <w:kern w:val="0"/>
          <w:sz w:val="20"/>
          <w:szCs w:val="20"/>
        </w:rPr>
        <w:t>is the master block generated through the miners' P</w:t>
      </w:r>
      <w:r>
        <w:rPr>
          <w:rFonts w:hint="eastAsia" w:ascii="Times New Roman" w:hAnsi="Times New Roman"/>
          <w:kern w:val="0"/>
          <w:sz w:val="20"/>
          <w:szCs w:val="20"/>
        </w:rPr>
        <w:t>o</w:t>
      </w:r>
      <w:r>
        <w:rPr>
          <w:rFonts w:ascii="Times New Roman" w:hAnsi="Times New Roman"/>
          <w:kern w:val="0"/>
          <w:sz w:val="20"/>
          <w:szCs w:val="20"/>
        </w:rPr>
        <w:t>W arithmetic competition, while</w:t>
      </w:r>
      <w:r>
        <w:rPr>
          <w:rFonts w:ascii="Times New Roman" w:hAnsi="Times New Roman"/>
          <w:i/>
          <w:kern w:val="0"/>
          <w:sz w:val="20"/>
          <w:szCs w:val="20"/>
        </w:rPr>
        <w:t xml:space="preserve"> M1' </w:t>
      </w:r>
      <w:r>
        <w:rPr>
          <w:rFonts w:ascii="Times New Roman" w:hAnsi="Times New Roman"/>
          <w:kern w:val="0"/>
          <w:sz w:val="20"/>
          <w:szCs w:val="20"/>
        </w:rPr>
        <w:t xml:space="preserve">is not, because the master block takes precedence, in this case, </w:t>
      </w:r>
      <w:r>
        <w:rPr>
          <w:rFonts w:ascii="Times New Roman" w:hAnsi="Times New Roman"/>
          <w:i/>
          <w:kern w:val="0"/>
          <w:sz w:val="20"/>
          <w:szCs w:val="20"/>
        </w:rPr>
        <w:t>Tx2,</w:t>
      </w:r>
      <w:r>
        <w:rPr>
          <w:rFonts w:ascii="Times New Roman" w:hAnsi="Times New Roman"/>
          <w:kern w:val="0"/>
          <w:sz w:val="20"/>
          <w:szCs w:val="20"/>
        </w:rPr>
        <w:t xml:space="preserve"> which is indirectly referenced by </w:t>
      </w:r>
      <w:r>
        <w:rPr>
          <w:rFonts w:ascii="Times New Roman" w:hAnsi="Times New Roman"/>
          <w:i/>
          <w:kern w:val="0"/>
          <w:sz w:val="20"/>
          <w:szCs w:val="20"/>
        </w:rPr>
        <w:t>M1''</w:t>
      </w:r>
      <w:r>
        <w:rPr>
          <w:rFonts w:ascii="Times New Roman" w:hAnsi="Times New Roman"/>
          <w:kern w:val="0"/>
          <w:sz w:val="20"/>
          <w:szCs w:val="20"/>
        </w:rPr>
        <w:t xml:space="preserve">, is a valid transaction thus solving the </w:t>
      </w:r>
      <w:r>
        <w:rPr>
          <w:rFonts w:hint="eastAsia" w:ascii="Times New Roman" w:hAnsi="Times New Roman"/>
          <w:kern w:val="0"/>
          <w:sz w:val="20"/>
          <w:szCs w:val="20"/>
        </w:rPr>
        <w:t>D</w:t>
      </w:r>
      <w:r>
        <w:rPr>
          <w:rFonts w:ascii="Times New Roman" w:hAnsi="Times New Roman"/>
          <w:kern w:val="0"/>
          <w:sz w:val="20"/>
          <w:szCs w:val="20"/>
        </w:rPr>
        <w:t xml:space="preserve">ouble </w:t>
      </w:r>
      <w:r>
        <w:rPr>
          <w:rFonts w:hint="eastAsia" w:ascii="Times New Roman" w:hAnsi="Times New Roman"/>
          <w:kern w:val="0"/>
          <w:sz w:val="20"/>
          <w:szCs w:val="20"/>
        </w:rPr>
        <w:t>S</w:t>
      </w:r>
      <w:r>
        <w:rPr>
          <w:rFonts w:ascii="Times New Roman" w:hAnsi="Times New Roman"/>
          <w:kern w:val="0"/>
          <w:sz w:val="20"/>
          <w:szCs w:val="20"/>
        </w:rPr>
        <w:t>pend problem.</w:t>
      </w:r>
    </w:p>
    <w:p>
      <w:pPr>
        <w:widowControl/>
        <w:jc w:val="left"/>
        <w:rPr>
          <w:rFonts w:hint="eastAsia" w:ascii="Times New Roman" w:hAnsi="Times New Roman"/>
          <w:kern w:val="0"/>
          <w:sz w:val="20"/>
          <w:szCs w:val="20"/>
        </w:rPr>
      </w:pPr>
    </w:p>
    <w:p>
      <w:pPr>
        <w:widowControl/>
        <w:jc w:val="left"/>
        <w:rPr>
          <w:rFonts w:ascii="Times New Roman" w:hAnsi="Times New Roman"/>
          <w:kern w:val="0"/>
          <w:sz w:val="20"/>
          <w:szCs w:val="20"/>
        </w:rPr>
      </w:pPr>
      <w:r>
        <w:rPr>
          <w:rFonts w:ascii="Times New Roman" w:hAnsi="Times New Roman"/>
        </w:rPr>
        <w:t xml:space="preserve">5. </w:t>
      </w:r>
      <w:r>
        <w:rPr>
          <w:rFonts w:ascii="Times New Roman" w:hAnsi="Times New Roman"/>
          <w:kern w:val="0"/>
          <w:sz w:val="20"/>
          <w:szCs w:val="20"/>
        </w:rPr>
        <w:t>XDAG supports high TPS.</w:t>
      </w:r>
    </w:p>
    <w:p>
      <w:pPr>
        <w:widowControl/>
        <w:jc w:val="left"/>
        <w:rPr>
          <w:rFonts w:hint="eastAsia"/>
        </w:rPr>
      </w:pPr>
      <w:r>
        <w:rPr>
          <w:rFonts w:ascii="Times New Roman" w:hAnsi="Times New Roman"/>
          <w:kern w:val="0"/>
          <w:sz w:val="20"/>
          <w:szCs w:val="20"/>
        </w:rPr>
        <w:t xml:space="preserve">Why can high TPS be achieved among XDAG? It is because it splits the DAG into multiple localized </w:t>
      </w:r>
      <w:r>
        <w:rPr>
          <w:rFonts w:hint="eastAsia"/>
        </w:rPr>
        <w:t>block</w:t>
      </w:r>
      <w:r>
        <w:rPr>
          <w:rFonts w:ascii="Times New Roman" w:hAnsi="Times New Roman"/>
          <w:kern w:val="0"/>
          <w:sz w:val="20"/>
          <w:szCs w:val="20"/>
        </w:rPr>
        <w:t xml:space="preserve">s, so it can achieve a high TPS similar to the effect of </w:t>
      </w:r>
      <w:r>
        <w:rPr>
          <w:rFonts w:ascii="Times New Roman" w:hAnsi="Times New Roman"/>
        </w:rPr>
        <w:t>sharding</w:t>
      </w:r>
      <w:r>
        <w:rPr>
          <w:rFonts w:ascii="Times New Roman" w:hAnsi="Times New Roman"/>
          <w:kern w:val="0"/>
          <w:sz w:val="20"/>
          <w:szCs w:val="20"/>
        </w:rPr>
        <w:t xml:space="preserve"> computation.</w:t>
      </w:r>
    </w:p>
    <w:p>
      <w:pPr>
        <w:widowControl/>
        <w:jc w:val="left"/>
        <w:rPr>
          <w:rFonts w:hint="eastAsia"/>
        </w:rPr>
      </w:pPr>
    </w:p>
    <w:p>
      <w:pPr>
        <w:pStyle w:val="6"/>
        <w:widowControl/>
        <w:spacing w:before="0" w:beforeAutospacing="0" w:afterAutospacing="0" w:line="16" w:lineRule="atLeast"/>
        <w:ind w:left="100" w:right="100"/>
        <w:rPr>
          <w:rFonts w:hint="eastAsia" w:ascii="-apple-system" w:hAnsi="-apple-system" w:eastAsia="-apple-system" w:cs="-apple-system"/>
          <w:color w:val="333333"/>
          <w:spacing w:val="5"/>
          <w:sz w:val="17"/>
          <w:szCs w:val="17"/>
          <w:shd w:val="clear" w:color="auto" w:fill="FFFFFF"/>
        </w:rPr>
      </w:pPr>
      <w:r>
        <w:rPr>
          <w:rFonts w:ascii="-apple-system" w:hAnsi="-apple-system" w:eastAsia="-apple-system" w:cs="-apple-system"/>
          <w:color w:val="333333"/>
          <w:spacing w:val="5"/>
          <w:sz w:val="17"/>
          <w:szCs w:val="17"/>
          <w:shd w:val="clear" w:color="auto" w:fill="FFFFFF"/>
        </w:rPr>
        <w:fldChar w:fldCharType="begin"/>
      </w:r>
      <w:r>
        <w:rPr>
          <w:rFonts w:ascii="-apple-system" w:hAnsi="-apple-system" w:eastAsia="-apple-system" w:cs="-apple-system"/>
          <w:color w:val="333333"/>
          <w:spacing w:val="5"/>
          <w:sz w:val="17"/>
          <w:szCs w:val="17"/>
          <w:shd w:val="clear" w:color="auto" w:fill="FFFFFF"/>
        </w:rPr>
        <w:instrText xml:space="preserve">INCLUDEPICTURE \d "https://mmbiz.qpic.cn/mmbiz_png/Dbwl0xoq8G1qAdviagWoy6RM8pwVqDA3XPw58I1UOiajCPwc4c1aJ5D0fSkTONPrhdMsAYJaDyUSPh8DSfBUWlbA/640?wx_fmt=png&amp;wxfrom=5&amp;wx_lazy=1&amp;wx_co=1" \* MERGEFORMATINET </w:instrText>
      </w:r>
      <w:r>
        <w:rPr>
          <w:rFonts w:ascii="-apple-system" w:hAnsi="-apple-system" w:eastAsia="-apple-system" w:cs="-apple-system"/>
          <w:color w:val="333333"/>
          <w:spacing w:val="5"/>
          <w:sz w:val="17"/>
          <w:szCs w:val="17"/>
          <w:shd w:val="clear" w:color="auto" w:fill="FFFFFF"/>
        </w:rPr>
        <w:fldChar w:fldCharType="separate"/>
      </w:r>
      <w:r>
        <w:rPr>
          <w:rFonts w:ascii="-apple-system" w:hAnsi="-apple-system" w:eastAsia="-apple-system" w:cs="-apple-system"/>
          <w:color w:val="333333"/>
          <w:spacing w:val="5"/>
          <w:sz w:val="17"/>
          <w:szCs w:val="17"/>
          <w:shd w:val="clear" w:color="auto" w:fill="FFFFFF"/>
        </w:rPr>
        <w:drawing>
          <wp:inline distT="0" distB="0" distL="114300" distR="114300">
            <wp:extent cx="4842510" cy="2724150"/>
            <wp:effectExtent l="0" t="0" r="8890"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6" r:link="rId27"/>
                    <a:stretch>
                      <a:fillRect/>
                    </a:stretch>
                  </pic:blipFill>
                  <pic:spPr>
                    <a:xfrm>
                      <a:off x="0" y="0"/>
                      <a:ext cx="4842510" cy="2724150"/>
                    </a:xfrm>
                    <a:prstGeom prst="rect">
                      <a:avLst/>
                    </a:prstGeom>
                    <a:noFill/>
                    <a:ln w="9525">
                      <a:noFill/>
                    </a:ln>
                  </pic:spPr>
                </pic:pic>
              </a:graphicData>
            </a:graphic>
          </wp:inline>
        </w:drawing>
      </w:r>
      <w:r>
        <w:rPr>
          <w:rFonts w:ascii="-apple-system" w:hAnsi="-apple-system" w:eastAsia="-apple-system" w:cs="-apple-system"/>
          <w:color w:val="333333"/>
          <w:spacing w:val="5"/>
          <w:sz w:val="17"/>
          <w:szCs w:val="17"/>
          <w:shd w:val="clear" w:color="auto" w:fill="FFFFFF"/>
        </w:rPr>
        <w:fldChar w:fldCharType="end"/>
      </w:r>
    </w:p>
    <w:p>
      <w:pPr>
        <w:widowControl/>
        <w:jc w:val="left"/>
        <w:rPr>
          <w:rFonts w:hint="eastAsia"/>
        </w:rPr>
      </w:pPr>
      <w:r>
        <w:rPr>
          <w:rFonts w:ascii="Times New Roman" w:hAnsi="Times New Roman"/>
        </w:rPr>
        <w:t>Diagram</w:t>
      </w:r>
      <w:r>
        <w:rPr>
          <w:rFonts w:hint="eastAsia"/>
        </w:rPr>
        <w:t xml:space="preserve"> 1:</w:t>
      </w:r>
      <w:r>
        <w:t xml:space="preserve"> </w:t>
      </w:r>
    </w:p>
    <w:p>
      <w:pPr>
        <w:widowControl/>
        <w:jc w:val="left"/>
        <w:rPr>
          <w:rFonts w:ascii="Times New Roman" w:hAnsi="Times New Roman"/>
          <w:kern w:val="0"/>
          <w:sz w:val="20"/>
          <w:szCs w:val="20"/>
        </w:rPr>
      </w:pPr>
      <w:r>
        <w:rPr>
          <w:rFonts w:ascii="Times New Roman" w:hAnsi="Times New Roman"/>
          <w:kern w:val="0"/>
          <w:sz w:val="20"/>
          <w:szCs w:val="20"/>
        </w:rPr>
        <w:t>The diagram shows a more comprehensive DAG structure of XDAG, where the wallet address blocks in the previous diagrams are omitted for simplicity.</w:t>
      </w:r>
    </w:p>
    <w:p>
      <w:pPr>
        <w:widowControl/>
        <w:jc w:val="left"/>
        <w:rPr>
          <w:rFonts w:ascii="Times New Roman" w:hAnsi="Times New Roman"/>
          <w:kern w:val="0"/>
          <w:sz w:val="20"/>
          <w:szCs w:val="20"/>
        </w:rPr>
      </w:pPr>
      <w:r>
        <w:rPr>
          <w:rFonts w:ascii="Times New Roman" w:hAnsi="Times New Roman"/>
          <w:i/>
          <w:kern w:val="0"/>
          <w:sz w:val="20"/>
          <w:szCs w:val="20"/>
        </w:rPr>
        <w:t xml:space="preserve">Node </w:t>
      </w:r>
      <w:r>
        <w:rPr>
          <w:rFonts w:ascii="Times New Roman" w:hAnsi="Times New Roman"/>
          <w:kern w:val="0"/>
          <w:sz w:val="20"/>
          <w:szCs w:val="20"/>
        </w:rPr>
        <w:t xml:space="preserve">denotes a different node, </w:t>
      </w:r>
      <w:r>
        <w:rPr>
          <w:rFonts w:ascii="Times New Roman" w:hAnsi="Times New Roman"/>
          <w:i/>
          <w:kern w:val="0"/>
          <w:sz w:val="20"/>
          <w:szCs w:val="20"/>
        </w:rPr>
        <w:t>M</w:t>
      </w:r>
      <w:r>
        <w:rPr>
          <w:rFonts w:ascii="Times New Roman" w:hAnsi="Times New Roman"/>
          <w:kern w:val="0"/>
          <w:sz w:val="20"/>
          <w:szCs w:val="20"/>
        </w:rPr>
        <w:t xml:space="preserve"> denotes the main block mined by PoW, </w:t>
      </w:r>
      <w:r>
        <w:rPr>
          <w:rFonts w:ascii="Times New Roman" w:hAnsi="Times New Roman"/>
          <w:i/>
          <w:kern w:val="0"/>
          <w:sz w:val="20"/>
          <w:szCs w:val="20"/>
        </w:rPr>
        <w:t>W</w:t>
      </w:r>
      <w:r>
        <w:rPr>
          <w:rFonts w:ascii="Times New Roman" w:hAnsi="Times New Roman"/>
          <w:kern w:val="0"/>
          <w:sz w:val="20"/>
          <w:szCs w:val="20"/>
        </w:rPr>
        <w:t xml:space="preserve"> denotes an additional block, which I named witness block, and </w:t>
      </w:r>
      <w:r>
        <w:rPr>
          <w:rFonts w:ascii="Times New Roman" w:hAnsi="Times New Roman"/>
          <w:i/>
          <w:kern w:val="0"/>
          <w:sz w:val="20"/>
          <w:szCs w:val="20"/>
        </w:rPr>
        <w:t>Tx</w:t>
      </w:r>
      <w:r>
        <w:rPr>
          <w:rFonts w:ascii="Times New Roman" w:hAnsi="Times New Roman"/>
          <w:kern w:val="0"/>
          <w:sz w:val="20"/>
          <w:szCs w:val="20"/>
        </w:rPr>
        <w:t xml:space="preserve"> is the transaction block.</w:t>
      </w:r>
    </w:p>
    <w:p>
      <w:pPr>
        <w:widowControl/>
        <w:jc w:val="left"/>
        <w:rPr>
          <w:rFonts w:ascii="Times New Roman" w:hAnsi="Times New Roman"/>
          <w:kern w:val="0"/>
          <w:sz w:val="20"/>
          <w:szCs w:val="20"/>
        </w:rPr>
      </w:pPr>
      <w:r>
        <w:rPr>
          <w:rFonts w:ascii="Times New Roman" w:hAnsi="Times New Roman"/>
          <w:kern w:val="0"/>
          <w:sz w:val="20"/>
          <w:szCs w:val="20"/>
        </w:rPr>
        <w:t>Different nodes receive their own transaction blocks separately, and the act of stitching the transaction blocks into the DAG is less coupled with each other, and the connection between them is established through the data interaction between nodes, which enables different nodes to absorb higher concurrency well to achieve high TPS.</w:t>
      </w:r>
    </w:p>
    <w:p>
      <w:pPr>
        <w:widowControl/>
        <w:jc w:val="left"/>
        <w:rPr>
          <w:rFonts w:hint="eastAsia" w:ascii="Times New Roman" w:hAnsi="Times New Roman"/>
          <w:kern w:val="0"/>
          <w:sz w:val="20"/>
          <w:szCs w:val="20"/>
        </w:rPr>
      </w:pPr>
      <w:r>
        <w:rPr>
          <w:rFonts w:ascii="Times New Roman" w:hAnsi="Times New Roman"/>
          <w:kern w:val="0"/>
          <w:sz w:val="20"/>
          <w:szCs w:val="20"/>
        </w:rPr>
        <w:t>At the same time, a master block is generated every 64 seconds through PoW, so that the transaction confirmation time of decentralized public chains is also greatly reduced, and can be confirmed in 1 to 2 minutes in general.</w:t>
      </w:r>
    </w:p>
    <w:p>
      <w:pPr>
        <w:widowControl/>
        <w:jc w:val="left"/>
        <w:rPr>
          <w:rFonts w:hint="eastAsia" w:ascii="Times New Roman" w:hAnsi="Times New Roman"/>
          <w:kern w:val="0"/>
          <w:sz w:val="20"/>
          <w:szCs w:val="20"/>
        </w:rPr>
      </w:pPr>
    </w:p>
    <w:p>
      <w:pPr>
        <w:widowControl/>
        <w:jc w:val="center"/>
        <w:rPr>
          <w:rFonts w:ascii="Times New Roman" w:hAnsi="Times New Roman"/>
          <w:b/>
          <w:bCs/>
          <w:sz w:val="20"/>
          <w:szCs w:val="20"/>
        </w:rPr>
      </w:pPr>
      <w:r>
        <w:rPr>
          <w:rFonts w:hint="eastAsia" w:ascii="Optima-Regular" w:hAnsi="Optima-Regular" w:cs="Optima-Regular"/>
          <w:b/>
          <w:bCs/>
          <w:color w:val="3F3F3F"/>
          <w:sz w:val="22"/>
          <w:szCs w:val="22"/>
        </w:rPr>
        <w:t>Advantage of XDAG</w:t>
      </w:r>
    </w:p>
    <w:p>
      <w:pPr>
        <w:rPr>
          <w:rFonts w:ascii="Times New Roman" w:hAnsi="Times New Roman"/>
          <w:color w:val="333333"/>
          <w:spacing w:val="5"/>
          <w:sz w:val="20"/>
          <w:szCs w:val="20"/>
          <w:shd w:val="clear" w:color="auto" w:fill="FFFFFF"/>
        </w:rPr>
      </w:pPr>
    </w:p>
    <w:p>
      <w:pPr>
        <w:widowControl/>
        <w:jc w:val="left"/>
        <w:rPr>
          <w:rFonts w:hint="eastAsia" w:ascii="Times New Roman" w:hAnsi="Times New Roman"/>
          <w:sz w:val="20"/>
          <w:szCs w:val="20"/>
        </w:rPr>
      </w:pPr>
      <w:r>
        <w:rPr>
          <w:rFonts w:ascii="Times New Roman" w:hAnsi="Times New Roman"/>
          <w:sz w:val="20"/>
          <w:szCs w:val="20"/>
        </w:rPr>
        <w:t xml:space="preserve">1. </w:t>
      </w:r>
      <w:r>
        <w:rPr>
          <w:rFonts w:hint="eastAsia" w:ascii="Times New Roman" w:hAnsi="Times New Roman"/>
          <w:sz w:val="20"/>
          <w:szCs w:val="20"/>
        </w:rPr>
        <w:t xml:space="preserve"> </w:t>
      </w:r>
      <w:r>
        <w:rPr>
          <w:rFonts w:ascii="Times New Roman" w:hAnsi="Times New Roman"/>
          <w:sz w:val="20"/>
          <w:szCs w:val="20"/>
        </w:rPr>
        <w:t>XDAG adopts the DAG</w:t>
      </w:r>
      <w:r>
        <w:rPr>
          <w:rFonts w:hint="eastAsia" w:ascii="Times New Roman" w:hAnsi="Times New Roman"/>
          <w:sz w:val="20"/>
          <w:szCs w:val="20"/>
        </w:rPr>
        <w:t xml:space="preserve"> + </w:t>
      </w:r>
      <w:r>
        <w:rPr>
          <w:rFonts w:ascii="Times New Roman" w:hAnsi="Times New Roman"/>
          <w:sz w:val="20"/>
          <w:szCs w:val="20"/>
        </w:rPr>
        <w:t>P</w:t>
      </w:r>
      <w:r>
        <w:rPr>
          <w:rFonts w:hint="eastAsia" w:ascii="Times New Roman" w:hAnsi="Times New Roman"/>
          <w:sz w:val="20"/>
          <w:szCs w:val="20"/>
        </w:rPr>
        <w:t>o</w:t>
      </w:r>
      <w:r>
        <w:rPr>
          <w:rFonts w:ascii="Times New Roman" w:hAnsi="Times New Roman"/>
          <w:sz w:val="20"/>
          <w:szCs w:val="20"/>
        </w:rPr>
        <w:t xml:space="preserve">W method to break through and solve the limitations of the traditional blockchain technology, which can greatly improve the </w:t>
      </w:r>
      <w:r>
        <w:rPr>
          <w:rFonts w:hint="eastAsia" w:ascii="Times New Roman" w:hAnsi="Times New Roman"/>
          <w:sz w:val="20"/>
          <w:szCs w:val="20"/>
        </w:rPr>
        <w:t>scalability</w:t>
      </w:r>
      <w:r>
        <w:rPr>
          <w:rFonts w:ascii="Times New Roman" w:hAnsi="Times New Roman"/>
          <w:sz w:val="20"/>
          <w:szCs w:val="20"/>
        </w:rPr>
        <w:t xml:space="preserve"> of the blockchain system. </w:t>
      </w:r>
      <w:r>
        <w:rPr>
          <w:rFonts w:hint="eastAsia" w:ascii="Times New Roman" w:hAnsi="Times New Roman"/>
          <w:sz w:val="20"/>
          <w:szCs w:val="20"/>
        </w:rPr>
        <w:t>X</w:t>
      </w:r>
      <w:r>
        <w:rPr>
          <w:rFonts w:ascii="Times New Roman" w:hAnsi="Times New Roman"/>
          <w:sz w:val="20"/>
          <w:szCs w:val="20"/>
        </w:rPr>
        <w:t xml:space="preserve">DAG has the advantages of decentralization and high TPS </w:t>
      </w:r>
      <w:r>
        <w:rPr>
          <w:rFonts w:hint="eastAsia" w:ascii="Times New Roman" w:hAnsi="Times New Roman"/>
          <w:sz w:val="20"/>
          <w:szCs w:val="20"/>
        </w:rPr>
        <w:t xml:space="preserve">while </w:t>
      </w:r>
      <w:r>
        <w:rPr>
          <w:rFonts w:ascii="Times New Roman" w:hAnsi="Times New Roman"/>
          <w:sz w:val="20"/>
          <w:szCs w:val="20"/>
        </w:rPr>
        <w:t>supporting P</w:t>
      </w:r>
      <w:r>
        <w:rPr>
          <w:rFonts w:hint="eastAsia" w:ascii="Times New Roman" w:hAnsi="Times New Roman"/>
          <w:sz w:val="20"/>
          <w:szCs w:val="20"/>
        </w:rPr>
        <w:t>o</w:t>
      </w:r>
      <w:r>
        <w:rPr>
          <w:rFonts w:ascii="Times New Roman" w:hAnsi="Times New Roman"/>
          <w:sz w:val="20"/>
          <w:szCs w:val="20"/>
        </w:rPr>
        <w:t xml:space="preserve">W mining. </w:t>
      </w:r>
      <w:r>
        <w:rPr>
          <w:rFonts w:hint="eastAsia" w:ascii="Times New Roman" w:hAnsi="Times New Roman"/>
          <w:sz w:val="20"/>
          <w:szCs w:val="20"/>
        </w:rPr>
        <w:t>X</w:t>
      </w:r>
      <w:r>
        <w:rPr>
          <w:rFonts w:ascii="Times New Roman" w:hAnsi="Times New Roman"/>
          <w:sz w:val="20"/>
          <w:szCs w:val="20"/>
        </w:rPr>
        <w:t>DAG network can still have high TPS under the most originalist decentralization like P</w:t>
      </w:r>
      <w:r>
        <w:rPr>
          <w:rFonts w:hint="eastAsia" w:ascii="Times New Roman" w:hAnsi="Times New Roman"/>
          <w:sz w:val="20"/>
          <w:szCs w:val="20"/>
        </w:rPr>
        <w:t>o</w:t>
      </w:r>
      <w:r>
        <w:rPr>
          <w:rFonts w:ascii="Times New Roman" w:hAnsi="Times New Roman"/>
          <w:sz w:val="20"/>
          <w:szCs w:val="20"/>
        </w:rPr>
        <w:t>W</w:t>
      </w:r>
      <w:r>
        <w:rPr>
          <w:rFonts w:hint="eastAsia" w:ascii="Times New Roman" w:hAnsi="Times New Roman"/>
          <w:sz w:val="20"/>
          <w:szCs w:val="20"/>
        </w:rPr>
        <w:t xml:space="preserve"> consensus</w:t>
      </w:r>
      <w:r>
        <w:rPr>
          <w:rFonts w:ascii="Times New Roman" w:hAnsi="Times New Roman"/>
          <w:sz w:val="20"/>
          <w:szCs w:val="20"/>
        </w:rPr>
        <w:t xml:space="preserve">, and the transaction volume can reach several thousand TPS. </w:t>
      </w:r>
    </w:p>
    <w:p>
      <w:pPr>
        <w:widowControl/>
        <w:jc w:val="left"/>
        <w:rPr>
          <w:rFonts w:hint="eastAsia" w:ascii="Times New Roman" w:hAnsi="Times New Roman"/>
          <w:sz w:val="20"/>
          <w:szCs w:val="20"/>
        </w:rPr>
      </w:pPr>
      <w:r>
        <w:rPr>
          <w:rFonts w:ascii="Times New Roman" w:hAnsi="Times New Roman"/>
          <w:sz w:val="20"/>
          <w:szCs w:val="20"/>
        </w:rPr>
        <w:t xml:space="preserve">Theoretically, the DAG approach is that there can be unlimited trading blocks between </w:t>
      </w:r>
      <w:r>
        <w:rPr>
          <w:rFonts w:ascii="Times New Roman" w:hAnsi="Times New Roman"/>
          <w:i/>
          <w:sz w:val="20"/>
          <w:szCs w:val="20"/>
        </w:rPr>
        <w:t>Main Blocks,</w:t>
      </w:r>
      <w:r>
        <w:rPr>
          <w:rFonts w:ascii="Times New Roman" w:hAnsi="Times New Roman"/>
          <w:sz w:val="20"/>
          <w:szCs w:val="20"/>
        </w:rPr>
        <w:t xml:space="preserve"> but the actual situation still depends on the network transmission speed and the performance of the equipment on the network. The peak transaction volume has once reached several thousand TPS, however, due to the network and hardware conditions, the transaction limit has not been measured.</w:t>
      </w:r>
    </w:p>
    <w:p>
      <w:pPr>
        <w:rPr>
          <w:rFonts w:hint="eastAsia" w:ascii="Times New Roman" w:hAnsi="Times New Roman"/>
          <w:kern w:val="0"/>
          <w:sz w:val="20"/>
          <w:szCs w:val="20"/>
        </w:rPr>
      </w:pPr>
      <w:r>
        <w:rPr>
          <w:rFonts w:ascii="Times New Roman" w:hAnsi="Times New Roman"/>
        </w:rPr>
        <w:t xml:space="preserve">2. Friendly to </w:t>
      </w:r>
      <w:r>
        <w:rPr>
          <w:rFonts w:ascii="Times New Roman" w:hAnsi="Times New Roman"/>
          <w:kern w:val="0"/>
          <w:sz w:val="20"/>
          <w:szCs w:val="20"/>
        </w:rPr>
        <w:t>blockchain technology</w:t>
      </w:r>
      <w:r>
        <w:rPr>
          <w:rFonts w:hint="eastAsia" w:ascii="Times New Roman" w:hAnsi="Times New Roman"/>
          <w:kern w:val="0"/>
          <w:sz w:val="20"/>
          <w:szCs w:val="20"/>
        </w:rPr>
        <w:t>. A</w:t>
      </w:r>
      <w:r>
        <w:rPr>
          <w:rFonts w:ascii="Times New Roman" w:hAnsi="Times New Roman"/>
          <w:kern w:val="0"/>
          <w:sz w:val="20"/>
          <w:szCs w:val="20"/>
        </w:rPr>
        <w:t xml:space="preserve"> block in XDAG is also a transaction, and the address generated by the wallet will also generate a transaction in the network: Block = Transaction = Address. </w:t>
      </w:r>
      <w:r>
        <w:rPr>
          <w:rFonts w:hint="eastAsia" w:ascii="Times New Roman" w:hAnsi="Times New Roman"/>
          <w:kern w:val="0"/>
          <w:sz w:val="20"/>
          <w:szCs w:val="20"/>
        </w:rPr>
        <w:t>S</w:t>
      </w:r>
      <w:r>
        <w:rPr>
          <w:rFonts w:ascii="Times New Roman" w:hAnsi="Times New Roman"/>
          <w:kern w:val="0"/>
          <w:sz w:val="20"/>
          <w:szCs w:val="20"/>
        </w:rPr>
        <w:t>ome of the experiments currently done in Bitcoin and E</w:t>
      </w:r>
      <w:r>
        <w:rPr>
          <w:rFonts w:hint="eastAsia" w:ascii="Times New Roman" w:hAnsi="Times New Roman"/>
          <w:kern w:val="0"/>
          <w:sz w:val="20"/>
          <w:szCs w:val="20"/>
        </w:rPr>
        <w:t>TH</w:t>
      </w:r>
      <w:r>
        <w:rPr>
          <w:rFonts w:ascii="Times New Roman" w:hAnsi="Times New Roman"/>
          <w:kern w:val="0"/>
          <w:sz w:val="20"/>
          <w:szCs w:val="20"/>
        </w:rPr>
        <w:t xml:space="preserve"> can be done on XDAG, because the founders themselves have done the operating system, so they have taken these into account in the design.</w:t>
      </w:r>
    </w:p>
    <w:p>
      <w:pPr>
        <w:widowControl/>
        <w:jc w:val="left"/>
        <w:rPr>
          <w:rFonts w:hint="eastAsia"/>
        </w:rPr>
      </w:pPr>
    </w:p>
    <w:p>
      <w:pPr>
        <w:widowControl/>
        <w:jc w:val="left"/>
        <w:rPr>
          <w:rFonts w:hint="eastAsia" w:ascii="Times New Roman" w:hAnsi="Times New Roman"/>
          <w:kern w:val="0"/>
          <w:sz w:val="20"/>
          <w:szCs w:val="20"/>
        </w:rPr>
      </w:pPr>
      <w:r>
        <w:rPr>
          <w:rFonts w:hint="eastAsia"/>
        </w:rPr>
        <w:t>3.</w:t>
      </w:r>
      <w:r>
        <w:rPr>
          <w:rFonts w:ascii="Times New Roman" w:hAnsi="Times New Roman"/>
          <w:kern w:val="0"/>
          <w:sz w:val="20"/>
          <w:szCs w:val="20"/>
        </w:rPr>
        <w:t xml:space="preserve"> Fast block generation, fast transfer and no commission. Thanks to the characteristics of the infrastructure DAG technology, XDAG is currently set to generate a block every 64 seconds, the transfer can be about 3 minutes to the account, the fee is </w:t>
      </w:r>
      <w:r>
        <w:rPr>
          <w:rFonts w:hint="eastAsia" w:ascii="Times New Roman" w:hAnsi="Times New Roman"/>
          <w:kern w:val="0"/>
          <w:sz w:val="20"/>
          <w:szCs w:val="20"/>
        </w:rPr>
        <w:t>zero</w:t>
      </w:r>
      <w:r>
        <w:rPr>
          <w:rFonts w:ascii="Times New Roman" w:hAnsi="Times New Roman"/>
          <w:kern w:val="0"/>
          <w:sz w:val="20"/>
          <w:szCs w:val="20"/>
        </w:rPr>
        <w:t>. This is in the case of P</w:t>
      </w:r>
      <w:r>
        <w:rPr>
          <w:rFonts w:hint="eastAsia" w:ascii="Times New Roman" w:hAnsi="Times New Roman"/>
          <w:kern w:val="0"/>
          <w:sz w:val="20"/>
          <w:szCs w:val="20"/>
        </w:rPr>
        <w:t>o</w:t>
      </w:r>
      <w:r>
        <w:rPr>
          <w:rFonts w:ascii="Times New Roman" w:hAnsi="Times New Roman"/>
          <w:kern w:val="0"/>
          <w:sz w:val="20"/>
          <w:szCs w:val="20"/>
        </w:rPr>
        <w:t>W decentralization, to achieve a high TPS and fast transfer</w:t>
      </w:r>
      <w:r>
        <w:rPr>
          <w:rFonts w:hint="eastAsia" w:ascii="Times New Roman" w:hAnsi="Times New Roman"/>
          <w:kern w:val="0"/>
          <w:sz w:val="20"/>
          <w:szCs w:val="20"/>
        </w:rPr>
        <w:t>.</w:t>
      </w:r>
    </w:p>
    <w:p>
      <w:pPr>
        <w:widowControl/>
        <w:jc w:val="left"/>
        <w:rPr>
          <w:rFonts w:hint="eastAsia"/>
        </w:rPr>
      </w:pPr>
    </w:p>
    <w:p>
      <w:pPr>
        <w:widowControl/>
        <w:jc w:val="left"/>
        <w:rPr>
          <w:rFonts w:hint="eastAsia"/>
        </w:rPr>
      </w:pPr>
      <w:r>
        <w:rPr>
          <w:rFonts w:hint="eastAsia"/>
        </w:rPr>
        <w:t>4.</w:t>
      </w:r>
      <w:r>
        <w:rPr>
          <w:rFonts w:ascii="Times New Roman" w:hAnsi="Times New Roman"/>
          <w:kern w:val="0"/>
          <w:sz w:val="20"/>
          <w:szCs w:val="20"/>
        </w:rPr>
        <w:t xml:space="preserve"> XDAG can achieve financial security, no black hole address. </w:t>
      </w:r>
      <w:r>
        <w:rPr>
          <w:rFonts w:hint="eastAsia"/>
        </w:rPr>
        <w:t>A</w:t>
      </w:r>
      <w:r>
        <w:rPr>
          <w:rFonts w:ascii="Times New Roman" w:hAnsi="Times New Roman"/>
          <w:kern w:val="0"/>
          <w:sz w:val="20"/>
          <w:szCs w:val="20"/>
        </w:rPr>
        <w:t>ll wallet addresses and transaction records in XDAG are blocks, as long as there is a wallet, then the wallet address must exist in the main network; if you try to transfer money to a non-existent address will fail, so there is no problem of transferring to a black hole address.</w:t>
      </w:r>
    </w:p>
    <w:p>
      <w:pPr>
        <w:widowControl/>
        <w:jc w:val="left"/>
        <w:rPr>
          <w:rFonts w:ascii="Times New Roman" w:hAnsi="Times New Roman"/>
        </w:rPr>
      </w:pPr>
    </w:p>
    <w:p>
      <w:pPr>
        <w:widowControl/>
        <w:jc w:val="left"/>
        <w:rPr>
          <w:rFonts w:hint="eastAsia" w:ascii="Times New Roman" w:hAnsi="Times New Roman"/>
          <w:kern w:val="0"/>
          <w:sz w:val="20"/>
          <w:szCs w:val="20"/>
        </w:rPr>
      </w:pPr>
      <w:r>
        <w:rPr>
          <w:rFonts w:ascii="Times New Roman" w:hAnsi="Times New Roman"/>
        </w:rPr>
        <w:t xml:space="preserve">5. </w:t>
      </w:r>
      <w:r>
        <w:rPr>
          <w:rFonts w:ascii="Times New Roman" w:hAnsi="Times New Roman"/>
          <w:kern w:val="0"/>
          <w:sz w:val="20"/>
          <w:szCs w:val="20"/>
        </w:rPr>
        <w:t xml:space="preserve">Originality of XDAG. The implantation of DAG+PoW in XDAG is groundbreaking and the earliest (Note: check the time through </w:t>
      </w:r>
      <w:r>
        <w:rPr>
          <w:rFonts w:hint="eastAsia" w:ascii="Times New Roman" w:hAnsi="Times New Roman"/>
          <w:kern w:val="0"/>
          <w:sz w:val="20"/>
          <w:szCs w:val="20"/>
        </w:rPr>
        <w:t>B</w:t>
      </w:r>
      <w:r>
        <w:rPr>
          <w:rFonts w:ascii="Times New Roman" w:hAnsi="Times New Roman"/>
          <w:kern w:val="0"/>
          <w:sz w:val="20"/>
          <w:szCs w:val="20"/>
        </w:rPr>
        <w:t xml:space="preserve">itcoinTalk's Genesis post), and the code is original. </w:t>
      </w:r>
      <w:r>
        <w:rPr>
          <w:rFonts w:hint="eastAsia" w:ascii="Times New Roman" w:hAnsi="Times New Roman"/>
          <w:kern w:val="0"/>
          <w:sz w:val="20"/>
          <w:szCs w:val="20"/>
        </w:rPr>
        <w:t>X</w:t>
      </w:r>
      <w:r>
        <w:rPr>
          <w:rFonts w:ascii="Times New Roman" w:hAnsi="Times New Roman"/>
          <w:kern w:val="0"/>
          <w:sz w:val="20"/>
          <w:szCs w:val="20"/>
        </w:rPr>
        <w:t>DAG provides C language and Java.</w:t>
      </w:r>
    </w:p>
    <w:p>
      <w:pPr>
        <w:widowControl/>
        <w:jc w:val="left"/>
        <w:rPr>
          <w:rFonts w:ascii="Times New Roman" w:hAnsi="Times New Roman"/>
          <w:sz w:val="20"/>
          <w:szCs w:val="20"/>
        </w:rPr>
      </w:pPr>
    </w:p>
    <w:p>
      <w:pPr>
        <w:widowControl/>
        <w:jc w:val="left"/>
        <w:rPr>
          <w:rFonts w:hint="eastAsia" w:ascii="Times New Roman" w:hAnsi="Times New Roman"/>
          <w:kern w:val="0"/>
          <w:sz w:val="20"/>
          <w:szCs w:val="20"/>
        </w:rPr>
      </w:pPr>
      <w:r>
        <w:rPr>
          <w:rFonts w:ascii="Times New Roman" w:hAnsi="Times New Roman"/>
          <w:sz w:val="20"/>
          <w:szCs w:val="20"/>
        </w:rPr>
        <w:t>6.</w:t>
      </w:r>
      <w:r>
        <w:rPr>
          <w:rFonts w:ascii="Times New Roman" w:hAnsi="Times New Roman"/>
          <w:kern w:val="0"/>
          <w:sz w:val="20"/>
          <w:szCs w:val="20"/>
        </w:rPr>
        <w:t xml:space="preserve"> </w:t>
      </w:r>
      <w:r>
        <w:rPr>
          <w:rFonts w:hint="eastAsia" w:ascii="Times New Roman" w:hAnsi="Times New Roman"/>
          <w:kern w:val="0"/>
          <w:sz w:val="20"/>
          <w:szCs w:val="20"/>
        </w:rPr>
        <w:t>T</w:t>
      </w:r>
      <w:r>
        <w:rPr>
          <w:rFonts w:ascii="Times New Roman" w:hAnsi="Times New Roman"/>
          <w:kern w:val="0"/>
          <w:sz w:val="20"/>
          <w:szCs w:val="20"/>
        </w:rPr>
        <w:t>urely community driven. No project</w:t>
      </w:r>
      <w:r>
        <w:rPr>
          <w:rFonts w:hint="eastAsia" w:ascii="Times New Roman" w:hAnsi="Times New Roman"/>
          <w:kern w:val="0"/>
          <w:sz w:val="20"/>
          <w:szCs w:val="20"/>
        </w:rPr>
        <w:t xml:space="preserve"> sponsor</w:t>
      </w:r>
      <w:r>
        <w:rPr>
          <w:rFonts w:ascii="Times New Roman" w:hAnsi="Times New Roman"/>
          <w:kern w:val="0"/>
          <w:sz w:val="20"/>
          <w:szCs w:val="20"/>
        </w:rPr>
        <w:t>, no pre-mining, no 1CO, every XDAG is mined and mined out by miners</w:t>
      </w:r>
      <w:r>
        <w:rPr>
          <w:rFonts w:hint="eastAsia" w:ascii="Times New Roman" w:hAnsi="Times New Roman"/>
          <w:kern w:val="0"/>
          <w:sz w:val="20"/>
          <w:szCs w:val="20"/>
        </w:rPr>
        <w:t xml:space="preserve"> farely</w:t>
      </w:r>
      <w:r>
        <w:rPr>
          <w:rFonts w:ascii="Times New Roman" w:hAnsi="Times New Roman"/>
          <w:kern w:val="0"/>
          <w:sz w:val="20"/>
          <w:szCs w:val="20"/>
        </w:rPr>
        <w:t xml:space="preserve">. The community team is made up of enthusiasts from different countries, together driving the </w:t>
      </w:r>
      <w:r>
        <w:rPr>
          <w:rFonts w:hint="eastAsia" w:ascii="Times New Roman" w:hAnsi="Times New Roman"/>
          <w:kern w:val="0"/>
          <w:sz w:val="20"/>
          <w:szCs w:val="20"/>
        </w:rPr>
        <w:t>evolution</w:t>
      </w:r>
      <w:r>
        <w:rPr>
          <w:rFonts w:ascii="Times New Roman" w:hAnsi="Times New Roman"/>
          <w:kern w:val="0"/>
          <w:sz w:val="20"/>
          <w:szCs w:val="20"/>
        </w:rPr>
        <w:t xml:space="preserve"> of XDAG.</w:t>
      </w:r>
    </w:p>
    <w:p>
      <w:pPr>
        <w:widowControl/>
        <w:jc w:val="left"/>
        <w:rPr>
          <w:rFonts w:ascii="Times New Roman" w:hAnsi="Times New Roman"/>
          <w:sz w:val="20"/>
          <w:szCs w:val="20"/>
        </w:rPr>
      </w:pPr>
    </w:p>
    <w:p>
      <w:pPr>
        <w:widowControl/>
        <w:jc w:val="left"/>
        <w:rPr>
          <w:rFonts w:ascii="Times New Roman" w:hAnsi="Times New Roman"/>
          <w:sz w:val="20"/>
          <w:szCs w:val="20"/>
        </w:rPr>
      </w:pPr>
      <w:r>
        <w:rPr>
          <w:rFonts w:ascii="Times New Roman" w:hAnsi="Times New Roman"/>
          <w:sz w:val="20"/>
          <w:szCs w:val="20"/>
        </w:rPr>
        <w:t>7.</w:t>
      </w:r>
      <w:r>
        <w:rPr>
          <w:rFonts w:ascii="Times New Roman" w:hAnsi="Times New Roman"/>
          <w:kern w:val="0"/>
          <w:sz w:val="20"/>
          <w:szCs w:val="20"/>
        </w:rPr>
        <w:t xml:space="preserve"> </w:t>
      </w:r>
      <w:r>
        <w:rPr>
          <w:rFonts w:ascii="Times New Roman" w:hAnsi="Times New Roman"/>
          <w:sz w:val="20"/>
          <w:szCs w:val="20"/>
        </w:rPr>
        <w:t>ASIC resistance and CPU minging. XDAG a</w:t>
      </w:r>
      <w:r>
        <w:rPr>
          <w:rFonts w:ascii="Times New Roman" w:hAnsi="Times New Roman"/>
          <w:kern w:val="0"/>
          <w:sz w:val="20"/>
          <w:szCs w:val="20"/>
        </w:rPr>
        <w:t>dopt</w:t>
      </w:r>
      <w:r>
        <w:rPr>
          <w:rFonts w:ascii="Times New Roman" w:hAnsi="Times New Roman"/>
          <w:sz w:val="20"/>
          <w:szCs w:val="20"/>
        </w:rPr>
        <w:t>s</w:t>
      </w:r>
      <w:r>
        <w:rPr>
          <w:rFonts w:ascii="Times New Roman" w:hAnsi="Times New Roman"/>
          <w:kern w:val="0"/>
          <w:sz w:val="20"/>
          <w:szCs w:val="20"/>
        </w:rPr>
        <w:t xml:space="preserve"> RandomX mining algorithm to attract more CPU users to join mining, more fairness.</w:t>
      </w:r>
    </w:p>
    <w:p>
      <w:pPr>
        <w:widowControl/>
        <w:jc w:val="left"/>
        <w:rPr>
          <w:rFonts w:ascii="Times New Roman" w:hAnsi="Times New Roman"/>
          <w:sz w:val="20"/>
          <w:szCs w:val="20"/>
        </w:rPr>
      </w:pPr>
    </w:p>
    <w:p>
      <w:pPr>
        <w:widowControl/>
        <w:jc w:val="left"/>
        <w:rPr>
          <w:rFonts w:hint="eastAsia" w:ascii="Times New Roman" w:hAnsi="Times New Roman"/>
          <w:sz w:val="20"/>
          <w:szCs w:val="20"/>
        </w:rPr>
      </w:pPr>
      <w:r>
        <w:rPr>
          <w:rFonts w:ascii="Times New Roman" w:hAnsi="Times New Roman"/>
          <w:sz w:val="20"/>
          <w:szCs w:val="20"/>
        </w:rPr>
        <w:t>With these advantages, XDAG can support many decentralized scenario applications, allowing more applications to be ported to XDAG, free from the pain of congestion and high fees of other public chains.</w:t>
      </w:r>
    </w:p>
    <w:p>
      <w:pPr>
        <w:widowControl/>
        <w:jc w:val="left"/>
        <w:rPr>
          <w:rFonts w:hint="eastAsia"/>
        </w:rPr>
      </w:pPr>
    </w:p>
    <w:p>
      <w:pPr>
        <w:widowControl/>
        <w:jc w:val="center"/>
        <w:rPr>
          <w:rFonts w:hint="eastAsia" w:ascii="Optima-Regular" w:hAnsi="Optima-Regular" w:cs="Optima-Regular"/>
          <w:color w:val="3F3F3F"/>
          <w:sz w:val="22"/>
          <w:szCs w:val="22"/>
        </w:rPr>
      </w:pPr>
      <w:r>
        <w:rPr>
          <w:rFonts w:ascii="Optima-Regular" w:hAnsi="Optima-Regular" w:cs="Optima-Regular"/>
          <w:b/>
          <w:bCs/>
          <w:color w:val="3F3F3F"/>
          <w:sz w:val="22"/>
          <w:szCs w:val="22"/>
        </w:rPr>
        <w:t>XDAG Community</w:t>
      </w:r>
      <w:r>
        <w:rPr>
          <w:rFonts w:ascii="Optima-Regular" w:hAnsi="Optima-Regular" w:cs="Optima-Regular"/>
          <w:color w:val="3F3F3F"/>
          <w:sz w:val="22"/>
          <w:szCs w:val="22"/>
        </w:rPr>
        <w:t xml:space="preserve"> </w:t>
      </w:r>
    </w:p>
    <w:p>
      <w:pPr>
        <w:widowControl/>
        <w:jc w:val="left"/>
      </w:pPr>
    </w:p>
    <w:p>
      <w:pPr>
        <w:widowControl/>
        <w:jc w:val="left"/>
        <w:rPr>
          <w:rFonts w:hint="eastAsia" w:ascii="Times New Roman" w:hAnsi="Times New Roman"/>
          <w:sz w:val="20"/>
          <w:szCs w:val="20"/>
        </w:rPr>
      </w:pPr>
      <w:r>
        <w:rPr>
          <w:rFonts w:ascii="Times New Roman" w:hAnsi="Times New Roman"/>
          <w:sz w:val="20"/>
          <w:szCs w:val="20"/>
        </w:rPr>
        <w:t>XDAG enthusiasts set up a community autonomy team, from geek free development to orderly advancement, from the</w:t>
      </w:r>
      <w:r>
        <w:rPr>
          <w:rFonts w:hint="eastAsia" w:ascii="Times New Roman" w:hAnsi="Times New Roman"/>
          <w:sz w:val="20"/>
          <w:szCs w:val="20"/>
        </w:rPr>
        <w:t xml:space="preserve"> </w:t>
      </w:r>
      <w:r>
        <w:rPr>
          <w:rFonts w:ascii="Times New Roman" w:hAnsi="Times New Roman"/>
          <w:sz w:val="20"/>
          <w:szCs w:val="20"/>
        </w:rPr>
        <w:t>Apollo Program to the current Mars Program, XDAG is making rapid progress one step at a time and the community is getting stronger and stronger.</w:t>
      </w:r>
    </w:p>
    <w:p>
      <w:pPr>
        <w:widowControl/>
        <w:jc w:val="left"/>
      </w:pPr>
    </w:p>
    <w:p>
      <w:pPr>
        <w:widowControl/>
        <w:jc w:val="left"/>
        <w:rPr>
          <w:rFonts w:hint="eastAsia" w:ascii="Times New Roman" w:hAnsi="Times New Roman"/>
          <w:sz w:val="20"/>
          <w:szCs w:val="20"/>
        </w:rPr>
      </w:pPr>
      <w:r>
        <w:rPr>
          <w:rFonts w:ascii="Times New Roman" w:hAnsi="Times New Roman"/>
          <w:sz w:val="20"/>
          <w:szCs w:val="20"/>
        </w:rPr>
        <w:t xml:space="preserve">At present, XDAG community autonomous team </w:t>
      </w:r>
      <w:r>
        <w:rPr>
          <w:rFonts w:hint="eastAsia" w:ascii="Times New Roman" w:hAnsi="Times New Roman"/>
          <w:sz w:val="20"/>
          <w:szCs w:val="20"/>
        </w:rPr>
        <w:t xml:space="preserve">is comprised of more 20 </w:t>
      </w:r>
      <w:r>
        <w:rPr>
          <w:rFonts w:ascii="Times New Roman" w:hAnsi="Times New Roman"/>
          <w:sz w:val="20"/>
          <w:szCs w:val="20"/>
        </w:rPr>
        <w:t>members from around the world, corresponding to XDAG JAVA/C</w:t>
      </w:r>
      <w:r>
        <w:rPr>
          <w:rFonts w:hint="eastAsia" w:ascii="Times New Roman" w:hAnsi="Times New Roman"/>
          <w:sz w:val="20"/>
          <w:szCs w:val="20"/>
        </w:rPr>
        <w:t xml:space="preserve"> </w:t>
      </w:r>
      <w:r>
        <w:rPr>
          <w:rFonts w:ascii="Times New Roman" w:hAnsi="Times New Roman"/>
          <w:sz w:val="20"/>
          <w:szCs w:val="20"/>
        </w:rPr>
        <w:t>, PC wallet, Android wallet, IOS wallet, mining algorithm, mining software, network protocols, community website, test</w:t>
      </w:r>
      <w:r>
        <w:rPr>
          <w:rFonts w:hint="eastAsia" w:ascii="Times New Roman" w:hAnsi="Times New Roman"/>
          <w:sz w:val="20"/>
          <w:szCs w:val="20"/>
        </w:rPr>
        <w:t>net</w:t>
      </w:r>
      <w:r>
        <w:rPr>
          <w:rFonts w:ascii="Times New Roman" w:hAnsi="Times New Roman"/>
          <w:sz w:val="20"/>
          <w:szCs w:val="20"/>
        </w:rPr>
        <w:t>, community operations and other different work</w:t>
      </w:r>
      <w:r>
        <w:rPr>
          <w:rFonts w:hint="eastAsia" w:ascii="Times New Roman" w:hAnsi="Times New Roman"/>
          <w:sz w:val="20"/>
          <w:szCs w:val="20"/>
        </w:rPr>
        <w:t>.</w:t>
      </w:r>
    </w:p>
    <w:p>
      <w:pPr>
        <w:widowControl/>
        <w:jc w:val="left"/>
        <w:rPr>
          <w:rFonts w:hint="eastAsia" w:ascii="Times New Roman" w:hAnsi="Times New Roman"/>
          <w:sz w:val="20"/>
          <w:szCs w:val="20"/>
        </w:rPr>
      </w:pPr>
      <w:r>
        <w:rPr>
          <w:rFonts w:hint="eastAsia" w:ascii="Times New Roman" w:hAnsi="Times New Roman"/>
          <w:sz w:val="20"/>
          <w:szCs w:val="20"/>
        </w:rPr>
        <w:t>T</w:t>
      </w:r>
      <w:r>
        <w:rPr>
          <w:rFonts w:ascii="Times New Roman" w:hAnsi="Times New Roman"/>
          <w:sz w:val="20"/>
          <w:szCs w:val="20"/>
        </w:rPr>
        <w:t>he workload is still relatively large</w:t>
      </w:r>
      <w:r>
        <w:rPr>
          <w:rFonts w:hint="eastAsia" w:ascii="Times New Roman" w:hAnsi="Times New Roman"/>
          <w:sz w:val="20"/>
          <w:szCs w:val="20"/>
        </w:rPr>
        <w:t xml:space="preserve"> for a autonomous community</w:t>
      </w:r>
      <w:r>
        <w:rPr>
          <w:rFonts w:ascii="Times New Roman" w:hAnsi="Times New Roman"/>
          <w:sz w:val="20"/>
          <w:szCs w:val="20"/>
        </w:rPr>
        <w:t xml:space="preserve">, </w:t>
      </w:r>
      <w:r>
        <w:rPr>
          <w:rFonts w:hint="eastAsia" w:ascii="Times New Roman" w:hAnsi="Times New Roman"/>
          <w:sz w:val="20"/>
          <w:szCs w:val="20"/>
        </w:rPr>
        <w:t xml:space="preserve">we </w:t>
      </w:r>
      <w:r>
        <w:rPr>
          <w:rFonts w:ascii="Times New Roman" w:hAnsi="Times New Roman"/>
          <w:sz w:val="20"/>
          <w:szCs w:val="20"/>
        </w:rPr>
        <w:t xml:space="preserve">need more </w:t>
      </w:r>
      <w:r>
        <w:rPr>
          <w:rFonts w:hint="eastAsia" w:ascii="Times New Roman" w:hAnsi="Times New Roman"/>
          <w:sz w:val="20"/>
          <w:szCs w:val="20"/>
        </w:rPr>
        <w:t xml:space="preserve">XDAG </w:t>
      </w:r>
      <w:r>
        <w:rPr>
          <w:rFonts w:ascii="Times New Roman" w:hAnsi="Times New Roman"/>
          <w:sz w:val="20"/>
          <w:szCs w:val="20"/>
        </w:rPr>
        <w:t>enthusiasts to join</w:t>
      </w:r>
      <w:r>
        <w:rPr>
          <w:rFonts w:hint="eastAsia" w:ascii="Times New Roman" w:hAnsi="Times New Roman"/>
          <w:sz w:val="20"/>
          <w:szCs w:val="20"/>
        </w:rPr>
        <w:t xml:space="preserve"> us</w:t>
      </w:r>
      <w:r>
        <w:rPr>
          <w:rFonts w:ascii="Times New Roman" w:hAnsi="Times New Roman"/>
          <w:sz w:val="20"/>
          <w:szCs w:val="20"/>
        </w:rPr>
        <w:t>. At present, the community has established a community proposal mechanism (https://trello.com/b/nlSBXa2d/xps) and developer incentive mechanism, you can check the community website</w:t>
      </w:r>
      <w:r>
        <w:rPr>
          <w:rFonts w:hint="eastAsia" w:ascii="Times New Roman" w:hAnsi="Times New Roman"/>
          <w:sz w:val="20"/>
          <w:szCs w:val="20"/>
        </w:rPr>
        <w:t xml:space="preserve"> </w:t>
      </w:r>
      <w:r>
        <w:rPr>
          <w:rFonts w:ascii="Times New Roman" w:hAnsi="Times New Roman"/>
          <w:sz w:val="20"/>
          <w:szCs w:val="20"/>
        </w:rPr>
        <w:t>https://xdag.io/</w:t>
      </w:r>
      <w:r>
        <w:rPr>
          <w:rFonts w:hint="eastAsia" w:ascii="Times New Roman" w:hAnsi="Times New Roman"/>
          <w:sz w:val="20"/>
          <w:szCs w:val="20"/>
        </w:rPr>
        <w:t xml:space="preserve"> </w:t>
      </w:r>
      <w:r>
        <w:rPr>
          <w:rFonts w:ascii="Times New Roman" w:hAnsi="Times New Roman"/>
          <w:sz w:val="20"/>
          <w:szCs w:val="20"/>
        </w:rPr>
        <w:t>, where there is a "</w:t>
      </w:r>
      <w:r>
        <w:rPr>
          <w:rFonts w:hint="eastAsia" w:ascii="Times New Roman" w:hAnsi="Times New Roman"/>
          <w:sz w:val="20"/>
          <w:szCs w:val="20"/>
        </w:rPr>
        <w:t>R</w:t>
      </w:r>
      <w:r>
        <w:rPr>
          <w:rFonts w:ascii="Times New Roman" w:hAnsi="Times New Roman"/>
          <w:sz w:val="20"/>
          <w:szCs w:val="20"/>
        </w:rPr>
        <w:t xml:space="preserve">eward </w:t>
      </w:r>
      <w:r>
        <w:rPr>
          <w:rFonts w:hint="eastAsia" w:ascii="Times New Roman" w:hAnsi="Times New Roman"/>
          <w:sz w:val="20"/>
          <w:szCs w:val="20"/>
        </w:rPr>
        <w:t>T</w:t>
      </w:r>
      <w:r>
        <w:rPr>
          <w:rFonts w:ascii="Times New Roman" w:hAnsi="Times New Roman"/>
          <w:sz w:val="20"/>
          <w:szCs w:val="20"/>
        </w:rPr>
        <w:t xml:space="preserve">ask" to attract more developers to </w:t>
      </w:r>
      <w:r>
        <w:rPr>
          <w:rFonts w:hint="eastAsia" w:ascii="Times New Roman" w:hAnsi="Times New Roman"/>
          <w:sz w:val="20"/>
          <w:szCs w:val="20"/>
        </w:rPr>
        <w:t>t</w:t>
      </w:r>
      <w:r>
        <w:rPr>
          <w:rFonts w:ascii="Times New Roman" w:hAnsi="Times New Roman"/>
          <w:sz w:val="20"/>
          <w:szCs w:val="20"/>
        </w:rPr>
        <w:t xml:space="preserve">he community. Anyone can suggest improvements on XPS and sponsor the development costs. </w:t>
      </w:r>
    </w:p>
    <w:p>
      <w:pPr>
        <w:widowControl/>
        <w:jc w:val="left"/>
        <w:rPr>
          <w:rFonts w:ascii="Times New Roman" w:hAnsi="Times New Roman"/>
          <w:sz w:val="20"/>
          <w:szCs w:val="20"/>
        </w:rPr>
      </w:pPr>
      <w:r>
        <w:rPr>
          <w:rFonts w:ascii="Times New Roman" w:hAnsi="Times New Roman"/>
          <w:sz w:val="20"/>
          <w:szCs w:val="20"/>
        </w:rPr>
        <w:t>Here's an example</w:t>
      </w:r>
      <w:r>
        <w:rPr>
          <w:rFonts w:hint="eastAsia" w:ascii="Times New Roman" w:hAnsi="Times New Roman"/>
          <w:sz w:val="20"/>
          <w:szCs w:val="20"/>
        </w:rPr>
        <w:t>:</w:t>
      </w:r>
    </w:p>
    <w:p>
      <w:pPr>
        <w:widowControl/>
        <w:jc w:val="left"/>
        <w:rPr>
          <w:rFonts w:hint="eastAsia"/>
        </w:rPr>
      </w:pPr>
    </w:p>
    <w:p>
      <w:pPr>
        <w:rPr>
          <w:rFonts w:hint="eastAsia" w:ascii="-apple-system" w:hAnsi="-apple-system" w:cs="-apple-system"/>
          <w:color w:val="333333"/>
          <w:spacing w:val="5"/>
          <w:sz w:val="17"/>
          <w:szCs w:val="17"/>
          <w:shd w:val="clear" w:color="auto" w:fill="FFFFFF"/>
        </w:rPr>
      </w:pPr>
      <w:r>
        <w:rPr>
          <w:rFonts w:hint="eastAsia" w:ascii="-apple-system" w:hAnsi="-apple-system" w:cs="-apple-system"/>
          <w:color w:val="333333"/>
          <w:spacing w:val="5"/>
          <w:sz w:val="17"/>
          <w:szCs w:val="17"/>
          <w:shd w:val="clear" w:color="auto" w:fill="FFFFFF"/>
        </w:rPr>
        <w:drawing>
          <wp:inline distT="0" distB="0" distL="114300" distR="114300">
            <wp:extent cx="5273040" cy="3291840"/>
            <wp:effectExtent l="0" t="0" r="10160" b="10160"/>
            <wp:docPr id="18" name="图片 18" descr="1645594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45594407(1)"/>
                    <pic:cNvPicPr>
                      <a:picLocks noChangeAspect="1"/>
                    </pic:cNvPicPr>
                  </pic:nvPicPr>
                  <pic:blipFill>
                    <a:blip r:embed="rId28"/>
                    <a:stretch>
                      <a:fillRect/>
                    </a:stretch>
                  </pic:blipFill>
                  <pic:spPr>
                    <a:xfrm>
                      <a:off x="0" y="0"/>
                      <a:ext cx="5273040" cy="3291840"/>
                    </a:xfrm>
                    <a:prstGeom prst="rect">
                      <a:avLst/>
                    </a:prstGeom>
                    <a:noFill/>
                    <a:ln w="9525">
                      <a:noFill/>
                    </a:ln>
                  </pic:spPr>
                </pic:pic>
              </a:graphicData>
            </a:graphic>
          </wp:inline>
        </w:drawing>
      </w:r>
    </w:p>
    <w:p>
      <w:pPr>
        <w:pStyle w:val="3"/>
        <w:widowControl/>
        <w:spacing w:before="800" w:beforeAutospacing="0" w:after="400" w:afterAutospacing="0" w:line="15" w:lineRule="atLeast"/>
        <w:ind w:left="100" w:right="100"/>
        <w:jc w:val="center"/>
        <w:rPr>
          <w:rFonts w:ascii="Optima-Regular" w:hAnsi="Optima-Regular" w:cs="Optima-Regular"/>
          <w:color w:val="3F3F3F"/>
          <w:sz w:val="22"/>
          <w:szCs w:val="22"/>
        </w:rPr>
      </w:pPr>
      <w:r>
        <w:rPr>
          <w:rFonts w:ascii="Optima-Regular" w:hAnsi="Optima-Regular" w:cs="Optima-Regular"/>
          <w:color w:val="3F3F3F"/>
          <w:sz w:val="22"/>
          <w:szCs w:val="22"/>
        </w:rPr>
        <w:t>XDAG Links</w:t>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Official Website： xdag.io</w:t>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Bitcointalk：https://bitcointalk.org/index.php?topic=2552368.0</w:t>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XDAG Whitepaper：https://github.com/XDagger/xdag/blob/master/WhitePaper.md</w:t>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Github：</w:t>
      </w:r>
      <w:r>
        <w:fldChar w:fldCharType="begin"/>
      </w:r>
      <w:r>
        <w:instrText xml:space="preserve"> HYPERLINK "https://github.com/XDagger" </w:instrText>
      </w:r>
      <w:r>
        <w:fldChar w:fldCharType="separate"/>
      </w:r>
      <w:r>
        <w:rPr>
          <w:rFonts w:hint="eastAsia" w:ascii="Optima-Regular" w:hAnsi="Optima-Regular" w:eastAsia="Optima-Regular" w:cs="Optima-Regular"/>
          <w:color w:val="3F3F3F"/>
          <w:spacing w:val="5"/>
          <w:sz w:val="16"/>
          <w:szCs w:val="16"/>
          <w:shd w:val="clear" w:color="auto" w:fill="FFFFFF"/>
        </w:rPr>
        <w:t>https://github.com/XDagger</w:t>
      </w:r>
      <w:r>
        <w:rPr>
          <w:rFonts w:hint="eastAsia" w:ascii="Optima-Regular" w:hAnsi="Optima-Regular" w:eastAsia="Optima-Regular" w:cs="Optima-Regular"/>
          <w:color w:val="3F3F3F"/>
          <w:spacing w:val="5"/>
          <w:sz w:val="16"/>
          <w:szCs w:val="16"/>
          <w:shd w:val="clear" w:color="auto" w:fill="FFFFFF"/>
        </w:rPr>
        <w:fldChar w:fldCharType="end"/>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Blockchain Explorer：https://explorer.xdag.io/</w:t>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 xml:space="preserve">Exchanges： </w:t>
      </w:r>
      <w:r>
        <w:rPr>
          <w:rFonts w:hint="default" w:ascii="Optima-Regular" w:hAnsi="Optima-Regular" w:eastAsia="Optima-Regular" w:cs="Optima-Regular"/>
          <w:color w:val="3F3F3F"/>
          <w:spacing w:val="5"/>
          <w:sz w:val="16"/>
          <w:szCs w:val="16"/>
          <w:shd w:val="clear" w:color="auto" w:fill="FFFFFF"/>
        </w:rPr>
        <w:t>c</w:t>
      </w:r>
      <w:r>
        <w:rPr>
          <w:rFonts w:hint="eastAsia" w:ascii="Optima-Regular" w:hAnsi="Optima-Regular" w:eastAsia="Optima-Regular" w:cs="Optima-Regular"/>
          <w:color w:val="3F3F3F"/>
          <w:spacing w:val="5"/>
          <w:sz w:val="16"/>
          <w:szCs w:val="16"/>
          <w:shd w:val="clear" w:color="auto" w:fill="FFFFFF"/>
        </w:rPr>
        <w:t>oin</w:t>
      </w:r>
      <w:r>
        <w:rPr>
          <w:rFonts w:hint="default" w:ascii="Optima-Regular" w:hAnsi="Optima-Regular" w:eastAsia="Optima-Regular" w:cs="Optima-Regular"/>
          <w:color w:val="3F3F3F"/>
          <w:spacing w:val="5"/>
          <w:sz w:val="16"/>
          <w:szCs w:val="16"/>
          <w:shd w:val="clear" w:color="auto" w:fill="FFFFFF"/>
        </w:rPr>
        <w:t>e</w:t>
      </w:r>
      <w:r>
        <w:rPr>
          <w:rFonts w:hint="eastAsia" w:ascii="Optima-Regular" w:hAnsi="Optima-Regular" w:eastAsia="Optima-Regular" w:cs="Optima-Regular"/>
          <w:color w:val="3F3F3F"/>
          <w:spacing w:val="5"/>
          <w:sz w:val="16"/>
          <w:szCs w:val="16"/>
          <w:shd w:val="clear" w:color="auto" w:fill="FFFFFF"/>
        </w:rPr>
        <w:t>x</w:t>
      </w:r>
      <w:r>
        <w:rPr>
          <w:rFonts w:hint="default" w:ascii="Optima-Regular" w:hAnsi="Optima-Regular" w:eastAsia="Optima-Regular" w:cs="Optima-Regular"/>
          <w:color w:val="3F3F3F"/>
          <w:spacing w:val="5"/>
          <w:sz w:val="16"/>
          <w:szCs w:val="16"/>
          <w:shd w:val="clear" w:color="auto" w:fill="FFFFFF"/>
        </w:rPr>
        <w:t>.com</w:t>
      </w:r>
      <w:bookmarkStart w:id="0" w:name="_GoBack"/>
      <w:bookmarkEnd w:id="0"/>
    </w:p>
    <w:p>
      <w:pPr>
        <w:pStyle w:val="3"/>
        <w:widowControl/>
        <w:spacing w:before="800" w:beforeAutospacing="0" w:after="400" w:afterAutospacing="0" w:line="15" w:lineRule="atLeast"/>
        <w:ind w:left="100" w:right="100"/>
        <w:jc w:val="center"/>
        <w:rPr>
          <w:rFonts w:hint="default" w:ascii="Optima-Regular" w:hAnsi="Optima-Regular" w:eastAsia="Optima-Regular" w:cs="Optima-Regular"/>
          <w:color w:val="3F3F3F"/>
          <w:sz w:val="22"/>
          <w:szCs w:val="22"/>
        </w:rPr>
      </w:pPr>
      <w:r>
        <w:rPr>
          <w:rFonts w:ascii="Optima-Regular" w:hAnsi="Optima-Regular" w:eastAsia="Optima-Regular" w:cs="Optima-Regular"/>
          <w:color w:val="3F3F3F"/>
          <w:spacing w:val="5"/>
          <w:sz w:val="22"/>
          <w:szCs w:val="22"/>
          <w:shd w:val="clear" w:color="auto" w:fill="FFFFFF"/>
        </w:rPr>
        <w:t xml:space="preserve">Welcome to </w:t>
      </w:r>
      <w:r>
        <w:rPr>
          <w:rFonts w:ascii="Optima-Regular" w:hAnsi="Optima-Regular" w:cs="Optima-Regular"/>
          <w:color w:val="3F3F3F"/>
          <w:spacing w:val="5"/>
          <w:sz w:val="22"/>
          <w:szCs w:val="22"/>
          <w:shd w:val="clear" w:color="auto" w:fill="FFFFFF"/>
        </w:rPr>
        <w:t>XDAG</w:t>
      </w:r>
      <w:r>
        <w:rPr>
          <w:rFonts w:ascii="Optima-Regular" w:hAnsi="Optima-Regular" w:eastAsia="Optima-Regular" w:cs="Optima-Regular"/>
          <w:color w:val="3F3F3F"/>
          <w:spacing w:val="5"/>
          <w:sz w:val="22"/>
          <w:szCs w:val="22"/>
          <w:shd w:val="clear" w:color="auto" w:fill="FFFFFF"/>
        </w:rPr>
        <w:t xml:space="preserve"> Community</w:t>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Discord：</w:t>
      </w:r>
      <w:r>
        <w:fldChar w:fldCharType="begin"/>
      </w:r>
      <w:r>
        <w:instrText xml:space="preserve"> HYPERLINK "https://discord.gg/Nf72gd9" </w:instrText>
      </w:r>
      <w:r>
        <w:fldChar w:fldCharType="separate"/>
      </w:r>
      <w:r>
        <w:rPr>
          <w:rStyle w:val="10"/>
          <w:rFonts w:hint="eastAsia" w:ascii="Optima-Regular" w:hAnsi="Optima-Regular" w:eastAsia="Optima-Regular" w:cs="Optima-Regular"/>
          <w:spacing w:val="5"/>
          <w:sz w:val="16"/>
          <w:szCs w:val="16"/>
          <w:shd w:val="clear" w:color="auto" w:fill="FFFFFF"/>
        </w:rPr>
        <w:t>https://discord.gg/Nf72gd9</w:t>
      </w:r>
      <w:r>
        <w:rPr>
          <w:rStyle w:val="10"/>
          <w:rFonts w:hint="eastAsia" w:ascii="Optima-Regular" w:hAnsi="Optima-Regular" w:eastAsia="Optima-Regular" w:cs="Optima-Regular"/>
          <w:spacing w:val="5"/>
          <w:sz w:val="16"/>
          <w:szCs w:val="16"/>
          <w:shd w:val="clear" w:color="auto" w:fill="FFFFFF"/>
        </w:rPr>
        <w:fldChar w:fldCharType="end"/>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Telegram：</w:t>
      </w:r>
      <w:r>
        <w:fldChar w:fldCharType="begin"/>
      </w:r>
      <w:r>
        <w:instrText xml:space="preserve"> HYPERLINK "https://t.me/dagger_cryptocurrency" </w:instrText>
      </w:r>
      <w:r>
        <w:fldChar w:fldCharType="separate"/>
      </w:r>
      <w:r>
        <w:rPr>
          <w:rStyle w:val="10"/>
          <w:rFonts w:hint="eastAsia" w:ascii="Optima-Regular" w:hAnsi="Optima-Regular" w:eastAsia="Optima-Regular" w:cs="Optima-Regular"/>
          <w:spacing w:val="5"/>
          <w:sz w:val="16"/>
          <w:szCs w:val="16"/>
          <w:shd w:val="clear" w:color="auto" w:fill="FFFFFF"/>
        </w:rPr>
        <w:t>https://t.me/dagger_cryptocurrency</w:t>
      </w:r>
      <w:r>
        <w:rPr>
          <w:rStyle w:val="10"/>
          <w:rFonts w:hint="eastAsia" w:ascii="Optima-Regular" w:hAnsi="Optima-Regular" w:eastAsia="Optima-Regular" w:cs="Optima-Regular"/>
          <w:spacing w:val="5"/>
          <w:sz w:val="16"/>
          <w:szCs w:val="16"/>
          <w:shd w:val="clear" w:color="auto" w:fill="FFFFFF"/>
        </w:rPr>
        <w:fldChar w:fldCharType="end"/>
      </w:r>
    </w:p>
    <w:p>
      <w:pPr>
        <w:pStyle w:val="6"/>
        <w:widowControl/>
        <w:spacing w:beforeAutospacing="0" w:afterAutospacing="0" w:line="16" w:lineRule="atLeast"/>
        <w:ind w:left="100" w:right="100"/>
        <w:rPr>
          <w:rFonts w:hint="eastAsia"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Tweeter：</w:t>
      </w:r>
      <w:r>
        <w:fldChar w:fldCharType="begin"/>
      </w:r>
      <w:r>
        <w:instrText xml:space="preserve"> HYPERLINK "https://twitter.com/XDAG_Community" </w:instrText>
      </w:r>
      <w:r>
        <w:fldChar w:fldCharType="separate"/>
      </w:r>
      <w:r>
        <w:rPr>
          <w:rStyle w:val="10"/>
          <w:rFonts w:hint="eastAsia" w:ascii="Optima-Regular" w:hAnsi="Optima-Regular" w:eastAsia="Optima-Regular" w:cs="Optima-Regular"/>
          <w:spacing w:val="5"/>
          <w:sz w:val="16"/>
          <w:szCs w:val="16"/>
          <w:shd w:val="clear" w:color="auto" w:fill="FFFFFF"/>
        </w:rPr>
        <w:t>https://twitter.com/XDAG_Community</w:t>
      </w:r>
      <w:r>
        <w:rPr>
          <w:rStyle w:val="10"/>
          <w:rFonts w:hint="eastAsia" w:ascii="Optima-Regular" w:hAnsi="Optima-Regular" w:eastAsia="Optima-Regular" w:cs="Optima-Regular"/>
          <w:spacing w:val="5"/>
          <w:sz w:val="16"/>
          <w:szCs w:val="16"/>
          <w:shd w:val="clear" w:color="auto" w:fill="FFFFFF"/>
        </w:rPr>
        <w:fldChar w:fldCharType="end"/>
      </w:r>
    </w:p>
    <w:p>
      <w:pPr>
        <w:pStyle w:val="6"/>
        <w:widowControl/>
        <w:spacing w:beforeAutospacing="0" w:afterAutospacing="0" w:line="16" w:lineRule="atLeast"/>
        <w:ind w:left="100" w:right="100"/>
        <w:rPr>
          <w:rFonts w:hint="default" w:ascii="Optima-Regular" w:hAnsi="Optima-Regular" w:eastAsia="Optima-Regular" w:cs="Optima-Regular"/>
          <w:color w:val="3F3F3F"/>
          <w:spacing w:val="5"/>
          <w:sz w:val="16"/>
          <w:szCs w:val="16"/>
          <w:shd w:val="clear" w:color="auto" w:fill="FFFFFF"/>
        </w:rPr>
      </w:pPr>
      <w:r>
        <w:rPr>
          <w:rFonts w:hint="eastAsia" w:ascii="Optima-Regular" w:hAnsi="Optima-Regular" w:eastAsia="Optima-Regular" w:cs="Optima-Regular"/>
          <w:color w:val="3F3F3F"/>
          <w:spacing w:val="5"/>
          <w:sz w:val="16"/>
          <w:szCs w:val="16"/>
          <w:shd w:val="clear" w:color="auto" w:fill="FFFFFF"/>
        </w:rPr>
        <w:t>Wechat：xdag_dev</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汉仪书宋二KW">
    <w:altName w:val="宋体"/>
    <w:panose1 w:val="00020600040101010101"/>
    <w:charset w:val="86"/>
    <w:family w:val="auto"/>
    <w:pitch w:val="default"/>
    <w:sig w:usb0="00000000" w:usb1="00000000" w:usb2="00000016" w:usb3="00000000" w:csb0="00040000" w:csb1="00000000"/>
  </w:font>
  <w:font w:name="Kingsoft Confetti">
    <w:altName w:val="Segoe Print"/>
    <w:panose1 w:val="05000100010000000000"/>
    <w:charset w:val="00"/>
    <w:family w:val="auto"/>
    <w:pitch w:val="default"/>
    <w:sig w:usb0="00000000" w:usb1="00000000" w:usb2="00000000" w:usb3="00000000" w:csb0="80000000" w:csb1="00000000"/>
  </w:font>
  <w:font w:name="汉仪中黑KW">
    <w:altName w:val="黑体"/>
    <w:panose1 w:val="00020600040101010101"/>
    <w:charset w:val="86"/>
    <w:family w:val="auto"/>
    <w:pitch w:val="default"/>
    <w:sig w:usb0="00000000" w:usb1="00000000" w:usb2="00000016" w:usb3="00000000" w:csb0="00040000" w:csb1="00000000"/>
  </w:font>
  <w:font w:name="Kingsoft Sign">
    <w:altName w:val="Segoe Print"/>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Optima-Regular">
    <w:altName w:val="微软雅黑"/>
    <w:panose1 w:val="00000000000000000000"/>
    <w:charset w:val="00"/>
    <w:family w:val="auto"/>
    <w:pitch w:val="default"/>
    <w:sig w:usb0="00000000" w:usb1="00000000" w:usb2="00000000" w:usb3="00000000" w:csb0="00040001" w:csb1="00000000"/>
  </w:font>
  <w:font w:name="-apple-system">
    <w:altName w:val="微软雅黑"/>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NotTrackMoves/>
  <w:documentProtection w:enforcement="0"/>
  <w:defaultTabStop w:val="420"/>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E39"/>
    <w:rsid w:val="0008230F"/>
    <w:rsid w:val="0009589A"/>
    <w:rsid w:val="000D6521"/>
    <w:rsid w:val="00106410"/>
    <w:rsid w:val="001155EB"/>
    <w:rsid w:val="00186F79"/>
    <w:rsid w:val="002326DA"/>
    <w:rsid w:val="00251EBB"/>
    <w:rsid w:val="002B3D5B"/>
    <w:rsid w:val="002C6F01"/>
    <w:rsid w:val="002D14B9"/>
    <w:rsid w:val="002D6BF0"/>
    <w:rsid w:val="002E5C5B"/>
    <w:rsid w:val="00344768"/>
    <w:rsid w:val="00371226"/>
    <w:rsid w:val="003A042B"/>
    <w:rsid w:val="003B0E73"/>
    <w:rsid w:val="003C582F"/>
    <w:rsid w:val="003F2E58"/>
    <w:rsid w:val="004063C2"/>
    <w:rsid w:val="00424070"/>
    <w:rsid w:val="00463F70"/>
    <w:rsid w:val="004B0DD4"/>
    <w:rsid w:val="004D32E8"/>
    <w:rsid w:val="00561709"/>
    <w:rsid w:val="00593810"/>
    <w:rsid w:val="005B10FC"/>
    <w:rsid w:val="005B36C1"/>
    <w:rsid w:val="005E7B55"/>
    <w:rsid w:val="00644370"/>
    <w:rsid w:val="00673C9C"/>
    <w:rsid w:val="00692BDC"/>
    <w:rsid w:val="0069683E"/>
    <w:rsid w:val="00701F0B"/>
    <w:rsid w:val="00775179"/>
    <w:rsid w:val="007E32E7"/>
    <w:rsid w:val="007F131F"/>
    <w:rsid w:val="008100FF"/>
    <w:rsid w:val="0086760B"/>
    <w:rsid w:val="00887CDE"/>
    <w:rsid w:val="008F25FF"/>
    <w:rsid w:val="00911A8D"/>
    <w:rsid w:val="00953F66"/>
    <w:rsid w:val="0098466D"/>
    <w:rsid w:val="009A6E80"/>
    <w:rsid w:val="009B6659"/>
    <w:rsid w:val="00A05FFD"/>
    <w:rsid w:val="00A1656E"/>
    <w:rsid w:val="00A429DE"/>
    <w:rsid w:val="00AD440B"/>
    <w:rsid w:val="00B142D5"/>
    <w:rsid w:val="00B54C09"/>
    <w:rsid w:val="00BA5456"/>
    <w:rsid w:val="00C1390B"/>
    <w:rsid w:val="00C72012"/>
    <w:rsid w:val="00D76598"/>
    <w:rsid w:val="00E44D15"/>
    <w:rsid w:val="00E46404"/>
    <w:rsid w:val="00EE0300"/>
    <w:rsid w:val="00EE4C5A"/>
    <w:rsid w:val="00F32816"/>
    <w:rsid w:val="00F66621"/>
    <w:rsid w:val="00FF0DCD"/>
    <w:rsid w:val="0F9475A0"/>
    <w:rsid w:val="107A05BC"/>
    <w:rsid w:val="145B5CFB"/>
    <w:rsid w:val="196C5FE5"/>
    <w:rsid w:val="1F7BC7BD"/>
    <w:rsid w:val="231C2A40"/>
    <w:rsid w:val="2B383938"/>
    <w:rsid w:val="348A57E4"/>
    <w:rsid w:val="35134D08"/>
    <w:rsid w:val="3B2B6527"/>
    <w:rsid w:val="3E0F6759"/>
    <w:rsid w:val="3EB473E0"/>
    <w:rsid w:val="40A95ECA"/>
    <w:rsid w:val="49A82213"/>
    <w:rsid w:val="4BE90A51"/>
    <w:rsid w:val="4CE8470F"/>
    <w:rsid w:val="535D5AB7"/>
    <w:rsid w:val="55243549"/>
    <w:rsid w:val="61F20A85"/>
    <w:rsid w:val="63FE54C3"/>
    <w:rsid w:val="67F76745"/>
    <w:rsid w:val="6B5F3327"/>
    <w:rsid w:val="7D890E60"/>
    <w:rsid w:val="7FA7B5DA"/>
    <w:rsid w:val="7FDF4881"/>
    <w:rsid w:val="7FED1087"/>
    <w:rsid w:val="7FF43BE0"/>
    <w:rsid w:val="AFB4BA98"/>
    <w:rsid w:val="B1705555"/>
    <w:rsid w:val="DD23D64C"/>
    <w:rsid w:val="DF7F3D2F"/>
    <w:rsid w:val="F5FFD7FE"/>
    <w:rsid w:val="F7DFAF83"/>
    <w:rsid w:val="FDEF6817"/>
  </w:rsids>
  <m:mathPr>
    <m:lMargin m:val="0"/>
    <m:mathFont m:val="Cambria Math"/>
    <m:rMargin m:val="0"/>
    <m:wrapIndent m:val="1440"/>
    <m:brkBin m:val="before"/>
    <m:brkBinSub m:val="--"/>
    <m:defJc m:val="centerGroup"/>
    <m:intLim m:val="subSup"/>
    <m:naryLim m:val="undOvr"/>
    <m:smallFrac m:val="0"/>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spacing w:before="100" w:beforeAutospacing="1" w:after="100" w:afterAutospacing="1"/>
      <w:jc w:val="left"/>
      <w:outlineLvl w:val="1"/>
    </w:pPr>
    <w:rPr>
      <w:rFonts w:hint="eastAsia" w:ascii="宋体" w:hAnsi="宋体"/>
      <w:b/>
      <w:kern w:val="0"/>
      <w:sz w:val="36"/>
      <w:szCs w:val="36"/>
    </w:rPr>
  </w:style>
  <w:style w:type="character" w:default="1" w:styleId="7">
    <w:name w:val="Default Paragraph Font"/>
    <w:uiPriority w:val="0"/>
    <w:rPr>
      <w:rFonts w:ascii="Times New Roman" w:hAnsi="Times New Roman" w:eastAsia="宋体" w:cs="Times New Roman"/>
    </w:rPr>
  </w:style>
  <w:style w:type="table" w:default="1" w:styleId="11">
    <w:name w:val="Normal Table"/>
    <w:uiPriority w:val="0"/>
    <w:tblPr>
      <w:tblLayout w:type="fixed"/>
      <w:tblCellMar>
        <w:top w:w="0" w:type="dxa"/>
        <w:left w:w="108" w:type="dxa"/>
        <w:bottom w:w="0" w:type="dxa"/>
        <w:right w:w="108" w:type="dxa"/>
      </w:tblCellMar>
    </w:tbl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100" w:beforeAutospacing="1" w:after="100" w:afterAutospacing="1"/>
      <w:jc w:val="left"/>
    </w:pPr>
    <w:rPr>
      <w:rFonts w:ascii="Times New Roman" w:hAnsi="Times New Roman"/>
      <w:kern w:val="0"/>
      <w:sz w:val="24"/>
    </w:rPr>
  </w:style>
  <w:style w:type="character" w:styleId="8">
    <w:name w:val="Strong"/>
    <w:basedOn w:val="7"/>
    <w:qFormat/>
    <w:uiPriority w:val="0"/>
    <w:rPr>
      <w:rFonts w:ascii="Times New Roman" w:hAnsi="Times New Roman" w:eastAsia="宋体" w:cs="Times New Roman"/>
      <w:b/>
    </w:rPr>
  </w:style>
  <w:style w:type="character" w:styleId="9">
    <w:name w:val="Emphasis"/>
    <w:basedOn w:val="7"/>
    <w:qFormat/>
    <w:uiPriority w:val="0"/>
    <w:rPr>
      <w:rFonts w:ascii="Times New Roman" w:hAnsi="Times New Roman" w:eastAsia="宋体" w:cs="Times New Roman"/>
      <w:i/>
    </w:rPr>
  </w:style>
  <w:style w:type="character" w:styleId="10">
    <w:name w:val="Hyperlink"/>
    <w:basedOn w:val="7"/>
    <w:uiPriority w:val="0"/>
    <w:rPr>
      <w:rFonts w:ascii="Times New Roman" w:hAnsi="Times New Roman" w:eastAsia="宋体" w:cs="Times New Roman"/>
      <w:color w:val="0000FF"/>
      <w:u w:val="single"/>
    </w:rPr>
  </w:style>
  <w:style w:type="character" w:customStyle="1" w:styleId="12">
    <w:name w:val="頁首 字元"/>
    <w:basedOn w:val="7"/>
    <w:link w:val="5"/>
    <w:semiHidden/>
    <w:qFormat/>
    <w:uiPriority w:val="99"/>
    <w:rPr>
      <w:rFonts w:ascii="Calibri" w:hAnsi="Calibri"/>
      <w:kern w:val="2"/>
      <w:sz w:val="18"/>
      <w:szCs w:val="18"/>
    </w:rPr>
  </w:style>
  <w:style w:type="character" w:customStyle="1" w:styleId="13">
    <w:name w:val="頁尾 字元"/>
    <w:basedOn w:val="7"/>
    <w:link w:val="4"/>
    <w:semiHidden/>
    <w:uiPriority w:val="99"/>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https://mmbiz.qpic.cn/mmbiz_jpg/Dbwl0xoq8G1qAdviagWoy6RM8pwVqDA3XcnVKkjLzmrXvUxXkC8T6f29Hmyp4xzHaAg1h9IapgytnPZCLAaEgkw/640?wx_fmt=jpeg%25252525252526wxfrom=5%25252525252526wx_lazy=1%25252525252526wx_co=1" TargetMode="External"/><Relationship Id="rId8" Type="http://schemas.openxmlformats.org/officeDocument/2006/relationships/image" Target="media/image4.jpeg"/><Relationship Id="rId7" Type="http://schemas.openxmlformats.org/officeDocument/2006/relationships/image" Target="https://mmbiz.qpic.cn/mmbiz_png/Dbwl0xoq8G1qAdviagWoy6RM8pwVqDA3XGIUpwh2KxhW065ZUiaocYEqUU2HAhnZCia924YuY4sfjFZsxIcibO2sRQ/640?wx_fmt=png%25252525252526wxfrom=5%25252525252526wx_lazy=1%25252525252526wx_co=1" TargetMode="Externa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https://mmbiz.qpic.cn/mmbiz_png/Dbwl0xoq8G1qAdviagWoy6RM8pwVqDA3XPw58I1UOiajCPwc4c1aJ5D0fSkTONPrhdMsAYJaDyUSPh8DSfBUWlbA/640?wx_fmt=png%25252525252526wxfrom=5%25252525252526wx_lazy=1%25252525252526wx_co=1" TargetMode="External"/><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https://mmbiz.qpic.cn/mmbiz_png/Dbwl0xoq8G1qAdviagWoy6RM8pwVqDA3XYiaH6SfbkeJ0mgPzxYbPUEldXQ1QMicicW6oNIeBwBmhA25cDFOibT383w/640?wx_fmt=png%25252525252526wxfrom=5%25252525252526wx_lazy=1%25252525252526wx_co=1" TargetMode="External"/><Relationship Id="rId16" Type="http://schemas.openxmlformats.org/officeDocument/2006/relationships/image" Target="media/image8.jpeg"/><Relationship Id="rId15" Type="http://schemas.openxmlformats.org/officeDocument/2006/relationships/image" Target="https://mmbiz.qpic.cn/mmbiz_png/Dbwl0xoq8G1qAdviagWoy6RM8pwVqDA3Xx83W7F048ffXHiaANFIVwtENptO7gRDTiayLzKVTxjPqFw61f3dHpnxA/640?wx_fmt=png%25252525252526wxfrom=5%25252525252526wx_lazy=1%25252525252526wx_co=1" TargetMode="External"/><Relationship Id="rId14" Type="http://schemas.openxmlformats.org/officeDocument/2006/relationships/image" Target="media/image7.jpeg"/><Relationship Id="rId13" Type="http://schemas.openxmlformats.org/officeDocument/2006/relationships/image" Target="https://mmbiz.qpic.cn/mmbiz_jpg/Dbwl0xoq8G1qAdviagWoy6RM8pwVqDA3XJ8w38mBfSOiaMl5AfUBV9sx9Pa0uA8H2ZiclvnjZ4yyRTb1rlRc2rcAw/640?wx_fmt=jpeg%25252525252526wxfrom=5%25252525252526wx_lazy=1%25252525252526wx_co=1" TargetMode="External"/><Relationship Id="rId12" Type="http://schemas.openxmlformats.org/officeDocument/2006/relationships/image" Target="media/image6.jpeg"/><Relationship Id="rId11" Type="http://schemas.openxmlformats.org/officeDocument/2006/relationships/image" Target="https://mmbiz.qpic.cn/mmbiz_jpg/Dbwl0xoq8G1qAdviagWoy6RM8pwVqDA3X4UUu6zZuwlzjQ6MITxo2Z5Ip1GH286a5GowqApia5bZjp2Ng7jKMAwQ/640?wx_fmt=jpeg%25252525252526wxfrom=5%25252525252526wx_lazy=1%25252525252526wx_co=1" TargetMode="Externa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Hewlett-Packard Company</Company>
  <Pages>14</Pages>
  <Words>3380</Words>
  <Characters>19266</Characters>
  <Lines>160</Lines>
  <Paragraphs>45</Paragraphs>
  <ScaleCrop>false</ScaleCrop>
  <LinksUpToDate>false</LinksUpToDate>
  <CharactersWithSpaces>22601</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2022-03-22T12:08:00Z</dcterms:created>
  <dc:creator>emiya</dc:creator>
  <cp:lastModifiedBy>emiya</cp:lastModifiedBy>
  <dcterms:modified xsi:type="dcterms:W3CDTF">2022-04-06T00:36:33Z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y fmtid="{D5CDD505-2E9C-101B-9397-08002B2CF9AE}" pid="3" name="ICV">
    <vt:lpwstr>b9bac2c0e6884187907d3de99e52a599</vt:lpwstr>
  </property>
</Properties>
</file>