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1294304"/>
        <w:docPartObj>
          <w:docPartGallery w:val="Cover Pages"/>
          <w:docPartUnique/>
        </w:docPartObj>
      </w:sdtPr>
      <w:sdtEndPr>
        <w:rPr>
          <w:color w:val="2E75B6"/>
          <w:sz w:val="18"/>
          <w:szCs w:val="18"/>
        </w:rPr>
      </w:sdtEndPr>
      <w:sdtContent>
        <w:p w14:paraId="437151BF" w14:textId="77777777" w:rsidR="00D85012" w:rsidRDefault="00D85012" w:rsidP="00D85012">
          <w:pPr>
            <w:rPr>
              <w:color w:val="2E75B6"/>
              <w:sz w:val="18"/>
              <w:szCs w:val="18"/>
            </w:rPr>
          </w:pPr>
        </w:p>
        <w:tbl>
          <w:tblPr>
            <w:tblpPr w:leftFromText="141" w:rightFromText="141" w:vertAnchor="page" w:horzAnchor="margin" w:tblpY="1306"/>
            <w:tblW w:w="9030" w:type="dxa"/>
            <w:tblLayout w:type="fixed"/>
            <w:tblCellMar>
              <w:left w:w="70" w:type="dxa"/>
              <w:right w:w="70" w:type="dxa"/>
            </w:tblCellMar>
            <w:tblLook w:val="04A0" w:firstRow="1" w:lastRow="0" w:firstColumn="1" w:lastColumn="0" w:noHBand="0" w:noVBand="1"/>
          </w:tblPr>
          <w:tblGrid>
            <w:gridCol w:w="3852"/>
            <w:gridCol w:w="1470"/>
            <w:gridCol w:w="3708"/>
          </w:tblGrid>
          <w:tr w:rsidR="00D85012" w14:paraId="0C503FC1" w14:textId="77777777" w:rsidTr="008B7B14">
            <w:trPr>
              <w:cantSplit/>
              <w:trHeight w:hRule="exact" w:val="762"/>
            </w:trPr>
            <w:tc>
              <w:tcPr>
                <w:tcW w:w="3851" w:type="dxa"/>
              </w:tcPr>
              <w:p w14:paraId="6D59EDB7" w14:textId="77777777" w:rsidR="00D85012" w:rsidRDefault="00D85012" w:rsidP="008B7B14">
                <w:pPr>
                  <w:keepNext/>
                  <w:keepLines/>
                  <w:tabs>
                    <w:tab w:val="left" w:pos="0"/>
                  </w:tabs>
                  <w:snapToGrid w:val="0"/>
                  <w:spacing w:before="40" w:line="256" w:lineRule="auto"/>
                  <w:jc w:val="center"/>
                  <w:outlineLvl w:val="3"/>
                  <w:rPr>
                    <w:rFonts w:ascii="Times New Roman" w:eastAsia="等线 Light" w:hAnsi="Times New Roman" w:cs="Times New Roman"/>
                    <w:b/>
                    <w:iCs/>
                    <w:lang w:eastAsia="en-US"/>
                  </w:rPr>
                </w:pPr>
                <w:r>
                  <w:rPr>
                    <w:rFonts w:ascii="Times New Roman" w:eastAsia="等线 Light" w:hAnsi="Times New Roman" w:cs="Times New Roman"/>
                    <w:b/>
                    <w:iCs/>
                    <w:lang w:eastAsia="en-US"/>
                  </w:rPr>
                  <w:t>REPUBLIQUE DU CAMEROUN</w:t>
                </w:r>
              </w:p>
              <w:p w14:paraId="2E0183D0" w14:textId="77777777" w:rsidR="00D85012"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eastAsia="en-US"/>
                  </w:rPr>
                </w:pPr>
                <w:r>
                  <w:rPr>
                    <w:rFonts w:ascii="Times New Roman" w:eastAsia="等线 Light" w:hAnsi="Times New Roman" w:cs="Times New Roman"/>
                    <w:b/>
                    <w:iCs/>
                    <w:smallCaps/>
                    <w:lang w:eastAsia="en-US"/>
                  </w:rPr>
                  <w:t>Paix – Travail – Patrie</w:t>
                </w:r>
              </w:p>
              <w:p w14:paraId="0B2A7FA2" w14:textId="77777777" w:rsidR="00D85012" w:rsidRDefault="00D85012" w:rsidP="008B7B14">
                <w:pPr>
                  <w:spacing w:after="160" w:line="256" w:lineRule="auto"/>
                  <w:jc w:val="center"/>
                  <w:rPr>
                    <w:rFonts w:ascii="Calibri" w:eastAsia="Calibri" w:hAnsi="Calibri" w:cs="Times New Roman"/>
                    <w:lang w:eastAsia="en-US"/>
                  </w:rPr>
                </w:pPr>
              </w:p>
              <w:p w14:paraId="786F1EBF" w14:textId="77777777" w:rsidR="00D85012" w:rsidRDefault="00D85012" w:rsidP="008B7B14">
                <w:pPr>
                  <w:spacing w:after="160" w:line="256" w:lineRule="auto"/>
                  <w:jc w:val="center"/>
                  <w:rPr>
                    <w:rFonts w:ascii="Calibri" w:eastAsia="Calibri" w:hAnsi="Calibri" w:cs="Times New Roman"/>
                    <w:lang w:eastAsia="en-US"/>
                  </w:rPr>
                </w:pPr>
              </w:p>
              <w:p w14:paraId="59FB8EBB" w14:textId="77777777" w:rsidR="00D85012" w:rsidRDefault="00D85012" w:rsidP="008B7B14">
                <w:pPr>
                  <w:keepNext/>
                  <w:keepLines/>
                  <w:tabs>
                    <w:tab w:val="left" w:pos="0"/>
                  </w:tabs>
                  <w:spacing w:before="40" w:line="256" w:lineRule="auto"/>
                  <w:jc w:val="center"/>
                  <w:outlineLvl w:val="3"/>
                  <w:rPr>
                    <w:rFonts w:ascii="Times New Roman" w:eastAsia="等线 Light" w:hAnsi="Times New Roman" w:cs="Times New Roman"/>
                    <w:b/>
                    <w:lang w:eastAsia="en-US"/>
                  </w:rPr>
                </w:pPr>
                <w:r>
                  <w:rPr>
                    <w:rFonts w:ascii="Times New Roman" w:eastAsia="等线 Light" w:hAnsi="Times New Roman" w:cs="Times New Roman"/>
                    <w:b/>
                    <w:lang w:eastAsia="en-US"/>
                  </w:rPr>
                  <w:t>~=~=~=~</w:t>
                </w:r>
              </w:p>
            </w:tc>
            <w:tc>
              <w:tcPr>
                <w:tcW w:w="1470" w:type="dxa"/>
                <w:vMerge w:val="restart"/>
                <w:hideMark/>
              </w:tcPr>
              <w:p w14:paraId="229F73D4" w14:textId="77777777" w:rsidR="00D85012" w:rsidRDefault="00D85012" w:rsidP="008B7B14">
                <w:pPr>
                  <w:snapToGrid w:val="0"/>
                  <w:spacing w:after="160" w:line="240" w:lineRule="atLeast"/>
                  <w:jc w:val="both"/>
                  <w:rPr>
                    <w:rFonts w:ascii="Georgia" w:eastAsia="Calibri" w:hAnsi="Georgia" w:cs="Times New Roman"/>
                    <w:sz w:val="20"/>
                    <w:szCs w:val="20"/>
                    <w:lang w:eastAsia="en-US"/>
                  </w:rPr>
                </w:pPr>
                <w:r>
                  <w:rPr>
                    <w:rFonts w:ascii="Times New Roman" w:eastAsia="等线 Light" w:hAnsi="Times New Roman" w:cs="Times New Roman"/>
                    <w:b/>
                    <w:iCs/>
                    <w:noProof/>
                    <w:lang w:eastAsia="en-US"/>
                  </w:rPr>
                  <w:drawing>
                    <wp:anchor distT="0" distB="0" distL="114300" distR="114300" simplePos="0" relativeHeight="251659264" behindDoc="0" locked="0" layoutInCell="1" allowOverlap="1" wp14:anchorId="3309FB60" wp14:editId="20FD7130">
                      <wp:simplePos x="0" y="0"/>
                      <wp:positionH relativeFrom="column">
                        <wp:posOffset>42412</wp:posOffset>
                      </wp:positionH>
                      <wp:positionV relativeFrom="paragraph">
                        <wp:posOffset>330156</wp:posOffset>
                      </wp:positionV>
                      <wp:extent cx="850605" cy="850605"/>
                      <wp:effectExtent l="0" t="0" r="6985" b="698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0605" cy="8506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708" w:type="dxa"/>
                <w:hideMark/>
              </w:tcPr>
              <w:p w14:paraId="5A2B41F6" w14:textId="77777777" w:rsidR="00D85012" w:rsidRDefault="00D85012" w:rsidP="008B7B14">
                <w:pPr>
                  <w:keepNext/>
                  <w:keepLines/>
                  <w:tabs>
                    <w:tab w:val="left" w:pos="0"/>
                  </w:tabs>
                  <w:snapToGrid w:val="0"/>
                  <w:spacing w:before="40" w:line="256" w:lineRule="auto"/>
                  <w:jc w:val="center"/>
                  <w:outlineLvl w:val="3"/>
                  <w:rPr>
                    <w:rFonts w:ascii="Times New Roman" w:eastAsia="等线 Light" w:hAnsi="Times New Roman" w:cs="Times New Roman"/>
                    <w:b/>
                    <w:iCs/>
                    <w:lang w:val="en-GB" w:eastAsia="en-US"/>
                  </w:rPr>
                </w:pPr>
                <w:r>
                  <w:rPr>
                    <w:rFonts w:ascii="Times New Roman" w:eastAsia="等线 Light" w:hAnsi="Times New Roman" w:cs="Times New Roman"/>
                    <w:b/>
                    <w:iCs/>
                    <w:lang w:val="en-GB" w:eastAsia="en-US"/>
                  </w:rPr>
                  <w:t>REPUBLIC OF CAMEROON</w:t>
                </w:r>
              </w:p>
              <w:p w14:paraId="488E722D" w14:textId="77777777" w:rsidR="00D85012"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val="en-GB" w:eastAsia="en-US"/>
                  </w:rPr>
                </w:pPr>
                <w:r>
                  <w:rPr>
                    <w:rFonts w:ascii="Times New Roman" w:eastAsia="等线 Light" w:hAnsi="Times New Roman" w:cs="Times New Roman"/>
                    <w:b/>
                    <w:iCs/>
                    <w:smallCaps/>
                    <w:lang w:val="en-GB" w:eastAsia="en-US"/>
                  </w:rPr>
                  <w:t>Peace – Work - Fatherland</w:t>
                </w:r>
              </w:p>
              <w:p w14:paraId="1BBF1333" w14:textId="77777777" w:rsidR="00D85012" w:rsidRDefault="00D85012" w:rsidP="008B7B14">
                <w:pPr>
                  <w:keepNext/>
                  <w:keepLines/>
                  <w:tabs>
                    <w:tab w:val="left" w:pos="0"/>
                  </w:tabs>
                  <w:spacing w:before="40" w:line="256" w:lineRule="auto"/>
                  <w:jc w:val="center"/>
                  <w:outlineLvl w:val="3"/>
                  <w:rPr>
                    <w:rFonts w:ascii="Times New Roman" w:eastAsia="等线 Light" w:hAnsi="Times New Roman" w:cs="Times New Roman"/>
                    <w:b/>
                    <w:lang w:val="en-GB" w:eastAsia="en-US"/>
                  </w:rPr>
                </w:pPr>
                <w:r>
                  <w:rPr>
                    <w:rFonts w:ascii="Times New Roman" w:eastAsia="等线 Light" w:hAnsi="Times New Roman" w:cs="Times New Roman"/>
                    <w:b/>
                    <w:lang w:val="en-GB" w:eastAsia="en-US"/>
                  </w:rPr>
                  <w:t>~=~=~=~</w:t>
                </w:r>
              </w:p>
            </w:tc>
          </w:tr>
          <w:tr w:rsidR="00D85012" w14:paraId="6C7AD117" w14:textId="77777777" w:rsidTr="008B7B14">
            <w:trPr>
              <w:cantSplit/>
              <w:trHeight w:hRule="exact" w:val="497"/>
            </w:trPr>
            <w:tc>
              <w:tcPr>
                <w:tcW w:w="3851" w:type="dxa"/>
                <w:hideMark/>
              </w:tcPr>
              <w:p w14:paraId="7DAA99BD" w14:textId="77777777" w:rsidR="00D85012" w:rsidRDefault="00D85012" w:rsidP="008B7B14">
                <w:pPr>
                  <w:keepNext/>
                  <w:keepLines/>
                  <w:tabs>
                    <w:tab w:val="left" w:pos="0"/>
                  </w:tabs>
                  <w:snapToGrid w:val="0"/>
                  <w:spacing w:before="40" w:line="256" w:lineRule="auto"/>
                  <w:jc w:val="center"/>
                  <w:outlineLvl w:val="3"/>
                  <w:rPr>
                    <w:rFonts w:ascii="Times New Roman" w:eastAsia="等线 Light" w:hAnsi="Times New Roman" w:cs="Times New Roman"/>
                    <w:b/>
                    <w:iCs/>
                    <w:lang w:val="en-GB" w:eastAsia="en-US"/>
                  </w:rPr>
                </w:pPr>
                <w:r>
                  <w:rPr>
                    <w:rFonts w:ascii="Times New Roman" w:eastAsia="等线 Light" w:hAnsi="Times New Roman" w:cs="Times New Roman"/>
                    <w:b/>
                    <w:iCs/>
                    <w:lang w:val="en-GB" w:eastAsia="en-US"/>
                  </w:rPr>
                  <w:t>UNIVERSITE DE YAOUNDE I</w:t>
                </w:r>
              </w:p>
              <w:p w14:paraId="14D8E492" w14:textId="77777777" w:rsidR="00D85012" w:rsidRDefault="00D85012" w:rsidP="008B7B14">
                <w:pPr>
                  <w:spacing w:after="160" w:line="256" w:lineRule="auto"/>
                  <w:jc w:val="center"/>
                  <w:rPr>
                    <w:rFonts w:ascii="Times New Roman" w:eastAsia="Calibri" w:hAnsi="Times New Roman" w:cs="Times New Roman"/>
                    <w:b/>
                    <w:bCs/>
                    <w:iCs/>
                    <w:lang w:val="en-GB" w:eastAsia="en-US"/>
                  </w:rPr>
                </w:pPr>
                <w:r>
                  <w:rPr>
                    <w:rFonts w:ascii="Times New Roman" w:eastAsia="Calibri" w:hAnsi="Times New Roman" w:cs="Times New Roman"/>
                    <w:b/>
                    <w:bCs/>
                    <w:iCs/>
                    <w:lang w:val="en-GB" w:eastAsia="en-US"/>
                  </w:rPr>
                  <w:t>~=~=~=~</w:t>
                </w:r>
              </w:p>
            </w:tc>
            <w:tc>
              <w:tcPr>
                <w:tcW w:w="1470" w:type="dxa"/>
                <w:vMerge/>
                <w:vAlign w:val="center"/>
                <w:hideMark/>
              </w:tcPr>
              <w:p w14:paraId="5FC560B8" w14:textId="77777777" w:rsidR="00D85012" w:rsidRDefault="00D85012" w:rsidP="008B7B14">
                <w:pPr>
                  <w:rPr>
                    <w:rFonts w:ascii="Georgia" w:eastAsia="Calibri" w:hAnsi="Georgia" w:cs="Times New Roman"/>
                    <w:sz w:val="20"/>
                    <w:szCs w:val="20"/>
                    <w:lang w:eastAsia="en-US"/>
                  </w:rPr>
                </w:pPr>
              </w:p>
            </w:tc>
            <w:tc>
              <w:tcPr>
                <w:tcW w:w="3708" w:type="dxa"/>
                <w:hideMark/>
              </w:tcPr>
              <w:p w14:paraId="321C6F13" w14:textId="77777777" w:rsidR="00D85012" w:rsidRDefault="00D85012" w:rsidP="008B7B14">
                <w:pPr>
                  <w:keepNext/>
                  <w:keepLines/>
                  <w:tabs>
                    <w:tab w:val="left" w:pos="0"/>
                  </w:tabs>
                  <w:snapToGrid w:val="0"/>
                  <w:spacing w:before="40" w:line="256" w:lineRule="auto"/>
                  <w:jc w:val="center"/>
                  <w:outlineLvl w:val="3"/>
                  <w:rPr>
                    <w:rFonts w:ascii="Times New Roman" w:eastAsia="等线 Light" w:hAnsi="Times New Roman" w:cs="Times New Roman"/>
                    <w:b/>
                    <w:iCs/>
                    <w:lang w:val="en-GB" w:eastAsia="en-US"/>
                  </w:rPr>
                </w:pPr>
                <w:r>
                  <w:rPr>
                    <w:rFonts w:ascii="Times New Roman" w:eastAsia="等线 Light" w:hAnsi="Times New Roman" w:cs="Times New Roman"/>
                    <w:b/>
                    <w:iCs/>
                    <w:lang w:val="en-GB" w:eastAsia="en-US"/>
                  </w:rPr>
                  <w:t>UNIVERSITY OF YAOUNDE I</w:t>
                </w:r>
              </w:p>
              <w:p w14:paraId="07DE0BE4" w14:textId="77777777" w:rsidR="00D85012" w:rsidRDefault="00D85012" w:rsidP="008B7B14">
                <w:pPr>
                  <w:spacing w:after="160" w:line="256" w:lineRule="auto"/>
                  <w:jc w:val="center"/>
                  <w:rPr>
                    <w:rFonts w:ascii="Times New Roman" w:eastAsia="Calibri" w:hAnsi="Times New Roman" w:cs="Times New Roman"/>
                    <w:b/>
                    <w:bCs/>
                    <w:iCs/>
                    <w:lang w:eastAsia="en-US"/>
                  </w:rPr>
                </w:pPr>
                <w:r>
                  <w:rPr>
                    <w:rFonts w:ascii="Times New Roman" w:eastAsia="Calibri" w:hAnsi="Times New Roman" w:cs="Times New Roman"/>
                    <w:b/>
                    <w:bCs/>
                    <w:iCs/>
                    <w:lang w:eastAsia="en-US"/>
                  </w:rPr>
                  <w:t>~=~=~=~</w:t>
                </w:r>
              </w:p>
            </w:tc>
          </w:tr>
          <w:tr w:rsidR="00D85012" w14:paraId="6A792F31" w14:textId="77777777" w:rsidTr="008B7B14">
            <w:trPr>
              <w:cantSplit/>
              <w:trHeight w:hRule="exact" w:val="762"/>
            </w:trPr>
            <w:tc>
              <w:tcPr>
                <w:tcW w:w="3851" w:type="dxa"/>
              </w:tcPr>
              <w:p w14:paraId="3EB44017" w14:textId="77777777" w:rsidR="00D85012" w:rsidRPr="00072978"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eastAsia="en-US"/>
                  </w:rPr>
                </w:pPr>
                <w:r>
                  <w:rPr>
                    <w:rFonts w:ascii="Times New Roman" w:eastAsia="等线 Light" w:hAnsi="Times New Roman" w:cs="Times New Roman"/>
                    <w:b/>
                    <w:iCs/>
                    <w:lang w:eastAsia="en-US"/>
                  </w:rPr>
                  <w:t xml:space="preserve">ECOLE NATIONALE SUPERIEURE POLYTECHNIQUE DE </w:t>
                </w:r>
                <w:r w:rsidRPr="00072978">
                  <w:rPr>
                    <w:rFonts w:ascii="Times New Roman" w:eastAsia="等线 Light" w:hAnsi="Times New Roman" w:cs="Times New Roman"/>
                    <w:b/>
                    <w:iCs/>
                    <w:smallCaps/>
                    <w:lang w:eastAsia="en-US"/>
                  </w:rPr>
                  <w:t>YAOUNDÉ</w:t>
                </w:r>
              </w:p>
              <w:p w14:paraId="240B7904" w14:textId="77777777" w:rsidR="00D85012" w:rsidRDefault="00D85012" w:rsidP="008B7B14">
                <w:pPr>
                  <w:keepNext/>
                  <w:keepLines/>
                  <w:tabs>
                    <w:tab w:val="left" w:pos="0"/>
                  </w:tabs>
                  <w:snapToGrid w:val="0"/>
                  <w:spacing w:before="40" w:line="256" w:lineRule="auto"/>
                  <w:jc w:val="center"/>
                  <w:outlineLvl w:val="3"/>
                  <w:rPr>
                    <w:rFonts w:ascii="Times New Roman" w:eastAsia="等线 Light" w:hAnsi="Times New Roman" w:cs="Times New Roman"/>
                    <w:b/>
                    <w:iCs/>
                    <w:lang w:eastAsia="en-US"/>
                  </w:rPr>
                </w:pPr>
              </w:p>
              <w:p w14:paraId="672E4CF1" w14:textId="77777777" w:rsidR="00D85012" w:rsidRDefault="00D85012" w:rsidP="008B7B14">
                <w:pPr>
                  <w:spacing w:after="160" w:line="256" w:lineRule="auto"/>
                  <w:jc w:val="center"/>
                  <w:rPr>
                    <w:rFonts w:ascii="Times New Roman" w:eastAsia="Calibri" w:hAnsi="Times New Roman" w:cs="Times New Roman"/>
                    <w:b/>
                    <w:bCs/>
                    <w:iCs/>
                    <w:lang w:val="en-GB" w:eastAsia="en-US"/>
                  </w:rPr>
                </w:pPr>
                <w:r>
                  <w:rPr>
                    <w:rFonts w:ascii="Times New Roman" w:eastAsia="Calibri" w:hAnsi="Times New Roman" w:cs="Times New Roman"/>
                    <w:b/>
                    <w:bCs/>
                    <w:iCs/>
                    <w:lang w:val="en-GB" w:eastAsia="en-US"/>
                  </w:rPr>
                  <w:t>~=~=~=~</w:t>
                </w:r>
              </w:p>
            </w:tc>
            <w:tc>
              <w:tcPr>
                <w:tcW w:w="1470" w:type="dxa"/>
                <w:vMerge/>
                <w:vAlign w:val="center"/>
                <w:hideMark/>
              </w:tcPr>
              <w:p w14:paraId="764AA61E" w14:textId="77777777" w:rsidR="00D85012" w:rsidRDefault="00D85012" w:rsidP="008B7B14">
                <w:pPr>
                  <w:rPr>
                    <w:rFonts w:ascii="Georgia" w:eastAsia="Calibri" w:hAnsi="Georgia" w:cs="Times New Roman"/>
                    <w:sz w:val="20"/>
                    <w:szCs w:val="20"/>
                    <w:lang w:eastAsia="en-US"/>
                  </w:rPr>
                </w:pPr>
              </w:p>
            </w:tc>
            <w:tc>
              <w:tcPr>
                <w:tcW w:w="3708" w:type="dxa"/>
              </w:tcPr>
              <w:p w14:paraId="28D3D4AC" w14:textId="77777777" w:rsidR="00D85012" w:rsidRDefault="00D85012" w:rsidP="008B7B14">
                <w:pPr>
                  <w:keepNext/>
                  <w:keepLines/>
                  <w:tabs>
                    <w:tab w:val="left" w:pos="0"/>
                  </w:tabs>
                  <w:snapToGrid w:val="0"/>
                  <w:spacing w:before="40" w:line="256" w:lineRule="auto"/>
                  <w:jc w:val="center"/>
                  <w:outlineLvl w:val="3"/>
                  <w:rPr>
                    <w:rFonts w:ascii="Times New Roman" w:eastAsia="等线 Light" w:hAnsi="Times New Roman" w:cs="Times New Roman"/>
                    <w:b/>
                    <w:iCs/>
                    <w:lang w:val="en-GB" w:eastAsia="en-US"/>
                  </w:rPr>
                </w:pPr>
                <w:r>
                  <w:rPr>
                    <w:rFonts w:ascii="Times New Roman" w:eastAsia="等线 Light" w:hAnsi="Times New Roman" w:cs="Times New Roman"/>
                    <w:b/>
                    <w:iCs/>
                    <w:lang w:val="en-GB" w:eastAsia="en-US"/>
                  </w:rPr>
                  <w:t>NATIONAL ADVANCED SCHOOL</w:t>
                </w:r>
              </w:p>
              <w:p w14:paraId="6192830E" w14:textId="77777777" w:rsidR="00D85012"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val="en-GB" w:eastAsia="en-US"/>
                  </w:rPr>
                </w:pPr>
                <w:r>
                  <w:rPr>
                    <w:rFonts w:ascii="Times New Roman" w:eastAsia="等线 Light" w:hAnsi="Times New Roman" w:cs="Times New Roman"/>
                    <w:b/>
                    <w:iCs/>
                    <w:lang w:val="en-GB" w:eastAsia="en-US"/>
                  </w:rPr>
                  <w:t xml:space="preserve">OF ENGINEERING OF </w:t>
                </w:r>
                <w:r>
                  <w:rPr>
                    <w:rFonts w:ascii="Times New Roman" w:eastAsia="等线 Light" w:hAnsi="Times New Roman" w:cs="Times New Roman"/>
                    <w:b/>
                    <w:iCs/>
                    <w:smallCaps/>
                    <w:lang w:val="en-GB" w:eastAsia="en-US"/>
                  </w:rPr>
                  <w:t>YAOUNDÉ</w:t>
                </w:r>
              </w:p>
              <w:p w14:paraId="4CBA8F3F" w14:textId="77777777" w:rsidR="00D85012" w:rsidRDefault="00D85012" w:rsidP="008B7B14">
                <w:pPr>
                  <w:keepNext/>
                  <w:keepLines/>
                  <w:tabs>
                    <w:tab w:val="left" w:pos="0"/>
                  </w:tabs>
                  <w:spacing w:before="40" w:line="256" w:lineRule="auto"/>
                  <w:jc w:val="center"/>
                  <w:outlineLvl w:val="3"/>
                  <w:rPr>
                    <w:rFonts w:ascii="Times New Roman" w:eastAsia="等线 Light" w:hAnsi="Times New Roman" w:cs="Times New Roman"/>
                    <w:b/>
                    <w:iCs/>
                    <w:lang w:val="en-GB" w:eastAsia="en-US"/>
                  </w:rPr>
                </w:pPr>
              </w:p>
              <w:p w14:paraId="2C163197" w14:textId="77777777" w:rsidR="00D85012" w:rsidRDefault="00D85012" w:rsidP="008B7B14">
                <w:pPr>
                  <w:spacing w:after="160" w:line="256" w:lineRule="auto"/>
                  <w:jc w:val="center"/>
                  <w:rPr>
                    <w:rFonts w:ascii="Times New Roman" w:eastAsia="Calibri" w:hAnsi="Times New Roman" w:cs="Times New Roman"/>
                    <w:b/>
                    <w:lang w:val="en-GB" w:eastAsia="en-US"/>
                  </w:rPr>
                </w:pPr>
                <w:r>
                  <w:rPr>
                    <w:rFonts w:ascii="Times New Roman" w:eastAsia="Calibri" w:hAnsi="Times New Roman" w:cs="Times New Roman"/>
                    <w:b/>
                    <w:bCs/>
                    <w:iCs/>
                    <w:lang w:val="en-GB" w:eastAsia="en-US"/>
                  </w:rPr>
                  <w:t>~=~=~=~</w:t>
                </w:r>
                <w:r>
                  <w:rPr>
                    <w:rFonts w:ascii="Times New Roman" w:eastAsia="Calibri" w:hAnsi="Times New Roman" w:cs="Times New Roman"/>
                    <w:b/>
                    <w:lang w:val="en-GB" w:eastAsia="en-US"/>
                  </w:rPr>
                  <w:t>-</w:t>
                </w:r>
              </w:p>
            </w:tc>
          </w:tr>
          <w:tr w:rsidR="00D85012" w14:paraId="150D434D" w14:textId="77777777" w:rsidTr="008B7B14">
            <w:trPr>
              <w:cantSplit/>
              <w:trHeight w:hRule="exact" w:val="1002"/>
            </w:trPr>
            <w:tc>
              <w:tcPr>
                <w:tcW w:w="3851" w:type="dxa"/>
                <w:hideMark/>
              </w:tcPr>
              <w:p w14:paraId="461453A0" w14:textId="77777777" w:rsidR="00D85012" w:rsidRPr="006A01D7"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val="en-US" w:eastAsia="en-US"/>
                  </w:rPr>
                </w:pPr>
                <w:r w:rsidRPr="006A01D7">
                  <w:rPr>
                    <w:rFonts w:ascii="Times New Roman" w:eastAsia="等线 Light" w:hAnsi="Times New Roman" w:cs="Times New Roman"/>
                    <w:b/>
                    <w:iCs/>
                    <w:lang w:val="en-US" w:eastAsia="en-US"/>
                  </w:rPr>
                  <w:t>B</w:t>
                </w:r>
                <w:r w:rsidRPr="006A01D7">
                  <w:rPr>
                    <w:rFonts w:ascii="Times New Roman" w:eastAsia="等线 Light" w:hAnsi="Times New Roman" w:cs="Times New Roman"/>
                    <w:b/>
                    <w:iCs/>
                    <w:smallCaps/>
                    <w:lang w:val="en-US" w:eastAsia="en-US"/>
                  </w:rPr>
                  <w:t>.P. 8390 Yaoundé</w:t>
                </w:r>
              </w:p>
              <w:p w14:paraId="14D8FF63" w14:textId="77777777" w:rsidR="00D85012" w:rsidRPr="006A01D7"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val="en-US" w:eastAsia="en-US"/>
                  </w:rPr>
                </w:pPr>
                <w:r w:rsidRPr="006A01D7">
                  <w:rPr>
                    <w:rFonts w:ascii="Times New Roman" w:eastAsia="等线 Light" w:hAnsi="Times New Roman" w:cs="Times New Roman"/>
                    <w:b/>
                    <w:iCs/>
                    <w:smallCaps/>
                    <w:lang w:val="en-US" w:eastAsia="en-US"/>
                  </w:rPr>
                  <w:t>Tel/ FAX: 222.22.45.47</w:t>
                </w:r>
              </w:p>
              <w:p w14:paraId="63CA3FC5" w14:textId="77777777" w:rsidR="00D85012" w:rsidRPr="00072978" w:rsidRDefault="00D85012" w:rsidP="008B7B14">
                <w:pPr>
                  <w:keepNext/>
                  <w:keepLines/>
                  <w:tabs>
                    <w:tab w:val="left" w:pos="0"/>
                  </w:tabs>
                  <w:spacing w:before="40" w:line="256" w:lineRule="auto"/>
                  <w:jc w:val="center"/>
                  <w:outlineLvl w:val="3"/>
                  <w:rPr>
                    <w:rFonts w:ascii="Times New Roman" w:eastAsia="等线 Light" w:hAnsi="Times New Roman" w:cs="Times New Roman"/>
                    <w:b/>
                    <w:lang w:eastAsia="en-US"/>
                  </w:rPr>
                </w:pPr>
                <w:r w:rsidRPr="00072978">
                  <w:rPr>
                    <w:rFonts w:ascii="Times New Roman" w:eastAsia="等线 Light" w:hAnsi="Times New Roman" w:cs="Times New Roman"/>
                    <w:b/>
                    <w:iCs/>
                    <w:lang w:eastAsia="en-US"/>
                  </w:rPr>
                  <w:t>~=~=~=~</w:t>
                </w:r>
              </w:p>
            </w:tc>
            <w:tc>
              <w:tcPr>
                <w:tcW w:w="1470" w:type="dxa"/>
                <w:vMerge/>
                <w:vAlign w:val="center"/>
                <w:hideMark/>
              </w:tcPr>
              <w:p w14:paraId="60FD5B5B" w14:textId="77777777" w:rsidR="00D85012" w:rsidRDefault="00D85012" w:rsidP="008B7B14">
                <w:pPr>
                  <w:rPr>
                    <w:rFonts w:ascii="Georgia" w:eastAsia="Calibri" w:hAnsi="Georgia" w:cs="Times New Roman"/>
                    <w:sz w:val="20"/>
                    <w:szCs w:val="20"/>
                    <w:lang w:eastAsia="en-US"/>
                  </w:rPr>
                </w:pPr>
              </w:p>
            </w:tc>
            <w:tc>
              <w:tcPr>
                <w:tcW w:w="3708" w:type="dxa"/>
                <w:hideMark/>
              </w:tcPr>
              <w:p w14:paraId="72A69663" w14:textId="77777777" w:rsidR="00D85012" w:rsidRPr="00072978"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eastAsia="en-US"/>
                  </w:rPr>
                </w:pPr>
                <w:r w:rsidRPr="00072978">
                  <w:rPr>
                    <w:rFonts w:ascii="Times New Roman" w:eastAsia="等线 Light" w:hAnsi="Times New Roman" w:cs="Times New Roman"/>
                    <w:b/>
                    <w:iCs/>
                    <w:smallCaps/>
                    <w:lang w:eastAsia="en-US"/>
                  </w:rPr>
                  <w:t>P.O. Box 8390 Yaoundé</w:t>
                </w:r>
              </w:p>
              <w:p w14:paraId="7BE4361E" w14:textId="77777777" w:rsidR="00D85012" w:rsidRPr="00072978" w:rsidRDefault="00D85012" w:rsidP="008B7B14">
                <w:pPr>
                  <w:keepNext/>
                  <w:keepLines/>
                  <w:tabs>
                    <w:tab w:val="left" w:pos="0"/>
                  </w:tabs>
                  <w:spacing w:before="40" w:line="256" w:lineRule="auto"/>
                  <w:jc w:val="center"/>
                  <w:outlineLvl w:val="3"/>
                  <w:rPr>
                    <w:rFonts w:ascii="Times New Roman" w:eastAsia="等线 Light" w:hAnsi="Times New Roman" w:cs="Times New Roman"/>
                    <w:b/>
                    <w:iCs/>
                    <w:smallCaps/>
                    <w:lang w:eastAsia="en-US"/>
                  </w:rPr>
                </w:pPr>
                <w:r w:rsidRPr="00072978">
                  <w:rPr>
                    <w:rFonts w:ascii="Times New Roman" w:eastAsia="等线 Light" w:hAnsi="Times New Roman" w:cs="Times New Roman"/>
                    <w:b/>
                    <w:iCs/>
                    <w:smallCaps/>
                    <w:lang w:eastAsia="en-US"/>
                  </w:rPr>
                  <w:t>Phone/FAX: 222.22.45.47</w:t>
                </w:r>
              </w:p>
              <w:p w14:paraId="7CFD1B4D" w14:textId="77777777" w:rsidR="00D85012" w:rsidRPr="00072978" w:rsidRDefault="00D85012" w:rsidP="008B7B14">
                <w:pPr>
                  <w:keepNext/>
                  <w:keepLines/>
                  <w:tabs>
                    <w:tab w:val="left" w:pos="0"/>
                  </w:tabs>
                  <w:spacing w:before="40" w:line="256" w:lineRule="auto"/>
                  <w:jc w:val="center"/>
                  <w:outlineLvl w:val="3"/>
                  <w:rPr>
                    <w:rFonts w:ascii="Times New Roman" w:eastAsia="等线 Light" w:hAnsi="Times New Roman" w:cs="Times New Roman"/>
                    <w:b/>
                    <w:lang w:eastAsia="en-US"/>
                  </w:rPr>
                </w:pPr>
                <w:r w:rsidRPr="00072978">
                  <w:rPr>
                    <w:rFonts w:ascii="Times New Roman" w:eastAsia="等线 Light" w:hAnsi="Times New Roman" w:cs="Times New Roman"/>
                    <w:b/>
                    <w:lang w:eastAsia="en-US"/>
                  </w:rPr>
                  <w:t>~=~=~=~</w:t>
                </w:r>
              </w:p>
            </w:tc>
          </w:tr>
        </w:tbl>
        <w:p w14:paraId="38DB8ADC" w14:textId="77777777" w:rsidR="00D85012" w:rsidRDefault="00D85012" w:rsidP="00D85012"/>
        <w:p w14:paraId="596AE200" w14:textId="77777777" w:rsidR="00D85012" w:rsidRDefault="00D85012" w:rsidP="00D85012"/>
        <w:p w14:paraId="746D1029" w14:textId="77777777" w:rsidR="00D85012" w:rsidRDefault="00D85012" w:rsidP="00D85012"/>
        <w:p w14:paraId="1711DFE5" w14:textId="77777777" w:rsidR="00D85012" w:rsidRDefault="00D85012" w:rsidP="00D85012"/>
        <w:p w14:paraId="23C7165B" w14:textId="77777777" w:rsidR="00D85012" w:rsidRDefault="00D85012" w:rsidP="00D85012"/>
        <w:p w14:paraId="27B16372" w14:textId="77777777" w:rsidR="00D85012" w:rsidRDefault="00D85012" w:rsidP="00D85012"/>
        <w:p w14:paraId="5B40E3B4" w14:textId="77777777" w:rsidR="00D85012" w:rsidRDefault="00D85012" w:rsidP="00D85012"/>
        <w:p w14:paraId="636C61AE" w14:textId="77777777" w:rsidR="00D85012" w:rsidRDefault="00D85012" w:rsidP="00D85012"/>
        <w:p w14:paraId="4FEC42A0" w14:textId="77777777" w:rsidR="00D85012" w:rsidRDefault="00D85012" w:rsidP="00D85012"/>
        <w:p w14:paraId="35C4DBFA" w14:textId="77777777" w:rsidR="00D85012" w:rsidRDefault="00D85012" w:rsidP="00D85012"/>
        <w:p w14:paraId="5C37D638" w14:textId="77777777" w:rsidR="00D85012" w:rsidRDefault="00D85012" w:rsidP="00D85012"/>
        <w:p w14:paraId="6521F85C" w14:textId="77777777" w:rsidR="00D85012" w:rsidRDefault="00D85012" w:rsidP="00D85012"/>
        <w:p w14:paraId="6341CF57" w14:textId="77777777" w:rsidR="00D85012" w:rsidRDefault="00D85012" w:rsidP="00D85012"/>
        <w:p w14:paraId="6EBC285A" w14:textId="77777777" w:rsidR="00D85012" w:rsidRDefault="00D85012" w:rsidP="00D85012"/>
        <w:p w14:paraId="4364E62D" w14:textId="77777777" w:rsidR="00D85012" w:rsidRDefault="00D85012" w:rsidP="00D85012"/>
        <w:p w14:paraId="10DF3254" w14:textId="77777777" w:rsidR="00D85012" w:rsidRDefault="00D85012" w:rsidP="00D85012"/>
        <w:p w14:paraId="5D9A7C28" w14:textId="77777777" w:rsidR="00D85012" w:rsidRDefault="00D85012" w:rsidP="00D85012"/>
        <w:p w14:paraId="0A99FADA" w14:textId="77777777" w:rsidR="00D85012" w:rsidRDefault="00D85012" w:rsidP="00D85012">
          <w:pPr>
            <w:spacing w:before="80" w:after="80"/>
            <w:jc w:val="center"/>
          </w:pPr>
          <w:r>
            <w:rPr>
              <w:b/>
              <w:bCs/>
              <w:color w:val="2E75B6"/>
              <w:sz w:val="24"/>
              <w:szCs w:val="24"/>
            </w:rPr>
            <w:t>Projet de Génie Logiciel :</w:t>
          </w:r>
        </w:p>
        <w:p w14:paraId="50393B63" w14:textId="77777777" w:rsidR="00D85012" w:rsidRDefault="00D85012" w:rsidP="00D85012">
          <w:pPr>
            <w:pBdr>
              <w:top w:val="single" w:sz="18" w:space="2" w:color="C00000"/>
              <w:bottom w:val="single" w:sz="18" w:space="0" w:color="C00000"/>
            </w:pBdr>
            <w:spacing w:before="220" w:after="220"/>
            <w:jc w:val="center"/>
          </w:pPr>
          <w:r>
            <w:rPr>
              <w:b/>
              <w:bCs/>
              <w:color w:val="1F4E79"/>
              <w:sz w:val="56"/>
              <w:szCs w:val="56"/>
            </w:rPr>
            <w:t>CAHIER D’ANALYSE</w:t>
          </w:r>
        </w:p>
        <w:p w14:paraId="3EA815AA" w14:textId="77777777" w:rsidR="00D85012" w:rsidRDefault="00D85012" w:rsidP="00D85012">
          <w:pPr>
            <w:spacing w:before="80" w:after="80"/>
            <w:jc w:val="center"/>
          </w:pPr>
          <w:r>
            <w:rPr>
              <w:b/>
              <w:bCs/>
              <w:color w:val="1F4E79"/>
              <w:sz w:val="40"/>
              <w:szCs w:val="40"/>
            </w:rPr>
            <w:t>Application de Gestion Scolaire Intelligente</w:t>
          </w:r>
        </w:p>
        <w:p w14:paraId="5153E649" w14:textId="77777777" w:rsidR="00D85012" w:rsidRDefault="00D85012" w:rsidP="00D85012">
          <w:pPr>
            <w:spacing w:before="60" w:after="60"/>
            <w:jc w:val="center"/>
            <w:rPr>
              <w:i/>
              <w:iCs/>
              <w:color w:val="C00000"/>
              <w:sz w:val="36"/>
              <w:szCs w:val="36"/>
            </w:rPr>
          </w:pPr>
          <w:r>
            <w:rPr>
              <w:i/>
              <w:iCs/>
              <w:color w:val="C00000"/>
              <w:sz w:val="36"/>
              <w:szCs w:val="36"/>
            </w:rPr>
            <w:t xml:space="preserve">« </w:t>
          </w:r>
          <w:proofErr w:type="spellStart"/>
          <w:r>
            <w:rPr>
              <w:i/>
              <w:iCs/>
              <w:color w:val="C00000"/>
              <w:sz w:val="36"/>
              <w:szCs w:val="36"/>
            </w:rPr>
            <w:t>EduSmart</w:t>
          </w:r>
          <w:proofErr w:type="spellEnd"/>
          <w:r>
            <w:rPr>
              <w:i/>
              <w:iCs/>
              <w:color w:val="C00000"/>
              <w:sz w:val="36"/>
              <w:szCs w:val="36"/>
            </w:rPr>
            <w:t xml:space="preserve"> »</w:t>
          </w:r>
        </w:p>
        <w:p w14:paraId="1AB65BF5" w14:textId="77777777" w:rsidR="00D85012" w:rsidRDefault="00D85012" w:rsidP="00D85012">
          <w:pPr>
            <w:spacing w:before="80" w:after="80"/>
            <w:jc w:val="center"/>
            <w:rPr>
              <w:b/>
              <w:bCs/>
              <w:color w:val="2E75B6"/>
              <w:sz w:val="24"/>
              <w:szCs w:val="24"/>
              <w:u w:val="single"/>
            </w:rPr>
          </w:pPr>
        </w:p>
        <w:p w14:paraId="60F28CE2" w14:textId="77777777" w:rsidR="00D85012" w:rsidRDefault="00D85012" w:rsidP="00D85012">
          <w:pPr>
            <w:spacing w:before="80" w:after="80"/>
            <w:jc w:val="center"/>
            <w:rPr>
              <w:b/>
              <w:bCs/>
              <w:color w:val="2E75B6"/>
              <w:sz w:val="24"/>
              <w:szCs w:val="24"/>
              <w:u w:val="single"/>
            </w:rPr>
          </w:pPr>
        </w:p>
        <w:p w14:paraId="5413B3DC" w14:textId="77777777" w:rsidR="00D85012" w:rsidRDefault="00D85012" w:rsidP="00D85012">
          <w:pPr>
            <w:spacing w:before="80" w:after="80"/>
            <w:jc w:val="center"/>
            <w:rPr>
              <w:b/>
              <w:bCs/>
              <w:color w:val="2E75B6"/>
              <w:sz w:val="24"/>
              <w:szCs w:val="24"/>
              <w:u w:val="single"/>
            </w:rPr>
          </w:pPr>
        </w:p>
        <w:p w14:paraId="12E7DF22" w14:textId="77777777" w:rsidR="00D85012" w:rsidRDefault="00D85012" w:rsidP="00D85012">
          <w:pPr>
            <w:spacing w:before="80" w:after="80"/>
            <w:jc w:val="center"/>
            <w:rPr>
              <w:color w:val="1A1A1A"/>
              <w:u w:val="single"/>
            </w:rPr>
          </w:pPr>
          <w:r>
            <w:rPr>
              <w:b/>
              <w:bCs/>
              <w:color w:val="2E75B6"/>
              <w:sz w:val="24"/>
              <w:szCs w:val="24"/>
              <w:u w:val="single"/>
            </w:rPr>
            <w:t>Proposé par :</w:t>
          </w:r>
        </w:p>
        <w:p w14:paraId="6467D784" w14:textId="77777777" w:rsidR="00D85012" w:rsidRDefault="00D85012" w:rsidP="00D85012">
          <w:pPr>
            <w:spacing w:before="240" w:after="240"/>
            <w:jc w:val="center"/>
            <w:rPr>
              <w:b/>
              <w:color w:val="203864"/>
              <w:sz w:val="24"/>
              <w:szCs w:val="24"/>
            </w:rPr>
          </w:pPr>
          <w:r>
            <w:rPr>
              <w:b/>
              <w:color w:val="203864"/>
              <w:sz w:val="24"/>
              <w:szCs w:val="24"/>
            </w:rPr>
            <w:t>DIFFO KENNE Garnel           24P816</w:t>
          </w:r>
        </w:p>
        <w:p w14:paraId="7EC3DDAF" w14:textId="77777777" w:rsidR="00D85012" w:rsidRPr="00F34F53" w:rsidRDefault="00D85012" w:rsidP="00D85012">
          <w:pPr>
            <w:spacing w:before="240" w:after="240"/>
            <w:jc w:val="center"/>
            <w:rPr>
              <w:b/>
              <w:color w:val="203864"/>
              <w:sz w:val="24"/>
              <w:szCs w:val="24"/>
              <w:lang w:val="en-US"/>
            </w:rPr>
          </w:pPr>
          <w:r w:rsidRPr="00F34F53">
            <w:rPr>
              <w:b/>
              <w:color w:val="203864"/>
              <w:sz w:val="24"/>
              <w:szCs w:val="24"/>
              <w:lang w:val="en-US"/>
            </w:rPr>
            <w:t xml:space="preserve">MBIDA NGUELE Paul </w:t>
          </w:r>
          <w:proofErr w:type="spellStart"/>
          <w:r w:rsidRPr="00F34F53">
            <w:rPr>
              <w:b/>
              <w:color w:val="203864"/>
              <w:sz w:val="24"/>
              <w:szCs w:val="24"/>
              <w:lang w:val="en-US"/>
            </w:rPr>
            <w:t>Loïc</w:t>
          </w:r>
          <w:proofErr w:type="spellEnd"/>
          <w:r w:rsidRPr="00F34F53">
            <w:rPr>
              <w:b/>
              <w:color w:val="203864"/>
              <w:sz w:val="24"/>
              <w:szCs w:val="24"/>
              <w:lang w:val="en-US"/>
            </w:rPr>
            <w:t xml:space="preserve">   22P032</w:t>
          </w:r>
        </w:p>
        <w:p w14:paraId="3B1C70A5" w14:textId="77777777" w:rsidR="00D85012" w:rsidRPr="00F34F53" w:rsidRDefault="00D85012" w:rsidP="00D85012">
          <w:pPr>
            <w:spacing w:before="240" w:after="240"/>
            <w:jc w:val="center"/>
            <w:rPr>
              <w:b/>
              <w:color w:val="203864"/>
              <w:sz w:val="24"/>
              <w:szCs w:val="24"/>
              <w:lang w:val="en-US"/>
            </w:rPr>
          </w:pPr>
          <w:r w:rsidRPr="00F34F53">
            <w:rPr>
              <w:b/>
              <w:color w:val="203864"/>
              <w:sz w:val="24"/>
              <w:szCs w:val="24"/>
              <w:lang w:val="en-US"/>
            </w:rPr>
            <w:t xml:space="preserve">MEZAGO Wilfried </w:t>
          </w:r>
          <w:proofErr w:type="spellStart"/>
          <w:r w:rsidRPr="00F34F53">
            <w:rPr>
              <w:b/>
              <w:color w:val="203864"/>
              <w:sz w:val="24"/>
              <w:szCs w:val="24"/>
              <w:lang w:val="en-US"/>
            </w:rPr>
            <w:t>Aymar</w:t>
          </w:r>
          <w:proofErr w:type="spellEnd"/>
          <w:r w:rsidRPr="00F34F53">
            <w:rPr>
              <w:b/>
              <w:color w:val="203864"/>
              <w:sz w:val="24"/>
              <w:szCs w:val="24"/>
              <w:lang w:val="en-US"/>
            </w:rPr>
            <w:t xml:space="preserve">      22P001</w:t>
          </w:r>
        </w:p>
        <w:p w14:paraId="4D1A3D56" w14:textId="77777777" w:rsidR="00D85012" w:rsidRPr="00F34F53" w:rsidRDefault="00D85012" w:rsidP="00D85012">
          <w:pPr>
            <w:jc w:val="center"/>
            <w:rPr>
              <w:color w:val="1A1A1A"/>
              <w:lang w:val="en-US"/>
            </w:rPr>
          </w:pPr>
        </w:p>
        <w:p w14:paraId="02AFEC74" w14:textId="77777777" w:rsidR="00D85012" w:rsidRPr="00F34F53" w:rsidRDefault="00D85012" w:rsidP="00D85012">
          <w:pPr>
            <w:jc w:val="center"/>
            <w:rPr>
              <w:lang w:val="en-US"/>
            </w:rPr>
          </w:pPr>
        </w:p>
        <w:p w14:paraId="320EDA4F" w14:textId="77777777" w:rsidR="00D85012" w:rsidRPr="00F34F53" w:rsidRDefault="00D85012" w:rsidP="00D85012">
          <w:pPr>
            <w:jc w:val="center"/>
            <w:rPr>
              <w:lang w:val="en-US"/>
            </w:rPr>
          </w:pPr>
        </w:p>
        <w:p w14:paraId="7ED9DD11" w14:textId="77777777" w:rsidR="00D85012" w:rsidRDefault="00D85012" w:rsidP="00D85012">
          <w:pPr>
            <w:spacing w:before="80" w:after="80"/>
            <w:jc w:val="center"/>
            <w:rPr>
              <w:b/>
              <w:bCs/>
              <w:color w:val="2E75B6"/>
              <w:sz w:val="24"/>
              <w:szCs w:val="24"/>
              <w:u w:val="single"/>
            </w:rPr>
          </w:pPr>
          <w:r>
            <w:rPr>
              <w:b/>
              <w:bCs/>
              <w:color w:val="2E75B6"/>
              <w:sz w:val="24"/>
              <w:szCs w:val="24"/>
              <w:u w:val="single"/>
            </w:rPr>
            <w:t xml:space="preserve">Enseignant responsable : </w:t>
          </w:r>
        </w:p>
        <w:p w14:paraId="0702DA41" w14:textId="77777777" w:rsidR="00D85012" w:rsidRDefault="00D85012" w:rsidP="00D85012">
          <w:pPr>
            <w:jc w:val="center"/>
            <w:rPr>
              <w:color w:val="1A1A1A"/>
              <w:sz w:val="24"/>
              <w:szCs w:val="24"/>
            </w:rPr>
          </w:pPr>
          <w:r>
            <w:rPr>
              <w:sz w:val="24"/>
              <w:szCs w:val="24"/>
            </w:rPr>
            <w:t>Dr. KUNGNE Willy</w:t>
          </w:r>
        </w:p>
        <w:p w14:paraId="137B9382" w14:textId="77777777" w:rsidR="00D85012" w:rsidRDefault="00D85012" w:rsidP="00D85012">
          <w:pPr>
            <w:jc w:val="center"/>
            <w:rPr>
              <w:sz w:val="24"/>
              <w:szCs w:val="24"/>
            </w:rPr>
          </w:pPr>
        </w:p>
        <w:p w14:paraId="06D695EE" w14:textId="77777777" w:rsidR="00D85012" w:rsidRDefault="00D85012" w:rsidP="00D85012">
          <w:pPr>
            <w:jc w:val="center"/>
            <w:rPr>
              <w:sz w:val="24"/>
              <w:szCs w:val="24"/>
            </w:rPr>
          </w:pPr>
        </w:p>
        <w:p w14:paraId="71428BAC" w14:textId="77777777" w:rsidR="00D85012" w:rsidRDefault="00D85012" w:rsidP="00D85012">
          <w:pPr>
            <w:jc w:val="center"/>
            <w:rPr>
              <w:sz w:val="24"/>
              <w:szCs w:val="24"/>
            </w:rPr>
          </w:pPr>
        </w:p>
        <w:p w14:paraId="20F538E0" w14:textId="77777777" w:rsidR="00D85012" w:rsidRDefault="00D85012" w:rsidP="00D85012">
          <w:pPr>
            <w:tabs>
              <w:tab w:val="left" w:pos="1591"/>
            </w:tabs>
            <w:rPr>
              <w:sz w:val="24"/>
              <w:szCs w:val="24"/>
            </w:rPr>
          </w:pPr>
          <w:r>
            <w:rPr>
              <w:noProof/>
              <w:sz w:val="24"/>
              <w:szCs w:val="24"/>
            </w:rPr>
            <mc:AlternateContent>
              <mc:Choice Requires="wps">
                <w:drawing>
                  <wp:anchor distT="0" distB="0" distL="114300" distR="114300" simplePos="0" relativeHeight="251660288" behindDoc="0" locked="0" layoutInCell="1" allowOverlap="1" wp14:anchorId="35EBF3B6" wp14:editId="37F16C94">
                    <wp:simplePos x="0" y="0"/>
                    <wp:positionH relativeFrom="margin">
                      <wp:align>left</wp:align>
                    </wp:positionH>
                    <wp:positionV relativeFrom="paragraph">
                      <wp:posOffset>50165</wp:posOffset>
                    </wp:positionV>
                    <wp:extent cx="6296025" cy="419100"/>
                    <wp:effectExtent l="57150" t="38100" r="47625" b="76200"/>
                    <wp:wrapNone/>
                    <wp:docPr id="2" name="Ruban : incliné vers le haut 2"/>
                    <wp:cNvGraphicFramePr/>
                    <a:graphic xmlns:a="http://schemas.openxmlformats.org/drawingml/2006/main">
                      <a:graphicData uri="http://schemas.microsoft.com/office/word/2010/wordprocessingShape">
                        <wps:wsp>
                          <wps:cNvSpPr/>
                          <wps:spPr>
                            <a:xfrm>
                              <a:off x="0" y="0"/>
                              <a:ext cx="6296025" cy="419100"/>
                            </a:xfrm>
                            <a:prstGeom prst="ribbon2">
                              <a:avLst/>
                            </a:prstGeom>
                            <a:solidFill>
                              <a:schemeClr val="accent1">
                                <a:lumMod val="75000"/>
                              </a:schemeClr>
                            </a:solidFill>
                          </wps:spPr>
                          <wps:style>
                            <a:lnRef idx="0">
                              <a:schemeClr val="accent1"/>
                            </a:lnRef>
                            <a:fillRef idx="3">
                              <a:schemeClr val="accent1"/>
                            </a:fillRef>
                            <a:effectRef idx="3">
                              <a:schemeClr val="accent1"/>
                            </a:effectRef>
                            <a:fontRef idx="minor">
                              <a:schemeClr val="lt1"/>
                            </a:fontRef>
                          </wps:style>
                          <wps:txbx>
                            <w:txbxContent>
                              <w:p w14:paraId="7593EAB1" w14:textId="77777777" w:rsidR="00D85012" w:rsidRDefault="00D85012" w:rsidP="00D85012">
                                <w:pPr>
                                  <w:jc w:val="center"/>
                                  <w:rPr>
                                    <w:sz w:val="24"/>
                                    <w:szCs w:val="24"/>
                                  </w:rPr>
                                </w:pPr>
                                <w:r>
                                  <w:rPr>
                                    <w:sz w:val="24"/>
                                    <w:szCs w:val="24"/>
                                  </w:rPr>
                                  <w:t>Année Académique 2025 – 2026</w:t>
                                </w:r>
                              </w:p>
                              <w:p w14:paraId="469F6F41" w14:textId="77777777" w:rsidR="00D85012" w:rsidRDefault="00D85012" w:rsidP="00D850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EBF3B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2" o:spid="_x0000_s1026" type="#_x0000_t54" style="position:absolute;margin-left:0;margin-top:3.95pt;width:495.75pt;height:33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" adj=",18000" fillcolor="#2f5496 [2404]" stroked="f">
                    <v:shadow on="t" color="black" opacity="41287f" offset="0,1.5pt"/>
                    <v:textbox>
                      <w:txbxContent>
                        <w:p w14:paraId="7593EAB1" w14:textId="77777777" w:rsidR="00D85012" w:rsidRDefault="00D85012" w:rsidP="00D85012">
                          <w:pPr>
                            <w:jc w:val="center"/>
                            <w:rPr>
                              <w:sz w:val="24"/>
                              <w:szCs w:val="24"/>
                            </w:rPr>
                          </w:pPr>
                          <w:r>
                            <w:rPr>
                              <w:sz w:val="24"/>
                              <w:szCs w:val="24"/>
                            </w:rPr>
                            <w:t>Année Académique 2025 – 2026</w:t>
                          </w:r>
                        </w:p>
                        <w:p w14:paraId="469F6F41" w14:textId="77777777" w:rsidR="00D85012" w:rsidRDefault="00D85012" w:rsidP="00D85012">
                          <w:pPr>
                            <w:jc w:val="center"/>
                          </w:pPr>
                        </w:p>
                      </w:txbxContent>
                    </v:textbox>
                    <w10:wrap anchorx="margin"/>
                  </v:shape>
                </w:pict>
              </mc:Fallback>
            </mc:AlternateContent>
          </w:r>
        </w:p>
        <w:p w14:paraId="7A93B8B9" w14:textId="77777777" w:rsidR="00D85012" w:rsidRDefault="00D85012" w:rsidP="00D85012">
          <w:pPr>
            <w:jc w:val="center"/>
            <w:rPr>
              <w:sz w:val="24"/>
              <w:szCs w:val="24"/>
            </w:rPr>
          </w:pPr>
        </w:p>
        <w:p w14:paraId="102278C3" w14:textId="77777777" w:rsidR="00D85012" w:rsidRDefault="00D85012" w:rsidP="00D85012">
          <w:pPr>
            <w:jc w:val="center"/>
            <w:rPr>
              <w:sz w:val="24"/>
              <w:szCs w:val="24"/>
            </w:rPr>
          </w:pPr>
        </w:p>
        <w:p w14:paraId="157F8584" w14:textId="77777777" w:rsidR="00D85012" w:rsidRDefault="00D85012" w:rsidP="00D85012">
          <w:pPr>
            <w:jc w:val="center"/>
            <w:rPr>
              <w:sz w:val="24"/>
              <w:szCs w:val="24"/>
            </w:rPr>
          </w:pPr>
        </w:p>
        <w:p w14:paraId="5831E707" w14:textId="77777777" w:rsidR="00D85012" w:rsidRDefault="00D85012" w:rsidP="00D85012"/>
        <w:p w14:paraId="0D78DBBA" w14:textId="77777777" w:rsidR="00D85012" w:rsidRPr="00E15CB7" w:rsidRDefault="00D85012" w:rsidP="00D85012">
          <w:r>
            <w:rPr>
              <w:color w:val="2E75B6"/>
              <w:sz w:val="18"/>
              <w:szCs w:val="18"/>
            </w:rPr>
            <w:br w:type="page"/>
          </w:r>
        </w:p>
      </w:sdtContent>
    </w:sdt>
    <w:p w14:paraId="3749EEB6" w14:textId="77777777" w:rsidR="00D85012" w:rsidRDefault="00D85012" w:rsidP="00D85012">
      <w:pPr>
        <w:tabs>
          <w:tab w:val="left" w:pos="1650"/>
        </w:tabs>
        <w:spacing w:before="600"/>
        <w:rPr>
          <w:b/>
          <w:bCs/>
          <w:sz w:val="24"/>
          <w:szCs w:val="24"/>
        </w:rPr>
      </w:pPr>
    </w:p>
    <w:p w14:paraId="70921C6C" w14:textId="66A73284" w:rsidR="00D85012" w:rsidRPr="00E5389C" w:rsidRDefault="00D85012" w:rsidP="00D85012">
      <w:pPr>
        <w:tabs>
          <w:tab w:val="left" w:pos="1650"/>
        </w:tabs>
        <w:spacing w:before="600"/>
        <w:rPr>
          <w:b/>
          <w:bCs/>
          <w:sz w:val="24"/>
          <w:szCs w:val="24"/>
        </w:rPr>
      </w:pPr>
      <w:r w:rsidRPr="00E5389C">
        <w:rPr>
          <w:b/>
          <w:bCs/>
          <w:sz w:val="24"/>
          <w:szCs w:val="24"/>
        </w:rPr>
        <w:t>SOMMAIRE</w:t>
      </w:r>
    </w:p>
    <w:p w14:paraId="305961BB" w14:textId="77777777" w:rsidR="00D85012" w:rsidRDefault="00D85012" w:rsidP="00D85012">
      <w:pPr>
        <w:tabs>
          <w:tab w:val="left" w:pos="1650"/>
        </w:tabs>
        <w:spacing w:before="600"/>
      </w:pPr>
    </w:p>
    <w:p w14:paraId="0BEDC495" w14:textId="536C2A3F" w:rsidR="00E02AA6" w:rsidRDefault="00D85012">
      <w:pPr>
        <w:pStyle w:val="TM1"/>
        <w:tabs>
          <w:tab w:val="right" w:leader="dot" w:pos="96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1905555" w:history="1">
        <w:r w:rsidR="00E02AA6" w:rsidRPr="00EE798A">
          <w:rPr>
            <w:rStyle w:val="Lienhypertexte"/>
            <w:noProof/>
          </w:rPr>
          <w:t>I.   INTRODUCTION ET OBJECTIFS</w:t>
        </w:r>
        <w:r w:rsidR="00E02AA6">
          <w:rPr>
            <w:noProof/>
            <w:webHidden/>
          </w:rPr>
          <w:tab/>
        </w:r>
        <w:r w:rsidR="00E02AA6">
          <w:rPr>
            <w:noProof/>
            <w:webHidden/>
          </w:rPr>
          <w:fldChar w:fldCharType="begin"/>
        </w:r>
        <w:r w:rsidR="00E02AA6">
          <w:rPr>
            <w:noProof/>
            <w:webHidden/>
          </w:rPr>
          <w:instrText xml:space="preserve"> PAGEREF _Toc231905555 \h </w:instrText>
        </w:r>
        <w:r w:rsidR="00E02AA6">
          <w:rPr>
            <w:noProof/>
            <w:webHidden/>
          </w:rPr>
        </w:r>
        <w:r w:rsidR="00E02AA6">
          <w:rPr>
            <w:noProof/>
            <w:webHidden/>
          </w:rPr>
          <w:fldChar w:fldCharType="separate"/>
        </w:r>
        <w:r w:rsidR="00793B28">
          <w:rPr>
            <w:noProof/>
            <w:webHidden/>
          </w:rPr>
          <w:t>3</w:t>
        </w:r>
        <w:r w:rsidR="00E02AA6">
          <w:rPr>
            <w:noProof/>
            <w:webHidden/>
          </w:rPr>
          <w:fldChar w:fldCharType="end"/>
        </w:r>
      </w:hyperlink>
    </w:p>
    <w:p w14:paraId="3B9B50F6" w14:textId="70B90666" w:rsidR="00E02AA6" w:rsidRDefault="00E02AA6">
      <w:pPr>
        <w:pStyle w:val="TM2"/>
        <w:tabs>
          <w:tab w:val="right" w:leader="dot" w:pos="9628"/>
        </w:tabs>
        <w:rPr>
          <w:rFonts w:asciiTheme="minorHAnsi" w:eastAsiaTheme="minorEastAsia" w:hAnsiTheme="minorHAnsi" w:cstheme="minorBidi"/>
          <w:noProof/>
        </w:rPr>
      </w:pPr>
      <w:hyperlink w:anchor="_Toc231905556" w:history="1">
        <w:r w:rsidRPr="00EE798A">
          <w:rPr>
            <w:rStyle w:val="Lienhypertexte"/>
            <w:noProof/>
          </w:rPr>
          <w:t>1.1   Contexte et enjeux</w:t>
        </w:r>
        <w:r>
          <w:rPr>
            <w:noProof/>
            <w:webHidden/>
          </w:rPr>
          <w:tab/>
        </w:r>
        <w:r>
          <w:rPr>
            <w:noProof/>
            <w:webHidden/>
          </w:rPr>
          <w:fldChar w:fldCharType="begin"/>
        </w:r>
        <w:r>
          <w:rPr>
            <w:noProof/>
            <w:webHidden/>
          </w:rPr>
          <w:instrText xml:space="preserve"> PAGEREF _Toc231905556 \h </w:instrText>
        </w:r>
        <w:r>
          <w:rPr>
            <w:noProof/>
            <w:webHidden/>
          </w:rPr>
        </w:r>
        <w:r>
          <w:rPr>
            <w:noProof/>
            <w:webHidden/>
          </w:rPr>
          <w:fldChar w:fldCharType="separate"/>
        </w:r>
        <w:r w:rsidR="00793B28">
          <w:rPr>
            <w:noProof/>
            <w:webHidden/>
          </w:rPr>
          <w:t>3</w:t>
        </w:r>
        <w:r>
          <w:rPr>
            <w:noProof/>
            <w:webHidden/>
          </w:rPr>
          <w:fldChar w:fldCharType="end"/>
        </w:r>
      </w:hyperlink>
    </w:p>
    <w:p w14:paraId="507DB61F" w14:textId="372CC73F" w:rsidR="00E02AA6" w:rsidRDefault="00E02AA6">
      <w:pPr>
        <w:pStyle w:val="TM2"/>
        <w:tabs>
          <w:tab w:val="right" w:leader="dot" w:pos="9628"/>
        </w:tabs>
        <w:rPr>
          <w:rFonts w:asciiTheme="minorHAnsi" w:eastAsiaTheme="minorEastAsia" w:hAnsiTheme="minorHAnsi" w:cstheme="minorBidi"/>
          <w:noProof/>
        </w:rPr>
      </w:pPr>
      <w:hyperlink w:anchor="_Toc231905557" w:history="1">
        <w:r w:rsidRPr="00EE798A">
          <w:rPr>
            <w:rStyle w:val="Lienhypertexte"/>
            <w:noProof/>
          </w:rPr>
          <w:t>1.2   Objectifs du Cahier d'Analyse</w:t>
        </w:r>
        <w:r>
          <w:rPr>
            <w:noProof/>
            <w:webHidden/>
          </w:rPr>
          <w:tab/>
        </w:r>
        <w:r>
          <w:rPr>
            <w:noProof/>
            <w:webHidden/>
          </w:rPr>
          <w:fldChar w:fldCharType="begin"/>
        </w:r>
        <w:r>
          <w:rPr>
            <w:noProof/>
            <w:webHidden/>
          </w:rPr>
          <w:instrText xml:space="preserve"> PAGEREF _Toc231905557 \h </w:instrText>
        </w:r>
        <w:r>
          <w:rPr>
            <w:noProof/>
            <w:webHidden/>
          </w:rPr>
        </w:r>
        <w:r>
          <w:rPr>
            <w:noProof/>
            <w:webHidden/>
          </w:rPr>
          <w:fldChar w:fldCharType="separate"/>
        </w:r>
        <w:r w:rsidR="00793B28">
          <w:rPr>
            <w:noProof/>
            <w:webHidden/>
          </w:rPr>
          <w:t>3</w:t>
        </w:r>
        <w:r>
          <w:rPr>
            <w:noProof/>
            <w:webHidden/>
          </w:rPr>
          <w:fldChar w:fldCharType="end"/>
        </w:r>
      </w:hyperlink>
    </w:p>
    <w:p w14:paraId="01C0AB6B" w14:textId="18E10E4F" w:rsidR="00E02AA6" w:rsidRDefault="00E02AA6">
      <w:pPr>
        <w:pStyle w:val="TM2"/>
        <w:tabs>
          <w:tab w:val="right" w:leader="dot" w:pos="9628"/>
        </w:tabs>
        <w:rPr>
          <w:rFonts w:asciiTheme="minorHAnsi" w:eastAsiaTheme="minorEastAsia" w:hAnsiTheme="minorHAnsi" w:cstheme="minorBidi"/>
          <w:noProof/>
        </w:rPr>
      </w:pPr>
      <w:hyperlink w:anchor="_Toc231905558" w:history="1">
        <w:r w:rsidRPr="00EE798A">
          <w:rPr>
            <w:rStyle w:val="Lienhypertexte"/>
            <w:noProof/>
          </w:rPr>
          <w:t>1.3   Acteurs du Système</w:t>
        </w:r>
        <w:r>
          <w:rPr>
            <w:noProof/>
            <w:webHidden/>
          </w:rPr>
          <w:tab/>
        </w:r>
        <w:r>
          <w:rPr>
            <w:noProof/>
            <w:webHidden/>
          </w:rPr>
          <w:fldChar w:fldCharType="begin"/>
        </w:r>
        <w:r>
          <w:rPr>
            <w:noProof/>
            <w:webHidden/>
          </w:rPr>
          <w:instrText xml:space="preserve"> PAGEREF _Toc231905558 \h </w:instrText>
        </w:r>
        <w:r>
          <w:rPr>
            <w:noProof/>
            <w:webHidden/>
          </w:rPr>
        </w:r>
        <w:r>
          <w:rPr>
            <w:noProof/>
            <w:webHidden/>
          </w:rPr>
          <w:fldChar w:fldCharType="separate"/>
        </w:r>
        <w:r w:rsidR="00793B28">
          <w:rPr>
            <w:noProof/>
            <w:webHidden/>
          </w:rPr>
          <w:t>4</w:t>
        </w:r>
        <w:r>
          <w:rPr>
            <w:noProof/>
            <w:webHidden/>
          </w:rPr>
          <w:fldChar w:fldCharType="end"/>
        </w:r>
      </w:hyperlink>
    </w:p>
    <w:p w14:paraId="577CC76A" w14:textId="3B3B7C3C" w:rsidR="00E02AA6" w:rsidRDefault="00E02AA6">
      <w:pPr>
        <w:pStyle w:val="TM1"/>
        <w:tabs>
          <w:tab w:val="right" w:leader="dot" w:pos="9628"/>
        </w:tabs>
        <w:rPr>
          <w:rFonts w:asciiTheme="minorHAnsi" w:eastAsiaTheme="minorEastAsia" w:hAnsiTheme="minorHAnsi" w:cstheme="minorBidi"/>
          <w:noProof/>
        </w:rPr>
      </w:pPr>
      <w:hyperlink w:anchor="_Toc231905559" w:history="1">
        <w:r w:rsidRPr="00EE798A">
          <w:rPr>
            <w:rStyle w:val="Lienhypertexte"/>
            <w:noProof/>
          </w:rPr>
          <w:t>II.   DIAGRAMME DE PACKAGE</w:t>
        </w:r>
        <w:r>
          <w:rPr>
            <w:noProof/>
            <w:webHidden/>
          </w:rPr>
          <w:tab/>
        </w:r>
        <w:r>
          <w:rPr>
            <w:noProof/>
            <w:webHidden/>
          </w:rPr>
          <w:fldChar w:fldCharType="begin"/>
        </w:r>
        <w:r>
          <w:rPr>
            <w:noProof/>
            <w:webHidden/>
          </w:rPr>
          <w:instrText xml:space="preserve"> PAGEREF _Toc231905559 \h </w:instrText>
        </w:r>
        <w:r>
          <w:rPr>
            <w:noProof/>
            <w:webHidden/>
          </w:rPr>
        </w:r>
        <w:r>
          <w:rPr>
            <w:noProof/>
            <w:webHidden/>
          </w:rPr>
          <w:fldChar w:fldCharType="separate"/>
        </w:r>
        <w:r w:rsidR="00793B28">
          <w:rPr>
            <w:noProof/>
            <w:webHidden/>
          </w:rPr>
          <w:t>4</w:t>
        </w:r>
        <w:r>
          <w:rPr>
            <w:noProof/>
            <w:webHidden/>
          </w:rPr>
          <w:fldChar w:fldCharType="end"/>
        </w:r>
      </w:hyperlink>
    </w:p>
    <w:p w14:paraId="68FB1968" w14:textId="1DAC7381" w:rsidR="00E02AA6" w:rsidRDefault="00E02AA6">
      <w:pPr>
        <w:pStyle w:val="TM1"/>
        <w:tabs>
          <w:tab w:val="right" w:leader="dot" w:pos="9628"/>
        </w:tabs>
        <w:rPr>
          <w:rFonts w:asciiTheme="minorHAnsi" w:eastAsiaTheme="minorEastAsia" w:hAnsiTheme="minorHAnsi" w:cstheme="minorBidi"/>
          <w:noProof/>
        </w:rPr>
      </w:pPr>
      <w:hyperlink w:anchor="_Toc231905560" w:history="1">
        <w:r w:rsidRPr="00EE798A">
          <w:rPr>
            <w:rStyle w:val="Lienhypertexte"/>
            <w:noProof/>
          </w:rPr>
          <w:t>III.   DIAGRAMME DES CAS D'UTILISATION</w:t>
        </w:r>
        <w:r>
          <w:rPr>
            <w:noProof/>
            <w:webHidden/>
          </w:rPr>
          <w:tab/>
        </w:r>
        <w:r>
          <w:rPr>
            <w:noProof/>
            <w:webHidden/>
          </w:rPr>
          <w:fldChar w:fldCharType="begin"/>
        </w:r>
        <w:r>
          <w:rPr>
            <w:noProof/>
            <w:webHidden/>
          </w:rPr>
          <w:instrText xml:space="preserve"> PAGEREF _Toc231905560 \h </w:instrText>
        </w:r>
        <w:r>
          <w:rPr>
            <w:noProof/>
            <w:webHidden/>
          </w:rPr>
        </w:r>
        <w:r>
          <w:rPr>
            <w:noProof/>
            <w:webHidden/>
          </w:rPr>
          <w:fldChar w:fldCharType="separate"/>
        </w:r>
        <w:r w:rsidR="00793B28">
          <w:rPr>
            <w:noProof/>
            <w:webHidden/>
          </w:rPr>
          <w:t>5</w:t>
        </w:r>
        <w:r>
          <w:rPr>
            <w:noProof/>
            <w:webHidden/>
          </w:rPr>
          <w:fldChar w:fldCharType="end"/>
        </w:r>
      </w:hyperlink>
    </w:p>
    <w:p w14:paraId="040A8AD8" w14:textId="249E2739" w:rsidR="00E02AA6" w:rsidRDefault="00E02AA6">
      <w:pPr>
        <w:pStyle w:val="TM1"/>
        <w:tabs>
          <w:tab w:val="right" w:leader="dot" w:pos="9628"/>
        </w:tabs>
        <w:rPr>
          <w:rFonts w:asciiTheme="minorHAnsi" w:eastAsiaTheme="minorEastAsia" w:hAnsiTheme="minorHAnsi" w:cstheme="minorBidi"/>
          <w:noProof/>
        </w:rPr>
      </w:pPr>
      <w:hyperlink w:anchor="_Toc231905561" w:history="1">
        <w:r w:rsidRPr="00EE798A">
          <w:rPr>
            <w:rStyle w:val="Lienhypertexte"/>
            <w:noProof/>
          </w:rPr>
          <w:t>IV.   DESCRIPTION DÉTAILLÉE DES CAS D'UTILISATION AVEC DIAGRAMMES DE SÉQUENCES</w:t>
        </w:r>
        <w:r>
          <w:rPr>
            <w:noProof/>
            <w:webHidden/>
          </w:rPr>
          <w:tab/>
        </w:r>
        <w:r>
          <w:rPr>
            <w:noProof/>
            <w:webHidden/>
          </w:rPr>
          <w:fldChar w:fldCharType="begin"/>
        </w:r>
        <w:r>
          <w:rPr>
            <w:noProof/>
            <w:webHidden/>
          </w:rPr>
          <w:instrText xml:space="preserve"> PAGEREF _Toc231905561 \h </w:instrText>
        </w:r>
        <w:r>
          <w:rPr>
            <w:noProof/>
            <w:webHidden/>
          </w:rPr>
        </w:r>
        <w:r>
          <w:rPr>
            <w:noProof/>
            <w:webHidden/>
          </w:rPr>
          <w:fldChar w:fldCharType="separate"/>
        </w:r>
        <w:r w:rsidR="00793B28">
          <w:rPr>
            <w:noProof/>
            <w:webHidden/>
          </w:rPr>
          <w:t>6</w:t>
        </w:r>
        <w:r>
          <w:rPr>
            <w:noProof/>
            <w:webHidden/>
          </w:rPr>
          <w:fldChar w:fldCharType="end"/>
        </w:r>
      </w:hyperlink>
    </w:p>
    <w:p w14:paraId="237D2EB4" w14:textId="381BDD89" w:rsidR="00E02AA6" w:rsidRDefault="00E02AA6">
      <w:pPr>
        <w:pStyle w:val="TM2"/>
        <w:tabs>
          <w:tab w:val="right" w:leader="dot" w:pos="9628"/>
        </w:tabs>
        <w:rPr>
          <w:rFonts w:asciiTheme="minorHAnsi" w:eastAsiaTheme="minorEastAsia" w:hAnsiTheme="minorHAnsi" w:cstheme="minorBidi"/>
          <w:noProof/>
        </w:rPr>
      </w:pPr>
      <w:hyperlink w:anchor="_Toc231905562" w:history="1">
        <w:r w:rsidRPr="00EE798A">
          <w:rPr>
            <w:rStyle w:val="Lienhypertexte"/>
            <w:noProof/>
          </w:rPr>
          <w:t>UC0 - Se connecter</w:t>
        </w:r>
        <w:r>
          <w:rPr>
            <w:noProof/>
            <w:webHidden/>
          </w:rPr>
          <w:tab/>
        </w:r>
        <w:r>
          <w:rPr>
            <w:noProof/>
            <w:webHidden/>
          </w:rPr>
          <w:fldChar w:fldCharType="begin"/>
        </w:r>
        <w:r>
          <w:rPr>
            <w:noProof/>
            <w:webHidden/>
          </w:rPr>
          <w:instrText xml:space="preserve"> PAGEREF _Toc231905562 \h </w:instrText>
        </w:r>
        <w:r>
          <w:rPr>
            <w:noProof/>
            <w:webHidden/>
          </w:rPr>
        </w:r>
        <w:r>
          <w:rPr>
            <w:noProof/>
            <w:webHidden/>
          </w:rPr>
          <w:fldChar w:fldCharType="separate"/>
        </w:r>
        <w:r w:rsidR="00793B28">
          <w:rPr>
            <w:noProof/>
            <w:webHidden/>
          </w:rPr>
          <w:t>6</w:t>
        </w:r>
        <w:r>
          <w:rPr>
            <w:noProof/>
            <w:webHidden/>
          </w:rPr>
          <w:fldChar w:fldCharType="end"/>
        </w:r>
      </w:hyperlink>
    </w:p>
    <w:p w14:paraId="147565A4" w14:textId="6D2FBA4A" w:rsidR="00E02AA6" w:rsidRDefault="00E02AA6">
      <w:pPr>
        <w:pStyle w:val="TM3"/>
        <w:tabs>
          <w:tab w:val="right" w:leader="dot" w:pos="9628"/>
        </w:tabs>
        <w:rPr>
          <w:rFonts w:asciiTheme="minorHAnsi" w:eastAsiaTheme="minorEastAsia" w:hAnsiTheme="minorHAnsi" w:cstheme="minorBidi"/>
          <w:noProof/>
        </w:rPr>
      </w:pPr>
      <w:hyperlink w:anchor="_Toc231905563" w:history="1">
        <w:r w:rsidRPr="00EE798A">
          <w:rPr>
            <w:rStyle w:val="Lienhypertexte"/>
            <w:noProof/>
          </w:rPr>
          <w:t>Diagramme de séquence d'analyse - UC0 : Se connecter</w:t>
        </w:r>
        <w:r>
          <w:rPr>
            <w:noProof/>
            <w:webHidden/>
          </w:rPr>
          <w:tab/>
        </w:r>
        <w:r>
          <w:rPr>
            <w:noProof/>
            <w:webHidden/>
          </w:rPr>
          <w:fldChar w:fldCharType="begin"/>
        </w:r>
        <w:r>
          <w:rPr>
            <w:noProof/>
            <w:webHidden/>
          </w:rPr>
          <w:instrText xml:space="preserve"> PAGEREF _Toc231905563 \h </w:instrText>
        </w:r>
        <w:r>
          <w:rPr>
            <w:noProof/>
            <w:webHidden/>
          </w:rPr>
        </w:r>
        <w:r>
          <w:rPr>
            <w:noProof/>
            <w:webHidden/>
          </w:rPr>
          <w:fldChar w:fldCharType="separate"/>
        </w:r>
        <w:r w:rsidR="00793B28">
          <w:rPr>
            <w:noProof/>
            <w:webHidden/>
          </w:rPr>
          <w:t>7</w:t>
        </w:r>
        <w:r>
          <w:rPr>
            <w:noProof/>
            <w:webHidden/>
          </w:rPr>
          <w:fldChar w:fldCharType="end"/>
        </w:r>
      </w:hyperlink>
    </w:p>
    <w:p w14:paraId="76C90B88" w14:textId="429E0765" w:rsidR="00E02AA6" w:rsidRDefault="00E02AA6">
      <w:pPr>
        <w:pStyle w:val="TM2"/>
        <w:tabs>
          <w:tab w:val="right" w:leader="dot" w:pos="9628"/>
        </w:tabs>
        <w:rPr>
          <w:rFonts w:asciiTheme="minorHAnsi" w:eastAsiaTheme="minorEastAsia" w:hAnsiTheme="minorHAnsi" w:cstheme="minorBidi"/>
          <w:noProof/>
        </w:rPr>
      </w:pPr>
      <w:hyperlink w:anchor="_Toc231905564" w:history="1">
        <w:r w:rsidRPr="00EE798A">
          <w:rPr>
            <w:rStyle w:val="Lienhypertexte"/>
            <w:noProof/>
          </w:rPr>
          <w:t>UC1 - Consulter cours</w:t>
        </w:r>
        <w:r>
          <w:rPr>
            <w:noProof/>
            <w:webHidden/>
          </w:rPr>
          <w:tab/>
        </w:r>
        <w:r>
          <w:rPr>
            <w:noProof/>
            <w:webHidden/>
          </w:rPr>
          <w:fldChar w:fldCharType="begin"/>
        </w:r>
        <w:r>
          <w:rPr>
            <w:noProof/>
            <w:webHidden/>
          </w:rPr>
          <w:instrText xml:space="preserve"> PAGEREF _Toc231905564 \h </w:instrText>
        </w:r>
        <w:r>
          <w:rPr>
            <w:noProof/>
            <w:webHidden/>
          </w:rPr>
        </w:r>
        <w:r>
          <w:rPr>
            <w:noProof/>
            <w:webHidden/>
          </w:rPr>
          <w:fldChar w:fldCharType="separate"/>
        </w:r>
        <w:r w:rsidR="00793B28">
          <w:rPr>
            <w:noProof/>
            <w:webHidden/>
          </w:rPr>
          <w:t>7</w:t>
        </w:r>
        <w:r>
          <w:rPr>
            <w:noProof/>
            <w:webHidden/>
          </w:rPr>
          <w:fldChar w:fldCharType="end"/>
        </w:r>
      </w:hyperlink>
    </w:p>
    <w:p w14:paraId="19CC6123" w14:textId="4E28DB9F" w:rsidR="00E02AA6" w:rsidRDefault="00E02AA6">
      <w:pPr>
        <w:pStyle w:val="TM3"/>
        <w:tabs>
          <w:tab w:val="right" w:leader="dot" w:pos="9628"/>
        </w:tabs>
        <w:rPr>
          <w:rFonts w:asciiTheme="minorHAnsi" w:eastAsiaTheme="minorEastAsia" w:hAnsiTheme="minorHAnsi" w:cstheme="minorBidi"/>
          <w:noProof/>
        </w:rPr>
      </w:pPr>
      <w:hyperlink w:anchor="_Toc231905565" w:history="1">
        <w:r w:rsidRPr="00EE798A">
          <w:rPr>
            <w:rStyle w:val="Lienhypertexte"/>
            <w:noProof/>
          </w:rPr>
          <w:t>Diagramme de séquence d'analyse - UC1 : Consulter cours</w:t>
        </w:r>
        <w:r>
          <w:rPr>
            <w:noProof/>
            <w:webHidden/>
          </w:rPr>
          <w:tab/>
        </w:r>
        <w:r>
          <w:rPr>
            <w:noProof/>
            <w:webHidden/>
          </w:rPr>
          <w:fldChar w:fldCharType="begin"/>
        </w:r>
        <w:r>
          <w:rPr>
            <w:noProof/>
            <w:webHidden/>
          </w:rPr>
          <w:instrText xml:space="preserve"> PAGEREF _Toc231905565 \h </w:instrText>
        </w:r>
        <w:r>
          <w:rPr>
            <w:noProof/>
            <w:webHidden/>
          </w:rPr>
        </w:r>
        <w:r>
          <w:rPr>
            <w:noProof/>
            <w:webHidden/>
          </w:rPr>
          <w:fldChar w:fldCharType="separate"/>
        </w:r>
        <w:r w:rsidR="00793B28">
          <w:rPr>
            <w:noProof/>
            <w:webHidden/>
          </w:rPr>
          <w:t>8</w:t>
        </w:r>
        <w:r>
          <w:rPr>
            <w:noProof/>
            <w:webHidden/>
          </w:rPr>
          <w:fldChar w:fldCharType="end"/>
        </w:r>
      </w:hyperlink>
    </w:p>
    <w:p w14:paraId="50B73196" w14:textId="559A151C" w:rsidR="00E02AA6" w:rsidRDefault="00E02AA6">
      <w:pPr>
        <w:pStyle w:val="TM2"/>
        <w:tabs>
          <w:tab w:val="right" w:leader="dot" w:pos="9628"/>
        </w:tabs>
        <w:rPr>
          <w:rFonts w:asciiTheme="minorHAnsi" w:eastAsiaTheme="minorEastAsia" w:hAnsiTheme="minorHAnsi" w:cstheme="minorBidi"/>
          <w:noProof/>
        </w:rPr>
      </w:pPr>
      <w:hyperlink w:anchor="_Toc231905566" w:history="1">
        <w:r w:rsidRPr="00EE798A">
          <w:rPr>
            <w:rStyle w:val="Lienhypertexte"/>
            <w:noProof/>
          </w:rPr>
          <w:t>UC2 - Télécharger document</w:t>
        </w:r>
        <w:r>
          <w:rPr>
            <w:noProof/>
            <w:webHidden/>
          </w:rPr>
          <w:tab/>
        </w:r>
        <w:r>
          <w:rPr>
            <w:noProof/>
            <w:webHidden/>
          </w:rPr>
          <w:fldChar w:fldCharType="begin"/>
        </w:r>
        <w:r>
          <w:rPr>
            <w:noProof/>
            <w:webHidden/>
          </w:rPr>
          <w:instrText xml:space="preserve"> PAGEREF _Toc231905566 \h </w:instrText>
        </w:r>
        <w:r>
          <w:rPr>
            <w:noProof/>
            <w:webHidden/>
          </w:rPr>
        </w:r>
        <w:r>
          <w:rPr>
            <w:noProof/>
            <w:webHidden/>
          </w:rPr>
          <w:fldChar w:fldCharType="separate"/>
        </w:r>
        <w:r w:rsidR="00793B28">
          <w:rPr>
            <w:noProof/>
            <w:webHidden/>
          </w:rPr>
          <w:t>9</w:t>
        </w:r>
        <w:r>
          <w:rPr>
            <w:noProof/>
            <w:webHidden/>
          </w:rPr>
          <w:fldChar w:fldCharType="end"/>
        </w:r>
      </w:hyperlink>
    </w:p>
    <w:p w14:paraId="1EF63856" w14:textId="19DE4523" w:rsidR="00E02AA6" w:rsidRDefault="00E02AA6">
      <w:pPr>
        <w:pStyle w:val="TM3"/>
        <w:tabs>
          <w:tab w:val="right" w:leader="dot" w:pos="9628"/>
        </w:tabs>
        <w:rPr>
          <w:rFonts w:asciiTheme="minorHAnsi" w:eastAsiaTheme="minorEastAsia" w:hAnsiTheme="minorHAnsi" w:cstheme="minorBidi"/>
          <w:noProof/>
        </w:rPr>
      </w:pPr>
      <w:hyperlink w:anchor="_Toc231905567" w:history="1">
        <w:r w:rsidRPr="00EE798A">
          <w:rPr>
            <w:rStyle w:val="Lienhypertexte"/>
            <w:noProof/>
          </w:rPr>
          <w:t>Diagramme de séquence d'analyse - UC2 : Télécharger document</w:t>
        </w:r>
        <w:r>
          <w:rPr>
            <w:noProof/>
            <w:webHidden/>
          </w:rPr>
          <w:tab/>
        </w:r>
        <w:r>
          <w:rPr>
            <w:noProof/>
            <w:webHidden/>
          </w:rPr>
          <w:fldChar w:fldCharType="begin"/>
        </w:r>
        <w:r>
          <w:rPr>
            <w:noProof/>
            <w:webHidden/>
          </w:rPr>
          <w:instrText xml:space="preserve"> PAGEREF _Toc231905567 \h </w:instrText>
        </w:r>
        <w:r>
          <w:rPr>
            <w:noProof/>
            <w:webHidden/>
          </w:rPr>
        </w:r>
        <w:r>
          <w:rPr>
            <w:noProof/>
            <w:webHidden/>
          </w:rPr>
          <w:fldChar w:fldCharType="separate"/>
        </w:r>
        <w:r w:rsidR="00793B28">
          <w:rPr>
            <w:noProof/>
            <w:webHidden/>
          </w:rPr>
          <w:t>10</w:t>
        </w:r>
        <w:r>
          <w:rPr>
            <w:noProof/>
            <w:webHidden/>
          </w:rPr>
          <w:fldChar w:fldCharType="end"/>
        </w:r>
      </w:hyperlink>
    </w:p>
    <w:p w14:paraId="66DC03D8" w14:textId="7E9E1919" w:rsidR="00E02AA6" w:rsidRDefault="00E02AA6">
      <w:pPr>
        <w:pStyle w:val="TM2"/>
        <w:tabs>
          <w:tab w:val="right" w:leader="dot" w:pos="9628"/>
        </w:tabs>
        <w:rPr>
          <w:rFonts w:asciiTheme="minorHAnsi" w:eastAsiaTheme="minorEastAsia" w:hAnsiTheme="minorHAnsi" w:cstheme="minorBidi"/>
          <w:noProof/>
        </w:rPr>
      </w:pPr>
      <w:hyperlink w:anchor="_Toc231905568" w:history="1">
        <w:r w:rsidRPr="00EE798A">
          <w:rPr>
            <w:rStyle w:val="Lienhypertexte"/>
            <w:noProof/>
          </w:rPr>
          <w:t>UC3 - Déposer supports de cours</w:t>
        </w:r>
        <w:r>
          <w:rPr>
            <w:noProof/>
            <w:webHidden/>
          </w:rPr>
          <w:tab/>
        </w:r>
        <w:r>
          <w:rPr>
            <w:noProof/>
            <w:webHidden/>
          </w:rPr>
          <w:fldChar w:fldCharType="begin"/>
        </w:r>
        <w:r>
          <w:rPr>
            <w:noProof/>
            <w:webHidden/>
          </w:rPr>
          <w:instrText xml:space="preserve"> PAGEREF _Toc231905568 \h </w:instrText>
        </w:r>
        <w:r>
          <w:rPr>
            <w:noProof/>
            <w:webHidden/>
          </w:rPr>
        </w:r>
        <w:r>
          <w:rPr>
            <w:noProof/>
            <w:webHidden/>
          </w:rPr>
          <w:fldChar w:fldCharType="separate"/>
        </w:r>
        <w:r w:rsidR="00793B28">
          <w:rPr>
            <w:noProof/>
            <w:webHidden/>
          </w:rPr>
          <w:t>10</w:t>
        </w:r>
        <w:r>
          <w:rPr>
            <w:noProof/>
            <w:webHidden/>
          </w:rPr>
          <w:fldChar w:fldCharType="end"/>
        </w:r>
      </w:hyperlink>
    </w:p>
    <w:p w14:paraId="218C760C" w14:textId="355A4F10" w:rsidR="00E02AA6" w:rsidRDefault="00E02AA6">
      <w:pPr>
        <w:pStyle w:val="TM3"/>
        <w:tabs>
          <w:tab w:val="right" w:leader="dot" w:pos="9628"/>
        </w:tabs>
        <w:rPr>
          <w:rFonts w:asciiTheme="minorHAnsi" w:eastAsiaTheme="minorEastAsia" w:hAnsiTheme="minorHAnsi" w:cstheme="minorBidi"/>
          <w:noProof/>
        </w:rPr>
      </w:pPr>
      <w:hyperlink w:anchor="_Toc231905569" w:history="1">
        <w:r w:rsidRPr="00EE798A">
          <w:rPr>
            <w:rStyle w:val="Lienhypertexte"/>
            <w:noProof/>
          </w:rPr>
          <w:t>Diagramme de séquence d'analyse - UC3 : Déposer supports de cours</w:t>
        </w:r>
        <w:r>
          <w:rPr>
            <w:noProof/>
            <w:webHidden/>
          </w:rPr>
          <w:tab/>
        </w:r>
        <w:r>
          <w:rPr>
            <w:noProof/>
            <w:webHidden/>
          </w:rPr>
          <w:fldChar w:fldCharType="begin"/>
        </w:r>
        <w:r>
          <w:rPr>
            <w:noProof/>
            <w:webHidden/>
          </w:rPr>
          <w:instrText xml:space="preserve"> PAGEREF _Toc231905569 \h </w:instrText>
        </w:r>
        <w:r>
          <w:rPr>
            <w:noProof/>
            <w:webHidden/>
          </w:rPr>
        </w:r>
        <w:r>
          <w:rPr>
            <w:noProof/>
            <w:webHidden/>
          </w:rPr>
          <w:fldChar w:fldCharType="separate"/>
        </w:r>
        <w:r w:rsidR="00793B28">
          <w:rPr>
            <w:noProof/>
            <w:webHidden/>
          </w:rPr>
          <w:t>12</w:t>
        </w:r>
        <w:r>
          <w:rPr>
            <w:noProof/>
            <w:webHidden/>
          </w:rPr>
          <w:fldChar w:fldCharType="end"/>
        </w:r>
      </w:hyperlink>
    </w:p>
    <w:p w14:paraId="24997883" w14:textId="313F8521" w:rsidR="00E02AA6" w:rsidRDefault="00E02AA6">
      <w:pPr>
        <w:pStyle w:val="TM2"/>
        <w:tabs>
          <w:tab w:val="right" w:leader="dot" w:pos="9628"/>
        </w:tabs>
        <w:rPr>
          <w:rFonts w:asciiTheme="minorHAnsi" w:eastAsiaTheme="minorEastAsia" w:hAnsiTheme="minorHAnsi" w:cstheme="minorBidi"/>
          <w:noProof/>
        </w:rPr>
      </w:pPr>
      <w:hyperlink w:anchor="_Toc231905570" w:history="1">
        <w:r w:rsidRPr="00EE798A">
          <w:rPr>
            <w:rStyle w:val="Lienhypertexte"/>
            <w:noProof/>
          </w:rPr>
          <w:t>UC5 - Consulter l'emploi du temps</w:t>
        </w:r>
        <w:r>
          <w:rPr>
            <w:noProof/>
            <w:webHidden/>
          </w:rPr>
          <w:tab/>
        </w:r>
        <w:r>
          <w:rPr>
            <w:noProof/>
            <w:webHidden/>
          </w:rPr>
          <w:fldChar w:fldCharType="begin"/>
        </w:r>
        <w:r>
          <w:rPr>
            <w:noProof/>
            <w:webHidden/>
          </w:rPr>
          <w:instrText xml:space="preserve"> PAGEREF _Toc231905570 \h </w:instrText>
        </w:r>
        <w:r>
          <w:rPr>
            <w:noProof/>
            <w:webHidden/>
          </w:rPr>
        </w:r>
        <w:r>
          <w:rPr>
            <w:noProof/>
            <w:webHidden/>
          </w:rPr>
          <w:fldChar w:fldCharType="separate"/>
        </w:r>
        <w:r w:rsidR="00793B28">
          <w:rPr>
            <w:noProof/>
            <w:webHidden/>
          </w:rPr>
          <w:t>12</w:t>
        </w:r>
        <w:r>
          <w:rPr>
            <w:noProof/>
            <w:webHidden/>
          </w:rPr>
          <w:fldChar w:fldCharType="end"/>
        </w:r>
      </w:hyperlink>
    </w:p>
    <w:p w14:paraId="2EB0FE60" w14:textId="5F2C2A51" w:rsidR="00E02AA6" w:rsidRDefault="00E02AA6">
      <w:pPr>
        <w:pStyle w:val="TM3"/>
        <w:tabs>
          <w:tab w:val="right" w:leader="dot" w:pos="9628"/>
        </w:tabs>
        <w:rPr>
          <w:rFonts w:asciiTheme="minorHAnsi" w:eastAsiaTheme="minorEastAsia" w:hAnsiTheme="minorHAnsi" w:cstheme="minorBidi"/>
          <w:noProof/>
        </w:rPr>
      </w:pPr>
      <w:hyperlink w:anchor="_Toc231905571" w:history="1">
        <w:r w:rsidRPr="00EE798A">
          <w:rPr>
            <w:rStyle w:val="Lienhypertexte"/>
            <w:noProof/>
          </w:rPr>
          <w:t>Diagramme de séquence d'analyse - UC5 : Consulter l'emploi du temps</w:t>
        </w:r>
        <w:r>
          <w:rPr>
            <w:noProof/>
            <w:webHidden/>
          </w:rPr>
          <w:tab/>
        </w:r>
        <w:r>
          <w:rPr>
            <w:noProof/>
            <w:webHidden/>
          </w:rPr>
          <w:fldChar w:fldCharType="begin"/>
        </w:r>
        <w:r>
          <w:rPr>
            <w:noProof/>
            <w:webHidden/>
          </w:rPr>
          <w:instrText xml:space="preserve"> PAGEREF _Toc231905571 \h </w:instrText>
        </w:r>
        <w:r>
          <w:rPr>
            <w:noProof/>
            <w:webHidden/>
          </w:rPr>
        </w:r>
        <w:r>
          <w:rPr>
            <w:noProof/>
            <w:webHidden/>
          </w:rPr>
          <w:fldChar w:fldCharType="separate"/>
        </w:r>
        <w:r w:rsidR="00793B28">
          <w:rPr>
            <w:noProof/>
            <w:webHidden/>
          </w:rPr>
          <w:t>13</w:t>
        </w:r>
        <w:r>
          <w:rPr>
            <w:noProof/>
            <w:webHidden/>
          </w:rPr>
          <w:fldChar w:fldCharType="end"/>
        </w:r>
      </w:hyperlink>
    </w:p>
    <w:p w14:paraId="571B78F9" w14:textId="554ACFA6" w:rsidR="00E02AA6" w:rsidRDefault="00E02AA6">
      <w:pPr>
        <w:pStyle w:val="TM2"/>
        <w:tabs>
          <w:tab w:val="right" w:leader="dot" w:pos="9628"/>
        </w:tabs>
        <w:rPr>
          <w:rFonts w:asciiTheme="minorHAnsi" w:eastAsiaTheme="minorEastAsia" w:hAnsiTheme="minorHAnsi" w:cstheme="minorBidi"/>
          <w:noProof/>
        </w:rPr>
      </w:pPr>
      <w:hyperlink w:anchor="_Toc231905572" w:history="1">
        <w:r w:rsidRPr="00EE798A">
          <w:rPr>
            <w:rStyle w:val="Lienhypertexte"/>
            <w:noProof/>
          </w:rPr>
          <w:t>UC6 - Gérer l'emploi du temps</w:t>
        </w:r>
        <w:r>
          <w:rPr>
            <w:noProof/>
            <w:webHidden/>
          </w:rPr>
          <w:tab/>
        </w:r>
        <w:r>
          <w:rPr>
            <w:noProof/>
            <w:webHidden/>
          </w:rPr>
          <w:fldChar w:fldCharType="begin"/>
        </w:r>
        <w:r>
          <w:rPr>
            <w:noProof/>
            <w:webHidden/>
          </w:rPr>
          <w:instrText xml:space="preserve"> PAGEREF _Toc231905572 \h </w:instrText>
        </w:r>
        <w:r>
          <w:rPr>
            <w:noProof/>
            <w:webHidden/>
          </w:rPr>
        </w:r>
        <w:r>
          <w:rPr>
            <w:noProof/>
            <w:webHidden/>
          </w:rPr>
          <w:fldChar w:fldCharType="separate"/>
        </w:r>
        <w:r w:rsidR="00793B28">
          <w:rPr>
            <w:noProof/>
            <w:webHidden/>
          </w:rPr>
          <w:t>14</w:t>
        </w:r>
        <w:r>
          <w:rPr>
            <w:noProof/>
            <w:webHidden/>
          </w:rPr>
          <w:fldChar w:fldCharType="end"/>
        </w:r>
      </w:hyperlink>
    </w:p>
    <w:p w14:paraId="53FCC8F7" w14:textId="349C39FE" w:rsidR="00E02AA6" w:rsidRDefault="00E02AA6">
      <w:pPr>
        <w:pStyle w:val="TM3"/>
        <w:tabs>
          <w:tab w:val="right" w:leader="dot" w:pos="9628"/>
        </w:tabs>
        <w:rPr>
          <w:rFonts w:asciiTheme="minorHAnsi" w:eastAsiaTheme="minorEastAsia" w:hAnsiTheme="minorHAnsi" w:cstheme="minorBidi"/>
          <w:noProof/>
        </w:rPr>
      </w:pPr>
      <w:hyperlink w:anchor="_Toc231905573" w:history="1">
        <w:r w:rsidRPr="00EE798A">
          <w:rPr>
            <w:rStyle w:val="Lienhypertexte"/>
            <w:noProof/>
          </w:rPr>
          <w:t>Diagramme de séquence d'analyse - UC6 : Gérer l'emploi du temps</w:t>
        </w:r>
        <w:r>
          <w:rPr>
            <w:noProof/>
            <w:webHidden/>
          </w:rPr>
          <w:tab/>
        </w:r>
        <w:r>
          <w:rPr>
            <w:noProof/>
            <w:webHidden/>
          </w:rPr>
          <w:fldChar w:fldCharType="begin"/>
        </w:r>
        <w:r>
          <w:rPr>
            <w:noProof/>
            <w:webHidden/>
          </w:rPr>
          <w:instrText xml:space="preserve"> PAGEREF _Toc231905573 \h </w:instrText>
        </w:r>
        <w:r>
          <w:rPr>
            <w:noProof/>
            <w:webHidden/>
          </w:rPr>
        </w:r>
        <w:r>
          <w:rPr>
            <w:noProof/>
            <w:webHidden/>
          </w:rPr>
          <w:fldChar w:fldCharType="separate"/>
        </w:r>
        <w:r w:rsidR="00793B28">
          <w:rPr>
            <w:noProof/>
            <w:webHidden/>
          </w:rPr>
          <w:t>15</w:t>
        </w:r>
        <w:r>
          <w:rPr>
            <w:noProof/>
            <w:webHidden/>
          </w:rPr>
          <w:fldChar w:fldCharType="end"/>
        </w:r>
      </w:hyperlink>
    </w:p>
    <w:p w14:paraId="23B683C6" w14:textId="38405F3E" w:rsidR="00E02AA6" w:rsidRDefault="00E02AA6">
      <w:pPr>
        <w:pStyle w:val="TM2"/>
        <w:tabs>
          <w:tab w:val="right" w:leader="dot" w:pos="9628"/>
        </w:tabs>
        <w:rPr>
          <w:rFonts w:asciiTheme="minorHAnsi" w:eastAsiaTheme="minorEastAsia" w:hAnsiTheme="minorHAnsi" w:cstheme="minorBidi"/>
          <w:noProof/>
        </w:rPr>
      </w:pPr>
      <w:hyperlink w:anchor="_Toc231905574" w:history="1">
        <w:r w:rsidRPr="00EE798A">
          <w:rPr>
            <w:rStyle w:val="Lienhypertexte"/>
            <w:noProof/>
          </w:rPr>
          <w:t>UC8 - Consulter ses notes</w:t>
        </w:r>
        <w:r>
          <w:rPr>
            <w:noProof/>
            <w:webHidden/>
          </w:rPr>
          <w:tab/>
        </w:r>
        <w:r>
          <w:rPr>
            <w:noProof/>
            <w:webHidden/>
          </w:rPr>
          <w:fldChar w:fldCharType="begin"/>
        </w:r>
        <w:r>
          <w:rPr>
            <w:noProof/>
            <w:webHidden/>
          </w:rPr>
          <w:instrText xml:space="preserve"> PAGEREF _Toc231905574 \h </w:instrText>
        </w:r>
        <w:r>
          <w:rPr>
            <w:noProof/>
            <w:webHidden/>
          </w:rPr>
        </w:r>
        <w:r>
          <w:rPr>
            <w:noProof/>
            <w:webHidden/>
          </w:rPr>
          <w:fldChar w:fldCharType="separate"/>
        </w:r>
        <w:r w:rsidR="00793B28">
          <w:rPr>
            <w:noProof/>
            <w:webHidden/>
          </w:rPr>
          <w:t>15</w:t>
        </w:r>
        <w:r>
          <w:rPr>
            <w:noProof/>
            <w:webHidden/>
          </w:rPr>
          <w:fldChar w:fldCharType="end"/>
        </w:r>
      </w:hyperlink>
    </w:p>
    <w:p w14:paraId="2BEA06D1" w14:textId="49A4D511" w:rsidR="00E02AA6" w:rsidRDefault="00E02AA6">
      <w:pPr>
        <w:pStyle w:val="TM3"/>
        <w:tabs>
          <w:tab w:val="right" w:leader="dot" w:pos="9628"/>
        </w:tabs>
        <w:rPr>
          <w:rFonts w:asciiTheme="minorHAnsi" w:eastAsiaTheme="minorEastAsia" w:hAnsiTheme="minorHAnsi" w:cstheme="minorBidi"/>
          <w:noProof/>
        </w:rPr>
      </w:pPr>
      <w:hyperlink w:anchor="_Toc231905575" w:history="1">
        <w:r w:rsidRPr="00EE798A">
          <w:rPr>
            <w:rStyle w:val="Lienhypertexte"/>
            <w:noProof/>
          </w:rPr>
          <w:t>Diagramme de séquence d'analyse - UC8 : Consulter ses notes</w:t>
        </w:r>
        <w:r>
          <w:rPr>
            <w:noProof/>
            <w:webHidden/>
          </w:rPr>
          <w:tab/>
        </w:r>
        <w:r>
          <w:rPr>
            <w:noProof/>
            <w:webHidden/>
          </w:rPr>
          <w:fldChar w:fldCharType="begin"/>
        </w:r>
        <w:r>
          <w:rPr>
            <w:noProof/>
            <w:webHidden/>
          </w:rPr>
          <w:instrText xml:space="preserve"> PAGEREF _Toc231905575 \h </w:instrText>
        </w:r>
        <w:r>
          <w:rPr>
            <w:noProof/>
            <w:webHidden/>
          </w:rPr>
        </w:r>
        <w:r>
          <w:rPr>
            <w:noProof/>
            <w:webHidden/>
          </w:rPr>
          <w:fldChar w:fldCharType="separate"/>
        </w:r>
        <w:r w:rsidR="00793B28">
          <w:rPr>
            <w:noProof/>
            <w:webHidden/>
          </w:rPr>
          <w:t>16</w:t>
        </w:r>
        <w:r>
          <w:rPr>
            <w:noProof/>
            <w:webHidden/>
          </w:rPr>
          <w:fldChar w:fldCharType="end"/>
        </w:r>
      </w:hyperlink>
    </w:p>
    <w:p w14:paraId="4C144921" w14:textId="25D7C8C0" w:rsidR="00E02AA6" w:rsidRDefault="00E02AA6">
      <w:pPr>
        <w:pStyle w:val="TM2"/>
        <w:tabs>
          <w:tab w:val="right" w:leader="dot" w:pos="9628"/>
        </w:tabs>
        <w:rPr>
          <w:rFonts w:asciiTheme="minorHAnsi" w:eastAsiaTheme="minorEastAsia" w:hAnsiTheme="minorHAnsi" w:cstheme="minorBidi"/>
          <w:noProof/>
        </w:rPr>
      </w:pPr>
      <w:hyperlink w:anchor="_Toc231905576" w:history="1">
        <w:r w:rsidRPr="00EE798A">
          <w:rPr>
            <w:rStyle w:val="Lienhypertexte"/>
            <w:noProof/>
          </w:rPr>
          <w:t>UC9 - Saisir et gérer les notes</w:t>
        </w:r>
        <w:r>
          <w:rPr>
            <w:noProof/>
            <w:webHidden/>
          </w:rPr>
          <w:tab/>
        </w:r>
        <w:r>
          <w:rPr>
            <w:noProof/>
            <w:webHidden/>
          </w:rPr>
          <w:fldChar w:fldCharType="begin"/>
        </w:r>
        <w:r>
          <w:rPr>
            <w:noProof/>
            <w:webHidden/>
          </w:rPr>
          <w:instrText xml:space="preserve"> PAGEREF _Toc231905576 \h </w:instrText>
        </w:r>
        <w:r>
          <w:rPr>
            <w:noProof/>
            <w:webHidden/>
          </w:rPr>
        </w:r>
        <w:r>
          <w:rPr>
            <w:noProof/>
            <w:webHidden/>
          </w:rPr>
          <w:fldChar w:fldCharType="separate"/>
        </w:r>
        <w:r w:rsidR="00793B28">
          <w:rPr>
            <w:noProof/>
            <w:webHidden/>
          </w:rPr>
          <w:t>17</w:t>
        </w:r>
        <w:r>
          <w:rPr>
            <w:noProof/>
            <w:webHidden/>
          </w:rPr>
          <w:fldChar w:fldCharType="end"/>
        </w:r>
      </w:hyperlink>
    </w:p>
    <w:p w14:paraId="41466296" w14:textId="60D1217A" w:rsidR="00E02AA6" w:rsidRDefault="00E02AA6">
      <w:pPr>
        <w:pStyle w:val="TM3"/>
        <w:tabs>
          <w:tab w:val="right" w:leader="dot" w:pos="9628"/>
        </w:tabs>
        <w:rPr>
          <w:rFonts w:asciiTheme="minorHAnsi" w:eastAsiaTheme="minorEastAsia" w:hAnsiTheme="minorHAnsi" w:cstheme="minorBidi"/>
          <w:noProof/>
        </w:rPr>
      </w:pPr>
      <w:hyperlink w:anchor="_Toc231905577" w:history="1">
        <w:r w:rsidRPr="00EE798A">
          <w:rPr>
            <w:rStyle w:val="Lienhypertexte"/>
            <w:noProof/>
          </w:rPr>
          <w:t>Diagramme de séquence d'analyse - UC9 : Saisir et gérer les notes</w:t>
        </w:r>
        <w:r>
          <w:rPr>
            <w:noProof/>
            <w:webHidden/>
          </w:rPr>
          <w:tab/>
        </w:r>
        <w:r>
          <w:rPr>
            <w:noProof/>
            <w:webHidden/>
          </w:rPr>
          <w:fldChar w:fldCharType="begin"/>
        </w:r>
        <w:r>
          <w:rPr>
            <w:noProof/>
            <w:webHidden/>
          </w:rPr>
          <w:instrText xml:space="preserve"> PAGEREF _Toc231905577 \h </w:instrText>
        </w:r>
        <w:r>
          <w:rPr>
            <w:noProof/>
            <w:webHidden/>
          </w:rPr>
        </w:r>
        <w:r>
          <w:rPr>
            <w:noProof/>
            <w:webHidden/>
          </w:rPr>
          <w:fldChar w:fldCharType="separate"/>
        </w:r>
        <w:r w:rsidR="00793B28">
          <w:rPr>
            <w:noProof/>
            <w:webHidden/>
          </w:rPr>
          <w:t>18</w:t>
        </w:r>
        <w:r>
          <w:rPr>
            <w:noProof/>
            <w:webHidden/>
          </w:rPr>
          <w:fldChar w:fldCharType="end"/>
        </w:r>
      </w:hyperlink>
    </w:p>
    <w:p w14:paraId="4440E80A" w14:textId="21E3812F" w:rsidR="00E02AA6" w:rsidRDefault="00E02AA6">
      <w:pPr>
        <w:pStyle w:val="TM2"/>
        <w:tabs>
          <w:tab w:val="right" w:leader="dot" w:pos="9628"/>
        </w:tabs>
        <w:rPr>
          <w:rFonts w:asciiTheme="minorHAnsi" w:eastAsiaTheme="minorEastAsia" w:hAnsiTheme="minorHAnsi" w:cstheme="minorBidi"/>
          <w:noProof/>
        </w:rPr>
      </w:pPr>
      <w:hyperlink w:anchor="_Toc231905578" w:history="1">
        <w:r w:rsidRPr="00EE798A">
          <w:rPr>
            <w:rStyle w:val="Lienhypertexte"/>
            <w:noProof/>
          </w:rPr>
          <w:t>UC10 - Valider les notes</w:t>
        </w:r>
        <w:r>
          <w:rPr>
            <w:noProof/>
            <w:webHidden/>
          </w:rPr>
          <w:tab/>
        </w:r>
        <w:r>
          <w:rPr>
            <w:noProof/>
            <w:webHidden/>
          </w:rPr>
          <w:fldChar w:fldCharType="begin"/>
        </w:r>
        <w:r>
          <w:rPr>
            <w:noProof/>
            <w:webHidden/>
          </w:rPr>
          <w:instrText xml:space="preserve"> PAGEREF _Toc231905578 \h </w:instrText>
        </w:r>
        <w:r>
          <w:rPr>
            <w:noProof/>
            <w:webHidden/>
          </w:rPr>
        </w:r>
        <w:r>
          <w:rPr>
            <w:noProof/>
            <w:webHidden/>
          </w:rPr>
          <w:fldChar w:fldCharType="separate"/>
        </w:r>
        <w:r w:rsidR="00793B28">
          <w:rPr>
            <w:noProof/>
            <w:webHidden/>
          </w:rPr>
          <w:t>18</w:t>
        </w:r>
        <w:r>
          <w:rPr>
            <w:noProof/>
            <w:webHidden/>
          </w:rPr>
          <w:fldChar w:fldCharType="end"/>
        </w:r>
      </w:hyperlink>
    </w:p>
    <w:p w14:paraId="09128F6B" w14:textId="313F77CF" w:rsidR="00E02AA6" w:rsidRDefault="00E02AA6">
      <w:pPr>
        <w:pStyle w:val="TM3"/>
        <w:tabs>
          <w:tab w:val="right" w:leader="dot" w:pos="9628"/>
        </w:tabs>
        <w:rPr>
          <w:rFonts w:asciiTheme="minorHAnsi" w:eastAsiaTheme="minorEastAsia" w:hAnsiTheme="minorHAnsi" w:cstheme="minorBidi"/>
          <w:noProof/>
        </w:rPr>
      </w:pPr>
      <w:hyperlink w:anchor="_Toc231905579" w:history="1">
        <w:r w:rsidRPr="00EE798A">
          <w:rPr>
            <w:rStyle w:val="Lienhypertexte"/>
            <w:noProof/>
          </w:rPr>
          <w:t>Diagramme de séquence d'analyse - UC10 : Valider les notes</w:t>
        </w:r>
        <w:r>
          <w:rPr>
            <w:noProof/>
            <w:webHidden/>
          </w:rPr>
          <w:tab/>
        </w:r>
        <w:r>
          <w:rPr>
            <w:noProof/>
            <w:webHidden/>
          </w:rPr>
          <w:fldChar w:fldCharType="begin"/>
        </w:r>
        <w:r>
          <w:rPr>
            <w:noProof/>
            <w:webHidden/>
          </w:rPr>
          <w:instrText xml:space="preserve"> PAGEREF _Toc231905579 \h </w:instrText>
        </w:r>
        <w:r>
          <w:rPr>
            <w:noProof/>
            <w:webHidden/>
          </w:rPr>
        </w:r>
        <w:r>
          <w:rPr>
            <w:noProof/>
            <w:webHidden/>
          </w:rPr>
          <w:fldChar w:fldCharType="separate"/>
        </w:r>
        <w:r w:rsidR="00793B28">
          <w:rPr>
            <w:noProof/>
            <w:webHidden/>
          </w:rPr>
          <w:t>19</w:t>
        </w:r>
        <w:r>
          <w:rPr>
            <w:noProof/>
            <w:webHidden/>
          </w:rPr>
          <w:fldChar w:fldCharType="end"/>
        </w:r>
      </w:hyperlink>
    </w:p>
    <w:p w14:paraId="2814AFCC" w14:textId="4988DD2B" w:rsidR="00E02AA6" w:rsidRDefault="00E02AA6">
      <w:pPr>
        <w:pStyle w:val="TM2"/>
        <w:tabs>
          <w:tab w:val="right" w:leader="dot" w:pos="9628"/>
        </w:tabs>
        <w:rPr>
          <w:rFonts w:asciiTheme="minorHAnsi" w:eastAsiaTheme="minorEastAsia" w:hAnsiTheme="minorHAnsi" w:cstheme="minorBidi"/>
          <w:noProof/>
        </w:rPr>
      </w:pPr>
      <w:hyperlink w:anchor="_Toc231905580" w:history="1">
        <w:r w:rsidRPr="00EE798A">
          <w:rPr>
            <w:rStyle w:val="Lienhypertexte"/>
            <w:noProof/>
          </w:rPr>
          <w:t>UC11 - Générer bulletins et PV de délibération</w:t>
        </w:r>
        <w:r>
          <w:rPr>
            <w:noProof/>
            <w:webHidden/>
          </w:rPr>
          <w:tab/>
        </w:r>
        <w:r>
          <w:rPr>
            <w:noProof/>
            <w:webHidden/>
          </w:rPr>
          <w:fldChar w:fldCharType="begin"/>
        </w:r>
        <w:r>
          <w:rPr>
            <w:noProof/>
            <w:webHidden/>
          </w:rPr>
          <w:instrText xml:space="preserve"> PAGEREF _Toc231905580 \h </w:instrText>
        </w:r>
        <w:r>
          <w:rPr>
            <w:noProof/>
            <w:webHidden/>
          </w:rPr>
        </w:r>
        <w:r>
          <w:rPr>
            <w:noProof/>
            <w:webHidden/>
          </w:rPr>
          <w:fldChar w:fldCharType="separate"/>
        </w:r>
        <w:r w:rsidR="00793B28">
          <w:rPr>
            <w:noProof/>
            <w:webHidden/>
          </w:rPr>
          <w:t>20</w:t>
        </w:r>
        <w:r>
          <w:rPr>
            <w:noProof/>
            <w:webHidden/>
          </w:rPr>
          <w:fldChar w:fldCharType="end"/>
        </w:r>
      </w:hyperlink>
    </w:p>
    <w:p w14:paraId="3CA8FA3A" w14:textId="7B9EA4FB" w:rsidR="00E02AA6" w:rsidRDefault="00E02AA6">
      <w:pPr>
        <w:pStyle w:val="TM3"/>
        <w:tabs>
          <w:tab w:val="right" w:leader="dot" w:pos="9628"/>
        </w:tabs>
        <w:rPr>
          <w:rFonts w:asciiTheme="minorHAnsi" w:eastAsiaTheme="minorEastAsia" w:hAnsiTheme="minorHAnsi" w:cstheme="minorBidi"/>
          <w:noProof/>
        </w:rPr>
      </w:pPr>
      <w:hyperlink w:anchor="_Toc231905581" w:history="1">
        <w:r w:rsidRPr="00EE798A">
          <w:rPr>
            <w:rStyle w:val="Lienhypertexte"/>
            <w:noProof/>
          </w:rPr>
          <w:t>Diagramme de séquence d'analyse - UC11 : Générer bulletins et PV de délibération</w:t>
        </w:r>
        <w:r>
          <w:rPr>
            <w:noProof/>
            <w:webHidden/>
          </w:rPr>
          <w:tab/>
        </w:r>
        <w:r>
          <w:rPr>
            <w:noProof/>
            <w:webHidden/>
          </w:rPr>
          <w:fldChar w:fldCharType="begin"/>
        </w:r>
        <w:r>
          <w:rPr>
            <w:noProof/>
            <w:webHidden/>
          </w:rPr>
          <w:instrText xml:space="preserve"> PAGEREF _Toc231905581 \h </w:instrText>
        </w:r>
        <w:r>
          <w:rPr>
            <w:noProof/>
            <w:webHidden/>
          </w:rPr>
        </w:r>
        <w:r>
          <w:rPr>
            <w:noProof/>
            <w:webHidden/>
          </w:rPr>
          <w:fldChar w:fldCharType="separate"/>
        </w:r>
        <w:r w:rsidR="00793B28">
          <w:rPr>
            <w:noProof/>
            <w:webHidden/>
          </w:rPr>
          <w:t>21</w:t>
        </w:r>
        <w:r>
          <w:rPr>
            <w:noProof/>
            <w:webHidden/>
          </w:rPr>
          <w:fldChar w:fldCharType="end"/>
        </w:r>
      </w:hyperlink>
    </w:p>
    <w:p w14:paraId="39946A19" w14:textId="0927C375" w:rsidR="00E02AA6" w:rsidRDefault="00E02AA6">
      <w:pPr>
        <w:pStyle w:val="TM2"/>
        <w:tabs>
          <w:tab w:val="right" w:leader="dot" w:pos="9628"/>
        </w:tabs>
        <w:rPr>
          <w:rFonts w:asciiTheme="minorHAnsi" w:eastAsiaTheme="minorEastAsia" w:hAnsiTheme="minorHAnsi" w:cstheme="minorBidi"/>
          <w:noProof/>
        </w:rPr>
      </w:pPr>
      <w:hyperlink w:anchor="_Toc231905582" w:history="1">
        <w:r w:rsidRPr="00EE798A">
          <w:rPr>
            <w:rStyle w:val="Lienhypertexte"/>
            <w:noProof/>
          </w:rPr>
          <w:t>UC13 - Interroger le chatbot IA (RAG)</w:t>
        </w:r>
        <w:r>
          <w:rPr>
            <w:noProof/>
            <w:webHidden/>
          </w:rPr>
          <w:tab/>
        </w:r>
        <w:r>
          <w:rPr>
            <w:noProof/>
            <w:webHidden/>
          </w:rPr>
          <w:fldChar w:fldCharType="begin"/>
        </w:r>
        <w:r>
          <w:rPr>
            <w:noProof/>
            <w:webHidden/>
          </w:rPr>
          <w:instrText xml:space="preserve"> PAGEREF _Toc231905582 \h </w:instrText>
        </w:r>
        <w:r>
          <w:rPr>
            <w:noProof/>
            <w:webHidden/>
          </w:rPr>
        </w:r>
        <w:r>
          <w:rPr>
            <w:noProof/>
            <w:webHidden/>
          </w:rPr>
          <w:fldChar w:fldCharType="separate"/>
        </w:r>
        <w:r w:rsidR="00793B28">
          <w:rPr>
            <w:noProof/>
            <w:webHidden/>
          </w:rPr>
          <w:t>22</w:t>
        </w:r>
        <w:r>
          <w:rPr>
            <w:noProof/>
            <w:webHidden/>
          </w:rPr>
          <w:fldChar w:fldCharType="end"/>
        </w:r>
      </w:hyperlink>
    </w:p>
    <w:p w14:paraId="0DB7118F" w14:textId="7C833D4E" w:rsidR="00E02AA6" w:rsidRDefault="00E02AA6">
      <w:pPr>
        <w:pStyle w:val="TM3"/>
        <w:tabs>
          <w:tab w:val="right" w:leader="dot" w:pos="9628"/>
        </w:tabs>
        <w:rPr>
          <w:rFonts w:asciiTheme="minorHAnsi" w:eastAsiaTheme="minorEastAsia" w:hAnsiTheme="minorHAnsi" w:cstheme="minorBidi"/>
          <w:noProof/>
        </w:rPr>
      </w:pPr>
      <w:hyperlink w:anchor="_Toc231905583" w:history="1">
        <w:r w:rsidRPr="00EE798A">
          <w:rPr>
            <w:rStyle w:val="Lienhypertexte"/>
            <w:noProof/>
          </w:rPr>
          <w:t>Diagramme de séquence d'analyse - UC13 : Interroger le chatbot IA (RAG)</w:t>
        </w:r>
        <w:r>
          <w:rPr>
            <w:noProof/>
            <w:webHidden/>
          </w:rPr>
          <w:tab/>
        </w:r>
        <w:r>
          <w:rPr>
            <w:noProof/>
            <w:webHidden/>
          </w:rPr>
          <w:fldChar w:fldCharType="begin"/>
        </w:r>
        <w:r>
          <w:rPr>
            <w:noProof/>
            <w:webHidden/>
          </w:rPr>
          <w:instrText xml:space="preserve"> PAGEREF _Toc231905583 \h </w:instrText>
        </w:r>
        <w:r>
          <w:rPr>
            <w:noProof/>
            <w:webHidden/>
          </w:rPr>
        </w:r>
        <w:r>
          <w:rPr>
            <w:noProof/>
            <w:webHidden/>
          </w:rPr>
          <w:fldChar w:fldCharType="separate"/>
        </w:r>
        <w:r w:rsidR="00793B28">
          <w:rPr>
            <w:noProof/>
            <w:webHidden/>
          </w:rPr>
          <w:t>23</w:t>
        </w:r>
        <w:r>
          <w:rPr>
            <w:noProof/>
            <w:webHidden/>
          </w:rPr>
          <w:fldChar w:fldCharType="end"/>
        </w:r>
      </w:hyperlink>
    </w:p>
    <w:p w14:paraId="43295192" w14:textId="47EB6DD7" w:rsidR="00E02AA6" w:rsidRDefault="00E02AA6">
      <w:pPr>
        <w:pStyle w:val="TM2"/>
        <w:tabs>
          <w:tab w:val="right" w:leader="dot" w:pos="9628"/>
        </w:tabs>
        <w:rPr>
          <w:rFonts w:asciiTheme="minorHAnsi" w:eastAsiaTheme="minorEastAsia" w:hAnsiTheme="minorHAnsi" w:cstheme="minorBidi"/>
          <w:noProof/>
        </w:rPr>
      </w:pPr>
      <w:hyperlink w:anchor="_Toc231905584" w:history="1">
        <w:r w:rsidRPr="00EE798A">
          <w:rPr>
            <w:rStyle w:val="Lienhypertexte"/>
            <w:noProof/>
          </w:rPr>
          <w:t>UC14 - Générer une fiche de révision</w:t>
        </w:r>
        <w:r>
          <w:rPr>
            <w:noProof/>
            <w:webHidden/>
          </w:rPr>
          <w:tab/>
        </w:r>
        <w:r>
          <w:rPr>
            <w:noProof/>
            <w:webHidden/>
          </w:rPr>
          <w:fldChar w:fldCharType="begin"/>
        </w:r>
        <w:r>
          <w:rPr>
            <w:noProof/>
            <w:webHidden/>
          </w:rPr>
          <w:instrText xml:space="preserve"> PAGEREF _Toc231905584 \h </w:instrText>
        </w:r>
        <w:r>
          <w:rPr>
            <w:noProof/>
            <w:webHidden/>
          </w:rPr>
        </w:r>
        <w:r>
          <w:rPr>
            <w:noProof/>
            <w:webHidden/>
          </w:rPr>
          <w:fldChar w:fldCharType="separate"/>
        </w:r>
        <w:r w:rsidR="00793B28">
          <w:rPr>
            <w:noProof/>
            <w:webHidden/>
          </w:rPr>
          <w:t>23</w:t>
        </w:r>
        <w:r>
          <w:rPr>
            <w:noProof/>
            <w:webHidden/>
          </w:rPr>
          <w:fldChar w:fldCharType="end"/>
        </w:r>
      </w:hyperlink>
    </w:p>
    <w:p w14:paraId="232B37D7" w14:textId="47F45A3B" w:rsidR="00E02AA6" w:rsidRDefault="00E02AA6">
      <w:pPr>
        <w:pStyle w:val="TM3"/>
        <w:tabs>
          <w:tab w:val="right" w:leader="dot" w:pos="9628"/>
        </w:tabs>
        <w:rPr>
          <w:rFonts w:asciiTheme="minorHAnsi" w:eastAsiaTheme="minorEastAsia" w:hAnsiTheme="minorHAnsi" w:cstheme="minorBidi"/>
          <w:noProof/>
        </w:rPr>
      </w:pPr>
      <w:hyperlink w:anchor="_Toc231905585" w:history="1">
        <w:r w:rsidRPr="00EE798A">
          <w:rPr>
            <w:rStyle w:val="Lienhypertexte"/>
            <w:noProof/>
          </w:rPr>
          <w:t>Diagramme de séquence d'analyse - UC14 : Générer une fiche de révision</w:t>
        </w:r>
        <w:r>
          <w:rPr>
            <w:noProof/>
            <w:webHidden/>
          </w:rPr>
          <w:tab/>
        </w:r>
        <w:r>
          <w:rPr>
            <w:noProof/>
            <w:webHidden/>
          </w:rPr>
          <w:fldChar w:fldCharType="begin"/>
        </w:r>
        <w:r>
          <w:rPr>
            <w:noProof/>
            <w:webHidden/>
          </w:rPr>
          <w:instrText xml:space="preserve"> PAGEREF _Toc231905585 \h </w:instrText>
        </w:r>
        <w:r>
          <w:rPr>
            <w:noProof/>
            <w:webHidden/>
          </w:rPr>
        </w:r>
        <w:r>
          <w:rPr>
            <w:noProof/>
            <w:webHidden/>
          </w:rPr>
          <w:fldChar w:fldCharType="separate"/>
        </w:r>
        <w:r w:rsidR="00793B28">
          <w:rPr>
            <w:noProof/>
            <w:webHidden/>
          </w:rPr>
          <w:t>24</w:t>
        </w:r>
        <w:r>
          <w:rPr>
            <w:noProof/>
            <w:webHidden/>
          </w:rPr>
          <w:fldChar w:fldCharType="end"/>
        </w:r>
      </w:hyperlink>
    </w:p>
    <w:p w14:paraId="4C09F8DD" w14:textId="3343C05B" w:rsidR="00E02AA6" w:rsidRDefault="00E02AA6">
      <w:pPr>
        <w:pStyle w:val="TM2"/>
        <w:tabs>
          <w:tab w:val="right" w:leader="dot" w:pos="9628"/>
        </w:tabs>
        <w:rPr>
          <w:rFonts w:asciiTheme="minorHAnsi" w:eastAsiaTheme="minorEastAsia" w:hAnsiTheme="minorHAnsi" w:cstheme="minorBidi"/>
          <w:noProof/>
        </w:rPr>
      </w:pPr>
      <w:hyperlink w:anchor="_Toc231905586" w:history="1">
        <w:r w:rsidRPr="00EE798A">
          <w:rPr>
            <w:rStyle w:val="Lienhypertexte"/>
            <w:noProof/>
          </w:rPr>
          <w:t>UC15 - Recherche sémantique dans les cours</w:t>
        </w:r>
        <w:r>
          <w:rPr>
            <w:noProof/>
            <w:webHidden/>
          </w:rPr>
          <w:tab/>
        </w:r>
        <w:r>
          <w:rPr>
            <w:noProof/>
            <w:webHidden/>
          </w:rPr>
          <w:fldChar w:fldCharType="begin"/>
        </w:r>
        <w:r>
          <w:rPr>
            <w:noProof/>
            <w:webHidden/>
          </w:rPr>
          <w:instrText xml:space="preserve"> PAGEREF _Toc231905586 \h </w:instrText>
        </w:r>
        <w:r>
          <w:rPr>
            <w:noProof/>
            <w:webHidden/>
          </w:rPr>
        </w:r>
        <w:r>
          <w:rPr>
            <w:noProof/>
            <w:webHidden/>
          </w:rPr>
          <w:fldChar w:fldCharType="separate"/>
        </w:r>
        <w:r w:rsidR="00793B28">
          <w:rPr>
            <w:noProof/>
            <w:webHidden/>
          </w:rPr>
          <w:t>24</w:t>
        </w:r>
        <w:r>
          <w:rPr>
            <w:noProof/>
            <w:webHidden/>
          </w:rPr>
          <w:fldChar w:fldCharType="end"/>
        </w:r>
      </w:hyperlink>
    </w:p>
    <w:p w14:paraId="359D143F" w14:textId="65FA42CE" w:rsidR="00E02AA6" w:rsidRDefault="00E02AA6">
      <w:pPr>
        <w:pStyle w:val="TM3"/>
        <w:tabs>
          <w:tab w:val="right" w:leader="dot" w:pos="9628"/>
        </w:tabs>
        <w:rPr>
          <w:rFonts w:asciiTheme="minorHAnsi" w:eastAsiaTheme="minorEastAsia" w:hAnsiTheme="minorHAnsi" w:cstheme="minorBidi"/>
          <w:noProof/>
        </w:rPr>
      </w:pPr>
      <w:hyperlink w:anchor="_Toc231905587" w:history="1">
        <w:r w:rsidRPr="00EE798A">
          <w:rPr>
            <w:rStyle w:val="Lienhypertexte"/>
            <w:noProof/>
          </w:rPr>
          <w:t>Diagramme de séquence d'analyse - UC15 : Recherche sémantique dans les cours</w:t>
        </w:r>
        <w:r>
          <w:rPr>
            <w:noProof/>
            <w:webHidden/>
          </w:rPr>
          <w:tab/>
        </w:r>
        <w:r>
          <w:rPr>
            <w:noProof/>
            <w:webHidden/>
          </w:rPr>
          <w:fldChar w:fldCharType="begin"/>
        </w:r>
        <w:r>
          <w:rPr>
            <w:noProof/>
            <w:webHidden/>
          </w:rPr>
          <w:instrText xml:space="preserve"> PAGEREF _Toc231905587 \h </w:instrText>
        </w:r>
        <w:r>
          <w:rPr>
            <w:noProof/>
            <w:webHidden/>
          </w:rPr>
        </w:r>
        <w:r>
          <w:rPr>
            <w:noProof/>
            <w:webHidden/>
          </w:rPr>
          <w:fldChar w:fldCharType="separate"/>
        </w:r>
        <w:r w:rsidR="00793B28">
          <w:rPr>
            <w:noProof/>
            <w:webHidden/>
          </w:rPr>
          <w:t>25</w:t>
        </w:r>
        <w:r>
          <w:rPr>
            <w:noProof/>
            <w:webHidden/>
          </w:rPr>
          <w:fldChar w:fldCharType="end"/>
        </w:r>
      </w:hyperlink>
    </w:p>
    <w:p w14:paraId="661E862F" w14:textId="0B1A36CE" w:rsidR="00E02AA6" w:rsidRDefault="00E02AA6">
      <w:pPr>
        <w:pStyle w:val="TM2"/>
        <w:tabs>
          <w:tab w:val="right" w:leader="dot" w:pos="9628"/>
        </w:tabs>
        <w:rPr>
          <w:rFonts w:asciiTheme="minorHAnsi" w:eastAsiaTheme="minorEastAsia" w:hAnsiTheme="minorHAnsi" w:cstheme="minorBidi"/>
          <w:noProof/>
        </w:rPr>
      </w:pPr>
      <w:hyperlink w:anchor="_Toc231905588" w:history="1">
        <w:r w:rsidRPr="00EE798A">
          <w:rPr>
            <w:rStyle w:val="Lienhypertexte"/>
            <w:noProof/>
          </w:rPr>
          <w:t>UC17 - Consulter les annonces</w:t>
        </w:r>
        <w:r>
          <w:rPr>
            <w:noProof/>
            <w:webHidden/>
          </w:rPr>
          <w:tab/>
        </w:r>
        <w:r>
          <w:rPr>
            <w:noProof/>
            <w:webHidden/>
          </w:rPr>
          <w:fldChar w:fldCharType="begin"/>
        </w:r>
        <w:r>
          <w:rPr>
            <w:noProof/>
            <w:webHidden/>
          </w:rPr>
          <w:instrText xml:space="preserve"> PAGEREF _Toc231905588 \h </w:instrText>
        </w:r>
        <w:r>
          <w:rPr>
            <w:noProof/>
            <w:webHidden/>
          </w:rPr>
        </w:r>
        <w:r>
          <w:rPr>
            <w:noProof/>
            <w:webHidden/>
          </w:rPr>
          <w:fldChar w:fldCharType="separate"/>
        </w:r>
        <w:r w:rsidR="00793B28">
          <w:rPr>
            <w:noProof/>
            <w:webHidden/>
          </w:rPr>
          <w:t>26</w:t>
        </w:r>
        <w:r>
          <w:rPr>
            <w:noProof/>
            <w:webHidden/>
          </w:rPr>
          <w:fldChar w:fldCharType="end"/>
        </w:r>
      </w:hyperlink>
    </w:p>
    <w:p w14:paraId="3C0E95FC" w14:textId="4E9ACCC2" w:rsidR="00E02AA6" w:rsidRDefault="00E02AA6">
      <w:pPr>
        <w:pStyle w:val="TM3"/>
        <w:tabs>
          <w:tab w:val="right" w:leader="dot" w:pos="9628"/>
        </w:tabs>
        <w:rPr>
          <w:rFonts w:asciiTheme="minorHAnsi" w:eastAsiaTheme="minorEastAsia" w:hAnsiTheme="minorHAnsi" w:cstheme="minorBidi"/>
          <w:noProof/>
        </w:rPr>
      </w:pPr>
      <w:hyperlink w:anchor="_Toc231905589" w:history="1">
        <w:r w:rsidRPr="00EE798A">
          <w:rPr>
            <w:rStyle w:val="Lienhypertexte"/>
            <w:noProof/>
          </w:rPr>
          <w:t>Diagramme de séquence d'analyse - UC17 : Consulter les annonces</w:t>
        </w:r>
        <w:r>
          <w:rPr>
            <w:noProof/>
            <w:webHidden/>
          </w:rPr>
          <w:tab/>
        </w:r>
        <w:r>
          <w:rPr>
            <w:noProof/>
            <w:webHidden/>
          </w:rPr>
          <w:fldChar w:fldCharType="begin"/>
        </w:r>
        <w:r>
          <w:rPr>
            <w:noProof/>
            <w:webHidden/>
          </w:rPr>
          <w:instrText xml:space="preserve"> PAGEREF _Toc231905589 \h </w:instrText>
        </w:r>
        <w:r>
          <w:rPr>
            <w:noProof/>
            <w:webHidden/>
          </w:rPr>
        </w:r>
        <w:r>
          <w:rPr>
            <w:noProof/>
            <w:webHidden/>
          </w:rPr>
          <w:fldChar w:fldCharType="separate"/>
        </w:r>
        <w:r w:rsidR="00793B28">
          <w:rPr>
            <w:noProof/>
            <w:webHidden/>
          </w:rPr>
          <w:t>26</w:t>
        </w:r>
        <w:r>
          <w:rPr>
            <w:noProof/>
            <w:webHidden/>
          </w:rPr>
          <w:fldChar w:fldCharType="end"/>
        </w:r>
      </w:hyperlink>
    </w:p>
    <w:p w14:paraId="169CC761" w14:textId="66D53958" w:rsidR="00E02AA6" w:rsidRDefault="00E02AA6">
      <w:pPr>
        <w:pStyle w:val="TM2"/>
        <w:tabs>
          <w:tab w:val="right" w:leader="dot" w:pos="9628"/>
        </w:tabs>
        <w:rPr>
          <w:rFonts w:asciiTheme="minorHAnsi" w:eastAsiaTheme="minorEastAsia" w:hAnsiTheme="minorHAnsi" w:cstheme="minorBidi"/>
          <w:noProof/>
        </w:rPr>
      </w:pPr>
      <w:hyperlink w:anchor="_Toc231905590" w:history="1">
        <w:r w:rsidRPr="00EE798A">
          <w:rPr>
            <w:rStyle w:val="Lienhypertexte"/>
            <w:noProof/>
          </w:rPr>
          <w:t>UC18 - Publier une annonce</w:t>
        </w:r>
        <w:r>
          <w:rPr>
            <w:noProof/>
            <w:webHidden/>
          </w:rPr>
          <w:tab/>
        </w:r>
        <w:r>
          <w:rPr>
            <w:noProof/>
            <w:webHidden/>
          </w:rPr>
          <w:fldChar w:fldCharType="begin"/>
        </w:r>
        <w:r>
          <w:rPr>
            <w:noProof/>
            <w:webHidden/>
          </w:rPr>
          <w:instrText xml:space="preserve"> PAGEREF _Toc231905590 \h </w:instrText>
        </w:r>
        <w:r>
          <w:rPr>
            <w:noProof/>
            <w:webHidden/>
          </w:rPr>
        </w:r>
        <w:r>
          <w:rPr>
            <w:noProof/>
            <w:webHidden/>
          </w:rPr>
          <w:fldChar w:fldCharType="separate"/>
        </w:r>
        <w:r w:rsidR="00793B28">
          <w:rPr>
            <w:noProof/>
            <w:webHidden/>
          </w:rPr>
          <w:t>27</w:t>
        </w:r>
        <w:r>
          <w:rPr>
            <w:noProof/>
            <w:webHidden/>
          </w:rPr>
          <w:fldChar w:fldCharType="end"/>
        </w:r>
      </w:hyperlink>
    </w:p>
    <w:p w14:paraId="17999E1F" w14:textId="057AC311" w:rsidR="00E02AA6" w:rsidRDefault="00E02AA6">
      <w:pPr>
        <w:pStyle w:val="TM3"/>
        <w:tabs>
          <w:tab w:val="right" w:leader="dot" w:pos="9628"/>
        </w:tabs>
        <w:rPr>
          <w:rFonts w:asciiTheme="minorHAnsi" w:eastAsiaTheme="minorEastAsia" w:hAnsiTheme="minorHAnsi" w:cstheme="minorBidi"/>
          <w:noProof/>
        </w:rPr>
      </w:pPr>
      <w:hyperlink w:anchor="_Toc231905591" w:history="1">
        <w:r w:rsidRPr="00EE798A">
          <w:rPr>
            <w:rStyle w:val="Lienhypertexte"/>
            <w:noProof/>
          </w:rPr>
          <w:t>Diagramme de séquence d'analyse - UC18 : Publier une annonce</w:t>
        </w:r>
        <w:r>
          <w:rPr>
            <w:noProof/>
            <w:webHidden/>
          </w:rPr>
          <w:tab/>
        </w:r>
        <w:r>
          <w:rPr>
            <w:noProof/>
            <w:webHidden/>
          </w:rPr>
          <w:fldChar w:fldCharType="begin"/>
        </w:r>
        <w:r>
          <w:rPr>
            <w:noProof/>
            <w:webHidden/>
          </w:rPr>
          <w:instrText xml:space="preserve"> PAGEREF _Toc231905591 \h </w:instrText>
        </w:r>
        <w:r>
          <w:rPr>
            <w:noProof/>
            <w:webHidden/>
          </w:rPr>
        </w:r>
        <w:r>
          <w:rPr>
            <w:noProof/>
            <w:webHidden/>
          </w:rPr>
          <w:fldChar w:fldCharType="separate"/>
        </w:r>
        <w:r w:rsidR="00793B28">
          <w:rPr>
            <w:noProof/>
            <w:webHidden/>
          </w:rPr>
          <w:t>27</w:t>
        </w:r>
        <w:r>
          <w:rPr>
            <w:noProof/>
            <w:webHidden/>
          </w:rPr>
          <w:fldChar w:fldCharType="end"/>
        </w:r>
      </w:hyperlink>
    </w:p>
    <w:p w14:paraId="7B53C27B" w14:textId="1F38B848" w:rsidR="00E02AA6" w:rsidRDefault="00E02AA6">
      <w:pPr>
        <w:pStyle w:val="TM2"/>
        <w:tabs>
          <w:tab w:val="right" w:leader="dot" w:pos="9628"/>
        </w:tabs>
        <w:rPr>
          <w:rFonts w:asciiTheme="minorHAnsi" w:eastAsiaTheme="minorEastAsia" w:hAnsiTheme="minorHAnsi" w:cstheme="minorBidi"/>
          <w:noProof/>
        </w:rPr>
      </w:pPr>
      <w:hyperlink w:anchor="_Toc231905592" w:history="1">
        <w:r w:rsidRPr="00EE798A">
          <w:rPr>
            <w:rStyle w:val="Lienhypertexte"/>
            <w:noProof/>
          </w:rPr>
          <w:t>UC19 - Chat entre étudiants</w:t>
        </w:r>
        <w:r>
          <w:rPr>
            <w:noProof/>
            <w:webHidden/>
          </w:rPr>
          <w:tab/>
        </w:r>
        <w:r>
          <w:rPr>
            <w:noProof/>
            <w:webHidden/>
          </w:rPr>
          <w:fldChar w:fldCharType="begin"/>
        </w:r>
        <w:r>
          <w:rPr>
            <w:noProof/>
            <w:webHidden/>
          </w:rPr>
          <w:instrText xml:space="preserve"> PAGEREF _Toc231905592 \h </w:instrText>
        </w:r>
        <w:r>
          <w:rPr>
            <w:noProof/>
            <w:webHidden/>
          </w:rPr>
        </w:r>
        <w:r>
          <w:rPr>
            <w:noProof/>
            <w:webHidden/>
          </w:rPr>
          <w:fldChar w:fldCharType="separate"/>
        </w:r>
        <w:r w:rsidR="00793B28">
          <w:rPr>
            <w:noProof/>
            <w:webHidden/>
          </w:rPr>
          <w:t>28</w:t>
        </w:r>
        <w:r>
          <w:rPr>
            <w:noProof/>
            <w:webHidden/>
          </w:rPr>
          <w:fldChar w:fldCharType="end"/>
        </w:r>
      </w:hyperlink>
    </w:p>
    <w:p w14:paraId="5758E3DD" w14:textId="1E0E71D3" w:rsidR="00E02AA6" w:rsidRDefault="00E02AA6">
      <w:pPr>
        <w:pStyle w:val="TM3"/>
        <w:tabs>
          <w:tab w:val="right" w:leader="dot" w:pos="9628"/>
        </w:tabs>
        <w:rPr>
          <w:rFonts w:asciiTheme="minorHAnsi" w:eastAsiaTheme="minorEastAsia" w:hAnsiTheme="minorHAnsi" w:cstheme="minorBidi"/>
          <w:noProof/>
        </w:rPr>
      </w:pPr>
      <w:hyperlink w:anchor="_Toc231905593" w:history="1">
        <w:r w:rsidRPr="00EE798A">
          <w:rPr>
            <w:rStyle w:val="Lienhypertexte"/>
            <w:noProof/>
          </w:rPr>
          <w:t>Diagramme de séquence d'analyse - UC19 : Chat entre étudiants</w:t>
        </w:r>
        <w:r>
          <w:rPr>
            <w:noProof/>
            <w:webHidden/>
          </w:rPr>
          <w:tab/>
        </w:r>
        <w:r>
          <w:rPr>
            <w:noProof/>
            <w:webHidden/>
          </w:rPr>
          <w:fldChar w:fldCharType="begin"/>
        </w:r>
        <w:r>
          <w:rPr>
            <w:noProof/>
            <w:webHidden/>
          </w:rPr>
          <w:instrText xml:space="preserve"> PAGEREF _Toc231905593 \h </w:instrText>
        </w:r>
        <w:r>
          <w:rPr>
            <w:noProof/>
            <w:webHidden/>
          </w:rPr>
        </w:r>
        <w:r>
          <w:rPr>
            <w:noProof/>
            <w:webHidden/>
          </w:rPr>
          <w:fldChar w:fldCharType="separate"/>
        </w:r>
        <w:r w:rsidR="00793B28">
          <w:rPr>
            <w:noProof/>
            <w:webHidden/>
          </w:rPr>
          <w:t>29</w:t>
        </w:r>
        <w:r>
          <w:rPr>
            <w:noProof/>
            <w:webHidden/>
          </w:rPr>
          <w:fldChar w:fldCharType="end"/>
        </w:r>
      </w:hyperlink>
    </w:p>
    <w:p w14:paraId="082A86CE" w14:textId="2029A604" w:rsidR="00E02AA6" w:rsidRDefault="00E02AA6">
      <w:pPr>
        <w:pStyle w:val="TM2"/>
        <w:tabs>
          <w:tab w:val="right" w:leader="dot" w:pos="9628"/>
        </w:tabs>
        <w:rPr>
          <w:rFonts w:asciiTheme="minorHAnsi" w:eastAsiaTheme="minorEastAsia" w:hAnsiTheme="minorHAnsi" w:cstheme="minorBidi"/>
          <w:noProof/>
        </w:rPr>
      </w:pPr>
      <w:hyperlink w:anchor="_Toc231905594" w:history="1">
        <w:r w:rsidRPr="00EE798A">
          <w:rPr>
            <w:rStyle w:val="Lienhypertexte"/>
            <w:noProof/>
          </w:rPr>
          <w:t>UC20 - Recevoir une notification</w:t>
        </w:r>
        <w:r>
          <w:rPr>
            <w:noProof/>
            <w:webHidden/>
          </w:rPr>
          <w:tab/>
        </w:r>
        <w:r>
          <w:rPr>
            <w:noProof/>
            <w:webHidden/>
          </w:rPr>
          <w:fldChar w:fldCharType="begin"/>
        </w:r>
        <w:r>
          <w:rPr>
            <w:noProof/>
            <w:webHidden/>
          </w:rPr>
          <w:instrText xml:space="preserve"> PAGEREF _Toc231905594 \h </w:instrText>
        </w:r>
        <w:r>
          <w:rPr>
            <w:noProof/>
            <w:webHidden/>
          </w:rPr>
        </w:r>
        <w:r>
          <w:rPr>
            <w:noProof/>
            <w:webHidden/>
          </w:rPr>
          <w:fldChar w:fldCharType="separate"/>
        </w:r>
        <w:r w:rsidR="00793B28">
          <w:rPr>
            <w:noProof/>
            <w:webHidden/>
          </w:rPr>
          <w:t>29</w:t>
        </w:r>
        <w:r>
          <w:rPr>
            <w:noProof/>
            <w:webHidden/>
          </w:rPr>
          <w:fldChar w:fldCharType="end"/>
        </w:r>
      </w:hyperlink>
    </w:p>
    <w:p w14:paraId="6282476E" w14:textId="45267042" w:rsidR="00E02AA6" w:rsidRDefault="00E02AA6">
      <w:pPr>
        <w:pStyle w:val="TM3"/>
        <w:tabs>
          <w:tab w:val="right" w:leader="dot" w:pos="9628"/>
        </w:tabs>
        <w:rPr>
          <w:rFonts w:asciiTheme="minorHAnsi" w:eastAsiaTheme="minorEastAsia" w:hAnsiTheme="minorHAnsi" w:cstheme="minorBidi"/>
          <w:noProof/>
        </w:rPr>
      </w:pPr>
      <w:hyperlink w:anchor="_Toc231905595" w:history="1">
        <w:r w:rsidRPr="00EE798A">
          <w:rPr>
            <w:rStyle w:val="Lienhypertexte"/>
            <w:noProof/>
          </w:rPr>
          <w:t>Diagramme de séquence d'analyse - UC20 : Recevoir une notification</w:t>
        </w:r>
        <w:r>
          <w:rPr>
            <w:noProof/>
            <w:webHidden/>
          </w:rPr>
          <w:tab/>
        </w:r>
        <w:r>
          <w:rPr>
            <w:noProof/>
            <w:webHidden/>
          </w:rPr>
          <w:fldChar w:fldCharType="begin"/>
        </w:r>
        <w:r>
          <w:rPr>
            <w:noProof/>
            <w:webHidden/>
          </w:rPr>
          <w:instrText xml:space="preserve"> PAGEREF _Toc231905595 \h </w:instrText>
        </w:r>
        <w:r>
          <w:rPr>
            <w:noProof/>
            <w:webHidden/>
          </w:rPr>
        </w:r>
        <w:r>
          <w:rPr>
            <w:noProof/>
            <w:webHidden/>
          </w:rPr>
          <w:fldChar w:fldCharType="separate"/>
        </w:r>
        <w:r w:rsidR="00793B28">
          <w:rPr>
            <w:noProof/>
            <w:webHidden/>
          </w:rPr>
          <w:t>30</w:t>
        </w:r>
        <w:r>
          <w:rPr>
            <w:noProof/>
            <w:webHidden/>
          </w:rPr>
          <w:fldChar w:fldCharType="end"/>
        </w:r>
      </w:hyperlink>
    </w:p>
    <w:p w14:paraId="3AFB2273" w14:textId="0F5D70F6" w:rsidR="00E02AA6" w:rsidRDefault="00E02AA6">
      <w:pPr>
        <w:pStyle w:val="TM2"/>
        <w:tabs>
          <w:tab w:val="right" w:leader="dot" w:pos="9628"/>
        </w:tabs>
        <w:rPr>
          <w:rFonts w:asciiTheme="minorHAnsi" w:eastAsiaTheme="minorEastAsia" w:hAnsiTheme="minorHAnsi" w:cstheme="minorBidi"/>
          <w:noProof/>
        </w:rPr>
      </w:pPr>
      <w:hyperlink w:anchor="_Toc231905596" w:history="1">
        <w:r w:rsidRPr="00EE798A">
          <w:rPr>
            <w:rStyle w:val="Lienhypertexte"/>
            <w:noProof/>
          </w:rPr>
          <w:t>UC21 - Gérer les utilisateurs et structures</w:t>
        </w:r>
        <w:r>
          <w:rPr>
            <w:noProof/>
            <w:webHidden/>
          </w:rPr>
          <w:tab/>
        </w:r>
        <w:r>
          <w:rPr>
            <w:noProof/>
            <w:webHidden/>
          </w:rPr>
          <w:fldChar w:fldCharType="begin"/>
        </w:r>
        <w:r>
          <w:rPr>
            <w:noProof/>
            <w:webHidden/>
          </w:rPr>
          <w:instrText xml:space="preserve"> PAGEREF _Toc231905596 \h </w:instrText>
        </w:r>
        <w:r>
          <w:rPr>
            <w:noProof/>
            <w:webHidden/>
          </w:rPr>
        </w:r>
        <w:r>
          <w:rPr>
            <w:noProof/>
            <w:webHidden/>
          </w:rPr>
          <w:fldChar w:fldCharType="separate"/>
        </w:r>
        <w:r w:rsidR="00793B28">
          <w:rPr>
            <w:noProof/>
            <w:webHidden/>
          </w:rPr>
          <w:t>30</w:t>
        </w:r>
        <w:r>
          <w:rPr>
            <w:noProof/>
            <w:webHidden/>
          </w:rPr>
          <w:fldChar w:fldCharType="end"/>
        </w:r>
      </w:hyperlink>
    </w:p>
    <w:p w14:paraId="4F65674C" w14:textId="7572DAEE" w:rsidR="00E02AA6" w:rsidRDefault="00E02AA6">
      <w:pPr>
        <w:pStyle w:val="TM3"/>
        <w:tabs>
          <w:tab w:val="right" w:leader="dot" w:pos="9628"/>
        </w:tabs>
        <w:rPr>
          <w:rFonts w:asciiTheme="minorHAnsi" w:eastAsiaTheme="minorEastAsia" w:hAnsiTheme="minorHAnsi" w:cstheme="minorBidi"/>
          <w:noProof/>
        </w:rPr>
      </w:pPr>
      <w:hyperlink w:anchor="_Toc231905597" w:history="1">
        <w:r w:rsidRPr="00EE798A">
          <w:rPr>
            <w:rStyle w:val="Lienhypertexte"/>
            <w:noProof/>
          </w:rPr>
          <w:t>Diagramme de séquence d'analyse - UC21 : Gérer les utilisateurs et structures</w:t>
        </w:r>
        <w:r>
          <w:rPr>
            <w:noProof/>
            <w:webHidden/>
          </w:rPr>
          <w:tab/>
        </w:r>
        <w:r>
          <w:rPr>
            <w:noProof/>
            <w:webHidden/>
          </w:rPr>
          <w:fldChar w:fldCharType="begin"/>
        </w:r>
        <w:r>
          <w:rPr>
            <w:noProof/>
            <w:webHidden/>
          </w:rPr>
          <w:instrText xml:space="preserve"> PAGEREF _Toc231905597 \h </w:instrText>
        </w:r>
        <w:r>
          <w:rPr>
            <w:noProof/>
            <w:webHidden/>
          </w:rPr>
        </w:r>
        <w:r>
          <w:rPr>
            <w:noProof/>
            <w:webHidden/>
          </w:rPr>
          <w:fldChar w:fldCharType="separate"/>
        </w:r>
        <w:r w:rsidR="00793B28">
          <w:rPr>
            <w:noProof/>
            <w:webHidden/>
          </w:rPr>
          <w:t>31</w:t>
        </w:r>
        <w:r>
          <w:rPr>
            <w:noProof/>
            <w:webHidden/>
          </w:rPr>
          <w:fldChar w:fldCharType="end"/>
        </w:r>
      </w:hyperlink>
    </w:p>
    <w:p w14:paraId="0038C06E" w14:textId="5991A125" w:rsidR="00E02AA6" w:rsidRDefault="00E02AA6">
      <w:pPr>
        <w:pStyle w:val="TM2"/>
        <w:tabs>
          <w:tab w:val="right" w:leader="dot" w:pos="9628"/>
        </w:tabs>
        <w:rPr>
          <w:rFonts w:asciiTheme="minorHAnsi" w:eastAsiaTheme="minorEastAsia" w:hAnsiTheme="minorHAnsi" w:cstheme="minorBidi"/>
          <w:noProof/>
        </w:rPr>
      </w:pPr>
      <w:hyperlink w:anchor="_Toc231905598" w:history="1">
        <w:r w:rsidRPr="00EE798A">
          <w:rPr>
            <w:rStyle w:val="Lienhypertexte"/>
            <w:noProof/>
          </w:rPr>
          <w:t>UC22 - Consulter les statistiques</w:t>
        </w:r>
        <w:r>
          <w:rPr>
            <w:noProof/>
            <w:webHidden/>
          </w:rPr>
          <w:tab/>
        </w:r>
        <w:r>
          <w:rPr>
            <w:noProof/>
            <w:webHidden/>
          </w:rPr>
          <w:fldChar w:fldCharType="begin"/>
        </w:r>
        <w:r>
          <w:rPr>
            <w:noProof/>
            <w:webHidden/>
          </w:rPr>
          <w:instrText xml:space="preserve"> PAGEREF _Toc231905598 \h </w:instrText>
        </w:r>
        <w:r>
          <w:rPr>
            <w:noProof/>
            <w:webHidden/>
          </w:rPr>
        </w:r>
        <w:r>
          <w:rPr>
            <w:noProof/>
            <w:webHidden/>
          </w:rPr>
          <w:fldChar w:fldCharType="separate"/>
        </w:r>
        <w:r w:rsidR="00793B28">
          <w:rPr>
            <w:noProof/>
            <w:webHidden/>
          </w:rPr>
          <w:t>32</w:t>
        </w:r>
        <w:r>
          <w:rPr>
            <w:noProof/>
            <w:webHidden/>
          </w:rPr>
          <w:fldChar w:fldCharType="end"/>
        </w:r>
      </w:hyperlink>
    </w:p>
    <w:p w14:paraId="1C3AEC11" w14:textId="2656E386" w:rsidR="00E02AA6" w:rsidRDefault="00E02AA6">
      <w:pPr>
        <w:pStyle w:val="TM3"/>
        <w:tabs>
          <w:tab w:val="right" w:leader="dot" w:pos="9628"/>
        </w:tabs>
        <w:rPr>
          <w:rFonts w:asciiTheme="minorHAnsi" w:eastAsiaTheme="minorEastAsia" w:hAnsiTheme="minorHAnsi" w:cstheme="minorBidi"/>
          <w:noProof/>
        </w:rPr>
      </w:pPr>
      <w:hyperlink w:anchor="_Toc231905599" w:history="1">
        <w:r w:rsidRPr="00EE798A">
          <w:rPr>
            <w:rStyle w:val="Lienhypertexte"/>
            <w:noProof/>
          </w:rPr>
          <w:t>Diagramme de séquence d'analyse - UC22 : Consulter les statistiques</w:t>
        </w:r>
        <w:r>
          <w:rPr>
            <w:noProof/>
            <w:webHidden/>
          </w:rPr>
          <w:tab/>
        </w:r>
        <w:r>
          <w:rPr>
            <w:noProof/>
            <w:webHidden/>
          </w:rPr>
          <w:fldChar w:fldCharType="begin"/>
        </w:r>
        <w:r>
          <w:rPr>
            <w:noProof/>
            <w:webHidden/>
          </w:rPr>
          <w:instrText xml:space="preserve"> PAGEREF _Toc231905599 \h </w:instrText>
        </w:r>
        <w:r>
          <w:rPr>
            <w:noProof/>
            <w:webHidden/>
          </w:rPr>
        </w:r>
        <w:r>
          <w:rPr>
            <w:noProof/>
            <w:webHidden/>
          </w:rPr>
          <w:fldChar w:fldCharType="separate"/>
        </w:r>
        <w:r w:rsidR="00793B28">
          <w:rPr>
            <w:noProof/>
            <w:webHidden/>
          </w:rPr>
          <w:t>33</w:t>
        </w:r>
        <w:r>
          <w:rPr>
            <w:noProof/>
            <w:webHidden/>
          </w:rPr>
          <w:fldChar w:fldCharType="end"/>
        </w:r>
      </w:hyperlink>
    </w:p>
    <w:p w14:paraId="1B7F132F" w14:textId="71A2C5E1" w:rsidR="00E02AA6" w:rsidRDefault="00E02AA6">
      <w:pPr>
        <w:pStyle w:val="TM1"/>
        <w:tabs>
          <w:tab w:val="right" w:leader="dot" w:pos="9628"/>
        </w:tabs>
        <w:rPr>
          <w:rFonts w:asciiTheme="minorHAnsi" w:eastAsiaTheme="minorEastAsia" w:hAnsiTheme="minorHAnsi" w:cstheme="minorBidi"/>
          <w:noProof/>
        </w:rPr>
      </w:pPr>
      <w:hyperlink w:anchor="_Toc231905600" w:history="1">
        <w:r w:rsidRPr="00EE798A">
          <w:rPr>
            <w:rStyle w:val="Lienhypertexte"/>
            <w:noProof/>
          </w:rPr>
          <w:t>V.   DIAGRAMME DE CLASSE D'ANALYSE</w:t>
        </w:r>
        <w:r>
          <w:rPr>
            <w:noProof/>
            <w:webHidden/>
          </w:rPr>
          <w:tab/>
        </w:r>
        <w:r>
          <w:rPr>
            <w:noProof/>
            <w:webHidden/>
          </w:rPr>
          <w:fldChar w:fldCharType="begin"/>
        </w:r>
        <w:r>
          <w:rPr>
            <w:noProof/>
            <w:webHidden/>
          </w:rPr>
          <w:instrText xml:space="preserve"> PAGEREF _Toc231905600 \h </w:instrText>
        </w:r>
        <w:r>
          <w:rPr>
            <w:noProof/>
            <w:webHidden/>
          </w:rPr>
        </w:r>
        <w:r>
          <w:rPr>
            <w:noProof/>
            <w:webHidden/>
          </w:rPr>
          <w:fldChar w:fldCharType="separate"/>
        </w:r>
        <w:r w:rsidR="00793B28">
          <w:rPr>
            <w:noProof/>
            <w:webHidden/>
          </w:rPr>
          <w:t>34</w:t>
        </w:r>
        <w:r>
          <w:rPr>
            <w:noProof/>
            <w:webHidden/>
          </w:rPr>
          <w:fldChar w:fldCharType="end"/>
        </w:r>
      </w:hyperlink>
    </w:p>
    <w:p w14:paraId="750FAD1D" w14:textId="4923DC36" w:rsidR="00E02AA6" w:rsidRDefault="00E02AA6">
      <w:pPr>
        <w:pStyle w:val="TM2"/>
        <w:tabs>
          <w:tab w:val="right" w:leader="dot" w:pos="9628"/>
        </w:tabs>
        <w:rPr>
          <w:rFonts w:asciiTheme="minorHAnsi" w:eastAsiaTheme="minorEastAsia" w:hAnsiTheme="minorHAnsi" w:cstheme="minorBidi"/>
          <w:noProof/>
        </w:rPr>
      </w:pPr>
      <w:hyperlink w:anchor="_Toc231905601" w:history="1">
        <w:r w:rsidRPr="00EE798A">
          <w:rPr>
            <w:rStyle w:val="Lienhypertexte"/>
            <w:noProof/>
          </w:rPr>
          <w:t>Description des classes principales</w:t>
        </w:r>
        <w:r>
          <w:rPr>
            <w:noProof/>
            <w:webHidden/>
          </w:rPr>
          <w:tab/>
        </w:r>
        <w:r>
          <w:rPr>
            <w:noProof/>
            <w:webHidden/>
          </w:rPr>
          <w:fldChar w:fldCharType="begin"/>
        </w:r>
        <w:r>
          <w:rPr>
            <w:noProof/>
            <w:webHidden/>
          </w:rPr>
          <w:instrText xml:space="preserve"> PAGEREF _Toc231905601 \h </w:instrText>
        </w:r>
        <w:r>
          <w:rPr>
            <w:noProof/>
            <w:webHidden/>
          </w:rPr>
        </w:r>
        <w:r>
          <w:rPr>
            <w:noProof/>
            <w:webHidden/>
          </w:rPr>
          <w:fldChar w:fldCharType="separate"/>
        </w:r>
        <w:r w:rsidR="00793B28">
          <w:rPr>
            <w:noProof/>
            <w:webHidden/>
          </w:rPr>
          <w:t>35</w:t>
        </w:r>
        <w:r>
          <w:rPr>
            <w:noProof/>
            <w:webHidden/>
          </w:rPr>
          <w:fldChar w:fldCharType="end"/>
        </w:r>
      </w:hyperlink>
    </w:p>
    <w:p w14:paraId="757136D4" w14:textId="1986727F" w:rsidR="00E02AA6" w:rsidRDefault="00E02AA6">
      <w:pPr>
        <w:pStyle w:val="TM1"/>
        <w:tabs>
          <w:tab w:val="right" w:leader="dot" w:pos="9628"/>
        </w:tabs>
        <w:rPr>
          <w:rFonts w:asciiTheme="minorHAnsi" w:eastAsiaTheme="minorEastAsia" w:hAnsiTheme="minorHAnsi" w:cstheme="minorBidi"/>
          <w:noProof/>
        </w:rPr>
      </w:pPr>
      <w:hyperlink w:anchor="_Toc231905602" w:history="1">
        <w:r w:rsidRPr="00EE798A">
          <w:rPr>
            <w:rStyle w:val="Lienhypertexte"/>
            <w:noProof/>
          </w:rPr>
          <w:t>VI.   CONCLUSION</w:t>
        </w:r>
        <w:r>
          <w:rPr>
            <w:noProof/>
            <w:webHidden/>
          </w:rPr>
          <w:tab/>
        </w:r>
        <w:r>
          <w:rPr>
            <w:noProof/>
            <w:webHidden/>
          </w:rPr>
          <w:fldChar w:fldCharType="begin"/>
        </w:r>
        <w:r>
          <w:rPr>
            <w:noProof/>
            <w:webHidden/>
          </w:rPr>
          <w:instrText xml:space="preserve"> PAGEREF _Toc231905602 \h </w:instrText>
        </w:r>
        <w:r>
          <w:rPr>
            <w:noProof/>
            <w:webHidden/>
          </w:rPr>
        </w:r>
        <w:r>
          <w:rPr>
            <w:noProof/>
            <w:webHidden/>
          </w:rPr>
          <w:fldChar w:fldCharType="separate"/>
        </w:r>
        <w:r w:rsidR="00793B28">
          <w:rPr>
            <w:noProof/>
            <w:webHidden/>
          </w:rPr>
          <w:t>36</w:t>
        </w:r>
        <w:r>
          <w:rPr>
            <w:noProof/>
            <w:webHidden/>
          </w:rPr>
          <w:fldChar w:fldCharType="end"/>
        </w:r>
      </w:hyperlink>
    </w:p>
    <w:p w14:paraId="24B7FF46" w14:textId="1351689E" w:rsidR="00D85012" w:rsidRDefault="00D85012" w:rsidP="00D85012">
      <w:pPr>
        <w:tabs>
          <w:tab w:val="left" w:pos="1650"/>
        </w:tabs>
        <w:spacing w:before="600"/>
      </w:pPr>
      <w:r>
        <w:fldChar w:fldCharType="end"/>
      </w:r>
    </w:p>
    <w:p w14:paraId="41C8D481" w14:textId="77777777" w:rsidR="00D85012" w:rsidRDefault="00D85012" w:rsidP="00D85012">
      <w:r>
        <w:br w:type="page"/>
      </w:r>
    </w:p>
    <w:p w14:paraId="508D3BEB" w14:textId="77777777" w:rsidR="00D85012" w:rsidRDefault="00D85012" w:rsidP="00D85012">
      <w:pPr>
        <w:tabs>
          <w:tab w:val="left" w:pos="1650"/>
        </w:tabs>
        <w:spacing w:before="600"/>
      </w:pPr>
      <w:r>
        <w:lastRenderedPageBreak/>
        <w:tab/>
      </w:r>
    </w:p>
    <w:p w14:paraId="55408528" w14:textId="77777777" w:rsidR="00D85012" w:rsidRDefault="00D85012" w:rsidP="00D85012">
      <w:pPr>
        <w:pStyle w:val="Titre1"/>
        <w:pBdr>
          <w:bottom w:val="single" w:sz="6" w:space="4" w:color="2E75B6"/>
        </w:pBdr>
      </w:pPr>
      <w:bookmarkStart w:id="0" w:name="_Toc231905555"/>
      <w:r>
        <w:rPr>
          <w:sz w:val="30"/>
          <w:szCs w:val="30"/>
        </w:rPr>
        <w:t>I.   INTRODUCTION ET OBJECTIFS</w:t>
      </w:r>
      <w:bookmarkEnd w:id="0"/>
    </w:p>
    <w:p w14:paraId="274120C1" w14:textId="77777777" w:rsidR="00D85012" w:rsidRDefault="00D85012" w:rsidP="00D85012">
      <w:pPr>
        <w:pStyle w:val="Titre2"/>
      </w:pPr>
      <w:bookmarkStart w:id="1" w:name="_Toc231905556"/>
      <w:r>
        <w:t>1.1   Contexte et enjeux</w:t>
      </w:r>
      <w:bookmarkEnd w:id="1"/>
    </w:p>
    <w:p w14:paraId="0892620F" w14:textId="77777777" w:rsidR="00D85012" w:rsidRDefault="00D85012" w:rsidP="00D85012">
      <w:pPr>
        <w:spacing w:before="60" w:after="60"/>
        <w:jc w:val="both"/>
      </w:pPr>
      <w:r>
        <w:rPr>
          <w:color w:val="595959"/>
        </w:rPr>
        <w:t xml:space="preserve">La gestion des établissements d'enseignement supérieur repose aujourd'hui sur une multitude de processus académiques et administratifs dont la coordination représente un défi organisationnel majeur. Dans ce contexte, </w:t>
      </w:r>
      <w:proofErr w:type="spellStart"/>
      <w:r>
        <w:rPr>
          <w:color w:val="595959"/>
        </w:rPr>
        <w:t>EduSmart</w:t>
      </w:r>
      <w:proofErr w:type="spellEnd"/>
      <w:r>
        <w:rPr>
          <w:color w:val="595959"/>
        </w:rPr>
        <w:t xml:space="preserve"> se positionne comme une réponse concrète et innovante : une plateforme web et mobile de gestion scolaire intelligente, conçue spécifiquement pour les institutions d'enseignement supérieur au Cameroun.</w:t>
      </w:r>
    </w:p>
    <w:p w14:paraId="72C89A09" w14:textId="77777777" w:rsidR="00D85012" w:rsidRDefault="00D85012" w:rsidP="00D85012">
      <w:pPr>
        <w:spacing w:before="60"/>
      </w:pPr>
    </w:p>
    <w:p w14:paraId="14CA3B24" w14:textId="77777777" w:rsidR="00D85012" w:rsidRDefault="00D85012" w:rsidP="00D85012">
      <w:pPr>
        <w:spacing w:before="60" w:after="60"/>
        <w:jc w:val="both"/>
      </w:pPr>
      <w:proofErr w:type="spellStart"/>
      <w:r>
        <w:rPr>
          <w:color w:val="595959"/>
        </w:rPr>
        <w:t>EduSmart</w:t>
      </w:r>
      <w:proofErr w:type="spellEnd"/>
      <w:r>
        <w:rPr>
          <w:color w:val="595959"/>
        </w:rPr>
        <w:t xml:space="preserve"> centralise l'ensemble du cycle pédagogique - de la diffusion des supports de cours à la génération des procès-verbaux de délibération - en intégrant des technologies d'intelligence artificielle avancées. Le système s'appuie notamment sur une architecture RAG (</w:t>
      </w:r>
      <w:proofErr w:type="spellStart"/>
      <w:r>
        <w:rPr>
          <w:color w:val="595959"/>
        </w:rPr>
        <w:t>Retrieval</w:t>
      </w:r>
      <w:proofErr w:type="spellEnd"/>
      <w:r>
        <w:rPr>
          <w:color w:val="595959"/>
        </w:rPr>
        <w:t xml:space="preserve"> </w:t>
      </w:r>
      <w:proofErr w:type="spellStart"/>
      <w:r>
        <w:rPr>
          <w:color w:val="595959"/>
        </w:rPr>
        <w:t>Augmented</w:t>
      </w:r>
      <w:proofErr w:type="spellEnd"/>
      <w:r>
        <w:rPr>
          <w:color w:val="595959"/>
        </w:rPr>
        <w:t xml:space="preserve"> </w:t>
      </w:r>
      <w:proofErr w:type="spellStart"/>
      <w:r>
        <w:rPr>
          <w:color w:val="595959"/>
        </w:rPr>
        <w:t>Generation</w:t>
      </w:r>
      <w:proofErr w:type="spellEnd"/>
      <w:r>
        <w:rPr>
          <w:color w:val="595959"/>
        </w:rPr>
        <w:t xml:space="preserve">), qui permet d'exploiter les documents pédagogiques déposés par les enseignants pour alimenter un </w:t>
      </w:r>
      <w:proofErr w:type="spellStart"/>
      <w:r>
        <w:rPr>
          <w:color w:val="595959"/>
        </w:rPr>
        <w:t>chatbot</w:t>
      </w:r>
      <w:proofErr w:type="spellEnd"/>
      <w:r>
        <w:rPr>
          <w:color w:val="595959"/>
        </w:rPr>
        <w:t xml:space="preserve"> contextuel capable de répondre aux questions des étudiants, de générer des fiches de révision personnalisées et de mener des recherches sémantiques dans la base documentaire de la filière.</w:t>
      </w:r>
    </w:p>
    <w:p w14:paraId="2D4B8EE6" w14:textId="77777777" w:rsidR="00D85012" w:rsidRDefault="00D85012" w:rsidP="00D85012">
      <w:pPr>
        <w:spacing w:before="60"/>
      </w:pPr>
    </w:p>
    <w:p w14:paraId="46B5D795" w14:textId="77777777" w:rsidR="00D85012" w:rsidRDefault="00D85012" w:rsidP="00D85012">
      <w:pPr>
        <w:spacing w:before="60" w:after="60"/>
        <w:jc w:val="both"/>
      </w:pPr>
      <w:r>
        <w:rPr>
          <w:color w:val="595959"/>
        </w:rPr>
        <w:t>Cette approche vise à transformer l'expérience académique en rendant l'information pédagogique plus accessible, plus interactive et mieux structurée, tout en allégeant la charge administrative des équipes encadrantes.</w:t>
      </w:r>
    </w:p>
    <w:p w14:paraId="491C5AA7" w14:textId="77777777" w:rsidR="00D85012" w:rsidRDefault="00D85012" w:rsidP="00D85012">
      <w:pPr>
        <w:spacing w:before="100"/>
      </w:pPr>
    </w:p>
    <w:p w14:paraId="5FCE853E" w14:textId="77777777" w:rsidR="00D85012" w:rsidRDefault="00D85012" w:rsidP="00D85012">
      <w:pPr>
        <w:pStyle w:val="Titre2"/>
      </w:pPr>
      <w:bookmarkStart w:id="2" w:name="_Toc231905557"/>
      <w:r>
        <w:t>1.2   Objectifs du Cahier d'Analyse</w:t>
      </w:r>
      <w:bookmarkEnd w:id="2"/>
    </w:p>
    <w:p w14:paraId="10DA8DCB" w14:textId="77777777" w:rsidR="00D85012" w:rsidRDefault="00D85012" w:rsidP="00D85012">
      <w:pPr>
        <w:spacing w:before="60" w:after="60"/>
        <w:jc w:val="both"/>
      </w:pPr>
      <w:r>
        <w:rPr>
          <w:color w:val="595959"/>
        </w:rPr>
        <w:t xml:space="preserve">Le présent Cahier d'Analyse constitue la phase de d’analyse détaillée du projet </w:t>
      </w:r>
      <w:proofErr w:type="spellStart"/>
      <w:r>
        <w:rPr>
          <w:color w:val="595959"/>
        </w:rPr>
        <w:t>EduSmart</w:t>
      </w:r>
      <w:proofErr w:type="spellEnd"/>
      <w:r>
        <w:rPr>
          <w:color w:val="595959"/>
        </w:rPr>
        <w:t>, faisant directement suite au Cahier des Charges fonctionnel. Il a pour vocation de formaliser l'architecture logique et comportementale du système à travers des modèles standardisés, permettant de préparer efficacement la phase d'implémentation.</w:t>
      </w:r>
    </w:p>
    <w:p w14:paraId="2B7E584C" w14:textId="77777777" w:rsidR="00D85012" w:rsidRDefault="00D85012" w:rsidP="00D85012">
      <w:pPr>
        <w:spacing w:before="60"/>
      </w:pPr>
    </w:p>
    <w:p w14:paraId="290E3440" w14:textId="77777777" w:rsidR="00D85012" w:rsidRDefault="00D85012" w:rsidP="00D85012">
      <w:pPr>
        <w:spacing w:before="60" w:after="60"/>
        <w:jc w:val="both"/>
      </w:pPr>
      <w:r>
        <w:rPr>
          <w:color w:val="595959"/>
        </w:rPr>
        <w:t>Ce document couvre les livrables de conception suivants :</w:t>
      </w:r>
    </w:p>
    <w:p w14:paraId="20F75085" w14:textId="77777777" w:rsidR="00D85012" w:rsidRDefault="00D85012" w:rsidP="00D85012">
      <w:pPr>
        <w:pStyle w:val="Paragraphedeliste"/>
        <w:numPr>
          <w:ilvl w:val="0"/>
          <w:numId w:val="2"/>
        </w:numPr>
        <w:spacing w:before="40" w:after="40"/>
      </w:pPr>
      <w:r>
        <w:rPr>
          <w:color w:val="595959"/>
        </w:rPr>
        <w:t>Le Diagramme de Package, organisant les fonctionnalités du système en domaines métier cohérents</w:t>
      </w:r>
    </w:p>
    <w:p w14:paraId="4AD8CCEA" w14:textId="77777777" w:rsidR="00D85012" w:rsidRDefault="00D85012" w:rsidP="00D85012">
      <w:pPr>
        <w:pStyle w:val="Paragraphedeliste"/>
        <w:numPr>
          <w:ilvl w:val="0"/>
          <w:numId w:val="2"/>
        </w:numPr>
        <w:spacing w:before="40" w:after="40"/>
      </w:pPr>
      <w:r>
        <w:rPr>
          <w:color w:val="595959"/>
        </w:rPr>
        <w:t>Le Diagramme des Cas d'Utilisation global, représentant toutes les interactions acteurs-système</w:t>
      </w:r>
    </w:p>
    <w:p w14:paraId="7A3A1B99" w14:textId="77777777" w:rsidR="00D85012" w:rsidRDefault="00D85012" w:rsidP="00D85012">
      <w:pPr>
        <w:pStyle w:val="Paragraphedeliste"/>
        <w:numPr>
          <w:ilvl w:val="0"/>
          <w:numId w:val="2"/>
        </w:numPr>
        <w:spacing w:before="40" w:after="40"/>
      </w:pPr>
      <w:r>
        <w:rPr>
          <w:color w:val="595959"/>
        </w:rPr>
        <w:t>La Description détaillée de chaque cas d'utilisation avec scénarios principal, alternatifs, d'exception et exigences non fonctionnelles dans un tableau complet</w:t>
      </w:r>
    </w:p>
    <w:p w14:paraId="2241C0AF" w14:textId="77777777" w:rsidR="00D85012" w:rsidRDefault="00D85012" w:rsidP="00D85012">
      <w:pPr>
        <w:pStyle w:val="Paragraphedeliste"/>
        <w:numPr>
          <w:ilvl w:val="0"/>
          <w:numId w:val="2"/>
        </w:numPr>
        <w:spacing w:before="40" w:after="40"/>
      </w:pPr>
      <w:r>
        <w:rPr>
          <w:color w:val="595959"/>
        </w:rPr>
        <w:t>Les Diagrammes de Séquences d'Analyse pour chaque cas d'utilisation, avec activation, désactivation, réutilisation (</w:t>
      </w:r>
      <w:proofErr w:type="spellStart"/>
      <w:r>
        <w:rPr>
          <w:color w:val="595959"/>
        </w:rPr>
        <w:t>ref</w:t>
      </w:r>
      <w:proofErr w:type="spellEnd"/>
      <w:r>
        <w:rPr>
          <w:color w:val="595959"/>
        </w:rPr>
        <w:t>) et détail des échanges</w:t>
      </w:r>
    </w:p>
    <w:p w14:paraId="4F89B60A" w14:textId="77777777" w:rsidR="00D85012" w:rsidRPr="00BF54B1" w:rsidRDefault="00D85012" w:rsidP="00D85012">
      <w:pPr>
        <w:pStyle w:val="Paragraphedeliste"/>
        <w:numPr>
          <w:ilvl w:val="0"/>
          <w:numId w:val="2"/>
        </w:numPr>
        <w:spacing w:before="40" w:after="40"/>
      </w:pPr>
      <w:r>
        <w:rPr>
          <w:color w:val="595959"/>
        </w:rPr>
        <w:t>Le Diagramme de Classe d'Analyse validé, constituant le modèle structurel de référence</w:t>
      </w:r>
    </w:p>
    <w:p w14:paraId="71198DDF" w14:textId="77777777" w:rsidR="00D85012" w:rsidRDefault="00D85012" w:rsidP="00D85012">
      <w:pPr>
        <w:spacing w:before="40" w:after="40"/>
      </w:pPr>
    </w:p>
    <w:p w14:paraId="7C64A7F5" w14:textId="77777777" w:rsidR="00D85012" w:rsidRDefault="00D85012" w:rsidP="00D85012">
      <w:pPr>
        <w:spacing w:before="40" w:after="40"/>
      </w:pPr>
    </w:p>
    <w:p w14:paraId="3C8C5D43" w14:textId="77777777" w:rsidR="00D85012" w:rsidRDefault="00D85012" w:rsidP="00D85012">
      <w:pPr>
        <w:spacing w:before="40" w:after="40"/>
      </w:pPr>
    </w:p>
    <w:p w14:paraId="6FE2A589" w14:textId="77777777" w:rsidR="00D85012" w:rsidRDefault="00D85012" w:rsidP="00D85012">
      <w:pPr>
        <w:spacing w:before="40" w:after="40"/>
      </w:pPr>
    </w:p>
    <w:p w14:paraId="64F55C92" w14:textId="77777777" w:rsidR="00D85012" w:rsidRDefault="00D85012" w:rsidP="00D85012">
      <w:pPr>
        <w:spacing w:before="40" w:after="40"/>
      </w:pPr>
    </w:p>
    <w:p w14:paraId="33ED4B25" w14:textId="77777777" w:rsidR="00D85012" w:rsidRDefault="00D85012" w:rsidP="00D85012">
      <w:pPr>
        <w:spacing w:before="40" w:after="40"/>
      </w:pPr>
    </w:p>
    <w:p w14:paraId="316898D1" w14:textId="77777777" w:rsidR="00D85012" w:rsidRDefault="00D85012" w:rsidP="00D85012">
      <w:pPr>
        <w:spacing w:before="40" w:after="40"/>
      </w:pPr>
    </w:p>
    <w:p w14:paraId="14BB639E" w14:textId="77777777" w:rsidR="00D85012" w:rsidRDefault="00D85012" w:rsidP="00D85012">
      <w:pPr>
        <w:spacing w:before="40" w:after="40"/>
      </w:pPr>
    </w:p>
    <w:p w14:paraId="73E96821" w14:textId="77777777" w:rsidR="00D85012" w:rsidRDefault="00D85012" w:rsidP="00D85012">
      <w:pPr>
        <w:spacing w:before="100"/>
      </w:pPr>
    </w:p>
    <w:p w14:paraId="5C4CC1FB" w14:textId="77777777" w:rsidR="00D85012" w:rsidRDefault="00D85012" w:rsidP="00D85012">
      <w:pPr>
        <w:pStyle w:val="Titre2"/>
      </w:pPr>
      <w:bookmarkStart w:id="3" w:name="_Toc231905558"/>
      <w:r>
        <w:lastRenderedPageBreak/>
        <w:t>1.3   Acteurs du Système</w:t>
      </w:r>
      <w:bookmarkEnd w:id="3"/>
    </w:p>
    <w:p w14:paraId="07BAAE1A" w14:textId="77777777" w:rsidR="00D85012" w:rsidRDefault="00D85012" w:rsidP="00D85012">
      <w:pPr>
        <w:spacing w:before="60" w:after="60"/>
        <w:jc w:val="both"/>
      </w:pPr>
      <w:r>
        <w:rPr>
          <w:color w:val="595959"/>
        </w:rPr>
        <w:t>Les acteurs ci-dessous ont été identifiés et définis conformément aux spécifications du Cahier des Charges :</w:t>
      </w:r>
    </w:p>
    <w:p w14:paraId="1FB5CED9" w14:textId="77777777" w:rsidR="00D85012" w:rsidRDefault="00D85012" w:rsidP="00D85012">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6038"/>
      </w:tblGrid>
      <w:tr w:rsidR="00D85012" w14:paraId="16E25A01" w14:textId="77777777" w:rsidTr="008B7B14">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CCD258A" w14:textId="77777777" w:rsidR="00D85012" w:rsidRDefault="00D85012" w:rsidP="008B7B14">
            <w:r>
              <w:rPr>
                <w:b/>
                <w:bCs/>
                <w:color w:val="FFFFFF"/>
                <w:sz w:val="20"/>
                <w:szCs w:val="20"/>
              </w:rPr>
              <w:t>Acteur</w:t>
            </w:r>
          </w:p>
        </w:tc>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525D649" w14:textId="77777777" w:rsidR="00D85012" w:rsidRDefault="00D85012" w:rsidP="008B7B14">
            <w:r>
              <w:rPr>
                <w:b/>
                <w:bCs/>
                <w:color w:val="FFFFFF"/>
                <w:sz w:val="20"/>
                <w:szCs w:val="20"/>
              </w:rPr>
              <w:t>Type</w:t>
            </w:r>
          </w:p>
        </w:tc>
        <w:tc>
          <w:tcPr>
            <w:tcW w:w="6038"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79A5602" w14:textId="77777777" w:rsidR="00D85012" w:rsidRDefault="00D85012" w:rsidP="008B7B14">
            <w:r>
              <w:rPr>
                <w:b/>
                <w:bCs/>
                <w:color w:val="FFFFFF"/>
                <w:sz w:val="20"/>
                <w:szCs w:val="20"/>
              </w:rPr>
              <w:t xml:space="preserve">Rôle dans </w:t>
            </w:r>
            <w:proofErr w:type="spellStart"/>
            <w:r>
              <w:rPr>
                <w:b/>
                <w:bCs/>
                <w:color w:val="FFFFFF"/>
                <w:sz w:val="20"/>
                <w:szCs w:val="20"/>
              </w:rPr>
              <w:t>EduSmart</w:t>
            </w:r>
            <w:proofErr w:type="spellEnd"/>
          </w:p>
        </w:tc>
      </w:tr>
      <w:tr w:rsidR="00D85012" w14:paraId="31A8210D" w14:textId="77777777" w:rsidTr="008B7B14">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A39296" w14:textId="77777777" w:rsidR="00D85012" w:rsidRDefault="00D85012" w:rsidP="008B7B14">
            <w:r>
              <w:rPr>
                <w:color w:val="595959"/>
                <w:sz w:val="20"/>
                <w:szCs w:val="20"/>
              </w:rPr>
              <w:t>Étudiant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3B3D24" w14:textId="77777777" w:rsidR="00D85012" w:rsidRDefault="00D85012" w:rsidP="008B7B14">
            <w:r>
              <w:rPr>
                <w:color w:val="595959"/>
                <w:sz w:val="20"/>
                <w:szCs w:val="20"/>
              </w:rPr>
              <w:t>Principal</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A54DD9" w14:textId="77777777" w:rsidR="00D85012" w:rsidRDefault="00D85012" w:rsidP="008B7B14">
            <w:r>
              <w:rPr>
                <w:color w:val="595959"/>
                <w:sz w:val="20"/>
                <w:szCs w:val="20"/>
              </w:rPr>
              <w:t xml:space="preserve">Consulte les cours, l'emploi du temps et ses notes ; interagit avec le </w:t>
            </w:r>
            <w:proofErr w:type="spellStart"/>
            <w:r>
              <w:rPr>
                <w:color w:val="595959"/>
                <w:sz w:val="20"/>
                <w:szCs w:val="20"/>
              </w:rPr>
              <w:t>chatbot</w:t>
            </w:r>
            <w:proofErr w:type="spellEnd"/>
            <w:r>
              <w:rPr>
                <w:color w:val="595959"/>
                <w:sz w:val="20"/>
                <w:szCs w:val="20"/>
              </w:rPr>
              <w:t xml:space="preserve"> IA et les canaux de messagerie</w:t>
            </w:r>
          </w:p>
        </w:tc>
      </w:tr>
      <w:tr w:rsidR="00D85012" w14:paraId="7184CA1F" w14:textId="77777777" w:rsidTr="008B7B14">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A08B170" w14:textId="77777777" w:rsidR="00D85012" w:rsidRDefault="00D85012" w:rsidP="008B7B14">
            <w:r>
              <w:rPr>
                <w:color w:val="595959"/>
                <w:sz w:val="20"/>
                <w:szCs w:val="20"/>
              </w:rPr>
              <w:t>Enseignant</w:t>
            </w:r>
          </w:p>
        </w:tc>
        <w:tc>
          <w:tcPr>
            <w:tcW w:w="1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A8BD4A0" w14:textId="77777777" w:rsidR="00D85012" w:rsidRDefault="00D85012" w:rsidP="008B7B14">
            <w:r>
              <w:rPr>
                <w:color w:val="595959"/>
                <w:sz w:val="20"/>
                <w:szCs w:val="20"/>
              </w:rPr>
              <w:t>Principal</w:t>
            </w:r>
          </w:p>
        </w:tc>
        <w:tc>
          <w:tcPr>
            <w:tcW w:w="60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168EE25" w14:textId="77777777" w:rsidR="00D85012" w:rsidRDefault="00D85012" w:rsidP="008B7B14">
            <w:r>
              <w:rPr>
                <w:color w:val="595959"/>
                <w:sz w:val="20"/>
                <w:szCs w:val="20"/>
              </w:rPr>
              <w:t>Dépose les supports de cours, saisit les notes, publie des annonces et consulte son emploi du temps</w:t>
            </w:r>
          </w:p>
        </w:tc>
      </w:tr>
      <w:tr w:rsidR="00D85012" w14:paraId="0F6B0EDF" w14:textId="77777777" w:rsidTr="008B7B14">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4AE872" w14:textId="77777777" w:rsidR="00D85012" w:rsidRDefault="00D85012" w:rsidP="008B7B14">
            <w:r>
              <w:rPr>
                <w:color w:val="595959"/>
                <w:sz w:val="20"/>
                <w:szCs w:val="20"/>
              </w:rPr>
              <w:t>Administrateur Scolaire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AC42784" w14:textId="77777777" w:rsidR="00D85012" w:rsidRDefault="00D85012" w:rsidP="008B7B14">
            <w:r>
              <w:rPr>
                <w:color w:val="595959"/>
                <w:sz w:val="20"/>
                <w:szCs w:val="20"/>
              </w:rPr>
              <w:t>Principal</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22CE573" w14:textId="77777777" w:rsidR="00D85012" w:rsidRDefault="00D85012" w:rsidP="008B7B14">
            <w:r>
              <w:rPr>
                <w:color w:val="595959"/>
                <w:sz w:val="20"/>
                <w:szCs w:val="20"/>
              </w:rPr>
              <w:t>Gère les utilisateurs et les structures, administre les emplois du temps, valide les notes et génère les documents officiels</w:t>
            </w:r>
          </w:p>
        </w:tc>
      </w:tr>
      <w:tr w:rsidR="00D85012" w14:paraId="4E1199AA" w14:textId="77777777" w:rsidTr="008B7B14">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9264D4B" w14:textId="77777777" w:rsidR="00D85012" w:rsidRDefault="00D85012" w:rsidP="008B7B14">
            <w:r>
              <w:rPr>
                <w:color w:val="595959"/>
                <w:sz w:val="20"/>
                <w:szCs w:val="20"/>
              </w:rPr>
              <w:t>Système IA</w:t>
            </w:r>
          </w:p>
        </w:tc>
        <w:tc>
          <w:tcPr>
            <w:tcW w:w="16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D6FFD47" w14:textId="77777777" w:rsidR="00D85012" w:rsidRDefault="00D85012" w:rsidP="008B7B14">
            <w:r>
              <w:rPr>
                <w:color w:val="595959"/>
                <w:sz w:val="20"/>
                <w:szCs w:val="20"/>
              </w:rPr>
              <w:t>Secondaire</w:t>
            </w:r>
          </w:p>
        </w:tc>
        <w:tc>
          <w:tcPr>
            <w:tcW w:w="60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C546E1F" w14:textId="77777777" w:rsidR="00D85012" w:rsidRDefault="00D85012" w:rsidP="008B7B14">
            <w:r>
              <w:rPr>
                <w:color w:val="595959"/>
                <w:sz w:val="20"/>
                <w:szCs w:val="20"/>
              </w:rPr>
              <w:t xml:space="preserve">Assure l'indexation RAG des documents, génère les réponses du </w:t>
            </w:r>
            <w:proofErr w:type="spellStart"/>
            <w:r>
              <w:rPr>
                <w:color w:val="595959"/>
                <w:sz w:val="20"/>
                <w:szCs w:val="20"/>
              </w:rPr>
              <w:t>chatbot</w:t>
            </w:r>
            <w:proofErr w:type="spellEnd"/>
            <w:r>
              <w:rPr>
                <w:color w:val="595959"/>
                <w:sz w:val="20"/>
                <w:szCs w:val="20"/>
              </w:rPr>
              <w:t>, produit les fiches de révision et envoie les notifications automatiques</w:t>
            </w:r>
          </w:p>
        </w:tc>
      </w:tr>
      <w:tr w:rsidR="00D85012" w14:paraId="28D93B33" w14:textId="77777777" w:rsidTr="008B7B14">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40F916" w14:textId="77777777" w:rsidR="00D85012" w:rsidRDefault="00D85012" w:rsidP="008B7B14">
            <w:r>
              <w:rPr>
                <w:color w:val="595959"/>
                <w:sz w:val="20"/>
                <w:szCs w:val="20"/>
              </w:rPr>
              <w:t>Direction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A06ACE" w14:textId="77777777" w:rsidR="00D85012" w:rsidRDefault="00D85012" w:rsidP="008B7B14">
            <w:r>
              <w:rPr>
                <w:color w:val="595959"/>
                <w:sz w:val="20"/>
                <w:szCs w:val="20"/>
              </w:rPr>
              <w:t>Secondaire</w:t>
            </w:r>
          </w:p>
        </w:tc>
        <w:tc>
          <w:tcPr>
            <w:tcW w:w="60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42E21F2" w14:textId="77777777" w:rsidR="00D85012" w:rsidRDefault="00D85012" w:rsidP="008B7B14">
            <w:r>
              <w:rPr>
                <w:color w:val="595959"/>
                <w:sz w:val="20"/>
                <w:szCs w:val="20"/>
              </w:rPr>
              <w:t>Consulte les tableaux de bord statistiques et les indicateurs globaux de performance</w:t>
            </w:r>
          </w:p>
        </w:tc>
      </w:tr>
    </w:tbl>
    <w:p w14:paraId="30C0D7CA" w14:textId="77777777" w:rsidR="00D85012" w:rsidRDefault="00D85012" w:rsidP="00D85012"/>
    <w:p w14:paraId="71232610" w14:textId="77777777" w:rsidR="00D85012" w:rsidRDefault="00D85012" w:rsidP="00D85012"/>
    <w:p w14:paraId="6C78312A" w14:textId="77777777" w:rsidR="00D85012" w:rsidRDefault="00D85012" w:rsidP="00D85012"/>
    <w:p w14:paraId="5A03141D" w14:textId="77777777" w:rsidR="00D85012" w:rsidRDefault="00D85012" w:rsidP="00D85012">
      <w:pPr>
        <w:pStyle w:val="Titre1"/>
        <w:pBdr>
          <w:bottom w:val="single" w:sz="6" w:space="4" w:color="2E75B6"/>
        </w:pBdr>
      </w:pPr>
      <w:bookmarkStart w:id="4" w:name="_Toc231905559"/>
      <w:r>
        <w:rPr>
          <w:sz w:val="30"/>
          <w:szCs w:val="30"/>
        </w:rPr>
        <w:t>II.   DIAGRAMME DE PACKAGE</w:t>
      </w:r>
      <w:bookmarkEnd w:id="4"/>
    </w:p>
    <w:p w14:paraId="4327801D" w14:textId="77777777" w:rsidR="00D85012" w:rsidRDefault="00D85012" w:rsidP="00D85012">
      <w:pPr>
        <w:spacing w:before="60" w:after="60"/>
        <w:jc w:val="both"/>
      </w:pPr>
      <w:r>
        <w:rPr>
          <w:color w:val="595959"/>
        </w:rPr>
        <w:t>Le diagramme de package organise l’ensemble des fonctionnalités d’</w:t>
      </w:r>
      <w:proofErr w:type="spellStart"/>
      <w:r>
        <w:rPr>
          <w:color w:val="595959"/>
        </w:rPr>
        <w:t>EduSmart</w:t>
      </w:r>
      <w:proofErr w:type="spellEnd"/>
      <w:r>
        <w:rPr>
          <w:color w:val="595959"/>
        </w:rPr>
        <w:t xml:space="preserve"> en domaines métier cohérents. Chaque package regroupe les cas d’utilisation fonctionnellement liés, et les dépendances indiquent les relations d’usage entre ces domaines. Le package Authentification est transversal : toutes les fonctionnalités du système en dépendent, car l’accès est conditionné à l’identification préalable de l’utilisateur.</w:t>
      </w:r>
    </w:p>
    <w:p w14:paraId="5D6AC1BC" w14:textId="77777777" w:rsidR="00D85012" w:rsidRDefault="00D85012" w:rsidP="00D85012">
      <w:pPr>
        <w:spacing w:before="100"/>
      </w:pPr>
    </w:p>
    <w:p w14:paraId="63972408" w14:textId="77777777" w:rsidR="00D85012" w:rsidRDefault="00D85012" w:rsidP="00D85012">
      <w:pPr>
        <w:spacing w:before="100"/>
      </w:pPr>
    </w:p>
    <w:p w14:paraId="384E45D6" w14:textId="77777777" w:rsidR="00D85012" w:rsidRDefault="00D85012" w:rsidP="00D85012">
      <w:pPr>
        <w:spacing w:before="100"/>
      </w:pPr>
    </w:p>
    <w:p w14:paraId="2DD9F10B" w14:textId="77777777" w:rsidR="00D85012" w:rsidRDefault="00D85012" w:rsidP="00D85012">
      <w:pPr>
        <w:spacing w:before="100"/>
      </w:pPr>
      <w:r>
        <w:rPr>
          <w:noProof/>
        </w:rPr>
        <w:drawing>
          <wp:inline distT="0" distB="0" distL="0" distR="0" wp14:anchorId="43DF2CFA" wp14:editId="63CD4A09">
            <wp:extent cx="6115050" cy="21526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2152650"/>
                    </a:xfrm>
                    <a:prstGeom prst="rect">
                      <a:avLst/>
                    </a:prstGeom>
                    <a:noFill/>
                    <a:ln>
                      <a:noFill/>
                    </a:ln>
                  </pic:spPr>
                </pic:pic>
              </a:graphicData>
            </a:graphic>
          </wp:inline>
        </w:drawing>
      </w:r>
    </w:p>
    <w:p w14:paraId="1D0105B8" w14:textId="77777777" w:rsidR="00D85012" w:rsidRDefault="00D85012" w:rsidP="00D85012"/>
    <w:p w14:paraId="4B452BB3" w14:textId="77777777" w:rsidR="00D85012" w:rsidRDefault="00D85012" w:rsidP="00D85012"/>
    <w:p w14:paraId="37AA5349" w14:textId="77777777" w:rsidR="00D85012" w:rsidRDefault="00D85012" w:rsidP="00D85012"/>
    <w:p w14:paraId="1C49E885" w14:textId="77777777" w:rsidR="00D85012" w:rsidRDefault="00D85012" w:rsidP="00D85012"/>
    <w:p w14:paraId="5A69F75A" w14:textId="77777777" w:rsidR="00D85012" w:rsidRDefault="00D85012" w:rsidP="00D85012"/>
    <w:p w14:paraId="2E432B03" w14:textId="77777777" w:rsidR="00D85012" w:rsidRDefault="00D85012" w:rsidP="00D85012"/>
    <w:p w14:paraId="61D5DA78" w14:textId="77777777" w:rsidR="00D85012" w:rsidRDefault="00D85012" w:rsidP="00D85012"/>
    <w:p w14:paraId="642B1944" w14:textId="77777777" w:rsidR="00D85012" w:rsidRDefault="00D85012" w:rsidP="00D85012"/>
    <w:p w14:paraId="64752037" w14:textId="77777777" w:rsidR="00D85012" w:rsidRPr="00044038" w:rsidRDefault="00D85012" w:rsidP="00D85012"/>
    <w:p w14:paraId="7C61C800" w14:textId="77777777" w:rsidR="00D85012" w:rsidRDefault="00D85012" w:rsidP="00D85012">
      <w:pPr>
        <w:pStyle w:val="Titre1"/>
        <w:pBdr>
          <w:bottom w:val="single" w:sz="6" w:space="4" w:color="2E75B6"/>
        </w:pBdr>
      </w:pPr>
      <w:bookmarkStart w:id="5" w:name="_Toc231905560"/>
      <w:r>
        <w:rPr>
          <w:sz w:val="30"/>
          <w:szCs w:val="30"/>
        </w:rPr>
        <w:t>III.   DIAGRAMME DES CAS D'UTILISATION</w:t>
      </w:r>
      <w:bookmarkEnd w:id="5"/>
    </w:p>
    <w:p w14:paraId="7CB0C3D3" w14:textId="77777777" w:rsidR="006A01D7" w:rsidRDefault="006A01D7" w:rsidP="00D85012">
      <w:pPr>
        <w:spacing w:before="60" w:after="60"/>
        <w:jc w:val="both"/>
        <w:rPr>
          <w:color w:val="595959"/>
        </w:rPr>
      </w:pPr>
    </w:p>
    <w:p w14:paraId="4E42A907" w14:textId="6BE649F9" w:rsidR="00D85012" w:rsidRDefault="00D85012" w:rsidP="00D85012">
      <w:pPr>
        <w:spacing w:before="60" w:after="60"/>
        <w:jc w:val="both"/>
        <w:rPr>
          <w:color w:val="595959"/>
        </w:rPr>
      </w:pPr>
      <w:r>
        <w:rPr>
          <w:color w:val="595959"/>
        </w:rPr>
        <w:t xml:space="preserve">Le diagramme ci-dessous représente l'ensemble des interactions entre les acteurs et les fonctionnalités du système </w:t>
      </w:r>
      <w:proofErr w:type="spellStart"/>
      <w:r>
        <w:rPr>
          <w:color w:val="595959"/>
        </w:rPr>
        <w:t>EduSmart</w:t>
      </w:r>
      <w:proofErr w:type="spellEnd"/>
      <w:r>
        <w:rPr>
          <w:color w:val="595959"/>
        </w:rPr>
        <w:t>. Il couvre 22 cas d'utilisation répartis en 7 packages fonctionnels. Les relations &lt;&lt;</w:t>
      </w:r>
      <w:proofErr w:type="spellStart"/>
      <w:r>
        <w:rPr>
          <w:color w:val="595959"/>
        </w:rPr>
        <w:t>include</w:t>
      </w:r>
      <w:proofErr w:type="spellEnd"/>
      <w:r>
        <w:rPr>
          <w:color w:val="595959"/>
        </w:rPr>
        <w:t>&gt;&gt; modélisent les dépendances obligatoires entre cas d'utilisation, et les relations &lt;&lt;</w:t>
      </w:r>
      <w:proofErr w:type="spellStart"/>
      <w:r>
        <w:rPr>
          <w:color w:val="595959"/>
        </w:rPr>
        <w:t>extend</w:t>
      </w:r>
      <w:proofErr w:type="spellEnd"/>
      <w:r>
        <w:rPr>
          <w:color w:val="595959"/>
        </w:rPr>
        <w:t>&gt;&gt; expriment des extensions conditionnelles.</w:t>
      </w:r>
    </w:p>
    <w:p w14:paraId="44155E2C" w14:textId="02CA98BA" w:rsidR="006A01D7" w:rsidRDefault="006A01D7" w:rsidP="00D85012">
      <w:pPr>
        <w:spacing w:before="60" w:after="60"/>
        <w:jc w:val="both"/>
        <w:rPr>
          <w:color w:val="595959"/>
        </w:rPr>
      </w:pPr>
    </w:p>
    <w:p w14:paraId="3151C9C6" w14:textId="29B67F3C" w:rsidR="006A01D7" w:rsidRDefault="006A01D7" w:rsidP="00D85012">
      <w:pPr>
        <w:spacing w:before="60" w:after="60"/>
        <w:jc w:val="both"/>
        <w:rPr>
          <w:color w:val="595959"/>
        </w:rPr>
      </w:pPr>
    </w:p>
    <w:p w14:paraId="593BE428" w14:textId="69ACB7AF" w:rsidR="006A01D7" w:rsidRDefault="006A01D7" w:rsidP="00D85012">
      <w:pPr>
        <w:spacing w:before="60" w:after="60"/>
        <w:jc w:val="both"/>
        <w:rPr>
          <w:color w:val="595959"/>
        </w:rPr>
      </w:pPr>
    </w:p>
    <w:p w14:paraId="45872013" w14:textId="77777777" w:rsidR="006A01D7" w:rsidRDefault="006A01D7" w:rsidP="00D85012">
      <w:pPr>
        <w:spacing w:before="60" w:after="60"/>
        <w:jc w:val="both"/>
        <w:rPr>
          <w:color w:val="595959"/>
        </w:rPr>
      </w:pPr>
    </w:p>
    <w:p w14:paraId="087751FD" w14:textId="77777777" w:rsidR="00664824" w:rsidRDefault="00664824" w:rsidP="00D85012">
      <w:pPr>
        <w:spacing w:before="60" w:after="60"/>
        <w:jc w:val="both"/>
        <w:rPr>
          <w:color w:val="595959"/>
        </w:rPr>
      </w:pPr>
    </w:p>
    <w:p w14:paraId="4359DF82" w14:textId="03DAB798" w:rsidR="00664824" w:rsidRDefault="006A01D7" w:rsidP="00664824">
      <w:pPr>
        <w:spacing w:before="60" w:after="60"/>
        <w:jc w:val="center"/>
        <w:rPr>
          <w:color w:val="595959"/>
        </w:rPr>
      </w:pPr>
      <w:r>
        <w:rPr>
          <w:noProof/>
          <w:color w:val="595959"/>
        </w:rPr>
        <w:drawing>
          <wp:inline distT="0" distB="0" distL="0" distR="0" wp14:anchorId="242A10C4" wp14:editId="608906E7">
            <wp:extent cx="6115050" cy="44958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4495800"/>
                    </a:xfrm>
                    <a:prstGeom prst="rect">
                      <a:avLst/>
                    </a:prstGeom>
                    <a:noFill/>
                    <a:ln>
                      <a:noFill/>
                    </a:ln>
                  </pic:spPr>
                </pic:pic>
              </a:graphicData>
            </a:graphic>
          </wp:inline>
        </w:drawing>
      </w:r>
    </w:p>
    <w:p w14:paraId="0F4D547D" w14:textId="24AEF489" w:rsidR="007968C6" w:rsidRDefault="007968C6" w:rsidP="00D85012">
      <w:pPr>
        <w:spacing w:before="60" w:after="60"/>
        <w:jc w:val="both"/>
        <w:rPr>
          <w:color w:val="595959"/>
        </w:rPr>
      </w:pPr>
    </w:p>
    <w:p w14:paraId="66E7FD4A" w14:textId="245564EC" w:rsidR="007968C6" w:rsidRDefault="007968C6" w:rsidP="007968C6">
      <w:pPr>
        <w:spacing w:before="60" w:after="60"/>
        <w:jc w:val="center"/>
      </w:pPr>
    </w:p>
    <w:p w14:paraId="7B0D8188" w14:textId="502F2967" w:rsidR="006A01D7" w:rsidRDefault="006A01D7" w:rsidP="007968C6">
      <w:pPr>
        <w:spacing w:before="60" w:after="60"/>
        <w:jc w:val="center"/>
      </w:pPr>
    </w:p>
    <w:p w14:paraId="3C543CF2" w14:textId="06C91AA3" w:rsidR="006A01D7" w:rsidRDefault="006A01D7" w:rsidP="007968C6">
      <w:pPr>
        <w:spacing w:before="60" w:after="60"/>
        <w:jc w:val="center"/>
      </w:pPr>
    </w:p>
    <w:p w14:paraId="6C0F84E7" w14:textId="72247B7D" w:rsidR="006A01D7" w:rsidRDefault="006A01D7" w:rsidP="007968C6">
      <w:pPr>
        <w:spacing w:before="60" w:after="60"/>
        <w:jc w:val="center"/>
      </w:pPr>
    </w:p>
    <w:p w14:paraId="7CA25016" w14:textId="42CD5AB9" w:rsidR="006A01D7" w:rsidRDefault="006A01D7" w:rsidP="007968C6">
      <w:pPr>
        <w:spacing w:before="60" w:after="60"/>
        <w:jc w:val="center"/>
      </w:pPr>
    </w:p>
    <w:p w14:paraId="5B1E4D36" w14:textId="24181AF0" w:rsidR="006A01D7" w:rsidRDefault="006A01D7" w:rsidP="007968C6">
      <w:pPr>
        <w:spacing w:before="60" w:after="60"/>
        <w:jc w:val="center"/>
      </w:pPr>
    </w:p>
    <w:p w14:paraId="4BCE34CA" w14:textId="77777777" w:rsidR="006A01D7" w:rsidRDefault="006A01D7" w:rsidP="007968C6">
      <w:pPr>
        <w:spacing w:before="60" w:after="60"/>
        <w:jc w:val="center"/>
      </w:pPr>
    </w:p>
    <w:p w14:paraId="4C38A464" w14:textId="77777777" w:rsidR="00D85012" w:rsidRDefault="00D85012" w:rsidP="00D85012">
      <w:pPr>
        <w:pStyle w:val="Titre1"/>
        <w:pBdr>
          <w:bottom w:val="single" w:sz="6" w:space="4" w:color="2E75B6"/>
        </w:pBdr>
      </w:pPr>
      <w:bookmarkStart w:id="6" w:name="_Toc231905561"/>
      <w:r>
        <w:rPr>
          <w:sz w:val="30"/>
          <w:szCs w:val="30"/>
        </w:rPr>
        <w:lastRenderedPageBreak/>
        <w:t>IV.   DESCRIPTION DÉTAILLÉE DES CAS D'UTILISATION AVEC DIAGRAMMES DE SÉQUENCES</w:t>
      </w:r>
      <w:bookmarkEnd w:id="6"/>
    </w:p>
    <w:p w14:paraId="340762D3" w14:textId="77777777" w:rsidR="00D85012" w:rsidRDefault="00D85012" w:rsidP="00D85012">
      <w:pPr>
        <w:spacing w:before="60" w:after="60"/>
        <w:jc w:val="both"/>
      </w:pPr>
      <w:r>
        <w:rPr>
          <w:color w:val="595959"/>
        </w:rPr>
        <w:t>Pour chaque cas d'utilisation, la description complète est présentée dans un tableau unique structuré selon la norme UML : identifiant, acteurs, pré/</w:t>
      </w:r>
      <w:proofErr w:type="spellStart"/>
      <w:r>
        <w:rPr>
          <w:color w:val="595959"/>
        </w:rPr>
        <w:t>post-conditions</w:t>
      </w:r>
      <w:proofErr w:type="spellEnd"/>
      <w:r>
        <w:rPr>
          <w:color w:val="595959"/>
        </w:rPr>
        <w:t>, scénario principal, scénarios alternatifs, scénarios d'exception et exigences non fonctionnelles. Chaque description est accompagnée du diagramme de séquence d'analyse correspondant. Dans ces diagrammes, les rectangles d'activation (barres verticales) matérialisent précisément la durée d'activité de chaque objet sur sa ligne de vie. L'opérateur '</w:t>
      </w:r>
      <w:proofErr w:type="spellStart"/>
      <w:r>
        <w:rPr>
          <w:color w:val="595959"/>
        </w:rPr>
        <w:t>ref</w:t>
      </w:r>
      <w:proofErr w:type="spellEnd"/>
      <w:r>
        <w:rPr>
          <w:color w:val="595959"/>
        </w:rPr>
        <w:t>' est utilisé pour réutiliser les séquences déjà définies.</w:t>
      </w:r>
    </w:p>
    <w:p w14:paraId="1A6711F8" w14:textId="77777777" w:rsidR="00D85012" w:rsidRDefault="00D85012" w:rsidP="00D85012">
      <w:pPr>
        <w:spacing w:before="120"/>
      </w:pPr>
    </w:p>
    <w:p w14:paraId="7F291E59" w14:textId="77777777" w:rsidR="00D85012" w:rsidRDefault="00D85012" w:rsidP="00D85012">
      <w:pPr>
        <w:pStyle w:val="Titre2"/>
      </w:pPr>
      <w:bookmarkStart w:id="7" w:name="_Toc231905562"/>
      <w:r>
        <w:t>UC0 - Se connecter</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6F66D6CA"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677E3291" w14:textId="77777777" w:rsidR="00D85012" w:rsidRDefault="00D85012" w:rsidP="008B7B14">
            <w:r>
              <w:rPr>
                <w:b/>
                <w:bCs/>
                <w:color w:val="FFFFFF"/>
              </w:rPr>
              <w:t>Description du Cas d'Utilisation - UC0 : Se connecter</w:t>
            </w:r>
          </w:p>
        </w:tc>
      </w:tr>
      <w:tr w:rsidR="00D85012" w14:paraId="2B6D559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74AF5B9"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C19B3D" w14:textId="77777777" w:rsidR="00D85012" w:rsidRDefault="00D85012" w:rsidP="008B7B14">
            <w:r>
              <w:rPr>
                <w:color w:val="595959"/>
                <w:sz w:val="20"/>
                <w:szCs w:val="20"/>
              </w:rPr>
              <w:t>UC0</w:t>
            </w:r>
          </w:p>
        </w:tc>
      </w:tr>
      <w:tr w:rsidR="00D85012" w14:paraId="624C97B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C7A5BF4"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D26530B" w14:textId="77777777" w:rsidR="00D85012" w:rsidRDefault="00D85012" w:rsidP="008B7B14">
            <w:r>
              <w:rPr>
                <w:color w:val="595959"/>
                <w:sz w:val="20"/>
                <w:szCs w:val="20"/>
              </w:rPr>
              <w:t>Se connecter</w:t>
            </w:r>
          </w:p>
        </w:tc>
      </w:tr>
      <w:tr w:rsidR="00D85012" w14:paraId="142E64D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F648B8A"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49FAFC" w14:textId="77777777" w:rsidR="00D85012" w:rsidRDefault="00D85012" w:rsidP="008B7B14">
            <w:r>
              <w:rPr>
                <w:color w:val="595959"/>
                <w:sz w:val="20"/>
                <w:szCs w:val="20"/>
              </w:rPr>
              <w:t>Étudiant, Enseignant, Administrateur Scolaire</w:t>
            </w:r>
          </w:p>
        </w:tc>
      </w:tr>
      <w:tr w:rsidR="00D85012" w14:paraId="23AB93F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2DEACDF"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39AC605" w14:textId="77777777" w:rsidR="00D85012" w:rsidRDefault="00D85012" w:rsidP="008B7B14">
            <w:r>
              <w:rPr>
                <w:color w:val="595959"/>
                <w:sz w:val="20"/>
                <w:szCs w:val="20"/>
              </w:rPr>
              <w:t>Aucun</w:t>
            </w:r>
          </w:p>
        </w:tc>
      </w:tr>
      <w:tr w:rsidR="00D85012" w14:paraId="56DD832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857747F"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1CEDDA" w14:textId="77777777" w:rsidR="00D85012" w:rsidRDefault="00D85012" w:rsidP="008B7B14">
            <w:r>
              <w:rPr>
                <w:color w:val="595959"/>
                <w:sz w:val="20"/>
                <w:szCs w:val="20"/>
              </w:rPr>
              <w:t>Haute</w:t>
            </w:r>
          </w:p>
        </w:tc>
      </w:tr>
      <w:tr w:rsidR="00D85012" w14:paraId="395EE0F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AFC9F5F"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87AC832" w14:textId="77777777" w:rsidR="00D85012" w:rsidRDefault="00D85012" w:rsidP="008B7B14">
            <w:r>
              <w:rPr>
                <w:color w:val="595959"/>
                <w:sz w:val="20"/>
                <w:szCs w:val="20"/>
              </w:rPr>
              <w:t>L'utilisateur possède un compte actif dans le système.</w:t>
            </w:r>
          </w:p>
        </w:tc>
      </w:tr>
      <w:tr w:rsidR="00D85012" w14:paraId="64724FA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7E9ED94"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4C0BED" w14:textId="77777777" w:rsidR="00D85012" w:rsidRDefault="00D85012" w:rsidP="008B7B14">
            <w:r>
              <w:rPr>
                <w:color w:val="595959"/>
                <w:sz w:val="20"/>
                <w:szCs w:val="20"/>
              </w:rPr>
              <w:t>Session JWT créée ; l'utilisateur est redirigé vers son tableau de bord selon son rôle.</w:t>
            </w:r>
          </w:p>
        </w:tc>
      </w:tr>
      <w:tr w:rsidR="00D85012" w14:paraId="64294DB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0676BC1"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A9D7EA9" w14:textId="77777777" w:rsidR="00D85012" w:rsidRDefault="00D85012" w:rsidP="008B7B14">
            <w:pPr>
              <w:spacing w:before="30" w:after="30"/>
            </w:pPr>
            <w:r>
              <w:rPr>
                <w:color w:val="595959"/>
                <w:sz w:val="20"/>
                <w:szCs w:val="20"/>
              </w:rPr>
              <w:t xml:space="preserve">1. L'utilisateur accède à la page de connexion </w:t>
            </w:r>
            <w:proofErr w:type="spellStart"/>
            <w:r>
              <w:rPr>
                <w:color w:val="595959"/>
                <w:sz w:val="20"/>
                <w:szCs w:val="20"/>
              </w:rPr>
              <w:t>EduSmart</w:t>
            </w:r>
            <w:proofErr w:type="spellEnd"/>
            <w:r>
              <w:rPr>
                <w:color w:val="595959"/>
                <w:sz w:val="20"/>
                <w:szCs w:val="20"/>
              </w:rPr>
              <w:t>.</w:t>
            </w:r>
          </w:p>
          <w:p w14:paraId="37111866" w14:textId="77777777" w:rsidR="00D85012" w:rsidRDefault="00D85012" w:rsidP="008B7B14">
            <w:pPr>
              <w:spacing w:before="30" w:after="30"/>
            </w:pPr>
            <w:r>
              <w:rPr>
                <w:color w:val="595959"/>
                <w:sz w:val="20"/>
                <w:szCs w:val="20"/>
              </w:rPr>
              <w:t>2. Il saisit son adresse email institutionnelle et son mot de passe.</w:t>
            </w:r>
          </w:p>
          <w:p w14:paraId="25E1D653" w14:textId="77777777" w:rsidR="00D85012" w:rsidRDefault="00D85012" w:rsidP="008B7B14">
            <w:pPr>
              <w:spacing w:before="30" w:after="30"/>
            </w:pPr>
            <w:r>
              <w:rPr>
                <w:color w:val="595959"/>
                <w:sz w:val="20"/>
                <w:szCs w:val="20"/>
              </w:rPr>
              <w:t>3. Le système vérifie les identifiants contre la base de données.</w:t>
            </w:r>
          </w:p>
          <w:p w14:paraId="63E7FCC0" w14:textId="77777777" w:rsidR="00D85012" w:rsidRDefault="00D85012" w:rsidP="008B7B14">
            <w:pPr>
              <w:spacing w:before="30" w:after="30"/>
            </w:pPr>
            <w:r>
              <w:rPr>
                <w:color w:val="595959"/>
                <w:sz w:val="20"/>
                <w:szCs w:val="20"/>
              </w:rPr>
              <w:t xml:space="preserve">4. Si les identifiants sont valides, le système génère un </w:t>
            </w:r>
            <w:proofErr w:type="spellStart"/>
            <w:r>
              <w:rPr>
                <w:color w:val="595959"/>
                <w:sz w:val="20"/>
                <w:szCs w:val="20"/>
              </w:rPr>
              <w:t>token</w:t>
            </w:r>
            <w:proofErr w:type="spellEnd"/>
            <w:r>
              <w:rPr>
                <w:color w:val="595959"/>
                <w:sz w:val="20"/>
                <w:szCs w:val="20"/>
              </w:rPr>
              <w:t xml:space="preserve"> JWT et crée la session sécurisée.</w:t>
            </w:r>
          </w:p>
          <w:p w14:paraId="55D84058" w14:textId="77777777" w:rsidR="00D85012" w:rsidRDefault="00D85012" w:rsidP="008B7B14">
            <w:pPr>
              <w:spacing w:before="30" w:after="30"/>
            </w:pPr>
            <w:r>
              <w:rPr>
                <w:color w:val="595959"/>
                <w:sz w:val="20"/>
                <w:szCs w:val="20"/>
              </w:rPr>
              <w:t>5. Le système redirige l'utilisateur vers son espace personnalisé selon son rôle (Étudiant, Enseignant, Admin).</w:t>
            </w:r>
          </w:p>
        </w:tc>
      </w:tr>
      <w:tr w:rsidR="00D85012" w14:paraId="5840E4C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F96D526"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7BD5B6" w14:textId="77777777" w:rsidR="00D85012" w:rsidRDefault="00D85012" w:rsidP="008B7B14">
            <w:pPr>
              <w:pStyle w:val="Paragraphedeliste"/>
              <w:numPr>
                <w:ilvl w:val="0"/>
                <w:numId w:val="2"/>
              </w:numPr>
              <w:spacing w:before="30" w:after="30"/>
            </w:pPr>
            <w:r>
              <w:rPr>
                <w:color w:val="595959"/>
                <w:sz w:val="20"/>
                <w:szCs w:val="20"/>
              </w:rPr>
              <w:t>3a. Identifiants incorrects : le système affiche un message d'erreur générique et incrémente le compteur de tentatives échouées.</w:t>
            </w:r>
          </w:p>
          <w:p w14:paraId="41C2AF30" w14:textId="77777777" w:rsidR="00D85012" w:rsidRDefault="00D85012" w:rsidP="008B7B14">
            <w:pPr>
              <w:pStyle w:val="Paragraphedeliste"/>
              <w:numPr>
                <w:ilvl w:val="0"/>
                <w:numId w:val="2"/>
              </w:numPr>
              <w:spacing w:before="30" w:after="30"/>
            </w:pPr>
            <w:r>
              <w:rPr>
                <w:color w:val="595959"/>
                <w:sz w:val="20"/>
                <w:szCs w:val="20"/>
              </w:rPr>
              <w:t>3b. Compte désactivé : le système affiche un message explicite invitant à contacter l'administrateur.</w:t>
            </w:r>
          </w:p>
          <w:p w14:paraId="64C798E1" w14:textId="77777777" w:rsidR="00D85012" w:rsidRDefault="00D85012" w:rsidP="008B7B14">
            <w:pPr>
              <w:pStyle w:val="Paragraphedeliste"/>
              <w:numPr>
                <w:ilvl w:val="0"/>
                <w:numId w:val="2"/>
              </w:numPr>
              <w:spacing w:before="30" w:after="30"/>
            </w:pPr>
            <w:r>
              <w:rPr>
                <w:color w:val="595959"/>
                <w:sz w:val="20"/>
                <w:szCs w:val="20"/>
              </w:rPr>
              <w:t>3c. Nombre maximum de tentatives atteint (5) : le compte est temporairement verrouillé pendant 15 minutes.</w:t>
            </w:r>
          </w:p>
        </w:tc>
      </w:tr>
      <w:tr w:rsidR="00D85012" w14:paraId="64F8223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C95757E"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CC93C64" w14:textId="77777777" w:rsidR="00D85012" w:rsidRDefault="00D85012" w:rsidP="008B7B14">
            <w:pPr>
              <w:pStyle w:val="Paragraphedeliste"/>
              <w:numPr>
                <w:ilvl w:val="0"/>
                <w:numId w:val="2"/>
              </w:numPr>
              <w:spacing w:before="30" w:after="30"/>
            </w:pPr>
            <w:r>
              <w:rPr>
                <w:color w:val="595959"/>
                <w:sz w:val="20"/>
                <w:szCs w:val="20"/>
              </w:rPr>
              <w:t>E1. Service d'authentification indisponible (panne base de données) : le système affiche une page d'erreur technique et journalise l'incident.</w:t>
            </w:r>
          </w:p>
          <w:p w14:paraId="6F1E8518" w14:textId="77777777" w:rsidR="00D85012" w:rsidRDefault="00D85012" w:rsidP="008B7B14">
            <w:pPr>
              <w:pStyle w:val="Paragraphedeliste"/>
              <w:numPr>
                <w:ilvl w:val="0"/>
                <w:numId w:val="2"/>
              </w:numPr>
              <w:spacing w:before="30" w:after="30"/>
            </w:pPr>
            <w:r>
              <w:rPr>
                <w:color w:val="595959"/>
                <w:sz w:val="20"/>
                <w:szCs w:val="20"/>
              </w:rPr>
              <w:t xml:space="preserve">E2. </w:t>
            </w:r>
            <w:proofErr w:type="spellStart"/>
            <w:r>
              <w:rPr>
                <w:color w:val="595959"/>
                <w:sz w:val="20"/>
                <w:szCs w:val="20"/>
              </w:rPr>
              <w:t>Token</w:t>
            </w:r>
            <w:proofErr w:type="spellEnd"/>
            <w:r>
              <w:rPr>
                <w:color w:val="595959"/>
                <w:sz w:val="20"/>
                <w:szCs w:val="20"/>
              </w:rPr>
              <w:t xml:space="preserve"> JWT expiré en cours de session : le système déconnecte l'utilisateur et le redirige vers la page de connexion avec un message explicatif.</w:t>
            </w:r>
          </w:p>
          <w:p w14:paraId="00E4CF7A" w14:textId="77777777" w:rsidR="00D85012" w:rsidRDefault="00D85012" w:rsidP="008B7B14">
            <w:pPr>
              <w:pStyle w:val="Paragraphedeliste"/>
              <w:numPr>
                <w:ilvl w:val="0"/>
                <w:numId w:val="2"/>
              </w:numPr>
              <w:spacing w:before="30" w:after="30"/>
            </w:pPr>
            <w:r>
              <w:rPr>
                <w:color w:val="595959"/>
                <w:sz w:val="20"/>
                <w:szCs w:val="20"/>
              </w:rPr>
              <w:t>E3. Tentative d'accès direct à une URL protégée sans session : redirection automatique vers la page de connexion.</w:t>
            </w:r>
          </w:p>
        </w:tc>
      </w:tr>
      <w:tr w:rsidR="00D85012" w14:paraId="29A51E9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E452F83"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3C74E0" w14:textId="77777777" w:rsidR="00D85012" w:rsidRDefault="00D85012" w:rsidP="008B7B14">
            <w:pPr>
              <w:pStyle w:val="Paragraphedeliste"/>
              <w:numPr>
                <w:ilvl w:val="0"/>
                <w:numId w:val="2"/>
              </w:numPr>
              <w:spacing w:before="30" w:after="30"/>
            </w:pPr>
            <w:r>
              <w:rPr>
                <w:color w:val="595959"/>
                <w:sz w:val="20"/>
                <w:szCs w:val="20"/>
              </w:rPr>
              <w:t xml:space="preserve">Sécurité : les mots de passe sont stockés avec </w:t>
            </w:r>
            <w:proofErr w:type="spellStart"/>
            <w:r>
              <w:rPr>
                <w:color w:val="595959"/>
                <w:sz w:val="20"/>
                <w:szCs w:val="20"/>
              </w:rPr>
              <w:t>bcrypt</w:t>
            </w:r>
            <w:proofErr w:type="spellEnd"/>
            <w:r>
              <w:rPr>
                <w:color w:val="595959"/>
                <w:sz w:val="20"/>
                <w:szCs w:val="20"/>
              </w:rPr>
              <w:t xml:space="preserve"> (coût 12) ; la communication est chiffrée en HTTPS/TLS 1.3.</w:t>
            </w:r>
          </w:p>
          <w:p w14:paraId="2D5CAFBC" w14:textId="77777777" w:rsidR="00D85012" w:rsidRDefault="00D85012" w:rsidP="008B7B14">
            <w:pPr>
              <w:pStyle w:val="Paragraphedeliste"/>
              <w:numPr>
                <w:ilvl w:val="0"/>
                <w:numId w:val="2"/>
              </w:numPr>
              <w:spacing w:before="30" w:after="30"/>
            </w:pPr>
            <w:r>
              <w:rPr>
                <w:color w:val="595959"/>
                <w:sz w:val="20"/>
                <w:szCs w:val="20"/>
              </w:rPr>
              <w:t>Performance : le temps de réponse de l'authentification ne doit pas dépasser 500 ms à charge normale.</w:t>
            </w:r>
          </w:p>
          <w:p w14:paraId="57CE8A86" w14:textId="77777777" w:rsidR="00D85012" w:rsidRDefault="00D85012" w:rsidP="008B7B14">
            <w:pPr>
              <w:pStyle w:val="Paragraphedeliste"/>
              <w:numPr>
                <w:ilvl w:val="0"/>
                <w:numId w:val="2"/>
              </w:numPr>
              <w:spacing w:before="30" w:after="30"/>
            </w:pPr>
            <w:r>
              <w:rPr>
                <w:color w:val="595959"/>
                <w:sz w:val="20"/>
                <w:szCs w:val="20"/>
              </w:rPr>
              <w:t>Disponibilité : le module d'authentification doit être disponible 99,9 % du temps.</w:t>
            </w:r>
          </w:p>
        </w:tc>
      </w:tr>
    </w:tbl>
    <w:p w14:paraId="3E93F7AD" w14:textId="77777777" w:rsidR="00D85012" w:rsidRDefault="00D85012" w:rsidP="00D85012">
      <w:pPr>
        <w:spacing w:before="80"/>
      </w:pPr>
    </w:p>
    <w:p w14:paraId="4D9179BE" w14:textId="77777777" w:rsidR="00D85012" w:rsidRDefault="00D85012" w:rsidP="00D85012">
      <w:pPr>
        <w:pStyle w:val="Titre3"/>
      </w:pPr>
      <w:bookmarkStart w:id="8" w:name="_Toc231905563"/>
      <w:r>
        <w:lastRenderedPageBreak/>
        <w:t>Diagramme de séquence d'analyse - UC0 : Se connecter</w:t>
      </w:r>
      <w:bookmarkEnd w:id="8"/>
    </w:p>
    <w:p w14:paraId="60F85C51" w14:textId="77777777" w:rsidR="00D85012" w:rsidRDefault="00D85012" w:rsidP="00D85012">
      <w:pPr>
        <w:spacing w:before="120"/>
      </w:pPr>
    </w:p>
    <w:p w14:paraId="32FA77A7" w14:textId="77777777" w:rsidR="00D85012" w:rsidRDefault="00D85012" w:rsidP="00D85012">
      <w:pPr>
        <w:spacing w:before="120"/>
        <w:jc w:val="center"/>
      </w:pPr>
      <w:r>
        <w:rPr>
          <w:noProof/>
        </w:rPr>
        <w:drawing>
          <wp:inline distT="0" distB="0" distL="0" distR="0" wp14:anchorId="559E2597" wp14:editId="2F150865">
            <wp:extent cx="5924550" cy="60769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4550" cy="6076950"/>
                    </a:xfrm>
                    <a:prstGeom prst="rect">
                      <a:avLst/>
                    </a:prstGeom>
                    <a:noFill/>
                    <a:ln>
                      <a:noFill/>
                    </a:ln>
                  </pic:spPr>
                </pic:pic>
              </a:graphicData>
            </a:graphic>
          </wp:inline>
        </w:drawing>
      </w:r>
    </w:p>
    <w:p w14:paraId="4DCD0E8B" w14:textId="77777777" w:rsidR="00D85012" w:rsidRDefault="00D85012" w:rsidP="00D85012">
      <w:pPr>
        <w:spacing w:before="120"/>
      </w:pPr>
    </w:p>
    <w:p w14:paraId="4EB3D245" w14:textId="77777777" w:rsidR="00D85012" w:rsidRDefault="00D85012" w:rsidP="00D85012">
      <w:pPr>
        <w:pStyle w:val="Titre2"/>
      </w:pPr>
      <w:bookmarkStart w:id="9" w:name="_Toc231905564"/>
      <w:r>
        <w:t>UC1 - Consulter cours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22402210"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639690DC" w14:textId="77777777" w:rsidR="00D85012" w:rsidRDefault="00D85012" w:rsidP="008B7B14">
            <w:r>
              <w:rPr>
                <w:b/>
                <w:bCs/>
                <w:color w:val="FFFFFF"/>
              </w:rPr>
              <w:t>Description du Cas d'Utilisation - UC1 : Consulter cours</w:t>
            </w:r>
          </w:p>
        </w:tc>
      </w:tr>
      <w:tr w:rsidR="00D85012" w14:paraId="20B87D3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16786FF"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B2AD8B" w14:textId="77777777" w:rsidR="00D85012" w:rsidRDefault="00D85012" w:rsidP="008B7B14">
            <w:r>
              <w:rPr>
                <w:color w:val="595959"/>
                <w:sz w:val="20"/>
                <w:szCs w:val="20"/>
              </w:rPr>
              <w:t>UC1</w:t>
            </w:r>
          </w:p>
        </w:tc>
      </w:tr>
      <w:tr w:rsidR="00D85012" w14:paraId="7A26C4E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0A8B15F"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2A97628" w14:textId="77777777" w:rsidR="00D85012" w:rsidRDefault="00D85012" w:rsidP="008B7B14">
            <w:r>
              <w:rPr>
                <w:color w:val="595959"/>
                <w:sz w:val="20"/>
                <w:szCs w:val="20"/>
              </w:rPr>
              <w:t>Consulter cours</w:t>
            </w:r>
          </w:p>
        </w:tc>
      </w:tr>
      <w:tr w:rsidR="00D85012" w14:paraId="3B8ACAC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C5CD318"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1B1F40" w14:textId="77777777" w:rsidR="00D85012" w:rsidRDefault="00D85012" w:rsidP="008B7B14">
            <w:r>
              <w:rPr>
                <w:color w:val="595959"/>
                <w:sz w:val="20"/>
                <w:szCs w:val="20"/>
              </w:rPr>
              <w:t>Étudiant, Enseignant</w:t>
            </w:r>
          </w:p>
        </w:tc>
      </w:tr>
      <w:tr w:rsidR="00D85012" w14:paraId="46DCA57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692A0D7"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23142CD" w14:textId="77777777" w:rsidR="00D85012" w:rsidRDefault="00D85012" w:rsidP="008B7B14">
            <w:r>
              <w:rPr>
                <w:color w:val="595959"/>
                <w:sz w:val="20"/>
                <w:szCs w:val="20"/>
              </w:rPr>
              <w:t>Aucun</w:t>
            </w:r>
          </w:p>
        </w:tc>
      </w:tr>
      <w:tr w:rsidR="00D85012" w14:paraId="4033BD4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9C57F49"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8B0C2F3" w14:textId="77777777" w:rsidR="00D85012" w:rsidRDefault="00D85012" w:rsidP="008B7B14">
            <w:r>
              <w:rPr>
                <w:color w:val="595959"/>
                <w:sz w:val="20"/>
                <w:szCs w:val="20"/>
              </w:rPr>
              <w:t>Haute</w:t>
            </w:r>
          </w:p>
        </w:tc>
      </w:tr>
      <w:tr w:rsidR="00D85012" w14:paraId="7A29EFF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BF1B7FF"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32C6BA2" w14:textId="77777777" w:rsidR="00D85012" w:rsidRDefault="00D85012" w:rsidP="008B7B14">
            <w:r>
              <w:rPr>
                <w:color w:val="595959"/>
                <w:sz w:val="20"/>
                <w:szCs w:val="20"/>
              </w:rPr>
              <w:t>L'utilisateur est authentifié. Des documents ont été déposés pour la filière/matière concernée.</w:t>
            </w:r>
          </w:p>
        </w:tc>
      </w:tr>
      <w:tr w:rsidR="00D85012" w14:paraId="5F0AB77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5E75622" w14:textId="77777777" w:rsidR="00D85012" w:rsidRDefault="00D85012" w:rsidP="008B7B14">
            <w:proofErr w:type="spellStart"/>
            <w:r>
              <w:rPr>
                <w:b/>
                <w:bCs/>
                <w:color w:val="1F3864"/>
                <w:sz w:val="20"/>
                <w:szCs w:val="20"/>
              </w:rPr>
              <w:lastRenderedPageBreak/>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E01ED0" w14:textId="77777777" w:rsidR="00D85012" w:rsidRDefault="00D85012" w:rsidP="008B7B14">
            <w:r>
              <w:rPr>
                <w:color w:val="595959"/>
                <w:sz w:val="20"/>
                <w:szCs w:val="20"/>
              </w:rPr>
              <w:t>La liste des cours disponibles est affichée, filtrée selon le module et la matière sélectionnés.</w:t>
            </w:r>
          </w:p>
        </w:tc>
      </w:tr>
      <w:tr w:rsidR="00D85012" w14:paraId="047E8A5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92D99B7"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56EC584" w14:textId="77777777" w:rsidR="00D85012" w:rsidRDefault="00D85012" w:rsidP="008B7B14">
            <w:pPr>
              <w:spacing w:before="30" w:after="30"/>
            </w:pPr>
            <w:r>
              <w:rPr>
                <w:color w:val="595959"/>
                <w:sz w:val="20"/>
                <w:szCs w:val="20"/>
              </w:rPr>
              <w:t>1. L'utilisateur accède à la section 'Cours' de son espace.</w:t>
            </w:r>
          </w:p>
          <w:p w14:paraId="259C3019" w14:textId="77777777" w:rsidR="00D85012" w:rsidRDefault="00D85012" w:rsidP="008B7B14">
            <w:pPr>
              <w:spacing w:before="30" w:after="30"/>
            </w:pPr>
            <w:r>
              <w:rPr>
                <w:color w:val="595959"/>
                <w:sz w:val="20"/>
                <w:szCs w:val="20"/>
              </w:rPr>
              <w:t>2. Il sélectionne le module et la matière souhaités dans les filtres.</w:t>
            </w:r>
          </w:p>
          <w:p w14:paraId="73EDEC12" w14:textId="77777777" w:rsidR="00D85012" w:rsidRDefault="00D85012" w:rsidP="008B7B14">
            <w:pPr>
              <w:spacing w:before="30" w:after="30"/>
            </w:pPr>
            <w:r>
              <w:rPr>
                <w:color w:val="595959"/>
                <w:sz w:val="20"/>
                <w:szCs w:val="20"/>
              </w:rPr>
              <w:t>3. Le système récupère et affiche la liste des documents disponibles (titre, type, date de dépôt, taille).</w:t>
            </w:r>
          </w:p>
          <w:p w14:paraId="09866933" w14:textId="77777777" w:rsidR="00D85012" w:rsidRDefault="00D85012" w:rsidP="008B7B14">
            <w:pPr>
              <w:spacing w:before="30" w:after="30"/>
            </w:pPr>
            <w:r>
              <w:rPr>
                <w:color w:val="595959"/>
                <w:sz w:val="20"/>
                <w:szCs w:val="20"/>
              </w:rPr>
              <w:t>4. L'utilisateur consulte les détails d'un document spécifique.</w:t>
            </w:r>
          </w:p>
        </w:tc>
      </w:tr>
      <w:tr w:rsidR="00D85012" w14:paraId="0459833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58E0A05"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231033" w14:textId="77777777" w:rsidR="00D85012" w:rsidRDefault="00D85012" w:rsidP="008B7B14">
            <w:pPr>
              <w:pStyle w:val="Paragraphedeliste"/>
              <w:numPr>
                <w:ilvl w:val="0"/>
                <w:numId w:val="2"/>
              </w:numPr>
              <w:spacing w:before="30" w:after="30"/>
            </w:pPr>
            <w:r>
              <w:rPr>
                <w:color w:val="595959"/>
                <w:sz w:val="20"/>
                <w:szCs w:val="20"/>
              </w:rPr>
              <w:t>3a. Aucun document disponible pour la matière sélectionnée : affichage du message 'Aucun cours disponible pour cette matière'.</w:t>
            </w:r>
          </w:p>
          <w:p w14:paraId="1D3138B7" w14:textId="77777777" w:rsidR="00D85012" w:rsidRDefault="00D85012" w:rsidP="008B7B14">
            <w:pPr>
              <w:pStyle w:val="Paragraphedeliste"/>
              <w:numPr>
                <w:ilvl w:val="0"/>
                <w:numId w:val="2"/>
              </w:numPr>
              <w:spacing w:before="30" w:after="30"/>
            </w:pPr>
            <w:r>
              <w:rPr>
                <w:color w:val="595959"/>
                <w:sz w:val="20"/>
                <w:szCs w:val="20"/>
              </w:rPr>
              <w:t>3b. L'enseignant accède aux cours pour vérifier les documents déposés dans sa matière.</w:t>
            </w:r>
          </w:p>
        </w:tc>
      </w:tr>
      <w:tr w:rsidR="00D85012" w14:paraId="0003E1F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90AF046"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3B0A8D6" w14:textId="77777777" w:rsidR="00D85012" w:rsidRDefault="00D85012" w:rsidP="008B7B14">
            <w:pPr>
              <w:pStyle w:val="Paragraphedeliste"/>
              <w:numPr>
                <w:ilvl w:val="0"/>
                <w:numId w:val="2"/>
              </w:numPr>
              <w:spacing w:before="30" w:after="30"/>
            </w:pPr>
            <w:r>
              <w:rPr>
                <w:color w:val="595959"/>
                <w:sz w:val="20"/>
                <w:szCs w:val="20"/>
              </w:rPr>
              <w:t>E1. Erreur de chargement de la liste (panne réseau ou serveur) : affichage d'un message d'erreur avec bouton de rechargement.</w:t>
            </w:r>
          </w:p>
          <w:p w14:paraId="1B49F9E1" w14:textId="77777777" w:rsidR="00D85012" w:rsidRDefault="00D85012" w:rsidP="008B7B14">
            <w:pPr>
              <w:pStyle w:val="Paragraphedeliste"/>
              <w:numPr>
                <w:ilvl w:val="0"/>
                <w:numId w:val="2"/>
              </w:numPr>
              <w:spacing w:before="30" w:after="30"/>
            </w:pPr>
            <w:r>
              <w:rPr>
                <w:color w:val="595959"/>
                <w:sz w:val="20"/>
                <w:szCs w:val="20"/>
              </w:rPr>
              <w:t>E2. Document corrompu ou inaccessible dans le stockage : le système exclut ce document de la liste et journalise l'anomalie.</w:t>
            </w:r>
          </w:p>
        </w:tc>
      </w:tr>
      <w:tr w:rsidR="00D85012" w14:paraId="10EDAF8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FFF8CAE"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C4B68A" w14:textId="77777777" w:rsidR="00D85012" w:rsidRDefault="00D85012" w:rsidP="008B7B14">
            <w:pPr>
              <w:pStyle w:val="Paragraphedeliste"/>
              <w:numPr>
                <w:ilvl w:val="0"/>
                <w:numId w:val="2"/>
              </w:numPr>
              <w:spacing w:before="30" w:after="30"/>
            </w:pPr>
            <w:r>
              <w:rPr>
                <w:color w:val="595959"/>
                <w:sz w:val="20"/>
                <w:szCs w:val="20"/>
              </w:rPr>
              <w:t>Performance : la liste des cours doit se charger en moins de 2 secondes pour jusqu'à 500 documents.</w:t>
            </w:r>
          </w:p>
          <w:p w14:paraId="0A9BD72A" w14:textId="77777777" w:rsidR="00D85012" w:rsidRDefault="00D85012" w:rsidP="008B7B14">
            <w:pPr>
              <w:pStyle w:val="Paragraphedeliste"/>
              <w:numPr>
                <w:ilvl w:val="0"/>
                <w:numId w:val="2"/>
              </w:numPr>
              <w:spacing w:before="30" w:after="30"/>
            </w:pPr>
            <w:r>
              <w:rPr>
                <w:color w:val="595959"/>
                <w:sz w:val="20"/>
                <w:szCs w:val="20"/>
              </w:rPr>
              <w:t>Accessibilité : l'interface de consultation doit être utilisable sur mobile (responsive design).</w:t>
            </w:r>
          </w:p>
          <w:p w14:paraId="179A2E44" w14:textId="77777777" w:rsidR="00D85012" w:rsidRDefault="00D85012" w:rsidP="008B7B14">
            <w:pPr>
              <w:pStyle w:val="Paragraphedeliste"/>
              <w:numPr>
                <w:ilvl w:val="0"/>
                <w:numId w:val="2"/>
              </w:numPr>
              <w:spacing w:before="30" w:after="30"/>
            </w:pPr>
            <w:r>
              <w:rPr>
                <w:color w:val="595959"/>
                <w:sz w:val="20"/>
                <w:szCs w:val="20"/>
              </w:rPr>
              <w:t>Cohérence : les documents affichés correspondent strictement à la filière et au niveau de l'utilisateur connecté.</w:t>
            </w:r>
          </w:p>
        </w:tc>
      </w:tr>
    </w:tbl>
    <w:p w14:paraId="0973E387" w14:textId="77777777" w:rsidR="00D85012" w:rsidRDefault="00D85012" w:rsidP="00D85012">
      <w:pPr>
        <w:spacing w:before="80"/>
      </w:pPr>
    </w:p>
    <w:p w14:paraId="3DEC73D5" w14:textId="77777777" w:rsidR="00D85012" w:rsidRDefault="00D85012" w:rsidP="00D85012">
      <w:pPr>
        <w:pStyle w:val="Titre3"/>
      </w:pPr>
      <w:bookmarkStart w:id="10" w:name="_Toc231905565"/>
      <w:r>
        <w:t>Diagramme de séquence d'analyse - UC1 : Consulter cours</w:t>
      </w:r>
      <w:bookmarkEnd w:id="10"/>
    </w:p>
    <w:p w14:paraId="3324784A" w14:textId="77777777" w:rsidR="00D85012" w:rsidRDefault="00D85012" w:rsidP="00D85012">
      <w:pPr>
        <w:spacing w:before="120"/>
      </w:pPr>
    </w:p>
    <w:p w14:paraId="1927746B" w14:textId="77777777" w:rsidR="00D85012" w:rsidRDefault="00D85012" w:rsidP="00D85012">
      <w:pPr>
        <w:spacing w:before="120"/>
        <w:jc w:val="center"/>
      </w:pPr>
      <w:r>
        <w:rPr>
          <w:noProof/>
        </w:rPr>
        <w:drawing>
          <wp:inline distT="0" distB="0" distL="0" distR="0" wp14:anchorId="54EFCBCE" wp14:editId="0E6A71C2">
            <wp:extent cx="5277078" cy="4448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73" cy="4451880"/>
                    </a:xfrm>
                    <a:prstGeom prst="rect">
                      <a:avLst/>
                    </a:prstGeom>
                    <a:noFill/>
                    <a:ln>
                      <a:noFill/>
                    </a:ln>
                  </pic:spPr>
                </pic:pic>
              </a:graphicData>
            </a:graphic>
          </wp:inline>
        </w:drawing>
      </w:r>
    </w:p>
    <w:p w14:paraId="19A9F5EE" w14:textId="77777777" w:rsidR="00D85012" w:rsidRDefault="00D85012" w:rsidP="00D85012">
      <w:pPr>
        <w:spacing w:before="120"/>
      </w:pPr>
    </w:p>
    <w:p w14:paraId="284C62C3" w14:textId="77777777" w:rsidR="00D85012" w:rsidRDefault="00D85012" w:rsidP="00D85012">
      <w:pPr>
        <w:pStyle w:val="Titre2"/>
      </w:pPr>
      <w:bookmarkStart w:id="11" w:name="_Toc231905566"/>
      <w:r>
        <w:t>UC2 - Télécharger document</w:t>
      </w:r>
      <w:bookmarkEnd w:id="11"/>
    </w:p>
    <w:p w14:paraId="15758844" w14:textId="77777777" w:rsidR="00D85012" w:rsidRDefault="00D85012" w:rsidP="00D85012">
      <w:pPr>
        <w:pStyle w:val="Titre2"/>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71DA90A0"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58F95FBC" w14:textId="77777777" w:rsidR="00D85012" w:rsidRDefault="00D85012" w:rsidP="008B7B14">
            <w:r>
              <w:rPr>
                <w:b/>
                <w:bCs/>
                <w:color w:val="FFFFFF"/>
              </w:rPr>
              <w:t>Description du Cas d'Utilisation - UC2 : Télécharger document</w:t>
            </w:r>
          </w:p>
        </w:tc>
      </w:tr>
      <w:tr w:rsidR="00D85012" w14:paraId="4043554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8EB4874"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5476D93" w14:textId="77777777" w:rsidR="00D85012" w:rsidRDefault="00D85012" w:rsidP="008B7B14">
            <w:r>
              <w:rPr>
                <w:color w:val="595959"/>
                <w:sz w:val="20"/>
                <w:szCs w:val="20"/>
              </w:rPr>
              <w:t>UC2</w:t>
            </w:r>
          </w:p>
        </w:tc>
      </w:tr>
      <w:tr w:rsidR="00D85012" w14:paraId="1E229AD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22C4DF3"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8B76175" w14:textId="77777777" w:rsidR="00D85012" w:rsidRDefault="00D85012" w:rsidP="008B7B14">
            <w:r>
              <w:rPr>
                <w:color w:val="595959"/>
                <w:sz w:val="20"/>
                <w:szCs w:val="20"/>
              </w:rPr>
              <w:t>Télécharger document</w:t>
            </w:r>
          </w:p>
        </w:tc>
      </w:tr>
      <w:tr w:rsidR="00D85012" w14:paraId="28FC4C2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09B4C67"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CECF87" w14:textId="77777777" w:rsidR="00D85012" w:rsidRDefault="00D85012" w:rsidP="008B7B14">
            <w:r>
              <w:rPr>
                <w:color w:val="595959"/>
                <w:sz w:val="20"/>
                <w:szCs w:val="20"/>
              </w:rPr>
              <w:t>Étudiant</w:t>
            </w:r>
          </w:p>
        </w:tc>
      </w:tr>
      <w:tr w:rsidR="00D85012" w14:paraId="4E870EB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2025366"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E466B16" w14:textId="77777777" w:rsidR="00D85012" w:rsidRDefault="00D85012" w:rsidP="008B7B14">
            <w:r>
              <w:rPr>
                <w:color w:val="595959"/>
                <w:sz w:val="20"/>
                <w:szCs w:val="20"/>
              </w:rPr>
              <w:t>Aucun</w:t>
            </w:r>
          </w:p>
        </w:tc>
      </w:tr>
      <w:tr w:rsidR="00D85012" w14:paraId="057F168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E4C9FFB"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A232AE" w14:textId="77777777" w:rsidR="00D85012" w:rsidRDefault="00D85012" w:rsidP="008B7B14">
            <w:r>
              <w:rPr>
                <w:color w:val="595959"/>
                <w:sz w:val="20"/>
                <w:szCs w:val="20"/>
              </w:rPr>
              <w:t>Haute</w:t>
            </w:r>
          </w:p>
        </w:tc>
      </w:tr>
      <w:tr w:rsidR="00D85012" w14:paraId="404BA59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790004C"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A6859D8" w14:textId="77777777" w:rsidR="00D85012" w:rsidRDefault="00D85012" w:rsidP="008B7B14">
            <w:r>
              <w:rPr>
                <w:color w:val="595959"/>
                <w:sz w:val="20"/>
                <w:szCs w:val="20"/>
              </w:rPr>
              <w:t>L'étudiant est authentifié. Le document sélectionné est disponible dans le système de stockage.</w:t>
            </w:r>
          </w:p>
        </w:tc>
      </w:tr>
      <w:tr w:rsidR="00D85012" w14:paraId="76BF37D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11C3779"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288D77A" w14:textId="77777777" w:rsidR="00D85012" w:rsidRDefault="00D85012" w:rsidP="008B7B14">
            <w:r>
              <w:rPr>
                <w:color w:val="595959"/>
                <w:sz w:val="20"/>
                <w:szCs w:val="20"/>
              </w:rPr>
              <w:t>Le fichier est téléchargé localement sur le terminal de l'étudiant.</w:t>
            </w:r>
          </w:p>
        </w:tc>
      </w:tr>
      <w:tr w:rsidR="00D85012" w14:paraId="2653900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0CE08C0"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B3278E8" w14:textId="77777777" w:rsidR="00D85012" w:rsidRDefault="00D85012" w:rsidP="008B7B14">
            <w:pPr>
              <w:spacing w:before="30" w:after="30"/>
            </w:pPr>
            <w:r>
              <w:rPr>
                <w:color w:val="595959"/>
                <w:sz w:val="20"/>
                <w:szCs w:val="20"/>
              </w:rPr>
              <w:t>1. L'étudiant consulte la liste des cours disponibles (UC1).</w:t>
            </w:r>
          </w:p>
          <w:p w14:paraId="7A5516DF" w14:textId="77777777" w:rsidR="00D85012" w:rsidRDefault="00D85012" w:rsidP="008B7B14">
            <w:pPr>
              <w:spacing w:before="30" w:after="30"/>
            </w:pPr>
            <w:r>
              <w:rPr>
                <w:color w:val="595959"/>
                <w:sz w:val="20"/>
                <w:szCs w:val="20"/>
              </w:rPr>
              <w:t>2. Il sélectionne le document qu'il souhaite télécharger.</w:t>
            </w:r>
          </w:p>
          <w:p w14:paraId="2D5B6ADD" w14:textId="77777777" w:rsidR="00D85012" w:rsidRDefault="00D85012" w:rsidP="008B7B14">
            <w:pPr>
              <w:spacing w:before="30" w:after="30"/>
            </w:pPr>
            <w:r>
              <w:rPr>
                <w:color w:val="595959"/>
                <w:sz w:val="20"/>
                <w:szCs w:val="20"/>
              </w:rPr>
              <w:t>3. Le système vérifie que le fichier est disponible sur le serveur de stockage (S3/</w:t>
            </w:r>
            <w:proofErr w:type="spellStart"/>
            <w:r>
              <w:rPr>
                <w:color w:val="595959"/>
                <w:sz w:val="20"/>
                <w:szCs w:val="20"/>
              </w:rPr>
              <w:t>MinIO</w:t>
            </w:r>
            <w:proofErr w:type="spellEnd"/>
            <w:r>
              <w:rPr>
                <w:color w:val="595959"/>
                <w:sz w:val="20"/>
                <w:szCs w:val="20"/>
              </w:rPr>
              <w:t>).</w:t>
            </w:r>
          </w:p>
          <w:p w14:paraId="271F71E2" w14:textId="77777777" w:rsidR="00D85012" w:rsidRDefault="00D85012" w:rsidP="008B7B14">
            <w:pPr>
              <w:spacing w:before="30" w:after="30"/>
            </w:pPr>
            <w:r>
              <w:rPr>
                <w:color w:val="595959"/>
                <w:sz w:val="20"/>
                <w:szCs w:val="20"/>
              </w:rPr>
              <w:t>4. Le système génère un lien de téléchargement sécurisé et temporaire.</w:t>
            </w:r>
          </w:p>
          <w:p w14:paraId="7C60BD85" w14:textId="77777777" w:rsidR="00D85012" w:rsidRDefault="00D85012" w:rsidP="008B7B14">
            <w:pPr>
              <w:spacing w:before="30" w:after="30"/>
            </w:pPr>
            <w:r>
              <w:rPr>
                <w:color w:val="595959"/>
                <w:sz w:val="20"/>
                <w:szCs w:val="20"/>
              </w:rPr>
              <w:t>5. Le fichier est transféré et téléchargé sur le terminal de l'étudiant.</w:t>
            </w:r>
          </w:p>
        </w:tc>
      </w:tr>
      <w:tr w:rsidR="00D85012" w14:paraId="27452EF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EC927FE"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10381B" w14:textId="77777777" w:rsidR="00D85012" w:rsidRDefault="00D85012" w:rsidP="008B7B14">
            <w:pPr>
              <w:pStyle w:val="Paragraphedeliste"/>
              <w:numPr>
                <w:ilvl w:val="0"/>
                <w:numId w:val="2"/>
              </w:numPr>
              <w:spacing w:before="30" w:after="30"/>
            </w:pPr>
            <w:r>
              <w:rPr>
                <w:color w:val="595959"/>
                <w:sz w:val="20"/>
                <w:szCs w:val="20"/>
              </w:rPr>
              <w:t>3a. Fichier introuvable dans le stockage : affichage d'un message d'erreur et notification automatique à l'administrateur pour investigation.</w:t>
            </w:r>
          </w:p>
        </w:tc>
      </w:tr>
      <w:tr w:rsidR="00D85012" w14:paraId="3044B60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4277454"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8A66FA4" w14:textId="77777777" w:rsidR="00D85012" w:rsidRDefault="00D85012" w:rsidP="008B7B14">
            <w:pPr>
              <w:pStyle w:val="Paragraphedeliste"/>
              <w:numPr>
                <w:ilvl w:val="0"/>
                <w:numId w:val="2"/>
              </w:numPr>
              <w:spacing w:before="30" w:after="30"/>
            </w:pPr>
            <w:r>
              <w:rPr>
                <w:color w:val="595959"/>
                <w:sz w:val="20"/>
                <w:szCs w:val="20"/>
              </w:rPr>
              <w:t>E1. Interruption réseau pendant le téléchargement : le système propose de reprendre le téléchargement ou d'annuler.</w:t>
            </w:r>
          </w:p>
          <w:p w14:paraId="4415B81A" w14:textId="77777777" w:rsidR="00D85012" w:rsidRDefault="00D85012" w:rsidP="008B7B14">
            <w:pPr>
              <w:pStyle w:val="Paragraphedeliste"/>
              <w:numPr>
                <w:ilvl w:val="0"/>
                <w:numId w:val="2"/>
              </w:numPr>
              <w:spacing w:before="30" w:after="30"/>
            </w:pPr>
            <w:r>
              <w:rPr>
                <w:color w:val="595959"/>
                <w:sz w:val="20"/>
                <w:szCs w:val="20"/>
              </w:rPr>
              <w:t>E2. Quota de téléchargement dépassé (si applicable) : le système informe l'étudiant et lui propose de contacter l'administration.</w:t>
            </w:r>
          </w:p>
          <w:p w14:paraId="104488E7" w14:textId="77777777" w:rsidR="00D85012" w:rsidRDefault="00D85012" w:rsidP="008B7B14">
            <w:pPr>
              <w:pStyle w:val="Paragraphedeliste"/>
              <w:numPr>
                <w:ilvl w:val="0"/>
                <w:numId w:val="2"/>
              </w:numPr>
              <w:spacing w:before="30" w:after="30"/>
            </w:pPr>
            <w:r>
              <w:rPr>
                <w:color w:val="595959"/>
                <w:sz w:val="20"/>
                <w:szCs w:val="20"/>
              </w:rPr>
              <w:t>E3. Lien de téléchargement expiré (URL signée périmée) : le système régénère un nouveau lien automatiquement.</w:t>
            </w:r>
          </w:p>
        </w:tc>
      </w:tr>
      <w:tr w:rsidR="00D85012" w14:paraId="72CE00D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707CF2F"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1A41118" w14:textId="77777777" w:rsidR="00D85012" w:rsidRDefault="00D85012" w:rsidP="008B7B14">
            <w:pPr>
              <w:pStyle w:val="Paragraphedeliste"/>
              <w:numPr>
                <w:ilvl w:val="0"/>
                <w:numId w:val="2"/>
              </w:numPr>
              <w:spacing w:before="30" w:after="30"/>
            </w:pPr>
            <w:r>
              <w:rPr>
                <w:color w:val="595959"/>
                <w:sz w:val="20"/>
                <w:szCs w:val="20"/>
              </w:rPr>
              <w:t>Sécurité : les liens de téléchargement sont des URLs signées valables 15 minutes, empêchant le partage non autorisé.</w:t>
            </w:r>
          </w:p>
          <w:p w14:paraId="6E30A972" w14:textId="77777777" w:rsidR="00D85012" w:rsidRDefault="00D85012" w:rsidP="008B7B14">
            <w:pPr>
              <w:pStyle w:val="Paragraphedeliste"/>
              <w:numPr>
                <w:ilvl w:val="0"/>
                <w:numId w:val="2"/>
              </w:numPr>
              <w:spacing w:before="30" w:after="30"/>
            </w:pPr>
            <w:r>
              <w:rPr>
                <w:color w:val="595959"/>
                <w:sz w:val="20"/>
                <w:szCs w:val="20"/>
              </w:rPr>
              <w:t>Performance : le téléchargement doit démarrer en moins de 3 secondes.</w:t>
            </w:r>
          </w:p>
          <w:p w14:paraId="5BE1718C" w14:textId="77777777" w:rsidR="00D85012" w:rsidRDefault="00D85012" w:rsidP="008B7B14">
            <w:pPr>
              <w:pStyle w:val="Paragraphedeliste"/>
              <w:numPr>
                <w:ilvl w:val="0"/>
                <w:numId w:val="2"/>
              </w:numPr>
              <w:spacing w:before="30" w:after="30"/>
            </w:pPr>
            <w:r>
              <w:rPr>
                <w:color w:val="595959"/>
                <w:sz w:val="20"/>
                <w:szCs w:val="20"/>
              </w:rPr>
              <w:t>Traçabilité : chaque téléchargement est journalisé (étudiant, document, horodatage).</w:t>
            </w:r>
          </w:p>
        </w:tc>
      </w:tr>
    </w:tbl>
    <w:p w14:paraId="64042BE6" w14:textId="77777777" w:rsidR="00D85012" w:rsidRDefault="00D85012" w:rsidP="00D85012">
      <w:pPr>
        <w:spacing w:before="80"/>
      </w:pPr>
    </w:p>
    <w:p w14:paraId="0F14FC16" w14:textId="77777777" w:rsidR="00D85012" w:rsidRDefault="00D85012" w:rsidP="00D85012">
      <w:pPr>
        <w:spacing w:before="80"/>
      </w:pPr>
    </w:p>
    <w:p w14:paraId="33179031" w14:textId="77777777" w:rsidR="00D85012" w:rsidRDefault="00D85012" w:rsidP="00D85012">
      <w:pPr>
        <w:spacing w:before="80"/>
      </w:pPr>
    </w:p>
    <w:p w14:paraId="2A03641F" w14:textId="77777777" w:rsidR="00D85012" w:rsidRDefault="00D85012" w:rsidP="00D85012">
      <w:pPr>
        <w:spacing w:before="80"/>
      </w:pPr>
    </w:p>
    <w:p w14:paraId="5F24B534" w14:textId="77777777" w:rsidR="00D85012" w:rsidRDefault="00D85012" w:rsidP="00D85012">
      <w:pPr>
        <w:spacing w:before="80"/>
      </w:pPr>
    </w:p>
    <w:p w14:paraId="1E4871B8" w14:textId="77777777" w:rsidR="00D85012" w:rsidRDefault="00D85012" w:rsidP="00D85012">
      <w:pPr>
        <w:spacing w:before="80"/>
      </w:pPr>
    </w:p>
    <w:p w14:paraId="5C3F73E9" w14:textId="77777777" w:rsidR="00D85012" w:rsidRDefault="00D85012" w:rsidP="00D85012">
      <w:pPr>
        <w:spacing w:before="80"/>
      </w:pPr>
    </w:p>
    <w:p w14:paraId="094EAA35" w14:textId="77777777" w:rsidR="00D85012" w:rsidRDefault="00D85012" w:rsidP="00D85012">
      <w:pPr>
        <w:spacing w:before="80"/>
      </w:pPr>
    </w:p>
    <w:p w14:paraId="29E470B2" w14:textId="77777777" w:rsidR="00D85012" w:rsidRDefault="00D85012" w:rsidP="00D85012">
      <w:pPr>
        <w:spacing w:before="80"/>
      </w:pPr>
    </w:p>
    <w:p w14:paraId="3BC43468" w14:textId="77777777" w:rsidR="00D85012" w:rsidRDefault="00D85012" w:rsidP="00D85012">
      <w:pPr>
        <w:spacing w:before="80"/>
      </w:pPr>
    </w:p>
    <w:p w14:paraId="711B4827" w14:textId="77777777" w:rsidR="00D85012" w:rsidRDefault="00D85012" w:rsidP="00D85012">
      <w:pPr>
        <w:spacing w:before="80"/>
      </w:pPr>
    </w:p>
    <w:p w14:paraId="3EAC0039" w14:textId="77777777" w:rsidR="00D85012" w:rsidRDefault="00D85012" w:rsidP="00D85012">
      <w:pPr>
        <w:spacing w:before="80"/>
      </w:pPr>
    </w:p>
    <w:p w14:paraId="67914E84" w14:textId="77777777" w:rsidR="00D85012" w:rsidRDefault="00D85012" w:rsidP="00D85012">
      <w:pPr>
        <w:spacing w:before="80"/>
      </w:pPr>
    </w:p>
    <w:p w14:paraId="4C7E068D" w14:textId="77777777" w:rsidR="00D85012" w:rsidRDefault="00D85012" w:rsidP="00D85012">
      <w:pPr>
        <w:pStyle w:val="Titre3"/>
      </w:pPr>
      <w:bookmarkStart w:id="12" w:name="_Toc231905567"/>
      <w:r>
        <w:t>Diagramme de séquence d'analyse - UC2 : Télécharger document</w:t>
      </w:r>
      <w:bookmarkEnd w:id="12"/>
    </w:p>
    <w:p w14:paraId="19CE3EF2" w14:textId="77777777" w:rsidR="00D85012" w:rsidRDefault="00D85012" w:rsidP="00D85012">
      <w:pPr>
        <w:spacing w:before="120"/>
      </w:pPr>
    </w:p>
    <w:p w14:paraId="185176B9" w14:textId="77777777" w:rsidR="00D85012" w:rsidRDefault="00D85012" w:rsidP="00D85012">
      <w:pPr>
        <w:spacing w:before="120"/>
        <w:jc w:val="center"/>
      </w:pPr>
      <w:r>
        <w:rPr>
          <w:noProof/>
        </w:rPr>
        <w:drawing>
          <wp:inline distT="0" distB="0" distL="0" distR="0" wp14:anchorId="249AE3BD" wp14:editId="651F8F57">
            <wp:extent cx="6115050" cy="551497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5514975"/>
                    </a:xfrm>
                    <a:prstGeom prst="rect">
                      <a:avLst/>
                    </a:prstGeom>
                    <a:noFill/>
                    <a:ln>
                      <a:noFill/>
                    </a:ln>
                  </pic:spPr>
                </pic:pic>
              </a:graphicData>
            </a:graphic>
          </wp:inline>
        </w:drawing>
      </w:r>
    </w:p>
    <w:p w14:paraId="08446284" w14:textId="77777777" w:rsidR="00D85012" w:rsidRDefault="00D85012" w:rsidP="00D85012">
      <w:pPr>
        <w:spacing w:before="120"/>
      </w:pPr>
    </w:p>
    <w:p w14:paraId="4284041F" w14:textId="77777777" w:rsidR="00D85012" w:rsidRDefault="00D85012" w:rsidP="00D85012">
      <w:pPr>
        <w:pStyle w:val="Titre2"/>
      </w:pPr>
      <w:bookmarkStart w:id="13" w:name="_Toc231905568"/>
      <w:r>
        <w:t>UC3 - Déposer supports de cours</w:t>
      </w:r>
      <w:bookmarkEnd w:id="13"/>
    </w:p>
    <w:p w14:paraId="5D9EEC81" w14:textId="77777777" w:rsidR="00D85012" w:rsidRDefault="00D85012" w:rsidP="00D85012">
      <w:pPr>
        <w:pStyle w:val="Titre2"/>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2B4D37E9"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34E40980" w14:textId="77777777" w:rsidR="00D85012" w:rsidRDefault="00D85012" w:rsidP="008B7B14">
            <w:r>
              <w:rPr>
                <w:b/>
                <w:bCs/>
                <w:color w:val="FFFFFF"/>
              </w:rPr>
              <w:t>Description du Cas d'Utilisation - UC3 : Déposer supports de cours</w:t>
            </w:r>
          </w:p>
        </w:tc>
      </w:tr>
      <w:tr w:rsidR="00D85012" w14:paraId="368F1C4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C66B944"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DE3475" w14:textId="77777777" w:rsidR="00D85012" w:rsidRDefault="00D85012" w:rsidP="008B7B14">
            <w:r>
              <w:rPr>
                <w:color w:val="595959"/>
                <w:sz w:val="20"/>
                <w:szCs w:val="20"/>
              </w:rPr>
              <w:t>UC3</w:t>
            </w:r>
          </w:p>
        </w:tc>
      </w:tr>
      <w:tr w:rsidR="00D85012" w14:paraId="363A999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B3DD832"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E9BB34D" w14:textId="77777777" w:rsidR="00D85012" w:rsidRDefault="00D85012" w:rsidP="008B7B14">
            <w:r>
              <w:rPr>
                <w:color w:val="595959"/>
                <w:sz w:val="20"/>
                <w:szCs w:val="20"/>
              </w:rPr>
              <w:t>Déposer supports de cours</w:t>
            </w:r>
          </w:p>
        </w:tc>
      </w:tr>
      <w:tr w:rsidR="00D85012" w14:paraId="4A7DBA1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1222E9D"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762F5D5" w14:textId="77777777" w:rsidR="00D85012" w:rsidRDefault="00D85012" w:rsidP="008B7B14">
            <w:r>
              <w:rPr>
                <w:color w:val="595959"/>
                <w:sz w:val="20"/>
                <w:szCs w:val="20"/>
              </w:rPr>
              <w:t>Enseignant</w:t>
            </w:r>
          </w:p>
        </w:tc>
      </w:tr>
      <w:tr w:rsidR="00D85012" w14:paraId="1692282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4588478"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2DEC0AA" w14:textId="77777777" w:rsidR="00D85012" w:rsidRDefault="00D85012" w:rsidP="008B7B14">
            <w:r>
              <w:rPr>
                <w:color w:val="595959"/>
                <w:sz w:val="20"/>
                <w:szCs w:val="20"/>
              </w:rPr>
              <w:t>Système IA (indexation RAG automatique)</w:t>
            </w:r>
          </w:p>
        </w:tc>
      </w:tr>
      <w:tr w:rsidR="00D85012" w14:paraId="411FFD2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01A42D3"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823B0C" w14:textId="77777777" w:rsidR="00D85012" w:rsidRDefault="00D85012" w:rsidP="008B7B14">
            <w:r>
              <w:rPr>
                <w:color w:val="595959"/>
                <w:sz w:val="20"/>
                <w:szCs w:val="20"/>
              </w:rPr>
              <w:t>Haute</w:t>
            </w:r>
          </w:p>
        </w:tc>
      </w:tr>
      <w:tr w:rsidR="00D85012" w14:paraId="0DBB765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33F6F18"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3959D2C" w14:textId="77777777" w:rsidR="00D85012" w:rsidRDefault="00D85012" w:rsidP="008B7B14">
            <w:r>
              <w:rPr>
                <w:color w:val="595959"/>
                <w:sz w:val="20"/>
                <w:szCs w:val="20"/>
              </w:rPr>
              <w:t>L'enseignant est authentifié. La matière concernée est enregistrée dans le système.</w:t>
            </w:r>
          </w:p>
        </w:tc>
      </w:tr>
      <w:tr w:rsidR="00D85012" w14:paraId="2B42A9F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BB76116" w14:textId="77777777" w:rsidR="00D85012" w:rsidRDefault="00D85012" w:rsidP="008B7B14">
            <w:proofErr w:type="spellStart"/>
            <w:r>
              <w:rPr>
                <w:b/>
                <w:bCs/>
                <w:color w:val="1F3864"/>
                <w:sz w:val="20"/>
                <w:szCs w:val="20"/>
              </w:rPr>
              <w:lastRenderedPageBreak/>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146A65" w14:textId="77777777" w:rsidR="00D85012" w:rsidRDefault="00D85012" w:rsidP="008B7B14">
            <w:r>
              <w:rPr>
                <w:color w:val="595959"/>
                <w:sz w:val="20"/>
                <w:szCs w:val="20"/>
              </w:rPr>
              <w:t>Le document est stocké, les métadonnées enregistrées, l'indexation RAG déclenchée et les étudiants notifiés.</w:t>
            </w:r>
          </w:p>
        </w:tc>
      </w:tr>
      <w:tr w:rsidR="00D85012" w14:paraId="3CE7069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7802E25"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B77161C" w14:textId="77777777" w:rsidR="00D85012" w:rsidRDefault="00D85012" w:rsidP="008B7B14">
            <w:pPr>
              <w:spacing w:before="30" w:after="30"/>
            </w:pPr>
            <w:r>
              <w:rPr>
                <w:color w:val="595959"/>
                <w:sz w:val="20"/>
                <w:szCs w:val="20"/>
              </w:rPr>
              <w:t>1. L'enseignant accède à la section 'Mes Cours'.</w:t>
            </w:r>
          </w:p>
          <w:p w14:paraId="329813C1" w14:textId="77777777" w:rsidR="00D85012" w:rsidRDefault="00D85012" w:rsidP="008B7B14">
            <w:pPr>
              <w:spacing w:before="30" w:after="30"/>
            </w:pPr>
            <w:r>
              <w:rPr>
                <w:color w:val="595959"/>
                <w:sz w:val="20"/>
                <w:szCs w:val="20"/>
              </w:rPr>
              <w:t>2. Il sélectionne la filière, le module et la matière concernés.</w:t>
            </w:r>
          </w:p>
          <w:p w14:paraId="0F3A95F4" w14:textId="77777777" w:rsidR="00D85012" w:rsidRDefault="00D85012" w:rsidP="008B7B14">
            <w:pPr>
              <w:spacing w:before="30" w:after="30"/>
            </w:pPr>
            <w:r>
              <w:rPr>
                <w:color w:val="595959"/>
                <w:sz w:val="20"/>
                <w:szCs w:val="20"/>
              </w:rPr>
              <w:t>3. Il saisit le titre du document et sélectionne le fichier (PDF, PPTX, DOCX - max 50 Mo).</w:t>
            </w:r>
          </w:p>
          <w:p w14:paraId="55976604" w14:textId="77777777" w:rsidR="00D85012" w:rsidRDefault="00D85012" w:rsidP="008B7B14">
            <w:pPr>
              <w:spacing w:before="30" w:after="30"/>
            </w:pPr>
            <w:r>
              <w:rPr>
                <w:color w:val="595959"/>
                <w:sz w:val="20"/>
                <w:szCs w:val="20"/>
              </w:rPr>
              <w:t>4. Le système valide le format et la taille du fichier.</w:t>
            </w:r>
          </w:p>
          <w:p w14:paraId="2C318005" w14:textId="77777777" w:rsidR="00D85012" w:rsidRDefault="00D85012" w:rsidP="008B7B14">
            <w:pPr>
              <w:spacing w:before="30" w:after="30"/>
            </w:pPr>
            <w:r>
              <w:rPr>
                <w:color w:val="595959"/>
                <w:sz w:val="20"/>
                <w:szCs w:val="20"/>
              </w:rPr>
              <w:t>5. Le système stocke le fichier sur le serveur de stockage et enregistre les métadonnées.</w:t>
            </w:r>
          </w:p>
          <w:p w14:paraId="02090E1F" w14:textId="77777777" w:rsidR="00D85012" w:rsidRDefault="00D85012" w:rsidP="008B7B14">
            <w:pPr>
              <w:spacing w:before="30" w:after="30"/>
            </w:pPr>
            <w:r>
              <w:rPr>
                <w:color w:val="595959"/>
                <w:sz w:val="20"/>
                <w:szCs w:val="20"/>
              </w:rPr>
              <w:t>6. Le Système IA déclenche l'indexation asynchrone du document dans le pipeline RAG.</w:t>
            </w:r>
          </w:p>
          <w:p w14:paraId="306F679F" w14:textId="77777777" w:rsidR="00D85012" w:rsidRDefault="00D85012" w:rsidP="008B7B14">
            <w:pPr>
              <w:spacing w:before="30" w:after="30"/>
            </w:pPr>
            <w:r>
              <w:rPr>
                <w:color w:val="595959"/>
                <w:sz w:val="20"/>
                <w:szCs w:val="20"/>
              </w:rPr>
              <w:t>7. Les étudiants de la filière concernée reçoivent une notification de nouveau cours disponible.</w:t>
            </w:r>
          </w:p>
        </w:tc>
      </w:tr>
      <w:tr w:rsidR="00D85012" w14:paraId="5B0E604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5F5D3AA"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C5C253" w14:textId="77777777" w:rsidR="00D85012" w:rsidRDefault="00D85012" w:rsidP="008B7B14">
            <w:pPr>
              <w:pStyle w:val="Paragraphedeliste"/>
              <w:numPr>
                <w:ilvl w:val="0"/>
                <w:numId w:val="2"/>
              </w:numPr>
              <w:spacing w:before="30" w:after="30"/>
            </w:pPr>
            <w:r>
              <w:rPr>
                <w:color w:val="595959"/>
                <w:sz w:val="20"/>
                <w:szCs w:val="20"/>
              </w:rPr>
              <w:t>4a. Format de fichier non supporté (ex. : .</w:t>
            </w:r>
            <w:proofErr w:type="spellStart"/>
            <w:r>
              <w:rPr>
                <w:color w:val="595959"/>
                <w:sz w:val="20"/>
                <w:szCs w:val="20"/>
              </w:rPr>
              <w:t>rar</w:t>
            </w:r>
            <w:proofErr w:type="spellEnd"/>
            <w:r>
              <w:rPr>
                <w:color w:val="595959"/>
                <w:sz w:val="20"/>
                <w:szCs w:val="20"/>
              </w:rPr>
              <w:t>, .exe) : affichage d'un message d'erreur listant les formats acceptés.</w:t>
            </w:r>
          </w:p>
          <w:p w14:paraId="37BCD261" w14:textId="77777777" w:rsidR="00D85012" w:rsidRDefault="00D85012" w:rsidP="008B7B14">
            <w:pPr>
              <w:pStyle w:val="Paragraphedeliste"/>
              <w:numPr>
                <w:ilvl w:val="0"/>
                <w:numId w:val="2"/>
              </w:numPr>
              <w:spacing w:before="30" w:after="30"/>
            </w:pPr>
            <w:r>
              <w:rPr>
                <w:color w:val="595959"/>
                <w:sz w:val="20"/>
                <w:szCs w:val="20"/>
              </w:rPr>
              <w:t>4b. Fichier supérieur à 50 Mo : rejet du fichier avec message explicite.</w:t>
            </w:r>
          </w:p>
          <w:p w14:paraId="61DFA01D" w14:textId="77777777" w:rsidR="00D85012" w:rsidRDefault="00D85012" w:rsidP="008B7B14">
            <w:pPr>
              <w:pStyle w:val="Paragraphedeliste"/>
              <w:numPr>
                <w:ilvl w:val="0"/>
                <w:numId w:val="2"/>
              </w:numPr>
              <w:spacing w:before="30" w:after="30"/>
            </w:pPr>
            <w:r>
              <w:rPr>
                <w:color w:val="595959"/>
                <w:sz w:val="20"/>
                <w:szCs w:val="20"/>
              </w:rPr>
              <w:t>6a. Erreur d'indexation RAG : le document est marqué 'non indexé', une relance automatique est planifiée dans 30 minutes.</w:t>
            </w:r>
          </w:p>
        </w:tc>
      </w:tr>
      <w:tr w:rsidR="00D85012" w14:paraId="25A9547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191A67E"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BAD09E9" w14:textId="77777777" w:rsidR="00D85012" w:rsidRDefault="00D85012" w:rsidP="008B7B14">
            <w:pPr>
              <w:pStyle w:val="Paragraphedeliste"/>
              <w:numPr>
                <w:ilvl w:val="0"/>
                <w:numId w:val="2"/>
              </w:numPr>
              <w:spacing w:before="30" w:after="30"/>
            </w:pPr>
            <w:r>
              <w:rPr>
                <w:color w:val="595959"/>
                <w:sz w:val="20"/>
                <w:szCs w:val="20"/>
              </w:rPr>
              <w:t>E1. Erreur de stockage (stockage indisponible) : annulation du dépôt, message d'erreur à l'enseignant et journalisation de l'incident.</w:t>
            </w:r>
          </w:p>
          <w:p w14:paraId="18621D31" w14:textId="77777777" w:rsidR="00D85012" w:rsidRDefault="00D85012" w:rsidP="008B7B14">
            <w:pPr>
              <w:pStyle w:val="Paragraphedeliste"/>
              <w:numPr>
                <w:ilvl w:val="0"/>
                <w:numId w:val="2"/>
              </w:numPr>
              <w:spacing w:before="30" w:after="30"/>
            </w:pPr>
            <w:r>
              <w:rPr>
                <w:color w:val="595959"/>
                <w:sz w:val="20"/>
                <w:szCs w:val="20"/>
              </w:rPr>
              <w:t>E2. Perte de connexion pendant l'</w:t>
            </w:r>
            <w:proofErr w:type="spellStart"/>
            <w:r>
              <w:rPr>
                <w:color w:val="595959"/>
                <w:sz w:val="20"/>
                <w:szCs w:val="20"/>
              </w:rPr>
              <w:t>upload</w:t>
            </w:r>
            <w:proofErr w:type="spellEnd"/>
            <w:r>
              <w:rPr>
                <w:color w:val="595959"/>
                <w:sz w:val="20"/>
                <w:szCs w:val="20"/>
              </w:rPr>
              <w:t xml:space="preserve"> : affichage d'un indicateur de progression et possibilité de reprendre l'envoi.</w:t>
            </w:r>
          </w:p>
          <w:p w14:paraId="0706A9B6" w14:textId="77777777" w:rsidR="00D85012" w:rsidRDefault="00D85012" w:rsidP="008B7B14">
            <w:pPr>
              <w:pStyle w:val="Paragraphedeliste"/>
              <w:numPr>
                <w:ilvl w:val="0"/>
                <w:numId w:val="2"/>
              </w:numPr>
              <w:spacing w:before="30" w:after="30"/>
            </w:pPr>
            <w:r>
              <w:rPr>
                <w:color w:val="595959"/>
                <w:sz w:val="20"/>
                <w:szCs w:val="20"/>
              </w:rPr>
              <w:t>E3. Doublon détecté (même nom de fichier pour la même matière) : le système demande confirmation avant de remplacer.</w:t>
            </w:r>
          </w:p>
        </w:tc>
      </w:tr>
      <w:tr w:rsidR="00D85012" w14:paraId="2E8FB32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C1AB059"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EC32FA" w14:textId="77777777" w:rsidR="00D85012" w:rsidRDefault="00D85012" w:rsidP="008B7B14">
            <w:pPr>
              <w:pStyle w:val="Paragraphedeliste"/>
              <w:numPr>
                <w:ilvl w:val="0"/>
                <w:numId w:val="2"/>
              </w:numPr>
              <w:spacing w:before="30" w:after="30"/>
            </w:pPr>
            <w:r>
              <w:rPr>
                <w:color w:val="595959"/>
                <w:sz w:val="20"/>
                <w:szCs w:val="20"/>
              </w:rPr>
              <w:t>Sécurité : seul l'enseignant affecté à la matière peut y déposer des documents.</w:t>
            </w:r>
          </w:p>
          <w:p w14:paraId="3E6C8958" w14:textId="77777777" w:rsidR="00D85012" w:rsidRDefault="00D85012" w:rsidP="008B7B14">
            <w:pPr>
              <w:pStyle w:val="Paragraphedeliste"/>
              <w:numPr>
                <w:ilvl w:val="0"/>
                <w:numId w:val="2"/>
              </w:numPr>
              <w:spacing w:before="30" w:after="30"/>
            </w:pPr>
            <w:r>
              <w:rPr>
                <w:color w:val="595959"/>
                <w:sz w:val="20"/>
                <w:szCs w:val="20"/>
              </w:rPr>
              <w:t>Performance : le téléversement d'un fichier de 50 Mo doit se terminer en moins de 30 secondes en conditions réseau normales.</w:t>
            </w:r>
          </w:p>
          <w:p w14:paraId="64DDDDB7" w14:textId="77777777" w:rsidR="00D85012" w:rsidRDefault="00D85012" w:rsidP="008B7B14">
            <w:pPr>
              <w:pStyle w:val="Paragraphedeliste"/>
              <w:numPr>
                <w:ilvl w:val="0"/>
                <w:numId w:val="2"/>
              </w:numPr>
              <w:spacing w:before="30" w:after="30"/>
            </w:pPr>
            <w:r>
              <w:rPr>
                <w:color w:val="595959"/>
                <w:sz w:val="20"/>
                <w:szCs w:val="20"/>
              </w:rPr>
              <w:t>Fiabilité : l'indexation RAG doit traiter 95 % des documents avec succès dans un délai de 5 minutes après le dépôt.</w:t>
            </w:r>
          </w:p>
        </w:tc>
      </w:tr>
    </w:tbl>
    <w:p w14:paraId="59D810A4" w14:textId="77777777" w:rsidR="00D85012" w:rsidRDefault="00D85012" w:rsidP="00D85012">
      <w:pPr>
        <w:spacing w:before="80"/>
      </w:pPr>
    </w:p>
    <w:p w14:paraId="510355FE" w14:textId="77777777" w:rsidR="00D85012" w:rsidRDefault="00D85012" w:rsidP="00D85012">
      <w:pPr>
        <w:spacing w:before="80"/>
      </w:pPr>
    </w:p>
    <w:p w14:paraId="0806D921" w14:textId="77777777" w:rsidR="00D85012" w:rsidRDefault="00D85012" w:rsidP="00D85012">
      <w:pPr>
        <w:spacing w:before="80"/>
      </w:pPr>
    </w:p>
    <w:p w14:paraId="09C47107" w14:textId="77777777" w:rsidR="00D85012" w:rsidRDefault="00D85012" w:rsidP="00D85012">
      <w:pPr>
        <w:spacing w:before="80"/>
      </w:pPr>
    </w:p>
    <w:p w14:paraId="5030C932" w14:textId="77777777" w:rsidR="00D85012" w:rsidRDefault="00D85012" w:rsidP="00D85012">
      <w:pPr>
        <w:spacing w:before="80"/>
      </w:pPr>
    </w:p>
    <w:p w14:paraId="7AA37115" w14:textId="77777777" w:rsidR="00D85012" w:rsidRDefault="00D85012" w:rsidP="00D85012">
      <w:pPr>
        <w:spacing w:before="80"/>
      </w:pPr>
    </w:p>
    <w:p w14:paraId="6B361E60" w14:textId="77777777" w:rsidR="00D85012" w:rsidRDefault="00D85012" w:rsidP="00D85012">
      <w:pPr>
        <w:spacing w:before="80"/>
      </w:pPr>
    </w:p>
    <w:p w14:paraId="16382A82" w14:textId="77777777" w:rsidR="00D85012" w:rsidRDefault="00D85012" w:rsidP="00D85012">
      <w:pPr>
        <w:spacing w:before="80"/>
      </w:pPr>
    </w:p>
    <w:p w14:paraId="03C38AC8" w14:textId="77777777" w:rsidR="00D85012" w:rsidRDefault="00D85012" w:rsidP="00D85012">
      <w:pPr>
        <w:spacing w:before="80"/>
      </w:pPr>
    </w:p>
    <w:p w14:paraId="7FAFCE0E" w14:textId="77777777" w:rsidR="00D85012" w:rsidRDefault="00D85012" w:rsidP="00D85012">
      <w:pPr>
        <w:spacing w:before="80"/>
      </w:pPr>
    </w:p>
    <w:p w14:paraId="1680E028" w14:textId="77777777" w:rsidR="00D85012" w:rsidRDefault="00D85012" w:rsidP="00D85012">
      <w:pPr>
        <w:spacing w:before="80"/>
      </w:pPr>
    </w:p>
    <w:p w14:paraId="692415C0" w14:textId="77777777" w:rsidR="00D85012" w:rsidRDefault="00D85012" w:rsidP="00D85012">
      <w:pPr>
        <w:spacing w:before="80"/>
      </w:pPr>
    </w:p>
    <w:p w14:paraId="286361EF" w14:textId="77777777" w:rsidR="00D85012" w:rsidRDefault="00D85012" w:rsidP="00D85012">
      <w:pPr>
        <w:spacing w:before="80"/>
      </w:pPr>
    </w:p>
    <w:p w14:paraId="07B0D8FB" w14:textId="77777777" w:rsidR="00D85012" w:rsidRDefault="00D85012" w:rsidP="00D85012">
      <w:pPr>
        <w:spacing w:before="80"/>
      </w:pPr>
    </w:p>
    <w:p w14:paraId="2680CFC8" w14:textId="77777777" w:rsidR="00D85012" w:rsidRDefault="00D85012" w:rsidP="00D85012">
      <w:pPr>
        <w:spacing w:before="80"/>
      </w:pPr>
    </w:p>
    <w:p w14:paraId="36AFE0C8" w14:textId="77777777" w:rsidR="00D85012" w:rsidRDefault="00D85012" w:rsidP="00D85012">
      <w:pPr>
        <w:spacing w:before="80"/>
      </w:pPr>
    </w:p>
    <w:p w14:paraId="144F2A2E" w14:textId="77777777" w:rsidR="00D85012" w:rsidRDefault="00D85012" w:rsidP="00D85012">
      <w:pPr>
        <w:spacing w:before="80"/>
      </w:pPr>
    </w:p>
    <w:p w14:paraId="3C11F22A" w14:textId="77777777" w:rsidR="00D85012" w:rsidRDefault="00D85012" w:rsidP="00D85012">
      <w:pPr>
        <w:spacing w:before="80"/>
      </w:pPr>
    </w:p>
    <w:p w14:paraId="17840BBA" w14:textId="77777777" w:rsidR="00D85012" w:rsidRDefault="00D85012" w:rsidP="00D85012">
      <w:pPr>
        <w:pStyle w:val="Titre3"/>
      </w:pPr>
      <w:bookmarkStart w:id="14" w:name="_Toc231905569"/>
      <w:r>
        <w:lastRenderedPageBreak/>
        <w:t>Diagramme de séquence d'analyse - UC3 : Déposer supports de cours</w:t>
      </w:r>
      <w:bookmarkEnd w:id="14"/>
    </w:p>
    <w:p w14:paraId="3FC2A993" w14:textId="77777777" w:rsidR="00D85012" w:rsidRDefault="00D85012" w:rsidP="00D85012">
      <w:pPr>
        <w:spacing w:before="120"/>
      </w:pPr>
    </w:p>
    <w:p w14:paraId="29F03F6D" w14:textId="77777777" w:rsidR="00D85012" w:rsidRDefault="00D85012" w:rsidP="00D85012">
      <w:pPr>
        <w:spacing w:before="120"/>
        <w:jc w:val="center"/>
      </w:pPr>
      <w:r>
        <w:rPr>
          <w:noProof/>
        </w:rPr>
        <w:drawing>
          <wp:inline distT="0" distB="0" distL="0" distR="0" wp14:anchorId="06CAF9F7" wp14:editId="33E427C9">
            <wp:extent cx="6115050" cy="51054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5105400"/>
                    </a:xfrm>
                    <a:prstGeom prst="rect">
                      <a:avLst/>
                    </a:prstGeom>
                    <a:noFill/>
                    <a:ln>
                      <a:noFill/>
                    </a:ln>
                  </pic:spPr>
                </pic:pic>
              </a:graphicData>
            </a:graphic>
          </wp:inline>
        </w:drawing>
      </w:r>
    </w:p>
    <w:p w14:paraId="00BDF5F8" w14:textId="77777777" w:rsidR="00D85012" w:rsidRDefault="00D85012" w:rsidP="00D85012">
      <w:pPr>
        <w:spacing w:before="120"/>
      </w:pPr>
    </w:p>
    <w:p w14:paraId="1291D582" w14:textId="77777777" w:rsidR="00D85012" w:rsidRDefault="00D85012" w:rsidP="00D85012">
      <w:pPr>
        <w:pStyle w:val="Titre2"/>
      </w:pPr>
      <w:bookmarkStart w:id="15" w:name="_Toc231905570"/>
      <w:r>
        <w:t>UC5 - Consulter l'emploi du temps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6554163C"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7FB8885B" w14:textId="77777777" w:rsidR="00D85012" w:rsidRDefault="00D85012" w:rsidP="008B7B14">
            <w:r>
              <w:rPr>
                <w:b/>
                <w:bCs/>
                <w:color w:val="FFFFFF"/>
              </w:rPr>
              <w:t>Description du Cas d'Utilisation - UC5 : Consulter l'emploi du temps</w:t>
            </w:r>
          </w:p>
        </w:tc>
      </w:tr>
      <w:tr w:rsidR="00D85012" w14:paraId="4025E68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5E5F81A"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6BE466" w14:textId="77777777" w:rsidR="00D85012" w:rsidRDefault="00D85012" w:rsidP="008B7B14">
            <w:r>
              <w:rPr>
                <w:color w:val="595959"/>
                <w:sz w:val="20"/>
                <w:szCs w:val="20"/>
              </w:rPr>
              <w:t>UC5</w:t>
            </w:r>
          </w:p>
        </w:tc>
      </w:tr>
      <w:tr w:rsidR="00D85012" w14:paraId="2B90A9D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90ADD0F"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0CF4B84" w14:textId="77777777" w:rsidR="00D85012" w:rsidRDefault="00D85012" w:rsidP="008B7B14">
            <w:r>
              <w:rPr>
                <w:color w:val="595959"/>
                <w:sz w:val="20"/>
                <w:szCs w:val="20"/>
              </w:rPr>
              <w:t>Consulter l'emploi du temps</w:t>
            </w:r>
          </w:p>
        </w:tc>
      </w:tr>
      <w:tr w:rsidR="00D85012" w14:paraId="3B28CF0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7D19C36"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62C4E7" w14:textId="77777777" w:rsidR="00D85012" w:rsidRDefault="00D85012" w:rsidP="008B7B14">
            <w:r>
              <w:rPr>
                <w:color w:val="595959"/>
                <w:sz w:val="20"/>
                <w:szCs w:val="20"/>
              </w:rPr>
              <w:t>Étudiant, Enseignant</w:t>
            </w:r>
          </w:p>
        </w:tc>
      </w:tr>
      <w:tr w:rsidR="00D85012" w14:paraId="5B0289A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79BE663"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2E23471" w14:textId="77777777" w:rsidR="00D85012" w:rsidRDefault="00D85012" w:rsidP="008B7B14">
            <w:r>
              <w:rPr>
                <w:color w:val="595959"/>
                <w:sz w:val="20"/>
                <w:szCs w:val="20"/>
              </w:rPr>
              <w:t>Aucun</w:t>
            </w:r>
          </w:p>
        </w:tc>
      </w:tr>
      <w:tr w:rsidR="00D85012" w14:paraId="561D7CC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B687549"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683747" w14:textId="77777777" w:rsidR="00D85012" w:rsidRDefault="00D85012" w:rsidP="008B7B14">
            <w:r>
              <w:rPr>
                <w:color w:val="595959"/>
                <w:sz w:val="20"/>
                <w:szCs w:val="20"/>
              </w:rPr>
              <w:t>Haute</w:t>
            </w:r>
          </w:p>
        </w:tc>
      </w:tr>
      <w:tr w:rsidR="00D85012" w14:paraId="45EA61E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447C969"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1069E0F" w14:textId="77777777" w:rsidR="00D85012" w:rsidRDefault="00D85012" w:rsidP="008B7B14">
            <w:r>
              <w:rPr>
                <w:color w:val="595959"/>
                <w:sz w:val="20"/>
                <w:szCs w:val="20"/>
              </w:rPr>
              <w:t>L'utilisateur est authentifié. L'emploi du temps de la filière a été créé par l'administrateur.</w:t>
            </w:r>
          </w:p>
        </w:tc>
      </w:tr>
      <w:tr w:rsidR="00D85012" w14:paraId="3C56B89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BBB3E40"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4FFAD5" w14:textId="77777777" w:rsidR="00D85012" w:rsidRDefault="00D85012" w:rsidP="008B7B14">
            <w:r>
              <w:rPr>
                <w:color w:val="595959"/>
                <w:sz w:val="20"/>
                <w:szCs w:val="20"/>
              </w:rPr>
              <w:t>L'emploi du temps est affiché avec les créneaux, salles, matières et enseignants pour le semestre sélectionné.</w:t>
            </w:r>
          </w:p>
        </w:tc>
      </w:tr>
      <w:tr w:rsidR="00D85012" w14:paraId="2A65613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5F33777"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EA3B130" w14:textId="77777777" w:rsidR="00D85012" w:rsidRDefault="00D85012" w:rsidP="008B7B14">
            <w:pPr>
              <w:spacing w:before="30" w:after="30"/>
            </w:pPr>
            <w:r>
              <w:rPr>
                <w:color w:val="595959"/>
                <w:sz w:val="20"/>
                <w:szCs w:val="20"/>
              </w:rPr>
              <w:t>1. L'utilisateur accède à la section 'Emploi du Temps'.</w:t>
            </w:r>
          </w:p>
          <w:p w14:paraId="28D159ED" w14:textId="77777777" w:rsidR="00D85012" w:rsidRDefault="00D85012" w:rsidP="008B7B14">
            <w:pPr>
              <w:spacing w:before="30" w:after="30"/>
            </w:pPr>
            <w:r>
              <w:rPr>
                <w:color w:val="595959"/>
                <w:sz w:val="20"/>
                <w:szCs w:val="20"/>
              </w:rPr>
              <w:t>2. Il sélectionne la filière et le semestre souhaités (</w:t>
            </w:r>
            <w:proofErr w:type="spellStart"/>
            <w:r>
              <w:rPr>
                <w:color w:val="595959"/>
                <w:sz w:val="20"/>
                <w:szCs w:val="20"/>
              </w:rPr>
              <w:t>pré-remplis</w:t>
            </w:r>
            <w:proofErr w:type="spellEnd"/>
            <w:r>
              <w:rPr>
                <w:color w:val="595959"/>
                <w:sz w:val="20"/>
                <w:szCs w:val="20"/>
              </w:rPr>
              <w:t xml:space="preserve"> selon son profil).</w:t>
            </w:r>
          </w:p>
          <w:p w14:paraId="0273AAA0" w14:textId="77777777" w:rsidR="00D85012" w:rsidRDefault="00D85012" w:rsidP="008B7B14">
            <w:pPr>
              <w:spacing w:before="30" w:after="30"/>
            </w:pPr>
            <w:r>
              <w:rPr>
                <w:color w:val="595959"/>
                <w:sz w:val="20"/>
                <w:szCs w:val="20"/>
              </w:rPr>
              <w:lastRenderedPageBreak/>
              <w:t>3. Le système récupère et affiche les séances planifiées avec jour, heure, matière, salle et enseignant.</w:t>
            </w:r>
          </w:p>
        </w:tc>
      </w:tr>
      <w:tr w:rsidR="00D85012" w14:paraId="031AD70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E4F5174" w14:textId="77777777" w:rsidR="00D85012" w:rsidRDefault="00D85012" w:rsidP="008B7B14">
            <w:r>
              <w:rPr>
                <w:b/>
                <w:bCs/>
                <w:color w:val="1F3864"/>
                <w:sz w:val="20"/>
                <w:szCs w:val="20"/>
              </w:rPr>
              <w:lastRenderedPageBreak/>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3F48AC9" w14:textId="77777777" w:rsidR="00D85012" w:rsidRDefault="00D85012" w:rsidP="008B7B14">
            <w:pPr>
              <w:pStyle w:val="Paragraphedeliste"/>
              <w:numPr>
                <w:ilvl w:val="0"/>
                <w:numId w:val="2"/>
              </w:numPr>
              <w:spacing w:before="30" w:after="30"/>
            </w:pPr>
            <w:r>
              <w:rPr>
                <w:color w:val="595959"/>
                <w:sz w:val="20"/>
                <w:szCs w:val="20"/>
              </w:rPr>
              <w:t>3a. Aucun emploi du temps créé pour la filière/semestre : affichage d'un message informatif 'Emploi du temps non encore disponible'.</w:t>
            </w:r>
          </w:p>
          <w:p w14:paraId="277D0AFA" w14:textId="77777777" w:rsidR="00D85012" w:rsidRDefault="00D85012" w:rsidP="008B7B14">
            <w:pPr>
              <w:pStyle w:val="Paragraphedeliste"/>
              <w:numPr>
                <w:ilvl w:val="0"/>
                <w:numId w:val="2"/>
              </w:numPr>
              <w:spacing w:before="30" w:after="30"/>
            </w:pPr>
            <w:r>
              <w:rPr>
                <w:color w:val="595959"/>
                <w:sz w:val="20"/>
                <w:szCs w:val="20"/>
              </w:rPr>
              <w:t>3b. L'enseignant consulte son emploi du temps personnel filtré sur ses propres séances.</w:t>
            </w:r>
          </w:p>
        </w:tc>
      </w:tr>
      <w:tr w:rsidR="00D85012" w14:paraId="783272C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7B75ECA"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0BC36EB" w14:textId="77777777" w:rsidR="00D85012" w:rsidRDefault="00D85012" w:rsidP="008B7B14">
            <w:pPr>
              <w:pStyle w:val="Paragraphedeliste"/>
              <w:numPr>
                <w:ilvl w:val="0"/>
                <w:numId w:val="2"/>
              </w:numPr>
              <w:spacing w:before="30" w:after="30"/>
            </w:pPr>
            <w:r>
              <w:rPr>
                <w:color w:val="595959"/>
                <w:sz w:val="20"/>
                <w:szCs w:val="20"/>
              </w:rPr>
              <w:t>E1. Données d'EDT corrompues ou incohérentes (chevauchements non détectés) : affichage d'un avertissement et notification à l'administrateur.</w:t>
            </w:r>
          </w:p>
          <w:p w14:paraId="1F937D16" w14:textId="77777777" w:rsidR="00D85012" w:rsidRDefault="00D85012" w:rsidP="008B7B14">
            <w:pPr>
              <w:pStyle w:val="Paragraphedeliste"/>
              <w:numPr>
                <w:ilvl w:val="0"/>
                <w:numId w:val="2"/>
              </w:numPr>
              <w:spacing w:before="30" w:after="30"/>
            </w:pPr>
            <w:r>
              <w:rPr>
                <w:color w:val="595959"/>
                <w:sz w:val="20"/>
                <w:szCs w:val="20"/>
              </w:rPr>
              <w:t>E2. Erreur de chargement réseau : affichage de la dernière version mise en cache avec horodatage.</w:t>
            </w:r>
          </w:p>
        </w:tc>
      </w:tr>
      <w:tr w:rsidR="00D85012" w14:paraId="296EDD3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26B436B"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064002" w14:textId="77777777" w:rsidR="00D85012" w:rsidRDefault="00D85012" w:rsidP="008B7B14">
            <w:pPr>
              <w:pStyle w:val="Paragraphedeliste"/>
              <w:numPr>
                <w:ilvl w:val="0"/>
                <w:numId w:val="2"/>
              </w:numPr>
              <w:spacing w:before="30" w:after="30"/>
            </w:pPr>
            <w:r>
              <w:rPr>
                <w:color w:val="595959"/>
                <w:sz w:val="20"/>
                <w:szCs w:val="20"/>
              </w:rPr>
              <w:t>Performance : l'affichage de l'emploi du temps doit s'effectuer en moins de 1,5 secondes.</w:t>
            </w:r>
          </w:p>
          <w:p w14:paraId="12D241EE" w14:textId="77777777" w:rsidR="00D85012" w:rsidRDefault="00D85012" w:rsidP="008B7B14">
            <w:pPr>
              <w:pStyle w:val="Paragraphedeliste"/>
              <w:numPr>
                <w:ilvl w:val="0"/>
                <w:numId w:val="2"/>
              </w:numPr>
              <w:spacing w:before="30" w:after="30"/>
            </w:pPr>
            <w:r>
              <w:rPr>
                <w:color w:val="595959"/>
                <w:sz w:val="20"/>
                <w:szCs w:val="20"/>
              </w:rPr>
              <w:t>Disponibilité : la consultation de l'EDT doit être possible même hors ligne via une version mise en cache.</w:t>
            </w:r>
          </w:p>
          <w:p w14:paraId="2737F997" w14:textId="77777777" w:rsidR="00D85012" w:rsidRDefault="00D85012" w:rsidP="008B7B14">
            <w:pPr>
              <w:pStyle w:val="Paragraphedeliste"/>
              <w:numPr>
                <w:ilvl w:val="0"/>
                <w:numId w:val="2"/>
              </w:numPr>
              <w:spacing w:before="30" w:after="30"/>
            </w:pPr>
            <w:r>
              <w:rPr>
                <w:color w:val="595959"/>
                <w:sz w:val="20"/>
                <w:szCs w:val="20"/>
              </w:rPr>
              <w:t>Accessibilité : vue hebdomadaire responsive, compatible mobile et tablette.</w:t>
            </w:r>
          </w:p>
        </w:tc>
      </w:tr>
    </w:tbl>
    <w:p w14:paraId="1D285148" w14:textId="77777777" w:rsidR="00D85012" w:rsidRDefault="00D85012" w:rsidP="00D85012">
      <w:pPr>
        <w:spacing w:before="80"/>
      </w:pPr>
    </w:p>
    <w:p w14:paraId="2EC2FEA4" w14:textId="77777777" w:rsidR="00D85012" w:rsidRDefault="00D85012" w:rsidP="00D85012">
      <w:pPr>
        <w:spacing w:before="80"/>
      </w:pPr>
    </w:p>
    <w:p w14:paraId="09AF97FF" w14:textId="77777777" w:rsidR="00D85012" w:rsidRDefault="00D85012" w:rsidP="00D85012">
      <w:pPr>
        <w:pStyle w:val="Titre3"/>
      </w:pPr>
      <w:bookmarkStart w:id="16" w:name="_Toc231905571"/>
      <w:r>
        <w:t>Diagramme de séquence d'analyse - UC5 : Consulter l'emploi du temps</w:t>
      </w:r>
      <w:bookmarkEnd w:id="16"/>
    </w:p>
    <w:p w14:paraId="3066D0E1" w14:textId="77777777" w:rsidR="00D85012" w:rsidRDefault="00D85012" w:rsidP="00D85012">
      <w:pPr>
        <w:spacing w:before="120"/>
      </w:pPr>
    </w:p>
    <w:p w14:paraId="736806E6" w14:textId="77777777" w:rsidR="00D85012" w:rsidRDefault="00D85012" w:rsidP="00D85012">
      <w:pPr>
        <w:spacing w:before="120"/>
      </w:pPr>
    </w:p>
    <w:p w14:paraId="78DDAA79" w14:textId="77777777" w:rsidR="00D85012" w:rsidRDefault="00D85012" w:rsidP="00D85012">
      <w:pPr>
        <w:spacing w:before="120"/>
        <w:jc w:val="center"/>
      </w:pPr>
      <w:r>
        <w:rPr>
          <w:noProof/>
        </w:rPr>
        <w:drawing>
          <wp:inline distT="0" distB="0" distL="0" distR="0" wp14:anchorId="52D7268E" wp14:editId="22EEFBF1">
            <wp:extent cx="6115050" cy="42100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4210050"/>
                    </a:xfrm>
                    <a:prstGeom prst="rect">
                      <a:avLst/>
                    </a:prstGeom>
                    <a:noFill/>
                    <a:ln>
                      <a:noFill/>
                    </a:ln>
                  </pic:spPr>
                </pic:pic>
              </a:graphicData>
            </a:graphic>
          </wp:inline>
        </w:drawing>
      </w:r>
    </w:p>
    <w:p w14:paraId="6AE1ED26" w14:textId="77777777" w:rsidR="00D85012" w:rsidRDefault="00D85012" w:rsidP="00D85012">
      <w:pPr>
        <w:spacing w:before="120"/>
      </w:pPr>
    </w:p>
    <w:p w14:paraId="7853BB1E" w14:textId="77777777" w:rsidR="00D85012" w:rsidRDefault="00D85012" w:rsidP="00D85012">
      <w:pPr>
        <w:spacing w:before="120"/>
      </w:pPr>
    </w:p>
    <w:p w14:paraId="3F3E78E4" w14:textId="77777777" w:rsidR="00D85012" w:rsidRDefault="00D85012" w:rsidP="00D85012">
      <w:pPr>
        <w:spacing w:before="120"/>
      </w:pPr>
    </w:p>
    <w:p w14:paraId="5AB09A91" w14:textId="77777777" w:rsidR="00D85012" w:rsidRDefault="00D85012" w:rsidP="00D85012">
      <w:pPr>
        <w:pStyle w:val="Titre2"/>
      </w:pPr>
      <w:bookmarkStart w:id="17" w:name="_Toc231905572"/>
      <w:r>
        <w:lastRenderedPageBreak/>
        <w:t>UC6 - Gérer l'emploi du temps</w:t>
      </w:r>
      <w:bookmarkEnd w:id="17"/>
    </w:p>
    <w:p w14:paraId="4426A16A" w14:textId="77777777" w:rsidR="00D85012" w:rsidRDefault="00D85012" w:rsidP="00D85012">
      <w:pPr>
        <w:pStyle w:val="Titre2"/>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5E9E1D43"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190B3933" w14:textId="77777777" w:rsidR="00D85012" w:rsidRDefault="00D85012" w:rsidP="008B7B14">
            <w:r>
              <w:rPr>
                <w:b/>
                <w:bCs/>
                <w:color w:val="FFFFFF"/>
              </w:rPr>
              <w:t>Description du Cas d'Utilisation - UC6 : Gérer l'emploi du temps</w:t>
            </w:r>
          </w:p>
        </w:tc>
      </w:tr>
      <w:tr w:rsidR="00D85012" w14:paraId="38EF40C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2D574F8"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1F541F0" w14:textId="77777777" w:rsidR="00D85012" w:rsidRDefault="00D85012" w:rsidP="008B7B14">
            <w:r>
              <w:rPr>
                <w:color w:val="595959"/>
                <w:sz w:val="20"/>
                <w:szCs w:val="20"/>
              </w:rPr>
              <w:t>UC6</w:t>
            </w:r>
          </w:p>
        </w:tc>
      </w:tr>
      <w:tr w:rsidR="00D85012" w14:paraId="3FFA179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D94A254"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A245C69" w14:textId="77777777" w:rsidR="00D85012" w:rsidRDefault="00D85012" w:rsidP="008B7B14">
            <w:r>
              <w:rPr>
                <w:color w:val="595959"/>
                <w:sz w:val="20"/>
                <w:szCs w:val="20"/>
              </w:rPr>
              <w:t>Gérer l'emploi du temps</w:t>
            </w:r>
          </w:p>
        </w:tc>
      </w:tr>
      <w:tr w:rsidR="00D85012" w14:paraId="102A5FF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866CCF8"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D2483F" w14:textId="77777777" w:rsidR="00D85012" w:rsidRDefault="00D85012" w:rsidP="008B7B14">
            <w:r>
              <w:rPr>
                <w:color w:val="595959"/>
                <w:sz w:val="20"/>
                <w:szCs w:val="20"/>
              </w:rPr>
              <w:t>Administrateur Scolaire</w:t>
            </w:r>
          </w:p>
        </w:tc>
      </w:tr>
      <w:tr w:rsidR="00D85012" w14:paraId="5F6A768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4B17B93"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7DE8A3F" w14:textId="77777777" w:rsidR="00D85012" w:rsidRDefault="00D85012" w:rsidP="008B7B14">
            <w:r>
              <w:rPr>
                <w:color w:val="595959"/>
                <w:sz w:val="20"/>
                <w:szCs w:val="20"/>
              </w:rPr>
              <w:t>Système IA (notification automatique)</w:t>
            </w:r>
          </w:p>
        </w:tc>
      </w:tr>
      <w:tr w:rsidR="00D85012" w14:paraId="5D8DB5C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2527C4E"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1776C98" w14:textId="77777777" w:rsidR="00D85012" w:rsidRDefault="00D85012" w:rsidP="008B7B14">
            <w:r>
              <w:rPr>
                <w:color w:val="595959"/>
                <w:sz w:val="20"/>
                <w:szCs w:val="20"/>
              </w:rPr>
              <w:t>Haute</w:t>
            </w:r>
          </w:p>
        </w:tc>
      </w:tr>
      <w:tr w:rsidR="00D85012" w14:paraId="2786E6D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0841DE4"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77B7D69" w14:textId="77777777" w:rsidR="00D85012" w:rsidRDefault="00D85012" w:rsidP="008B7B14">
            <w:r>
              <w:rPr>
                <w:color w:val="595959"/>
                <w:sz w:val="20"/>
                <w:szCs w:val="20"/>
              </w:rPr>
              <w:t>L'administrateur est authentifié. Les filières, matières, salles et enseignants sont enregistrés dans le système.</w:t>
            </w:r>
          </w:p>
        </w:tc>
      </w:tr>
      <w:tr w:rsidR="00D85012" w14:paraId="66BC354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D5344DC"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859BF0" w14:textId="77777777" w:rsidR="00D85012" w:rsidRDefault="00D85012" w:rsidP="008B7B14">
            <w:r>
              <w:rPr>
                <w:color w:val="595959"/>
                <w:sz w:val="20"/>
                <w:szCs w:val="20"/>
              </w:rPr>
              <w:t>L'emploi du temps est créé ou mis à jour sans conflit. Les acteurs concernés sont notifiés automatiquement.</w:t>
            </w:r>
          </w:p>
        </w:tc>
      </w:tr>
      <w:tr w:rsidR="00D85012" w14:paraId="12EE6C5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D55D98F"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1883630" w14:textId="77777777" w:rsidR="00D85012" w:rsidRDefault="00D85012" w:rsidP="008B7B14">
            <w:pPr>
              <w:spacing w:before="30" w:after="30"/>
            </w:pPr>
            <w:r>
              <w:rPr>
                <w:color w:val="595959"/>
                <w:sz w:val="20"/>
                <w:szCs w:val="20"/>
              </w:rPr>
              <w:t>1. L'administrateur accède à 'Gestion des Emplois du Temps'.</w:t>
            </w:r>
          </w:p>
          <w:p w14:paraId="2193B737" w14:textId="77777777" w:rsidR="00D85012" w:rsidRDefault="00D85012" w:rsidP="008B7B14">
            <w:pPr>
              <w:spacing w:before="30" w:after="30"/>
            </w:pPr>
            <w:r>
              <w:rPr>
                <w:color w:val="595959"/>
                <w:sz w:val="20"/>
                <w:szCs w:val="20"/>
              </w:rPr>
              <w:t>2. Il sélectionne la filière et le semestre à configurer.</w:t>
            </w:r>
          </w:p>
          <w:p w14:paraId="3AE88269" w14:textId="77777777" w:rsidR="00D85012" w:rsidRDefault="00D85012" w:rsidP="008B7B14">
            <w:pPr>
              <w:spacing w:before="30" w:after="30"/>
            </w:pPr>
            <w:r>
              <w:rPr>
                <w:color w:val="595959"/>
                <w:sz w:val="20"/>
                <w:szCs w:val="20"/>
              </w:rPr>
              <w:t>3. Il crée ou modifie les créneaux horaires (jour, heure, matière, salle, enseignant).</w:t>
            </w:r>
          </w:p>
          <w:p w14:paraId="04DFD04A" w14:textId="77777777" w:rsidR="00D85012" w:rsidRDefault="00D85012" w:rsidP="008B7B14">
            <w:pPr>
              <w:spacing w:before="30" w:after="30"/>
            </w:pPr>
            <w:r>
              <w:rPr>
                <w:color w:val="595959"/>
                <w:sz w:val="20"/>
                <w:szCs w:val="20"/>
              </w:rPr>
              <w:t>4. Le système vérifie automatiquement l'absence de conflits (salle ou enseignant déjà occupé sur le créneau).</w:t>
            </w:r>
          </w:p>
          <w:p w14:paraId="194647B4" w14:textId="77777777" w:rsidR="00D85012" w:rsidRDefault="00D85012" w:rsidP="008B7B14">
            <w:pPr>
              <w:spacing w:before="30" w:after="30"/>
            </w:pPr>
            <w:r>
              <w:rPr>
                <w:color w:val="595959"/>
                <w:sz w:val="20"/>
                <w:szCs w:val="20"/>
              </w:rPr>
              <w:t>5. Le système enregistre les modifications validées.</w:t>
            </w:r>
          </w:p>
          <w:p w14:paraId="38398D4C" w14:textId="77777777" w:rsidR="00D85012" w:rsidRDefault="00D85012" w:rsidP="008B7B14">
            <w:pPr>
              <w:spacing w:before="30" w:after="30"/>
            </w:pPr>
            <w:r>
              <w:rPr>
                <w:color w:val="595959"/>
                <w:sz w:val="20"/>
                <w:szCs w:val="20"/>
              </w:rPr>
              <w:t>6. Le Système IA envoie des notifications aux étudiants et enseignants concernés.</w:t>
            </w:r>
          </w:p>
        </w:tc>
      </w:tr>
      <w:tr w:rsidR="00D85012" w14:paraId="57B9B4C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FBEDCE8"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2D9CEE" w14:textId="77777777" w:rsidR="00D85012" w:rsidRDefault="00D85012" w:rsidP="008B7B14">
            <w:pPr>
              <w:pStyle w:val="Paragraphedeliste"/>
              <w:numPr>
                <w:ilvl w:val="0"/>
                <w:numId w:val="2"/>
              </w:numPr>
              <w:spacing w:before="30" w:after="30"/>
            </w:pPr>
            <w:r>
              <w:rPr>
                <w:color w:val="595959"/>
                <w:sz w:val="20"/>
                <w:szCs w:val="20"/>
              </w:rPr>
              <w:t>4a. Conflit détecté (salle ou enseignant déjà occupé) : affichage d'un message d'alerte avec proposition de créneaux alternatifs disponibles.</w:t>
            </w:r>
          </w:p>
          <w:p w14:paraId="48EA1879" w14:textId="77777777" w:rsidR="00D85012" w:rsidRDefault="00D85012" w:rsidP="008B7B14">
            <w:pPr>
              <w:pStyle w:val="Paragraphedeliste"/>
              <w:numPr>
                <w:ilvl w:val="0"/>
                <w:numId w:val="2"/>
              </w:numPr>
              <w:spacing w:before="30" w:after="30"/>
            </w:pPr>
            <w:r>
              <w:rPr>
                <w:color w:val="595959"/>
                <w:sz w:val="20"/>
                <w:szCs w:val="20"/>
              </w:rPr>
              <w:t>4b. Suppression d'une séance : le système demande confirmation avant suppression.</w:t>
            </w:r>
          </w:p>
        </w:tc>
      </w:tr>
      <w:tr w:rsidR="00D85012" w14:paraId="4BF21C0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A58C91B"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B27B4A1" w14:textId="77777777" w:rsidR="00D85012" w:rsidRDefault="00D85012" w:rsidP="008B7B14">
            <w:pPr>
              <w:pStyle w:val="Paragraphedeliste"/>
              <w:numPr>
                <w:ilvl w:val="0"/>
                <w:numId w:val="2"/>
              </w:numPr>
              <w:spacing w:before="30" w:after="30"/>
            </w:pPr>
            <w:r>
              <w:rPr>
                <w:color w:val="595959"/>
                <w:sz w:val="20"/>
                <w:szCs w:val="20"/>
              </w:rPr>
              <w:t>E1. Erreur d'enregistrement (base de données indisponible) : le système annule la transaction et restaure l'état précédent.</w:t>
            </w:r>
          </w:p>
          <w:p w14:paraId="0D493139" w14:textId="77777777" w:rsidR="00D85012" w:rsidRDefault="00D85012" w:rsidP="008B7B14">
            <w:pPr>
              <w:pStyle w:val="Paragraphedeliste"/>
              <w:numPr>
                <w:ilvl w:val="0"/>
                <w:numId w:val="2"/>
              </w:numPr>
              <w:spacing w:before="30" w:after="30"/>
            </w:pPr>
            <w:r>
              <w:rPr>
                <w:color w:val="595959"/>
                <w:sz w:val="20"/>
                <w:szCs w:val="20"/>
              </w:rPr>
              <w:t>E2. Échec de l'envoi des notifications : les notifications sont mises en file d'attente et retraitées automatiquement.</w:t>
            </w:r>
          </w:p>
        </w:tc>
      </w:tr>
      <w:tr w:rsidR="00D85012" w14:paraId="1779A17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22A9EA6"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15192D" w14:textId="77777777" w:rsidR="00D85012" w:rsidRDefault="00D85012" w:rsidP="008B7B14">
            <w:pPr>
              <w:pStyle w:val="Paragraphedeliste"/>
              <w:numPr>
                <w:ilvl w:val="0"/>
                <w:numId w:val="2"/>
              </w:numPr>
              <w:spacing w:before="30" w:after="30"/>
            </w:pPr>
            <w:r>
              <w:rPr>
                <w:color w:val="595959"/>
                <w:sz w:val="20"/>
                <w:szCs w:val="20"/>
              </w:rPr>
              <w:t>Cohérence : la vérification des conflits doit être exhaustive (salle, enseignant, chevauchements horaires).</w:t>
            </w:r>
          </w:p>
          <w:p w14:paraId="3C73A924" w14:textId="77777777" w:rsidR="00D85012" w:rsidRDefault="00D85012" w:rsidP="008B7B14">
            <w:pPr>
              <w:pStyle w:val="Paragraphedeliste"/>
              <w:numPr>
                <w:ilvl w:val="0"/>
                <w:numId w:val="2"/>
              </w:numPr>
              <w:spacing w:before="30" w:after="30"/>
            </w:pPr>
            <w:r>
              <w:rPr>
                <w:color w:val="595959"/>
                <w:sz w:val="20"/>
                <w:szCs w:val="20"/>
              </w:rPr>
              <w:t>Performance : la vérification des conflits doit s'exécuter en moins de 1 seconde.</w:t>
            </w:r>
          </w:p>
          <w:p w14:paraId="3C2CA318" w14:textId="77777777" w:rsidR="00D85012" w:rsidRDefault="00D85012" w:rsidP="008B7B14">
            <w:pPr>
              <w:pStyle w:val="Paragraphedeliste"/>
              <w:numPr>
                <w:ilvl w:val="0"/>
                <w:numId w:val="2"/>
              </w:numPr>
              <w:spacing w:before="30" w:after="30"/>
            </w:pPr>
            <w:r>
              <w:rPr>
                <w:color w:val="595959"/>
                <w:sz w:val="20"/>
                <w:szCs w:val="20"/>
              </w:rPr>
              <w:t>Traçabilité : toutes les modifications de l'EDT sont historisées avec l'identifiant de l'administrateur et l'horodatage.</w:t>
            </w:r>
          </w:p>
        </w:tc>
      </w:tr>
    </w:tbl>
    <w:p w14:paraId="30343297" w14:textId="77777777" w:rsidR="00D85012" w:rsidRDefault="00D85012" w:rsidP="00D85012">
      <w:pPr>
        <w:spacing w:before="80"/>
      </w:pPr>
    </w:p>
    <w:p w14:paraId="5D8594F5" w14:textId="77777777" w:rsidR="00D85012" w:rsidRDefault="00D85012" w:rsidP="00D85012">
      <w:pPr>
        <w:spacing w:before="80"/>
      </w:pPr>
    </w:p>
    <w:p w14:paraId="68B06D7E" w14:textId="77777777" w:rsidR="00D85012" w:rsidRDefault="00D85012" w:rsidP="00D85012">
      <w:pPr>
        <w:spacing w:before="80"/>
      </w:pPr>
    </w:p>
    <w:p w14:paraId="53656997" w14:textId="77777777" w:rsidR="00D85012" w:rsidRDefault="00D85012" w:rsidP="00D85012">
      <w:pPr>
        <w:spacing w:before="80"/>
      </w:pPr>
    </w:p>
    <w:p w14:paraId="7490B87E" w14:textId="77777777" w:rsidR="00D85012" w:rsidRDefault="00D85012" w:rsidP="00D85012">
      <w:pPr>
        <w:spacing w:before="80"/>
      </w:pPr>
    </w:p>
    <w:p w14:paraId="6F02B687" w14:textId="77777777" w:rsidR="00D85012" w:rsidRDefault="00D85012" w:rsidP="00D85012">
      <w:pPr>
        <w:spacing w:before="80"/>
      </w:pPr>
    </w:p>
    <w:p w14:paraId="56214384" w14:textId="77777777" w:rsidR="00D85012" w:rsidRDefault="00D85012" w:rsidP="00D85012">
      <w:pPr>
        <w:spacing w:before="80"/>
      </w:pPr>
    </w:p>
    <w:p w14:paraId="5527FD23" w14:textId="77777777" w:rsidR="00D85012" w:rsidRDefault="00D85012" w:rsidP="00D85012">
      <w:pPr>
        <w:spacing w:before="80"/>
      </w:pPr>
    </w:p>
    <w:p w14:paraId="7A270DEA" w14:textId="77777777" w:rsidR="00D85012" w:rsidRDefault="00D85012" w:rsidP="00D85012">
      <w:pPr>
        <w:spacing w:before="80"/>
      </w:pPr>
    </w:p>
    <w:p w14:paraId="474DC0EB" w14:textId="77777777" w:rsidR="00D85012" w:rsidRDefault="00D85012" w:rsidP="00D85012">
      <w:pPr>
        <w:spacing w:before="80"/>
      </w:pPr>
      <w:r>
        <w:t>s</w:t>
      </w:r>
    </w:p>
    <w:p w14:paraId="0CEEDB67" w14:textId="77777777" w:rsidR="00D85012" w:rsidRDefault="00D85012" w:rsidP="00D85012">
      <w:pPr>
        <w:pStyle w:val="Titre3"/>
      </w:pPr>
      <w:bookmarkStart w:id="18" w:name="_Toc231905573"/>
      <w:r>
        <w:lastRenderedPageBreak/>
        <w:t>Diagramme de séquence d'analyse - UC6 : Gérer l'emploi du temps</w:t>
      </w:r>
      <w:bookmarkEnd w:id="18"/>
    </w:p>
    <w:p w14:paraId="4263C4B3" w14:textId="77777777" w:rsidR="00D85012" w:rsidRDefault="00D85012" w:rsidP="00D85012">
      <w:pPr>
        <w:spacing w:before="120"/>
      </w:pPr>
    </w:p>
    <w:p w14:paraId="087DEF68" w14:textId="77777777" w:rsidR="00D85012" w:rsidRDefault="00D85012" w:rsidP="00D85012">
      <w:pPr>
        <w:spacing w:before="120"/>
        <w:jc w:val="center"/>
      </w:pPr>
      <w:r>
        <w:rPr>
          <w:noProof/>
        </w:rPr>
        <w:drawing>
          <wp:inline distT="0" distB="0" distL="0" distR="0" wp14:anchorId="454404AC" wp14:editId="5D741632">
            <wp:extent cx="6115050" cy="418147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4181475"/>
                    </a:xfrm>
                    <a:prstGeom prst="rect">
                      <a:avLst/>
                    </a:prstGeom>
                    <a:noFill/>
                    <a:ln>
                      <a:noFill/>
                    </a:ln>
                  </pic:spPr>
                </pic:pic>
              </a:graphicData>
            </a:graphic>
          </wp:inline>
        </w:drawing>
      </w:r>
    </w:p>
    <w:p w14:paraId="62561D3B" w14:textId="77777777" w:rsidR="00D85012" w:rsidRDefault="00D85012" w:rsidP="00D85012">
      <w:pPr>
        <w:spacing w:before="120"/>
      </w:pPr>
    </w:p>
    <w:p w14:paraId="1CAC3FF8" w14:textId="77777777" w:rsidR="00D85012" w:rsidRDefault="00D85012" w:rsidP="00D85012">
      <w:pPr>
        <w:pStyle w:val="Titre2"/>
      </w:pPr>
      <w:bookmarkStart w:id="19" w:name="_Toc231905574"/>
      <w:r>
        <w:t>UC8 - Consulter ses notes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15356B87"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171ED747" w14:textId="77777777" w:rsidR="00D85012" w:rsidRDefault="00D85012" w:rsidP="008B7B14">
            <w:r>
              <w:rPr>
                <w:b/>
                <w:bCs/>
                <w:color w:val="FFFFFF"/>
              </w:rPr>
              <w:t>Description du Cas d'Utilisation - UC8 : Consulter ses notes</w:t>
            </w:r>
          </w:p>
        </w:tc>
      </w:tr>
      <w:tr w:rsidR="00D85012" w14:paraId="43892CB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D6ADE61"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E1FBE4" w14:textId="77777777" w:rsidR="00D85012" w:rsidRDefault="00D85012" w:rsidP="008B7B14">
            <w:r>
              <w:rPr>
                <w:color w:val="595959"/>
                <w:sz w:val="20"/>
                <w:szCs w:val="20"/>
              </w:rPr>
              <w:t>UC8</w:t>
            </w:r>
          </w:p>
        </w:tc>
      </w:tr>
      <w:tr w:rsidR="00D85012" w14:paraId="3F70B31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084A4D3"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BB3E54D" w14:textId="77777777" w:rsidR="00D85012" w:rsidRDefault="00D85012" w:rsidP="008B7B14">
            <w:r>
              <w:rPr>
                <w:color w:val="595959"/>
                <w:sz w:val="20"/>
                <w:szCs w:val="20"/>
              </w:rPr>
              <w:t>Consulter ses notes</w:t>
            </w:r>
          </w:p>
        </w:tc>
      </w:tr>
      <w:tr w:rsidR="00D85012" w14:paraId="682352A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1931899"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239BF8" w14:textId="77777777" w:rsidR="00D85012" w:rsidRDefault="00D85012" w:rsidP="008B7B14">
            <w:r>
              <w:rPr>
                <w:color w:val="595959"/>
                <w:sz w:val="20"/>
                <w:szCs w:val="20"/>
              </w:rPr>
              <w:t>Étudiant</w:t>
            </w:r>
          </w:p>
        </w:tc>
      </w:tr>
      <w:tr w:rsidR="00D85012" w14:paraId="7974517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E25ED04"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00275F8" w14:textId="77777777" w:rsidR="00D85012" w:rsidRDefault="00D85012" w:rsidP="008B7B14">
            <w:r>
              <w:rPr>
                <w:color w:val="595959"/>
                <w:sz w:val="20"/>
                <w:szCs w:val="20"/>
              </w:rPr>
              <w:t>Aucun</w:t>
            </w:r>
          </w:p>
        </w:tc>
      </w:tr>
      <w:tr w:rsidR="00D85012" w14:paraId="2A94191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E65CF57"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2D04281" w14:textId="77777777" w:rsidR="00D85012" w:rsidRDefault="00D85012" w:rsidP="008B7B14">
            <w:r>
              <w:rPr>
                <w:color w:val="595959"/>
                <w:sz w:val="20"/>
                <w:szCs w:val="20"/>
              </w:rPr>
              <w:t>Haute</w:t>
            </w:r>
          </w:p>
        </w:tc>
      </w:tr>
      <w:tr w:rsidR="00D85012" w14:paraId="39397CF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E946DF7"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F4B5CF1" w14:textId="77777777" w:rsidR="00D85012" w:rsidRDefault="00D85012" w:rsidP="008B7B14">
            <w:r>
              <w:rPr>
                <w:color w:val="595959"/>
                <w:sz w:val="20"/>
                <w:szCs w:val="20"/>
              </w:rPr>
              <w:t>L'étudiant est authentifié. Des notes ont été saisies et validées pour ses matières.</w:t>
            </w:r>
          </w:p>
        </w:tc>
      </w:tr>
      <w:tr w:rsidR="00D85012" w14:paraId="4A0521D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D7AF8E6"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AB771C" w14:textId="77777777" w:rsidR="00D85012" w:rsidRDefault="00D85012" w:rsidP="008B7B14">
            <w:r>
              <w:rPr>
                <w:color w:val="595959"/>
                <w:sz w:val="20"/>
                <w:szCs w:val="20"/>
              </w:rPr>
              <w:t>Les notes de l'étudiant sont affichées par matière avec les moyennes calculées et son rang dans la promotion.</w:t>
            </w:r>
          </w:p>
        </w:tc>
      </w:tr>
      <w:tr w:rsidR="00D85012" w14:paraId="00641AE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1F04FE8"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B365B76" w14:textId="77777777" w:rsidR="00D85012" w:rsidRDefault="00D85012" w:rsidP="008B7B14">
            <w:pPr>
              <w:spacing w:before="30" w:after="30"/>
            </w:pPr>
            <w:r>
              <w:rPr>
                <w:color w:val="595959"/>
                <w:sz w:val="20"/>
                <w:szCs w:val="20"/>
              </w:rPr>
              <w:t>1. L'étudiant accède à la section 'Mes Notes'.</w:t>
            </w:r>
          </w:p>
          <w:p w14:paraId="2F5F9217" w14:textId="77777777" w:rsidR="00D85012" w:rsidRDefault="00D85012" w:rsidP="008B7B14">
            <w:pPr>
              <w:spacing w:before="30" w:after="30"/>
            </w:pPr>
            <w:r>
              <w:rPr>
                <w:color w:val="595959"/>
                <w:sz w:val="20"/>
                <w:szCs w:val="20"/>
              </w:rPr>
              <w:t>2. Il sélectionne le semestre souhaité.</w:t>
            </w:r>
          </w:p>
          <w:p w14:paraId="00743621" w14:textId="77777777" w:rsidR="00D85012" w:rsidRDefault="00D85012" w:rsidP="008B7B14">
            <w:pPr>
              <w:spacing w:before="30" w:after="30"/>
            </w:pPr>
            <w:r>
              <w:rPr>
                <w:color w:val="595959"/>
                <w:sz w:val="20"/>
                <w:szCs w:val="20"/>
              </w:rPr>
              <w:t>3. Le système récupère ses notes validées, calcule les moyennes pondérées et son classement.</w:t>
            </w:r>
          </w:p>
          <w:p w14:paraId="054D4531" w14:textId="77777777" w:rsidR="00D85012" w:rsidRDefault="00D85012" w:rsidP="008B7B14">
            <w:pPr>
              <w:spacing w:before="30" w:after="30"/>
            </w:pPr>
            <w:r>
              <w:rPr>
                <w:color w:val="595959"/>
                <w:sz w:val="20"/>
                <w:szCs w:val="20"/>
              </w:rPr>
              <w:t>4. Les notes sont affichées par matière avec coefficient, crédit ECTS et rang dans la promotion.</w:t>
            </w:r>
          </w:p>
        </w:tc>
      </w:tr>
      <w:tr w:rsidR="00D85012" w14:paraId="6AB6384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B69EF4B"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0DC7BF" w14:textId="77777777" w:rsidR="00D85012" w:rsidRDefault="00D85012" w:rsidP="008B7B14">
            <w:pPr>
              <w:pStyle w:val="Paragraphedeliste"/>
              <w:numPr>
                <w:ilvl w:val="0"/>
                <w:numId w:val="2"/>
              </w:numPr>
              <w:spacing w:before="30" w:after="30"/>
            </w:pPr>
            <w:r>
              <w:rPr>
                <w:color w:val="595959"/>
                <w:sz w:val="20"/>
                <w:szCs w:val="20"/>
              </w:rPr>
              <w:t>3a. Aucune note validée pour le semestre sélectionné : affichage d'un message 'Aucune note disponible pour ce semestre'.</w:t>
            </w:r>
          </w:p>
          <w:p w14:paraId="0DB4C354" w14:textId="77777777" w:rsidR="00D85012" w:rsidRDefault="00D85012" w:rsidP="008B7B14">
            <w:pPr>
              <w:pStyle w:val="Paragraphedeliste"/>
              <w:numPr>
                <w:ilvl w:val="0"/>
                <w:numId w:val="2"/>
              </w:numPr>
              <w:spacing w:before="30" w:after="30"/>
            </w:pPr>
            <w:r>
              <w:rPr>
                <w:color w:val="595959"/>
                <w:sz w:val="20"/>
                <w:szCs w:val="20"/>
              </w:rPr>
              <w:lastRenderedPageBreak/>
              <w:t>3b. Notes partiellement disponibles (certaines matières en attente de validation) : affichage des notes disponibles avec mention 'En attente de validation' pour les autres.</w:t>
            </w:r>
          </w:p>
        </w:tc>
      </w:tr>
      <w:tr w:rsidR="00D85012" w14:paraId="027113D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B9A79B9" w14:textId="77777777" w:rsidR="00D85012" w:rsidRDefault="00D85012" w:rsidP="008B7B14">
            <w:r>
              <w:rPr>
                <w:b/>
                <w:bCs/>
                <w:color w:val="1F3864"/>
                <w:sz w:val="20"/>
                <w:szCs w:val="20"/>
              </w:rPr>
              <w:lastRenderedPageBreak/>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03C9E4D" w14:textId="77777777" w:rsidR="00D85012" w:rsidRDefault="00D85012" w:rsidP="008B7B14">
            <w:pPr>
              <w:pStyle w:val="Paragraphedeliste"/>
              <w:numPr>
                <w:ilvl w:val="0"/>
                <w:numId w:val="2"/>
              </w:numPr>
              <w:spacing w:before="30" w:after="30"/>
            </w:pPr>
            <w:r>
              <w:rPr>
                <w:color w:val="595959"/>
                <w:sz w:val="20"/>
                <w:szCs w:val="20"/>
              </w:rPr>
              <w:t>E1. Incohérence de calcul détectée (note hors plage) : le système masque la note incohérente et notifie l'administrateur.</w:t>
            </w:r>
          </w:p>
          <w:p w14:paraId="5091BF9F" w14:textId="77777777" w:rsidR="00D85012" w:rsidRDefault="00D85012" w:rsidP="008B7B14">
            <w:pPr>
              <w:pStyle w:val="Paragraphedeliste"/>
              <w:numPr>
                <w:ilvl w:val="0"/>
                <w:numId w:val="2"/>
              </w:numPr>
              <w:spacing w:before="30" w:after="30"/>
            </w:pPr>
            <w:r>
              <w:rPr>
                <w:color w:val="595959"/>
                <w:sz w:val="20"/>
                <w:szCs w:val="20"/>
              </w:rPr>
              <w:t>E2. Erreur de chargement : affichage d'un message d'erreur avec bouton de rechargement.</w:t>
            </w:r>
          </w:p>
        </w:tc>
      </w:tr>
      <w:tr w:rsidR="00D85012" w14:paraId="7283A4F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712500E"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961117" w14:textId="77777777" w:rsidR="00D85012" w:rsidRDefault="00D85012" w:rsidP="008B7B14">
            <w:pPr>
              <w:pStyle w:val="Paragraphedeliste"/>
              <w:numPr>
                <w:ilvl w:val="0"/>
                <w:numId w:val="2"/>
              </w:numPr>
              <w:spacing w:before="30" w:after="30"/>
            </w:pPr>
            <w:r>
              <w:rPr>
                <w:color w:val="595959"/>
                <w:sz w:val="20"/>
                <w:szCs w:val="20"/>
              </w:rPr>
              <w:t>Confidentialité : un étudiant ne peut consulter que ses propres notes.</w:t>
            </w:r>
          </w:p>
          <w:p w14:paraId="2C1A6E55" w14:textId="77777777" w:rsidR="00D85012" w:rsidRDefault="00D85012" w:rsidP="008B7B14">
            <w:pPr>
              <w:pStyle w:val="Paragraphedeliste"/>
              <w:numPr>
                <w:ilvl w:val="0"/>
                <w:numId w:val="2"/>
              </w:numPr>
              <w:spacing w:before="30" w:after="30"/>
            </w:pPr>
            <w:r>
              <w:rPr>
                <w:color w:val="595959"/>
                <w:sz w:val="20"/>
                <w:szCs w:val="20"/>
              </w:rPr>
              <w:t>Performance : l'affichage des notes doit s'effectuer en moins de 2 secondes.</w:t>
            </w:r>
          </w:p>
          <w:p w14:paraId="0D077797" w14:textId="77777777" w:rsidR="00D85012" w:rsidRDefault="00D85012" w:rsidP="008B7B14">
            <w:pPr>
              <w:pStyle w:val="Paragraphedeliste"/>
              <w:numPr>
                <w:ilvl w:val="0"/>
                <w:numId w:val="2"/>
              </w:numPr>
              <w:spacing w:before="30" w:after="30"/>
            </w:pPr>
            <w:r>
              <w:rPr>
                <w:color w:val="595959"/>
                <w:sz w:val="20"/>
                <w:szCs w:val="20"/>
              </w:rPr>
              <w:t>Exactitude : les calculs de moyennes pondérées doivent être conformes aux coefficients définis dans le référentiel pédagogique.</w:t>
            </w:r>
          </w:p>
        </w:tc>
      </w:tr>
    </w:tbl>
    <w:p w14:paraId="3F5D3C2D" w14:textId="77777777" w:rsidR="00D85012" w:rsidRDefault="00D85012" w:rsidP="00D85012">
      <w:pPr>
        <w:spacing w:before="80"/>
      </w:pPr>
    </w:p>
    <w:p w14:paraId="76DA6216" w14:textId="77777777" w:rsidR="00D85012" w:rsidRDefault="00D85012" w:rsidP="00D85012">
      <w:pPr>
        <w:pStyle w:val="Titre3"/>
      </w:pPr>
      <w:bookmarkStart w:id="20" w:name="_Toc231905575"/>
      <w:r>
        <w:t>Diagramme de séquence d'analyse - UC8 : Consulter ses notes</w:t>
      </w:r>
      <w:bookmarkEnd w:id="20"/>
    </w:p>
    <w:p w14:paraId="32F1DABB" w14:textId="77777777" w:rsidR="00D85012" w:rsidRDefault="00D85012" w:rsidP="00D85012">
      <w:pPr>
        <w:spacing w:before="120"/>
      </w:pPr>
    </w:p>
    <w:p w14:paraId="036111C7" w14:textId="77777777" w:rsidR="00D85012" w:rsidRDefault="00D85012" w:rsidP="00D85012">
      <w:pPr>
        <w:spacing w:before="120"/>
      </w:pPr>
      <w:r>
        <w:rPr>
          <w:noProof/>
        </w:rPr>
        <w:drawing>
          <wp:inline distT="0" distB="0" distL="0" distR="0" wp14:anchorId="49846297" wp14:editId="76C7204E">
            <wp:extent cx="6115050" cy="454342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4543425"/>
                    </a:xfrm>
                    <a:prstGeom prst="rect">
                      <a:avLst/>
                    </a:prstGeom>
                    <a:noFill/>
                    <a:ln>
                      <a:noFill/>
                    </a:ln>
                  </pic:spPr>
                </pic:pic>
              </a:graphicData>
            </a:graphic>
          </wp:inline>
        </w:drawing>
      </w:r>
    </w:p>
    <w:p w14:paraId="3DF3AA9A" w14:textId="77777777" w:rsidR="00D85012" w:rsidRDefault="00D85012" w:rsidP="00D85012">
      <w:pPr>
        <w:spacing w:before="120"/>
      </w:pPr>
    </w:p>
    <w:p w14:paraId="47E4AF56" w14:textId="77777777" w:rsidR="00D85012" w:rsidRDefault="00D85012" w:rsidP="00D85012">
      <w:pPr>
        <w:spacing w:before="120"/>
      </w:pPr>
    </w:p>
    <w:p w14:paraId="2B274478" w14:textId="77777777" w:rsidR="00D85012" w:rsidRDefault="00D85012" w:rsidP="00D85012">
      <w:pPr>
        <w:spacing w:before="120"/>
      </w:pPr>
    </w:p>
    <w:p w14:paraId="1C7A7B59" w14:textId="77777777" w:rsidR="00D85012" w:rsidRDefault="00D85012" w:rsidP="00D85012">
      <w:pPr>
        <w:spacing w:before="120"/>
      </w:pPr>
    </w:p>
    <w:p w14:paraId="21DAD150" w14:textId="77777777" w:rsidR="00D85012" w:rsidRDefault="00D85012" w:rsidP="00D85012">
      <w:pPr>
        <w:spacing w:before="120"/>
      </w:pPr>
    </w:p>
    <w:p w14:paraId="629CA494" w14:textId="77777777" w:rsidR="00D85012" w:rsidRDefault="00D85012" w:rsidP="00D85012">
      <w:pPr>
        <w:spacing w:before="120"/>
      </w:pPr>
    </w:p>
    <w:p w14:paraId="2E62BCA6" w14:textId="77777777" w:rsidR="00D85012" w:rsidRDefault="00D85012" w:rsidP="00D85012">
      <w:pPr>
        <w:pStyle w:val="Titre2"/>
      </w:pPr>
      <w:bookmarkStart w:id="21" w:name="_Toc231905576"/>
      <w:r>
        <w:lastRenderedPageBreak/>
        <w:t>UC9 - Saisir et gérer les notes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2513925C"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1CEC01F3" w14:textId="77777777" w:rsidR="00D85012" w:rsidRDefault="00D85012" w:rsidP="008B7B14">
            <w:r>
              <w:rPr>
                <w:b/>
                <w:bCs/>
                <w:color w:val="FFFFFF"/>
              </w:rPr>
              <w:t>Description du Cas d'Utilisation - UC9 : Saisir et gérer les notes</w:t>
            </w:r>
          </w:p>
        </w:tc>
      </w:tr>
      <w:tr w:rsidR="00D85012" w14:paraId="0F6F193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AE2870B"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63B6F7" w14:textId="77777777" w:rsidR="00D85012" w:rsidRDefault="00D85012" w:rsidP="008B7B14">
            <w:r>
              <w:rPr>
                <w:color w:val="595959"/>
                <w:sz w:val="20"/>
                <w:szCs w:val="20"/>
              </w:rPr>
              <w:t>UC9</w:t>
            </w:r>
          </w:p>
        </w:tc>
      </w:tr>
      <w:tr w:rsidR="00D85012" w14:paraId="234445C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4282E80"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48CA937" w14:textId="77777777" w:rsidR="00D85012" w:rsidRDefault="00D85012" w:rsidP="008B7B14">
            <w:r>
              <w:rPr>
                <w:color w:val="595959"/>
                <w:sz w:val="20"/>
                <w:szCs w:val="20"/>
              </w:rPr>
              <w:t>Saisir et gérer les notes</w:t>
            </w:r>
          </w:p>
        </w:tc>
      </w:tr>
      <w:tr w:rsidR="00D85012" w14:paraId="490376A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D349505"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45921F" w14:textId="77777777" w:rsidR="00D85012" w:rsidRDefault="00D85012" w:rsidP="008B7B14">
            <w:r>
              <w:rPr>
                <w:color w:val="595959"/>
                <w:sz w:val="20"/>
                <w:szCs w:val="20"/>
              </w:rPr>
              <w:t>Enseignant</w:t>
            </w:r>
          </w:p>
        </w:tc>
      </w:tr>
      <w:tr w:rsidR="00D85012" w14:paraId="1374273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4EC5BEF"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A8FA330" w14:textId="77777777" w:rsidR="00D85012" w:rsidRDefault="00D85012" w:rsidP="008B7B14">
            <w:r>
              <w:rPr>
                <w:color w:val="595959"/>
                <w:sz w:val="20"/>
                <w:szCs w:val="20"/>
              </w:rPr>
              <w:t>Aucun</w:t>
            </w:r>
          </w:p>
        </w:tc>
      </w:tr>
      <w:tr w:rsidR="00D85012" w14:paraId="5921E5C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A11BE26"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B8AF17" w14:textId="77777777" w:rsidR="00D85012" w:rsidRDefault="00D85012" w:rsidP="008B7B14">
            <w:r>
              <w:rPr>
                <w:color w:val="595959"/>
                <w:sz w:val="20"/>
                <w:szCs w:val="20"/>
              </w:rPr>
              <w:t>Haute</w:t>
            </w:r>
          </w:p>
        </w:tc>
      </w:tr>
      <w:tr w:rsidR="00D85012" w14:paraId="7AA7396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4794776"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BB71B83" w14:textId="77777777" w:rsidR="00D85012" w:rsidRDefault="00D85012" w:rsidP="008B7B14">
            <w:r>
              <w:rPr>
                <w:color w:val="595959"/>
                <w:sz w:val="20"/>
                <w:szCs w:val="20"/>
              </w:rPr>
              <w:t>L'enseignant est authentifié. Les étudiants sont inscrits à la matière concernée.</w:t>
            </w:r>
          </w:p>
        </w:tc>
      </w:tr>
      <w:tr w:rsidR="00D85012" w14:paraId="019961A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C52ACFD"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C34E24" w14:textId="77777777" w:rsidR="00D85012" w:rsidRDefault="00D85012" w:rsidP="008B7B14">
            <w:r>
              <w:rPr>
                <w:color w:val="595959"/>
                <w:sz w:val="20"/>
                <w:szCs w:val="20"/>
              </w:rPr>
              <w:t>Les notes sont enregistrées en attente de validation. Les moyennes provisoires sont calculées.</w:t>
            </w:r>
          </w:p>
        </w:tc>
      </w:tr>
      <w:tr w:rsidR="00D85012" w14:paraId="462A965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444A580"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88E0B2D" w14:textId="77777777" w:rsidR="00D85012" w:rsidRDefault="00D85012" w:rsidP="008B7B14">
            <w:pPr>
              <w:spacing w:before="30" w:after="30"/>
            </w:pPr>
            <w:r>
              <w:rPr>
                <w:color w:val="595959"/>
                <w:sz w:val="20"/>
                <w:szCs w:val="20"/>
              </w:rPr>
              <w:t>1. L'enseignant accède à 'Gestion des Notes'.</w:t>
            </w:r>
          </w:p>
          <w:p w14:paraId="4C4F7D1C" w14:textId="77777777" w:rsidR="00D85012" w:rsidRDefault="00D85012" w:rsidP="008B7B14">
            <w:pPr>
              <w:spacing w:before="30" w:after="30"/>
            </w:pPr>
            <w:r>
              <w:rPr>
                <w:color w:val="595959"/>
                <w:sz w:val="20"/>
                <w:szCs w:val="20"/>
              </w:rPr>
              <w:t>2. Il sélectionne la matière et le type d'évaluation (Contrôle, Examen, TP).</w:t>
            </w:r>
          </w:p>
          <w:p w14:paraId="207F8B1E" w14:textId="77777777" w:rsidR="00D85012" w:rsidRDefault="00D85012" w:rsidP="008B7B14">
            <w:pPr>
              <w:spacing w:before="30" w:after="30"/>
            </w:pPr>
            <w:r>
              <w:rPr>
                <w:color w:val="595959"/>
                <w:sz w:val="20"/>
                <w:szCs w:val="20"/>
              </w:rPr>
              <w:t>3. Le système affiche la grille de saisie avec la liste des étudiants inscrits.</w:t>
            </w:r>
          </w:p>
          <w:p w14:paraId="5808BF9C" w14:textId="77777777" w:rsidR="00D85012" w:rsidRDefault="00D85012" w:rsidP="008B7B14">
            <w:pPr>
              <w:spacing w:before="30" w:after="30"/>
            </w:pPr>
            <w:r>
              <w:rPr>
                <w:color w:val="595959"/>
                <w:sz w:val="20"/>
                <w:szCs w:val="20"/>
              </w:rPr>
              <w:t>4. L'enseignant saisit les notes de chaque étudiant (plage 0–20).</w:t>
            </w:r>
          </w:p>
          <w:p w14:paraId="62ABA8F9" w14:textId="77777777" w:rsidR="00D85012" w:rsidRDefault="00D85012" w:rsidP="008B7B14">
            <w:pPr>
              <w:spacing w:before="30" w:after="30"/>
            </w:pPr>
            <w:r>
              <w:rPr>
                <w:color w:val="595959"/>
                <w:sz w:val="20"/>
                <w:szCs w:val="20"/>
              </w:rPr>
              <w:t>5. Il soumet la saisie.</w:t>
            </w:r>
          </w:p>
          <w:p w14:paraId="6E7E4879" w14:textId="77777777" w:rsidR="00D85012" w:rsidRDefault="00D85012" w:rsidP="008B7B14">
            <w:pPr>
              <w:spacing w:before="30" w:after="30"/>
            </w:pPr>
            <w:r>
              <w:rPr>
                <w:color w:val="595959"/>
                <w:sz w:val="20"/>
                <w:szCs w:val="20"/>
              </w:rPr>
              <w:t>6. Le système valide les valeurs et enregistre les notes (</w:t>
            </w:r>
            <w:proofErr w:type="spellStart"/>
            <w:r>
              <w:rPr>
                <w:color w:val="595959"/>
                <w:sz w:val="20"/>
                <w:szCs w:val="20"/>
              </w:rPr>
              <w:t>est_valide</w:t>
            </w:r>
            <w:proofErr w:type="spellEnd"/>
            <w:r>
              <w:rPr>
                <w:color w:val="595959"/>
                <w:sz w:val="20"/>
                <w:szCs w:val="20"/>
              </w:rPr>
              <w:t xml:space="preserve"> = FALSE).</w:t>
            </w:r>
          </w:p>
          <w:p w14:paraId="7DAF38FF" w14:textId="77777777" w:rsidR="00D85012" w:rsidRDefault="00D85012" w:rsidP="008B7B14">
            <w:pPr>
              <w:spacing w:before="30" w:after="30"/>
            </w:pPr>
            <w:r>
              <w:rPr>
                <w:color w:val="595959"/>
                <w:sz w:val="20"/>
                <w:szCs w:val="20"/>
              </w:rPr>
              <w:t>7. Le système calcule les moyennes pondérées provisoires et notifie l'administrateur de la disponibilité des notes pour validation.</w:t>
            </w:r>
          </w:p>
        </w:tc>
      </w:tr>
      <w:tr w:rsidR="00D85012" w14:paraId="11119E1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AD612EB"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A0AB9F" w14:textId="77777777" w:rsidR="00D85012" w:rsidRDefault="00D85012" w:rsidP="008B7B14">
            <w:pPr>
              <w:pStyle w:val="Paragraphedeliste"/>
              <w:numPr>
                <w:ilvl w:val="0"/>
                <w:numId w:val="2"/>
              </w:numPr>
              <w:spacing w:before="30" w:after="30"/>
            </w:pPr>
            <w:r>
              <w:rPr>
                <w:color w:val="595959"/>
                <w:sz w:val="20"/>
                <w:szCs w:val="20"/>
              </w:rPr>
              <w:t>4a. Note hors de la plage [0-20] : le système refuse la valeur et affiche un message d'erreur immédiat.</w:t>
            </w:r>
          </w:p>
          <w:p w14:paraId="7BE4BC1D" w14:textId="77777777" w:rsidR="00D85012" w:rsidRDefault="00D85012" w:rsidP="008B7B14">
            <w:pPr>
              <w:pStyle w:val="Paragraphedeliste"/>
              <w:numPr>
                <w:ilvl w:val="0"/>
                <w:numId w:val="2"/>
              </w:numPr>
              <w:spacing w:before="30" w:after="30"/>
            </w:pPr>
            <w:r>
              <w:rPr>
                <w:color w:val="595959"/>
                <w:sz w:val="20"/>
                <w:szCs w:val="20"/>
              </w:rPr>
              <w:t>6a. Coefficient de la matière manquant dans le référentiel : le système envoie une alerte à l'administrateur.</w:t>
            </w:r>
          </w:p>
        </w:tc>
      </w:tr>
      <w:tr w:rsidR="00D85012" w14:paraId="0FD7584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BE9E3FD"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6DC5DBF" w14:textId="77777777" w:rsidR="00D85012" w:rsidRDefault="00D85012" w:rsidP="008B7B14">
            <w:pPr>
              <w:pStyle w:val="Paragraphedeliste"/>
              <w:numPr>
                <w:ilvl w:val="0"/>
                <w:numId w:val="2"/>
              </w:numPr>
              <w:spacing w:before="30" w:after="30"/>
            </w:pPr>
            <w:r>
              <w:rPr>
                <w:color w:val="595959"/>
                <w:sz w:val="20"/>
                <w:szCs w:val="20"/>
              </w:rPr>
              <w:t>E1. Perte de connexion pendant la saisie : le système sauvegarde automatiquement le brouillon localement et le synchronise à la reconnexion.</w:t>
            </w:r>
          </w:p>
          <w:p w14:paraId="4F050D2D" w14:textId="77777777" w:rsidR="00D85012" w:rsidRDefault="00D85012" w:rsidP="008B7B14">
            <w:pPr>
              <w:pStyle w:val="Paragraphedeliste"/>
              <w:numPr>
                <w:ilvl w:val="0"/>
                <w:numId w:val="2"/>
              </w:numPr>
              <w:spacing w:before="30" w:after="30"/>
            </w:pPr>
            <w:r>
              <w:rPr>
                <w:color w:val="595959"/>
                <w:sz w:val="20"/>
                <w:szCs w:val="20"/>
              </w:rPr>
              <w:t>E2. Tentative de double saisie pour le même type d'évaluation : le système avertit et demande confirmation de remplacement.</w:t>
            </w:r>
          </w:p>
        </w:tc>
      </w:tr>
      <w:tr w:rsidR="00D85012" w14:paraId="63E4328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36383D3"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C5072D" w14:textId="77777777" w:rsidR="00D85012" w:rsidRDefault="00D85012" w:rsidP="008B7B14">
            <w:pPr>
              <w:pStyle w:val="Paragraphedeliste"/>
              <w:numPr>
                <w:ilvl w:val="0"/>
                <w:numId w:val="2"/>
              </w:numPr>
              <w:spacing w:before="30" w:after="30"/>
            </w:pPr>
            <w:r>
              <w:rPr>
                <w:color w:val="595959"/>
                <w:sz w:val="20"/>
                <w:szCs w:val="20"/>
              </w:rPr>
              <w:t>Sécurité : l'enseignant ne peut saisir des notes que pour les matières qui lui sont affectées.</w:t>
            </w:r>
          </w:p>
          <w:p w14:paraId="40B114CD" w14:textId="77777777" w:rsidR="00D85012" w:rsidRDefault="00D85012" w:rsidP="008B7B14">
            <w:pPr>
              <w:pStyle w:val="Paragraphedeliste"/>
              <w:numPr>
                <w:ilvl w:val="0"/>
                <w:numId w:val="2"/>
              </w:numPr>
              <w:spacing w:before="30" w:after="30"/>
            </w:pPr>
            <w:r>
              <w:rPr>
                <w:color w:val="595959"/>
                <w:sz w:val="20"/>
                <w:szCs w:val="20"/>
              </w:rPr>
              <w:t>Ergonomie : la grille de saisie doit permettre la navigation rapide entre cellules (tabulation clavier).</w:t>
            </w:r>
          </w:p>
          <w:p w14:paraId="6477D2F0" w14:textId="77777777" w:rsidR="00D85012" w:rsidRDefault="00D85012" w:rsidP="008B7B14">
            <w:pPr>
              <w:pStyle w:val="Paragraphedeliste"/>
              <w:numPr>
                <w:ilvl w:val="0"/>
                <w:numId w:val="2"/>
              </w:numPr>
              <w:spacing w:before="30" w:after="30"/>
            </w:pPr>
            <w:r>
              <w:rPr>
                <w:color w:val="595959"/>
                <w:sz w:val="20"/>
                <w:szCs w:val="20"/>
              </w:rPr>
              <w:t>Intégrité : les notes soumises ne peuvent être modifiées après validation par l'administrateur.</w:t>
            </w:r>
          </w:p>
        </w:tc>
      </w:tr>
    </w:tbl>
    <w:p w14:paraId="4474449B" w14:textId="77777777" w:rsidR="00D85012" w:rsidRDefault="00D85012" w:rsidP="00D85012">
      <w:pPr>
        <w:spacing w:before="80"/>
      </w:pPr>
    </w:p>
    <w:p w14:paraId="3B78D20A" w14:textId="77777777" w:rsidR="00D85012" w:rsidRDefault="00D85012" w:rsidP="00D85012">
      <w:pPr>
        <w:spacing w:before="80"/>
      </w:pPr>
    </w:p>
    <w:p w14:paraId="251E9A68" w14:textId="77777777" w:rsidR="00D85012" w:rsidRDefault="00D85012" w:rsidP="00D85012">
      <w:pPr>
        <w:spacing w:before="80"/>
      </w:pPr>
    </w:p>
    <w:p w14:paraId="22165A48" w14:textId="77777777" w:rsidR="00D85012" w:rsidRDefault="00D85012" w:rsidP="00D85012">
      <w:pPr>
        <w:spacing w:before="80"/>
      </w:pPr>
    </w:p>
    <w:p w14:paraId="4E922F1B" w14:textId="77777777" w:rsidR="00D85012" w:rsidRDefault="00D85012" w:rsidP="00D85012">
      <w:pPr>
        <w:spacing w:before="80"/>
      </w:pPr>
    </w:p>
    <w:p w14:paraId="59260C6D" w14:textId="77777777" w:rsidR="00D85012" w:rsidRDefault="00D85012" w:rsidP="00D85012">
      <w:pPr>
        <w:spacing w:before="80"/>
      </w:pPr>
    </w:p>
    <w:p w14:paraId="23B7A7D6" w14:textId="77777777" w:rsidR="00D85012" w:rsidRDefault="00D85012" w:rsidP="00D85012">
      <w:pPr>
        <w:spacing w:before="80"/>
      </w:pPr>
    </w:p>
    <w:p w14:paraId="57AE8858" w14:textId="77777777" w:rsidR="00D85012" w:rsidRDefault="00D85012" w:rsidP="00D85012">
      <w:pPr>
        <w:spacing w:before="80"/>
      </w:pPr>
    </w:p>
    <w:p w14:paraId="5DB17C5F" w14:textId="77777777" w:rsidR="00D85012" w:rsidRDefault="00D85012" w:rsidP="00D85012">
      <w:pPr>
        <w:spacing w:before="80"/>
      </w:pPr>
    </w:p>
    <w:p w14:paraId="7CFD31A2" w14:textId="77777777" w:rsidR="00D85012" w:rsidRDefault="00D85012" w:rsidP="00D85012">
      <w:pPr>
        <w:spacing w:before="80"/>
      </w:pPr>
    </w:p>
    <w:p w14:paraId="18660DFD" w14:textId="77777777" w:rsidR="00D85012" w:rsidRDefault="00D85012" w:rsidP="00D85012">
      <w:pPr>
        <w:spacing w:before="80"/>
      </w:pPr>
    </w:p>
    <w:p w14:paraId="1E335963" w14:textId="77777777" w:rsidR="00D85012" w:rsidRDefault="00D85012" w:rsidP="00D85012">
      <w:pPr>
        <w:spacing w:before="80"/>
      </w:pPr>
    </w:p>
    <w:p w14:paraId="32F8E077" w14:textId="77777777" w:rsidR="00D85012" w:rsidRDefault="00D85012" w:rsidP="00D85012">
      <w:pPr>
        <w:pStyle w:val="Titre3"/>
      </w:pPr>
      <w:bookmarkStart w:id="22" w:name="_Toc231905577"/>
      <w:r>
        <w:lastRenderedPageBreak/>
        <w:t>Diagramme de séquence d'analyse - UC9 : Saisir et gérer les notes</w:t>
      </w:r>
      <w:bookmarkEnd w:id="22"/>
    </w:p>
    <w:p w14:paraId="10C8033C" w14:textId="77777777" w:rsidR="00D85012" w:rsidRDefault="00D85012" w:rsidP="00D85012">
      <w:pPr>
        <w:spacing w:before="120"/>
      </w:pPr>
    </w:p>
    <w:p w14:paraId="6430CBA4" w14:textId="77777777" w:rsidR="00D85012" w:rsidRDefault="00D85012" w:rsidP="00D85012">
      <w:pPr>
        <w:spacing w:before="120"/>
      </w:pPr>
      <w:r>
        <w:rPr>
          <w:noProof/>
        </w:rPr>
        <w:drawing>
          <wp:inline distT="0" distB="0" distL="0" distR="0" wp14:anchorId="502F4E4A" wp14:editId="41DB53C2">
            <wp:extent cx="6115050" cy="55435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5543550"/>
                    </a:xfrm>
                    <a:prstGeom prst="rect">
                      <a:avLst/>
                    </a:prstGeom>
                    <a:noFill/>
                    <a:ln>
                      <a:noFill/>
                    </a:ln>
                  </pic:spPr>
                </pic:pic>
              </a:graphicData>
            </a:graphic>
          </wp:inline>
        </w:drawing>
      </w:r>
    </w:p>
    <w:p w14:paraId="3F015148" w14:textId="77777777" w:rsidR="00D85012" w:rsidRDefault="00D85012" w:rsidP="00D85012">
      <w:pPr>
        <w:spacing w:before="120"/>
      </w:pPr>
    </w:p>
    <w:p w14:paraId="309816EA" w14:textId="77777777" w:rsidR="00D85012" w:rsidRDefault="00D85012" w:rsidP="00D85012">
      <w:pPr>
        <w:pStyle w:val="Titre2"/>
      </w:pPr>
      <w:bookmarkStart w:id="23" w:name="_Toc231905578"/>
      <w:r>
        <w:t>UC10 - Valider les notes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72C1D573"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55B3EE17" w14:textId="77777777" w:rsidR="00D85012" w:rsidRDefault="00D85012" w:rsidP="008B7B14">
            <w:r>
              <w:rPr>
                <w:b/>
                <w:bCs/>
                <w:color w:val="FFFFFF"/>
              </w:rPr>
              <w:t>Description du Cas d'Utilisation - UC10 : Valider les notes</w:t>
            </w:r>
          </w:p>
        </w:tc>
      </w:tr>
      <w:tr w:rsidR="00D85012" w14:paraId="2A827A8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126889A"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533E1C" w14:textId="77777777" w:rsidR="00D85012" w:rsidRDefault="00D85012" w:rsidP="008B7B14">
            <w:r>
              <w:rPr>
                <w:color w:val="595959"/>
                <w:sz w:val="20"/>
                <w:szCs w:val="20"/>
              </w:rPr>
              <w:t>UC10</w:t>
            </w:r>
          </w:p>
        </w:tc>
      </w:tr>
      <w:tr w:rsidR="00D85012" w14:paraId="20F75E3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AA4973D"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74AF074" w14:textId="77777777" w:rsidR="00D85012" w:rsidRDefault="00D85012" w:rsidP="008B7B14">
            <w:r>
              <w:rPr>
                <w:color w:val="595959"/>
                <w:sz w:val="20"/>
                <w:szCs w:val="20"/>
              </w:rPr>
              <w:t>Valider les notes</w:t>
            </w:r>
          </w:p>
        </w:tc>
      </w:tr>
      <w:tr w:rsidR="00D85012" w14:paraId="2C65CA3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CE565A7"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7798812" w14:textId="77777777" w:rsidR="00D85012" w:rsidRDefault="00D85012" w:rsidP="008B7B14">
            <w:r>
              <w:rPr>
                <w:color w:val="595959"/>
                <w:sz w:val="20"/>
                <w:szCs w:val="20"/>
              </w:rPr>
              <w:t>Administrateur Scolaire</w:t>
            </w:r>
          </w:p>
        </w:tc>
      </w:tr>
      <w:tr w:rsidR="00D85012" w14:paraId="1235675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80AA7B8"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BD12998" w14:textId="77777777" w:rsidR="00D85012" w:rsidRDefault="00D85012" w:rsidP="008B7B14">
            <w:r>
              <w:rPr>
                <w:color w:val="595959"/>
                <w:sz w:val="20"/>
                <w:szCs w:val="20"/>
              </w:rPr>
              <w:t>Aucun</w:t>
            </w:r>
          </w:p>
        </w:tc>
      </w:tr>
      <w:tr w:rsidR="00D85012" w14:paraId="6C191EC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5CA3426"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3F4A7A" w14:textId="77777777" w:rsidR="00D85012" w:rsidRDefault="00D85012" w:rsidP="008B7B14">
            <w:r>
              <w:rPr>
                <w:color w:val="595959"/>
                <w:sz w:val="20"/>
                <w:szCs w:val="20"/>
              </w:rPr>
              <w:t>Haute</w:t>
            </w:r>
          </w:p>
        </w:tc>
      </w:tr>
      <w:tr w:rsidR="00D85012" w14:paraId="6A8B704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ABDDCA9"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0C6ED54" w14:textId="77777777" w:rsidR="00D85012" w:rsidRDefault="00D85012" w:rsidP="008B7B14">
            <w:r>
              <w:rPr>
                <w:color w:val="595959"/>
                <w:sz w:val="20"/>
                <w:szCs w:val="20"/>
              </w:rPr>
              <w:t>L'administrateur est authentifié. Des notes ont été saisies par un enseignant et sont en attente de validation (</w:t>
            </w:r>
            <w:proofErr w:type="spellStart"/>
            <w:r>
              <w:rPr>
                <w:color w:val="595959"/>
                <w:sz w:val="20"/>
                <w:szCs w:val="20"/>
              </w:rPr>
              <w:t>est_valide</w:t>
            </w:r>
            <w:proofErr w:type="spellEnd"/>
            <w:r>
              <w:rPr>
                <w:color w:val="595959"/>
                <w:sz w:val="20"/>
                <w:szCs w:val="20"/>
              </w:rPr>
              <w:t xml:space="preserve"> = FALSE).</w:t>
            </w:r>
          </w:p>
        </w:tc>
      </w:tr>
      <w:tr w:rsidR="00D85012" w14:paraId="1911DAA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25E450F"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8C0E69" w14:textId="77777777" w:rsidR="00D85012" w:rsidRDefault="00D85012" w:rsidP="008B7B14">
            <w:r>
              <w:rPr>
                <w:color w:val="595959"/>
                <w:sz w:val="20"/>
                <w:szCs w:val="20"/>
              </w:rPr>
              <w:t>Les notes sont validées (</w:t>
            </w:r>
            <w:proofErr w:type="spellStart"/>
            <w:r>
              <w:rPr>
                <w:color w:val="595959"/>
                <w:sz w:val="20"/>
                <w:szCs w:val="20"/>
              </w:rPr>
              <w:t>est_valide</w:t>
            </w:r>
            <w:proofErr w:type="spellEnd"/>
            <w:r>
              <w:rPr>
                <w:color w:val="595959"/>
                <w:sz w:val="20"/>
                <w:szCs w:val="20"/>
              </w:rPr>
              <w:t xml:space="preserve"> = TRUE). Les classements finaux sont recalculés. Les étudiants sont notifiés.</w:t>
            </w:r>
          </w:p>
        </w:tc>
      </w:tr>
      <w:tr w:rsidR="00D85012" w14:paraId="02CFD64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CFE9ABA" w14:textId="77777777" w:rsidR="00D85012" w:rsidRDefault="00D85012" w:rsidP="008B7B14">
            <w:r>
              <w:rPr>
                <w:b/>
                <w:bCs/>
                <w:color w:val="1F3864"/>
                <w:sz w:val="20"/>
                <w:szCs w:val="20"/>
              </w:rPr>
              <w:lastRenderedPageBreak/>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E82ABC9" w14:textId="77777777" w:rsidR="00D85012" w:rsidRDefault="00D85012" w:rsidP="008B7B14">
            <w:pPr>
              <w:spacing w:before="30" w:after="30"/>
            </w:pPr>
            <w:r>
              <w:rPr>
                <w:color w:val="595959"/>
                <w:sz w:val="20"/>
                <w:szCs w:val="20"/>
              </w:rPr>
              <w:t>1. L'administrateur accède à 'Supervision des Notes'.</w:t>
            </w:r>
          </w:p>
          <w:p w14:paraId="66050C2B" w14:textId="77777777" w:rsidR="00D85012" w:rsidRDefault="00D85012" w:rsidP="008B7B14">
            <w:pPr>
              <w:spacing w:before="30" w:after="30"/>
            </w:pPr>
            <w:r>
              <w:rPr>
                <w:color w:val="595959"/>
                <w:sz w:val="20"/>
                <w:szCs w:val="20"/>
              </w:rPr>
              <w:t>2. Le système affiche la liste des sessions de notes en attente de validation, regroupées par matière.</w:t>
            </w:r>
          </w:p>
          <w:p w14:paraId="6AB0B8C4" w14:textId="77777777" w:rsidR="00D85012" w:rsidRDefault="00D85012" w:rsidP="008B7B14">
            <w:pPr>
              <w:spacing w:before="30" w:after="30"/>
            </w:pPr>
            <w:r>
              <w:rPr>
                <w:color w:val="595959"/>
                <w:sz w:val="20"/>
                <w:szCs w:val="20"/>
              </w:rPr>
              <w:t>3. L'administrateur vérifie les notes d'une matière.</w:t>
            </w:r>
          </w:p>
          <w:p w14:paraId="18AD2DAB" w14:textId="77777777" w:rsidR="00D85012" w:rsidRDefault="00D85012" w:rsidP="008B7B14">
            <w:pPr>
              <w:spacing w:before="30" w:after="30"/>
            </w:pPr>
            <w:r>
              <w:rPr>
                <w:color w:val="595959"/>
                <w:sz w:val="20"/>
                <w:szCs w:val="20"/>
              </w:rPr>
              <w:t>4. Il confirme la validation de la session.</w:t>
            </w:r>
          </w:p>
          <w:p w14:paraId="46BDB344" w14:textId="77777777" w:rsidR="00D85012" w:rsidRDefault="00D85012" w:rsidP="008B7B14">
            <w:pPr>
              <w:spacing w:before="30" w:after="30"/>
            </w:pPr>
            <w:r>
              <w:rPr>
                <w:color w:val="595959"/>
                <w:sz w:val="20"/>
                <w:szCs w:val="20"/>
              </w:rPr>
              <w:t>5. Le système met à jour les notes (</w:t>
            </w:r>
            <w:proofErr w:type="spellStart"/>
            <w:r>
              <w:rPr>
                <w:color w:val="595959"/>
                <w:sz w:val="20"/>
                <w:szCs w:val="20"/>
              </w:rPr>
              <w:t>est_valide</w:t>
            </w:r>
            <w:proofErr w:type="spellEnd"/>
            <w:r>
              <w:rPr>
                <w:color w:val="595959"/>
                <w:sz w:val="20"/>
                <w:szCs w:val="20"/>
              </w:rPr>
              <w:t xml:space="preserve"> = TRUE) et recalcule les classements finaux.</w:t>
            </w:r>
          </w:p>
          <w:p w14:paraId="76930FBE" w14:textId="77777777" w:rsidR="00D85012" w:rsidRDefault="00D85012" w:rsidP="008B7B14">
            <w:pPr>
              <w:spacing w:before="30" w:after="30"/>
            </w:pPr>
            <w:r>
              <w:rPr>
                <w:color w:val="595959"/>
                <w:sz w:val="20"/>
                <w:szCs w:val="20"/>
              </w:rPr>
              <w:t>6. Le système notifie les étudiants concernés que leurs notes sont disponibles.</w:t>
            </w:r>
          </w:p>
        </w:tc>
      </w:tr>
      <w:tr w:rsidR="00D85012" w14:paraId="56CD482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A5C04C8"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306631" w14:textId="77777777" w:rsidR="00D85012" w:rsidRDefault="00D85012" w:rsidP="008B7B14">
            <w:pPr>
              <w:pStyle w:val="Paragraphedeliste"/>
              <w:numPr>
                <w:ilvl w:val="0"/>
                <w:numId w:val="2"/>
              </w:numPr>
              <w:spacing w:before="30" w:after="30"/>
            </w:pPr>
            <w:r>
              <w:rPr>
                <w:color w:val="595959"/>
                <w:sz w:val="20"/>
                <w:szCs w:val="20"/>
              </w:rPr>
              <w:t>3a. L'administrateur détecte une anomalie : il refuse la validation et notifie l'enseignant pour correction avec un commentaire explicatif.</w:t>
            </w:r>
          </w:p>
        </w:tc>
      </w:tr>
      <w:tr w:rsidR="00D85012" w14:paraId="2CA027A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C56F982"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FAEC02D" w14:textId="77777777" w:rsidR="00D85012" w:rsidRDefault="00D85012" w:rsidP="008B7B14">
            <w:pPr>
              <w:pStyle w:val="Paragraphedeliste"/>
              <w:numPr>
                <w:ilvl w:val="0"/>
                <w:numId w:val="2"/>
              </w:numPr>
              <w:spacing w:before="30" w:after="30"/>
            </w:pPr>
            <w:r>
              <w:rPr>
                <w:color w:val="595959"/>
                <w:sz w:val="20"/>
                <w:szCs w:val="20"/>
              </w:rPr>
              <w:t>E1. Erreur lors de la mise à jour en base : la transaction est annulée, les notes restent en état 'en attente'.</w:t>
            </w:r>
          </w:p>
          <w:p w14:paraId="7E0F50EA" w14:textId="77777777" w:rsidR="00D85012" w:rsidRDefault="00D85012" w:rsidP="008B7B14">
            <w:pPr>
              <w:pStyle w:val="Paragraphedeliste"/>
              <w:numPr>
                <w:ilvl w:val="0"/>
                <w:numId w:val="2"/>
              </w:numPr>
              <w:spacing w:before="30" w:after="30"/>
            </w:pPr>
            <w:r>
              <w:rPr>
                <w:color w:val="595959"/>
                <w:sz w:val="20"/>
                <w:szCs w:val="20"/>
              </w:rPr>
              <w:t>E2. Échec de l'envoi des notifications aux étudiants : mise en file d'attente avec retraitement automatique.</w:t>
            </w:r>
          </w:p>
        </w:tc>
      </w:tr>
      <w:tr w:rsidR="00D85012" w14:paraId="67B08D3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71E1B3F"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07F0BD" w14:textId="77777777" w:rsidR="00D85012" w:rsidRDefault="00D85012" w:rsidP="008B7B14">
            <w:pPr>
              <w:pStyle w:val="Paragraphedeliste"/>
              <w:numPr>
                <w:ilvl w:val="0"/>
                <w:numId w:val="2"/>
              </w:numPr>
              <w:spacing w:before="30" w:after="30"/>
            </w:pPr>
            <w:r>
              <w:rPr>
                <w:color w:val="595959"/>
                <w:sz w:val="20"/>
                <w:szCs w:val="20"/>
              </w:rPr>
              <w:t>Intégrité : la validation est irréversible sauf action explicite de correction par l'administrateur.</w:t>
            </w:r>
          </w:p>
          <w:p w14:paraId="40AB6CFC" w14:textId="77777777" w:rsidR="00D85012" w:rsidRDefault="00D85012" w:rsidP="008B7B14">
            <w:pPr>
              <w:pStyle w:val="Paragraphedeliste"/>
              <w:numPr>
                <w:ilvl w:val="0"/>
                <w:numId w:val="2"/>
              </w:numPr>
              <w:spacing w:before="30" w:after="30"/>
            </w:pPr>
            <w:r>
              <w:rPr>
                <w:color w:val="595959"/>
                <w:sz w:val="20"/>
                <w:szCs w:val="20"/>
              </w:rPr>
              <w:t>Performance : la mise à jour des statuts et le recalcul des classements doivent s'effectuer en moins de 5 secondes pour une promotion de 200 étudiants.</w:t>
            </w:r>
          </w:p>
          <w:p w14:paraId="0B80CFCC" w14:textId="77777777" w:rsidR="00D85012" w:rsidRDefault="00D85012" w:rsidP="008B7B14">
            <w:pPr>
              <w:pStyle w:val="Paragraphedeliste"/>
              <w:numPr>
                <w:ilvl w:val="0"/>
                <w:numId w:val="2"/>
              </w:numPr>
              <w:spacing w:before="30" w:after="30"/>
            </w:pPr>
            <w:r>
              <w:rPr>
                <w:color w:val="595959"/>
                <w:sz w:val="20"/>
                <w:szCs w:val="20"/>
              </w:rPr>
              <w:t>Traçabilité : chaque validation est historisée avec l'identifiant de l'administrateur et l'horodatage.</w:t>
            </w:r>
          </w:p>
        </w:tc>
      </w:tr>
    </w:tbl>
    <w:p w14:paraId="7B256099" w14:textId="77777777" w:rsidR="00D85012" w:rsidRDefault="00D85012" w:rsidP="00D85012">
      <w:pPr>
        <w:spacing w:before="80"/>
      </w:pPr>
    </w:p>
    <w:p w14:paraId="63F7B894" w14:textId="77777777" w:rsidR="00D85012" w:rsidRDefault="00D85012" w:rsidP="00D85012">
      <w:pPr>
        <w:pStyle w:val="Titre3"/>
      </w:pPr>
      <w:bookmarkStart w:id="24" w:name="_Toc231905579"/>
      <w:r>
        <w:t>Diagramme de séquence d'analyse - UC10 : Valider les notes</w:t>
      </w:r>
      <w:bookmarkEnd w:id="24"/>
    </w:p>
    <w:p w14:paraId="3170EE4B" w14:textId="77777777" w:rsidR="00D85012" w:rsidRDefault="00D85012" w:rsidP="00D85012">
      <w:pPr>
        <w:spacing w:before="120"/>
      </w:pPr>
    </w:p>
    <w:p w14:paraId="547275A2" w14:textId="77777777" w:rsidR="00D85012" w:rsidRDefault="00D85012" w:rsidP="00D85012">
      <w:pPr>
        <w:spacing w:before="120"/>
        <w:jc w:val="center"/>
      </w:pPr>
      <w:r>
        <w:rPr>
          <w:noProof/>
        </w:rPr>
        <w:drawing>
          <wp:inline distT="0" distB="0" distL="0" distR="0" wp14:anchorId="16292261" wp14:editId="4318A21A">
            <wp:extent cx="5762625" cy="4640619"/>
            <wp:effectExtent l="0" t="0" r="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9070" cy="4645809"/>
                    </a:xfrm>
                    <a:prstGeom prst="rect">
                      <a:avLst/>
                    </a:prstGeom>
                    <a:noFill/>
                    <a:ln>
                      <a:noFill/>
                    </a:ln>
                  </pic:spPr>
                </pic:pic>
              </a:graphicData>
            </a:graphic>
          </wp:inline>
        </w:drawing>
      </w:r>
    </w:p>
    <w:p w14:paraId="46179F25" w14:textId="77777777" w:rsidR="00D85012" w:rsidRDefault="00D85012" w:rsidP="00D85012">
      <w:pPr>
        <w:spacing w:before="120"/>
      </w:pPr>
    </w:p>
    <w:p w14:paraId="1341195F" w14:textId="77777777" w:rsidR="00D85012" w:rsidRDefault="00D85012" w:rsidP="00D85012">
      <w:pPr>
        <w:pStyle w:val="Titre2"/>
      </w:pPr>
      <w:bookmarkStart w:id="25" w:name="_Toc231905580"/>
      <w:r>
        <w:t>UC11 - Générer bulletins et PV de délibération</w:t>
      </w:r>
      <w:bookmarkEnd w:id="25"/>
    </w:p>
    <w:p w14:paraId="43771D90" w14:textId="77777777" w:rsidR="00D85012" w:rsidRDefault="00D85012" w:rsidP="00D85012">
      <w:pPr>
        <w:pStyle w:val="Titre2"/>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20F0ECA8"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4BB6052A" w14:textId="77777777" w:rsidR="00D85012" w:rsidRDefault="00D85012" w:rsidP="008B7B14">
            <w:r>
              <w:rPr>
                <w:b/>
                <w:bCs/>
                <w:color w:val="FFFFFF"/>
              </w:rPr>
              <w:t>Description du Cas d'Utilisation - UC11 : Générer bulletins et PV de délibération</w:t>
            </w:r>
          </w:p>
        </w:tc>
      </w:tr>
      <w:tr w:rsidR="00D85012" w14:paraId="1E31188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5B3BF0C"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B51D47" w14:textId="77777777" w:rsidR="00D85012" w:rsidRDefault="00D85012" w:rsidP="008B7B14">
            <w:r>
              <w:rPr>
                <w:color w:val="595959"/>
                <w:sz w:val="20"/>
                <w:szCs w:val="20"/>
              </w:rPr>
              <w:t>UC11</w:t>
            </w:r>
          </w:p>
        </w:tc>
      </w:tr>
      <w:tr w:rsidR="00D85012" w14:paraId="3AA2A10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C8747C3"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CD8F7AE" w14:textId="77777777" w:rsidR="00D85012" w:rsidRDefault="00D85012" w:rsidP="008B7B14">
            <w:r>
              <w:rPr>
                <w:color w:val="595959"/>
                <w:sz w:val="20"/>
                <w:szCs w:val="20"/>
              </w:rPr>
              <w:t>Générer bulletins et PV de délibération</w:t>
            </w:r>
          </w:p>
        </w:tc>
      </w:tr>
      <w:tr w:rsidR="00D85012" w14:paraId="775638C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C07988E"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74365C" w14:textId="77777777" w:rsidR="00D85012" w:rsidRDefault="00D85012" w:rsidP="008B7B14">
            <w:r>
              <w:rPr>
                <w:color w:val="595959"/>
                <w:sz w:val="20"/>
                <w:szCs w:val="20"/>
              </w:rPr>
              <w:t>Administrateur Scolaire</w:t>
            </w:r>
          </w:p>
        </w:tc>
      </w:tr>
      <w:tr w:rsidR="00D85012" w14:paraId="076552D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1CDA7A0"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9A483EA" w14:textId="77777777" w:rsidR="00D85012" w:rsidRDefault="00D85012" w:rsidP="008B7B14">
            <w:r>
              <w:rPr>
                <w:color w:val="595959"/>
                <w:sz w:val="20"/>
                <w:szCs w:val="20"/>
              </w:rPr>
              <w:t>Aucun</w:t>
            </w:r>
          </w:p>
        </w:tc>
      </w:tr>
      <w:tr w:rsidR="00D85012" w14:paraId="668CDDB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528E497"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D65BCF" w14:textId="77777777" w:rsidR="00D85012" w:rsidRDefault="00D85012" w:rsidP="008B7B14">
            <w:r>
              <w:rPr>
                <w:color w:val="595959"/>
                <w:sz w:val="20"/>
                <w:szCs w:val="20"/>
              </w:rPr>
              <w:t>Haute</w:t>
            </w:r>
          </w:p>
        </w:tc>
      </w:tr>
      <w:tr w:rsidR="00D85012" w14:paraId="4C27659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522237F"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9B8A890" w14:textId="77777777" w:rsidR="00D85012" w:rsidRDefault="00D85012" w:rsidP="008B7B14">
            <w:r>
              <w:rPr>
                <w:color w:val="595959"/>
                <w:sz w:val="20"/>
                <w:szCs w:val="20"/>
              </w:rPr>
              <w:t>Toutes les notes ont été saisies et validées pour la promotion et le semestre concernés.</w:t>
            </w:r>
          </w:p>
        </w:tc>
      </w:tr>
      <w:tr w:rsidR="00D85012" w14:paraId="0484C58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E71446C"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A5AB2A8" w14:textId="77777777" w:rsidR="00D85012" w:rsidRDefault="00D85012" w:rsidP="008B7B14">
            <w:r>
              <w:rPr>
                <w:color w:val="595959"/>
                <w:sz w:val="20"/>
                <w:szCs w:val="20"/>
              </w:rPr>
              <w:t>Les bulletins PDF sont générés pour chaque étudiant et le PV de délibération est créé et archivé.</w:t>
            </w:r>
          </w:p>
        </w:tc>
      </w:tr>
      <w:tr w:rsidR="00D85012" w14:paraId="4B40F2E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49B8910"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DE618A9" w14:textId="77777777" w:rsidR="00D85012" w:rsidRDefault="00D85012" w:rsidP="008B7B14">
            <w:pPr>
              <w:spacing w:before="30" w:after="30"/>
            </w:pPr>
            <w:r>
              <w:rPr>
                <w:color w:val="595959"/>
                <w:sz w:val="20"/>
                <w:szCs w:val="20"/>
              </w:rPr>
              <w:t>1. L'administrateur accède à 'Documents Officiels'.</w:t>
            </w:r>
          </w:p>
          <w:p w14:paraId="4F4CC9F6" w14:textId="77777777" w:rsidR="00D85012" w:rsidRDefault="00D85012" w:rsidP="008B7B14">
            <w:pPr>
              <w:spacing w:before="30" w:after="30"/>
            </w:pPr>
            <w:r>
              <w:rPr>
                <w:color w:val="595959"/>
                <w:sz w:val="20"/>
                <w:szCs w:val="20"/>
              </w:rPr>
              <w:t>2. Il sélectionne la filière, le niveau et le semestre.</w:t>
            </w:r>
          </w:p>
          <w:p w14:paraId="4FECAF8B" w14:textId="77777777" w:rsidR="00D85012" w:rsidRDefault="00D85012" w:rsidP="008B7B14">
            <w:pPr>
              <w:spacing w:before="30" w:after="30"/>
            </w:pPr>
            <w:r>
              <w:rPr>
                <w:color w:val="595959"/>
                <w:sz w:val="20"/>
                <w:szCs w:val="20"/>
              </w:rPr>
              <w:t>3. Le système vérifie que toutes les notes sont validées pour la promotion.</w:t>
            </w:r>
          </w:p>
          <w:p w14:paraId="461744C8" w14:textId="77777777" w:rsidR="00D85012" w:rsidRDefault="00D85012" w:rsidP="008B7B14">
            <w:pPr>
              <w:spacing w:before="30" w:after="30"/>
            </w:pPr>
            <w:r>
              <w:rPr>
                <w:color w:val="595959"/>
                <w:sz w:val="20"/>
                <w:szCs w:val="20"/>
              </w:rPr>
              <w:t>4. Le système calcule les moyennes finales, les mentions et les classements officiels.</w:t>
            </w:r>
          </w:p>
          <w:p w14:paraId="05B68BF8" w14:textId="77777777" w:rsidR="00D85012" w:rsidRDefault="00D85012" w:rsidP="008B7B14">
            <w:pPr>
              <w:spacing w:before="30" w:after="30"/>
            </w:pPr>
            <w:r>
              <w:rPr>
                <w:color w:val="595959"/>
                <w:sz w:val="20"/>
                <w:szCs w:val="20"/>
              </w:rPr>
              <w:t>5. Les bulletins PDF sont générés automatiquement pour chaque étudiant.</w:t>
            </w:r>
          </w:p>
          <w:p w14:paraId="47245E5E" w14:textId="77777777" w:rsidR="00D85012" w:rsidRDefault="00D85012" w:rsidP="008B7B14">
            <w:pPr>
              <w:spacing w:before="30" w:after="30"/>
            </w:pPr>
            <w:r>
              <w:rPr>
                <w:color w:val="595959"/>
                <w:sz w:val="20"/>
                <w:szCs w:val="20"/>
              </w:rPr>
              <w:t>6. Le PV de délibération est généré avec les mentions et les décisions du jury.</w:t>
            </w:r>
          </w:p>
          <w:p w14:paraId="59451B9B" w14:textId="77777777" w:rsidR="00D85012" w:rsidRDefault="00D85012" w:rsidP="008B7B14">
            <w:pPr>
              <w:spacing w:before="30" w:after="30"/>
            </w:pPr>
            <w:r>
              <w:rPr>
                <w:color w:val="595959"/>
                <w:sz w:val="20"/>
                <w:szCs w:val="20"/>
              </w:rPr>
              <w:t>7. Les documents sont publiés et accessibles aux étudiants concernés.</w:t>
            </w:r>
          </w:p>
        </w:tc>
      </w:tr>
      <w:tr w:rsidR="00D85012" w14:paraId="34D325E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5B29F52"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096D0C1" w14:textId="77777777" w:rsidR="00D85012" w:rsidRDefault="00D85012" w:rsidP="008B7B14">
            <w:pPr>
              <w:pStyle w:val="Paragraphedeliste"/>
              <w:numPr>
                <w:ilvl w:val="0"/>
                <w:numId w:val="2"/>
              </w:numPr>
              <w:spacing w:before="30" w:after="30"/>
            </w:pPr>
            <w:r>
              <w:rPr>
                <w:color w:val="595959"/>
                <w:sz w:val="20"/>
                <w:szCs w:val="20"/>
              </w:rPr>
              <w:t>3a. Notes manquantes ou non validées pour certaines matières : affichage de la liste des matières incomplètes avec statut.</w:t>
            </w:r>
          </w:p>
        </w:tc>
      </w:tr>
      <w:tr w:rsidR="00D85012" w14:paraId="676FE19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362B637"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CF5150A" w14:textId="77777777" w:rsidR="00D85012" w:rsidRDefault="00D85012" w:rsidP="008B7B14">
            <w:pPr>
              <w:pStyle w:val="Paragraphedeliste"/>
              <w:numPr>
                <w:ilvl w:val="0"/>
                <w:numId w:val="2"/>
              </w:numPr>
              <w:spacing w:before="30" w:after="30"/>
            </w:pPr>
            <w:r>
              <w:rPr>
                <w:color w:val="595959"/>
                <w:sz w:val="20"/>
                <w:szCs w:val="20"/>
              </w:rPr>
              <w:t>E1. Erreur lors de la génération PDF (mémoire insuffisante) : le système génère les bulletins par lots et réessaie.</w:t>
            </w:r>
          </w:p>
          <w:p w14:paraId="0134F38C" w14:textId="77777777" w:rsidR="00D85012" w:rsidRDefault="00D85012" w:rsidP="008B7B14">
            <w:pPr>
              <w:pStyle w:val="Paragraphedeliste"/>
              <w:numPr>
                <w:ilvl w:val="0"/>
                <w:numId w:val="2"/>
              </w:numPr>
              <w:spacing w:before="30" w:after="30"/>
            </w:pPr>
            <w:r>
              <w:rPr>
                <w:color w:val="595959"/>
                <w:sz w:val="20"/>
                <w:szCs w:val="20"/>
              </w:rPr>
              <w:t>E2. Incohérence de données détectée lors du calcul : suspension de la génération et notification à l'administrateur.</w:t>
            </w:r>
          </w:p>
        </w:tc>
      </w:tr>
      <w:tr w:rsidR="00D85012" w14:paraId="23A736B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A2E47FE"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8CB8B5" w14:textId="77777777" w:rsidR="00D85012" w:rsidRDefault="00D85012" w:rsidP="008B7B14">
            <w:pPr>
              <w:pStyle w:val="Paragraphedeliste"/>
              <w:numPr>
                <w:ilvl w:val="0"/>
                <w:numId w:val="2"/>
              </w:numPr>
              <w:spacing w:before="30" w:after="30"/>
            </w:pPr>
            <w:r>
              <w:rPr>
                <w:color w:val="595959"/>
                <w:sz w:val="20"/>
                <w:szCs w:val="20"/>
              </w:rPr>
              <w:t>Performance : la génération des bulletins d'une promotion de 200 étudiants ne doit pas dépasser 2 minutes.</w:t>
            </w:r>
          </w:p>
          <w:p w14:paraId="6D96E4FF" w14:textId="77777777" w:rsidR="00D85012" w:rsidRDefault="00D85012" w:rsidP="008B7B14">
            <w:pPr>
              <w:pStyle w:val="Paragraphedeliste"/>
              <w:numPr>
                <w:ilvl w:val="0"/>
                <w:numId w:val="2"/>
              </w:numPr>
              <w:spacing w:before="30" w:after="30"/>
            </w:pPr>
            <w:r>
              <w:rPr>
                <w:color w:val="595959"/>
                <w:sz w:val="20"/>
                <w:szCs w:val="20"/>
              </w:rPr>
              <w:t>Conformité : les bulletins générés doivent respecter la charte graphique officielle de l'établissement.</w:t>
            </w:r>
          </w:p>
          <w:p w14:paraId="50DC048B" w14:textId="77777777" w:rsidR="00D85012" w:rsidRDefault="00D85012" w:rsidP="008B7B14">
            <w:pPr>
              <w:pStyle w:val="Paragraphedeliste"/>
              <w:numPr>
                <w:ilvl w:val="0"/>
                <w:numId w:val="2"/>
              </w:numPr>
              <w:spacing w:before="30" w:after="30"/>
            </w:pPr>
            <w:r>
              <w:rPr>
                <w:color w:val="595959"/>
                <w:sz w:val="20"/>
                <w:szCs w:val="20"/>
              </w:rPr>
              <w:t>Archivage : les PV de délibération doivent être conservés dans le système pendant une durée minimale de 10 ans.</w:t>
            </w:r>
          </w:p>
        </w:tc>
      </w:tr>
    </w:tbl>
    <w:p w14:paraId="60EAEBBC" w14:textId="77777777" w:rsidR="00D85012" w:rsidRDefault="00D85012" w:rsidP="00D85012">
      <w:pPr>
        <w:spacing w:before="80"/>
      </w:pPr>
    </w:p>
    <w:p w14:paraId="2F6282A9" w14:textId="77777777" w:rsidR="00D85012" w:rsidRDefault="00D85012" w:rsidP="00D85012">
      <w:pPr>
        <w:spacing w:before="80"/>
      </w:pPr>
    </w:p>
    <w:p w14:paraId="713B4E6E" w14:textId="77777777" w:rsidR="00D85012" w:rsidRDefault="00D85012" w:rsidP="00D85012">
      <w:pPr>
        <w:spacing w:before="80"/>
      </w:pPr>
    </w:p>
    <w:p w14:paraId="0B3CC547" w14:textId="77777777" w:rsidR="00D85012" w:rsidRDefault="00D85012" w:rsidP="00D85012">
      <w:pPr>
        <w:spacing w:before="80"/>
      </w:pPr>
    </w:p>
    <w:p w14:paraId="3568FD40" w14:textId="77777777" w:rsidR="00D85012" w:rsidRDefault="00D85012" w:rsidP="00D85012">
      <w:pPr>
        <w:spacing w:before="80"/>
      </w:pPr>
    </w:p>
    <w:p w14:paraId="17C84C88" w14:textId="77777777" w:rsidR="00D85012" w:rsidRDefault="00D85012" w:rsidP="00D85012">
      <w:pPr>
        <w:spacing w:before="80"/>
      </w:pPr>
    </w:p>
    <w:p w14:paraId="7A2CAD6F" w14:textId="77777777" w:rsidR="00D85012" w:rsidRDefault="00D85012" w:rsidP="00D85012">
      <w:pPr>
        <w:spacing w:before="80"/>
      </w:pPr>
    </w:p>
    <w:p w14:paraId="1F0665BA" w14:textId="77777777" w:rsidR="00D85012" w:rsidRDefault="00D85012" w:rsidP="00D85012">
      <w:pPr>
        <w:spacing w:before="80"/>
      </w:pPr>
    </w:p>
    <w:p w14:paraId="53794159" w14:textId="77777777" w:rsidR="00D85012" w:rsidRDefault="00D85012" w:rsidP="00D85012">
      <w:pPr>
        <w:spacing w:before="80"/>
      </w:pPr>
    </w:p>
    <w:p w14:paraId="6DCCD6AF" w14:textId="77777777" w:rsidR="00D85012" w:rsidRDefault="00D85012" w:rsidP="00D85012">
      <w:pPr>
        <w:spacing w:before="80"/>
      </w:pPr>
    </w:p>
    <w:p w14:paraId="6654F23B" w14:textId="77777777" w:rsidR="00D85012" w:rsidRDefault="00D85012" w:rsidP="00D85012">
      <w:pPr>
        <w:pStyle w:val="Titre3"/>
      </w:pPr>
      <w:bookmarkStart w:id="26" w:name="_Toc231905581"/>
      <w:r>
        <w:lastRenderedPageBreak/>
        <w:t>Diagramme de séquence d'analyse - UC11 : Générer bulletins et PV de délibération</w:t>
      </w:r>
      <w:bookmarkEnd w:id="26"/>
    </w:p>
    <w:p w14:paraId="63DDA89C" w14:textId="77777777" w:rsidR="00D85012" w:rsidRDefault="00D85012" w:rsidP="00D85012">
      <w:pPr>
        <w:spacing w:before="120"/>
      </w:pPr>
    </w:p>
    <w:p w14:paraId="499A4715" w14:textId="77777777" w:rsidR="00D85012" w:rsidRDefault="00D85012" w:rsidP="00D85012">
      <w:pPr>
        <w:spacing w:before="120"/>
      </w:pPr>
    </w:p>
    <w:p w14:paraId="3EA5C560" w14:textId="77777777" w:rsidR="00D85012" w:rsidRDefault="00D85012" w:rsidP="00D85012">
      <w:pPr>
        <w:spacing w:before="120"/>
      </w:pPr>
      <w:r>
        <w:rPr>
          <w:noProof/>
        </w:rPr>
        <w:drawing>
          <wp:inline distT="0" distB="0" distL="0" distR="0" wp14:anchorId="230FA87F" wp14:editId="2ABFDCF1">
            <wp:extent cx="6115050" cy="60769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6076950"/>
                    </a:xfrm>
                    <a:prstGeom prst="rect">
                      <a:avLst/>
                    </a:prstGeom>
                    <a:noFill/>
                    <a:ln>
                      <a:noFill/>
                    </a:ln>
                  </pic:spPr>
                </pic:pic>
              </a:graphicData>
            </a:graphic>
          </wp:inline>
        </w:drawing>
      </w:r>
    </w:p>
    <w:p w14:paraId="7891B80E" w14:textId="77777777" w:rsidR="00D85012" w:rsidRDefault="00D85012" w:rsidP="00D85012">
      <w:pPr>
        <w:spacing w:before="120"/>
      </w:pPr>
    </w:p>
    <w:p w14:paraId="094EFC88" w14:textId="77777777" w:rsidR="00D85012" w:rsidRDefault="00D85012" w:rsidP="00D85012">
      <w:pPr>
        <w:spacing w:before="120"/>
      </w:pPr>
    </w:p>
    <w:p w14:paraId="363AA23B" w14:textId="77777777" w:rsidR="00D85012" w:rsidRDefault="00D85012" w:rsidP="00D85012">
      <w:pPr>
        <w:spacing w:before="120"/>
      </w:pPr>
    </w:p>
    <w:p w14:paraId="026E8D73" w14:textId="77777777" w:rsidR="00D85012" w:rsidRDefault="00D85012" w:rsidP="00D85012">
      <w:pPr>
        <w:spacing w:before="120"/>
      </w:pPr>
    </w:p>
    <w:p w14:paraId="66352A59" w14:textId="77777777" w:rsidR="00D85012" w:rsidRDefault="00D85012" w:rsidP="00D85012">
      <w:pPr>
        <w:spacing w:before="120"/>
      </w:pPr>
    </w:p>
    <w:p w14:paraId="20A693AB" w14:textId="77777777" w:rsidR="00D85012" w:rsidRDefault="00D85012" w:rsidP="00D85012">
      <w:pPr>
        <w:spacing w:before="120"/>
      </w:pPr>
    </w:p>
    <w:p w14:paraId="317BD0DA" w14:textId="77777777" w:rsidR="00D85012" w:rsidRDefault="00D85012" w:rsidP="00D85012">
      <w:pPr>
        <w:spacing w:before="120"/>
      </w:pPr>
    </w:p>
    <w:p w14:paraId="76080AD7" w14:textId="77777777" w:rsidR="00D85012" w:rsidRDefault="00D85012" w:rsidP="00D85012">
      <w:pPr>
        <w:spacing w:before="120"/>
      </w:pPr>
    </w:p>
    <w:p w14:paraId="2D94DD88" w14:textId="77777777" w:rsidR="00D85012" w:rsidRDefault="00D85012" w:rsidP="00D85012">
      <w:pPr>
        <w:spacing w:before="120"/>
      </w:pPr>
    </w:p>
    <w:p w14:paraId="430374F6" w14:textId="77777777" w:rsidR="00D85012" w:rsidRDefault="00D85012" w:rsidP="00D85012">
      <w:pPr>
        <w:pStyle w:val="Titre2"/>
      </w:pPr>
      <w:bookmarkStart w:id="27" w:name="_Toc231905582"/>
      <w:r>
        <w:lastRenderedPageBreak/>
        <w:t xml:space="preserve">UC13 - Interroger le </w:t>
      </w:r>
      <w:proofErr w:type="spellStart"/>
      <w:r>
        <w:t>chatbot</w:t>
      </w:r>
      <w:proofErr w:type="spellEnd"/>
      <w:r>
        <w:t xml:space="preserve"> IA (RAG)</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121E83A6"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76AAD0F0" w14:textId="77777777" w:rsidR="00D85012" w:rsidRDefault="00D85012" w:rsidP="008B7B14">
            <w:r>
              <w:rPr>
                <w:b/>
                <w:bCs/>
                <w:color w:val="FFFFFF"/>
              </w:rPr>
              <w:t xml:space="preserve">Description du Cas d'Utilisation - UC13 : Interroger le </w:t>
            </w:r>
            <w:proofErr w:type="spellStart"/>
            <w:r>
              <w:rPr>
                <w:b/>
                <w:bCs/>
                <w:color w:val="FFFFFF"/>
              </w:rPr>
              <w:t>chatbot</w:t>
            </w:r>
            <w:proofErr w:type="spellEnd"/>
            <w:r>
              <w:rPr>
                <w:b/>
                <w:bCs/>
                <w:color w:val="FFFFFF"/>
              </w:rPr>
              <w:t xml:space="preserve"> IA (RAG)</w:t>
            </w:r>
          </w:p>
        </w:tc>
      </w:tr>
      <w:tr w:rsidR="00D85012" w14:paraId="1B56C04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7AD1F8B"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9FDFBB" w14:textId="77777777" w:rsidR="00D85012" w:rsidRDefault="00D85012" w:rsidP="008B7B14">
            <w:r>
              <w:rPr>
                <w:color w:val="595959"/>
                <w:sz w:val="20"/>
                <w:szCs w:val="20"/>
              </w:rPr>
              <w:t>UC13</w:t>
            </w:r>
          </w:p>
        </w:tc>
      </w:tr>
      <w:tr w:rsidR="00D85012" w14:paraId="041C3C3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A1C5317"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BAC82A1" w14:textId="77777777" w:rsidR="00D85012" w:rsidRDefault="00D85012" w:rsidP="008B7B14">
            <w:r>
              <w:rPr>
                <w:color w:val="595959"/>
                <w:sz w:val="20"/>
                <w:szCs w:val="20"/>
              </w:rPr>
              <w:t xml:space="preserve">Interroger le </w:t>
            </w:r>
            <w:proofErr w:type="spellStart"/>
            <w:r>
              <w:rPr>
                <w:color w:val="595959"/>
                <w:sz w:val="20"/>
                <w:szCs w:val="20"/>
              </w:rPr>
              <w:t>chatbot</w:t>
            </w:r>
            <w:proofErr w:type="spellEnd"/>
            <w:r>
              <w:rPr>
                <w:color w:val="595959"/>
                <w:sz w:val="20"/>
                <w:szCs w:val="20"/>
              </w:rPr>
              <w:t xml:space="preserve"> IA (RAG)</w:t>
            </w:r>
          </w:p>
        </w:tc>
      </w:tr>
      <w:tr w:rsidR="00D85012" w14:paraId="5F24C68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A3E1E9C"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291559" w14:textId="77777777" w:rsidR="00D85012" w:rsidRDefault="00D85012" w:rsidP="008B7B14">
            <w:r>
              <w:rPr>
                <w:color w:val="595959"/>
                <w:sz w:val="20"/>
                <w:szCs w:val="20"/>
              </w:rPr>
              <w:t>Étudiant, Enseignant</w:t>
            </w:r>
          </w:p>
        </w:tc>
      </w:tr>
      <w:tr w:rsidR="00D85012" w14:paraId="183F34A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0E12906"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8EF87F2" w14:textId="77777777" w:rsidR="00D85012" w:rsidRDefault="00D85012" w:rsidP="008B7B14">
            <w:r>
              <w:rPr>
                <w:color w:val="595959"/>
                <w:sz w:val="20"/>
                <w:szCs w:val="20"/>
              </w:rPr>
              <w:t>Système IA (pipeline RAG et LLM)</w:t>
            </w:r>
          </w:p>
        </w:tc>
      </w:tr>
      <w:tr w:rsidR="00D85012" w14:paraId="3345736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BD4515F"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428DC4" w14:textId="77777777" w:rsidR="00D85012" w:rsidRDefault="00D85012" w:rsidP="008B7B14">
            <w:r>
              <w:rPr>
                <w:color w:val="595959"/>
                <w:sz w:val="20"/>
                <w:szCs w:val="20"/>
              </w:rPr>
              <w:t>Haute</w:t>
            </w:r>
          </w:p>
        </w:tc>
      </w:tr>
      <w:tr w:rsidR="00D85012" w14:paraId="560FB17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A689F58"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AB5A88A" w14:textId="77777777" w:rsidR="00D85012" w:rsidRDefault="00D85012" w:rsidP="008B7B14">
            <w:r>
              <w:rPr>
                <w:color w:val="595959"/>
                <w:sz w:val="20"/>
                <w:szCs w:val="20"/>
              </w:rPr>
              <w:t>L'utilisateur est authentifié. Des supports de cours sont indexés pour la filière de l'utilisateur.</w:t>
            </w:r>
          </w:p>
        </w:tc>
      </w:tr>
      <w:tr w:rsidR="00D85012" w14:paraId="45709E1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317FB52"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A115181" w14:textId="77777777" w:rsidR="00D85012" w:rsidRDefault="00D85012" w:rsidP="008B7B14">
            <w:r>
              <w:rPr>
                <w:color w:val="595959"/>
                <w:sz w:val="20"/>
                <w:szCs w:val="20"/>
              </w:rPr>
              <w:t>Une réponse contextualisée et sourcée est générée et affichée à l'utilisateur.</w:t>
            </w:r>
          </w:p>
        </w:tc>
      </w:tr>
      <w:tr w:rsidR="00D85012" w14:paraId="680934A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C6E15ED"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64BEDB3" w14:textId="77777777" w:rsidR="00D85012" w:rsidRDefault="00D85012" w:rsidP="008B7B14">
            <w:pPr>
              <w:spacing w:before="30" w:after="30"/>
            </w:pPr>
            <w:r>
              <w:rPr>
                <w:color w:val="595959"/>
                <w:sz w:val="20"/>
                <w:szCs w:val="20"/>
              </w:rPr>
              <w:t xml:space="preserve">1. L'utilisateur accède à l'interface </w:t>
            </w:r>
            <w:proofErr w:type="spellStart"/>
            <w:r>
              <w:rPr>
                <w:color w:val="595959"/>
                <w:sz w:val="20"/>
                <w:szCs w:val="20"/>
              </w:rPr>
              <w:t>ChatBot</w:t>
            </w:r>
            <w:proofErr w:type="spellEnd"/>
            <w:r>
              <w:rPr>
                <w:color w:val="595959"/>
                <w:sz w:val="20"/>
                <w:szCs w:val="20"/>
              </w:rPr>
              <w:t xml:space="preserve"> d'</w:t>
            </w:r>
            <w:proofErr w:type="spellStart"/>
            <w:r>
              <w:rPr>
                <w:color w:val="595959"/>
                <w:sz w:val="20"/>
                <w:szCs w:val="20"/>
              </w:rPr>
              <w:t>EduSmart</w:t>
            </w:r>
            <w:proofErr w:type="spellEnd"/>
            <w:r>
              <w:rPr>
                <w:color w:val="595959"/>
                <w:sz w:val="20"/>
                <w:szCs w:val="20"/>
              </w:rPr>
              <w:t>.</w:t>
            </w:r>
          </w:p>
          <w:p w14:paraId="59EAEC9A" w14:textId="77777777" w:rsidR="00D85012" w:rsidRDefault="00D85012" w:rsidP="008B7B14">
            <w:pPr>
              <w:spacing w:before="30" w:after="30"/>
            </w:pPr>
            <w:r>
              <w:rPr>
                <w:color w:val="595959"/>
                <w:sz w:val="20"/>
                <w:szCs w:val="20"/>
              </w:rPr>
              <w:t>2. Il saisit sa question en langage naturel.</w:t>
            </w:r>
          </w:p>
          <w:p w14:paraId="2483C476" w14:textId="77777777" w:rsidR="00D85012" w:rsidRDefault="00D85012" w:rsidP="008B7B14">
            <w:pPr>
              <w:spacing w:before="30" w:after="30"/>
            </w:pPr>
            <w:r>
              <w:rPr>
                <w:color w:val="595959"/>
                <w:sz w:val="20"/>
                <w:szCs w:val="20"/>
              </w:rPr>
              <w:t>3. Le système transmet la question au Système IA avec le contexte de la filière.</w:t>
            </w:r>
          </w:p>
          <w:p w14:paraId="6E14A7A6" w14:textId="77777777" w:rsidR="00D85012" w:rsidRDefault="00D85012" w:rsidP="008B7B14">
            <w:pPr>
              <w:spacing w:before="30" w:after="30"/>
            </w:pPr>
            <w:r>
              <w:rPr>
                <w:color w:val="595959"/>
                <w:sz w:val="20"/>
                <w:szCs w:val="20"/>
              </w:rPr>
              <w:t>4. Le Système IA calcule l'</w:t>
            </w:r>
            <w:proofErr w:type="spellStart"/>
            <w:r>
              <w:rPr>
                <w:color w:val="595959"/>
                <w:sz w:val="20"/>
                <w:szCs w:val="20"/>
              </w:rPr>
              <w:t>embedding</w:t>
            </w:r>
            <w:proofErr w:type="spellEnd"/>
            <w:r>
              <w:rPr>
                <w:color w:val="595959"/>
                <w:sz w:val="20"/>
                <w:szCs w:val="20"/>
              </w:rPr>
              <w:t xml:space="preserve"> vectoriel de la question.</w:t>
            </w:r>
          </w:p>
          <w:p w14:paraId="297081C5" w14:textId="77777777" w:rsidR="00D85012" w:rsidRDefault="00D85012" w:rsidP="008B7B14">
            <w:pPr>
              <w:spacing w:before="30" w:after="30"/>
            </w:pPr>
            <w:r>
              <w:rPr>
                <w:color w:val="595959"/>
                <w:sz w:val="20"/>
                <w:szCs w:val="20"/>
              </w:rPr>
              <w:t>5. Il recherche les passages les plus pertinents dans la base vectorielle (top-k = 5).</w:t>
            </w:r>
          </w:p>
          <w:p w14:paraId="5C2F1CC9" w14:textId="77777777" w:rsidR="00D85012" w:rsidRDefault="00D85012" w:rsidP="008B7B14">
            <w:pPr>
              <w:spacing w:before="30" w:after="30"/>
            </w:pPr>
            <w:r>
              <w:rPr>
                <w:color w:val="595959"/>
                <w:sz w:val="20"/>
                <w:szCs w:val="20"/>
              </w:rPr>
              <w:t>6. Le LLM génère une réponse contextualisée avec références aux sources.</w:t>
            </w:r>
          </w:p>
          <w:p w14:paraId="16702A08" w14:textId="77777777" w:rsidR="00D85012" w:rsidRDefault="00D85012" w:rsidP="008B7B14">
            <w:pPr>
              <w:spacing w:before="30" w:after="30"/>
            </w:pPr>
            <w:r>
              <w:rPr>
                <w:color w:val="595959"/>
                <w:sz w:val="20"/>
                <w:szCs w:val="20"/>
              </w:rPr>
              <w:t>7. Le système affiche la réponse avec les liens vers les documents sources.</w:t>
            </w:r>
          </w:p>
        </w:tc>
      </w:tr>
      <w:tr w:rsidR="00D85012" w14:paraId="6B57AD3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4367410"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0F71E3" w14:textId="77777777" w:rsidR="00D85012" w:rsidRDefault="00D85012" w:rsidP="008B7B14">
            <w:pPr>
              <w:pStyle w:val="Paragraphedeliste"/>
              <w:numPr>
                <w:ilvl w:val="0"/>
                <w:numId w:val="2"/>
              </w:numPr>
              <w:spacing w:before="30" w:after="30"/>
            </w:pPr>
            <w:r>
              <w:rPr>
                <w:color w:val="595959"/>
                <w:sz w:val="20"/>
                <w:szCs w:val="20"/>
              </w:rPr>
              <w:t>5a. Aucun document indexé pour la filière : affichage d'un message informatif.</w:t>
            </w:r>
          </w:p>
          <w:p w14:paraId="0390F6C6" w14:textId="77777777" w:rsidR="00D85012" w:rsidRDefault="00D85012" w:rsidP="008B7B14">
            <w:pPr>
              <w:pStyle w:val="Paragraphedeliste"/>
              <w:numPr>
                <w:ilvl w:val="0"/>
                <w:numId w:val="2"/>
              </w:numPr>
              <w:spacing w:before="30" w:after="30"/>
            </w:pPr>
            <w:r>
              <w:rPr>
                <w:color w:val="595959"/>
                <w:sz w:val="20"/>
                <w:szCs w:val="20"/>
              </w:rPr>
              <w:t>6a. LLM indisponible : passage en mode dégradé, retour des passages RAG bruts.</w:t>
            </w:r>
          </w:p>
        </w:tc>
      </w:tr>
      <w:tr w:rsidR="00D85012" w14:paraId="7601E4A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D9D2C64"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1BCB34C" w14:textId="77777777" w:rsidR="00D85012" w:rsidRDefault="00D85012" w:rsidP="008B7B14">
            <w:pPr>
              <w:pStyle w:val="Paragraphedeliste"/>
              <w:numPr>
                <w:ilvl w:val="0"/>
                <w:numId w:val="2"/>
              </w:numPr>
              <w:spacing w:before="30" w:after="30"/>
            </w:pPr>
            <w:r>
              <w:rPr>
                <w:color w:val="595959"/>
                <w:sz w:val="20"/>
                <w:szCs w:val="20"/>
              </w:rPr>
              <w:t>E1. Timeout de la requête IA (&gt; 30 secondes) : affichage d'un message d'erreur et invitation à reformuler la question.</w:t>
            </w:r>
          </w:p>
          <w:p w14:paraId="2F374294" w14:textId="77777777" w:rsidR="00D85012" w:rsidRDefault="00D85012" w:rsidP="008B7B14">
            <w:pPr>
              <w:pStyle w:val="Paragraphedeliste"/>
              <w:numPr>
                <w:ilvl w:val="0"/>
                <w:numId w:val="2"/>
              </w:numPr>
              <w:spacing w:before="30" w:after="30"/>
            </w:pPr>
            <w:r>
              <w:rPr>
                <w:color w:val="595959"/>
                <w:sz w:val="20"/>
                <w:szCs w:val="20"/>
              </w:rPr>
              <w:t xml:space="preserve">E2. Question hors contexte (sans lien avec les cours) : le </w:t>
            </w:r>
            <w:proofErr w:type="spellStart"/>
            <w:r>
              <w:rPr>
                <w:color w:val="595959"/>
                <w:sz w:val="20"/>
                <w:szCs w:val="20"/>
              </w:rPr>
              <w:t>chatbot</w:t>
            </w:r>
            <w:proofErr w:type="spellEnd"/>
            <w:r>
              <w:rPr>
                <w:color w:val="595959"/>
                <w:sz w:val="20"/>
                <w:szCs w:val="20"/>
              </w:rPr>
              <w:t xml:space="preserve"> répond poliment qu'il est spécialisé sur le contenu académique.</w:t>
            </w:r>
          </w:p>
        </w:tc>
      </w:tr>
      <w:tr w:rsidR="00D85012" w14:paraId="5E94235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1AEDAE7"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1094C6" w14:textId="77777777" w:rsidR="00D85012" w:rsidRDefault="00D85012" w:rsidP="008B7B14">
            <w:pPr>
              <w:pStyle w:val="Paragraphedeliste"/>
              <w:numPr>
                <w:ilvl w:val="0"/>
                <w:numId w:val="2"/>
              </w:numPr>
              <w:spacing w:before="30" w:after="30"/>
            </w:pPr>
            <w:r>
              <w:rPr>
                <w:color w:val="595959"/>
                <w:sz w:val="20"/>
                <w:szCs w:val="20"/>
              </w:rPr>
              <w:t xml:space="preserve">Performance : le temps de réponse du </w:t>
            </w:r>
            <w:proofErr w:type="spellStart"/>
            <w:r>
              <w:rPr>
                <w:color w:val="595959"/>
                <w:sz w:val="20"/>
                <w:szCs w:val="20"/>
              </w:rPr>
              <w:t>chatbot</w:t>
            </w:r>
            <w:proofErr w:type="spellEnd"/>
            <w:r>
              <w:rPr>
                <w:color w:val="595959"/>
                <w:sz w:val="20"/>
                <w:szCs w:val="20"/>
              </w:rPr>
              <w:t xml:space="preserve"> ne doit pas dépasser 10 secondes pour 95 % des requêtes.</w:t>
            </w:r>
          </w:p>
          <w:p w14:paraId="53286D5C" w14:textId="77777777" w:rsidR="00D85012" w:rsidRDefault="00D85012" w:rsidP="008B7B14">
            <w:pPr>
              <w:pStyle w:val="Paragraphedeliste"/>
              <w:numPr>
                <w:ilvl w:val="0"/>
                <w:numId w:val="2"/>
              </w:numPr>
              <w:spacing w:before="30" w:after="30"/>
            </w:pPr>
            <w:r>
              <w:rPr>
                <w:color w:val="595959"/>
                <w:sz w:val="20"/>
                <w:szCs w:val="20"/>
              </w:rPr>
              <w:t>Pertinence : le score de similarité cosinus des passages RAG doit dépasser un seuil minimal de 0.7.</w:t>
            </w:r>
          </w:p>
          <w:p w14:paraId="50F83EF5" w14:textId="77777777" w:rsidR="00D85012" w:rsidRDefault="00D85012" w:rsidP="008B7B14">
            <w:pPr>
              <w:pStyle w:val="Paragraphedeliste"/>
              <w:numPr>
                <w:ilvl w:val="0"/>
                <w:numId w:val="2"/>
              </w:numPr>
              <w:spacing w:before="30" w:after="30"/>
            </w:pPr>
            <w:r>
              <w:rPr>
                <w:color w:val="595959"/>
                <w:sz w:val="20"/>
                <w:szCs w:val="20"/>
              </w:rPr>
              <w:t xml:space="preserve">Confidentialité : les questions des utilisateurs ne sont pas utilisées pour </w:t>
            </w:r>
            <w:proofErr w:type="spellStart"/>
            <w:r>
              <w:rPr>
                <w:color w:val="595959"/>
                <w:sz w:val="20"/>
                <w:szCs w:val="20"/>
              </w:rPr>
              <w:t>ré-entraîner</w:t>
            </w:r>
            <w:proofErr w:type="spellEnd"/>
            <w:r>
              <w:rPr>
                <w:color w:val="595959"/>
                <w:sz w:val="20"/>
                <w:szCs w:val="20"/>
              </w:rPr>
              <w:t xml:space="preserve"> le LLM sans consentement explicite.</w:t>
            </w:r>
          </w:p>
        </w:tc>
      </w:tr>
    </w:tbl>
    <w:p w14:paraId="741D388A" w14:textId="77777777" w:rsidR="00D85012" w:rsidRDefault="00D85012" w:rsidP="00D85012">
      <w:pPr>
        <w:spacing w:before="80"/>
      </w:pPr>
    </w:p>
    <w:p w14:paraId="200F0836" w14:textId="77777777" w:rsidR="00D85012" w:rsidRDefault="00D85012" w:rsidP="00D85012">
      <w:pPr>
        <w:spacing w:before="80"/>
      </w:pPr>
    </w:p>
    <w:p w14:paraId="7BBABFAD" w14:textId="77777777" w:rsidR="00D85012" w:rsidRDefault="00D85012" w:rsidP="00D85012">
      <w:pPr>
        <w:spacing w:before="80"/>
      </w:pPr>
    </w:p>
    <w:p w14:paraId="46585BAA" w14:textId="77777777" w:rsidR="00D85012" w:rsidRDefault="00D85012" w:rsidP="00D85012">
      <w:pPr>
        <w:spacing w:before="80"/>
      </w:pPr>
    </w:p>
    <w:p w14:paraId="46C16080" w14:textId="77777777" w:rsidR="00D85012" w:rsidRDefault="00D85012" w:rsidP="00D85012">
      <w:pPr>
        <w:spacing w:before="80"/>
      </w:pPr>
    </w:p>
    <w:p w14:paraId="039FDCE1" w14:textId="77777777" w:rsidR="00D85012" w:rsidRDefault="00D85012" w:rsidP="00D85012">
      <w:pPr>
        <w:spacing w:before="80"/>
      </w:pPr>
    </w:p>
    <w:p w14:paraId="26E95711" w14:textId="77777777" w:rsidR="00D85012" w:rsidRDefault="00D85012" w:rsidP="00D85012">
      <w:pPr>
        <w:spacing w:before="80"/>
      </w:pPr>
    </w:p>
    <w:p w14:paraId="60BDEAE9" w14:textId="77777777" w:rsidR="00D85012" w:rsidRDefault="00D85012" w:rsidP="00D85012">
      <w:pPr>
        <w:spacing w:before="80"/>
      </w:pPr>
    </w:p>
    <w:p w14:paraId="70E9CE46" w14:textId="77777777" w:rsidR="00D85012" w:rsidRDefault="00D85012" w:rsidP="00D85012">
      <w:pPr>
        <w:spacing w:before="80"/>
      </w:pPr>
    </w:p>
    <w:p w14:paraId="549B4745" w14:textId="77777777" w:rsidR="00D85012" w:rsidRDefault="00D85012" w:rsidP="00D85012">
      <w:pPr>
        <w:spacing w:before="80"/>
      </w:pPr>
    </w:p>
    <w:p w14:paraId="6409F503" w14:textId="77777777" w:rsidR="00D85012" w:rsidRDefault="00D85012" w:rsidP="00D85012">
      <w:pPr>
        <w:spacing w:before="80"/>
      </w:pPr>
    </w:p>
    <w:p w14:paraId="6D0950D9" w14:textId="77777777" w:rsidR="00D85012" w:rsidRDefault="00D85012" w:rsidP="00D85012">
      <w:pPr>
        <w:spacing w:before="80"/>
      </w:pPr>
    </w:p>
    <w:p w14:paraId="196F9017" w14:textId="77777777" w:rsidR="00D85012" w:rsidRDefault="00D85012" w:rsidP="00D85012">
      <w:pPr>
        <w:spacing w:before="80"/>
      </w:pPr>
    </w:p>
    <w:p w14:paraId="67F7948D" w14:textId="77777777" w:rsidR="00D85012" w:rsidRDefault="00D85012" w:rsidP="00D85012">
      <w:pPr>
        <w:pStyle w:val="Titre3"/>
      </w:pPr>
      <w:bookmarkStart w:id="28" w:name="_Toc231905583"/>
      <w:r>
        <w:lastRenderedPageBreak/>
        <w:t xml:space="preserve">Diagramme de séquence d'analyse - UC13 : Interroger le </w:t>
      </w:r>
      <w:proofErr w:type="spellStart"/>
      <w:r>
        <w:t>chatbot</w:t>
      </w:r>
      <w:proofErr w:type="spellEnd"/>
      <w:r>
        <w:t xml:space="preserve"> IA (RAG)</w:t>
      </w:r>
      <w:bookmarkEnd w:id="28"/>
    </w:p>
    <w:p w14:paraId="200AC908" w14:textId="77777777" w:rsidR="00D85012" w:rsidRDefault="00D85012" w:rsidP="00D85012">
      <w:pPr>
        <w:spacing w:before="120"/>
      </w:pPr>
    </w:p>
    <w:p w14:paraId="58CEE948" w14:textId="77777777" w:rsidR="00D85012" w:rsidRDefault="00D85012" w:rsidP="00D85012">
      <w:pPr>
        <w:spacing w:before="120"/>
      </w:pPr>
      <w:r>
        <w:rPr>
          <w:noProof/>
        </w:rPr>
        <w:drawing>
          <wp:inline distT="0" distB="0" distL="0" distR="0" wp14:anchorId="1D8BC3FF" wp14:editId="15EADB31">
            <wp:extent cx="6068898" cy="5010150"/>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77265" cy="5017058"/>
                    </a:xfrm>
                    <a:prstGeom prst="rect">
                      <a:avLst/>
                    </a:prstGeom>
                    <a:noFill/>
                    <a:ln>
                      <a:noFill/>
                    </a:ln>
                  </pic:spPr>
                </pic:pic>
              </a:graphicData>
            </a:graphic>
          </wp:inline>
        </w:drawing>
      </w:r>
    </w:p>
    <w:p w14:paraId="14D863E6" w14:textId="77777777" w:rsidR="00D85012" w:rsidRDefault="00D85012" w:rsidP="00D85012">
      <w:pPr>
        <w:spacing w:before="120"/>
      </w:pPr>
    </w:p>
    <w:p w14:paraId="4C7D21E1" w14:textId="77777777" w:rsidR="00D85012" w:rsidRDefault="00D85012" w:rsidP="00D85012">
      <w:pPr>
        <w:pStyle w:val="Titre2"/>
      </w:pPr>
      <w:bookmarkStart w:id="29" w:name="_Toc231905584"/>
      <w:r>
        <w:t>UC14 - Générer une fiche de révision</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759F595F"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77899ED5" w14:textId="77777777" w:rsidR="00D85012" w:rsidRDefault="00D85012" w:rsidP="008B7B14">
            <w:r>
              <w:rPr>
                <w:b/>
                <w:bCs/>
                <w:color w:val="FFFFFF"/>
              </w:rPr>
              <w:t>Description du Cas d'Utilisation - UC14 : Générer une fiche de révision</w:t>
            </w:r>
          </w:p>
        </w:tc>
      </w:tr>
      <w:tr w:rsidR="00D85012" w14:paraId="191F1A7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D34856C"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2EF806F" w14:textId="77777777" w:rsidR="00D85012" w:rsidRDefault="00D85012" w:rsidP="008B7B14">
            <w:r>
              <w:rPr>
                <w:color w:val="595959"/>
                <w:sz w:val="20"/>
                <w:szCs w:val="20"/>
              </w:rPr>
              <w:t>UC14</w:t>
            </w:r>
          </w:p>
        </w:tc>
      </w:tr>
      <w:tr w:rsidR="00D85012" w14:paraId="0BD58A5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945F4AE"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BC8A7AD" w14:textId="77777777" w:rsidR="00D85012" w:rsidRDefault="00D85012" w:rsidP="008B7B14">
            <w:r>
              <w:rPr>
                <w:color w:val="595959"/>
                <w:sz w:val="20"/>
                <w:szCs w:val="20"/>
              </w:rPr>
              <w:t>Générer une fiche de révision</w:t>
            </w:r>
          </w:p>
        </w:tc>
      </w:tr>
      <w:tr w:rsidR="00D85012" w14:paraId="034D06C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A28F410"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27D617" w14:textId="77777777" w:rsidR="00D85012" w:rsidRDefault="00D85012" w:rsidP="008B7B14">
            <w:r>
              <w:rPr>
                <w:color w:val="595959"/>
                <w:sz w:val="20"/>
                <w:szCs w:val="20"/>
              </w:rPr>
              <w:t>Étudiant</w:t>
            </w:r>
          </w:p>
        </w:tc>
      </w:tr>
      <w:tr w:rsidR="00D85012" w14:paraId="3E252C4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D08B7C9"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27F712B" w14:textId="77777777" w:rsidR="00D85012" w:rsidRDefault="00D85012" w:rsidP="008B7B14">
            <w:r>
              <w:rPr>
                <w:color w:val="595959"/>
                <w:sz w:val="20"/>
                <w:szCs w:val="20"/>
              </w:rPr>
              <w:t>Système IA (pipeline RAG et LLM)</w:t>
            </w:r>
          </w:p>
        </w:tc>
      </w:tr>
      <w:tr w:rsidR="00D85012" w14:paraId="11654E4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31F84D8"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381408" w14:textId="77777777" w:rsidR="00D85012" w:rsidRDefault="00D85012" w:rsidP="008B7B14">
            <w:r>
              <w:rPr>
                <w:color w:val="595959"/>
                <w:sz w:val="20"/>
                <w:szCs w:val="20"/>
              </w:rPr>
              <w:t>Haute</w:t>
            </w:r>
          </w:p>
        </w:tc>
      </w:tr>
      <w:tr w:rsidR="00D85012" w14:paraId="68D3B0A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678A553"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D6B4F73" w14:textId="77777777" w:rsidR="00D85012" w:rsidRDefault="00D85012" w:rsidP="008B7B14">
            <w:r>
              <w:rPr>
                <w:color w:val="595959"/>
                <w:sz w:val="20"/>
                <w:szCs w:val="20"/>
              </w:rPr>
              <w:t>L'étudiant est authentifié. Des documents sont indexés pour la matière ou le module sélectionné.</w:t>
            </w:r>
          </w:p>
        </w:tc>
      </w:tr>
      <w:tr w:rsidR="00D85012" w14:paraId="79E155C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C2C5075"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1759EA" w14:textId="77777777" w:rsidR="00D85012" w:rsidRDefault="00D85012" w:rsidP="008B7B14">
            <w:r>
              <w:rPr>
                <w:color w:val="595959"/>
                <w:sz w:val="20"/>
                <w:szCs w:val="20"/>
              </w:rPr>
              <w:t>La fiche de révision, résumé ou quiz est généré et mis à disposition de l'étudiant en consultation et en export PDF.</w:t>
            </w:r>
          </w:p>
        </w:tc>
      </w:tr>
      <w:tr w:rsidR="00D85012" w14:paraId="796EA6A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4A5739C"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A51154A" w14:textId="77777777" w:rsidR="00D85012" w:rsidRDefault="00D85012" w:rsidP="008B7B14">
            <w:pPr>
              <w:spacing w:before="30" w:after="30"/>
            </w:pPr>
            <w:r>
              <w:rPr>
                <w:color w:val="595959"/>
                <w:sz w:val="20"/>
                <w:szCs w:val="20"/>
              </w:rPr>
              <w:t>1. L'étudiant accède à 'Génération de Fiches'.</w:t>
            </w:r>
          </w:p>
          <w:p w14:paraId="43AAAE1F" w14:textId="77777777" w:rsidR="00D85012" w:rsidRDefault="00D85012" w:rsidP="008B7B14">
            <w:pPr>
              <w:spacing w:before="30" w:after="30"/>
            </w:pPr>
            <w:r>
              <w:rPr>
                <w:color w:val="595959"/>
                <w:sz w:val="20"/>
                <w:szCs w:val="20"/>
              </w:rPr>
              <w:t>2. Il sélectionne le module, la matière ou un document spécifique.</w:t>
            </w:r>
          </w:p>
          <w:p w14:paraId="05E6A6DE" w14:textId="77777777" w:rsidR="00D85012" w:rsidRDefault="00D85012" w:rsidP="008B7B14">
            <w:pPr>
              <w:spacing w:before="30" w:after="30"/>
            </w:pPr>
            <w:r>
              <w:rPr>
                <w:color w:val="595959"/>
                <w:sz w:val="20"/>
                <w:szCs w:val="20"/>
              </w:rPr>
              <w:t>3. Il choisit le type de sortie : Fiche résumée / Résumé détaillé / Quiz QCM.</w:t>
            </w:r>
          </w:p>
          <w:p w14:paraId="7C9C50B0" w14:textId="77777777" w:rsidR="00D85012" w:rsidRDefault="00D85012" w:rsidP="008B7B14">
            <w:pPr>
              <w:spacing w:before="30" w:after="30"/>
            </w:pPr>
            <w:r>
              <w:rPr>
                <w:color w:val="595959"/>
                <w:sz w:val="20"/>
                <w:szCs w:val="20"/>
              </w:rPr>
              <w:t>4. Le système transmet la demande au Système IA.</w:t>
            </w:r>
          </w:p>
          <w:p w14:paraId="13D05911" w14:textId="77777777" w:rsidR="00D85012" w:rsidRDefault="00D85012" w:rsidP="008B7B14">
            <w:pPr>
              <w:spacing w:before="30" w:after="30"/>
            </w:pPr>
            <w:r>
              <w:rPr>
                <w:color w:val="595959"/>
                <w:sz w:val="20"/>
                <w:szCs w:val="20"/>
              </w:rPr>
              <w:lastRenderedPageBreak/>
              <w:t>5. Le Système IA extrait les concepts clés via le pipeline RAG et génère le document structuré via le LLM.</w:t>
            </w:r>
          </w:p>
          <w:p w14:paraId="3AF58EA8" w14:textId="77777777" w:rsidR="00D85012" w:rsidRDefault="00D85012" w:rsidP="008B7B14">
            <w:pPr>
              <w:spacing w:before="30" w:after="30"/>
            </w:pPr>
            <w:r>
              <w:rPr>
                <w:color w:val="595959"/>
                <w:sz w:val="20"/>
                <w:szCs w:val="20"/>
              </w:rPr>
              <w:t>6. La fiche générée est affichée ; l'étudiant peut la consulter ou l'exporter en PDF.</w:t>
            </w:r>
          </w:p>
        </w:tc>
      </w:tr>
      <w:tr w:rsidR="00D85012" w14:paraId="0FC16E6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4FD77BE" w14:textId="77777777" w:rsidR="00D85012" w:rsidRDefault="00D85012" w:rsidP="008B7B14">
            <w:r>
              <w:rPr>
                <w:b/>
                <w:bCs/>
                <w:color w:val="1F3864"/>
                <w:sz w:val="20"/>
                <w:szCs w:val="20"/>
              </w:rPr>
              <w:lastRenderedPageBreak/>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E78AB8" w14:textId="77777777" w:rsidR="00D85012" w:rsidRDefault="00D85012" w:rsidP="008B7B14">
            <w:pPr>
              <w:pStyle w:val="Paragraphedeliste"/>
              <w:numPr>
                <w:ilvl w:val="0"/>
                <w:numId w:val="2"/>
              </w:numPr>
              <w:spacing w:before="30" w:after="30"/>
            </w:pPr>
            <w:r>
              <w:rPr>
                <w:color w:val="595959"/>
                <w:sz w:val="20"/>
                <w:szCs w:val="20"/>
              </w:rPr>
              <w:t>5a. Document non encore indexé : déclenchement automatique de l'indexation avec indication d'un délai d'attente.</w:t>
            </w:r>
          </w:p>
        </w:tc>
      </w:tr>
      <w:tr w:rsidR="00D85012" w14:paraId="4A579C8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AB4B8FD"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2298066" w14:textId="77777777" w:rsidR="00D85012" w:rsidRDefault="00D85012" w:rsidP="008B7B14">
            <w:pPr>
              <w:pStyle w:val="Paragraphedeliste"/>
              <w:numPr>
                <w:ilvl w:val="0"/>
                <w:numId w:val="2"/>
              </w:numPr>
              <w:spacing w:before="30" w:after="30"/>
            </w:pPr>
            <w:r>
              <w:rPr>
                <w:color w:val="595959"/>
                <w:sz w:val="20"/>
                <w:szCs w:val="20"/>
              </w:rPr>
              <w:t>E1. Génération trop longue (&gt; 60 secondes) : notification à l'étudiant avec envoi de la fiche par notification une fois prête.</w:t>
            </w:r>
          </w:p>
          <w:p w14:paraId="1D2FB5A1" w14:textId="77777777" w:rsidR="00D85012" w:rsidRDefault="00D85012" w:rsidP="008B7B14">
            <w:pPr>
              <w:pStyle w:val="Paragraphedeliste"/>
              <w:numPr>
                <w:ilvl w:val="0"/>
                <w:numId w:val="2"/>
              </w:numPr>
              <w:spacing w:before="30" w:after="30"/>
            </w:pPr>
            <w:r>
              <w:rPr>
                <w:color w:val="595959"/>
                <w:sz w:val="20"/>
                <w:szCs w:val="20"/>
              </w:rPr>
              <w:t>E2. Contenu insuffisant pour générer une fiche (document trop court) : message informatif et suggestion d'autres documents.</w:t>
            </w:r>
          </w:p>
        </w:tc>
      </w:tr>
      <w:tr w:rsidR="00D85012" w14:paraId="0910A73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E1CEC58"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A3A4C3" w14:textId="77777777" w:rsidR="00D85012" w:rsidRDefault="00D85012" w:rsidP="008B7B14">
            <w:pPr>
              <w:pStyle w:val="Paragraphedeliste"/>
              <w:numPr>
                <w:ilvl w:val="0"/>
                <w:numId w:val="2"/>
              </w:numPr>
              <w:spacing w:before="30" w:after="30"/>
            </w:pPr>
            <w:r>
              <w:rPr>
                <w:color w:val="595959"/>
                <w:sz w:val="20"/>
                <w:szCs w:val="20"/>
              </w:rPr>
              <w:t>Qualité : les fiches générées doivent couvrir au minimum 80 % des notions clés identifiées dans le document source.</w:t>
            </w:r>
          </w:p>
          <w:p w14:paraId="5EF4C0E7" w14:textId="77777777" w:rsidR="00D85012" w:rsidRDefault="00D85012" w:rsidP="008B7B14">
            <w:pPr>
              <w:pStyle w:val="Paragraphedeliste"/>
              <w:numPr>
                <w:ilvl w:val="0"/>
                <w:numId w:val="2"/>
              </w:numPr>
              <w:spacing w:before="30" w:after="30"/>
            </w:pPr>
            <w:r>
              <w:rPr>
                <w:color w:val="595959"/>
                <w:sz w:val="20"/>
                <w:szCs w:val="20"/>
              </w:rPr>
              <w:t>Performance : la génération d'une fiche standard ne doit pas dépasser 20 secondes.</w:t>
            </w:r>
          </w:p>
          <w:p w14:paraId="6E99459E" w14:textId="77777777" w:rsidR="00D85012" w:rsidRDefault="00D85012" w:rsidP="008B7B14">
            <w:pPr>
              <w:pStyle w:val="Paragraphedeliste"/>
              <w:numPr>
                <w:ilvl w:val="0"/>
                <w:numId w:val="2"/>
              </w:numPr>
              <w:spacing w:before="30" w:after="30"/>
            </w:pPr>
            <w:r>
              <w:rPr>
                <w:color w:val="595959"/>
                <w:sz w:val="20"/>
                <w:szCs w:val="20"/>
              </w:rPr>
              <w:t>Format : les fiches exportées en PDF doivent respecter une mise en page lisible et structurée.</w:t>
            </w:r>
          </w:p>
        </w:tc>
      </w:tr>
    </w:tbl>
    <w:p w14:paraId="5EEC140A" w14:textId="77777777" w:rsidR="00D85012" w:rsidRDefault="00D85012" w:rsidP="00D85012">
      <w:pPr>
        <w:spacing w:before="80"/>
      </w:pPr>
    </w:p>
    <w:p w14:paraId="21C9B7C6" w14:textId="77777777" w:rsidR="00D85012" w:rsidRDefault="00D85012" w:rsidP="00D85012">
      <w:pPr>
        <w:pStyle w:val="Titre3"/>
      </w:pPr>
      <w:bookmarkStart w:id="30" w:name="_Toc231905585"/>
      <w:r>
        <w:t>Diagramme de séquence d'analyse - UC14 : Générer une fiche de révision</w:t>
      </w:r>
      <w:bookmarkEnd w:id="30"/>
    </w:p>
    <w:p w14:paraId="529BEF3C" w14:textId="77777777" w:rsidR="00D85012" w:rsidRDefault="00D85012" w:rsidP="00D85012">
      <w:pPr>
        <w:spacing w:before="120"/>
      </w:pPr>
    </w:p>
    <w:p w14:paraId="4335B580" w14:textId="77777777" w:rsidR="00D85012" w:rsidRDefault="00D85012" w:rsidP="00D85012">
      <w:pPr>
        <w:spacing w:before="120"/>
      </w:pPr>
      <w:r>
        <w:rPr>
          <w:noProof/>
        </w:rPr>
        <w:drawing>
          <wp:inline distT="0" distB="0" distL="0" distR="0" wp14:anchorId="6DE79A33" wp14:editId="69138798">
            <wp:extent cx="6115050" cy="34861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050" cy="3486150"/>
                    </a:xfrm>
                    <a:prstGeom prst="rect">
                      <a:avLst/>
                    </a:prstGeom>
                    <a:noFill/>
                    <a:ln>
                      <a:noFill/>
                    </a:ln>
                  </pic:spPr>
                </pic:pic>
              </a:graphicData>
            </a:graphic>
          </wp:inline>
        </w:drawing>
      </w:r>
    </w:p>
    <w:p w14:paraId="7E80CE22" w14:textId="77777777" w:rsidR="00D85012" w:rsidRDefault="00D85012" w:rsidP="00D85012">
      <w:pPr>
        <w:spacing w:before="120"/>
      </w:pPr>
    </w:p>
    <w:p w14:paraId="2E70D800" w14:textId="77777777" w:rsidR="00D85012" w:rsidRDefault="00D85012" w:rsidP="00D85012">
      <w:pPr>
        <w:pStyle w:val="Titre2"/>
      </w:pPr>
      <w:bookmarkStart w:id="31" w:name="_Toc231905586"/>
      <w:r>
        <w:t>UC15 - Recherche sémantique dans les cours</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45CBEF05"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3A1B5656" w14:textId="77777777" w:rsidR="00D85012" w:rsidRDefault="00D85012" w:rsidP="008B7B14">
            <w:r>
              <w:rPr>
                <w:b/>
                <w:bCs/>
                <w:color w:val="FFFFFF"/>
              </w:rPr>
              <w:t>Description du Cas d'Utilisation - UC15 : Recherche sémantique dans les cours</w:t>
            </w:r>
          </w:p>
        </w:tc>
      </w:tr>
      <w:tr w:rsidR="00D85012" w14:paraId="6AA21A5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B9D5B1F"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BD98F8" w14:textId="77777777" w:rsidR="00D85012" w:rsidRDefault="00D85012" w:rsidP="008B7B14">
            <w:r>
              <w:rPr>
                <w:color w:val="595959"/>
                <w:sz w:val="20"/>
                <w:szCs w:val="20"/>
              </w:rPr>
              <w:t>UC15</w:t>
            </w:r>
          </w:p>
        </w:tc>
      </w:tr>
      <w:tr w:rsidR="00D85012" w14:paraId="7E9BC46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7DA4B6F"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C8CBF82" w14:textId="77777777" w:rsidR="00D85012" w:rsidRDefault="00D85012" w:rsidP="008B7B14">
            <w:r>
              <w:rPr>
                <w:color w:val="595959"/>
                <w:sz w:val="20"/>
                <w:szCs w:val="20"/>
              </w:rPr>
              <w:t>Recherche sémantique dans les cours</w:t>
            </w:r>
          </w:p>
        </w:tc>
      </w:tr>
      <w:tr w:rsidR="00D85012" w14:paraId="193AAD4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8CB8082"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20DDF41" w14:textId="77777777" w:rsidR="00D85012" w:rsidRDefault="00D85012" w:rsidP="008B7B14">
            <w:r>
              <w:rPr>
                <w:color w:val="595959"/>
                <w:sz w:val="20"/>
                <w:szCs w:val="20"/>
              </w:rPr>
              <w:t>Étudiant</w:t>
            </w:r>
          </w:p>
        </w:tc>
      </w:tr>
      <w:tr w:rsidR="00D85012" w14:paraId="72F856B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B15A580"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87B0841" w14:textId="77777777" w:rsidR="00D85012" w:rsidRDefault="00D85012" w:rsidP="008B7B14">
            <w:r>
              <w:rPr>
                <w:color w:val="595959"/>
                <w:sz w:val="20"/>
                <w:szCs w:val="20"/>
              </w:rPr>
              <w:t>Système IA</w:t>
            </w:r>
          </w:p>
        </w:tc>
      </w:tr>
      <w:tr w:rsidR="00D85012" w14:paraId="3311AA4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C229D2B" w14:textId="77777777" w:rsidR="00D85012" w:rsidRDefault="00D85012" w:rsidP="008B7B14">
            <w:r>
              <w:rPr>
                <w:b/>
                <w:bCs/>
                <w:color w:val="1F3864"/>
                <w:sz w:val="20"/>
                <w:szCs w:val="20"/>
              </w:rPr>
              <w:lastRenderedPageBreak/>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6F43E95" w14:textId="77777777" w:rsidR="00D85012" w:rsidRDefault="00D85012" w:rsidP="008B7B14">
            <w:r>
              <w:rPr>
                <w:color w:val="595959"/>
                <w:sz w:val="20"/>
                <w:szCs w:val="20"/>
              </w:rPr>
              <w:t>Moyenne</w:t>
            </w:r>
          </w:p>
        </w:tc>
      </w:tr>
      <w:tr w:rsidR="00D85012" w14:paraId="7613154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7BF3373"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D2596B3" w14:textId="77777777" w:rsidR="00D85012" w:rsidRDefault="00D85012" w:rsidP="008B7B14">
            <w:r>
              <w:rPr>
                <w:color w:val="595959"/>
                <w:sz w:val="20"/>
                <w:szCs w:val="20"/>
              </w:rPr>
              <w:t>L'étudiant est authentifié. Des documents sont indexés pour sa filière.</w:t>
            </w:r>
          </w:p>
        </w:tc>
      </w:tr>
      <w:tr w:rsidR="00D85012" w14:paraId="2530074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5247D91"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F1FAD1" w14:textId="77777777" w:rsidR="00D85012" w:rsidRDefault="00D85012" w:rsidP="008B7B14">
            <w:r>
              <w:rPr>
                <w:color w:val="595959"/>
                <w:sz w:val="20"/>
                <w:szCs w:val="20"/>
              </w:rPr>
              <w:t>Les passages les plus pertinents sont affichés avec les références aux documents sources.</w:t>
            </w:r>
          </w:p>
        </w:tc>
      </w:tr>
      <w:tr w:rsidR="00D85012" w14:paraId="729DE9D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E94299A"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50CC79E" w14:textId="77777777" w:rsidR="00D85012" w:rsidRDefault="00D85012" w:rsidP="008B7B14">
            <w:pPr>
              <w:spacing w:before="30" w:after="30"/>
            </w:pPr>
            <w:r>
              <w:rPr>
                <w:color w:val="595959"/>
                <w:sz w:val="20"/>
                <w:szCs w:val="20"/>
              </w:rPr>
              <w:t>1. L'étudiant saisit un terme ou une phrase de recherche dans le moteur de recherche intelligent.</w:t>
            </w:r>
          </w:p>
          <w:p w14:paraId="6652EDF5" w14:textId="77777777" w:rsidR="00D85012" w:rsidRDefault="00D85012" w:rsidP="008B7B14">
            <w:pPr>
              <w:spacing w:before="30" w:after="30"/>
            </w:pPr>
            <w:r>
              <w:rPr>
                <w:color w:val="595959"/>
                <w:sz w:val="20"/>
                <w:szCs w:val="20"/>
              </w:rPr>
              <w:t>2. Le système transmet la requête au Système IA avec le contexte de la filière.</w:t>
            </w:r>
          </w:p>
          <w:p w14:paraId="167FCFFC" w14:textId="77777777" w:rsidR="00D85012" w:rsidRDefault="00D85012" w:rsidP="008B7B14">
            <w:pPr>
              <w:spacing w:before="30" w:after="30"/>
            </w:pPr>
            <w:r>
              <w:rPr>
                <w:color w:val="595959"/>
                <w:sz w:val="20"/>
                <w:szCs w:val="20"/>
              </w:rPr>
              <w:t>3. Le Système IA vectorise la requête et recherche les passages sémantiquement proches.</w:t>
            </w:r>
          </w:p>
          <w:p w14:paraId="405AB350" w14:textId="77777777" w:rsidR="00D85012" w:rsidRDefault="00D85012" w:rsidP="008B7B14">
            <w:pPr>
              <w:spacing w:before="30" w:after="30"/>
            </w:pPr>
            <w:r>
              <w:rPr>
                <w:color w:val="595959"/>
                <w:sz w:val="20"/>
                <w:szCs w:val="20"/>
              </w:rPr>
              <w:t>4. Le système affiche les résultats avec les extraits pertinents et les références aux documents sources.</w:t>
            </w:r>
          </w:p>
        </w:tc>
      </w:tr>
      <w:tr w:rsidR="00D85012" w14:paraId="2E6CB93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F1FC407"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0B016EF" w14:textId="77777777" w:rsidR="00D85012" w:rsidRDefault="00D85012" w:rsidP="008B7B14">
            <w:pPr>
              <w:pStyle w:val="Paragraphedeliste"/>
              <w:numPr>
                <w:ilvl w:val="0"/>
                <w:numId w:val="2"/>
              </w:numPr>
              <w:spacing w:before="30" w:after="30"/>
            </w:pPr>
            <w:r>
              <w:rPr>
                <w:color w:val="595959"/>
                <w:sz w:val="20"/>
                <w:szCs w:val="20"/>
              </w:rPr>
              <w:t>3a. Aucun résultat pertinent (score de similarité inférieur au seuil) : affichage du message 'Aucun résultat trouvé'.</w:t>
            </w:r>
          </w:p>
        </w:tc>
      </w:tr>
      <w:tr w:rsidR="00D85012" w14:paraId="5200540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C0A96DA"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D49E62F" w14:textId="77777777" w:rsidR="00D85012" w:rsidRDefault="00D85012" w:rsidP="008B7B14">
            <w:pPr>
              <w:pStyle w:val="Paragraphedeliste"/>
              <w:numPr>
                <w:ilvl w:val="0"/>
                <w:numId w:val="2"/>
              </w:numPr>
              <w:spacing w:before="30" w:after="30"/>
            </w:pPr>
            <w:r>
              <w:rPr>
                <w:color w:val="595959"/>
                <w:sz w:val="20"/>
                <w:szCs w:val="20"/>
              </w:rPr>
              <w:t>E1. Service vectoriel indisponible : basculement automatique vers une recherche textuelle classique (full-</w:t>
            </w:r>
            <w:proofErr w:type="spellStart"/>
            <w:r>
              <w:rPr>
                <w:color w:val="595959"/>
                <w:sz w:val="20"/>
                <w:szCs w:val="20"/>
              </w:rPr>
              <w:t>text</w:t>
            </w:r>
            <w:proofErr w:type="spellEnd"/>
            <w:r>
              <w:rPr>
                <w:color w:val="595959"/>
                <w:sz w:val="20"/>
                <w:szCs w:val="20"/>
              </w:rPr>
              <w:t xml:space="preserve"> </w:t>
            </w:r>
            <w:proofErr w:type="spellStart"/>
            <w:r>
              <w:rPr>
                <w:color w:val="595959"/>
                <w:sz w:val="20"/>
                <w:szCs w:val="20"/>
              </w:rPr>
              <w:t>search</w:t>
            </w:r>
            <w:proofErr w:type="spellEnd"/>
            <w:r>
              <w:rPr>
                <w:color w:val="595959"/>
                <w:sz w:val="20"/>
                <w:szCs w:val="20"/>
              </w:rPr>
              <w:t>).</w:t>
            </w:r>
          </w:p>
          <w:p w14:paraId="771093BB" w14:textId="77777777" w:rsidR="00D85012" w:rsidRDefault="00D85012" w:rsidP="008B7B14">
            <w:pPr>
              <w:pStyle w:val="Paragraphedeliste"/>
              <w:numPr>
                <w:ilvl w:val="0"/>
                <w:numId w:val="2"/>
              </w:numPr>
              <w:spacing w:before="30" w:after="30"/>
            </w:pPr>
            <w:r>
              <w:rPr>
                <w:color w:val="595959"/>
                <w:sz w:val="20"/>
                <w:szCs w:val="20"/>
              </w:rPr>
              <w:t>E2. Requête trop courte (&lt; 3 caractères) : affichage d'un message invitant à préciser la recherche.</w:t>
            </w:r>
          </w:p>
        </w:tc>
      </w:tr>
      <w:tr w:rsidR="00D85012" w14:paraId="476BF88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1A4B4B5"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B582FB" w14:textId="77777777" w:rsidR="00D85012" w:rsidRDefault="00D85012" w:rsidP="008B7B14">
            <w:pPr>
              <w:pStyle w:val="Paragraphedeliste"/>
              <w:numPr>
                <w:ilvl w:val="0"/>
                <w:numId w:val="2"/>
              </w:numPr>
              <w:spacing w:before="30" w:after="30"/>
            </w:pPr>
            <w:r>
              <w:rPr>
                <w:color w:val="595959"/>
                <w:sz w:val="20"/>
                <w:szCs w:val="20"/>
              </w:rPr>
              <w:t>Performance : les résultats de recherche doivent s'afficher en moins de 3 secondes.</w:t>
            </w:r>
          </w:p>
          <w:p w14:paraId="0C6EC183" w14:textId="77777777" w:rsidR="00D85012" w:rsidRDefault="00D85012" w:rsidP="008B7B14">
            <w:pPr>
              <w:pStyle w:val="Paragraphedeliste"/>
              <w:numPr>
                <w:ilvl w:val="0"/>
                <w:numId w:val="2"/>
              </w:numPr>
              <w:spacing w:before="30" w:after="30"/>
            </w:pPr>
            <w:r>
              <w:rPr>
                <w:color w:val="595959"/>
                <w:sz w:val="20"/>
                <w:szCs w:val="20"/>
              </w:rPr>
              <w:t>Pertinence : les résultats doivent être ordonnés par score de similarité décroissant.</w:t>
            </w:r>
          </w:p>
          <w:p w14:paraId="10026867" w14:textId="77777777" w:rsidR="00D85012" w:rsidRDefault="00D85012" w:rsidP="008B7B14">
            <w:pPr>
              <w:pStyle w:val="Paragraphedeliste"/>
              <w:numPr>
                <w:ilvl w:val="0"/>
                <w:numId w:val="2"/>
              </w:numPr>
              <w:spacing w:before="30" w:after="30"/>
            </w:pPr>
            <w:r>
              <w:rPr>
                <w:color w:val="595959"/>
                <w:sz w:val="20"/>
                <w:szCs w:val="20"/>
              </w:rPr>
              <w:t>Portée : la recherche est strictement limitée aux documents de la filière de l'étudiant connecté.</w:t>
            </w:r>
          </w:p>
        </w:tc>
      </w:tr>
    </w:tbl>
    <w:p w14:paraId="142A4D54" w14:textId="77777777" w:rsidR="00D85012" w:rsidRDefault="00D85012" w:rsidP="00D85012">
      <w:pPr>
        <w:spacing w:before="80"/>
      </w:pPr>
    </w:p>
    <w:p w14:paraId="35E553C7" w14:textId="77777777" w:rsidR="00D85012" w:rsidRDefault="00D85012" w:rsidP="00D85012">
      <w:pPr>
        <w:pStyle w:val="Titre3"/>
      </w:pPr>
      <w:bookmarkStart w:id="32" w:name="_Toc231905587"/>
      <w:r>
        <w:t>Diagramme de séquence d'analyse - UC15 : Recherche sémantique dans les cours</w:t>
      </w:r>
      <w:bookmarkEnd w:id="32"/>
    </w:p>
    <w:p w14:paraId="39CBBEFA" w14:textId="77777777" w:rsidR="00D85012" w:rsidRDefault="00D85012" w:rsidP="00D85012">
      <w:pPr>
        <w:spacing w:before="120"/>
      </w:pPr>
    </w:p>
    <w:p w14:paraId="586A53D0" w14:textId="77777777" w:rsidR="00D85012" w:rsidRDefault="00D85012" w:rsidP="00D85012">
      <w:pPr>
        <w:spacing w:before="120"/>
      </w:pPr>
      <w:r>
        <w:rPr>
          <w:noProof/>
        </w:rPr>
        <w:drawing>
          <wp:inline distT="0" distB="0" distL="0" distR="0" wp14:anchorId="2D45AFCE" wp14:editId="657646A7">
            <wp:extent cx="6115050" cy="38766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3876675"/>
                    </a:xfrm>
                    <a:prstGeom prst="rect">
                      <a:avLst/>
                    </a:prstGeom>
                    <a:noFill/>
                    <a:ln>
                      <a:noFill/>
                    </a:ln>
                  </pic:spPr>
                </pic:pic>
              </a:graphicData>
            </a:graphic>
          </wp:inline>
        </w:drawing>
      </w:r>
    </w:p>
    <w:p w14:paraId="021E27FC" w14:textId="77777777" w:rsidR="00D85012" w:rsidRDefault="00D85012" w:rsidP="00D85012">
      <w:pPr>
        <w:spacing w:before="120"/>
      </w:pPr>
    </w:p>
    <w:p w14:paraId="59F0A4B8" w14:textId="77777777" w:rsidR="00D85012" w:rsidRDefault="00D85012" w:rsidP="00D85012">
      <w:pPr>
        <w:pStyle w:val="Titre2"/>
      </w:pPr>
      <w:bookmarkStart w:id="33" w:name="_Toc231905588"/>
      <w:r>
        <w:lastRenderedPageBreak/>
        <w:t>UC17 - Consulter les annonces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1DC32CA7"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7FEC0D32" w14:textId="77777777" w:rsidR="00D85012" w:rsidRDefault="00D85012" w:rsidP="008B7B14">
            <w:r>
              <w:rPr>
                <w:b/>
                <w:bCs/>
                <w:color w:val="FFFFFF"/>
              </w:rPr>
              <w:t>Description du Cas d'Utilisation - UC17 : Consulter les annonces</w:t>
            </w:r>
          </w:p>
        </w:tc>
      </w:tr>
      <w:tr w:rsidR="00D85012" w14:paraId="2117F37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394D550"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C84550" w14:textId="77777777" w:rsidR="00D85012" w:rsidRDefault="00D85012" w:rsidP="008B7B14">
            <w:r>
              <w:rPr>
                <w:color w:val="595959"/>
                <w:sz w:val="20"/>
                <w:szCs w:val="20"/>
              </w:rPr>
              <w:t>UC17</w:t>
            </w:r>
          </w:p>
        </w:tc>
      </w:tr>
      <w:tr w:rsidR="00D85012" w14:paraId="1C1E7A5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EE306AD"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683DF68" w14:textId="77777777" w:rsidR="00D85012" w:rsidRDefault="00D85012" w:rsidP="008B7B14">
            <w:r>
              <w:rPr>
                <w:color w:val="595959"/>
                <w:sz w:val="20"/>
                <w:szCs w:val="20"/>
              </w:rPr>
              <w:t>Consulter les annonces</w:t>
            </w:r>
          </w:p>
        </w:tc>
      </w:tr>
      <w:tr w:rsidR="00D85012" w14:paraId="6D12F59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848221D"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2518973" w14:textId="77777777" w:rsidR="00D85012" w:rsidRDefault="00D85012" w:rsidP="008B7B14">
            <w:r>
              <w:rPr>
                <w:color w:val="595959"/>
                <w:sz w:val="20"/>
                <w:szCs w:val="20"/>
              </w:rPr>
              <w:t>Étudiant, Enseignant</w:t>
            </w:r>
          </w:p>
        </w:tc>
      </w:tr>
      <w:tr w:rsidR="00D85012" w14:paraId="6DE7796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B648284"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9EFC1B8" w14:textId="77777777" w:rsidR="00D85012" w:rsidRDefault="00D85012" w:rsidP="008B7B14">
            <w:r>
              <w:rPr>
                <w:color w:val="595959"/>
                <w:sz w:val="20"/>
                <w:szCs w:val="20"/>
              </w:rPr>
              <w:t>Aucun</w:t>
            </w:r>
          </w:p>
        </w:tc>
      </w:tr>
      <w:tr w:rsidR="00D85012" w14:paraId="42D387E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42A0C4F"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271814" w14:textId="77777777" w:rsidR="00D85012" w:rsidRDefault="00D85012" w:rsidP="008B7B14">
            <w:r>
              <w:rPr>
                <w:color w:val="595959"/>
                <w:sz w:val="20"/>
                <w:szCs w:val="20"/>
              </w:rPr>
              <w:t>Haute</w:t>
            </w:r>
          </w:p>
        </w:tc>
      </w:tr>
      <w:tr w:rsidR="00D85012" w14:paraId="3542A03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810FA63"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E628985" w14:textId="77777777" w:rsidR="00D85012" w:rsidRDefault="00D85012" w:rsidP="008B7B14">
            <w:r>
              <w:rPr>
                <w:color w:val="595959"/>
                <w:sz w:val="20"/>
                <w:szCs w:val="20"/>
              </w:rPr>
              <w:t>L'utilisateur est authentifié. Des annonces ont été publiées le concernant.</w:t>
            </w:r>
          </w:p>
        </w:tc>
      </w:tr>
      <w:tr w:rsidR="00D85012" w14:paraId="5C70D0E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808285A"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00F982" w14:textId="77777777" w:rsidR="00D85012" w:rsidRDefault="00D85012" w:rsidP="008B7B14">
            <w:r>
              <w:rPr>
                <w:color w:val="595959"/>
                <w:sz w:val="20"/>
                <w:szCs w:val="20"/>
              </w:rPr>
              <w:t>Les annonces pertinentes sont affichées à l'utilisateur selon son rôle et sa filière.</w:t>
            </w:r>
          </w:p>
        </w:tc>
      </w:tr>
      <w:tr w:rsidR="00D85012" w14:paraId="2B162B1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F0A5414"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A486545" w14:textId="77777777" w:rsidR="00D85012" w:rsidRDefault="00D85012" w:rsidP="008B7B14">
            <w:pPr>
              <w:spacing w:before="30" w:after="30"/>
            </w:pPr>
            <w:r>
              <w:rPr>
                <w:color w:val="595959"/>
                <w:sz w:val="20"/>
                <w:szCs w:val="20"/>
              </w:rPr>
              <w:t>1. L'utilisateur accède à la section 'Annonces'.</w:t>
            </w:r>
          </w:p>
          <w:p w14:paraId="4661F862" w14:textId="77777777" w:rsidR="00D85012" w:rsidRDefault="00D85012" w:rsidP="008B7B14">
            <w:pPr>
              <w:spacing w:before="30" w:after="30"/>
            </w:pPr>
            <w:r>
              <w:rPr>
                <w:color w:val="595959"/>
                <w:sz w:val="20"/>
                <w:szCs w:val="20"/>
              </w:rPr>
              <w:t>2. Le système filtre et affiche les annonces selon le rôle et la filière de l'utilisateur.</w:t>
            </w:r>
          </w:p>
          <w:p w14:paraId="3782AC3B" w14:textId="77777777" w:rsidR="00D85012" w:rsidRDefault="00D85012" w:rsidP="008B7B14">
            <w:pPr>
              <w:spacing w:before="30" w:after="30"/>
            </w:pPr>
            <w:r>
              <w:rPr>
                <w:color w:val="595959"/>
                <w:sz w:val="20"/>
                <w:szCs w:val="20"/>
              </w:rPr>
              <w:t>3. L'utilisateur consulte le détail d'une annonce.</w:t>
            </w:r>
          </w:p>
        </w:tc>
      </w:tr>
      <w:tr w:rsidR="00D85012" w14:paraId="3A07B81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C804BDB"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EAC802" w14:textId="77777777" w:rsidR="00D85012" w:rsidRDefault="00D85012" w:rsidP="008B7B14">
            <w:pPr>
              <w:pStyle w:val="Paragraphedeliste"/>
              <w:numPr>
                <w:ilvl w:val="0"/>
                <w:numId w:val="2"/>
              </w:numPr>
              <w:spacing w:before="30" w:after="30"/>
            </w:pPr>
            <w:r>
              <w:rPr>
                <w:color w:val="595959"/>
                <w:sz w:val="20"/>
                <w:szCs w:val="20"/>
              </w:rPr>
              <w:t>2a. Aucune annonce disponible : affichage du message 'Aucune annonce disponible'.</w:t>
            </w:r>
          </w:p>
        </w:tc>
      </w:tr>
      <w:tr w:rsidR="00D85012" w14:paraId="41CA8F9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52E0925"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221B285" w14:textId="77777777" w:rsidR="00D85012" w:rsidRDefault="00D85012" w:rsidP="008B7B14">
            <w:pPr>
              <w:pStyle w:val="Paragraphedeliste"/>
              <w:numPr>
                <w:ilvl w:val="0"/>
                <w:numId w:val="2"/>
              </w:numPr>
              <w:spacing w:before="30" w:after="30"/>
            </w:pPr>
            <w:r>
              <w:rPr>
                <w:color w:val="595959"/>
                <w:sz w:val="20"/>
                <w:szCs w:val="20"/>
              </w:rPr>
              <w:t>E1. Erreur de chargement des annonces : affichage d'un message d'erreur avec option de rechargement.</w:t>
            </w:r>
          </w:p>
        </w:tc>
      </w:tr>
      <w:tr w:rsidR="00D85012" w14:paraId="1074395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2F3E762"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004550" w14:textId="77777777" w:rsidR="00D85012" w:rsidRDefault="00D85012" w:rsidP="008B7B14">
            <w:pPr>
              <w:pStyle w:val="Paragraphedeliste"/>
              <w:numPr>
                <w:ilvl w:val="0"/>
                <w:numId w:val="2"/>
              </w:numPr>
              <w:spacing w:before="30" w:after="30"/>
            </w:pPr>
            <w:r>
              <w:rPr>
                <w:color w:val="595959"/>
                <w:sz w:val="20"/>
                <w:szCs w:val="20"/>
              </w:rPr>
              <w:t>Performance : la liste des annonces doit se charger en moins de 1 seconde.</w:t>
            </w:r>
          </w:p>
          <w:p w14:paraId="4F6FD611" w14:textId="77777777" w:rsidR="00D85012" w:rsidRDefault="00D85012" w:rsidP="008B7B14">
            <w:pPr>
              <w:pStyle w:val="Paragraphedeliste"/>
              <w:numPr>
                <w:ilvl w:val="0"/>
                <w:numId w:val="2"/>
              </w:numPr>
              <w:spacing w:before="30" w:after="30"/>
            </w:pPr>
            <w:r>
              <w:rPr>
                <w:color w:val="595959"/>
                <w:sz w:val="20"/>
                <w:szCs w:val="20"/>
              </w:rPr>
              <w:t>Pertinence : les annonces doivent être triées par date de publication décroissante.</w:t>
            </w:r>
          </w:p>
        </w:tc>
      </w:tr>
    </w:tbl>
    <w:p w14:paraId="55C9BA44" w14:textId="77777777" w:rsidR="00D85012" w:rsidRDefault="00D85012" w:rsidP="00D85012">
      <w:pPr>
        <w:spacing w:before="80"/>
      </w:pPr>
    </w:p>
    <w:p w14:paraId="36FBAADB" w14:textId="77777777" w:rsidR="00D85012" w:rsidRDefault="00D85012" w:rsidP="00D85012">
      <w:pPr>
        <w:pStyle w:val="Titre3"/>
      </w:pPr>
      <w:bookmarkStart w:id="34" w:name="_Toc231905589"/>
      <w:r>
        <w:t>Diagramme de séquence d'analyse - UC17 : Consulter les annonces</w:t>
      </w:r>
      <w:bookmarkEnd w:id="34"/>
    </w:p>
    <w:p w14:paraId="6FD65977" w14:textId="77777777" w:rsidR="00D85012" w:rsidRDefault="00D85012" w:rsidP="00D85012">
      <w:pPr>
        <w:spacing w:before="120"/>
      </w:pPr>
    </w:p>
    <w:p w14:paraId="0D331621" w14:textId="77777777" w:rsidR="00D85012" w:rsidRDefault="00D85012" w:rsidP="00D85012">
      <w:pPr>
        <w:spacing w:before="120"/>
        <w:jc w:val="center"/>
      </w:pPr>
      <w:r>
        <w:rPr>
          <w:noProof/>
        </w:rPr>
        <w:drawing>
          <wp:inline distT="0" distB="0" distL="0" distR="0" wp14:anchorId="05816630" wp14:editId="5039FA08">
            <wp:extent cx="4116954" cy="35718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3423" cy="3586164"/>
                    </a:xfrm>
                    <a:prstGeom prst="rect">
                      <a:avLst/>
                    </a:prstGeom>
                    <a:noFill/>
                    <a:ln>
                      <a:noFill/>
                    </a:ln>
                  </pic:spPr>
                </pic:pic>
              </a:graphicData>
            </a:graphic>
          </wp:inline>
        </w:drawing>
      </w:r>
    </w:p>
    <w:p w14:paraId="7BE4B90A" w14:textId="77777777" w:rsidR="00D85012" w:rsidRDefault="00D85012" w:rsidP="00D85012">
      <w:pPr>
        <w:spacing w:before="120"/>
      </w:pPr>
    </w:p>
    <w:p w14:paraId="109BB8A9" w14:textId="77777777" w:rsidR="00D85012" w:rsidRDefault="00D85012" w:rsidP="00D85012">
      <w:pPr>
        <w:pStyle w:val="Titre2"/>
      </w:pPr>
      <w:bookmarkStart w:id="35" w:name="_Toc231905590"/>
      <w:r>
        <w:lastRenderedPageBreak/>
        <w:t>UC18 - Publier une annonce</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664E5F0F"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4107E0F8" w14:textId="77777777" w:rsidR="00D85012" w:rsidRDefault="00D85012" w:rsidP="008B7B14">
            <w:r>
              <w:rPr>
                <w:b/>
                <w:bCs/>
                <w:color w:val="FFFFFF"/>
              </w:rPr>
              <w:t>Description du Cas d'Utilisation - UC18 : Publier une annonce</w:t>
            </w:r>
          </w:p>
        </w:tc>
      </w:tr>
      <w:tr w:rsidR="00D85012" w14:paraId="4F648A1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7A1C1E6"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9893A2" w14:textId="77777777" w:rsidR="00D85012" w:rsidRDefault="00D85012" w:rsidP="008B7B14">
            <w:r>
              <w:rPr>
                <w:color w:val="595959"/>
                <w:sz w:val="20"/>
                <w:szCs w:val="20"/>
              </w:rPr>
              <w:t>UC18</w:t>
            </w:r>
          </w:p>
        </w:tc>
      </w:tr>
      <w:tr w:rsidR="00D85012" w14:paraId="7993308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F125ED5"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ECD0059" w14:textId="77777777" w:rsidR="00D85012" w:rsidRDefault="00D85012" w:rsidP="008B7B14">
            <w:r>
              <w:rPr>
                <w:color w:val="595959"/>
                <w:sz w:val="20"/>
                <w:szCs w:val="20"/>
              </w:rPr>
              <w:t>Publier une annonce</w:t>
            </w:r>
          </w:p>
        </w:tc>
      </w:tr>
      <w:tr w:rsidR="00D85012" w14:paraId="0873FD5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EBA3903"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29ECF2" w14:textId="77777777" w:rsidR="00D85012" w:rsidRDefault="00D85012" w:rsidP="008B7B14">
            <w:r>
              <w:rPr>
                <w:color w:val="595959"/>
                <w:sz w:val="20"/>
                <w:szCs w:val="20"/>
              </w:rPr>
              <w:t>Enseignant, Administrateur Scolaire</w:t>
            </w:r>
          </w:p>
        </w:tc>
      </w:tr>
      <w:tr w:rsidR="00D85012" w14:paraId="273B14B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4CAF55A"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9337C79" w14:textId="77777777" w:rsidR="00D85012" w:rsidRDefault="00D85012" w:rsidP="008B7B14">
            <w:r>
              <w:rPr>
                <w:color w:val="595959"/>
                <w:sz w:val="20"/>
                <w:szCs w:val="20"/>
              </w:rPr>
              <w:t>Aucun</w:t>
            </w:r>
          </w:p>
        </w:tc>
      </w:tr>
      <w:tr w:rsidR="00D85012" w14:paraId="6CD5A57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095588A"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726D3E" w14:textId="77777777" w:rsidR="00D85012" w:rsidRDefault="00D85012" w:rsidP="008B7B14">
            <w:r>
              <w:rPr>
                <w:color w:val="595959"/>
                <w:sz w:val="20"/>
                <w:szCs w:val="20"/>
              </w:rPr>
              <w:t>Haute</w:t>
            </w:r>
          </w:p>
        </w:tc>
      </w:tr>
      <w:tr w:rsidR="00D85012" w14:paraId="45DC859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B3973B6"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618F0D9" w14:textId="77777777" w:rsidR="00D85012" w:rsidRDefault="00D85012" w:rsidP="008B7B14">
            <w:r>
              <w:rPr>
                <w:color w:val="595959"/>
                <w:sz w:val="20"/>
                <w:szCs w:val="20"/>
              </w:rPr>
              <w:t>L'utilisateur (enseignant ou administrateur) est authentifié.</w:t>
            </w:r>
          </w:p>
        </w:tc>
      </w:tr>
      <w:tr w:rsidR="00D85012" w14:paraId="1BA47C6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7FE5DCE"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618127" w14:textId="77777777" w:rsidR="00D85012" w:rsidRDefault="00D85012" w:rsidP="008B7B14">
            <w:r>
              <w:rPr>
                <w:color w:val="595959"/>
                <w:sz w:val="20"/>
                <w:szCs w:val="20"/>
              </w:rPr>
              <w:t>L'annonce est publiée et les destinataires ciblés sont notifiés.</w:t>
            </w:r>
          </w:p>
        </w:tc>
      </w:tr>
      <w:tr w:rsidR="00D85012" w14:paraId="026201A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0463179"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FE4BA8F" w14:textId="77777777" w:rsidR="00D85012" w:rsidRDefault="00D85012" w:rsidP="008B7B14">
            <w:pPr>
              <w:spacing w:before="30" w:after="30"/>
            </w:pPr>
            <w:r>
              <w:rPr>
                <w:color w:val="595959"/>
                <w:sz w:val="20"/>
                <w:szCs w:val="20"/>
              </w:rPr>
              <w:t>1. L'utilisateur accède à 'Publier une Annonce'.</w:t>
            </w:r>
          </w:p>
          <w:p w14:paraId="34D5E45B" w14:textId="77777777" w:rsidR="00D85012" w:rsidRDefault="00D85012" w:rsidP="008B7B14">
            <w:pPr>
              <w:spacing w:before="30" w:after="30"/>
            </w:pPr>
            <w:r>
              <w:rPr>
                <w:color w:val="595959"/>
                <w:sz w:val="20"/>
                <w:szCs w:val="20"/>
              </w:rPr>
              <w:t>2. Il saisit le titre, le contenu et sélectionne la cible (Tous, Filière, Module, Étudiant spécifique).</w:t>
            </w:r>
          </w:p>
          <w:p w14:paraId="0CA639D3" w14:textId="77777777" w:rsidR="00D85012" w:rsidRDefault="00D85012" w:rsidP="008B7B14">
            <w:pPr>
              <w:spacing w:before="30" w:after="30"/>
            </w:pPr>
            <w:r>
              <w:rPr>
                <w:color w:val="595959"/>
                <w:sz w:val="20"/>
                <w:szCs w:val="20"/>
              </w:rPr>
              <w:t>3. Il soumet l'annonce.</w:t>
            </w:r>
          </w:p>
          <w:p w14:paraId="6005010F" w14:textId="77777777" w:rsidR="00D85012" w:rsidRDefault="00D85012" w:rsidP="008B7B14">
            <w:pPr>
              <w:spacing w:before="30" w:after="30"/>
            </w:pPr>
            <w:r>
              <w:rPr>
                <w:color w:val="595959"/>
                <w:sz w:val="20"/>
                <w:szCs w:val="20"/>
              </w:rPr>
              <w:t>4. Le système valide les champs et enregistre l'annonce avec horodatage.</w:t>
            </w:r>
          </w:p>
          <w:p w14:paraId="3B067923" w14:textId="77777777" w:rsidR="00D85012" w:rsidRDefault="00D85012" w:rsidP="008B7B14">
            <w:pPr>
              <w:spacing w:before="30" w:after="30"/>
            </w:pPr>
            <w:r>
              <w:rPr>
                <w:color w:val="595959"/>
                <w:sz w:val="20"/>
                <w:szCs w:val="20"/>
              </w:rPr>
              <w:t>5. Le système envoie des notifications aux destinataires concernés.</w:t>
            </w:r>
          </w:p>
        </w:tc>
      </w:tr>
      <w:tr w:rsidR="00D85012" w14:paraId="4452B62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4E5C6D3"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0942C0" w14:textId="77777777" w:rsidR="00D85012" w:rsidRDefault="00D85012" w:rsidP="008B7B14">
            <w:pPr>
              <w:pStyle w:val="Paragraphedeliste"/>
              <w:numPr>
                <w:ilvl w:val="0"/>
                <w:numId w:val="2"/>
              </w:numPr>
              <w:spacing w:before="30" w:after="30"/>
            </w:pPr>
            <w:r>
              <w:rPr>
                <w:color w:val="595959"/>
                <w:sz w:val="20"/>
                <w:szCs w:val="20"/>
              </w:rPr>
              <w:t>3a. Champs obligatoires manquants (titre ou contenu vide) : affichage de messages de validation.</w:t>
            </w:r>
          </w:p>
        </w:tc>
      </w:tr>
      <w:tr w:rsidR="00D85012" w14:paraId="5BD7E2F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421DA65"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1C41655" w14:textId="77777777" w:rsidR="00D85012" w:rsidRDefault="00D85012" w:rsidP="008B7B14">
            <w:pPr>
              <w:pStyle w:val="Paragraphedeliste"/>
              <w:numPr>
                <w:ilvl w:val="0"/>
                <w:numId w:val="2"/>
              </w:numPr>
              <w:spacing w:before="30" w:after="30"/>
            </w:pPr>
            <w:r>
              <w:rPr>
                <w:color w:val="595959"/>
                <w:sz w:val="20"/>
                <w:szCs w:val="20"/>
              </w:rPr>
              <w:t>E1. Échec de l'envoi des notifications : les notifications sont mises en file d'attente et retraitées.</w:t>
            </w:r>
          </w:p>
          <w:p w14:paraId="2A9972DA" w14:textId="77777777" w:rsidR="00D85012" w:rsidRDefault="00D85012" w:rsidP="008B7B14">
            <w:pPr>
              <w:pStyle w:val="Paragraphedeliste"/>
              <w:numPr>
                <w:ilvl w:val="0"/>
                <w:numId w:val="2"/>
              </w:numPr>
              <w:spacing w:before="30" w:after="30"/>
            </w:pPr>
            <w:r>
              <w:rPr>
                <w:color w:val="595959"/>
                <w:sz w:val="20"/>
                <w:szCs w:val="20"/>
              </w:rPr>
              <w:t>E2. Contenu détecté comme spam (caractères répétitifs excessifs) : affichage d'un avertissement.</w:t>
            </w:r>
          </w:p>
        </w:tc>
      </w:tr>
      <w:tr w:rsidR="00D85012" w14:paraId="0F43A1A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42B32C4"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847478C" w14:textId="77777777" w:rsidR="00D85012" w:rsidRDefault="00D85012" w:rsidP="008B7B14">
            <w:pPr>
              <w:pStyle w:val="Paragraphedeliste"/>
              <w:numPr>
                <w:ilvl w:val="0"/>
                <w:numId w:val="2"/>
              </w:numPr>
              <w:spacing w:before="30" w:after="30"/>
            </w:pPr>
            <w:r>
              <w:rPr>
                <w:color w:val="595959"/>
                <w:sz w:val="20"/>
                <w:szCs w:val="20"/>
              </w:rPr>
              <w:t>Sécurité : les enseignants peuvent uniquement cibler leur filière ou leurs modules - pas l'ensemble de la plateforme.</w:t>
            </w:r>
          </w:p>
          <w:p w14:paraId="31907E22" w14:textId="77777777" w:rsidR="00D85012" w:rsidRDefault="00D85012" w:rsidP="008B7B14">
            <w:pPr>
              <w:pStyle w:val="Paragraphedeliste"/>
              <w:numPr>
                <w:ilvl w:val="0"/>
                <w:numId w:val="2"/>
              </w:numPr>
              <w:spacing w:before="30" w:after="30"/>
            </w:pPr>
            <w:r>
              <w:rPr>
                <w:color w:val="595959"/>
                <w:sz w:val="20"/>
                <w:szCs w:val="20"/>
              </w:rPr>
              <w:t>Performance : la publication d'une annonce doit s'effectuer en moins de 2 secondes.</w:t>
            </w:r>
          </w:p>
        </w:tc>
      </w:tr>
    </w:tbl>
    <w:p w14:paraId="309CC867" w14:textId="77777777" w:rsidR="00D85012" w:rsidRDefault="00D85012" w:rsidP="00D85012">
      <w:pPr>
        <w:spacing w:before="80"/>
      </w:pPr>
    </w:p>
    <w:p w14:paraId="09C0D743" w14:textId="77777777" w:rsidR="00D85012" w:rsidRDefault="00D85012" w:rsidP="00D85012">
      <w:pPr>
        <w:pStyle w:val="Titre3"/>
      </w:pPr>
      <w:bookmarkStart w:id="36" w:name="_Toc231905591"/>
      <w:r>
        <w:t>Diagramme de séquence d'analyse - UC18 : Publier une annonce</w:t>
      </w:r>
      <w:bookmarkEnd w:id="36"/>
    </w:p>
    <w:p w14:paraId="460ECF86" w14:textId="77777777" w:rsidR="00D85012" w:rsidRDefault="00D85012" w:rsidP="00D85012">
      <w:pPr>
        <w:spacing w:before="120"/>
        <w:jc w:val="center"/>
      </w:pPr>
      <w:r>
        <w:rPr>
          <w:noProof/>
        </w:rPr>
        <w:drawing>
          <wp:inline distT="0" distB="0" distL="0" distR="0" wp14:anchorId="5B39E064" wp14:editId="56625436">
            <wp:extent cx="4721386" cy="3162300"/>
            <wp:effectExtent l="0" t="0" r="317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44828" cy="3178001"/>
                    </a:xfrm>
                    <a:prstGeom prst="rect">
                      <a:avLst/>
                    </a:prstGeom>
                    <a:noFill/>
                    <a:ln>
                      <a:noFill/>
                    </a:ln>
                  </pic:spPr>
                </pic:pic>
              </a:graphicData>
            </a:graphic>
          </wp:inline>
        </w:drawing>
      </w:r>
    </w:p>
    <w:p w14:paraId="413C2BA2" w14:textId="77777777" w:rsidR="00D85012" w:rsidRDefault="00D85012" w:rsidP="00D85012">
      <w:pPr>
        <w:spacing w:before="120"/>
      </w:pPr>
    </w:p>
    <w:p w14:paraId="3C62CB88" w14:textId="77777777" w:rsidR="00D85012" w:rsidRDefault="00D85012" w:rsidP="00D85012">
      <w:pPr>
        <w:pStyle w:val="Titre2"/>
      </w:pPr>
      <w:bookmarkStart w:id="37" w:name="_Toc231905592"/>
      <w:r>
        <w:t>UC19 - Chat entre étudiants</w:t>
      </w:r>
      <w:bookmarkEnd w:id="37"/>
    </w:p>
    <w:p w14:paraId="3526E68A" w14:textId="77777777" w:rsidR="00D85012" w:rsidRDefault="00D85012" w:rsidP="00D85012">
      <w:pPr>
        <w:pStyle w:val="Titre2"/>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7DD9C217"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30671693" w14:textId="77777777" w:rsidR="00D85012" w:rsidRDefault="00D85012" w:rsidP="008B7B14">
            <w:r>
              <w:rPr>
                <w:b/>
                <w:bCs/>
                <w:color w:val="FFFFFF"/>
              </w:rPr>
              <w:t>Description du Cas d'Utilisation - UC19 : Chat entre étudiants</w:t>
            </w:r>
          </w:p>
        </w:tc>
      </w:tr>
      <w:tr w:rsidR="00D85012" w14:paraId="66FE08C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5F7F181"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F8B329" w14:textId="77777777" w:rsidR="00D85012" w:rsidRDefault="00D85012" w:rsidP="008B7B14">
            <w:r>
              <w:rPr>
                <w:color w:val="595959"/>
                <w:sz w:val="20"/>
                <w:szCs w:val="20"/>
              </w:rPr>
              <w:t>UC19</w:t>
            </w:r>
          </w:p>
        </w:tc>
      </w:tr>
      <w:tr w:rsidR="00D85012" w14:paraId="5ECB109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AA4A9AB"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A0DCF00" w14:textId="77777777" w:rsidR="00D85012" w:rsidRDefault="00D85012" w:rsidP="008B7B14">
            <w:r>
              <w:rPr>
                <w:color w:val="595959"/>
                <w:sz w:val="20"/>
                <w:szCs w:val="20"/>
              </w:rPr>
              <w:t>Chat entre étudiants</w:t>
            </w:r>
          </w:p>
        </w:tc>
      </w:tr>
      <w:tr w:rsidR="00D85012" w14:paraId="20491DF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F481F50"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E60B36" w14:textId="77777777" w:rsidR="00D85012" w:rsidRDefault="00D85012" w:rsidP="008B7B14">
            <w:r>
              <w:rPr>
                <w:color w:val="595959"/>
                <w:sz w:val="20"/>
                <w:szCs w:val="20"/>
              </w:rPr>
              <w:t>Étudiant</w:t>
            </w:r>
          </w:p>
        </w:tc>
      </w:tr>
      <w:tr w:rsidR="00D85012" w14:paraId="4E6354B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00E5BD3"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1E58D1D" w14:textId="77777777" w:rsidR="00D85012" w:rsidRDefault="00D85012" w:rsidP="008B7B14">
            <w:r>
              <w:rPr>
                <w:color w:val="595959"/>
                <w:sz w:val="20"/>
                <w:szCs w:val="20"/>
              </w:rPr>
              <w:t>Aucun</w:t>
            </w:r>
          </w:p>
        </w:tc>
      </w:tr>
      <w:tr w:rsidR="00D85012" w14:paraId="261AB73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3B6FA9A"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B8D045" w14:textId="77777777" w:rsidR="00D85012" w:rsidRDefault="00D85012" w:rsidP="008B7B14">
            <w:r>
              <w:rPr>
                <w:color w:val="595959"/>
                <w:sz w:val="20"/>
                <w:szCs w:val="20"/>
              </w:rPr>
              <w:t>Moyenne</w:t>
            </w:r>
          </w:p>
        </w:tc>
      </w:tr>
      <w:tr w:rsidR="00D85012" w14:paraId="312BD5F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9F486A2"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4DDEF22" w14:textId="77777777" w:rsidR="00D85012" w:rsidRDefault="00D85012" w:rsidP="008B7B14">
            <w:r>
              <w:rPr>
                <w:color w:val="595959"/>
                <w:sz w:val="20"/>
                <w:szCs w:val="20"/>
              </w:rPr>
              <w:t>L'étudiant est authentifié et inscrit dans un module disposant d'un canal de messagerie.</w:t>
            </w:r>
          </w:p>
        </w:tc>
      </w:tr>
      <w:tr w:rsidR="00D85012" w14:paraId="343F8B0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9BC9D80"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F334DB" w14:textId="77777777" w:rsidR="00D85012" w:rsidRDefault="00D85012" w:rsidP="008B7B14">
            <w:r>
              <w:rPr>
                <w:color w:val="595959"/>
                <w:sz w:val="20"/>
                <w:szCs w:val="20"/>
              </w:rPr>
              <w:t>Le message est envoyé et visible par les autres étudiants du canal en temps réel.</w:t>
            </w:r>
          </w:p>
        </w:tc>
      </w:tr>
      <w:tr w:rsidR="00D85012" w14:paraId="47DA3D3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4C6553B"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7C0744D" w14:textId="77777777" w:rsidR="00D85012" w:rsidRDefault="00D85012" w:rsidP="008B7B14">
            <w:pPr>
              <w:spacing w:before="30" w:after="30"/>
            </w:pPr>
            <w:r>
              <w:rPr>
                <w:color w:val="595959"/>
                <w:sz w:val="20"/>
                <w:szCs w:val="20"/>
              </w:rPr>
              <w:t>1. L'étudiant accède à la section 'Messagerie'.</w:t>
            </w:r>
          </w:p>
          <w:p w14:paraId="3D3A8CD5" w14:textId="77777777" w:rsidR="00D85012" w:rsidRDefault="00D85012" w:rsidP="008B7B14">
            <w:pPr>
              <w:spacing w:before="30" w:after="30"/>
            </w:pPr>
            <w:r>
              <w:rPr>
                <w:color w:val="595959"/>
                <w:sz w:val="20"/>
                <w:szCs w:val="20"/>
              </w:rPr>
              <w:t>2. Il sélectionne le canal du module dans lequel il souhaite communiquer.</w:t>
            </w:r>
          </w:p>
          <w:p w14:paraId="0A399F93" w14:textId="77777777" w:rsidR="00D85012" w:rsidRDefault="00D85012" w:rsidP="008B7B14">
            <w:pPr>
              <w:spacing w:before="30" w:after="30"/>
            </w:pPr>
            <w:r>
              <w:rPr>
                <w:color w:val="595959"/>
                <w:sz w:val="20"/>
                <w:szCs w:val="20"/>
              </w:rPr>
              <w:t>3. Le système affiche l'historique des messages du canal.</w:t>
            </w:r>
          </w:p>
          <w:p w14:paraId="5FAB75DC" w14:textId="77777777" w:rsidR="00D85012" w:rsidRDefault="00D85012" w:rsidP="008B7B14">
            <w:pPr>
              <w:spacing w:before="30" w:after="30"/>
            </w:pPr>
            <w:r>
              <w:rPr>
                <w:color w:val="595959"/>
                <w:sz w:val="20"/>
                <w:szCs w:val="20"/>
              </w:rPr>
              <w:t>4. L'étudiant saisit et envoie son message.</w:t>
            </w:r>
          </w:p>
          <w:p w14:paraId="4FD5603F" w14:textId="77777777" w:rsidR="00D85012" w:rsidRDefault="00D85012" w:rsidP="008B7B14">
            <w:pPr>
              <w:spacing w:before="30" w:after="30"/>
            </w:pPr>
            <w:r>
              <w:rPr>
                <w:color w:val="595959"/>
                <w:sz w:val="20"/>
                <w:szCs w:val="20"/>
              </w:rPr>
              <w:t>5. Le système diffuse le message en temps réel (</w:t>
            </w:r>
            <w:proofErr w:type="spellStart"/>
            <w:r>
              <w:rPr>
                <w:color w:val="595959"/>
                <w:sz w:val="20"/>
                <w:szCs w:val="20"/>
              </w:rPr>
              <w:t>WebSocket</w:t>
            </w:r>
            <w:proofErr w:type="spellEnd"/>
            <w:r>
              <w:rPr>
                <w:color w:val="595959"/>
                <w:sz w:val="20"/>
                <w:szCs w:val="20"/>
              </w:rPr>
              <w:t>) à tous les participants du canal.</w:t>
            </w:r>
          </w:p>
        </w:tc>
      </w:tr>
      <w:tr w:rsidR="00D85012" w14:paraId="4CC0C35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A6BF34D"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A6195E8" w14:textId="77777777" w:rsidR="00D85012" w:rsidRDefault="00D85012" w:rsidP="008B7B14">
            <w:pPr>
              <w:pStyle w:val="Paragraphedeliste"/>
              <w:numPr>
                <w:ilvl w:val="0"/>
                <w:numId w:val="2"/>
              </w:numPr>
              <w:spacing w:before="30" w:after="30"/>
            </w:pPr>
            <w:r>
              <w:rPr>
                <w:color w:val="595959"/>
                <w:sz w:val="20"/>
                <w:szCs w:val="20"/>
              </w:rPr>
              <w:t xml:space="preserve">5a. Perte de connexion </w:t>
            </w:r>
            <w:proofErr w:type="spellStart"/>
            <w:r>
              <w:rPr>
                <w:color w:val="595959"/>
                <w:sz w:val="20"/>
                <w:szCs w:val="20"/>
              </w:rPr>
              <w:t>WebSocket</w:t>
            </w:r>
            <w:proofErr w:type="spellEnd"/>
            <w:r>
              <w:rPr>
                <w:color w:val="595959"/>
                <w:sz w:val="20"/>
                <w:szCs w:val="20"/>
              </w:rPr>
              <w:t xml:space="preserve"> : le message est mis en file d'attente et envoyé dès le rétablissement.</w:t>
            </w:r>
          </w:p>
        </w:tc>
      </w:tr>
      <w:tr w:rsidR="00D85012" w14:paraId="2524ECA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A11D2B2"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8CCA917" w14:textId="77777777" w:rsidR="00D85012" w:rsidRDefault="00D85012" w:rsidP="008B7B14">
            <w:pPr>
              <w:pStyle w:val="Paragraphedeliste"/>
              <w:numPr>
                <w:ilvl w:val="0"/>
                <w:numId w:val="2"/>
              </w:numPr>
              <w:spacing w:before="30" w:after="30"/>
            </w:pPr>
            <w:r>
              <w:rPr>
                <w:color w:val="595959"/>
                <w:sz w:val="20"/>
                <w:szCs w:val="20"/>
              </w:rPr>
              <w:t>E1. Message vide ou contenant uniquement des espaces : le système refuse l'envoi.</w:t>
            </w:r>
          </w:p>
          <w:p w14:paraId="1E7FBA90" w14:textId="77777777" w:rsidR="00D85012" w:rsidRDefault="00D85012" w:rsidP="008B7B14">
            <w:pPr>
              <w:pStyle w:val="Paragraphedeliste"/>
              <w:numPr>
                <w:ilvl w:val="0"/>
                <w:numId w:val="2"/>
              </w:numPr>
              <w:spacing w:before="30" w:after="30"/>
            </w:pPr>
            <w:r>
              <w:rPr>
                <w:color w:val="595959"/>
                <w:sz w:val="20"/>
                <w:szCs w:val="20"/>
              </w:rPr>
              <w:t>E2. Canal désactivé par l'administrateur : affichage d'un message informant de la désactivation.</w:t>
            </w:r>
          </w:p>
        </w:tc>
      </w:tr>
      <w:tr w:rsidR="00D85012" w14:paraId="665FC96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4984B78"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93EAEC" w14:textId="77777777" w:rsidR="00D85012" w:rsidRDefault="00D85012" w:rsidP="008B7B14">
            <w:pPr>
              <w:pStyle w:val="Paragraphedeliste"/>
              <w:numPr>
                <w:ilvl w:val="0"/>
                <w:numId w:val="2"/>
              </w:numPr>
              <w:spacing w:before="30" w:after="30"/>
            </w:pPr>
            <w:r>
              <w:rPr>
                <w:color w:val="595959"/>
                <w:sz w:val="20"/>
                <w:szCs w:val="20"/>
              </w:rPr>
              <w:t>Temps réel : la latence de diffusion des messages ne doit pas dépasser 500 ms.</w:t>
            </w:r>
          </w:p>
          <w:p w14:paraId="12A83FA5" w14:textId="77777777" w:rsidR="00D85012" w:rsidRDefault="00D85012" w:rsidP="008B7B14">
            <w:pPr>
              <w:pStyle w:val="Paragraphedeliste"/>
              <w:numPr>
                <w:ilvl w:val="0"/>
                <w:numId w:val="2"/>
              </w:numPr>
              <w:spacing w:before="30" w:after="30"/>
            </w:pPr>
            <w:r>
              <w:rPr>
                <w:color w:val="595959"/>
                <w:sz w:val="20"/>
                <w:szCs w:val="20"/>
              </w:rPr>
              <w:t>Modération : les messages peuvent être signalés pour contenu inapproprié.</w:t>
            </w:r>
          </w:p>
          <w:p w14:paraId="5B9E6399" w14:textId="77777777" w:rsidR="00D85012" w:rsidRDefault="00D85012" w:rsidP="008B7B14">
            <w:pPr>
              <w:pStyle w:val="Paragraphedeliste"/>
              <w:numPr>
                <w:ilvl w:val="0"/>
                <w:numId w:val="2"/>
              </w:numPr>
              <w:spacing w:before="30" w:after="30"/>
            </w:pPr>
            <w:r>
              <w:rPr>
                <w:color w:val="595959"/>
                <w:sz w:val="20"/>
                <w:szCs w:val="20"/>
              </w:rPr>
              <w:t>Historique : les 100 derniers messages sont chargés à l'ouverture d'un canal.</w:t>
            </w:r>
          </w:p>
        </w:tc>
      </w:tr>
    </w:tbl>
    <w:p w14:paraId="03BF93E6" w14:textId="77777777" w:rsidR="00D85012" w:rsidRDefault="00D85012" w:rsidP="00D85012">
      <w:pPr>
        <w:spacing w:before="80"/>
      </w:pPr>
    </w:p>
    <w:p w14:paraId="67999999" w14:textId="77777777" w:rsidR="00D85012" w:rsidRDefault="00D85012" w:rsidP="00D85012">
      <w:pPr>
        <w:spacing w:before="80"/>
      </w:pPr>
    </w:p>
    <w:p w14:paraId="0AA66185" w14:textId="77777777" w:rsidR="00D85012" w:rsidRDefault="00D85012" w:rsidP="00D85012">
      <w:pPr>
        <w:spacing w:before="80"/>
      </w:pPr>
    </w:p>
    <w:p w14:paraId="2BF7E41D" w14:textId="77777777" w:rsidR="00D85012" w:rsidRDefault="00D85012" w:rsidP="00D85012">
      <w:pPr>
        <w:spacing w:before="80"/>
      </w:pPr>
    </w:p>
    <w:p w14:paraId="5FF6FA3C" w14:textId="77777777" w:rsidR="00D85012" w:rsidRDefault="00D85012" w:rsidP="00D85012">
      <w:pPr>
        <w:spacing w:before="80"/>
      </w:pPr>
    </w:p>
    <w:p w14:paraId="20EAB780" w14:textId="77777777" w:rsidR="00D85012" w:rsidRDefault="00D85012" w:rsidP="00D85012">
      <w:pPr>
        <w:spacing w:before="80"/>
      </w:pPr>
    </w:p>
    <w:p w14:paraId="678E6BF6" w14:textId="77777777" w:rsidR="00D85012" w:rsidRDefault="00D85012" w:rsidP="00D85012">
      <w:pPr>
        <w:spacing w:before="80"/>
      </w:pPr>
    </w:p>
    <w:p w14:paraId="5DD09AA0" w14:textId="77777777" w:rsidR="00D85012" w:rsidRDefault="00D85012" w:rsidP="00D85012">
      <w:pPr>
        <w:spacing w:before="80"/>
      </w:pPr>
    </w:p>
    <w:p w14:paraId="26C8D94C" w14:textId="77777777" w:rsidR="00D85012" w:rsidRDefault="00D85012" w:rsidP="00D85012">
      <w:pPr>
        <w:spacing w:before="80"/>
      </w:pPr>
    </w:p>
    <w:p w14:paraId="0245050A" w14:textId="77777777" w:rsidR="00D85012" w:rsidRDefault="00D85012" w:rsidP="00D85012">
      <w:pPr>
        <w:spacing w:before="80"/>
      </w:pPr>
    </w:p>
    <w:p w14:paraId="2CDF0E9A" w14:textId="77777777" w:rsidR="00D85012" w:rsidRDefault="00D85012" w:rsidP="00D85012">
      <w:pPr>
        <w:spacing w:before="80"/>
      </w:pPr>
    </w:p>
    <w:p w14:paraId="043FE5BF" w14:textId="77777777" w:rsidR="00D85012" w:rsidRDefault="00D85012" w:rsidP="00D85012">
      <w:pPr>
        <w:spacing w:before="80"/>
      </w:pPr>
    </w:p>
    <w:p w14:paraId="225D728E" w14:textId="77777777" w:rsidR="00D85012" w:rsidRDefault="00D85012" w:rsidP="00D85012">
      <w:pPr>
        <w:spacing w:before="80"/>
      </w:pPr>
    </w:p>
    <w:p w14:paraId="760084D4" w14:textId="77777777" w:rsidR="00D85012" w:rsidRDefault="00D85012" w:rsidP="00D85012">
      <w:pPr>
        <w:pStyle w:val="Titre3"/>
      </w:pPr>
      <w:bookmarkStart w:id="38" w:name="_Toc231905593"/>
      <w:r>
        <w:lastRenderedPageBreak/>
        <w:t>Diagramme de séquence d'analyse - UC19 : Chat entre étudiants</w:t>
      </w:r>
      <w:bookmarkEnd w:id="38"/>
    </w:p>
    <w:p w14:paraId="0CF4B1A7" w14:textId="77777777" w:rsidR="00D85012" w:rsidRDefault="00D85012" w:rsidP="00D85012">
      <w:pPr>
        <w:pStyle w:val="Titre3"/>
      </w:pPr>
    </w:p>
    <w:p w14:paraId="2250183B" w14:textId="77777777" w:rsidR="00D85012" w:rsidRDefault="00D85012" w:rsidP="00D85012">
      <w:r w:rsidRPr="00E5389C">
        <w:rPr>
          <w:noProof/>
        </w:rPr>
        <w:drawing>
          <wp:inline distT="0" distB="0" distL="0" distR="0" wp14:anchorId="15458D70" wp14:editId="284FB1CB">
            <wp:extent cx="6115050" cy="49339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15050" cy="4933950"/>
                    </a:xfrm>
                    <a:prstGeom prst="rect">
                      <a:avLst/>
                    </a:prstGeom>
                    <a:noFill/>
                    <a:ln>
                      <a:noFill/>
                    </a:ln>
                  </pic:spPr>
                </pic:pic>
              </a:graphicData>
            </a:graphic>
          </wp:inline>
        </w:drawing>
      </w:r>
    </w:p>
    <w:p w14:paraId="75BE4AA0" w14:textId="77777777" w:rsidR="00D85012" w:rsidRDefault="00D85012" w:rsidP="00D85012">
      <w:pPr>
        <w:pStyle w:val="Titre2"/>
      </w:pPr>
    </w:p>
    <w:p w14:paraId="2041C900" w14:textId="77777777" w:rsidR="00D85012" w:rsidRDefault="00D85012" w:rsidP="00D85012">
      <w:pPr>
        <w:pStyle w:val="Titre2"/>
      </w:pPr>
      <w:bookmarkStart w:id="39" w:name="_Toc231905594"/>
      <w:r>
        <w:t>UC20 - Recevoir une notification</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2CECB6E8"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16C8B5A2" w14:textId="77777777" w:rsidR="00D85012" w:rsidRDefault="00D85012" w:rsidP="008B7B14">
            <w:r>
              <w:rPr>
                <w:b/>
                <w:bCs/>
                <w:color w:val="FFFFFF"/>
              </w:rPr>
              <w:t>Description du Cas d'Utilisation - UC20 : Recevoir une notification</w:t>
            </w:r>
          </w:p>
        </w:tc>
      </w:tr>
      <w:tr w:rsidR="00D85012" w14:paraId="3CCC084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031BED2"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723E47" w14:textId="77777777" w:rsidR="00D85012" w:rsidRDefault="00D85012" w:rsidP="008B7B14">
            <w:r>
              <w:rPr>
                <w:color w:val="595959"/>
                <w:sz w:val="20"/>
                <w:szCs w:val="20"/>
              </w:rPr>
              <w:t>UC20</w:t>
            </w:r>
          </w:p>
        </w:tc>
      </w:tr>
      <w:tr w:rsidR="00D85012" w14:paraId="4C014A6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A666781"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59DA64A" w14:textId="77777777" w:rsidR="00D85012" w:rsidRDefault="00D85012" w:rsidP="008B7B14">
            <w:r>
              <w:rPr>
                <w:color w:val="595959"/>
                <w:sz w:val="20"/>
                <w:szCs w:val="20"/>
              </w:rPr>
              <w:t>Recevoir une notification</w:t>
            </w:r>
          </w:p>
        </w:tc>
      </w:tr>
      <w:tr w:rsidR="00D85012" w14:paraId="2C2FDCD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8907CB4"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0CE813" w14:textId="77777777" w:rsidR="00D85012" w:rsidRDefault="00D85012" w:rsidP="008B7B14">
            <w:r>
              <w:rPr>
                <w:color w:val="595959"/>
                <w:sz w:val="20"/>
                <w:szCs w:val="20"/>
              </w:rPr>
              <w:t>Étudiant</w:t>
            </w:r>
          </w:p>
        </w:tc>
      </w:tr>
      <w:tr w:rsidR="00D85012" w14:paraId="1DAA906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338304C"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DA1A7AD" w14:textId="77777777" w:rsidR="00D85012" w:rsidRDefault="00D85012" w:rsidP="008B7B14">
            <w:r>
              <w:rPr>
                <w:color w:val="595959"/>
                <w:sz w:val="20"/>
                <w:szCs w:val="20"/>
              </w:rPr>
              <w:t>Système IA</w:t>
            </w:r>
          </w:p>
        </w:tc>
      </w:tr>
      <w:tr w:rsidR="00D85012" w14:paraId="4F9B672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372C996"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AC573B" w14:textId="77777777" w:rsidR="00D85012" w:rsidRDefault="00D85012" w:rsidP="008B7B14">
            <w:r>
              <w:rPr>
                <w:color w:val="595959"/>
                <w:sz w:val="20"/>
                <w:szCs w:val="20"/>
              </w:rPr>
              <w:t>Haute</w:t>
            </w:r>
          </w:p>
        </w:tc>
      </w:tr>
      <w:tr w:rsidR="00D85012" w14:paraId="7D82E1C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7D1DCAD"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90B9C95" w14:textId="77777777" w:rsidR="00D85012" w:rsidRDefault="00D85012" w:rsidP="008B7B14">
            <w:r>
              <w:rPr>
                <w:color w:val="595959"/>
                <w:sz w:val="20"/>
                <w:szCs w:val="20"/>
              </w:rPr>
              <w:t>L'utilisateur est authentifié. Un événement déclencheur a eu lieu (nouveau cours, note disponible, modification EDT, annonce).</w:t>
            </w:r>
          </w:p>
        </w:tc>
      </w:tr>
      <w:tr w:rsidR="00D85012" w14:paraId="2273924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11BC351"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20CD5F" w14:textId="77777777" w:rsidR="00D85012" w:rsidRDefault="00D85012" w:rsidP="008B7B14">
            <w:r>
              <w:rPr>
                <w:color w:val="595959"/>
                <w:sz w:val="20"/>
                <w:szCs w:val="20"/>
              </w:rPr>
              <w:t>La notification est reçue et affichée à l'utilisateur. Elle est marquée comme envoyée dans le système.</w:t>
            </w:r>
          </w:p>
        </w:tc>
      </w:tr>
      <w:tr w:rsidR="00D85012" w14:paraId="5D0B0DC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6BF5C53"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645AE46" w14:textId="77777777" w:rsidR="00D85012" w:rsidRDefault="00D85012" w:rsidP="008B7B14">
            <w:pPr>
              <w:spacing w:before="30" w:after="30"/>
            </w:pPr>
            <w:r>
              <w:rPr>
                <w:color w:val="595959"/>
                <w:sz w:val="20"/>
                <w:szCs w:val="20"/>
              </w:rPr>
              <w:t>1. Un événement est déclenché dans le système (note validée, nouveau cours, modification EDT...).</w:t>
            </w:r>
          </w:p>
          <w:p w14:paraId="2A3B9044" w14:textId="77777777" w:rsidR="00D85012" w:rsidRDefault="00D85012" w:rsidP="008B7B14">
            <w:pPr>
              <w:spacing w:before="30" w:after="30"/>
            </w:pPr>
            <w:r>
              <w:rPr>
                <w:color w:val="595959"/>
                <w:sz w:val="20"/>
                <w:szCs w:val="20"/>
              </w:rPr>
              <w:t>2. Le Système IA génère et envoie la notification au(x) destinataire(s) concerné(s).</w:t>
            </w:r>
          </w:p>
          <w:p w14:paraId="4A1A5C91" w14:textId="77777777" w:rsidR="00D85012" w:rsidRDefault="00D85012" w:rsidP="008B7B14">
            <w:pPr>
              <w:spacing w:before="30" w:after="30"/>
            </w:pPr>
            <w:r>
              <w:rPr>
                <w:color w:val="595959"/>
                <w:sz w:val="20"/>
                <w:szCs w:val="20"/>
              </w:rPr>
              <w:lastRenderedPageBreak/>
              <w:t>3. La notification est enregistrée dans le système (</w:t>
            </w:r>
            <w:proofErr w:type="spellStart"/>
            <w:r>
              <w:rPr>
                <w:color w:val="595959"/>
                <w:sz w:val="20"/>
                <w:szCs w:val="20"/>
              </w:rPr>
              <w:t>est_lue</w:t>
            </w:r>
            <w:proofErr w:type="spellEnd"/>
            <w:r>
              <w:rPr>
                <w:color w:val="595959"/>
                <w:sz w:val="20"/>
                <w:szCs w:val="20"/>
              </w:rPr>
              <w:t xml:space="preserve"> = FALSE).</w:t>
            </w:r>
          </w:p>
          <w:p w14:paraId="705DF4AC" w14:textId="77777777" w:rsidR="00D85012" w:rsidRDefault="00D85012" w:rsidP="008B7B14">
            <w:pPr>
              <w:spacing w:before="30" w:after="30"/>
            </w:pPr>
            <w:r>
              <w:rPr>
                <w:color w:val="595959"/>
                <w:sz w:val="20"/>
                <w:szCs w:val="20"/>
              </w:rPr>
              <w:t>4. L'utilisateur reçoit et consulte la notification sur son interface.</w:t>
            </w:r>
          </w:p>
          <w:p w14:paraId="5F806E0F" w14:textId="77777777" w:rsidR="00D85012" w:rsidRDefault="00D85012" w:rsidP="008B7B14">
            <w:pPr>
              <w:spacing w:before="30" w:after="30"/>
            </w:pPr>
            <w:r>
              <w:rPr>
                <w:color w:val="595959"/>
                <w:sz w:val="20"/>
                <w:szCs w:val="20"/>
              </w:rPr>
              <w:t>5. La notification est marquée comme lue (</w:t>
            </w:r>
            <w:proofErr w:type="spellStart"/>
            <w:r>
              <w:rPr>
                <w:color w:val="595959"/>
                <w:sz w:val="20"/>
                <w:szCs w:val="20"/>
              </w:rPr>
              <w:t>est_lue</w:t>
            </w:r>
            <w:proofErr w:type="spellEnd"/>
            <w:r>
              <w:rPr>
                <w:color w:val="595959"/>
                <w:sz w:val="20"/>
                <w:szCs w:val="20"/>
              </w:rPr>
              <w:t xml:space="preserve"> = TRUE).</w:t>
            </w:r>
          </w:p>
        </w:tc>
      </w:tr>
      <w:tr w:rsidR="00D85012" w14:paraId="1B5E13F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C1CDE25" w14:textId="77777777" w:rsidR="00D85012" w:rsidRDefault="00D85012" w:rsidP="008B7B14">
            <w:r>
              <w:rPr>
                <w:b/>
                <w:bCs/>
                <w:color w:val="1F3864"/>
                <w:sz w:val="20"/>
                <w:szCs w:val="20"/>
              </w:rPr>
              <w:lastRenderedPageBreak/>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82EA29" w14:textId="77777777" w:rsidR="00D85012" w:rsidRDefault="00D85012" w:rsidP="008B7B14">
            <w:pPr>
              <w:pStyle w:val="Paragraphedeliste"/>
              <w:numPr>
                <w:ilvl w:val="0"/>
                <w:numId w:val="2"/>
              </w:numPr>
              <w:spacing w:before="30" w:after="30"/>
            </w:pPr>
            <w:r>
              <w:rPr>
                <w:color w:val="595959"/>
                <w:sz w:val="20"/>
                <w:szCs w:val="20"/>
              </w:rPr>
              <w:t>4a. L'utilisateur est hors ligne : la notification est stockée et délivrée à sa prochaine connexion.</w:t>
            </w:r>
          </w:p>
        </w:tc>
      </w:tr>
      <w:tr w:rsidR="00D85012" w14:paraId="0756D905"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331BCBC"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6223A63" w14:textId="77777777" w:rsidR="00D85012" w:rsidRDefault="00D85012" w:rsidP="008B7B14">
            <w:pPr>
              <w:pStyle w:val="Paragraphedeliste"/>
              <w:numPr>
                <w:ilvl w:val="0"/>
                <w:numId w:val="2"/>
              </w:numPr>
              <w:spacing w:before="30" w:after="30"/>
            </w:pPr>
            <w:r>
              <w:rPr>
                <w:color w:val="595959"/>
                <w:sz w:val="20"/>
                <w:szCs w:val="20"/>
              </w:rPr>
              <w:t>E1. Défaillance du service de push : journalisation et retraitement automatique dans les 5 minutes.</w:t>
            </w:r>
          </w:p>
          <w:p w14:paraId="0A26A364" w14:textId="77777777" w:rsidR="00D85012" w:rsidRDefault="00D85012" w:rsidP="008B7B14">
            <w:pPr>
              <w:pStyle w:val="Paragraphedeliste"/>
              <w:numPr>
                <w:ilvl w:val="0"/>
                <w:numId w:val="2"/>
              </w:numPr>
              <w:spacing w:before="30" w:after="30"/>
            </w:pPr>
            <w:r>
              <w:rPr>
                <w:color w:val="595959"/>
                <w:sz w:val="20"/>
                <w:szCs w:val="20"/>
              </w:rPr>
              <w:t>E2. Identifiant de destinataire invalide : la notification est annulée et l'erreur est journalisée.</w:t>
            </w:r>
          </w:p>
        </w:tc>
      </w:tr>
      <w:tr w:rsidR="00D85012" w14:paraId="6248D2F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9D0564E"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8BBEBC" w14:textId="77777777" w:rsidR="00D85012" w:rsidRDefault="00D85012" w:rsidP="008B7B14">
            <w:pPr>
              <w:pStyle w:val="Paragraphedeliste"/>
              <w:numPr>
                <w:ilvl w:val="0"/>
                <w:numId w:val="2"/>
              </w:numPr>
              <w:spacing w:before="30" w:after="30"/>
            </w:pPr>
            <w:r>
              <w:rPr>
                <w:color w:val="595959"/>
                <w:sz w:val="20"/>
                <w:szCs w:val="20"/>
              </w:rPr>
              <w:t>Fiabilité : les notifications critiques (notes validées, modifications EDT) doivent être délivrées dans un délai maximum de 1 minute.</w:t>
            </w:r>
          </w:p>
          <w:p w14:paraId="64210850" w14:textId="77777777" w:rsidR="00D85012" w:rsidRDefault="00D85012" w:rsidP="008B7B14">
            <w:pPr>
              <w:pStyle w:val="Paragraphedeliste"/>
              <w:numPr>
                <w:ilvl w:val="0"/>
                <w:numId w:val="2"/>
              </w:numPr>
              <w:spacing w:before="30" w:after="30"/>
            </w:pPr>
            <w:r>
              <w:rPr>
                <w:color w:val="595959"/>
                <w:sz w:val="20"/>
                <w:szCs w:val="20"/>
              </w:rPr>
              <w:t>Scalabilité : le système doit pouvoir gérer l'envoi simultané de notifications à 1000 utilisateurs.</w:t>
            </w:r>
          </w:p>
        </w:tc>
      </w:tr>
    </w:tbl>
    <w:p w14:paraId="1ED2D2EF" w14:textId="77777777" w:rsidR="00D85012" w:rsidRDefault="00D85012" w:rsidP="00D85012">
      <w:pPr>
        <w:spacing w:before="80"/>
      </w:pPr>
    </w:p>
    <w:p w14:paraId="18F2D5F2" w14:textId="77777777" w:rsidR="00D85012" w:rsidRDefault="00D85012" w:rsidP="00D85012">
      <w:pPr>
        <w:pStyle w:val="Titre3"/>
      </w:pPr>
      <w:bookmarkStart w:id="40" w:name="_Toc231905595"/>
      <w:r>
        <w:t>Diagramme de séquence d'analyse - UC20 : Recevoir une notification</w:t>
      </w:r>
      <w:bookmarkEnd w:id="40"/>
    </w:p>
    <w:p w14:paraId="37066474" w14:textId="77777777" w:rsidR="00D85012" w:rsidRDefault="00D85012" w:rsidP="00D85012">
      <w:pPr>
        <w:spacing w:before="120"/>
      </w:pPr>
    </w:p>
    <w:p w14:paraId="0B48912F" w14:textId="77777777" w:rsidR="00D85012" w:rsidRDefault="00D85012" w:rsidP="00D85012">
      <w:pPr>
        <w:spacing w:before="120"/>
      </w:pPr>
      <w:r>
        <w:rPr>
          <w:noProof/>
        </w:rPr>
        <w:drawing>
          <wp:inline distT="0" distB="0" distL="0" distR="0" wp14:anchorId="146483C1" wp14:editId="6F1F2FC5">
            <wp:extent cx="6115050" cy="444817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5050" cy="4448175"/>
                    </a:xfrm>
                    <a:prstGeom prst="rect">
                      <a:avLst/>
                    </a:prstGeom>
                    <a:noFill/>
                    <a:ln>
                      <a:noFill/>
                    </a:ln>
                  </pic:spPr>
                </pic:pic>
              </a:graphicData>
            </a:graphic>
          </wp:inline>
        </w:drawing>
      </w:r>
    </w:p>
    <w:p w14:paraId="79F65FC8" w14:textId="77777777" w:rsidR="00D85012" w:rsidRDefault="00D85012" w:rsidP="00D85012">
      <w:pPr>
        <w:spacing w:before="120"/>
      </w:pPr>
    </w:p>
    <w:p w14:paraId="7BC58632" w14:textId="77777777" w:rsidR="00D85012" w:rsidRDefault="00D85012" w:rsidP="00D85012">
      <w:pPr>
        <w:spacing w:before="120"/>
      </w:pPr>
    </w:p>
    <w:p w14:paraId="63BA26D2" w14:textId="77777777" w:rsidR="00D85012" w:rsidRDefault="00D85012" w:rsidP="00D85012">
      <w:pPr>
        <w:spacing w:before="120"/>
      </w:pPr>
    </w:p>
    <w:p w14:paraId="77702D76" w14:textId="77777777" w:rsidR="00D85012" w:rsidRDefault="00D85012" w:rsidP="00D85012">
      <w:pPr>
        <w:spacing w:before="120"/>
      </w:pPr>
    </w:p>
    <w:p w14:paraId="258D0CA4" w14:textId="77777777" w:rsidR="00D85012" w:rsidRDefault="00D85012" w:rsidP="00D85012">
      <w:pPr>
        <w:pStyle w:val="Titre2"/>
      </w:pPr>
      <w:bookmarkStart w:id="41" w:name="_Toc231905596"/>
      <w:r>
        <w:t>UC21 - Gérer les utilisateurs et structures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16BA6857"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2F2AC453" w14:textId="77777777" w:rsidR="00D85012" w:rsidRDefault="00D85012" w:rsidP="008B7B14">
            <w:r>
              <w:rPr>
                <w:b/>
                <w:bCs/>
                <w:color w:val="FFFFFF"/>
              </w:rPr>
              <w:lastRenderedPageBreak/>
              <w:t>Description du Cas d'Utilisation - UC21 : Gérer les utilisateurs et structures</w:t>
            </w:r>
          </w:p>
        </w:tc>
      </w:tr>
      <w:tr w:rsidR="00D85012" w14:paraId="017396F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8419053"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4A74E7" w14:textId="77777777" w:rsidR="00D85012" w:rsidRDefault="00D85012" w:rsidP="008B7B14">
            <w:r>
              <w:rPr>
                <w:color w:val="595959"/>
                <w:sz w:val="20"/>
                <w:szCs w:val="20"/>
              </w:rPr>
              <w:t>UC21</w:t>
            </w:r>
          </w:p>
        </w:tc>
      </w:tr>
      <w:tr w:rsidR="00D85012" w14:paraId="54F0D4E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A733B6D"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1BB9931" w14:textId="77777777" w:rsidR="00D85012" w:rsidRDefault="00D85012" w:rsidP="008B7B14">
            <w:r>
              <w:rPr>
                <w:color w:val="595959"/>
                <w:sz w:val="20"/>
                <w:szCs w:val="20"/>
              </w:rPr>
              <w:t>Gérer les utilisateurs et structures</w:t>
            </w:r>
          </w:p>
        </w:tc>
      </w:tr>
      <w:tr w:rsidR="00D85012" w14:paraId="75E0C35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6237AAE"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262EDE" w14:textId="77777777" w:rsidR="00D85012" w:rsidRDefault="00D85012" w:rsidP="008B7B14">
            <w:r>
              <w:rPr>
                <w:color w:val="595959"/>
                <w:sz w:val="20"/>
                <w:szCs w:val="20"/>
              </w:rPr>
              <w:t>Administrateur Scolaire</w:t>
            </w:r>
          </w:p>
        </w:tc>
      </w:tr>
      <w:tr w:rsidR="00D85012" w14:paraId="55592B7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AB24EB3"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581F322" w14:textId="77777777" w:rsidR="00D85012" w:rsidRDefault="00D85012" w:rsidP="008B7B14">
            <w:r>
              <w:rPr>
                <w:color w:val="595959"/>
                <w:sz w:val="20"/>
                <w:szCs w:val="20"/>
              </w:rPr>
              <w:t>Aucun</w:t>
            </w:r>
          </w:p>
        </w:tc>
      </w:tr>
      <w:tr w:rsidR="00D85012" w14:paraId="496F4C7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8E5D623"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54EF5C" w14:textId="77777777" w:rsidR="00D85012" w:rsidRDefault="00D85012" w:rsidP="008B7B14">
            <w:r>
              <w:rPr>
                <w:color w:val="595959"/>
                <w:sz w:val="20"/>
                <w:szCs w:val="20"/>
              </w:rPr>
              <w:t>Haute</w:t>
            </w:r>
          </w:p>
        </w:tc>
      </w:tr>
      <w:tr w:rsidR="00D85012" w14:paraId="46A111C4"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DD4C22D"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62A0F7C" w14:textId="77777777" w:rsidR="00D85012" w:rsidRDefault="00D85012" w:rsidP="008B7B14">
            <w:r>
              <w:rPr>
                <w:color w:val="595959"/>
                <w:sz w:val="20"/>
                <w:szCs w:val="20"/>
              </w:rPr>
              <w:t>L'administrateur est authentifié avec les droits de gestion des utilisateurs.</w:t>
            </w:r>
          </w:p>
        </w:tc>
      </w:tr>
      <w:tr w:rsidR="00D85012" w14:paraId="51ED026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C3360A6" w14:textId="77777777" w:rsidR="00D85012" w:rsidRDefault="00D85012" w:rsidP="008B7B14">
            <w:proofErr w:type="spellStart"/>
            <w:r>
              <w:rPr>
                <w:b/>
                <w:bCs/>
                <w:color w:val="1F3864"/>
                <w:sz w:val="20"/>
                <w:szCs w:val="20"/>
              </w:rPr>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0F8EFB" w14:textId="77777777" w:rsidR="00D85012" w:rsidRDefault="00D85012" w:rsidP="008B7B14">
            <w:r>
              <w:rPr>
                <w:color w:val="595959"/>
                <w:sz w:val="20"/>
                <w:szCs w:val="20"/>
              </w:rPr>
              <w:t>Le compte utilisateur ou la structure est créé(e), modifié(e) ou désactivé(e) selon l'action effectuée.</w:t>
            </w:r>
          </w:p>
        </w:tc>
      </w:tr>
      <w:tr w:rsidR="00D85012" w14:paraId="0FB52DD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C814338"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5FC781C" w14:textId="77777777" w:rsidR="00D85012" w:rsidRDefault="00D85012" w:rsidP="008B7B14">
            <w:pPr>
              <w:spacing w:before="30" w:after="30"/>
            </w:pPr>
            <w:r>
              <w:rPr>
                <w:color w:val="595959"/>
                <w:sz w:val="20"/>
                <w:szCs w:val="20"/>
              </w:rPr>
              <w:t>1. L'administrateur accède à 'Gestion des Utilisateurs'.</w:t>
            </w:r>
          </w:p>
          <w:p w14:paraId="5198AFEC" w14:textId="77777777" w:rsidR="00D85012" w:rsidRDefault="00D85012" w:rsidP="008B7B14">
            <w:pPr>
              <w:spacing w:before="30" w:after="30"/>
            </w:pPr>
            <w:r>
              <w:rPr>
                <w:color w:val="595959"/>
                <w:sz w:val="20"/>
                <w:szCs w:val="20"/>
              </w:rPr>
              <w:t>2. Il choisit l'action : créer, modifier ou désactiver un compte.</w:t>
            </w:r>
          </w:p>
          <w:p w14:paraId="69A1E432" w14:textId="77777777" w:rsidR="00D85012" w:rsidRDefault="00D85012" w:rsidP="008B7B14">
            <w:pPr>
              <w:spacing w:before="30" w:after="30"/>
            </w:pPr>
            <w:r>
              <w:rPr>
                <w:color w:val="595959"/>
                <w:sz w:val="20"/>
                <w:szCs w:val="20"/>
              </w:rPr>
              <w:t>3. Il renseigne les informations nécessaires (nom, prénom, email, rôle, filière...).</w:t>
            </w:r>
          </w:p>
          <w:p w14:paraId="02BC4ED9" w14:textId="77777777" w:rsidR="00D85012" w:rsidRDefault="00D85012" w:rsidP="008B7B14">
            <w:pPr>
              <w:spacing w:before="30" w:after="30"/>
            </w:pPr>
            <w:r>
              <w:rPr>
                <w:color w:val="595959"/>
                <w:sz w:val="20"/>
                <w:szCs w:val="20"/>
              </w:rPr>
              <w:t>4. Le système valide les informations et applique les modifications.</w:t>
            </w:r>
          </w:p>
          <w:p w14:paraId="0D2997E7" w14:textId="77777777" w:rsidR="00D85012" w:rsidRDefault="00D85012" w:rsidP="008B7B14">
            <w:pPr>
              <w:spacing w:before="30" w:after="30"/>
            </w:pPr>
            <w:r>
              <w:rPr>
                <w:color w:val="595959"/>
                <w:sz w:val="20"/>
                <w:szCs w:val="20"/>
              </w:rPr>
              <w:t>5. Le système confirme l'action et notifie l'utilisateur concerné si nécessaire.</w:t>
            </w:r>
          </w:p>
        </w:tc>
      </w:tr>
      <w:tr w:rsidR="00D85012" w14:paraId="3F0D9DA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34ABA4E7"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E1F16C" w14:textId="77777777" w:rsidR="00D85012" w:rsidRDefault="00D85012" w:rsidP="008B7B14">
            <w:pPr>
              <w:pStyle w:val="Paragraphedeliste"/>
              <w:numPr>
                <w:ilvl w:val="0"/>
                <w:numId w:val="2"/>
              </w:numPr>
              <w:spacing w:before="30" w:after="30"/>
            </w:pPr>
            <w:r>
              <w:rPr>
                <w:color w:val="595959"/>
                <w:sz w:val="20"/>
                <w:szCs w:val="20"/>
              </w:rPr>
              <w:t>4a. Email déjà utilisé : affichage d'un message d'erreur de duplication.</w:t>
            </w:r>
          </w:p>
          <w:p w14:paraId="71F7809B" w14:textId="77777777" w:rsidR="00D85012" w:rsidRDefault="00D85012" w:rsidP="008B7B14">
            <w:pPr>
              <w:pStyle w:val="Paragraphedeliste"/>
              <w:numPr>
                <w:ilvl w:val="0"/>
                <w:numId w:val="2"/>
              </w:numPr>
              <w:spacing w:before="30" w:after="30"/>
            </w:pPr>
            <w:r>
              <w:rPr>
                <w:color w:val="595959"/>
                <w:sz w:val="20"/>
                <w:szCs w:val="20"/>
              </w:rPr>
              <w:t>4b. Informations manquantes ou invalides : affichage des erreurs de validation.</w:t>
            </w:r>
          </w:p>
        </w:tc>
      </w:tr>
      <w:tr w:rsidR="00D85012" w14:paraId="092903F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8665735"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92C3490" w14:textId="77777777" w:rsidR="00D85012" w:rsidRDefault="00D85012" w:rsidP="008B7B14">
            <w:pPr>
              <w:pStyle w:val="Paragraphedeliste"/>
              <w:numPr>
                <w:ilvl w:val="0"/>
                <w:numId w:val="2"/>
              </w:numPr>
              <w:spacing w:before="30" w:after="30"/>
            </w:pPr>
            <w:r>
              <w:rPr>
                <w:color w:val="595959"/>
                <w:sz w:val="20"/>
                <w:szCs w:val="20"/>
              </w:rPr>
              <w:t>E1. Tentative de désactivation du dernier compte administrateur actif : le système refuse l'opération avec un message explicatif.</w:t>
            </w:r>
          </w:p>
          <w:p w14:paraId="0FE96DE1" w14:textId="77777777" w:rsidR="00D85012" w:rsidRDefault="00D85012" w:rsidP="008B7B14">
            <w:pPr>
              <w:pStyle w:val="Paragraphedeliste"/>
              <w:numPr>
                <w:ilvl w:val="0"/>
                <w:numId w:val="2"/>
              </w:numPr>
              <w:spacing w:before="30" w:after="30"/>
            </w:pPr>
            <w:r>
              <w:rPr>
                <w:color w:val="595959"/>
                <w:sz w:val="20"/>
                <w:szCs w:val="20"/>
              </w:rPr>
              <w:t>E2. Erreur de base de données lors de la création : annulation de la transaction et notification de l'erreur à l'administrateur.</w:t>
            </w:r>
          </w:p>
        </w:tc>
      </w:tr>
      <w:tr w:rsidR="00D85012" w14:paraId="729C773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058AE40B"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5B3963" w14:textId="77777777" w:rsidR="00D85012" w:rsidRDefault="00D85012" w:rsidP="008B7B14">
            <w:pPr>
              <w:pStyle w:val="Paragraphedeliste"/>
              <w:numPr>
                <w:ilvl w:val="0"/>
                <w:numId w:val="2"/>
              </w:numPr>
              <w:spacing w:before="30" w:after="30"/>
            </w:pPr>
            <w:r>
              <w:rPr>
                <w:color w:val="595959"/>
                <w:sz w:val="20"/>
                <w:szCs w:val="20"/>
              </w:rPr>
              <w:t>Sécurité : la gestion des utilisateurs est réservée exclusivement aux administrateurs authentifiés.</w:t>
            </w:r>
          </w:p>
          <w:p w14:paraId="12B55812" w14:textId="77777777" w:rsidR="00D85012" w:rsidRDefault="00D85012" w:rsidP="008B7B14">
            <w:pPr>
              <w:pStyle w:val="Paragraphedeliste"/>
              <w:numPr>
                <w:ilvl w:val="0"/>
                <w:numId w:val="2"/>
              </w:numPr>
              <w:spacing w:before="30" w:after="30"/>
            </w:pPr>
            <w:r>
              <w:rPr>
                <w:color w:val="595959"/>
                <w:sz w:val="20"/>
                <w:szCs w:val="20"/>
              </w:rPr>
              <w:t>Traçabilité : toutes les actions sur les comptes (création, modification, désactivation) sont historisées.</w:t>
            </w:r>
          </w:p>
          <w:p w14:paraId="52005A7E" w14:textId="77777777" w:rsidR="00D85012" w:rsidRDefault="00D85012" w:rsidP="008B7B14">
            <w:pPr>
              <w:pStyle w:val="Paragraphedeliste"/>
              <w:numPr>
                <w:ilvl w:val="0"/>
                <w:numId w:val="2"/>
              </w:numPr>
              <w:spacing w:before="30" w:after="30"/>
            </w:pPr>
            <w:r>
              <w:rPr>
                <w:color w:val="595959"/>
                <w:sz w:val="20"/>
                <w:szCs w:val="20"/>
              </w:rPr>
              <w:t>Performance : les opérations CRUD sur les comptes doivent s'effectuer en moins de 2 secondes.</w:t>
            </w:r>
          </w:p>
        </w:tc>
      </w:tr>
    </w:tbl>
    <w:p w14:paraId="7795E126" w14:textId="77777777" w:rsidR="00D85012" w:rsidRDefault="00D85012" w:rsidP="00D85012">
      <w:pPr>
        <w:spacing w:before="80"/>
      </w:pPr>
    </w:p>
    <w:p w14:paraId="4BEB784C" w14:textId="77777777" w:rsidR="00D85012" w:rsidRDefault="00D85012" w:rsidP="00D85012">
      <w:pPr>
        <w:spacing w:before="80"/>
      </w:pPr>
    </w:p>
    <w:p w14:paraId="2372E170" w14:textId="77777777" w:rsidR="00D85012" w:rsidRDefault="00D85012" w:rsidP="00D85012">
      <w:pPr>
        <w:spacing w:before="80"/>
      </w:pPr>
    </w:p>
    <w:p w14:paraId="093F59C3" w14:textId="77777777" w:rsidR="00D85012" w:rsidRDefault="00D85012" w:rsidP="00D85012">
      <w:pPr>
        <w:spacing w:before="80"/>
      </w:pPr>
    </w:p>
    <w:p w14:paraId="5E6339AC" w14:textId="77777777" w:rsidR="00D85012" w:rsidRDefault="00D85012" w:rsidP="00D85012">
      <w:pPr>
        <w:spacing w:before="80"/>
      </w:pPr>
    </w:p>
    <w:p w14:paraId="1FA85F4B" w14:textId="77777777" w:rsidR="00D85012" w:rsidRDefault="00D85012" w:rsidP="00D85012">
      <w:pPr>
        <w:spacing w:before="80"/>
      </w:pPr>
    </w:p>
    <w:p w14:paraId="195C71A0" w14:textId="77777777" w:rsidR="00D85012" w:rsidRDefault="00D85012" w:rsidP="00D85012">
      <w:pPr>
        <w:spacing w:before="80"/>
      </w:pPr>
    </w:p>
    <w:p w14:paraId="0A7FD581" w14:textId="77777777" w:rsidR="00D85012" w:rsidRDefault="00D85012" w:rsidP="00D85012">
      <w:pPr>
        <w:spacing w:before="80"/>
      </w:pPr>
    </w:p>
    <w:p w14:paraId="652E6930" w14:textId="77777777" w:rsidR="00D85012" w:rsidRDefault="00D85012" w:rsidP="00D85012">
      <w:pPr>
        <w:spacing w:before="80"/>
      </w:pPr>
    </w:p>
    <w:p w14:paraId="40864089" w14:textId="77777777" w:rsidR="00D85012" w:rsidRDefault="00D85012" w:rsidP="00D85012">
      <w:pPr>
        <w:spacing w:before="80"/>
      </w:pPr>
    </w:p>
    <w:p w14:paraId="7966A966" w14:textId="77777777" w:rsidR="00D85012" w:rsidRDefault="00D85012" w:rsidP="00D85012">
      <w:pPr>
        <w:spacing w:before="80"/>
      </w:pPr>
    </w:p>
    <w:p w14:paraId="727DA1E4" w14:textId="77777777" w:rsidR="00D85012" w:rsidRDefault="00D85012" w:rsidP="00D85012">
      <w:pPr>
        <w:spacing w:before="80"/>
      </w:pPr>
    </w:p>
    <w:p w14:paraId="58B8A123" w14:textId="77777777" w:rsidR="00D85012" w:rsidRDefault="00D85012" w:rsidP="00D85012">
      <w:pPr>
        <w:spacing w:before="80"/>
      </w:pPr>
    </w:p>
    <w:p w14:paraId="3E0A988D" w14:textId="77777777" w:rsidR="00D85012" w:rsidRDefault="00D85012" w:rsidP="00D85012">
      <w:pPr>
        <w:spacing w:before="80"/>
      </w:pPr>
    </w:p>
    <w:p w14:paraId="378B3516" w14:textId="77777777" w:rsidR="00D85012" w:rsidRDefault="00D85012" w:rsidP="00D85012">
      <w:pPr>
        <w:spacing w:before="80"/>
      </w:pPr>
    </w:p>
    <w:p w14:paraId="72805AFD" w14:textId="77777777" w:rsidR="00D85012" w:rsidRDefault="00D85012" w:rsidP="00D85012">
      <w:pPr>
        <w:spacing w:before="80"/>
      </w:pPr>
    </w:p>
    <w:p w14:paraId="412F9F7C" w14:textId="77777777" w:rsidR="00D85012" w:rsidRDefault="00D85012" w:rsidP="00D85012">
      <w:pPr>
        <w:pStyle w:val="Titre3"/>
      </w:pPr>
      <w:bookmarkStart w:id="42" w:name="_Toc231905597"/>
      <w:r>
        <w:t>Diagramme de séquence d'analyse - UC21 : Gérer les utilisateurs et structures</w:t>
      </w:r>
      <w:bookmarkEnd w:id="42"/>
    </w:p>
    <w:p w14:paraId="5B063063" w14:textId="77777777" w:rsidR="00D85012" w:rsidRDefault="00D85012" w:rsidP="00D85012">
      <w:pPr>
        <w:spacing w:before="120"/>
      </w:pPr>
    </w:p>
    <w:p w14:paraId="177B25BA" w14:textId="77777777" w:rsidR="00D85012" w:rsidRDefault="00D85012" w:rsidP="00D85012">
      <w:pPr>
        <w:spacing w:before="120"/>
        <w:jc w:val="center"/>
      </w:pPr>
      <w:r>
        <w:rPr>
          <w:noProof/>
        </w:rPr>
        <w:drawing>
          <wp:inline distT="0" distB="0" distL="0" distR="0" wp14:anchorId="1A787C4C" wp14:editId="1B454076">
            <wp:extent cx="6115050" cy="61912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050" cy="6191250"/>
                    </a:xfrm>
                    <a:prstGeom prst="rect">
                      <a:avLst/>
                    </a:prstGeom>
                    <a:noFill/>
                    <a:ln>
                      <a:noFill/>
                    </a:ln>
                  </pic:spPr>
                </pic:pic>
              </a:graphicData>
            </a:graphic>
          </wp:inline>
        </w:drawing>
      </w:r>
    </w:p>
    <w:p w14:paraId="6A63094A" w14:textId="77777777" w:rsidR="00D85012" w:rsidRDefault="00D85012" w:rsidP="00D85012">
      <w:pPr>
        <w:spacing w:before="120"/>
      </w:pPr>
    </w:p>
    <w:p w14:paraId="746848FA" w14:textId="77777777" w:rsidR="00D85012" w:rsidRDefault="00D85012" w:rsidP="00D85012">
      <w:pPr>
        <w:pStyle w:val="Titre2"/>
      </w:pPr>
      <w:bookmarkStart w:id="43" w:name="_Toc231905598"/>
      <w:r>
        <w:t>UC22 - Consulter les statistiques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85012" w14:paraId="12079E1B" w14:textId="77777777" w:rsidTr="008B7B14">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50" w:type="dxa"/>
              <w:bottom w:w="80" w:type="dxa"/>
              <w:right w:w="150" w:type="dxa"/>
            </w:tcMar>
          </w:tcPr>
          <w:p w14:paraId="5FC48AA4" w14:textId="77777777" w:rsidR="00D85012" w:rsidRDefault="00D85012" w:rsidP="008B7B14">
            <w:r>
              <w:rPr>
                <w:b/>
                <w:bCs/>
                <w:color w:val="FFFFFF"/>
              </w:rPr>
              <w:t>Description du Cas d'Utilisation - UC22 : Consulter les statistiques</w:t>
            </w:r>
          </w:p>
        </w:tc>
      </w:tr>
      <w:tr w:rsidR="00D85012" w14:paraId="57FD086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9493432" w14:textId="77777777" w:rsidR="00D85012" w:rsidRDefault="00D85012" w:rsidP="008B7B14">
            <w:r>
              <w:rPr>
                <w:b/>
                <w:bCs/>
                <w:color w:val="1F3864"/>
                <w:sz w:val="20"/>
                <w:szCs w:val="20"/>
              </w:rPr>
              <w:t>Identifiant</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643975" w14:textId="77777777" w:rsidR="00D85012" w:rsidRDefault="00D85012" w:rsidP="008B7B14">
            <w:r>
              <w:rPr>
                <w:color w:val="595959"/>
                <w:sz w:val="20"/>
                <w:szCs w:val="20"/>
              </w:rPr>
              <w:t>UC22</w:t>
            </w:r>
          </w:p>
        </w:tc>
      </w:tr>
      <w:tr w:rsidR="00D85012" w14:paraId="159117F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21395661" w14:textId="77777777" w:rsidR="00D85012" w:rsidRDefault="00D85012" w:rsidP="008B7B14">
            <w:r>
              <w:rPr>
                <w:b/>
                <w:bCs/>
                <w:color w:val="1F3864"/>
                <w:sz w:val="20"/>
                <w:szCs w:val="20"/>
              </w:rPr>
              <w:t>Nom</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FB388BA" w14:textId="77777777" w:rsidR="00D85012" w:rsidRDefault="00D85012" w:rsidP="008B7B14">
            <w:r>
              <w:rPr>
                <w:color w:val="595959"/>
                <w:sz w:val="20"/>
                <w:szCs w:val="20"/>
              </w:rPr>
              <w:t>Consulter les statistiques</w:t>
            </w:r>
          </w:p>
        </w:tc>
      </w:tr>
      <w:tr w:rsidR="00D85012" w14:paraId="7A18712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A515B1C" w14:textId="77777777" w:rsidR="00D85012" w:rsidRDefault="00D85012" w:rsidP="008B7B14">
            <w:r>
              <w:rPr>
                <w:b/>
                <w:bCs/>
                <w:color w:val="1F3864"/>
                <w:sz w:val="20"/>
                <w:szCs w:val="20"/>
              </w:rPr>
              <w:t>Acteurs principaux</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212F18" w14:textId="77777777" w:rsidR="00D85012" w:rsidRDefault="00D85012" w:rsidP="008B7B14">
            <w:r>
              <w:rPr>
                <w:color w:val="595959"/>
                <w:sz w:val="20"/>
                <w:szCs w:val="20"/>
              </w:rPr>
              <w:t>Administrateur Scolaire</w:t>
            </w:r>
          </w:p>
        </w:tc>
      </w:tr>
      <w:tr w:rsidR="00D85012" w14:paraId="28CD17F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6BAB3CD" w14:textId="77777777" w:rsidR="00D85012" w:rsidRDefault="00D85012" w:rsidP="008B7B14">
            <w:r>
              <w:rPr>
                <w:b/>
                <w:bCs/>
                <w:color w:val="1F3864"/>
                <w:sz w:val="20"/>
                <w:szCs w:val="20"/>
              </w:rPr>
              <w:t>Acteur(s) secondaire(s)</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3907B0B" w14:textId="77777777" w:rsidR="00D85012" w:rsidRDefault="00D85012" w:rsidP="008B7B14">
            <w:r>
              <w:rPr>
                <w:color w:val="595959"/>
                <w:sz w:val="20"/>
                <w:szCs w:val="20"/>
              </w:rPr>
              <w:t>Aucun</w:t>
            </w:r>
          </w:p>
        </w:tc>
      </w:tr>
      <w:tr w:rsidR="00D85012" w14:paraId="233CC7F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5F1DE0DB" w14:textId="77777777" w:rsidR="00D85012" w:rsidRDefault="00D85012" w:rsidP="008B7B14">
            <w:r>
              <w:rPr>
                <w:b/>
                <w:bCs/>
                <w:color w:val="1F3864"/>
                <w:sz w:val="20"/>
                <w:szCs w:val="20"/>
              </w:rPr>
              <w:t>Priorité</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48283F" w14:textId="77777777" w:rsidR="00D85012" w:rsidRDefault="00D85012" w:rsidP="008B7B14">
            <w:r>
              <w:rPr>
                <w:color w:val="595959"/>
                <w:sz w:val="20"/>
                <w:szCs w:val="20"/>
              </w:rPr>
              <w:t>Moyenne</w:t>
            </w:r>
          </w:p>
        </w:tc>
      </w:tr>
      <w:tr w:rsidR="00D85012" w14:paraId="175F8C1D"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6DCF0DDD" w14:textId="77777777" w:rsidR="00D85012" w:rsidRDefault="00D85012" w:rsidP="008B7B14">
            <w:proofErr w:type="spellStart"/>
            <w:r>
              <w:rPr>
                <w:b/>
                <w:bCs/>
                <w:color w:val="1F3864"/>
                <w:sz w:val="20"/>
                <w:szCs w:val="20"/>
              </w:rPr>
              <w:t>Pré-condition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B53C2A8" w14:textId="77777777" w:rsidR="00D85012" w:rsidRDefault="00D85012" w:rsidP="008B7B14">
            <w:r>
              <w:rPr>
                <w:color w:val="595959"/>
                <w:sz w:val="20"/>
                <w:szCs w:val="20"/>
              </w:rPr>
              <w:t>L'administrateur est authentifié. Des données suffisantes sont disponibles dans le système.</w:t>
            </w:r>
          </w:p>
        </w:tc>
      </w:tr>
      <w:tr w:rsidR="00D85012" w14:paraId="023CF66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78EE949" w14:textId="77777777" w:rsidR="00D85012" w:rsidRDefault="00D85012" w:rsidP="008B7B14">
            <w:proofErr w:type="spellStart"/>
            <w:r>
              <w:rPr>
                <w:b/>
                <w:bCs/>
                <w:color w:val="1F3864"/>
                <w:sz w:val="20"/>
                <w:szCs w:val="20"/>
              </w:rPr>
              <w:lastRenderedPageBreak/>
              <w:t>Post-condition</w:t>
            </w:r>
            <w:proofErr w:type="spellEnd"/>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986A90" w14:textId="77777777" w:rsidR="00D85012" w:rsidRDefault="00D85012" w:rsidP="008B7B14">
            <w:r>
              <w:rPr>
                <w:color w:val="595959"/>
                <w:sz w:val="20"/>
                <w:szCs w:val="20"/>
              </w:rPr>
              <w:t>Les tableaux de bord statistiques sont affichés (taux de réussite, moyennes par filière, activité sur la plateforme).</w:t>
            </w:r>
          </w:p>
        </w:tc>
      </w:tr>
      <w:tr w:rsidR="00D85012" w14:paraId="778404A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7C46F1A" w14:textId="77777777" w:rsidR="00D85012" w:rsidRDefault="00D85012" w:rsidP="008B7B14">
            <w:r>
              <w:rPr>
                <w:b/>
                <w:bCs/>
                <w:color w:val="1F3864"/>
                <w:sz w:val="20"/>
                <w:szCs w:val="20"/>
              </w:rPr>
              <w:t>Scénario principal</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5E73B6C" w14:textId="77777777" w:rsidR="00D85012" w:rsidRDefault="00D85012" w:rsidP="008B7B14">
            <w:pPr>
              <w:spacing w:before="30" w:after="30"/>
            </w:pPr>
            <w:r>
              <w:rPr>
                <w:color w:val="595959"/>
                <w:sz w:val="20"/>
                <w:szCs w:val="20"/>
              </w:rPr>
              <w:t>1. L'administrateur accède au tableau de bord statistique.</w:t>
            </w:r>
          </w:p>
          <w:p w14:paraId="52DF7C45" w14:textId="77777777" w:rsidR="00D85012" w:rsidRDefault="00D85012" w:rsidP="008B7B14">
            <w:pPr>
              <w:spacing w:before="30" w:after="30"/>
            </w:pPr>
            <w:r>
              <w:rPr>
                <w:color w:val="595959"/>
                <w:sz w:val="20"/>
                <w:szCs w:val="20"/>
              </w:rPr>
              <w:t>2. Il sélectionne la filière et la période souhaitées.</w:t>
            </w:r>
          </w:p>
          <w:p w14:paraId="62AF3B55" w14:textId="77777777" w:rsidR="00D85012" w:rsidRDefault="00D85012" w:rsidP="008B7B14">
            <w:pPr>
              <w:spacing w:before="30" w:after="30"/>
            </w:pPr>
            <w:r>
              <w:rPr>
                <w:color w:val="595959"/>
                <w:sz w:val="20"/>
                <w:szCs w:val="20"/>
              </w:rPr>
              <w:t xml:space="preserve">3. Le système calcule et affiche les indicateurs : taux de réussite, moyennes par filière, nombre de cours déposés, activité </w:t>
            </w:r>
            <w:proofErr w:type="spellStart"/>
            <w:r>
              <w:rPr>
                <w:color w:val="595959"/>
                <w:sz w:val="20"/>
                <w:szCs w:val="20"/>
              </w:rPr>
              <w:t>chatbot</w:t>
            </w:r>
            <w:proofErr w:type="spellEnd"/>
            <w:r>
              <w:rPr>
                <w:color w:val="595959"/>
                <w:sz w:val="20"/>
                <w:szCs w:val="20"/>
              </w:rPr>
              <w:t>.</w:t>
            </w:r>
          </w:p>
        </w:tc>
      </w:tr>
      <w:tr w:rsidR="00D85012" w14:paraId="78B4B55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1EB3F754" w14:textId="77777777" w:rsidR="00D85012" w:rsidRDefault="00D85012" w:rsidP="008B7B14">
            <w:r>
              <w:rPr>
                <w:b/>
                <w:bCs/>
                <w:color w:val="1F3864"/>
                <w:sz w:val="20"/>
                <w:szCs w:val="20"/>
              </w:rPr>
              <w:t>Scénarios alternatifs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2417DF" w14:textId="77777777" w:rsidR="00D85012" w:rsidRDefault="00D85012" w:rsidP="008B7B14">
            <w:pPr>
              <w:pStyle w:val="Paragraphedeliste"/>
              <w:numPr>
                <w:ilvl w:val="0"/>
                <w:numId w:val="2"/>
              </w:numPr>
              <w:spacing w:before="30" w:after="30"/>
            </w:pPr>
            <w:r>
              <w:rPr>
                <w:color w:val="595959"/>
                <w:sz w:val="20"/>
                <w:szCs w:val="20"/>
              </w:rPr>
              <w:t>3a. Données insuffisantes pour la période sélectionnée : affichage d'un message informatif.</w:t>
            </w:r>
          </w:p>
        </w:tc>
      </w:tr>
      <w:tr w:rsidR="00D85012" w14:paraId="138C02E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479E3AE6" w14:textId="77777777" w:rsidR="00D85012" w:rsidRDefault="00D85012" w:rsidP="008B7B14">
            <w:r>
              <w:rPr>
                <w:b/>
                <w:bCs/>
                <w:color w:val="1F3864"/>
                <w:sz w:val="20"/>
                <w:szCs w:val="20"/>
              </w:rPr>
              <w:t>Scénarios d'exception</w:t>
            </w:r>
          </w:p>
        </w:tc>
        <w:tc>
          <w:tcPr>
            <w:tcW w:w="7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C46777A" w14:textId="77777777" w:rsidR="00D85012" w:rsidRDefault="00D85012" w:rsidP="008B7B14">
            <w:pPr>
              <w:pStyle w:val="Paragraphedeliste"/>
              <w:numPr>
                <w:ilvl w:val="0"/>
                <w:numId w:val="2"/>
              </w:numPr>
              <w:spacing w:before="30" w:after="30"/>
            </w:pPr>
            <w:r>
              <w:rPr>
                <w:color w:val="595959"/>
                <w:sz w:val="20"/>
                <w:szCs w:val="20"/>
              </w:rPr>
              <w:t>E1. Erreur de calcul statistique (données corrompues) : affichage d'un avertissement avec les données disponibles.</w:t>
            </w:r>
          </w:p>
          <w:p w14:paraId="566248B4" w14:textId="77777777" w:rsidR="00D85012" w:rsidRDefault="00D85012" w:rsidP="008B7B14">
            <w:pPr>
              <w:pStyle w:val="Paragraphedeliste"/>
              <w:numPr>
                <w:ilvl w:val="0"/>
                <w:numId w:val="2"/>
              </w:numPr>
              <w:spacing w:before="30" w:after="30"/>
            </w:pPr>
            <w:r>
              <w:rPr>
                <w:color w:val="595959"/>
                <w:sz w:val="20"/>
                <w:szCs w:val="20"/>
              </w:rPr>
              <w:t>E2. Temps de calcul dépassé (&gt; 10 secondes) : affichage des statistiques par lot avec indicateur de chargement progressif.</w:t>
            </w:r>
          </w:p>
        </w:tc>
      </w:tr>
      <w:tr w:rsidR="00D85012" w14:paraId="4691F0F9"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DEEAF1"/>
            <w:tcMar>
              <w:top w:w="60" w:type="dxa"/>
              <w:left w:w="120" w:type="dxa"/>
              <w:bottom w:w="60" w:type="dxa"/>
              <w:right w:w="120" w:type="dxa"/>
            </w:tcMar>
          </w:tcPr>
          <w:p w14:paraId="7D570AE9" w14:textId="77777777" w:rsidR="00D85012" w:rsidRDefault="00D85012" w:rsidP="008B7B14">
            <w:r>
              <w:rPr>
                <w:b/>
                <w:bCs/>
                <w:color w:val="1F3864"/>
                <w:sz w:val="20"/>
                <w:szCs w:val="20"/>
              </w:rPr>
              <w:t>Exigences non fonctionnelles</w:t>
            </w:r>
          </w:p>
        </w:tc>
        <w:tc>
          <w:tcPr>
            <w:tcW w:w="7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4A8E0D" w14:textId="77777777" w:rsidR="00D85012" w:rsidRDefault="00D85012" w:rsidP="008B7B14">
            <w:pPr>
              <w:pStyle w:val="Paragraphedeliste"/>
              <w:numPr>
                <w:ilvl w:val="0"/>
                <w:numId w:val="2"/>
              </w:numPr>
              <w:spacing w:before="30" w:after="30"/>
            </w:pPr>
            <w:r>
              <w:rPr>
                <w:color w:val="595959"/>
                <w:sz w:val="20"/>
                <w:szCs w:val="20"/>
              </w:rPr>
              <w:t>Performance : les tableaux de bord doivent se charger en moins de 5 secondes.</w:t>
            </w:r>
          </w:p>
          <w:p w14:paraId="3A383083" w14:textId="77777777" w:rsidR="00D85012" w:rsidRDefault="00D85012" w:rsidP="008B7B14">
            <w:pPr>
              <w:pStyle w:val="Paragraphedeliste"/>
              <w:numPr>
                <w:ilvl w:val="0"/>
                <w:numId w:val="2"/>
              </w:numPr>
              <w:spacing w:before="30" w:after="30"/>
            </w:pPr>
            <w:r>
              <w:rPr>
                <w:color w:val="595959"/>
                <w:sz w:val="20"/>
                <w:szCs w:val="20"/>
              </w:rPr>
              <w:t>Exactitude : les statistiques doivent être recalculées en temps réel à chaque consultation.</w:t>
            </w:r>
          </w:p>
          <w:p w14:paraId="18A9D660" w14:textId="77777777" w:rsidR="00D85012" w:rsidRDefault="00D85012" w:rsidP="008B7B14">
            <w:pPr>
              <w:pStyle w:val="Paragraphedeliste"/>
              <w:numPr>
                <w:ilvl w:val="0"/>
                <w:numId w:val="2"/>
              </w:numPr>
              <w:spacing w:before="30" w:after="30"/>
            </w:pPr>
            <w:r>
              <w:rPr>
                <w:color w:val="595959"/>
                <w:sz w:val="20"/>
                <w:szCs w:val="20"/>
              </w:rPr>
              <w:t>Accessibilité : les graphiques doivent être exportables en PDF ou CSV.</w:t>
            </w:r>
          </w:p>
        </w:tc>
      </w:tr>
    </w:tbl>
    <w:p w14:paraId="67D660F6" w14:textId="77777777" w:rsidR="00D85012" w:rsidRDefault="00D85012" w:rsidP="00D85012">
      <w:pPr>
        <w:spacing w:before="80"/>
      </w:pPr>
    </w:p>
    <w:p w14:paraId="2652BBC6" w14:textId="77777777" w:rsidR="00D85012" w:rsidRDefault="00D85012" w:rsidP="00D85012">
      <w:pPr>
        <w:pStyle w:val="Titre3"/>
      </w:pPr>
      <w:bookmarkStart w:id="44" w:name="_Toc231905599"/>
      <w:r>
        <w:t>Diagramme de séquence d'analyse - UC22 : Consulter les statistiques</w:t>
      </w:r>
      <w:bookmarkEnd w:id="44"/>
    </w:p>
    <w:p w14:paraId="4EFA5ED0" w14:textId="77777777" w:rsidR="00D85012" w:rsidRDefault="00D85012" w:rsidP="00D85012"/>
    <w:p w14:paraId="76144121" w14:textId="77777777" w:rsidR="00D85012" w:rsidRDefault="00D85012" w:rsidP="00D85012">
      <w:pPr>
        <w:jc w:val="center"/>
      </w:pPr>
      <w:r>
        <w:rPr>
          <w:noProof/>
        </w:rPr>
        <w:drawing>
          <wp:inline distT="0" distB="0" distL="0" distR="0" wp14:anchorId="4AC6A1F8" wp14:editId="41407C4A">
            <wp:extent cx="6115050" cy="40576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5050" cy="4057650"/>
                    </a:xfrm>
                    <a:prstGeom prst="rect">
                      <a:avLst/>
                    </a:prstGeom>
                    <a:noFill/>
                    <a:ln>
                      <a:noFill/>
                    </a:ln>
                  </pic:spPr>
                </pic:pic>
              </a:graphicData>
            </a:graphic>
          </wp:inline>
        </w:drawing>
      </w:r>
      <w:r>
        <w:br w:type="page"/>
      </w:r>
    </w:p>
    <w:p w14:paraId="02137A97" w14:textId="77777777" w:rsidR="00D85012" w:rsidRDefault="00D85012" w:rsidP="00D85012">
      <w:pPr>
        <w:pStyle w:val="Titre1"/>
        <w:pBdr>
          <w:bottom w:val="single" w:sz="6" w:space="4" w:color="2E75B6"/>
        </w:pBdr>
      </w:pPr>
      <w:bookmarkStart w:id="45" w:name="_Toc231905600"/>
      <w:r>
        <w:rPr>
          <w:sz w:val="30"/>
          <w:szCs w:val="30"/>
        </w:rPr>
        <w:lastRenderedPageBreak/>
        <w:t>V.   DIAGRAMME DE CLASSE D'ANALYSE</w:t>
      </w:r>
      <w:bookmarkEnd w:id="45"/>
    </w:p>
    <w:p w14:paraId="4052A00A" w14:textId="1E6B3E01" w:rsidR="00D85012" w:rsidRDefault="00D85012" w:rsidP="00D85012">
      <w:pPr>
        <w:spacing w:before="60" w:after="60"/>
        <w:jc w:val="both"/>
      </w:pPr>
      <w:r>
        <w:rPr>
          <w:color w:val="595959"/>
        </w:rPr>
        <w:t xml:space="preserve">Le diagramme de classe d'analyse ci-dessous constitue le modèle structurel de référence validé du système </w:t>
      </w:r>
      <w:proofErr w:type="spellStart"/>
      <w:r>
        <w:rPr>
          <w:color w:val="595959"/>
        </w:rPr>
        <w:t>EduSmart</w:t>
      </w:r>
      <w:proofErr w:type="spellEnd"/>
      <w:r>
        <w:rPr>
          <w:color w:val="595959"/>
        </w:rPr>
        <w:t>. Il décrit les classes métier identifiées, leurs attributs, leurs méthodes principales et l'ensemble des relations qui les unissent - héritage, composition, agrégation et association. Ce diagramme a été validé et représente la version officielle utilisée comme référence pour toutes les parties de ce cahier d'analyse.</w:t>
      </w:r>
    </w:p>
    <w:p w14:paraId="3CD2676B" w14:textId="557ED353" w:rsidR="00D85012" w:rsidRDefault="00D85012" w:rsidP="00D85012">
      <w:pPr>
        <w:spacing w:before="100"/>
      </w:pPr>
    </w:p>
    <w:p w14:paraId="7D7DE9DF" w14:textId="6281FE3B" w:rsidR="006A01D7" w:rsidRDefault="006A01D7" w:rsidP="00D85012">
      <w:pPr>
        <w:spacing w:before="100"/>
      </w:pPr>
    </w:p>
    <w:p w14:paraId="3002FEC4" w14:textId="77777777" w:rsidR="006A01D7" w:rsidRDefault="006A01D7" w:rsidP="00D85012">
      <w:pPr>
        <w:spacing w:before="100"/>
      </w:pPr>
    </w:p>
    <w:p w14:paraId="6ED63ECC" w14:textId="39BAFCBE" w:rsidR="00D85012" w:rsidRDefault="006A01D7" w:rsidP="00D85012">
      <w:pPr>
        <w:spacing w:before="80" w:after="80"/>
        <w:jc w:val="center"/>
      </w:pPr>
      <w:r>
        <w:rPr>
          <w:noProof/>
        </w:rPr>
        <w:drawing>
          <wp:inline distT="0" distB="0" distL="0" distR="0" wp14:anchorId="6F5216F0" wp14:editId="71468721">
            <wp:extent cx="6115050" cy="634365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5050" cy="6343650"/>
                    </a:xfrm>
                    <a:prstGeom prst="rect">
                      <a:avLst/>
                    </a:prstGeom>
                    <a:noFill/>
                    <a:ln>
                      <a:noFill/>
                    </a:ln>
                  </pic:spPr>
                </pic:pic>
              </a:graphicData>
            </a:graphic>
          </wp:inline>
        </w:drawing>
      </w:r>
    </w:p>
    <w:p w14:paraId="2C340A87" w14:textId="7DF47D2A" w:rsidR="00D85012" w:rsidRDefault="00D85012" w:rsidP="00D85012">
      <w:pPr>
        <w:spacing w:before="80"/>
      </w:pPr>
    </w:p>
    <w:p w14:paraId="2772BDE7" w14:textId="77777777" w:rsidR="006A01D7" w:rsidRDefault="006A01D7" w:rsidP="00D85012">
      <w:pPr>
        <w:spacing w:before="80"/>
      </w:pPr>
    </w:p>
    <w:p w14:paraId="63849E9A" w14:textId="77777777" w:rsidR="00D85012" w:rsidRDefault="00D85012" w:rsidP="00D85012">
      <w:pPr>
        <w:pBdr>
          <w:left w:val="single" w:sz="12" w:space="8" w:color="2E75B6"/>
        </w:pBdr>
        <w:shd w:val="clear" w:color="auto" w:fill="DEEAF1"/>
        <w:spacing w:before="60" w:after="100"/>
        <w:ind w:left="200"/>
        <w:jc w:val="center"/>
      </w:pPr>
      <w:r>
        <w:rPr>
          <w:i/>
          <w:iCs/>
          <w:color w:val="1F497D"/>
          <w:sz w:val="18"/>
          <w:szCs w:val="18"/>
        </w:rPr>
        <w:t xml:space="preserve">Figure - Diagramme de classe d'analyse </w:t>
      </w:r>
      <w:proofErr w:type="spellStart"/>
      <w:r>
        <w:rPr>
          <w:i/>
          <w:iCs/>
          <w:color w:val="1F497D"/>
          <w:sz w:val="18"/>
          <w:szCs w:val="18"/>
        </w:rPr>
        <w:t>EduSmart</w:t>
      </w:r>
      <w:proofErr w:type="spellEnd"/>
    </w:p>
    <w:p w14:paraId="71C577AC" w14:textId="77777777" w:rsidR="00D85012" w:rsidRDefault="00D85012" w:rsidP="00D85012">
      <w:pPr>
        <w:spacing w:before="100"/>
      </w:pPr>
    </w:p>
    <w:p w14:paraId="3F8CF9BF" w14:textId="77777777" w:rsidR="00D85012" w:rsidRDefault="00D85012" w:rsidP="00D85012">
      <w:pPr>
        <w:pStyle w:val="Titre2"/>
      </w:pPr>
      <w:bookmarkStart w:id="46" w:name="_Toc231905601"/>
      <w:r>
        <w:lastRenderedPageBreak/>
        <w:t>Description des classes principales</w:t>
      </w:r>
      <w:bookmarkEnd w:id="46"/>
    </w:p>
    <w:p w14:paraId="1E55DC65" w14:textId="77777777" w:rsidR="00D85012" w:rsidRDefault="00D85012" w:rsidP="00D85012">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1994"/>
        <w:gridCol w:w="5380"/>
      </w:tblGrid>
      <w:tr w:rsidR="00D85012" w14:paraId="220CE861" w14:textId="77777777" w:rsidTr="008B7B14">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5EF4D785" w14:textId="77777777" w:rsidR="00D85012" w:rsidRDefault="00D85012" w:rsidP="008B7B14">
            <w:r>
              <w:rPr>
                <w:b/>
                <w:bCs/>
                <w:color w:val="FFFFFF"/>
                <w:sz w:val="20"/>
                <w:szCs w:val="20"/>
              </w:rPr>
              <w:t>Classe</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71FCF86F" w14:textId="77777777" w:rsidR="00D85012" w:rsidRDefault="00D85012" w:rsidP="008B7B14">
            <w:r>
              <w:rPr>
                <w:b/>
                <w:bCs/>
                <w:color w:val="FFFFFF"/>
                <w:sz w:val="20"/>
                <w:szCs w:val="20"/>
              </w:rPr>
              <w:t>Type</w:t>
            </w:r>
          </w:p>
        </w:tc>
        <w:tc>
          <w:tcPr>
            <w:tcW w:w="5438"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10D3A27A" w14:textId="77777777" w:rsidR="00D85012" w:rsidRDefault="00D85012" w:rsidP="008B7B14">
            <w:r>
              <w:rPr>
                <w:b/>
                <w:bCs/>
                <w:color w:val="FFFFFF"/>
                <w:sz w:val="20"/>
                <w:szCs w:val="20"/>
              </w:rPr>
              <w:t>Responsabilité principale</w:t>
            </w:r>
          </w:p>
        </w:tc>
      </w:tr>
      <w:tr w:rsidR="00D85012" w14:paraId="422491C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3BA4B5" w14:textId="77777777" w:rsidR="00D85012" w:rsidRDefault="00D85012" w:rsidP="008B7B14">
            <w:r>
              <w:rPr>
                <w:color w:val="595959"/>
                <w:sz w:val="20"/>
                <w:szCs w:val="20"/>
              </w:rPr>
              <w:t>Utilisateur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2A9AEE" w14:textId="77777777" w:rsidR="00D85012" w:rsidRDefault="00D85012" w:rsidP="008B7B14">
            <w:r>
              <w:rPr>
                <w:color w:val="595959"/>
                <w:sz w:val="20"/>
                <w:szCs w:val="20"/>
              </w:rPr>
              <w:t>Abstraite</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0867AE0" w14:textId="77777777" w:rsidR="00D85012" w:rsidRDefault="00D85012" w:rsidP="008B7B14">
            <w:r>
              <w:rPr>
                <w:color w:val="595959"/>
                <w:sz w:val="20"/>
                <w:szCs w:val="20"/>
              </w:rPr>
              <w:t>Classe mère avec attributs communs d'identité et méthodes d'authentification</w:t>
            </w:r>
          </w:p>
        </w:tc>
      </w:tr>
      <w:tr w:rsidR="00D85012" w14:paraId="368140DB"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FF883AA" w14:textId="77777777" w:rsidR="00D85012" w:rsidRDefault="00D85012" w:rsidP="008B7B14">
            <w:r>
              <w:rPr>
                <w:color w:val="595959"/>
                <w:sz w:val="20"/>
                <w:szCs w:val="20"/>
              </w:rPr>
              <w:t>Etudiant</w:t>
            </w:r>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BDFDAF0" w14:textId="77777777" w:rsidR="00D85012" w:rsidRDefault="00D85012" w:rsidP="008B7B14">
            <w:r>
              <w:rPr>
                <w:color w:val="595959"/>
                <w:sz w:val="20"/>
                <w:szCs w:val="20"/>
              </w:rPr>
              <w:t>Concrète (hérite Utilisateur)</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5DEFC48" w14:textId="77777777" w:rsidR="00D85012" w:rsidRDefault="00D85012" w:rsidP="008B7B14">
            <w:r>
              <w:rPr>
                <w:color w:val="595959"/>
                <w:sz w:val="20"/>
                <w:szCs w:val="20"/>
              </w:rPr>
              <w:t xml:space="preserve">Profil étudiant : accès aux cours, notes, EDT, </w:t>
            </w:r>
            <w:proofErr w:type="spellStart"/>
            <w:r>
              <w:rPr>
                <w:color w:val="595959"/>
                <w:sz w:val="20"/>
                <w:szCs w:val="20"/>
              </w:rPr>
              <w:t>chatbot</w:t>
            </w:r>
            <w:proofErr w:type="spellEnd"/>
            <w:r>
              <w:rPr>
                <w:color w:val="595959"/>
                <w:sz w:val="20"/>
                <w:szCs w:val="20"/>
              </w:rPr>
              <w:t xml:space="preserve"> et messagerie</w:t>
            </w:r>
          </w:p>
        </w:tc>
      </w:tr>
      <w:tr w:rsidR="00D85012" w14:paraId="54D960E8"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7A1DE37" w14:textId="77777777" w:rsidR="00D85012" w:rsidRDefault="00D85012" w:rsidP="008B7B14">
            <w:r>
              <w:rPr>
                <w:color w:val="595959"/>
                <w:sz w:val="20"/>
                <w:szCs w:val="20"/>
              </w:rPr>
              <w:t>Enseignant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D6907D" w14:textId="77777777" w:rsidR="00D85012" w:rsidRDefault="00D85012" w:rsidP="008B7B14">
            <w:r>
              <w:rPr>
                <w:color w:val="595959"/>
                <w:sz w:val="20"/>
                <w:szCs w:val="20"/>
              </w:rPr>
              <w:t>Concrète (hérite Utilisateur)</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71E134" w14:textId="77777777" w:rsidR="00D85012" w:rsidRDefault="00D85012" w:rsidP="008B7B14">
            <w:r>
              <w:rPr>
                <w:color w:val="595959"/>
                <w:sz w:val="20"/>
                <w:szCs w:val="20"/>
              </w:rPr>
              <w:t>Dépôt de cours, saisie des notes, publication d'annonces</w:t>
            </w:r>
          </w:p>
        </w:tc>
      </w:tr>
      <w:tr w:rsidR="00D85012" w14:paraId="3016144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2677607" w14:textId="77777777" w:rsidR="00D85012" w:rsidRDefault="00D85012" w:rsidP="008B7B14">
            <w:proofErr w:type="spellStart"/>
            <w:r>
              <w:rPr>
                <w:color w:val="595959"/>
                <w:sz w:val="20"/>
                <w:szCs w:val="20"/>
              </w:rPr>
              <w:t>AdminScolaire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627CAE7" w14:textId="77777777" w:rsidR="00D85012" w:rsidRDefault="00D85012" w:rsidP="008B7B14">
            <w:r>
              <w:rPr>
                <w:color w:val="595959"/>
                <w:sz w:val="20"/>
                <w:szCs w:val="20"/>
              </w:rPr>
              <w:t>Concrète (hérite Utilisateur)</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F9FCA05" w14:textId="77777777" w:rsidR="00D85012" w:rsidRDefault="00D85012" w:rsidP="008B7B14">
            <w:r>
              <w:rPr>
                <w:color w:val="595959"/>
                <w:sz w:val="20"/>
                <w:szCs w:val="20"/>
              </w:rPr>
              <w:t>Gestion globale : utilisateurs, EDT, validation notes, documents officiels</w:t>
            </w:r>
          </w:p>
        </w:tc>
      </w:tr>
      <w:tr w:rsidR="00D85012" w14:paraId="483C234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A15E327" w14:textId="77777777" w:rsidR="00D85012" w:rsidRDefault="00D85012" w:rsidP="008B7B14">
            <w:proofErr w:type="spellStart"/>
            <w:r>
              <w:rPr>
                <w:color w:val="595959"/>
                <w:sz w:val="20"/>
                <w:szCs w:val="20"/>
              </w:rPr>
              <w:t>Filiere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B841D0" w14:textId="77777777" w:rsidR="00D85012" w:rsidRDefault="00D85012" w:rsidP="008B7B14">
            <w:r>
              <w:rPr>
                <w:color w:val="595959"/>
                <w:sz w:val="20"/>
                <w:szCs w:val="20"/>
              </w:rPr>
              <w:t>Domaine métier</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BC17897" w14:textId="77777777" w:rsidR="00D85012" w:rsidRDefault="00D85012" w:rsidP="008B7B14">
            <w:r>
              <w:rPr>
                <w:color w:val="595959"/>
                <w:sz w:val="20"/>
                <w:szCs w:val="20"/>
              </w:rPr>
              <w:t>Programme d'études regroupant des modules</w:t>
            </w:r>
          </w:p>
        </w:tc>
      </w:tr>
      <w:tr w:rsidR="00D85012" w14:paraId="5CFF1C9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6214BC1" w14:textId="77777777" w:rsidR="00D85012" w:rsidRDefault="00D85012" w:rsidP="008B7B14">
            <w:r>
              <w:rPr>
                <w:color w:val="595959"/>
                <w:sz w:val="20"/>
                <w:szCs w:val="20"/>
              </w:rPr>
              <w:t>Module</w:t>
            </w:r>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6640E79" w14:textId="77777777" w:rsidR="00D85012" w:rsidRDefault="00D85012" w:rsidP="008B7B14">
            <w:r>
              <w:rPr>
                <w:color w:val="595959"/>
                <w:sz w:val="20"/>
                <w:szCs w:val="20"/>
              </w:rPr>
              <w:t>Domaine métier</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78BE5E3" w14:textId="77777777" w:rsidR="00D85012" w:rsidRDefault="00D85012" w:rsidP="008B7B14">
            <w:r>
              <w:rPr>
                <w:color w:val="595959"/>
                <w:sz w:val="20"/>
                <w:szCs w:val="20"/>
              </w:rPr>
              <w:t>Unité d'enseignement semestrielle contenant des matières</w:t>
            </w:r>
          </w:p>
        </w:tc>
      </w:tr>
      <w:tr w:rsidR="00D85012" w14:paraId="21AD17B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F7BE1E" w14:textId="77777777" w:rsidR="00D85012" w:rsidRDefault="00D85012" w:rsidP="008B7B14">
            <w:proofErr w:type="spellStart"/>
            <w:r>
              <w:rPr>
                <w:color w:val="595959"/>
                <w:sz w:val="20"/>
                <w:szCs w:val="20"/>
              </w:rPr>
              <w:t>Matiere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455DC3" w14:textId="77777777" w:rsidR="00D85012" w:rsidRDefault="00D85012" w:rsidP="008B7B14">
            <w:r>
              <w:rPr>
                <w:color w:val="595959"/>
                <w:sz w:val="20"/>
                <w:szCs w:val="20"/>
              </w:rPr>
              <w:t>Domaine métier</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2AEC03" w14:textId="77777777" w:rsidR="00D85012" w:rsidRDefault="00D85012" w:rsidP="008B7B14">
            <w:r>
              <w:rPr>
                <w:color w:val="595959"/>
                <w:sz w:val="20"/>
                <w:szCs w:val="20"/>
              </w:rPr>
              <w:t>Unité élémentaire avec coefficient et crédits ECTS</w:t>
            </w:r>
          </w:p>
        </w:tc>
      </w:tr>
      <w:tr w:rsidR="00D85012" w14:paraId="3BB616B2"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872AAA9" w14:textId="77777777" w:rsidR="00D85012" w:rsidRDefault="00D85012" w:rsidP="008B7B14">
            <w:proofErr w:type="spellStart"/>
            <w:r>
              <w:rPr>
                <w:color w:val="595959"/>
                <w:sz w:val="20"/>
                <w:szCs w:val="20"/>
              </w:rPr>
              <w:t>CoursDocument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209C234" w14:textId="77777777" w:rsidR="00D85012" w:rsidRDefault="00D85012" w:rsidP="008B7B14">
            <w:r>
              <w:rPr>
                <w:color w:val="595959"/>
                <w:sz w:val="20"/>
                <w:szCs w:val="20"/>
              </w:rPr>
              <w:t>Ressource</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B6C1032" w14:textId="77777777" w:rsidR="00D85012" w:rsidRDefault="00D85012" w:rsidP="008B7B14">
            <w:r>
              <w:rPr>
                <w:color w:val="595959"/>
                <w:sz w:val="20"/>
                <w:szCs w:val="20"/>
              </w:rPr>
              <w:t>Document pédagogique stocké et indexé dans le pipeline RAG</w:t>
            </w:r>
          </w:p>
        </w:tc>
      </w:tr>
      <w:tr w:rsidR="00D85012" w14:paraId="47A1084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917DE9" w14:textId="77777777" w:rsidR="00D85012" w:rsidRDefault="00D85012" w:rsidP="008B7B14">
            <w:r>
              <w:rPr>
                <w:color w:val="595959"/>
                <w:sz w:val="20"/>
                <w:szCs w:val="20"/>
              </w:rPr>
              <w:t>Note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9825EB" w14:textId="77777777" w:rsidR="00D85012" w:rsidRDefault="00D85012" w:rsidP="008B7B14">
            <w:r>
              <w:rPr>
                <w:color w:val="595959"/>
                <w:sz w:val="20"/>
                <w:szCs w:val="20"/>
              </w:rPr>
              <w:t>Évaluation</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AF36CC8" w14:textId="77777777" w:rsidR="00D85012" w:rsidRDefault="00D85012" w:rsidP="008B7B14">
            <w:r>
              <w:rPr>
                <w:color w:val="595959"/>
                <w:sz w:val="20"/>
                <w:szCs w:val="20"/>
              </w:rPr>
              <w:t>Note chiffrée d'un étudiant pour une matière, validable par l'admin</w:t>
            </w:r>
          </w:p>
        </w:tc>
      </w:tr>
      <w:tr w:rsidR="00D85012" w14:paraId="38E069C1"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7C75A8C" w14:textId="77777777" w:rsidR="00D85012" w:rsidRDefault="00D85012" w:rsidP="008B7B14">
            <w:proofErr w:type="spellStart"/>
            <w:r>
              <w:rPr>
                <w:color w:val="595959"/>
                <w:sz w:val="20"/>
                <w:szCs w:val="20"/>
              </w:rPr>
              <w:t>BulletinSemestre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5E95CAB" w14:textId="77777777" w:rsidR="00D85012" w:rsidRDefault="00D85012" w:rsidP="008B7B14">
            <w:r>
              <w:rPr>
                <w:color w:val="595959"/>
                <w:sz w:val="20"/>
                <w:szCs w:val="20"/>
              </w:rPr>
              <w:t>Document</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494BB40" w14:textId="77777777" w:rsidR="00D85012" w:rsidRDefault="00D85012" w:rsidP="008B7B14">
            <w:r>
              <w:rPr>
                <w:color w:val="595959"/>
                <w:sz w:val="20"/>
                <w:szCs w:val="20"/>
              </w:rPr>
              <w:t>Récapitulatif semestriel avec moyenne générale, rang et mention</w:t>
            </w:r>
          </w:p>
        </w:tc>
      </w:tr>
      <w:tr w:rsidR="00D85012" w14:paraId="63988913"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45F359" w14:textId="77777777" w:rsidR="00D85012" w:rsidRDefault="00D85012" w:rsidP="008B7B14">
            <w:proofErr w:type="spellStart"/>
            <w:r>
              <w:rPr>
                <w:color w:val="595959"/>
                <w:sz w:val="20"/>
                <w:szCs w:val="20"/>
              </w:rPr>
              <w:t>EmploiDuTemps</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A9555D4" w14:textId="77777777" w:rsidR="00D85012" w:rsidRDefault="00D85012" w:rsidP="008B7B14">
            <w:r>
              <w:rPr>
                <w:color w:val="595959"/>
                <w:sz w:val="20"/>
                <w:szCs w:val="20"/>
              </w:rPr>
              <w:t>Planification</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0A7E35" w14:textId="77777777" w:rsidR="00D85012" w:rsidRDefault="00D85012" w:rsidP="008B7B14">
            <w:r>
              <w:rPr>
                <w:color w:val="595959"/>
                <w:sz w:val="20"/>
                <w:szCs w:val="20"/>
              </w:rPr>
              <w:t>Planning académique par filière et semestre</w:t>
            </w:r>
          </w:p>
        </w:tc>
      </w:tr>
      <w:tr w:rsidR="00D85012" w14:paraId="7C0F268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6DCF853A" w14:textId="77777777" w:rsidR="00D85012" w:rsidRDefault="00D85012" w:rsidP="008B7B14">
            <w:proofErr w:type="spellStart"/>
            <w:r>
              <w:rPr>
                <w:color w:val="595959"/>
                <w:sz w:val="20"/>
                <w:szCs w:val="20"/>
              </w:rPr>
              <w:t>Seance</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D36EE6B" w14:textId="77777777" w:rsidR="00D85012" w:rsidRDefault="00D85012" w:rsidP="008B7B14">
            <w:r>
              <w:rPr>
                <w:color w:val="595959"/>
                <w:sz w:val="20"/>
                <w:szCs w:val="20"/>
              </w:rPr>
              <w:t>Planification</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F654B86" w14:textId="77777777" w:rsidR="00D85012" w:rsidRDefault="00D85012" w:rsidP="008B7B14">
            <w:r>
              <w:rPr>
                <w:color w:val="595959"/>
                <w:sz w:val="20"/>
                <w:szCs w:val="20"/>
              </w:rPr>
              <w:t>Créneau horaire planifié (jour, heure, salle, enseignant)</w:t>
            </w:r>
          </w:p>
        </w:tc>
      </w:tr>
      <w:tr w:rsidR="00D85012" w14:paraId="750407CC"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46C503" w14:textId="77777777" w:rsidR="00D85012" w:rsidRDefault="00D85012" w:rsidP="008B7B14">
            <w:r>
              <w:rPr>
                <w:color w:val="595959"/>
                <w:sz w:val="20"/>
                <w:szCs w:val="20"/>
              </w:rPr>
              <w:t>Salle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201038A" w14:textId="77777777" w:rsidR="00D85012" w:rsidRDefault="00D85012" w:rsidP="008B7B14">
            <w:r>
              <w:rPr>
                <w:color w:val="595959"/>
                <w:sz w:val="20"/>
                <w:szCs w:val="20"/>
              </w:rPr>
              <w:t>Ressource</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F1C44A" w14:textId="77777777" w:rsidR="00D85012" w:rsidRDefault="00D85012" w:rsidP="008B7B14">
            <w:r>
              <w:rPr>
                <w:color w:val="595959"/>
                <w:sz w:val="20"/>
                <w:szCs w:val="20"/>
              </w:rPr>
              <w:t>Local physique avec capacité et type (amphithéâtre, labo, salle de cours)</w:t>
            </w:r>
          </w:p>
        </w:tc>
      </w:tr>
      <w:tr w:rsidR="00D85012" w14:paraId="2097FC4E"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6AC10CD" w14:textId="77777777" w:rsidR="00D85012" w:rsidRDefault="00D85012" w:rsidP="008B7B14">
            <w:r>
              <w:rPr>
                <w:color w:val="595959"/>
                <w:sz w:val="20"/>
                <w:szCs w:val="20"/>
              </w:rPr>
              <w:t>Annonce</w:t>
            </w:r>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20D4D56" w14:textId="77777777" w:rsidR="00D85012" w:rsidRDefault="00D85012" w:rsidP="008B7B14">
            <w:r>
              <w:rPr>
                <w:color w:val="595959"/>
                <w:sz w:val="20"/>
                <w:szCs w:val="20"/>
              </w:rPr>
              <w:t>Communication</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535C8CF2" w14:textId="77777777" w:rsidR="00D85012" w:rsidRDefault="00D85012" w:rsidP="008B7B14">
            <w:r>
              <w:rPr>
                <w:color w:val="595959"/>
                <w:sz w:val="20"/>
                <w:szCs w:val="20"/>
              </w:rPr>
              <w:t>Publication ciblée par rôle, filière ou module</w:t>
            </w:r>
          </w:p>
        </w:tc>
      </w:tr>
      <w:tr w:rsidR="00D85012" w14:paraId="6864BC0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1B70565" w14:textId="77777777" w:rsidR="00D85012" w:rsidRDefault="00D85012" w:rsidP="008B7B14">
            <w:r>
              <w:rPr>
                <w:color w:val="595959"/>
                <w:sz w:val="20"/>
                <w:szCs w:val="20"/>
              </w:rPr>
              <w:t>Notification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56AAFD" w14:textId="77777777" w:rsidR="00D85012" w:rsidRDefault="00D85012" w:rsidP="008B7B14">
            <w:r>
              <w:rPr>
                <w:color w:val="595959"/>
                <w:sz w:val="20"/>
                <w:szCs w:val="20"/>
              </w:rPr>
              <w:t>Communication</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8EA87B3" w14:textId="77777777" w:rsidR="00D85012" w:rsidRDefault="00D85012" w:rsidP="008B7B14">
            <w:r>
              <w:rPr>
                <w:color w:val="595959"/>
                <w:sz w:val="20"/>
                <w:szCs w:val="20"/>
              </w:rPr>
              <w:t>Alerte automatique push/email envoyée aux utilisateurs</w:t>
            </w:r>
          </w:p>
        </w:tc>
      </w:tr>
      <w:tr w:rsidR="00D85012" w14:paraId="0E7AB97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B8F8A13" w14:textId="77777777" w:rsidR="00D85012" w:rsidRDefault="00D85012" w:rsidP="008B7B14">
            <w:r>
              <w:rPr>
                <w:color w:val="595959"/>
                <w:sz w:val="20"/>
                <w:szCs w:val="20"/>
              </w:rPr>
              <w:t>Message</w:t>
            </w:r>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4CB0FA0E" w14:textId="77777777" w:rsidR="00D85012" w:rsidRDefault="00D85012" w:rsidP="008B7B14">
            <w:r>
              <w:rPr>
                <w:color w:val="595959"/>
                <w:sz w:val="20"/>
                <w:szCs w:val="20"/>
              </w:rPr>
              <w:t>Communication</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3C75CE5E" w14:textId="77777777" w:rsidR="00D85012" w:rsidRDefault="00D85012" w:rsidP="008B7B14">
            <w:r>
              <w:rPr>
                <w:color w:val="595959"/>
                <w:sz w:val="20"/>
                <w:szCs w:val="20"/>
              </w:rPr>
              <w:t>Échange direct dans les canaux modules entre étudiants</w:t>
            </w:r>
          </w:p>
        </w:tc>
      </w:tr>
      <w:tr w:rsidR="00D85012" w14:paraId="7B6C3E9F"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2A422F" w14:textId="77777777" w:rsidR="00D85012" w:rsidRDefault="00D85012" w:rsidP="008B7B14">
            <w:r>
              <w:rPr>
                <w:color w:val="595959"/>
                <w:sz w:val="20"/>
                <w:szCs w:val="20"/>
              </w:rPr>
              <w:t>Inscription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39B5C8" w14:textId="77777777" w:rsidR="00D85012" w:rsidRDefault="00D85012" w:rsidP="008B7B14">
            <w:r>
              <w:rPr>
                <w:color w:val="595959"/>
                <w:sz w:val="20"/>
                <w:szCs w:val="20"/>
              </w:rPr>
              <w:t>Association</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FF6FAD" w14:textId="77777777" w:rsidR="00D85012" w:rsidRDefault="00D85012" w:rsidP="008B7B14">
            <w:r>
              <w:rPr>
                <w:color w:val="595959"/>
                <w:sz w:val="20"/>
                <w:szCs w:val="20"/>
              </w:rPr>
              <w:t>Classe-association liant un étudiant à une filière pour une année scolaire</w:t>
            </w:r>
          </w:p>
        </w:tc>
      </w:tr>
      <w:tr w:rsidR="00D85012" w14:paraId="21F05930"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2AB66DB" w14:textId="77777777" w:rsidR="00D85012" w:rsidRDefault="00D85012" w:rsidP="008B7B14">
            <w:proofErr w:type="spellStart"/>
            <w:r>
              <w:rPr>
                <w:color w:val="595959"/>
                <w:sz w:val="20"/>
                <w:szCs w:val="20"/>
              </w:rPr>
              <w:t>PVDeliberation</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0495943D" w14:textId="77777777" w:rsidR="00D85012" w:rsidRDefault="00D85012" w:rsidP="008B7B14">
            <w:r>
              <w:rPr>
                <w:color w:val="595959"/>
                <w:sz w:val="20"/>
                <w:szCs w:val="20"/>
              </w:rPr>
              <w:t>Document officiel</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79648FDF" w14:textId="77777777" w:rsidR="00D85012" w:rsidRDefault="00D85012" w:rsidP="008B7B14">
            <w:r>
              <w:rPr>
                <w:color w:val="595959"/>
                <w:sz w:val="20"/>
                <w:szCs w:val="20"/>
              </w:rPr>
              <w:t>Procès-verbal de délibération avec résultats et décisions du jury</w:t>
            </w:r>
          </w:p>
        </w:tc>
      </w:tr>
      <w:tr w:rsidR="00D85012" w14:paraId="0E48E44A"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9A4275" w14:textId="77777777" w:rsidR="00D85012" w:rsidRDefault="00D85012" w:rsidP="008B7B14">
            <w:proofErr w:type="spellStart"/>
            <w:r>
              <w:rPr>
                <w:color w:val="595959"/>
                <w:sz w:val="20"/>
                <w:szCs w:val="20"/>
              </w:rPr>
              <w:t>ChatbotIA</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F448EF" w14:textId="77777777" w:rsidR="00D85012" w:rsidRDefault="00D85012" w:rsidP="008B7B14">
            <w:r>
              <w:rPr>
                <w:color w:val="595959"/>
                <w:sz w:val="20"/>
                <w:szCs w:val="20"/>
              </w:rPr>
              <w:t>Service IA</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9EEF24" w14:textId="77777777" w:rsidR="00D85012" w:rsidRDefault="00D85012" w:rsidP="008B7B14">
            <w:r>
              <w:rPr>
                <w:color w:val="595959"/>
                <w:sz w:val="20"/>
                <w:szCs w:val="20"/>
              </w:rPr>
              <w:t>Interface conversationnelle basée sur le pipeline RAG</w:t>
            </w:r>
          </w:p>
        </w:tc>
      </w:tr>
      <w:tr w:rsidR="00D85012" w14:paraId="267124D6"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D6AA4CE" w14:textId="77777777" w:rsidR="00D85012" w:rsidRDefault="00D85012" w:rsidP="008B7B14">
            <w:proofErr w:type="spellStart"/>
            <w:r>
              <w:rPr>
                <w:color w:val="595959"/>
                <w:sz w:val="20"/>
                <w:szCs w:val="20"/>
              </w:rPr>
              <w:t>MoteurRechercheRAG</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1F4135F9" w14:textId="77777777" w:rsidR="00D85012" w:rsidRDefault="00D85012" w:rsidP="008B7B14">
            <w:r>
              <w:rPr>
                <w:color w:val="595959"/>
                <w:sz w:val="20"/>
                <w:szCs w:val="20"/>
              </w:rPr>
              <w:t>Service IA</w:t>
            </w:r>
          </w:p>
        </w:tc>
        <w:tc>
          <w:tcPr>
            <w:tcW w:w="5438" w:type="dxa"/>
            <w:tcBorders>
              <w:top w:val="single" w:sz="4" w:space="0" w:color="BFBFBF"/>
              <w:left w:val="single" w:sz="4" w:space="0" w:color="BFBFBF"/>
              <w:bottom w:val="single" w:sz="4" w:space="0" w:color="BFBFBF"/>
              <w:right w:val="single" w:sz="4" w:space="0" w:color="BFBFBF"/>
            </w:tcBorders>
            <w:shd w:val="clear" w:color="auto" w:fill="F2F7FB"/>
            <w:tcMar>
              <w:top w:w="60" w:type="dxa"/>
              <w:left w:w="120" w:type="dxa"/>
              <w:bottom w:w="60" w:type="dxa"/>
              <w:right w:w="120" w:type="dxa"/>
            </w:tcMar>
          </w:tcPr>
          <w:p w14:paraId="23C061B5" w14:textId="77777777" w:rsidR="00D85012" w:rsidRDefault="00D85012" w:rsidP="008B7B14">
            <w:r>
              <w:rPr>
                <w:color w:val="595959"/>
                <w:sz w:val="20"/>
                <w:szCs w:val="20"/>
              </w:rPr>
              <w:t>Pipeline de recherche vectorielle sémantique pour l'indexation et la recherche</w:t>
            </w:r>
          </w:p>
        </w:tc>
      </w:tr>
      <w:tr w:rsidR="00D85012" w14:paraId="4BD1A657" w14:textId="77777777" w:rsidTr="008B7B14">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9EF58A" w14:textId="77777777" w:rsidR="00D85012" w:rsidRDefault="00D85012" w:rsidP="008B7B14">
            <w:proofErr w:type="spellStart"/>
            <w:r>
              <w:rPr>
                <w:color w:val="595959"/>
                <w:sz w:val="20"/>
                <w:szCs w:val="20"/>
              </w:rPr>
              <w:t>GenerateurDocument</w:t>
            </w:r>
            <w:proofErr w:type="spellEnd"/>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3E9A22" w14:textId="77777777" w:rsidR="00D85012" w:rsidRDefault="00D85012" w:rsidP="008B7B14">
            <w:r>
              <w:rPr>
                <w:color w:val="595959"/>
                <w:sz w:val="20"/>
                <w:szCs w:val="20"/>
              </w:rPr>
              <w:t>Service</w:t>
            </w:r>
          </w:p>
        </w:tc>
        <w:tc>
          <w:tcPr>
            <w:tcW w:w="5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ABCC84" w14:textId="77777777" w:rsidR="00D85012" w:rsidRDefault="00D85012" w:rsidP="008B7B14">
            <w:r>
              <w:rPr>
                <w:color w:val="595959"/>
                <w:sz w:val="20"/>
                <w:szCs w:val="20"/>
              </w:rPr>
              <w:t>Génération automatisée de bulletins, relevés de notes et PV de délibération</w:t>
            </w:r>
          </w:p>
        </w:tc>
      </w:tr>
    </w:tbl>
    <w:p w14:paraId="44E72EE6" w14:textId="77777777" w:rsidR="00D85012" w:rsidRDefault="00D85012" w:rsidP="00D85012">
      <w:r>
        <w:br w:type="page"/>
      </w:r>
    </w:p>
    <w:p w14:paraId="73FEF87B" w14:textId="77777777" w:rsidR="00D85012" w:rsidRDefault="00D85012" w:rsidP="00D85012">
      <w:pPr>
        <w:pStyle w:val="Titre1"/>
        <w:pBdr>
          <w:bottom w:val="single" w:sz="6" w:space="4" w:color="2E75B6"/>
        </w:pBdr>
      </w:pPr>
      <w:bookmarkStart w:id="47" w:name="_Toc231905602"/>
      <w:r>
        <w:rPr>
          <w:sz w:val="30"/>
          <w:szCs w:val="30"/>
        </w:rPr>
        <w:lastRenderedPageBreak/>
        <w:t>VI.   CONCLUSION</w:t>
      </w:r>
      <w:bookmarkEnd w:id="47"/>
    </w:p>
    <w:p w14:paraId="178F791A" w14:textId="77777777" w:rsidR="00D85012" w:rsidRDefault="00D85012" w:rsidP="00D85012">
      <w:pPr>
        <w:spacing w:before="60" w:after="60"/>
        <w:jc w:val="both"/>
      </w:pPr>
      <w:r>
        <w:rPr>
          <w:color w:val="595959"/>
        </w:rPr>
        <w:t xml:space="preserve">Le présent Cahier d'Analyse représente l'aboutissement de la phase de conception du projet </w:t>
      </w:r>
      <w:proofErr w:type="spellStart"/>
      <w:r>
        <w:rPr>
          <w:color w:val="595959"/>
        </w:rPr>
        <w:t>EduSmart</w:t>
      </w:r>
      <w:proofErr w:type="spellEnd"/>
      <w:r>
        <w:rPr>
          <w:color w:val="595959"/>
        </w:rPr>
        <w:t>. Partant des spécifications fonctionnelles définies dans le Cahier des Charges, il les traduit en artefacts de modélisation UML rigoureusement structurés, constituant ainsi le pont indispensable entre la définition des besoins et la réalisation technique.</w:t>
      </w:r>
    </w:p>
    <w:p w14:paraId="76259C01" w14:textId="77777777" w:rsidR="00D85012" w:rsidRDefault="00D85012" w:rsidP="00D85012">
      <w:pPr>
        <w:spacing w:before="80"/>
      </w:pPr>
    </w:p>
    <w:p w14:paraId="1BDED018" w14:textId="77777777" w:rsidR="00D85012" w:rsidRDefault="00D85012" w:rsidP="00D85012">
      <w:pPr>
        <w:spacing w:before="60" w:after="60"/>
        <w:jc w:val="both"/>
      </w:pPr>
      <w:r>
        <w:rPr>
          <w:color w:val="595959"/>
        </w:rPr>
        <w:t>Chacun des modèles produits répond à un objectif précis dans la chaîne de conception :</w:t>
      </w:r>
    </w:p>
    <w:p w14:paraId="4DE1FAC4" w14:textId="77777777" w:rsidR="00D85012" w:rsidRDefault="00D85012" w:rsidP="00D85012">
      <w:pPr>
        <w:pStyle w:val="Paragraphedeliste"/>
        <w:numPr>
          <w:ilvl w:val="0"/>
          <w:numId w:val="2"/>
        </w:numPr>
        <w:spacing w:before="40" w:after="40"/>
      </w:pPr>
      <w:r>
        <w:rPr>
          <w:color w:val="595959"/>
        </w:rPr>
        <w:t>Le Diagramme de Package organise les 22 fonctionnalités en 7 domaines métier cohérents, mettant en évidence la transversalité du module d'authentification et les dépendances inter-packages.</w:t>
      </w:r>
    </w:p>
    <w:p w14:paraId="715E0711" w14:textId="77777777" w:rsidR="00D85012" w:rsidRDefault="00D85012" w:rsidP="00D85012">
      <w:pPr>
        <w:pStyle w:val="Paragraphedeliste"/>
        <w:numPr>
          <w:ilvl w:val="0"/>
          <w:numId w:val="2"/>
        </w:numPr>
        <w:spacing w:before="40" w:after="40"/>
      </w:pPr>
      <w:r>
        <w:rPr>
          <w:color w:val="595959"/>
        </w:rPr>
        <w:t>Le Diagramme des Cas d'Utilisation global offre une vue synthétique et exhaustive de toutes les interactions acteurs-système, avec les relations d'inclusion et d'extension.</w:t>
      </w:r>
    </w:p>
    <w:p w14:paraId="3F421D86" w14:textId="77777777" w:rsidR="00D85012" w:rsidRDefault="00D85012" w:rsidP="00D85012">
      <w:pPr>
        <w:pStyle w:val="Paragraphedeliste"/>
        <w:numPr>
          <w:ilvl w:val="0"/>
          <w:numId w:val="2"/>
        </w:numPr>
        <w:spacing w:before="40" w:after="40"/>
      </w:pPr>
      <w:r>
        <w:rPr>
          <w:color w:val="595959"/>
        </w:rPr>
        <w:t>Les Descriptions détaillées de chaque cas d'utilisation formalisent, dans un tableau complet et normalisé, l'ensemble des scénarios (principal, alternatifs, d'exception) ainsi que les exigences non fonctionnelles applicables.</w:t>
      </w:r>
    </w:p>
    <w:p w14:paraId="66736B61" w14:textId="77777777" w:rsidR="00D85012" w:rsidRDefault="00D85012" w:rsidP="00D85012">
      <w:pPr>
        <w:pStyle w:val="Paragraphedeliste"/>
        <w:numPr>
          <w:ilvl w:val="0"/>
          <w:numId w:val="2"/>
        </w:numPr>
        <w:spacing w:before="40" w:after="40"/>
      </w:pPr>
      <w:r>
        <w:rPr>
          <w:color w:val="595959"/>
        </w:rPr>
        <w:t>Les Diagrammes de Séquences d'Analyse représentent le comportement dynamique du système avec la rigueur requise : barres d'activation précises, délimitation des processus, réutilisation via l'opérateur '</w:t>
      </w:r>
      <w:proofErr w:type="spellStart"/>
      <w:r>
        <w:rPr>
          <w:color w:val="595959"/>
        </w:rPr>
        <w:t>ref</w:t>
      </w:r>
      <w:proofErr w:type="spellEnd"/>
      <w:r>
        <w:rPr>
          <w:color w:val="595959"/>
        </w:rPr>
        <w:t>' et participation des acteurs secondaires (Système IA).</w:t>
      </w:r>
    </w:p>
    <w:p w14:paraId="74EB4FF0" w14:textId="75E013BD" w:rsidR="00D85012" w:rsidRDefault="00D85012" w:rsidP="00D85012">
      <w:pPr>
        <w:pStyle w:val="Paragraphedeliste"/>
        <w:numPr>
          <w:ilvl w:val="0"/>
          <w:numId w:val="2"/>
        </w:numPr>
        <w:spacing w:before="40" w:after="40"/>
      </w:pPr>
      <w:r>
        <w:rPr>
          <w:color w:val="595959"/>
        </w:rPr>
        <w:t xml:space="preserve">Le Diagramme de Classe d'Analyse validé constitue le modèle structurel de référence avec </w:t>
      </w:r>
      <w:r w:rsidR="00D35999">
        <w:rPr>
          <w:color w:val="595959"/>
        </w:rPr>
        <w:t>les</w:t>
      </w:r>
      <w:r>
        <w:rPr>
          <w:color w:val="595959"/>
        </w:rPr>
        <w:t xml:space="preserve"> classes métier, leurs attributs, méthodes et l'ensemble de leurs relations.</w:t>
      </w:r>
    </w:p>
    <w:p w14:paraId="02669304" w14:textId="77777777" w:rsidR="00D85012" w:rsidRDefault="00D85012" w:rsidP="00D85012">
      <w:pPr>
        <w:spacing w:before="100"/>
      </w:pPr>
    </w:p>
    <w:p w14:paraId="3422B86D" w14:textId="77777777" w:rsidR="00D85012" w:rsidRDefault="00D85012" w:rsidP="00D85012">
      <w:pPr>
        <w:spacing w:before="60" w:after="60"/>
        <w:jc w:val="both"/>
      </w:pPr>
      <w:r>
        <w:rPr>
          <w:color w:val="595959"/>
        </w:rPr>
        <w:t xml:space="preserve">La cohérence entre ces différents modèles est garantie par l'utilisation du Diagramme de Classe comme référence unique tout au long du document. Ce Cahier d'Analyse constitue le livrable central de la phase de conception et alimentera directement les travaux d'implémentation du système </w:t>
      </w:r>
      <w:proofErr w:type="spellStart"/>
      <w:r>
        <w:rPr>
          <w:color w:val="595959"/>
        </w:rPr>
        <w:t>EduSmart</w:t>
      </w:r>
      <w:proofErr w:type="spellEnd"/>
      <w:r>
        <w:rPr>
          <w:color w:val="595959"/>
        </w:rPr>
        <w:t>.</w:t>
      </w:r>
    </w:p>
    <w:p w14:paraId="6EC15645" w14:textId="77777777" w:rsidR="003226EA" w:rsidRDefault="003226EA"/>
    <w:sectPr w:rsidR="003226EA" w:rsidSect="006374FF">
      <w:headerReference w:type="default" r:id="rId30"/>
      <w:footerReference w:type="default" r:id="rId31"/>
      <w:pgSz w:w="11906" w:h="16838"/>
      <w:pgMar w:top="1134" w:right="1134" w:bottom="1134" w:left="1134"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D63A6" w14:textId="77777777" w:rsidR="00C15924" w:rsidRDefault="00C15924" w:rsidP="006002F0">
      <w:r>
        <w:separator/>
      </w:r>
    </w:p>
  </w:endnote>
  <w:endnote w:type="continuationSeparator" w:id="0">
    <w:p w14:paraId="7F2B85D8" w14:textId="77777777" w:rsidR="00C15924" w:rsidRDefault="00C15924" w:rsidP="00600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altName w:val="Segoe Print"/>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0A211" w14:textId="26CBC7C4" w:rsidR="002811BF" w:rsidRDefault="006002F0">
    <w:pPr>
      <w:pBdr>
        <w:top w:val="single" w:sz="4" w:space="4" w:color="2E75B6"/>
      </w:pBdr>
      <w:tabs>
        <w:tab w:val="right" w:pos="9026"/>
      </w:tabs>
      <w:spacing w:before="80"/>
    </w:pPr>
    <w:r>
      <w:rPr>
        <w:i/>
        <w:iCs/>
        <w:color w:val="595959"/>
        <w:sz w:val="16"/>
        <w:szCs w:val="16"/>
      </w:rPr>
      <w:t xml:space="preserve">Groupe </w:t>
    </w:r>
    <w:proofErr w:type="gramStart"/>
    <w:r>
      <w:rPr>
        <w:i/>
        <w:iCs/>
        <w:color w:val="595959"/>
        <w:sz w:val="16"/>
        <w:szCs w:val="16"/>
      </w:rPr>
      <w:t>1</w:t>
    </w:r>
    <w:r w:rsidR="005643CB">
      <w:rPr>
        <w:i/>
        <w:iCs/>
        <w:color w:val="595959"/>
        <w:sz w:val="16"/>
        <w:szCs w:val="16"/>
      </w:rPr>
      <w:t xml:space="preserve">  |</w:t>
    </w:r>
    <w:proofErr w:type="gramEnd"/>
    <w:r w:rsidR="005643CB">
      <w:rPr>
        <w:i/>
        <w:iCs/>
        <w:color w:val="595959"/>
        <w:sz w:val="16"/>
        <w:szCs w:val="16"/>
      </w:rPr>
      <w:t xml:space="preserve">  ENSPY </w:t>
    </w:r>
    <w:r>
      <w:rPr>
        <w:i/>
        <w:iCs/>
        <w:color w:val="595959"/>
        <w:sz w:val="16"/>
        <w:szCs w:val="16"/>
      </w:rPr>
      <w:t>AIA-4 -</w:t>
    </w:r>
    <w:r w:rsidR="005643CB">
      <w:rPr>
        <w:i/>
        <w:iCs/>
        <w:color w:val="595959"/>
        <w:sz w:val="16"/>
        <w:szCs w:val="16"/>
      </w:rPr>
      <w:t xml:space="preserve"> Génie Logiciel 2025–2026</w:t>
    </w:r>
    <w:r w:rsidR="005643CB">
      <w:rPr>
        <w:sz w:val="16"/>
        <w:szCs w:val="16"/>
      </w:rPr>
      <w:tab/>
    </w:r>
    <w:r w:rsidR="005643CB">
      <w:rPr>
        <w:color w:val="595959"/>
        <w:sz w:val="16"/>
        <w:szCs w:val="16"/>
      </w:rPr>
      <w:t xml:space="preserve">Page </w:t>
    </w:r>
    <w:r w:rsidR="005643CB">
      <w:rPr>
        <w:color w:val="595959"/>
        <w:sz w:val="16"/>
        <w:szCs w:val="16"/>
      </w:rPr>
      <w:fldChar w:fldCharType="begin"/>
    </w:r>
    <w:r w:rsidR="005643CB">
      <w:rPr>
        <w:color w:val="595959"/>
        <w:sz w:val="16"/>
        <w:szCs w:val="16"/>
      </w:rPr>
      <w:instrText>PAGE</w:instrText>
    </w:r>
    <w:r w:rsidR="005643CB">
      <w:rPr>
        <w:color w:val="595959"/>
        <w:sz w:val="16"/>
        <w:szCs w:val="16"/>
      </w:rPr>
      <w:fldChar w:fldCharType="separate"/>
    </w:r>
    <w:r w:rsidR="005643CB">
      <w:rPr>
        <w:noProof/>
        <w:color w:val="595959"/>
        <w:sz w:val="16"/>
        <w:szCs w:val="16"/>
      </w:rPr>
      <w:t>1</w:t>
    </w:r>
    <w:r w:rsidR="005643CB">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54F14" w14:textId="77777777" w:rsidR="00C15924" w:rsidRDefault="00C15924" w:rsidP="006002F0">
      <w:r>
        <w:separator/>
      </w:r>
    </w:p>
  </w:footnote>
  <w:footnote w:type="continuationSeparator" w:id="0">
    <w:p w14:paraId="28E3EE6B" w14:textId="77777777" w:rsidR="00C15924" w:rsidRDefault="00C15924" w:rsidP="00600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C0BB3" w14:textId="77777777" w:rsidR="002811BF" w:rsidRDefault="005643CB">
    <w:pPr>
      <w:pBdr>
        <w:bottom w:val="single" w:sz="4" w:space="4" w:color="2E75B6"/>
      </w:pBdr>
      <w:tabs>
        <w:tab w:val="right" w:pos="9026"/>
      </w:tabs>
      <w:spacing w:after="80"/>
    </w:pPr>
    <w:proofErr w:type="spellStart"/>
    <w:r>
      <w:rPr>
        <w:i/>
        <w:iCs/>
        <w:color w:val="1F497D"/>
        <w:sz w:val="18"/>
        <w:szCs w:val="18"/>
      </w:rPr>
      <w:t>EduSmart</w:t>
    </w:r>
    <w:proofErr w:type="spellEnd"/>
    <w:r>
      <w:rPr>
        <w:i/>
        <w:iCs/>
        <w:color w:val="1F497D"/>
        <w:sz w:val="18"/>
        <w:szCs w:val="18"/>
      </w:rPr>
      <w:t xml:space="preserve"> - Cahier d'Analyse</w:t>
    </w:r>
    <w:r>
      <w:rPr>
        <w:sz w:val="18"/>
        <w:szCs w:val="18"/>
      </w:rPr>
      <w:tab/>
    </w:r>
    <w:r>
      <w:rPr>
        <w:color w:val="595959"/>
        <w:sz w:val="18"/>
        <w:szCs w:val="18"/>
      </w:rPr>
      <w:t>ENSPY - Génie Logiciel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46402F"/>
    <w:multiLevelType w:val="hybridMultilevel"/>
    <w:tmpl w:val="15862BCE"/>
    <w:lvl w:ilvl="0" w:tplc="C2524730">
      <w:start w:val="1"/>
      <w:numFmt w:val="bullet"/>
      <w:lvlText w:val="●"/>
      <w:lvlJc w:val="left"/>
      <w:pPr>
        <w:ind w:left="720" w:hanging="360"/>
      </w:pPr>
    </w:lvl>
    <w:lvl w:ilvl="1" w:tplc="8DF42A9C">
      <w:start w:val="1"/>
      <w:numFmt w:val="bullet"/>
      <w:lvlText w:val="○"/>
      <w:lvlJc w:val="left"/>
      <w:pPr>
        <w:ind w:left="1440" w:hanging="360"/>
      </w:pPr>
    </w:lvl>
    <w:lvl w:ilvl="2" w:tplc="F7A28ED0">
      <w:start w:val="1"/>
      <w:numFmt w:val="bullet"/>
      <w:lvlText w:val="■"/>
      <w:lvlJc w:val="left"/>
      <w:pPr>
        <w:ind w:left="2160" w:hanging="360"/>
      </w:pPr>
    </w:lvl>
    <w:lvl w:ilvl="3" w:tplc="5F68A822">
      <w:start w:val="1"/>
      <w:numFmt w:val="bullet"/>
      <w:lvlText w:val="●"/>
      <w:lvlJc w:val="left"/>
      <w:pPr>
        <w:ind w:left="2880" w:hanging="360"/>
      </w:pPr>
    </w:lvl>
    <w:lvl w:ilvl="4" w:tplc="ABDA76EA">
      <w:start w:val="1"/>
      <w:numFmt w:val="bullet"/>
      <w:lvlText w:val="○"/>
      <w:lvlJc w:val="left"/>
      <w:pPr>
        <w:ind w:left="3600" w:hanging="360"/>
      </w:pPr>
    </w:lvl>
    <w:lvl w:ilvl="5" w:tplc="65863576">
      <w:start w:val="1"/>
      <w:numFmt w:val="bullet"/>
      <w:lvlText w:val="■"/>
      <w:lvlJc w:val="left"/>
      <w:pPr>
        <w:ind w:left="4320" w:hanging="360"/>
      </w:pPr>
    </w:lvl>
    <w:lvl w:ilvl="6" w:tplc="7172A67E">
      <w:start w:val="1"/>
      <w:numFmt w:val="bullet"/>
      <w:lvlText w:val="●"/>
      <w:lvlJc w:val="left"/>
      <w:pPr>
        <w:ind w:left="5040" w:hanging="360"/>
      </w:pPr>
    </w:lvl>
    <w:lvl w:ilvl="7" w:tplc="C7243DAC">
      <w:start w:val="1"/>
      <w:numFmt w:val="bullet"/>
      <w:lvlText w:val="●"/>
      <w:lvlJc w:val="left"/>
      <w:pPr>
        <w:ind w:left="5760" w:hanging="360"/>
      </w:pPr>
    </w:lvl>
    <w:lvl w:ilvl="8" w:tplc="7286080E">
      <w:start w:val="1"/>
      <w:numFmt w:val="bullet"/>
      <w:lvlText w:val="●"/>
      <w:lvlJc w:val="left"/>
      <w:pPr>
        <w:ind w:left="6480" w:hanging="360"/>
      </w:pPr>
    </w:lvl>
  </w:abstractNum>
  <w:abstractNum w:abstractNumId="1" w15:restartNumberingAfterBreak="0">
    <w:nsid w:val="3DA400BF"/>
    <w:multiLevelType w:val="hybridMultilevel"/>
    <w:tmpl w:val="9A4A9106"/>
    <w:lvl w:ilvl="0" w:tplc="275096F8">
      <w:start w:val="1"/>
      <w:numFmt w:val="bullet"/>
      <w:lvlText w:val="•"/>
      <w:lvlJc w:val="left"/>
      <w:pPr>
        <w:ind w:left="480" w:hanging="240"/>
      </w:pPr>
    </w:lvl>
    <w:lvl w:ilvl="1" w:tplc="34E82748">
      <w:numFmt w:val="decimal"/>
      <w:lvlText w:val=""/>
      <w:lvlJc w:val="left"/>
    </w:lvl>
    <w:lvl w:ilvl="2" w:tplc="66C8772C">
      <w:numFmt w:val="decimal"/>
      <w:lvlText w:val=""/>
      <w:lvlJc w:val="left"/>
    </w:lvl>
    <w:lvl w:ilvl="3" w:tplc="6E005844">
      <w:numFmt w:val="decimal"/>
      <w:lvlText w:val=""/>
      <w:lvlJc w:val="left"/>
    </w:lvl>
    <w:lvl w:ilvl="4" w:tplc="B056544E">
      <w:numFmt w:val="decimal"/>
      <w:lvlText w:val=""/>
      <w:lvlJc w:val="left"/>
    </w:lvl>
    <w:lvl w:ilvl="5" w:tplc="CF4406B6">
      <w:numFmt w:val="decimal"/>
      <w:lvlText w:val=""/>
      <w:lvlJc w:val="left"/>
    </w:lvl>
    <w:lvl w:ilvl="6" w:tplc="B14E7302">
      <w:numFmt w:val="decimal"/>
      <w:lvlText w:val=""/>
      <w:lvlJc w:val="left"/>
    </w:lvl>
    <w:lvl w:ilvl="7" w:tplc="9CAE349C">
      <w:numFmt w:val="decimal"/>
      <w:lvlText w:val=""/>
      <w:lvlJc w:val="left"/>
    </w:lvl>
    <w:lvl w:ilvl="8" w:tplc="D1BC93D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12"/>
    <w:rsid w:val="003226EA"/>
    <w:rsid w:val="00453A7B"/>
    <w:rsid w:val="005643CB"/>
    <w:rsid w:val="006002F0"/>
    <w:rsid w:val="006374FF"/>
    <w:rsid w:val="00664824"/>
    <w:rsid w:val="006A01D7"/>
    <w:rsid w:val="00793B28"/>
    <w:rsid w:val="007968C6"/>
    <w:rsid w:val="00A21447"/>
    <w:rsid w:val="00C15924"/>
    <w:rsid w:val="00D35999"/>
    <w:rsid w:val="00D85012"/>
    <w:rsid w:val="00E02A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D9DA"/>
  <w15:chartTrackingRefBased/>
  <w15:docId w15:val="{6EE72AD3-9454-42C7-BA3E-E833903C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012"/>
    <w:pPr>
      <w:spacing w:after="0" w:line="240" w:lineRule="auto"/>
    </w:pPr>
    <w:rPr>
      <w:rFonts w:ascii="Arial" w:eastAsia="Arial" w:hAnsi="Arial" w:cs="Arial"/>
      <w:lang w:eastAsia="fr-FR"/>
    </w:rPr>
  </w:style>
  <w:style w:type="paragraph" w:styleId="Titre1">
    <w:name w:val="heading 1"/>
    <w:link w:val="Titre1Car"/>
    <w:uiPriority w:val="9"/>
    <w:qFormat/>
    <w:rsid w:val="00D85012"/>
    <w:pPr>
      <w:spacing w:before="300" w:line="240" w:lineRule="auto"/>
      <w:outlineLvl w:val="0"/>
    </w:pPr>
    <w:rPr>
      <w:rFonts w:ascii="Arial" w:eastAsia="Arial" w:hAnsi="Arial" w:cs="Arial"/>
      <w:b/>
      <w:bCs/>
      <w:color w:val="1F3864"/>
      <w:sz w:val="32"/>
      <w:szCs w:val="32"/>
      <w:lang w:eastAsia="fr-FR"/>
    </w:rPr>
  </w:style>
  <w:style w:type="paragraph" w:styleId="Titre2">
    <w:name w:val="heading 2"/>
    <w:link w:val="Titre2Car"/>
    <w:uiPriority w:val="9"/>
    <w:unhideWhenUsed/>
    <w:qFormat/>
    <w:rsid w:val="00D85012"/>
    <w:pPr>
      <w:spacing w:before="240" w:after="120" w:line="240" w:lineRule="auto"/>
      <w:outlineLvl w:val="1"/>
    </w:pPr>
    <w:rPr>
      <w:rFonts w:ascii="Arial" w:eastAsia="Arial" w:hAnsi="Arial" w:cs="Arial"/>
      <w:b/>
      <w:bCs/>
      <w:color w:val="1F497D"/>
      <w:sz w:val="26"/>
      <w:szCs w:val="26"/>
      <w:lang w:eastAsia="fr-FR"/>
    </w:rPr>
  </w:style>
  <w:style w:type="paragraph" w:styleId="Titre3">
    <w:name w:val="heading 3"/>
    <w:link w:val="Titre3Car"/>
    <w:uiPriority w:val="9"/>
    <w:unhideWhenUsed/>
    <w:qFormat/>
    <w:rsid w:val="00D85012"/>
    <w:pPr>
      <w:spacing w:before="200" w:after="100" w:line="240" w:lineRule="auto"/>
      <w:outlineLvl w:val="2"/>
    </w:pPr>
    <w:rPr>
      <w:rFonts w:ascii="Arial" w:eastAsia="Arial" w:hAnsi="Arial" w:cs="Arial"/>
      <w:b/>
      <w:bCs/>
      <w:color w:val="2E75B6"/>
      <w:lang w:eastAsia="fr-FR"/>
    </w:rPr>
  </w:style>
  <w:style w:type="paragraph" w:styleId="Titre4">
    <w:name w:val="heading 4"/>
    <w:link w:val="Titre4Car"/>
    <w:uiPriority w:val="9"/>
    <w:semiHidden/>
    <w:unhideWhenUsed/>
    <w:qFormat/>
    <w:rsid w:val="00D85012"/>
    <w:pPr>
      <w:spacing w:after="0" w:line="240" w:lineRule="auto"/>
      <w:outlineLvl w:val="3"/>
    </w:pPr>
    <w:rPr>
      <w:rFonts w:ascii="Arial" w:eastAsia="Arial" w:hAnsi="Arial" w:cs="Arial"/>
      <w:i/>
      <w:iCs/>
      <w:color w:val="2E74B5"/>
      <w:lang w:eastAsia="fr-FR"/>
    </w:rPr>
  </w:style>
  <w:style w:type="paragraph" w:styleId="Titre5">
    <w:name w:val="heading 5"/>
    <w:link w:val="Titre5Car"/>
    <w:uiPriority w:val="9"/>
    <w:semiHidden/>
    <w:unhideWhenUsed/>
    <w:qFormat/>
    <w:rsid w:val="00D85012"/>
    <w:pPr>
      <w:spacing w:after="0" w:line="240" w:lineRule="auto"/>
      <w:outlineLvl w:val="4"/>
    </w:pPr>
    <w:rPr>
      <w:rFonts w:ascii="Arial" w:eastAsia="Arial" w:hAnsi="Arial" w:cs="Arial"/>
      <w:color w:val="2E74B5"/>
      <w:lang w:eastAsia="fr-FR"/>
    </w:rPr>
  </w:style>
  <w:style w:type="paragraph" w:styleId="Titre6">
    <w:name w:val="heading 6"/>
    <w:link w:val="Titre6Car"/>
    <w:uiPriority w:val="9"/>
    <w:semiHidden/>
    <w:unhideWhenUsed/>
    <w:qFormat/>
    <w:rsid w:val="00D85012"/>
    <w:pPr>
      <w:spacing w:after="0" w:line="240" w:lineRule="auto"/>
      <w:outlineLvl w:val="5"/>
    </w:pPr>
    <w:rPr>
      <w:rFonts w:ascii="Arial" w:eastAsia="Arial" w:hAnsi="Arial" w:cs="Arial"/>
      <w:color w:val="1F4D7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012"/>
    <w:rPr>
      <w:rFonts w:ascii="Arial" w:eastAsia="Arial" w:hAnsi="Arial" w:cs="Arial"/>
      <w:b/>
      <w:bCs/>
      <w:color w:val="1F3864"/>
      <w:sz w:val="32"/>
      <w:szCs w:val="32"/>
      <w:lang w:eastAsia="fr-FR"/>
    </w:rPr>
  </w:style>
  <w:style w:type="character" w:customStyle="1" w:styleId="Titre2Car">
    <w:name w:val="Titre 2 Car"/>
    <w:basedOn w:val="Policepardfaut"/>
    <w:link w:val="Titre2"/>
    <w:uiPriority w:val="9"/>
    <w:rsid w:val="00D85012"/>
    <w:rPr>
      <w:rFonts w:ascii="Arial" w:eastAsia="Arial" w:hAnsi="Arial" w:cs="Arial"/>
      <w:b/>
      <w:bCs/>
      <w:color w:val="1F497D"/>
      <w:sz w:val="26"/>
      <w:szCs w:val="26"/>
      <w:lang w:eastAsia="fr-FR"/>
    </w:rPr>
  </w:style>
  <w:style w:type="character" w:customStyle="1" w:styleId="Titre3Car">
    <w:name w:val="Titre 3 Car"/>
    <w:basedOn w:val="Policepardfaut"/>
    <w:link w:val="Titre3"/>
    <w:uiPriority w:val="9"/>
    <w:rsid w:val="00D85012"/>
    <w:rPr>
      <w:rFonts w:ascii="Arial" w:eastAsia="Arial" w:hAnsi="Arial" w:cs="Arial"/>
      <w:b/>
      <w:bCs/>
      <w:color w:val="2E75B6"/>
      <w:lang w:eastAsia="fr-FR"/>
    </w:rPr>
  </w:style>
  <w:style w:type="character" w:customStyle="1" w:styleId="Titre4Car">
    <w:name w:val="Titre 4 Car"/>
    <w:basedOn w:val="Policepardfaut"/>
    <w:link w:val="Titre4"/>
    <w:uiPriority w:val="9"/>
    <w:semiHidden/>
    <w:rsid w:val="00D85012"/>
    <w:rPr>
      <w:rFonts w:ascii="Arial" w:eastAsia="Arial" w:hAnsi="Arial" w:cs="Arial"/>
      <w:i/>
      <w:iCs/>
      <w:color w:val="2E74B5"/>
      <w:lang w:eastAsia="fr-FR"/>
    </w:rPr>
  </w:style>
  <w:style w:type="character" w:customStyle="1" w:styleId="Titre5Car">
    <w:name w:val="Titre 5 Car"/>
    <w:basedOn w:val="Policepardfaut"/>
    <w:link w:val="Titre5"/>
    <w:uiPriority w:val="9"/>
    <w:semiHidden/>
    <w:rsid w:val="00D85012"/>
    <w:rPr>
      <w:rFonts w:ascii="Arial" w:eastAsia="Arial" w:hAnsi="Arial" w:cs="Arial"/>
      <w:color w:val="2E74B5"/>
      <w:lang w:eastAsia="fr-FR"/>
    </w:rPr>
  </w:style>
  <w:style w:type="character" w:customStyle="1" w:styleId="Titre6Car">
    <w:name w:val="Titre 6 Car"/>
    <w:basedOn w:val="Policepardfaut"/>
    <w:link w:val="Titre6"/>
    <w:uiPriority w:val="9"/>
    <w:semiHidden/>
    <w:rsid w:val="00D85012"/>
    <w:rPr>
      <w:rFonts w:ascii="Arial" w:eastAsia="Arial" w:hAnsi="Arial" w:cs="Arial"/>
      <w:color w:val="1F4D78"/>
      <w:lang w:eastAsia="fr-FR"/>
    </w:rPr>
  </w:style>
  <w:style w:type="paragraph" w:styleId="Titre">
    <w:name w:val="Title"/>
    <w:link w:val="TitreCar"/>
    <w:uiPriority w:val="10"/>
    <w:qFormat/>
    <w:rsid w:val="00D85012"/>
    <w:pPr>
      <w:spacing w:after="0" w:line="240" w:lineRule="auto"/>
    </w:pPr>
    <w:rPr>
      <w:rFonts w:ascii="Arial" w:eastAsia="Arial" w:hAnsi="Arial" w:cs="Arial"/>
      <w:sz w:val="56"/>
      <w:szCs w:val="56"/>
      <w:lang w:eastAsia="fr-FR"/>
    </w:rPr>
  </w:style>
  <w:style w:type="character" w:customStyle="1" w:styleId="TitreCar">
    <w:name w:val="Titre Car"/>
    <w:basedOn w:val="Policepardfaut"/>
    <w:link w:val="Titre"/>
    <w:uiPriority w:val="10"/>
    <w:rsid w:val="00D85012"/>
    <w:rPr>
      <w:rFonts w:ascii="Arial" w:eastAsia="Arial" w:hAnsi="Arial" w:cs="Arial"/>
      <w:sz w:val="56"/>
      <w:szCs w:val="56"/>
      <w:lang w:eastAsia="fr-FR"/>
    </w:rPr>
  </w:style>
  <w:style w:type="paragraph" w:customStyle="1" w:styleId="lev1">
    <w:name w:val="Élevé1"/>
    <w:qFormat/>
    <w:rsid w:val="00D85012"/>
    <w:pPr>
      <w:spacing w:after="0" w:line="240" w:lineRule="auto"/>
    </w:pPr>
    <w:rPr>
      <w:rFonts w:ascii="Arial" w:eastAsia="Arial" w:hAnsi="Arial" w:cs="Arial"/>
      <w:b/>
      <w:bCs/>
      <w:lang w:eastAsia="fr-FR"/>
    </w:rPr>
  </w:style>
  <w:style w:type="paragraph" w:styleId="Paragraphedeliste">
    <w:name w:val="List Paragraph"/>
    <w:qFormat/>
    <w:rsid w:val="00D85012"/>
    <w:pPr>
      <w:spacing w:after="0" w:line="240" w:lineRule="auto"/>
    </w:pPr>
    <w:rPr>
      <w:rFonts w:ascii="Arial" w:eastAsia="Arial" w:hAnsi="Arial" w:cs="Arial"/>
      <w:lang w:eastAsia="fr-FR"/>
    </w:rPr>
  </w:style>
  <w:style w:type="character" w:styleId="Lienhypertexte">
    <w:name w:val="Hyperlink"/>
    <w:uiPriority w:val="99"/>
    <w:unhideWhenUsed/>
    <w:rsid w:val="00D85012"/>
    <w:rPr>
      <w:color w:val="0563C1"/>
      <w:u w:val="single"/>
    </w:rPr>
  </w:style>
  <w:style w:type="character" w:customStyle="1" w:styleId="NotedebasdepageCar">
    <w:name w:val="Note de bas de page Car"/>
    <w:basedOn w:val="Policepardfaut"/>
    <w:link w:val="Notedebasdepage"/>
    <w:uiPriority w:val="99"/>
    <w:semiHidden/>
    <w:rsid w:val="00D85012"/>
    <w:rPr>
      <w:rFonts w:ascii="Arial" w:eastAsia="Arial" w:hAnsi="Arial" w:cs="Arial"/>
      <w:sz w:val="20"/>
      <w:szCs w:val="20"/>
      <w:lang w:eastAsia="fr-FR"/>
    </w:rPr>
  </w:style>
  <w:style w:type="paragraph" w:styleId="Notedebasdepage">
    <w:name w:val="footnote text"/>
    <w:link w:val="NotedebasdepageCar"/>
    <w:uiPriority w:val="99"/>
    <w:semiHidden/>
    <w:unhideWhenUsed/>
    <w:rsid w:val="00D85012"/>
    <w:pPr>
      <w:spacing w:after="0" w:line="240" w:lineRule="auto"/>
    </w:pPr>
    <w:rPr>
      <w:rFonts w:ascii="Arial" w:eastAsia="Arial" w:hAnsi="Arial" w:cs="Arial"/>
      <w:sz w:val="20"/>
      <w:szCs w:val="20"/>
      <w:lang w:eastAsia="fr-FR"/>
    </w:rPr>
  </w:style>
  <w:style w:type="character" w:customStyle="1" w:styleId="NotedefinCar">
    <w:name w:val="Note de fin Car"/>
    <w:basedOn w:val="Policepardfaut"/>
    <w:link w:val="Notedefin"/>
    <w:uiPriority w:val="99"/>
    <w:semiHidden/>
    <w:rsid w:val="00D85012"/>
    <w:rPr>
      <w:rFonts w:ascii="Arial" w:eastAsia="Arial" w:hAnsi="Arial" w:cs="Arial"/>
      <w:sz w:val="20"/>
      <w:szCs w:val="20"/>
      <w:lang w:eastAsia="fr-FR"/>
    </w:rPr>
  </w:style>
  <w:style w:type="paragraph" w:styleId="Notedefin">
    <w:name w:val="endnote text"/>
    <w:link w:val="NotedefinCar"/>
    <w:uiPriority w:val="99"/>
    <w:semiHidden/>
    <w:unhideWhenUsed/>
    <w:rsid w:val="00D85012"/>
    <w:pPr>
      <w:spacing w:after="0" w:line="240" w:lineRule="auto"/>
    </w:pPr>
    <w:rPr>
      <w:rFonts w:ascii="Arial" w:eastAsia="Arial" w:hAnsi="Arial" w:cs="Arial"/>
      <w:sz w:val="20"/>
      <w:szCs w:val="20"/>
      <w:lang w:eastAsia="fr-FR"/>
    </w:rPr>
  </w:style>
  <w:style w:type="paragraph" w:styleId="Sansinterligne">
    <w:name w:val="No Spacing"/>
    <w:link w:val="SansinterligneCar"/>
    <w:uiPriority w:val="1"/>
    <w:qFormat/>
    <w:rsid w:val="00D8501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D85012"/>
    <w:rPr>
      <w:rFonts w:eastAsiaTheme="minorEastAsia"/>
      <w:lang w:eastAsia="fr-FR"/>
    </w:rPr>
  </w:style>
  <w:style w:type="paragraph" w:styleId="En-tte">
    <w:name w:val="header"/>
    <w:basedOn w:val="Normal"/>
    <w:link w:val="En-tteCar"/>
    <w:uiPriority w:val="99"/>
    <w:unhideWhenUsed/>
    <w:rsid w:val="00D85012"/>
    <w:pPr>
      <w:tabs>
        <w:tab w:val="center" w:pos="4536"/>
        <w:tab w:val="right" w:pos="9072"/>
      </w:tabs>
    </w:pPr>
  </w:style>
  <w:style w:type="character" w:customStyle="1" w:styleId="En-tteCar">
    <w:name w:val="En-tête Car"/>
    <w:basedOn w:val="Policepardfaut"/>
    <w:link w:val="En-tte"/>
    <w:uiPriority w:val="99"/>
    <w:rsid w:val="00D85012"/>
    <w:rPr>
      <w:rFonts w:ascii="Arial" w:eastAsia="Arial" w:hAnsi="Arial" w:cs="Arial"/>
      <w:lang w:eastAsia="fr-FR"/>
    </w:rPr>
  </w:style>
  <w:style w:type="paragraph" w:styleId="Pieddepage">
    <w:name w:val="footer"/>
    <w:basedOn w:val="Normal"/>
    <w:link w:val="PieddepageCar"/>
    <w:uiPriority w:val="99"/>
    <w:unhideWhenUsed/>
    <w:rsid w:val="00D85012"/>
    <w:pPr>
      <w:tabs>
        <w:tab w:val="center" w:pos="4536"/>
        <w:tab w:val="right" w:pos="9072"/>
      </w:tabs>
    </w:pPr>
  </w:style>
  <w:style w:type="character" w:customStyle="1" w:styleId="PieddepageCar">
    <w:name w:val="Pied de page Car"/>
    <w:basedOn w:val="Policepardfaut"/>
    <w:link w:val="Pieddepage"/>
    <w:uiPriority w:val="99"/>
    <w:rsid w:val="00D85012"/>
    <w:rPr>
      <w:rFonts w:ascii="Arial" w:eastAsia="Arial" w:hAnsi="Arial" w:cs="Arial"/>
      <w:lang w:eastAsia="fr-FR"/>
    </w:rPr>
  </w:style>
  <w:style w:type="paragraph" w:styleId="TM1">
    <w:name w:val="toc 1"/>
    <w:basedOn w:val="Normal"/>
    <w:next w:val="Normal"/>
    <w:autoRedefine/>
    <w:uiPriority w:val="39"/>
    <w:unhideWhenUsed/>
    <w:rsid w:val="00D85012"/>
    <w:pPr>
      <w:spacing w:after="100"/>
    </w:pPr>
  </w:style>
  <w:style w:type="paragraph" w:styleId="TM2">
    <w:name w:val="toc 2"/>
    <w:basedOn w:val="Normal"/>
    <w:next w:val="Normal"/>
    <w:autoRedefine/>
    <w:uiPriority w:val="39"/>
    <w:unhideWhenUsed/>
    <w:rsid w:val="00D85012"/>
    <w:pPr>
      <w:spacing w:after="100"/>
      <w:ind w:left="220"/>
    </w:pPr>
  </w:style>
  <w:style w:type="paragraph" w:styleId="TM3">
    <w:name w:val="toc 3"/>
    <w:basedOn w:val="Normal"/>
    <w:next w:val="Normal"/>
    <w:autoRedefine/>
    <w:uiPriority w:val="39"/>
    <w:unhideWhenUsed/>
    <w:rsid w:val="00D8501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37</Pages>
  <Words>7304</Words>
  <Characters>40178</Characters>
  <Application>Microsoft Office Word</Application>
  <DocSecurity>0</DocSecurity>
  <Lines>334</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GARNEL DIFFO</dc:creator>
  <cp:keywords/>
  <dc:description/>
  <cp:lastModifiedBy>GARNEL DIFFO</cp:lastModifiedBy>
  <cp:revision>12</cp:revision>
  <cp:lastPrinted>2026-06-09T12:52:00Z</cp:lastPrinted>
  <dcterms:created xsi:type="dcterms:W3CDTF">2026-05-18T11:39:00Z</dcterms:created>
  <dcterms:modified xsi:type="dcterms:W3CDTF">2026-06-09T12:54:00Z</dcterms:modified>
</cp:coreProperties>
</file>