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703D1" w14:textId="15FC0DD0" w:rsidR="00333BBC" w:rsidRPr="00B25589" w:rsidRDefault="00DB136D" w:rsidP="00806393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B25589">
        <w:rPr>
          <w:rFonts w:ascii="Sylfaen" w:hAnsi="Sylfaen"/>
          <w:b/>
          <w:bCs/>
          <w:sz w:val="28"/>
          <w:szCs w:val="28"/>
          <w:lang w:val="hy-AM"/>
        </w:rPr>
        <w:t>Ներածություն</w:t>
      </w:r>
    </w:p>
    <w:p w14:paraId="01AAA228" w14:textId="4F7F7CF9" w:rsidR="00DB136D" w:rsidRDefault="00DB136D" w:rsidP="00806393">
      <w:pPr>
        <w:jc w:val="both"/>
        <w:rPr>
          <w:rFonts w:ascii="Sylfaen" w:hAnsi="Sylfaen"/>
          <w:sz w:val="28"/>
          <w:szCs w:val="28"/>
          <w:lang w:val="hy-AM"/>
        </w:rPr>
      </w:pPr>
      <w:r w:rsidRPr="00B25589">
        <w:rPr>
          <w:rFonts w:ascii="Sylfaen" w:hAnsi="Sylfaen"/>
          <w:sz w:val="28"/>
          <w:szCs w:val="28"/>
          <w:lang w:val="hy-AM"/>
        </w:rPr>
        <w:t>Http – hypertext transfer protocol, իրենից ներկայացնում է կոմունիկացիոն պրոտոկոլ TCP/IP – ի հիման վրա որը օգտագործվում է տվյալների փոխանակման համար</w:t>
      </w:r>
      <w:r w:rsidR="00B25589" w:rsidRPr="00B25589">
        <w:rPr>
          <w:rFonts w:ascii="Sylfaen" w:hAnsi="Sylfaen"/>
          <w:sz w:val="28"/>
          <w:szCs w:val="28"/>
          <w:lang w:val="hy-AM"/>
        </w:rPr>
        <w:t xml:space="preserve"> (html </w:t>
      </w:r>
      <w:r w:rsidR="00B25589">
        <w:rPr>
          <w:rFonts w:ascii="Sylfaen" w:hAnsi="Sylfaen"/>
          <w:sz w:val="28"/>
          <w:szCs w:val="28"/>
          <w:lang w:val="hy-AM"/>
        </w:rPr>
        <w:t xml:space="preserve">էջեր, ֆայլեր, </w:t>
      </w:r>
      <w:r w:rsidR="00B25589" w:rsidRPr="00B25589">
        <w:rPr>
          <w:rFonts w:ascii="Sylfaen" w:hAnsi="Sylfaen"/>
          <w:sz w:val="28"/>
          <w:szCs w:val="28"/>
          <w:lang w:val="hy-AM"/>
        </w:rPr>
        <w:t xml:space="preserve">request </w:t>
      </w:r>
      <w:r w:rsidR="00B25589">
        <w:rPr>
          <w:rFonts w:ascii="Sylfaen" w:hAnsi="Sylfaen"/>
          <w:sz w:val="28"/>
          <w:szCs w:val="28"/>
          <w:lang w:val="hy-AM"/>
        </w:rPr>
        <w:t>–</w:t>
      </w:r>
      <w:r w:rsidR="00B25589" w:rsidRPr="00B25589">
        <w:rPr>
          <w:rFonts w:ascii="Sylfaen" w:hAnsi="Sylfaen"/>
          <w:sz w:val="28"/>
          <w:szCs w:val="28"/>
          <w:lang w:val="hy-AM"/>
        </w:rPr>
        <w:t xml:space="preserve"> </w:t>
      </w:r>
      <w:r w:rsidR="00B25589">
        <w:rPr>
          <w:rFonts w:ascii="Sylfaen" w:hAnsi="Sylfaen"/>
          <w:sz w:val="28"/>
          <w:szCs w:val="28"/>
          <w:lang w:val="hy-AM"/>
        </w:rPr>
        <w:t>ների մշակման այլ արդյունքեր</w:t>
      </w:r>
      <w:r w:rsidR="00B25589" w:rsidRPr="00B25589">
        <w:rPr>
          <w:rFonts w:ascii="Sylfaen" w:hAnsi="Sylfaen"/>
          <w:sz w:val="28"/>
          <w:szCs w:val="28"/>
          <w:lang w:val="hy-AM"/>
        </w:rPr>
        <w:t>)</w:t>
      </w:r>
      <w:r w:rsidRPr="00B25589">
        <w:rPr>
          <w:rFonts w:ascii="Sylfaen" w:hAnsi="Sylfaen"/>
          <w:sz w:val="28"/>
          <w:szCs w:val="28"/>
          <w:lang w:val="hy-AM"/>
        </w:rPr>
        <w:t>։</w:t>
      </w:r>
      <w:r w:rsidR="001975CD">
        <w:rPr>
          <w:rFonts w:ascii="Sylfaen" w:hAnsi="Sylfaen"/>
          <w:sz w:val="28"/>
          <w:szCs w:val="28"/>
          <w:lang w:val="hy-AM"/>
        </w:rPr>
        <w:t xml:space="preserve"> 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Http </w:t>
      </w:r>
      <w:r w:rsidR="001975CD">
        <w:rPr>
          <w:rFonts w:ascii="Sylfaen" w:hAnsi="Sylfaen"/>
          <w:sz w:val="28"/>
          <w:szCs w:val="28"/>
          <w:lang w:val="hy-AM"/>
        </w:rPr>
        <w:t xml:space="preserve">սպեցիֆիկացիան սահմանում է թե ինչպես են 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web client – </w:t>
      </w:r>
      <w:r w:rsidR="001975CD">
        <w:rPr>
          <w:rFonts w:ascii="Sylfaen" w:hAnsi="Sylfaen"/>
          <w:sz w:val="28"/>
          <w:szCs w:val="28"/>
          <w:lang w:val="hy-AM"/>
        </w:rPr>
        <w:t xml:space="preserve">ի 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request </w:t>
      </w:r>
      <w:r w:rsidR="001975CD">
        <w:rPr>
          <w:rFonts w:ascii="Sylfaen" w:hAnsi="Sylfaen"/>
          <w:sz w:val="28"/>
          <w:szCs w:val="28"/>
          <w:lang w:val="hy-AM"/>
        </w:rPr>
        <w:t>–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 </w:t>
      </w:r>
      <w:r w:rsidR="001975CD">
        <w:rPr>
          <w:rFonts w:ascii="Sylfaen" w:hAnsi="Sylfaen"/>
          <w:sz w:val="28"/>
          <w:szCs w:val="28"/>
          <w:lang w:val="hy-AM"/>
        </w:rPr>
        <w:t>ները ստեղծվելու և ուղարկվելու սերվերին և ինչպես է սերվերը պատասխանելու դրանց։</w:t>
      </w:r>
    </w:p>
    <w:p w14:paraId="68EA4009" w14:textId="246808A9" w:rsidR="00806393" w:rsidRDefault="00806393" w:rsidP="00806393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Հիմնական բնութագիրը</w:t>
      </w:r>
    </w:p>
    <w:p w14:paraId="4620EFC5" w14:textId="30B5E373" w:rsidR="00806393" w:rsidRDefault="001E317D" w:rsidP="00806393">
      <w:pPr>
        <w:pStyle w:val="a3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1E317D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E317D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 չի պահանջում մշտական միացման առայություն։ </w:t>
      </w:r>
      <w:r w:rsidR="00806393">
        <w:rPr>
          <w:rFonts w:ascii="Sylfaen" w:hAnsi="Sylfaen"/>
          <w:sz w:val="28"/>
          <w:szCs w:val="28"/>
          <w:lang w:val="hy-AM"/>
        </w:rPr>
        <w:t xml:space="preserve">Յուրաքանչյուր նոր </w:t>
      </w:r>
      <w:r w:rsidR="00806393" w:rsidRPr="00806393">
        <w:rPr>
          <w:rFonts w:ascii="Sylfaen" w:hAnsi="Sylfaen"/>
          <w:sz w:val="28"/>
          <w:szCs w:val="28"/>
          <w:lang w:val="hy-AM"/>
        </w:rPr>
        <w:t>Http</w:t>
      </w:r>
      <w:r w:rsidR="00806393">
        <w:rPr>
          <w:rFonts w:ascii="Sylfaen" w:hAnsi="Sylfaen"/>
          <w:sz w:val="28"/>
          <w:szCs w:val="28"/>
          <w:lang w:val="hy-AM"/>
        </w:rPr>
        <w:t xml:space="preserve"> 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request – </w:t>
      </w:r>
      <w:r w:rsidR="00806393">
        <w:rPr>
          <w:rFonts w:ascii="Sylfaen" w:hAnsi="Sylfaen"/>
          <w:sz w:val="28"/>
          <w:szCs w:val="28"/>
          <w:lang w:val="hy-AM"/>
        </w:rPr>
        <w:t xml:space="preserve">ի ժամանակ 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web client </w:t>
      </w:r>
      <w:r w:rsidR="00806393">
        <w:rPr>
          <w:rFonts w:ascii="Sylfaen" w:hAnsi="Sylfaen"/>
          <w:sz w:val="28"/>
          <w:szCs w:val="28"/>
          <w:lang w:val="hy-AM"/>
        </w:rPr>
        <w:t>–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 </w:t>
      </w:r>
      <w:r w:rsidR="00806393">
        <w:rPr>
          <w:rFonts w:ascii="Sylfaen" w:hAnsi="Sylfaen"/>
          <w:sz w:val="28"/>
          <w:szCs w:val="28"/>
          <w:lang w:val="hy-AM"/>
        </w:rPr>
        <w:t xml:space="preserve">ը բացում է նոր </w:t>
      </w:r>
      <w:r w:rsidR="00293615">
        <w:rPr>
          <w:rFonts w:ascii="Sylfaen" w:hAnsi="Sylfaen"/>
          <w:sz w:val="28"/>
          <w:szCs w:val="28"/>
          <w:lang w:val="hy-AM"/>
        </w:rPr>
        <w:t xml:space="preserve">միացում, իսկ </w:t>
      </w:r>
      <w:r w:rsidR="00293615" w:rsidRPr="00293615">
        <w:rPr>
          <w:rFonts w:ascii="Sylfaen" w:hAnsi="Sylfaen"/>
          <w:sz w:val="28"/>
          <w:szCs w:val="28"/>
          <w:lang w:val="hy-AM"/>
        </w:rPr>
        <w:t xml:space="preserve">response </w:t>
      </w:r>
      <w:r w:rsidR="00293615">
        <w:rPr>
          <w:rFonts w:ascii="Sylfaen" w:hAnsi="Sylfaen"/>
          <w:sz w:val="28"/>
          <w:szCs w:val="28"/>
          <w:lang w:val="hy-AM"/>
        </w:rPr>
        <w:t>–</w:t>
      </w:r>
      <w:r w:rsidR="00293615" w:rsidRPr="00293615">
        <w:rPr>
          <w:rFonts w:ascii="Sylfaen" w:hAnsi="Sylfaen"/>
          <w:sz w:val="28"/>
          <w:szCs w:val="28"/>
          <w:lang w:val="hy-AM"/>
        </w:rPr>
        <w:t xml:space="preserve"> </w:t>
      </w:r>
      <w:r w:rsidR="00293615">
        <w:rPr>
          <w:rFonts w:ascii="Sylfaen" w:hAnsi="Sylfaen"/>
          <w:sz w:val="28"/>
          <w:szCs w:val="28"/>
          <w:lang w:val="hy-AM"/>
        </w:rPr>
        <w:t>ը ստանալուց հետո փակում է միացումը։</w:t>
      </w:r>
      <w:r w:rsidR="00806393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 xml:space="preserve">Այսինքն կլիենտը և սերվերը փոխազդում են իրար հետ միայն 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request </w:t>
      </w:r>
      <w:r w:rsidR="002346C8">
        <w:rPr>
          <w:rFonts w:ascii="Sylfaen" w:hAnsi="Sylfaen"/>
          <w:sz w:val="28"/>
          <w:szCs w:val="28"/>
          <w:lang w:val="hy-AM"/>
        </w:rPr>
        <w:t>–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 xml:space="preserve">ի և 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response </w:t>
      </w:r>
      <w:r w:rsidR="002346C8">
        <w:rPr>
          <w:rFonts w:ascii="Sylfaen" w:hAnsi="Sylfaen"/>
          <w:sz w:val="28"/>
          <w:szCs w:val="28"/>
          <w:lang w:val="hy-AM"/>
        </w:rPr>
        <w:t>–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>ի ժամանակ։</w:t>
      </w:r>
    </w:p>
    <w:p w14:paraId="4CE370BE" w14:textId="78E49B87" w:rsidR="00DC0E17" w:rsidRDefault="00DC0E17" w:rsidP="00806393">
      <w:pPr>
        <w:pStyle w:val="a3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1C0F8C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կախված չէ միջավայրից</w:t>
      </w:r>
      <w:r w:rsidR="001C0F8C">
        <w:rPr>
          <w:rFonts w:ascii="Sylfaen" w:hAnsi="Sylfaen"/>
          <w:sz w:val="28"/>
          <w:szCs w:val="28"/>
          <w:lang w:val="hy-AM"/>
        </w:rPr>
        <w:t xml:space="preserve">, այսինքն </w:t>
      </w:r>
      <w:r w:rsidR="001C0F8C" w:rsidRPr="001C0F8C">
        <w:rPr>
          <w:rFonts w:ascii="Sylfaen" w:hAnsi="Sylfaen"/>
          <w:sz w:val="28"/>
          <w:szCs w:val="28"/>
          <w:lang w:val="hy-AM"/>
        </w:rPr>
        <w:t xml:space="preserve">Http </w:t>
      </w:r>
      <w:r w:rsidR="001C0F8C">
        <w:rPr>
          <w:rFonts w:ascii="Sylfaen" w:hAnsi="Sylfaen"/>
          <w:sz w:val="28"/>
          <w:szCs w:val="28"/>
          <w:lang w:val="hy-AM"/>
        </w:rPr>
        <w:t>պրոտոկոլով կարելի է ուղարկել և ստանալ ցանկացած տիպի տվյալ</w:t>
      </w:r>
      <w:r w:rsidR="00174260">
        <w:rPr>
          <w:rFonts w:ascii="Sylfaen" w:hAnsi="Sylfaen"/>
          <w:sz w:val="28"/>
          <w:szCs w:val="28"/>
          <w:lang w:val="hy-AM"/>
        </w:rPr>
        <w:t xml:space="preserve">, եթե 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web client </w:t>
      </w:r>
      <w:r w:rsidR="00174260">
        <w:rPr>
          <w:rFonts w:ascii="Sylfaen" w:hAnsi="Sylfaen"/>
          <w:sz w:val="28"/>
          <w:szCs w:val="28"/>
          <w:lang w:val="hy-AM"/>
        </w:rPr>
        <w:t>–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  <w:r w:rsidR="00174260">
        <w:rPr>
          <w:rFonts w:ascii="Sylfaen" w:hAnsi="Sylfaen"/>
          <w:sz w:val="28"/>
          <w:szCs w:val="28"/>
          <w:lang w:val="hy-AM"/>
        </w:rPr>
        <w:t xml:space="preserve">ը և սերվերը կարող են մշակել այդ տվյալները։ Կլիենտը և սերվերը պետք է նշեն կոնտենտի տիպը 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(MIEM </w:t>
      </w:r>
      <w:r w:rsidR="00174260">
        <w:rPr>
          <w:rFonts w:ascii="Sylfaen" w:hAnsi="Sylfaen"/>
          <w:sz w:val="28"/>
          <w:szCs w:val="28"/>
          <w:lang w:val="hy-AM"/>
        </w:rPr>
        <w:t>տիպը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` Multipurpose Internet Mail Extensions, </w:t>
      </w:r>
      <w:r w:rsidR="00174260">
        <w:rPr>
          <w:rFonts w:ascii="Sylfaen" w:hAnsi="Sylfaen"/>
          <w:sz w:val="28"/>
          <w:szCs w:val="28"/>
          <w:lang w:val="hy-AM"/>
        </w:rPr>
        <w:t>հանդիսանում է ստանդարտ որը բնութագրում է տվյալի տիպը։ Ունի ստանդարտների սպեցիֆիկացիա</w:t>
      </w:r>
      <w:r w:rsidR="00174260" w:rsidRPr="00174260">
        <w:rPr>
          <w:rFonts w:ascii="Sylfaen" w:hAnsi="Sylfaen"/>
          <w:sz w:val="28"/>
          <w:szCs w:val="28"/>
          <w:lang w:val="hy-AM"/>
        </w:rPr>
        <w:t>)</w:t>
      </w:r>
      <w:r w:rsidR="00174260">
        <w:rPr>
          <w:rFonts w:ascii="Sylfaen" w:hAnsi="Sylfaen"/>
          <w:sz w:val="28"/>
          <w:szCs w:val="28"/>
          <w:lang w:val="hy-AM"/>
        </w:rPr>
        <w:t>։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</w:p>
    <w:p w14:paraId="752F9542" w14:textId="4012FA9B" w:rsidR="009A5B33" w:rsidRDefault="009A5B33" w:rsidP="00806393">
      <w:pPr>
        <w:pStyle w:val="a3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9A5B33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 xml:space="preserve">ն </w:t>
      </w:r>
      <w:r w:rsidRPr="009A5B33">
        <w:rPr>
          <w:rFonts w:ascii="Sylfaen" w:hAnsi="Sylfaen"/>
          <w:sz w:val="28"/>
          <w:szCs w:val="28"/>
          <w:lang w:val="hy-AM"/>
        </w:rPr>
        <w:t>stateless է</w:t>
      </w:r>
      <w:r>
        <w:rPr>
          <w:rFonts w:ascii="Sylfaen" w:hAnsi="Sylfaen"/>
          <w:sz w:val="28"/>
          <w:szCs w:val="28"/>
          <w:lang w:val="hy-AM"/>
        </w:rPr>
        <w:t xml:space="preserve">, այսինքն սերվերը և կլիենտը փոխազդում են իրար հետ միայն </w:t>
      </w:r>
      <w:r w:rsidRPr="009A5B33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9A5B33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և </w:t>
      </w:r>
      <w:r w:rsidRPr="009A5B33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9A5B33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ժամանակ և իրար մասին</w:t>
      </w:r>
      <w:r w:rsidR="00621B24">
        <w:rPr>
          <w:rFonts w:ascii="Sylfaen" w:hAnsi="Sylfaen"/>
          <w:sz w:val="28"/>
          <w:szCs w:val="28"/>
          <w:lang w:val="hy-AM"/>
        </w:rPr>
        <w:t xml:space="preserve">, այդ թվում նաև </w:t>
      </w:r>
      <w:r w:rsidR="00621B24" w:rsidRPr="00621B24">
        <w:rPr>
          <w:rFonts w:ascii="Sylfaen" w:hAnsi="Sylfaen"/>
          <w:sz w:val="28"/>
          <w:szCs w:val="28"/>
          <w:lang w:val="hy-AM"/>
        </w:rPr>
        <w:t xml:space="preserve">request </w:t>
      </w:r>
      <w:r w:rsidR="00621B24">
        <w:rPr>
          <w:rFonts w:ascii="Sylfaen" w:hAnsi="Sylfaen"/>
          <w:sz w:val="28"/>
          <w:szCs w:val="28"/>
          <w:lang w:val="hy-AM"/>
        </w:rPr>
        <w:t>–</w:t>
      </w:r>
      <w:r w:rsidR="00621B24" w:rsidRPr="00621B24">
        <w:rPr>
          <w:rFonts w:ascii="Sylfaen" w:hAnsi="Sylfaen"/>
          <w:sz w:val="28"/>
          <w:szCs w:val="28"/>
          <w:lang w:val="hy-AM"/>
        </w:rPr>
        <w:t xml:space="preserve"> </w:t>
      </w:r>
      <w:r w:rsidR="00621B24">
        <w:rPr>
          <w:rFonts w:ascii="Sylfaen" w:hAnsi="Sylfaen"/>
          <w:sz w:val="28"/>
          <w:szCs w:val="28"/>
          <w:lang w:val="hy-AM"/>
        </w:rPr>
        <w:t>ների մասին</w:t>
      </w:r>
      <w:r>
        <w:rPr>
          <w:rFonts w:ascii="Sylfaen" w:hAnsi="Sylfaen"/>
          <w:sz w:val="28"/>
          <w:szCs w:val="28"/>
          <w:lang w:val="hy-AM"/>
        </w:rPr>
        <w:t xml:space="preserve"> ինֆորմացիա չեն պ</w:t>
      </w:r>
      <w:r w:rsidR="00621B24">
        <w:rPr>
          <w:rFonts w:ascii="Sylfaen" w:hAnsi="Sylfaen"/>
          <w:sz w:val="28"/>
          <w:szCs w:val="28"/>
          <w:lang w:val="hy-AM"/>
        </w:rPr>
        <w:t>ա</w:t>
      </w:r>
      <w:r>
        <w:rPr>
          <w:rFonts w:ascii="Sylfaen" w:hAnsi="Sylfaen"/>
          <w:sz w:val="28"/>
          <w:szCs w:val="28"/>
          <w:lang w:val="hy-AM"/>
        </w:rPr>
        <w:t>հում</w:t>
      </w:r>
      <w:r w:rsidR="00621B24">
        <w:rPr>
          <w:rFonts w:ascii="Sylfaen" w:hAnsi="Sylfaen"/>
          <w:sz w:val="28"/>
          <w:szCs w:val="28"/>
          <w:lang w:val="hy-AM"/>
        </w:rPr>
        <w:t>։</w:t>
      </w:r>
    </w:p>
    <w:p w14:paraId="3324F582" w14:textId="757AB84A" w:rsidR="00A732DB" w:rsidRDefault="00A732DB" w:rsidP="00A732DB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A732DB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 xml:space="preserve">պրոտոկոլը դա </w:t>
      </w:r>
      <w:r w:rsidRPr="00A732DB">
        <w:rPr>
          <w:rFonts w:ascii="Sylfaen" w:hAnsi="Sylfaen"/>
          <w:sz w:val="28"/>
          <w:szCs w:val="28"/>
          <w:lang w:val="hy-AM"/>
        </w:rPr>
        <w:t xml:space="preserve">request/response – </w:t>
      </w:r>
      <w:r>
        <w:rPr>
          <w:rFonts w:ascii="Sylfaen" w:hAnsi="Sylfaen"/>
          <w:sz w:val="28"/>
          <w:szCs w:val="28"/>
          <w:lang w:val="hy-AM"/>
        </w:rPr>
        <w:t xml:space="preserve">ի պրոտոկոլ է և հիմնված է </w:t>
      </w:r>
      <w:r w:rsidRPr="00A732DB">
        <w:rPr>
          <w:rFonts w:ascii="Sylfaen" w:hAnsi="Sylfaen"/>
          <w:sz w:val="28"/>
          <w:szCs w:val="28"/>
          <w:lang w:val="hy-AM"/>
        </w:rPr>
        <w:t xml:space="preserve">client/server </w:t>
      </w:r>
      <w:r>
        <w:rPr>
          <w:rFonts w:ascii="Sylfaen" w:hAnsi="Sylfaen"/>
          <w:sz w:val="28"/>
          <w:szCs w:val="28"/>
          <w:lang w:val="hy-AM"/>
        </w:rPr>
        <w:t>իրար հետ փոխազդեցության մեխանիզմի վրա։</w:t>
      </w:r>
      <w:r w:rsidR="00781088">
        <w:rPr>
          <w:rFonts w:ascii="Sylfaen" w:hAnsi="Sylfaen"/>
          <w:sz w:val="28"/>
          <w:szCs w:val="28"/>
          <w:lang w:val="hy-AM"/>
        </w:rPr>
        <w:t xml:space="preserve"> Բրաուզերը գործում է որպես </w:t>
      </w:r>
      <w:r w:rsidR="00781088" w:rsidRPr="00AB16E7">
        <w:rPr>
          <w:rFonts w:ascii="Sylfaen" w:hAnsi="Sylfaen"/>
          <w:sz w:val="28"/>
          <w:szCs w:val="28"/>
          <w:lang w:val="hy-AM"/>
        </w:rPr>
        <w:t xml:space="preserve">web </w:t>
      </w:r>
      <w:r w:rsidR="00781088">
        <w:rPr>
          <w:rFonts w:ascii="Sylfaen" w:hAnsi="Sylfaen"/>
          <w:sz w:val="28"/>
          <w:szCs w:val="28"/>
          <w:lang w:val="hy-AM"/>
        </w:rPr>
        <w:t xml:space="preserve">կամ </w:t>
      </w:r>
      <w:r w:rsidR="00781088" w:rsidRPr="00AB16E7">
        <w:rPr>
          <w:rFonts w:ascii="Sylfaen" w:hAnsi="Sylfaen"/>
          <w:sz w:val="28"/>
          <w:szCs w:val="28"/>
          <w:lang w:val="hy-AM"/>
        </w:rPr>
        <w:t xml:space="preserve">http </w:t>
      </w:r>
      <w:r w:rsidR="00781088">
        <w:rPr>
          <w:rFonts w:ascii="Sylfaen" w:hAnsi="Sylfaen"/>
          <w:sz w:val="28"/>
          <w:szCs w:val="28"/>
          <w:lang w:val="hy-AM"/>
        </w:rPr>
        <w:t>կլիենտ։</w:t>
      </w:r>
    </w:p>
    <w:p w14:paraId="7FFCD887" w14:textId="404D2410" w:rsidR="00A724AF" w:rsidRDefault="00A724AF" w:rsidP="00A732DB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Կլիենտը ուղարկում է </w:t>
      </w:r>
      <w:r w:rsidRPr="00A724AF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սերվերին</w:t>
      </w:r>
      <w:r w:rsidRPr="00A724AF">
        <w:rPr>
          <w:rFonts w:ascii="Sylfaen" w:hAnsi="Sylfaen"/>
          <w:sz w:val="28"/>
          <w:szCs w:val="28"/>
          <w:lang w:val="hy-AM"/>
        </w:rPr>
        <w:t xml:space="preserve">` 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A724A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տիպի և </w:t>
      </w:r>
      <w:r w:rsidRPr="00A724AF">
        <w:rPr>
          <w:rFonts w:ascii="Sylfaen" w:hAnsi="Sylfaen"/>
          <w:sz w:val="28"/>
          <w:szCs w:val="28"/>
          <w:lang w:val="hy-AM"/>
        </w:rPr>
        <w:t xml:space="preserve">url </w:t>
      </w:r>
      <w:r>
        <w:rPr>
          <w:rFonts w:ascii="Sylfaen" w:hAnsi="Sylfaen"/>
          <w:sz w:val="28"/>
          <w:szCs w:val="28"/>
          <w:lang w:val="hy-AM"/>
        </w:rPr>
        <w:t>–</w:t>
      </w:r>
      <w:r w:rsidRPr="00A724A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տեսքով։</w:t>
      </w:r>
      <w:r w:rsidR="00D00F4C">
        <w:rPr>
          <w:rFonts w:ascii="Sylfaen" w:hAnsi="Sylfaen"/>
          <w:sz w:val="28"/>
          <w:szCs w:val="28"/>
          <w:lang w:val="hy-AM"/>
        </w:rPr>
        <w:t xml:space="preserve"> </w:t>
      </w:r>
      <w:r w:rsidR="00D00F4C" w:rsidRPr="00D00F4C">
        <w:rPr>
          <w:rFonts w:ascii="Sylfaen" w:hAnsi="Sylfaen"/>
          <w:sz w:val="28"/>
          <w:szCs w:val="28"/>
          <w:lang w:val="hy-AM"/>
        </w:rPr>
        <w:t xml:space="preserve">Request – </w:t>
      </w:r>
      <w:r w:rsidR="00D00F4C">
        <w:rPr>
          <w:rFonts w:ascii="Sylfaen" w:hAnsi="Sylfaen"/>
          <w:sz w:val="28"/>
          <w:szCs w:val="28"/>
          <w:lang w:val="hy-AM"/>
        </w:rPr>
        <w:t xml:space="preserve">ը իր մեջ պարունակում է նաև </w:t>
      </w:r>
      <w:r w:rsidR="00D00F4C" w:rsidRPr="00D00F4C">
        <w:rPr>
          <w:rFonts w:ascii="Sylfaen" w:hAnsi="Sylfaen"/>
          <w:sz w:val="28"/>
          <w:szCs w:val="28"/>
          <w:lang w:val="hy-AM"/>
        </w:rPr>
        <w:t xml:space="preserve">MIME </w:t>
      </w:r>
      <w:r w:rsidR="00D00F4C">
        <w:rPr>
          <w:rFonts w:ascii="Sylfaen" w:hAnsi="Sylfaen"/>
          <w:sz w:val="28"/>
          <w:szCs w:val="28"/>
          <w:lang w:val="hy-AM"/>
        </w:rPr>
        <w:t>որը պարունակում է կլիենտ, փոխացնվող տվյալների մասին ինֆորմացիա</w:t>
      </w:r>
      <w:r w:rsidR="000F506F">
        <w:rPr>
          <w:rFonts w:ascii="Sylfaen" w:hAnsi="Sylfaen"/>
          <w:sz w:val="28"/>
          <w:szCs w:val="28"/>
          <w:lang w:val="hy-AM"/>
        </w:rPr>
        <w:t>, նաև պրոտոկոլի վերսիայի մասին։</w:t>
      </w:r>
      <w:r w:rsidR="00D00F4C">
        <w:rPr>
          <w:rFonts w:ascii="Sylfaen" w:hAnsi="Sylfaen"/>
          <w:sz w:val="28"/>
          <w:szCs w:val="28"/>
          <w:lang w:val="hy-AM"/>
        </w:rPr>
        <w:t xml:space="preserve"> </w:t>
      </w:r>
    </w:p>
    <w:p w14:paraId="6A6D6110" w14:textId="3A273E4C" w:rsidR="004A5B4C" w:rsidRDefault="004A5B4C" w:rsidP="00A732DB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Սերվերը ուղարկում է </w:t>
      </w:r>
      <w:r w:rsidRPr="004A5B4C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 xml:space="preserve">դրա մեջ ներառելով տվյալները, ստատուս կոդը, նաև </w:t>
      </w:r>
      <w:r w:rsidRPr="004A5B4C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4A5B4C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տվյալների մասին մետաինֆորմացիա։</w:t>
      </w:r>
    </w:p>
    <w:p w14:paraId="0E8DAB2D" w14:textId="4B316BC5" w:rsidR="001D7841" w:rsidRDefault="001D7841" w:rsidP="00A732DB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lastRenderedPageBreak/>
        <w:t xml:space="preserve">Կլիենտը դա միջնորդ է սերվերի և </w:t>
      </w:r>
      <w:r w:rsidRPr="001D7841">
        <w:rPr>
          <w:rFonts w:ascii="Sylfaen" w:hAnsi="Sylfaen"/>
          <w:sz w:val="28"/>
          <w:szCs w:val="28"/>
          <w:lang w:val="hy-AM"/>
        </w:rPr>
        <w:t xml:space="preserve">user </w:t>
      </w:r>
      <w:r>
        <w:rPr>
          <w:rFonts w:ascii="Sylfaen" w:hAnsi="Sylfaen"/>
          <w:sz w:val="28"/>
          <w:szCs w:val="28"/>
          <w:lang w:val="hy-AM"/>
        </w:rPr>
        <w:t>–</w:t>
      </w:r>
      <w:r w:rsidRPr="001D784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</w:t>
      </w:r>
      <w:r w:rsidRPr="001D784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միջև։ Որպես կլիենտ դիտարկում ենք բրաուզերը։ Կլիենտը </w:t>
      </w:r>
      <w:r w:rsidRPr="001D7841">
        <w:rPr>
          <w:rFonts w:ascii="Sylfaen" w:hAnsi="Sylfaen"/>
          <w:sz w:val="28"/>
          <w:szCs w:val="28"/>
          <w:lang w:val="hy-AM"/>
        </w:rPr>
        <w:t xml:space="preserve">HTTP request </w:t>
      </w:r>
      <w:r>
        <w:rPr>
          <w:rFonts w:ascii="Sylfaen" w:hAnsi="Sylfaen"/>
          <w:sz w:val="28"/>
          <w:szCs w:val="28"/>
          <w:lang w:val="hy-AM"/>
        </w:rPr>
        <w:t>ուղարկելւ նպատակով</w:t>
      </w:r>
      <w:r>
        <w:rPr>
          <w:rFonts w:ascii="Sylfaen" w:hAnsi="Sylfaen"/>
          <w:sz w:val="28"/>
          <w:szCs w:val="28"/>
          <w:lang w:val="hy-AM"/>
        </w:rPr>
        <w:t xml:space="preserve"> կապ է հաստատում սերվերի հետ։ Սերվերը իրենից ներկայացնում է որևէ ռեսուրս որը ունի մեքենայական մաս և ծրագրային մաս </w:t>
      </w:r>
      <w:r w:rsidRPr="001D7841">
        <w:rPr>
          <w:rFonts w:ascii="Sylfaen" w:hAnsi="Sylfaen"/>
          <w:sz w:val="28"/>
          <w:szCs w:val="28"/>
          <w:lang w:val="hy-AM"/>
        </w:rPr>
        <w:t>(web server applicatio</w:t>
      </w:r>
      <w:r w:rsidRPr="00E950C7">
        <w:rPr>
          <w:rFonts w:ascii="Sylfaen" w:hAnsi="Sylfaen"/>
          <w:sz w:val="28"/>
          <w:szCs w:val="28"/>
          <w:lang w:val="hy-AM"/>
        </w:rPr>
        <w:t>n</w:t>
      </w:r>
      <w:r w:rsidRPr="001D7841">
        <w:rPr>
          <w:rFonts w:ascii="Sylfaen" w:hAnsi="Sylfaen"/>
          <w:sz w:val="28"/>
          <w:szCs w:val="28"/>
          <w:lang w:val="hy-AM"/>
        </w:rPr>
        <w:t>)</w:t>
      </w:r>
      <w:r w:rsidR="00E950C7" w:rsidRPr="00E950C7">
        <w:rPr>
          <w:rFonts w:ascii="Sylfaen" w:hAnsi="Sylfaen"/>
          <w:sz w:val="28"/>
          <w:szCs w:val="28"/>
          <w:lang w:val="hy-AM"/>
        </w:rPr>
        <w:t xml:space="preserve">: Web server application </w:t>
      </w:r>
      <w:r w:rsidR="00E950C7">
        <w:rPr>
          <w:rFonts w:ascii="Sylfaen" w:hAnsi="Sylfaen"/>
          <w:sz w:val="28"/>
          <w:szCs w:val="28"/>
          <w:lang w:val="hy-AM"/>
        </w:rPr>
        <w:t>–</w:t>
      </w:r>
      <w:r w:rsidR="00E950C7" w:rsidRPr="00E950C7">
        <w:rPr>
          <w:rFonts w:ascii="Sylfaen" w:hAnsi="Sylfaen"/>
          <w:sz w:val="28"/>
          <w:szCs w:val="28"/>
          <w:lang w:val="hy-AM"/>
        </w:rPr>
        <w:t xml:space="preserve"> </w:t>
      </w:r>
      <w:r w:rsidR="00E950C7">
        <w:rPr>
          <w:rFonts w:ascii="Sylfaen" w:hAnsi="Sylfaen"/>
          <w:sz w:val="28"/>
          <w:szCs w:val="28"/>
          <w:lang w:val="hy-AM"/>
        </w:rPr>
        <w:t xml:space="preserve">ը ընդունում է </w:t>
      </w:r>
      <w:r w:rsidR="00E950C7" w:rsidRPr="00E950C7">
        <w:rPr>
          <w:rFonts w:ascii="Sylfaen" w:hAnsi="Sylfaen"/>
          <w:sz w:val="28"/>
          <w:szCs w:val="28"/>
          <w:lang w:val="hy-AM"/>
        </w:rPr>
        <w:t xml:space="preserve">request- </w:t>
      </w:r>
      <w:r w:rsidR="00E950C7">
        <w:rPr>
          <w:rFonts w:ascii="Sylfaen" w:hAnsi="Sylfaen"/>
          <w:sz w:val="28"/>
          <w:szCs w:val="28"/>
          <w:lang w:val="hy-AM"/>
        </w:rPr>
        <w:t xml:space="preserve">ը և կլիենտին ուղարկում է </w:t>
      </w:r>
      <w:r>
        <w:rPr>
          <w:rFonts w:ascii="Sylfaen" w:hAnsi="Sylfaen"/>
          <w:sz w:val="28"/>
          <w:szCs w:val="28"/>
          <w:lang w:val="hy-AM"/>
        </w:rPr>
        <w:t xml:space="preserve"> </w:t>
      </w:r>
      <w:r w:rsidR="00E950C7" w:rsidRPr="00E950C7">
        <w:rPr>
          <w:rFonts w:ascii="Sylfaen" w:hAnsi="Sylfaen"/>
          <w:sz w:val="28"/>
          <w:szCs w:val="28"/>
          <w:lang w:val="hy-AM"/>
        </w:rPr>
        <w:t>HTTP response</w:t>
      </w:r>
      <w:r w:rsidR="00FA3FBC" w:rsidRPr="00FA3FBC">
        <w:rPr>
          <w:rFonts w:ascii="Sylfaen" w:hAnsi="Sylfaen"/>
          <w:sz w:val="28"/>
          <w:szCs w:val="28"/>
          <w:lang w:val="hy-AM"/>
        </w:rPr>
        <w:t>:</w:t>
      </w:r>
      <w:r w:rsidR="0046795D" w:rsidRPr="0046795D">
        <w:rPr>
          <w:rFonts w:ascii="Sylfaen" w:hAnsi="Sylfaen"/>
          <w:sz w:val="28"/>
          <w:szCs w:val="28"/>
          <w:lang w:val="hy-AM"/>
        </w:rPr>
        <w:t xml:space="preserve"> HTTP- </w:t>
      </w:r>
      <w:r w:rsidR="0046795D">
        <w:rPr>
          <w:rFonts w:ascii="Sylfaen" w:hAnsi="Sylfaen"/>
          <w:sz w:val="28"/>
          <w:szCs w:val="28"/>
          <w:lang w:val="hy-AM"/>
        </w:rPr>
        <w:t xml:space="preserve">ն օգտագործում է </w:t>
      </w:r>
      <w:r w:rsidR="008C6925" w:rsidRPr="008C6925">
        <w:rPr>
          <w:rFonts w:ascii="Sylfaen" w:hAnsi="Sylfaen"/>
          <w:sz w:val="28"/>
          <w:szCs w:val="28"/>
          <w:lang w:val="hy-AM"/>
        </w:rPr>
        <w:t>URI (</w:t>
      </w:r>
      <w:r w:rsidR="008C6925" w:rsidRPr="008C6925">
        <w:rPr>
          <w:rFonts w:ascii="Sylfaen" w:hAnsi="Sylfaen"/>
          <w:sz w:val="28"/>
          <w:szCs w:val="28"/>
          <w:lang w:val="hy-AM"/>
        </w:rPr>
        <w:t>Uniform Resource Identifier</w:t>
      </w:r>
      <w:r w:rsidR="008C6925" w:rsidRPr="008C6925">
        <w:rPr>
          <w:rFonts w:ascii="Sylfaen" w:hAnsi="Sylfaen"/>
          <w:sz w:val="28"/>
          <w:szCs w:val="28"/>
          <w:lang w:val="hy-AM"/>
        </w:rPr>
        <w:t xml:space="preserve">) </w:t>
      </w:r>
      <w:r w:rsidR="008C6925">
        <w:rPr>
          <w:rFonts w:ascii="Sylfaen" w:hAnsi="Sylfaen"/>
          <w:sz w:val="28"/>
          <w:szCs w:val="28"/>
          <w:lang w:val="hy-AM"/>
        </w:rPr>
        <w:t>ռեսուրսի նույնականացման և դրա հետ կապ հաստատման համար։</w:t>
      </w:r>
    </w:p>
    <w:p w14:paraId="6DCFA6CE" w14:textId="7E6691E5" w:rsidR="00F4626D" w:rsidRDefault="00F4626D" w:rsidP="00F4626D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F4626D">
        <w:rPr>
          <w:rFonts w:ascii="Sylfaen" w:hAnsi="Sylfaen"/>
          <w:sz w:val="28"/>
          <w:szCs w:val="28"/>
          <w:lang w:val="hy-AM"/>
        </w:rPr>
        <w:t>URI = "http:" "//" host [ ":" port ] [ abs_path [ "?" query ]]</w:t>
      </w:r>
    </w:p>
    <w:p w14:paraId="3FF7FD58" w14:textId="73FFAC49" w:rsidR="00163781" w:rsidRPr="00163781" w:rsidRDefault="00163781" w:rsidP="00F4626D">
      <w:pPr>
        <w:ind w:left="360"/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163781">
        <w:rPr>
          <w:rFonts w:ascii="Sylfaen" w:hAnsi="Sylfaen"/>
          <w:b/>
          <w:bCs/>
          <w:sz w:val="28"/>
          <w:szCs w:val="28"/>
          <w:lang w:val="hy-AM"/>
        </w:rPr>
        <w:t>HTTP messages</w:t>
      </w:r>
    </w:p>
    <w:p w14:paraId="208399A3" w14:textId="04F69360" w:rsidR="00F4626D" w:rsidRDefault="00163781" w:rsidP="00F4626D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F4626D">
        <w:rPr>
          <w:rFonts w:ascii="Sylfaen" w:hAnsi="Sylfaen"/>
          <w:sz w:val="28"/>
          <w:szCs w:val="28"/>
          <w:lang w:val="hy-AM"/>
        </w:rPr>
        <w:t xml:space="preserve">HTTP message </w:t>
      </w:r>
      <w:r>
        <w:rPr>
          <w:rFonts w:ascii="Sylfaen" w:hAnsi="Sylfaen"/>
          <w:sz w:val="28"/>
          <w:szCs w:val="28"/>
          <w:lang w:val="hy-AM"/>
        </w:rPr>
        <w:t>–</w:t>
      </w:r>
      <w:r w:rsidRPr="00F4626D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ներ</w:t>
      </w:r>
      <w:r>
        <w:rPr>
          <w:rFonts w:ascii="Sylfaen" w:hAnsi="Sylfaen"/>
          <w:sz w:val="28"/>
          <w:szCs w:val="28"/>
          <w:lang w:val="hy-AM"/>
        </w:rPr>
        <w:t>ի միջոցով տվյալներ են փոխանցվում կլիենտի և սերվերի միջև։</w:t>
      </w:r>
      <w:r w:rsidRPr="00163781">
        <w:rPr>
          <w:rFonts w:ascii="Sylfaen" w:hAnsi="Sylfaen"/>
          <w:sz w:val="28"/>
          <w:szCs w:val="28"/>
          <w:lang w:val="hy-AM"/>
        </w:rPr>
        <w:t xml:space="preserve"> 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HTTP message </w:t>
      </w:r>
      <w:r w:rsidR="00F4626D">
        <w:rPr>
          <w:rFonts w:ascii="Sylfaen" w:hAnsi="Sylfaen"/>
          <w:sz w:val="28"/>
          <w:szCs w:val="28"/>
          <w:lang w:val="hy-AM"/>
        </w:rPr>
        <w:t>–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 </w:t>
      </w:r>
      <w:r w:rsidR="00F4626D">
        <w:rPr>
          <w:rFonts w:ascii="Sylfaen" w:hAnsi="Sylfaen"/>
          <w:sz w:val="28"/>
          <w:szCs w:val="28"/>
          <w:lang w:val="hy-AM"/>
        </w:rPr>
        <w:t>ները</w:t>
      </w:r>
      <w:r w:rsidR="00F973DF" w:rsidRPr="00F973DF">
        <w:rPr>
          <w:rFonts w:ascii="Sylfaen" w:hAnsi="Sylfaen"/>
          <w:sz w:val="28"/>
          <w:szCs w:val="28"/>
          <w:lang w:val="hy-AM"/>
        </w:rPr>
        <w:t xml:space="preserve"> </w:t>
      </w:r>
      <w:r w:rsidR="00F973DF">
        <w:rPr>
          <w:rFonts w:ascii="Sylfaen" w:hAnsi="Sylfaen"/>
          <w:sz w:val="28"/>
          <w:szCs w:val="28"/>
          <w:lang w:val="hy-AM"/>
        </w:rPr>
        <w:t xml:space="preserve">և </w:t>
      </w:r>
      <w:r w:rsidR="00F973DF" w:rsidRPr="00F973DF">
        <w:rPr>
          <w:rFonts w:ascii="Sylfaen" w:hAnsi="Sylfaen"/>
          <w:sz w:val="28"/>
          <w:szCs w:val="28"/>
          <w:lang w:val="hy-AM"/>
        </w:rPr>
        <w:t>request</w:t>
      </w:r>
      <w:r w:rsidR="00F973DF">
        <w:rPr>
          <w:rFonts w:ascii="Sylfaen" w:hAnsi="Sylfaen"/>
          <w:sz w:val="28"/>
          <w:szCs w:val="28"/>
          <w:lang w:val="hy-AM"/>
        </w:rPr>
        <w:t>–ի և</w:t>
      </w:r>
      <w:r w:rsidR="00F973DF" w:rsidRPr="00F973DF">
        <w:rPr>
          <w:rFonts w:ascii="Sylfaen" w:hAnsi="Sylfaen"/>
          <w:sz w:val="28"/>
          <w:szCs w:val="28"/>
          <w:lang w:val="hy-AM"/>
        </w:rPr>
        <w:t xml:space="preserve"> response</w:t>
      </w:r>
      <w:r w:rsidR="00F973DF">
        <w:rPr>
          <w:rFonts w:ascii="Sylfaen" w:hAnsi="Sylfaen"/>
          <w:sz w:val="28"/>
          <w:szCs w:val="28"/>
          <w:lang w:val="hy-AM"/>
        </w:rPr>
        <w:t>-ի</w:t>
      </w:r>
      <w:r w:rsidR="00F4626D">
        <w:rPr>
          <w:rFonts w:ascii="Sylfaen" w:hAnsi="Sylfaen"/>
          <w:sz w:val="28"/>
          <w:szCs w:val="28"/>
          <w:lang w:val="hy-AM"/>
        </w:rPr>
        <w:t xml:space="preserve"> </w:t>
      </w:r>
      <w:r w:rsidR="00F973DF">
        <w:rPr>
          <w:rFonts w:ascii="Sylfaen" w:hAnsi="Sylfaen"/>
          <w:sz w:val="28"/>
          <w:szCs w:val="28"/>
          <w:lang w:val="hy-AM"/>
        </w:rPr>
        <w:t xml:space="preserve">դեպքերում </w:t>
      </w:r>
      <w:r w:rsidR="00F4626D">
        <w:rPr>
          <w:rFonts w:ascii="Sylfaen" w:hAnsi="Sylfaen"/>
          <w:sz w:val="28"/>
          <w:szCs w:val="28"/>
          <w:lang w:val="hy-AM"/>
        </w:rPr>
        <w:t>փոխանցվում են մեկ ընդհանուր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 RFC 822</w:t>
      </w:r>
      <w:r w:rsidR="00F4626D">
        <w:rPr>
          <w:rFonts w:ascii="Sylfaen" w:hAnsi="Sylfaen"/>
          <w:sz w:val="28"/>
          <w:szCs w:val="28"/>
          <w:lang w:val="hy-AM"/>
        </w:rPr>
        <w:t xml:space="preserve"> ֆորմատով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, </w:t>
      </w:r>
      <w:r w:rsidR="00F4626D">
        <w:rPr>
          <w:rFonts w:ascii="Sylfaen" w:hAnsi="Sylfaen"/>
          <w:sz w:val="28"/>
          <w:szCs w:val="28"/>
          <w:lang w:val="hy-AM"/>
        </w:rPr>
        <w:t>որը իր մեջ պարունակում է 4 բաղադրիչ;</w:t>
      </w:r>
    </w:p>
    <w:p w14:paraId="5A8D82F3" w14:textId="5DD99E05" w:rsidR="00F4626D" w:rsidRPr="00F4626D" w:rsidRDefault="00F4626D" w:rsidP="00F4626D">
      <w:pPr>
        <w:pStyle w:val="a3"/>
        <w:numPr>
          <w:ilvl w:val="0"/>
          <w:numId w:val="2"/>
        </w:numPr>
        <w:jc w:val="both"/>
        <w:rPr>
          <w:rFonts w:ascii="Sylfaen" w:hAnsi="Sylfaen"/>
          <w:sz w:val="28"/>
          <w:szCs w:val="28"/>
          <w:lang w:val="hy-AM"/>
        </w:rPr>
      </w:pPr>
      <w:r w:rsidRPr="0057719D">
        <w:rPr>
          <w:rFonts w:ascii="Sylfaen" w:hAnsi="Sylfaen"/>
          <w:sz w:val="28"/>
          <w:szCs w:val="28"/>
          <w:lang w:val="hy-AM"/>
        </w:rPr>
        <w:t xml:space="preserve">Message – </w:t>
      </w:r>
      <w:r>
        <w:rPr>
          <w:rFonts w:ascii="Sylfaen" w:hAnsi="Sylfaen"/>
          <w:sz w:val="28"/>
          <w:szCs w:val="28"/>
          <w:lang w:val="hy-AM"/>
        </w:rPr>
        <w:t>ի սկզբնական տողը</w:t>
      </w:r>
      <w:r w:rsidR="0057719D">
        <w:rPr>
          <w:rFonts w:ascii="Sylfaen" w:hAnsi="Sylfaen"/>
          <w:sz w:val="28"/>
          <w:szCs w:val="28"/>
          <w:lang w:val="hy-AM"/>
        </w:rPr>
        <w:t xml:space="preserve"> որը բնութագրում է 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request </w:t>
      </w:r>
      <w:r w:rsidR="0057719D">
        <w:rPr>
          <w:rFonts w:ascii="Sylfaen" w:hAnsi="Sylfaen"/>
          <w:sz w:val="28"/>
          <w:szCs w:val="28"/>
          <w:lang w:val="hy-AM"/>
        </w:rPr>
        <w:t>–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 </w:t>
      </w:r>
      <w:r w:rsidR="0057719D">
        <w:rPr>
          <w:rFonts w:ascii="Sylfaen" w:hAnsi="Sylfaen"/>
          <w:sz w:val="28"/>
          <w:szCs w:val="28"/>
          <w:lang w:val="hy-AM"/>
        </w:rPr>
        <w:t xml:space="preserve">ը կամ 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response </w:t>
      </w:r>
      <w:r w:rsidR="0057719D">
        <w:rPr>
          <w:rFonts w:ascii="Sylfaen" w:hAnsi="Sylfaen"/>
          <w:sz w:val="28"/>
          <w:szCs w:val="28"/>
          <w:lang w:val="hy-AM"/>
        </w:rPr>
        <w:t>–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 </w:t>
      </w:r>
      <w:r w:rsidR="0057719D">
        <w:rPr>
          <w:rFonts w:ascii="Sylfaen" w:hAnsi="Sylfaen"/>
          <w:sz w:val="28"/>
          <w:szCs w:val="28"/>
          <w:lang w:val="hy-AM"/>
        </w:rPr>
        <w:t>ի ստատուսը։</w:t>
      </w:r>
      <w:bookmarkStart w:id="0" w:name="_GoBack"/>
      <w:bookmarkEnd w:id="0"/>
    </w:p>
    <w:p w14:paraId="4200467C" w14:textId="77777777" w:rsidR="00F4626D" w:rsidRPr="00F4626D" w:rsidRDefault="00F4626D" w:rsidP="00A732DB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</w:p>
    <w:p w14:paraId="22935501" w14:textId="0930CE19" w:rsidR="00AB16E7" w:rsidRDefault="00AB16E7" w:rsidP="00A732DB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</w:p>
    <w:p w14:paraId="305F5A8B" w14:textId="69DF4446" w:rsidR="00AB16E7" w:rsidRDefault="00AB16E7" w:rsidP="00AB16E7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AB16E7">
        <w:rPr>
          <w:rFonts w:ascii="Sylfaen" w:hAnsi="Sylfaen"/>
          <w:b/>
          <w:bCs/>
          <w:sz w:val="28"/>
          <w:szCs w:val="28"/>
          <w:lang w:val="hy-AM"/>
        </w:rPr>
        <w:t>HTTP version</w:t>
      </w:r>
    </w:p>
    <w:p w14:paraId="354B116A" w14:textId="125C2CF6" w:rsidR="00AB16E7" w:rsidRDefault="00AB16E7" w:rsidP="00AB16E7">
      <w:pPr>
        <w:jc w:val="both"/>
        <w:rPr>
          <w:rFonts w:ascii="Sylfaen" w:hAnsi="Sylfaen"/>
          <w:sz w:val="28"/>
          <w:szCs w:val="28"/>
          <w:lang w:val="hy-AM"/>
        </w:rPr>
      </w:pPr>
      <w:r w:rsidRPr="00AB16E7">
        <w:rPr>
          <w:rFonts w:ascii="Sylfaen" w:hAnsi="Sylfaen"/>
          <w:sz w:val="28"/>
          <w:szCs w:val="28"/>
          <w:lang w:val="hy-AM"/>
        </w:rPr>
        <w:t>Http – ի վերսիա</w:t>
      </w:r>
      <w:r>
        <w:rPr>
          <w:rFonts w:ascii="Sylfaen" w:hAnsi="Sylfaen"/>
          <w:sz w:val="28"/>
          <w:szCs w:val="28"/>
          <w:lang w:val="hy-AM"/>
        </w:rPr>
        <w:t xml:space="preserve">յի նումերացիան կատարվում է </w:t>
      </w:r>
      <w:r w:rsidRPr="00AB16E7">
        <w:rPr>
          <w:rFonts w:ascii="Sylfaen" w:hAnsi="Sylfaen"/>
          <w:sz w:val="28"/>
          <w:szCs w:val="28"/>
          <w:lang w:val="hy-AM"/>
        </w:rPr>
        <w:t>&lt;</w:t>
      </w:r>
      <w:r w:rsidRPr="00E12B0D">
        <w:rPr>
          <w:rFonts w:ascii="Sylfaen" w:hAnsi="Sylfaen"/>
          <w:sz w:val="28"/>
          <w:szCs w:val="28"/>
          <w:lang w:val="hy-AM"/>
        </w:rPr>
        <w:t>major</w:t>
      </w:r>
      <w:r w:rsidRPr="00AB16E7">
        <w:rPr>
          <w:rFonts w:ascii="Sylfaen" w:hAnsi="Sylfaen"/>
          <w:sz w:val="28"/>
          <w:szCs w:val="28"/>
          <w:lang w:val="hy-AM"/>
        </w:rPr>
        <w:t>&gt;</w:t>
      </w:r>
      <w:r w:rsidRPr="00E12B0D">
        <w:rPr>
          <w:rFonts w:ascii="Sylfaen" w:hAnsi="Sylfaen"/>
          <w:sz w:val="28"/>
          <w:szCs w:val="28"/>
          <w:lang w:val="hy-AM"/>
        </w:rPr>
        <w:t xml:space="preserve">&lt;minor&gt; </w:t>
      </w:r>
      <w:r>
        <w:rPr>
          <w:rFonts w:ascii="Sylfaen" w:hAnsi="Sylfaen"/>
          <w:sz w:val="28"/>
          <w:szCs w:val="28"/>
          <w:lang w:val="hy-AM"/>
        </w:rPr>
        <w:t>սխեմայով</w:t>
      </w:r>
    </w:p>
    <w:p w14:paraId="75359395" w14:textId="77777777" w:rsidR="00E12B0D" w:rsidRPr="00E12B0D" w:rsidRDefault="00E12B0D" w:rsidP="00AB16E7">
      <w:pPr>
        <w:jc w:val="both"/>
        <w:rPr>
          <w:rFonts w:ascii="Sylfaen" w:hAnsi="Sylfaen"/>
          <w:sz w:val="28"/>
          <w:szCs w:val="28"/>
          <w:lang w:val="en-US"/>
        </w:rPr>
      </w:pPr>
    </w:p>
    <w:p w14:paraId="5A1B7188" w14:textId="77777777" w:rsidR="00AB16E7" w:rsidRPr="00AB16E7" w:rsidRDefault="00AB16E7" w:rsidP="00A732DB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</w:p>
    <w:sectPr w:rsidR="00AB16E7" w:rsidRPr="00AB1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850AB"/>
    <w:multiLevelType w:val="hybridMultilevel"/>
    <w:tmpl w:val="EA8A76B0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789A74B7"/>
    <w:multiLevelType w:val="hybridMultilevel"/>
    <w:tmpl w:val="D9A04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0A"/>
    <w:rsid w:val="000F506F"/>
    <w:rsid w:val="00163781"/>
    <w:rsid w:val="00174260"/>
    <w:rsid w:val="001975CD"/>
    <w:rsid w:val="001C0F8C"/>
    <w:rsid w:val="001D7841"/>
    <w:rsid w:val="001E317D"/>
    <w:rsid w:val="002346C8"/>
    <w:rsid w:val="00293615"/>
    <w:rsid w:val="00333BBC"/>
    <w:rsid w:val="0046795D"/>
    <w:rsid w:val="004A5B4C"/>
    <w:rsid w:val="0057719D"/>
    <w:rsid w:val="00621B24"/>
    <w:rsid w:val="00781088"/>
    <w:rsid w:val="00806393"/>
    <w:rsid w:val="008C6925"/>
    <w:rsid w:val="009A5B33"/>
    <w:rsid w:val="00A724AF"/>
    <w:rsid w:val="00A732DB"/>
    <w:rsid w:val="00AB16E7"/>
    <w:rsid w:val="00B25589"/>
    <w:rsid w:val="00B76C86"/>
    <w:rsid w:val="00B94B0A"/>
    <w:rsid w:val="00D00F4C"/>
    <w:rsid w:val="00D63ABA"/>
    <w:rsid w:val="00DB136D"/>
    <w:rsid w:val="00DC0E17"/>
    <w:rsid w:val="00E12B0D"/>
    <w:rsid w:val="00E950C7"/>
    <w:rsid w:val="00F4626D"/>
    <w:rsid w:val="00F973DF"/>
    <w:rsid w:val="00FA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B5C31"/>
  <w15:chartTrackingRefBased/>
  <w15:docId w15:val="{FDCCD43B-E541-473D-8591-141FA22A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393"/>
    <w:pPr>
      <w:ind w:left="720"/>
      <w:contextualSpacing/>
    </w:pPr>
  </w:style>
  <w:style w:type="character" w:styleId="a4">
    <w:name w:val="Strong"/>
    <w:basedOn w:val="a0"/>
    <w:uiPriority w:val="22"/>
    <w:qFormat/>
    <w:rsid w:val="0017426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46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62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F4626D"/>
  </w:style>
  <w:style w:type="character" w:customStyle="1" w:styleId="pun">
    <w:name w:val="pun"/>
    <w:basedOn w:val="a0"/>
    <w:rsid w:val="00F4626D"/>
  </w:style>
  <w:style w:type="character" w:customStyle="1" w:styleId="str">
    <w:name w:val="str"/>
    <w:basedOn w:val="a0"/>
    <w:rsid w:val="00F46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0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28</cp:revision>
  <dcterms:created xsi:type="dcterms:W3CDTF">2022-09-06T04:35:00Z</dcterms:created>
  <dcterms:modified xsi:type="dcterms:W3CDTF">2022-09-25T17:25:00Z</dcterms:modified>
</cp:coreProperties>
</file>