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25A06" w14:textId="1ECCF39D" w:rsidR="00756485" w:rsidRDefault="00F73B14" w:rsidP="00925C62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Ինչ է </w:t>
      </w:r>
      <w:r>
        <w:rPr>
          <w:lang w:val="en-US"/>
        </w:rPr>
        <w:t xml:space="preserve">Spring Framework – </w:t>
      </w:r>
      <w:r>
        <w:rPr>
          <w:lang w:val="hy-AM"/>
        </w:rPr>
        <w:t>ը</w:t>
      </w:r>
    </w:p>
    <w:p w14:paraId="37AA8BB4" w14:textId="35B02438" w:rsidR="00F73B14" w:rsidRDefault="00F73B14" w:rsidP="00925C62">
      <w:pPr>
        <w:spacing w:line="360" w:lineRule="auto"/>
        <w:jc w:val="both"/>
        <w:rPr>
          <w:lang w:val="hy-AM"/>
        </w:rPr>
      </w:pPr>
      <w:r w:rsidRPr="00F73B14">
        <w:rPr>
          <w:lang w:val="hy-AM"/>
        </w:rPr>
        <w:t xml:space="preserve">Framework – </w:t>
      </w:r>
      <w:r>
        <w:rPr>
          <w:lang w:val="hy-AM"/>
        </w:rPr>
        <w:t>ը</w:t>
      </w:r>
      <w:r w:rsidRPr="00F73B14">
        <w:rPr>
          <w:lang w:val="hy-AM"/>
        </w:rPr>
        <w:t xml:space="preserve"> </w:t>
      </w:r>
      <w:r>
        <w:rPr>
          <w:lang w:val="hy-AM"/>
        </w:rPr>
        <w:t xml:space="preserve">իրենից ներկայացնում է կարկաս, պլատֆոր որը սահմանում է </w:t>
      </w:r>
      <w:r w:rsidRPr="00F73B14">
        <w:rPr>
          <w:lang w:val="hy-AM"/>
        </w:rPr>
        <w:t xml:space="preserve">app </w:t>
      </w:r>
      <w:r>
        <w:rPr>
          <w:lang w:val="hy-AM"/>
        </w:rPr>
        <w:t>–</w:t>
      </w:r>
      <w:r w:rsidRPr="00F73B14">
        <w:rPr>
          <w:lang w:val="hy-AM"/>
        </w:rPr>
        <w:t xml:space="preserve"> </w:t>
      </w:r>
      <w:r>
        <w:rPr>
          <w:lang w:val="hy-AM"/>
        </w:rPr>
        <w:t xml:space="preserve">ի կառուցվածքը և հեշտացնում է </w:t>
      </w:r>
      <w:r w:rsidRPr="00F73B14">
        <w:rPr>
          <w:lang w:val="hy-AM"/>
        </w:rPr>
        <w:t xml:space="preserve">app </w:t>
      </w:r>
      <w:r>
        <w:rPr>
          <w:lang w:val="hy-AM"/>
        </w:rPr>
        <w:t>–</w:t>
      </w:r>
      <w:r w:rsidRPr="00F73B14">
        <w:rPr>
          <w:lang w:val="hy-AM"/>
        </w:rPr>
        <w:t xml:space="preserve"> </w:t>
      </w:r>
      <w:r>
        <w:rPr>
          <w:lang w:val="hy-AM"/>
        </w:rPr>
        <w:t>ի կոմպոնենտների մշակումը և դրանց ինտեգրումը</w:t>
      </w:r>
      <w:r w:rsidR="004E4BC9">
        <w:rPr>
          <w:lang w:val="hy-AM"/>
        </w:rPr>
        <w:t>։</w:t>
      </w:r>
      <w:r w:rsidR="00184D44">
        <w:rPr>
          <w:lang w:val="hy-AM"/>
        </w:rPr>
        <w:t xml:space="preserve"> </w:t>
      </w:r>
      <w:r w:rsidR="00184D44" w:rsidRPr="00184D44">
        <w:rPr>
          <w:lang w:val="hy-AM"/>
        </w:rPr>
        <w:t>F</w:t>
      </w:r>
      <w:r w:rsidR="00184D44" w:rsidRPr="004E4BC9">
        <w:rPr>
          <w:lang w:val="hy-AM"/>
        </w:rPr>
        <w:t>ramework</w:t>
      </w:r>
      <w:r w:rsidR="00184D44" w:rsidRPr="00184D44">
        <w:rPr>
          <w:lang w:val="hy-AM"/>
        </w:rPr>
        <w:t xml:space="preserve"> - </w:t>
      </w:r>
      <w:r w:rsidR="00184D44">
        <w:rPr>
          <w:lang w:val="hy-AM"/>
        </w:rPr>
        <w:t>ը</w:t>
      </w:r>
      <w:r w:rsidR="004E4BC9">
        <w:rPr>
          <w:lang w:val="hy-AM"/>
        </w:rPr>
        <w:t xml:space="preserve"> </w:t>
      </w:r>
      <w:r w:rsidR="00347CA2">
        <w:rPr>
          <w:lang w:val="hy-AM"/>
        </w:rPr>
        <w:t>ա</w:t>
      </w:r>
      <w:r w:rsidR="004E4BC9">
        <w:rPr>
          <w:lang w:val="hy-AM"/>
        </w:rPr>
        <w:t>վելի</w:t>
      </w:r>
      <w:r w:rsidR="00184D44">
        <w:rPr>
          <w:lang w:val="hy-AM"/>
        </w:rPr>
        <w:t xml:space="preserve"> լայն հասկացություն </w:t>
      </w:r>
      <w:r w:rsidR="004E4BC9">
        <w:rPr>
          <w:lang w:val="hy-AM"/>
        </w:rPr>
        <w:t xml:space="preserve">է քան սովորական </w:t>
      </w:r>
      <w:r w:rsidR="00347CA2" w:rsidRPr="00347CA2">
        <w:rPr>
          <w:lang w:val="hy-AM"/>
        </w:rPr>
        <w:t>Java</w:t>
      </w:r>
      <w:r w:rsidR="00347CA2">
        <w:rPr>
          <w:lang w:val="hy-AM"/>
        </w:rPr>
        <w:t xml:space="preserve"> </w:t>
      </w:r>
      <w:r w:rsidR="004E4BC9">
        <w:rPr>
          <w:lang w:val="hy-AM"/>
        </w:rPr>
        <w:t xml:space="preserve">գրադարանը, գրադարանը դա կոդի կտոր է որը իմպորտ է արվում և օգտագործվում իսկ </w:t>
      </w:r>
      <w:r w:rsidR="004E4BC9" w:rsidRPr="004E4BC9">
        <w:rPr>
          <w:lang w:val="hy-AM"/>
        </w:rPr>
        <w:t xml:space="preserve">framework </w:t>
      </w:r>
      <w:r w:rsidR="004E4BC9">
        <w:rPr>
          <w:lang w:val="hy-AM"/>
        </w:rPr>
        <w:t>–</w:t>
      </w:r>
      <w:r w:rsidR="004E4BC9" w:rsidRPr="004E4BC9">
        <w:rPr>
          <w:lang w:val="hy-AM"/>
        </w:rPr>
        <w:t xml:space="preserve"> </w:t>
      </w:r>
      <w:r w:rsidR="004E4BC9">
        <w:rPr>
          <w:lang w:val="hy-AM"/>
        </w:rPr>
        <w:t>ը սահմանում է կառուցվածքը, տրամադրում պատտերներ և այլն</w:t>
      </w:r>
      <w:r w:rsidR="00925C62">
        <w:rPr>
          <w:lang w:val="hy-AM"/>
        </w:rPr>
        <w:t xml:space="preserve">։ </w:t>
      </w:r>
      <w:r w:rsidR="00925C62" w:rsidRPr="005D273F">
        <w:rPr>
          <w:lang w:val="hy-AM"/>
        </w:rPr>
        <w:t xml:space="preserve">Ներդրվել է 2003 – ին, ընթացիկ վերսիան </w:t>
      </w:r>
      <w:r w:rsidR="005D273F" w:rsidRPr="009F5237">
        <w:rPr>
          <w:lang w:val="hy-AM"/>
        </w:rPr>
        <w:t>6</w:t>
      </w:r>
      <w:r w:rsidR="00925C62" w:rsidRPr="005D273F">
        <w:rPr>
          <w:lang w:val="hy-AM"/>
        </w:rPr>
        <w:t xml:space="preserve"> – ն է</w:t>
      </w:r>
      <w:r w:rsidR="005D273F" w:rsidRPr="009F5237">
        <w:rPr>
          <w:lang w:val="hy-AM"/>
        </w:rPr>
        <w:t xml:space="preserve"> (11.2022)</w:t>
      </w:r>
      <w:r w:rsidR="00925C62" w:rsidRPr="005D273F">
        <w:rPr>
          <w:lang w:val="hy-AM"/>
        </w:rPr>
        <w:t>։</w:t>
      </w:r>
    </w:p>
    <w:p w14:paraId="49A9F424" w14:textId="01B343E9" w:rsidR="0018753A" w:rsidRDefault="0018753A" w:rsidP="00925C62">
      <w:pPr>
        <w:spacing w:line="360" w:lineRule="auto"/>
        <w:jc w:val="both"/>
        <w:rPr>
          <w:lang w:val="hy-AM"/>
        </w:rPr>
      </w:pPr>
      <w:r w:rsidRPr="0018753A">
        <w:rPr>
          <w:lang w:val="hy-AM"/>
        </w:rPr>
        <w:t xml:space="preserve">Spring Framework – </w:t>
      </w:r>
      <w:r>
        <w:rPr>
          <w:lang w:val="hy-AM"/>
        </w:rPr>
        <w:t>ը</w:t>
      </w:r>
      <w:r w:rsidRPr="0018753A">
        <w:rPr>
          <w:lang w:val="hy-AM"/>
        </w:rPr>
        <w:t xml:space="preserve"> </w:t>
      </w:r>
      <w:r>
        <w:rPr>
          <w:lang w:val="hy-AM"/>
        </w:rPr>
        <w:t xml:space="preserve">կոմպոնենտների հավաքածու է, որը հեշտացնում է </w:t>
      </w:r>
      <w:r w:rsidRPr="0018753A">
        <w:rPr>
          <w:lang w:val="hy-AM"/>
        </w:rPr>
        <w:t xml:space="preserve">Java </w:t>
      </w:r>
      <w:r>
        <w:rPr>
          <w:lang w:val="hy-AM"/>
        </w:rPr>
        <w:t>–</w:t>
      </w:r>
      <w:r w:rsidRPr="0018753A">
        <w:rPr>
          <w:lang w:val="hy-AM"/>
        </w:rPr>
        <w:t xml:space="preserve"> </w:t>
      </w:r>
      <w:r>
        <w:rPr>
          <w:lang w:val="hy-AM"/>
        </w:rPr>
        <w:t>ով աշխատանքը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 xml:space="preserve">օր՝ </w:t>
      </w:r>
      <w:r w:rsidR="00630823" w:rsidRPr="00630823">
        <w:rPr>
          <w:lang w:val="hy-AM"/>
        </w:rPr>
        <w:t>application context,</w:t>
      </w:r>
      <w:r w:rsidR="00630823">
        <w:rPr>
          <w:lang w:val="hy-AM"/>
        </w:rPr>
        <w:t xml:space="preserve"> </w:t>
      </w:r>
      <w:r w:rsidR="009F5237" w:rsidRPr="009F5237">
        <w:rPr>
          <w:lang w:val="hy-AM"/>
        </w:rPr>
        <w:t xml:space="preserve">dependency injection, db </w:t>
      </w:r>
      <w:r w:rsidR="009F5237">
        <w:rPr>
          <w:lang w:val="hy-AM"/>
        </w:rPr>
        <w:t>–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 xml:space="preserve">ի հետ աշխատանքի հեշտացված մեխանիզմներ, </w:t>
      </w:r>
      <w:r w:rsidR="009F5237" w:rsidRPr="009F5237">
        <w:rPr>
          <w:lang w:val="hy-AM"/>
        </w:rPr>
        <w:t xml:space="preserve">spring mvc (spring framework </w:t>
      </w:r>
      <w:r w:rsidR="009F5237">
        <w:rPr>
          <w:lang w:val="hy-AM"/>
        </w:rPr>
        <w:t>–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>ի մաս</w:t>
      </w:r>
      <w:r w:rsidR="009F5237" w:rsidRPr="009F5237">
        <w:rPr>
          <w:lang w:val="hy-AM"/>
        </w:rPr>
        <w:t>)</w:t>
      </w:r>
      <w:r w:rsidR="0016077C">
        <w:rPr>
          <w:lang w:val="hy-AM"/>
        </w:rPr>
        <w:t xml:space="preserve"> կոմպոնենտ </w:t>
      </w:r>
      <w:r w:rsidR="0016077C" w:rsidRPr="0016077C">
        <w:rPr>
          <w:lang w:val="hy-AM"/>
        </w:rPr>
        <w:t xml:space="preserve">web app </w:t>
      </w:r>
      <w:r w:rsidR="0016077C">
        <w:rPr>
          <w:lang w:val="hy-AM"/>
        </w:rPr>
        <w:t>–</w:t>
      </w:r>
      <w:r w:rsidR="0016077C" w:rsidRPr="0016077C">
        <w:rPr>
          <w:lang w:val="hy-AM"/>
        </w:rPr>
        <w:t xml:space="preserve"> </w:t>
      </w:r>
      <w:r w:rsidR="0016077C">
        <w:rPr>
          <w:lang w:val="hy-AM"/>
        </w:rPr>
        <w:t>ներ</w:t>
      </w:r>
      <w:r w:rsidR="00FA6392" w:rsidRPr="00FA6392">
        <w:rPr>
          <w:lang w:val="hy-AM"/>
        </w:rPr>
        <w:t xml:space="preserve"> </w:t>
      </w:r>
      <w:r w:rsidR="00FA6392">
        <w:rPr>
          <w:lang w:val="hy-AM"/>
        </w:rPr>
        <w:t>ստեղծելու</w:t>
      </w:r>
      <w:r w:rsidR="0016077C">
        <w:rPr>
          <w:lang w:val="hy-AM"/>
        </w:rPr>
        <w:t xml:space="preserve"> համար։</w:t>
      </w:r>
      <w:r w:rsidR="00314742">
        <w:rPr>
          <w:lang w:val="hy-AM"/>
        </w:rPr>
        <w:t xml:space="preserve"> </w:t>
      </w:r>
      <w:r w:rsidR="00314742" w:rsidRPr="00314742">
        <w:rPr>
          <w:lang w:val="hy-AM"/>
        </w:rPr>
        <w:t xml:space="preserve">spring mvc – </w:t>
      </w:r>
      <w:r w:rsidR="00314742">
        <w:rPr>
          <w:lang w:val="hy-AM"/>
        </w:rPr>
        <w:t>ն</w:t>
      </w:r>
      <w:r w:rsidR="009F400E">
        <w:rPr>
          <w:lang w:val="hy-AM"/>
        </w:rPr>
        <w:t xml:space="preserve"> </w:t>
      </w:r>
      <w:r w:rsidR="009F400E" w:rsidRPr="009F400E">
        <w:rPr>
          <w:lang w:val="hy-AM"/>
        </w:rPr>
        <w:t>Java EE</w:t>
      </w:r>
      <w:r w:rsidR="00314742">
        <w:rPr>
          <w:lang w:val="hy-AM"/>
        </w:rPr>
        <w:t xml:space="preserve"> սերվլետի համամատ ավելի արդիական է և հարմար օգտագործման համար։</w:t>
      </w:r>
    </w:p>
    <w:p w14:paraId="5540E589" w14:textId="13934517" w:rsidR="0032098C" w:rsidRDefault="0032098C" w:rsidP="00925C62">
      <w:pPr>
        <w:spacing w:line="360" w:lineRule="auto"/>
        <w:jc w:val="both"/>
        <w:rPr>
          <w:lang w:val="hy-AM"/>
        </w:rPr>
      </w:pPr>
      <w:r w:rsidRPr="0032098C">
        <w:rPr>
          <w:lang w:val="hy-AM"/>
        </w:rPr>
        <w:t xml:space="preserve">Spring framework – </w:t>
      </w:r>
      <w:r>
        <w:rPr>
          <w:lang w:val="hy-AM"/>
        </w:rPr>
        <w:t xml:space="preserve">ի այլ կոմպոնենտներ են՝ </w:t>
      </w:r>
    </w:p>
    <w:p w14:paraId="13CE496B" w14:textId="04D8C219" w:rsidR="0032098C" w:rsidRDefault="0032098C" w:rsidP="00925C62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Security – </w:t>
      </w:r>
      <w:r>
        <w:rPr>
          <w:lang w:val="hy-AM"/>
        </w:rPr>
        <w:t>անվտանգության համար</w:t>
      </w:r>
    </w:p>
    <w:p w14:paraId="0A9AFE52" w14:textId="645031DC" w:rsidR="002C0276" w:rsidRPr="002C0276" w:rsidRDefault="002C0276" w:rsidP="00925C62">
      <w:pPr>
        <w:spacing w:line="360" w:lineRule="auto"/>
        <w:jc w:val="both"/>
        <w:rPr>
          <w:lang w:val="hy-AM"/>
        </w:rPr>
      </w:pPr>
      <w:r w:rsidRPr="002C0276">
        <w:rPr>
          <w:lang w:val="hy-AM"/>
        </w:rPr>
        <w:t xml:space="preserve">Boot – </w:t>
      </w:r>
      <w:r>
        <w:rPr>
          <w:lang w:val="hy-AM"/>
        </w:rPr>
        <w:t xml:space="preserve">հեշտացնում է </w:t>
      </w:r>
      <w:r w:rsidRPr="002C0276">
        <w:rPr>
          <w:lang w:val="hy-AM"/>
        </w:rPr>
        <w:t xml:space="preserve">spring app </w:t>
      </w:r>
      <w:r>
        <w:rPr>
          <w:lang w:val="hy-AM"/>
        </w:rPr>
        <w:t>–</w:t>
      </w:r>
      <w:r w:rsidRPr="002C0276">
        <w:rPr>
          <w:lang w:val="hy-AM"/>
        </w:rPr>
        <w:t xml:space="preserve"> </w:t>
      </w:r>
      <w:r>
        <w:rPr>
          <w:lang w:val="hy-AM"/>
        </w:rPr>
        <w:t xml:space="preserve">ների ստեղծումը, ձերբազատում է հավելյալ </w:t>
      </w:r>
      <w:r w:rsidRPr="002C0276">
        <w:rPr>
          <w:lang w:val="hy-AM"/>
        </w:rPr>
        <w:t xml:space="preserve">config - </w:t>
      </w:r>
      <w:r>
        <w:rPr>
          <w:lang w:val="hy-AM"/>
        </w:rPr>
        <w:t>ներից</w:t>
      </w:r>
    </w:p>
    <w:p w14:paraId="13672C26" w14:textId="77777777" w:rsidR="00F73B14" w:rsidRPr="00F73B14" w:rsidRDefault="00F73B14" w:rsidP="00F73B14">
      <w:pPr>
        <w:rPr>
          <w:lang w:val="hy-AM"/>
        </w:rPr>
      </w:pPr>
    </w:p>
    <w:sectPr w:rsidR="00F73B14" w:rsidRPr="00F73B1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7F9CB" w14:textId="77777777" w:rsidR="0051166A" w:rsidRDefault="0051166A" w:rsidP="00811B3F">
      <w:pPr>
        <w:spacing w:after="0"/>
      </w:pPr>
      <w:r>
        <w:separator/>
      </w:r>
    </w:p>
  </w:endnote>
  <w:endnote w:type="continuationSeparator" w:id="0">
    <w:p w14:paraId="6052173C" w14:textId="77777777" w:rsidR="0051166A" w:rsidRDefault="0051166A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847DAA" w14:textId="77777777" w:rsidR="0051166A" w:rsidRDefault="0051166A" w:rsidP="00811B3F">
      <w:pPr>
        <w:spacing w:after="0"/>
      </w:pPr>
      <w:r>
        <w:separator/>
      </w:r>
    </w:p>
  </w:footnote>
  <w:footnote w:type="continuationSeparator" w:id="0">
    <w:p w14:paraId="53A919AE" w14:textId="77777777" w:rsidR="0051166A" w:rsidRDefault="0051166A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C4EF4"/>
    <w:multiLevelType w:val="hybridMultilevel"/>
    <w:tmpl w:val="5EAE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348D"/>
    <w:rsid w:val="0001531F"/>
    <w:rsid w:val="00015B23"/>
    <w:rsid w:val="00024EB2"/>
    <w:rsid w:val="000260C5"/>
    <w:rsid w:val="00034966"/>
    <w:rsid w:val="00037275"/>
    <w:rsid w:val="00056502"/>
    <w:rsid w:val="00062DBB"/>
    <w:rsid w:val="00087483"/>
    <w:rsid w:val="000903EB"/>
    <w:rsid w:val="0009336B"/>
    <w:rsid w:val="00094039"/>
    <w:rsid w:val="00095852"/>
    <w:rsid w:val="000A3413"/>
    <w:rsid w:val="000B0B2D"/>
    <w:rsid w:val="000C0BA4"/>
    <w:rsid w:val="000C350E"/>
    <w:rsid w:val="000C6881"/>
    <w:rsid w:val="000C73E1"/>
    <w:rsid w:val="000D180A"/>
    <w:rsid w:val="000D4A7E"/>
    <w:rsid w:val="000E54B0"/>
    <w:rsid w:val="000E5751"/>
    <w:rsid w:val="000F074F"/>
    <w:rsid w:val="000F0963"/>
    <w:rsid w:val="000F26AD"/>
    <w:rsid w:val="000F2A61"/>
    <w:rsid w:val="0010290C"/>
    <w:rsid w:val="001279F1"/>
    <w:rsid w:val="0013375C"/>
    <w:rsid w:val="001425D1"/>
    <w:rsid w:val="00146D62"/>
    <w:rsid w:val="0016077C"/>
    <w:rsid w:val="00160CEA"/>
    <w:rsid w:val="001725C8"/>
    <w:rsid w:val="00175E8C"/>
    <w:rsid w:val="00180D54"/>
    <w:rsid w:val="00184D44"/>
    <w:rsid w:val="0018753A"/>
    <w:rsid w:val="001A13EC"/>
    <w:rsid w:val="001B1F96"/>
    <w:rsid w:val="001B76E1"/>
    <w:rsid w:val="001F77BF"/>
    <w:rsid w:val="00201D7B"/>
    <w:rsid w:val="00204429"/>
    <w:rsid w:val="00207484"/>
    <w:rsid w:val="0022579B"/>
    <w:rsid w:val="00235BE5"/>
    <w:rsid w:val="00245333"/>
    <w:rsid w:val="00253CDC"/>
    <w:rsid w:val="0025648B"/>
    <w:rsid w:val="00262A51"/>
    <w:rsid w:val="00270DFC"/>
    <w:rsid w:val="00276A0A"/>
    <w:rsid w:val="00280866"/>
    <w:rsid w:val="00297B63"/>
    <w:rsid w:val="002B21AD"/>
    <w:rsid w:val="002B3AF6"/>
    <w:rsid w:val="002B751E"/>
    <w:rsid w:val="002C0276"/>
    <w:rsid w:val="002C0A50"/>
    <w:rsid w:val="002D287A"/>
    <w:rsid w:val="002D68D7"/>
    <w:rsid w:val="002D7DA9"/>
    <w:rsid w:val="002E06C5"/>
    <w:rsid w:val="002E0D83"/>
    <w:rsid w:val="002E34DB"/>
    <w:rsid w:val="002E38EA"/>
    <w:rsid w:val="002E3FB4"/>
    <w:rsid w:val="002E6F98"/>
    <w:rsid w:val="002F0132"/>
    <w:rsid w:val="002F01E6"/>
    <w:rsid w:val="00301CBC"/>
    <w:rsid w:val="00307263"/>
    <w:rsid w:val="0031002F"/>
    <w:rsid w:val="00314742"/>
    <w:rsid w:val="0032098C"/>
    <w:rsid w:val="0032308F"/>
    <w:rsid w:val="00331541"/>
    <w:rsid w:val="00332995"/>
    <w:rsid w:val="00334324"/>
    <w:rsid w:val="00342807"/>
    <w:rsid w:val="003431FB"/>
    <w:rsid w:val="00347CA2"/>
    <w:rsid w:val="00355EE1"/>
    <w:rsid w:val="00384F1B"/>
    <w:rsid w:val="003920F2"/>
    <w:rsid w:val="00397CBF"/>
    <w:rsid w:val="003A0E02"/>
    <w:rsid w:val="003A3F85"/>
    <w:rsid w:val="003B0AE7"/>
    <w:rsid w:val="003B2C4C"/>
    <w:rsid w:val="003D2433"/>
    <w:rsid w:val="003D610E"/>
    <w:rsid w:val="003E0952"/>
    <w:rsid w:val="003F4116"/>
    <w:rsid w:val="003F4A21"/>
    <w:rsid w:val="00401633"/>
    <w:rsid w:val="00417A78"/>
    <w:rsid w:val="00427FFE"/>
    <w:rsid w:val="004376FE"/>
    <w:rsid w:val="00445C11"/>
    <w:rsid w:val="004502F7"/>
    <w:rsid w:val="00466FE1"/>
    <w:rsid w:val="00467EB8"/>
    <w:rsid w:val="004710D5"/>
    <w:rsid w:val="0047361C"/>
    <w:rsid w:val="00473A88"/>
    <w:rsid w:val="00474851"/>
    <w:rsid w:val="00485CB6"/>
    <w:rsid w:val="004A11C6"/>
    <w:rsid w:val="004A4CC4"/>
    <w:rsid w:val="004B1ED9"/>
    <w:rsid w:val="004B6451"/>
    <w:rsid w:val="004B6A08"/>
    <w:rsid w:val="004C1765"/>
    <w:rsid w:val="004C3979"/>
    <w:rsid w:val="004D08A5"/>
    <w:rsid w:val="004E4BC9"/>
    <w:rsid w:val="004F1EA0"/>
    <w:rsid w:val="0051166A"/>
    <w:rsid w:val="00511E81"/>
    <w:rsid w:val="00534887"/>
    <w:rsid w:val="00541FD2"/>
    <w:rsid w:val="005478D3"/>
    <w:rsid w:val="00551AB7"/>
    <w:rsid w:val="00565B01"/>
    <w:rsid w:val="00577512"/>
    <w:rsid w:val="00580750"/>
    <w:rsid w:val="005934C0"/>
    <w:rsid w:val="005B1903"/>
    <w:rsid w:val="005C2C9E"/>
    <w:rsid w:val="005C3C55"/>
    <w:rsid w:val="005C4C72"/>
    <w:rsid w:val="005C5A03"/>
    <w:rsid w:val="005D273F"/>
    <w:rsid w:val="005E02A5"/>
    <w:rsid w:val="005E59B2"/>
    <w:rsid w:val="005F15BB"/>
    <w:rsid w:val="00605F72"/>
    <w:rsid w:val="0060713E"/>
    <w:rsid w:val="00613839"/>
    <w:rsid w:val="0062634A"/>
    <w:rsid w:val="00630823"/>
    <w:rsid w:val="00650FB4"/>
    <w:rsid w:val="0065139E"/>
    <w:rsid w:val="00652ED4"/>
    <w:rsid w:val="00653281"/>
    <w:rsid w:val="00654FBC"/>
    <w:rsid w:val="00661FE2"/>
    <w:rsid w:val="00663018"/>
    <w:rsid w:val="00663BBF"/>
    <w:rsid w:val="00670D0C"/>
    <w:rsid w:val="00680BD5"/>
    <w:rsid w:val="00681B16"/>
    <w:rsid w:val="006824A6"/>
    <w:rsid w:val="00687DE2"/>
    <w:rsid w:val="00696FFB"/>
    <w:rsid w:val="006A5F40"/>
    <w:rsid w:val="006B0F82"/>
    <w:rsid w:val="006B64D1"/>
    <w:rsid w:val="006C0B77"/>
    <w:rsid w:val="006C2408"/>
    <w:rsid w:val="006C5623"/>
    <w:rsid w:val="006D651C"/>
    <w:rsid w:val="006D77ED"/>
    <w:rsid w:val="006D7FAC"/>
    <w:rsid w:val="006F6B16"/>
    <w:rsid w:val="0070127A"/>
    <w:rsid w:val="00702D5E"/>
    <w:rsid w:val="00715874"/>
    <w:rsid w:val="00716D78"/>
    <w:rsid w:val="00730F95"/>
    <w:rsid w:val="00731518"/>
    <w:rsid w:val="007328EC"/>
    <w:rsid w:val="0073527C"/>
    <w:rsid w:val="00736E46"/>
    <w:rsid w:val="00741D80"/>
    <w:rsid w:val="007447A3"/>
    <w:rsid w:val="007503C7"/>
    <w:rsid w:val="00756485"/>
    <w:rsid w:val="00761C47"/>
    <w:rsid w:val="0076336F"/>
    <w:rsid w:val="00771F21"/>
    <w:rsid w:val="00777637"/>
    <w:rsid w:val="00777C6F"/>
    <w:rsid w:val="00780F61"/>
    <w:rsid w:val="00784B37"/>
    <w:rsid w:val="00785186"/>
    <w:rsid w:val="007B1A12"/>
    <w:rsid w:val="007D00F4"/>
    <w:rsid w:val="007D1C69"/>
    <w:rsid w:val="007D4768"/>
    <w:rsid w:val="007E69F7"/>
    <w:rsid w:val="007F6C7B"/>
    <w:rsid w:val="00806374"/>
    <w:rsid w:val="00811B3F"/>
    <w:rsid w:val="00815A05"/>
    <w:rsid w:val="00824104"/>
    <w:rsid w:val="008242FF"/>
    <w:rsid w:val="008267AA"/>
    <w:rsid w:val="00830DF5"/>
    <w:rsid w:val="008449A6"/>
    <w:rsid w:val="00846DF1"/>
    <w:rsid w:val="00855618"/>
    <w:rsid w:val="0085694B"/>
    <w:rsid w:val="00856E09"/>
    <w:rsid w:val="00864D04"/>
    <w:rsid w:val="008705FD"/>
    <w:rsid w:val="00870751"/>
    <w:rsid w:val="00870FD1"/>
    <w:rsid w:val="0087153C"/>
    <w:rsid w:val="008748B2"/>
    <w:rsid w:val="00880A0E"/>
    <w:rsid w:val="00881329"/>
    <w:rsid w:val="00887460"/>
    <w:rsid w:val="008874A6"/>
    <w:rsid w:val="008A098A"/>
    <w:rsid w:val="008A0C98"/>
    <w:rsid w:val="008C09F3"/>
    <w:rsid w:val="008E3C65"/>
    <w:rsid w:val="008E5B16"/>
    <w:rsid w:val="008F340E"/>
    <w:rsid w:val="0090238B"/>
    <w:rsid w:val="0091656C"/>
    <w:rsid w:val="00917679"/>
    <w:rsid w:val="009200C8"/>
    <w:rsid w:val="0092187D"/>
    <w:rsid w:val="00922C48"/>
    <w:rsid w:val="00925C62"/>
    <w:rsid w:val="009272B1"/>
    <w:rsid w:val="00933413"/>
    <w:rsid w:val="009353D1"/>
    <w:rsid w:val="00936FD1"/>
    <w:rsid w:val="00945D11"/>
    <w:rsid w:val="009509D2"/>
    <w:rsid w:val="0095147A"/>
    <w:rsid w:val="00955E34"/>
    <w:rsid w:val="00956DF7"/>
    <w:rsid w:val="00972708"/>
    <w:rsid w:val="00974739"/>
    <w:rsid w:val="00983B17"/>
    <w:rsid w:val="00985723"/>
    <w:rsid w:val="009A6989"/>
    <w:rsid w:val="009B0E7E"/>
    <w:rsid w:val="009D2576"/>
    <w:rsid w:val="009E74A0"/>
    <w:rsid w:val="009F400E"/>
    <w:rsid w:val="009F5237"/>
    <w:rsid w:val="00A02FCF"/>
    <w:rsid w:val="00A04247"/>
    <w:rsid w:val="00A062CA"/>
    <w:rsid w:val="00A11069"/>
    <w:rsid w:val="00A14BE1"/>
    <w:rsid w:val="00A2245A"/>
    <w:rsid w:val="00A5038D"/>
    <w:rsid w:val="00A52DAC"/>
    <w:rsid w:val="00A645E7"/>
    <w:rsid w:val="00A65FE5"/>
    <w:rsid w:val="00A72886"/>
    <w:rsid w:val="00A733C1"/>
    <w:rsid w:val="00A764B0"/>
    <w:rsid w:val="00A84FEB"/>
    <w:rsid w:val="00A90C25"/>
    <w:rsid w:val="00AA1F1B"/>
    <w:rsid w:val="00AB1DDB"/>
    <w:rsid w:val="00AC1E65"/>
    <w:rsid w:val="00AD6CFD"/>
    <w:rsid w:val="00AE1576"/>
    <w:rsid w:val="00AE1B27"/>
    <w:rsid w:val="00AE63D4"/>
    <w:rsid w:val="00B069FC"/>
    <w:rsid w:val="00B247BE"/>
    <w:rsid w:val="00B25EEC"/>
    <w:rsid w:val="00B33A34"/>
    <w:rsid w:val="00B367AA"/>
    <w:rsid w:val="00B42A8B"/>
    <w:rsid w:val="00B469DE"/>
    <w:rsid w:val="00B53254"/>
    <w:rsid w:val="00B55138"/>
    <w:rsid w:val="00B57051"/>
    <w:rsid w:val="00B649CE"/>
    <w:rsid w:val="00B716B2"/>
    <w:rsid w:val="00B810FD"/>
    <w:rsid w:val="00B86B4A"/>
    <w:rsid w:val="00B90B3C"/>
    <w:rsid w:val="00B915B7"/>
    <w:rsid w:val="00B97727"/>
    <w:rsid w:val="00BA09C1"/>
    <w:rsid w:val="00BB0244"/>
    <w:rsid w:val="00BB3831"/>
    <w:rsid w:val="00BC20E6"/>
    <w:rsid w:val="00BC2D44"/>
    <w:rsid w:val="00BC50E1"/>
    <w:rsid w:val="00BC5AD8"/>
    <w:rsid w:val="00BC657B"/>
    <w:rsid w:val="00BC7180"/>
    <w:rsid w:val="00BD6104"/>
    <w:rsid w:val="00BD784B"/>
    <w:rsid w:val="00BE22E1"/>
    <w:rsid w:val="00BE5DC8"/>
    <w:rsid w:val="00BF40E3"/>
    <w:rsid w:val="00C12EDF"/>
    <w:rsid w:val="00C13B09"/>
    <w:rsid w:val="00C21459"/>
    <w:rsid w:val="00C25900"/>
    <w:rsid w:val="00C30CFF"/>
    <w:rsid w:val="00C313E6"/>
    <w:rsid w:val="00C364CF"/>
    <w:rsid w:val="00C455F8"/>
    <w:rsid w:val="00C45C28"/>
    <w:rsid w:val="00C57A00"/>
    <w:rsid w:val="00C755DC"/>
    <w:rsid w:val="00C76706"/>
    <w:rsid w:val="00C86490"/>
    <w:rsid w:val="00C92FAC"/>
    <w:rsid w:val="00C93E6F"/>
    <w:rsid w:val="00CD2B1E"/>
    <w:rsid w:val="00CF62FC"/>
    <w:rsid w:val="00CF6CC7"/>
    <w:rsid w:val="00D03580"/>
    <w:rsid w:val="00D116C5"/>
    <w:rsid w:val="00D13C2F"/>
    <w:rsid w:val="00D17A97"/>
    <w:rsid w:val="00D202F4"/>
    <w:rsid w:val="00D21944"/>
    <w:rsid w:val="00D347A2"/>
    <w:rsid w:val="00D36AC3"/>
    <w:rsid w:val="00D40072"/>
    <w:rsid w:val="00D459C3"/>
    <w:rsid w:val="00D475B2"/>
    <w:rsid w:val="00D54BDA"/>
    <w:rsid w:val="00D6240B"/>
    <w:rsid w:val="00D62DAA"/>
    <w:rsid w:val="00D678A4"/>
    <w:rsid w:val="00D719CB"/>
    <w:rsid w:val="00D81645"/>
    <w:rsid w:val="00D870DE"/>
    <w:rsid w:val="00D87185"/>
    <w:rsid w:val="00D968C5"/>
    <w:rsid w:val="00D96D2F"/>
    <w:rsid w:val="00D975E4"/>
    <w:rsid w:val="00DA1AFB"/>
    <w:rsid w:val="00DB037E"/>
    <w:rsid w:val="00DC79A2"/>
    <w:rsid w:val="00DD4C4C"/>
    <w:rsid w:val="00DE4FA0"/>
    <w:rsid w:val="00DE62F7"/>
    <w:rsid w:val="00DE7419"/>
    <w:rsid w:val="00DF3A9B"/>
    <w:rsid w:val="00DF4F92"/>
    <w:rsid w:val="00E04B49"/>
    <w:rsid w:val="00E13D1B"/>
    <w:rsid w:val="00E32932"/>
    <w:rsid w:val="00E45192"/>
    <w:rsid w:val="00E51091"/>
    <w:rsid w:val="00E5143E"/>
    <w:rsid w:val="00E60A5E"/>
    <w:rsid w:val="00E717D1"/>
    <w:rsid w:val="00E762AA"/>
    <w:rsid w:val="00E77D9D"/>
    <w:rsid w:val="00E77E77"/>
    <w:rsid w:val="00E805A4"/>
    <w:rsid w:val="00E80A05"/>
    <w:rsid w:val="00E97064"/>
    <w:rsid w:val="00EA2058"/>
    <w:rsid w:val="00EA59DF"/>
    <w:rsid w:val="00EB1BC4"/>
    <w:rsid w:val="00EB61AA"/>
    <w:rsid w:val="00EE081A"/>
    <w:rsid w:val="00EE4070"/>
    <w:rsid w:val="00EF2E0D"/>
    <w:rsid w:val="00F02F87"/>
    <w:rsid w:val="00F12C76"/>
    <w:rsid w:val="00F12DB1"/>
    <w:rsid w:val="00F159E2"/>
    <w:rsid w:val="00F168A9"/>
    <w:rsid w:val="00F174DB"/>
    <w:rsid w:val="00F3401F"/>
    <w:rsid w:val="00F424B9"/>
    <w:rsid w:val="00F43BCA"/>
    <w:rsid w:val="00F526C8"/>
    <w:rsid w:val="00F620DE"/>
    <w:rsid w:val="00F73B14"/>
    <w:rsid w:val="00F81B36"/>
    <w:rsid w:val="00F949D2"/>
    <w:rsid w:val="00F95A4D"/>
    <w:rsid w:val="00FA4B8C"/>
    <w:rsid w:val="00FA6392"/>
    <w:rsid w:val="00FA747C"/>
    <w:rsid w:val="00FB167C"/>
    <w:rsid w:val="00FB66AA"/>
    <w:rsid w:val="00FC054C"/>
    <w:rsid w:val="00FF69FB"/>
    <w:rsid w:val="00F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41914-3B92-492E-B6E3-77E8B66C6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9911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245</cp:revision>
  <dcterms:created xsi:type="dcterms:W3CDTF">2022-06-14T11:50:00Z</dcterms:created>
  <dcterms:modified xsi:type="dcterms:W3CDTF">2022-11-30T07:57:00Z</dcterms:modified>
</cp:coreProperties>
</file>