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5A06" w14:textId="1ECCF39D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D166C9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4F5F3E12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 xml:space="preserve">Սրանից բացի խնդրահարույց է </w:t>
      </w:r>
      <w:r w:rsidR="00C80BE6">
        <w:rPr>
          <w:lang w:val="hy-AM"/>
        </w:rPr>
        <w:lastRenderedPageBreak/>
        <w:t>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5B34914A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2E11FC44" w:rsidR="005E1FB1" w:rsidRDefault="000C78EA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տրամադրում է </w:t>
      </w:r>
      <w:r w:rsidRPr="000C78EA">
        <w:rPr>
          <w:lang w:val="hy-AM"/>
        </w:rPr>
        <w:t xml:space="preserve">ApplicationContext – </w:t>
      </w:r>
      <w:r>
        <w:rPr>
          <w:lang w:val="hy-AM"/>
        </w:rPr>
        <w:t xml:space="preserve">ը։ Կոնտեյները ստանում է </w:t>
      </w:r>
      <w:r w:rsidRPr="000C78EA">
        <w:rPr>
          <w:lang w:val="hy-AM"/>
        </w:rPr>
        <w:t xml:space="preserve">instruction </w:t>
      </w:r>
      <w:r>
        <w:rPr>
          <w:lang w:val="hy-AM"/>
        </w:rPr>
        <w:t>–</w:t>
      </w:r>
      <w:r w:rsidRPr="000C78EA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0C78EA">
        <w:rPr>
          <w:lang w:val="hy-AM"/>
        </w:rPr>
        <w:t xml:space="preserve">XML </w:t>
      </w:r>
      <w:r>
        <w:rPr>
          <w:lang w:val="hy-AM"/>
        </w:rPr>
        <w:t xml:space="preserve">ֆայլի, անոտացիաների կամ </w:t>
      </w:r>
      <w:r w:rsidRPr="000C78EA">
        <w:rPr>
          <w:lang w:val="hy-AM"/>
        </w:rPr>
        <w:t xml:space="preserve">Java </w:t>
      </w:r>
      <w:r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102FC347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854854" w:rsidRPr="00854854">
        <w:rPr>
          <w:lang w:val="hy-AM"/>
        </w:rPr>
        <w:t xml:space="preserve">Hml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proofErr w:type="gramStart"/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</w:t>
      </w:r>
      <w:proofErr w:type="gramEnd"/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proofErr w:type="gramStart"/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ClassPathXmlApplicationContext(</w:t>
      </w:r>
      <w:proofErr w:type="gramEnd"/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proofErr w:type="gramStart"/>
      <w:r>
        <w:rPr>
          <w:lang w:val="en-US"/>
        </w:rPr>
        <w:t>getBean(</w:t>
      </w:r>
      <w:proofErr w:type="gramEnd"/>
      <w:r>
        <w:rPr>
          <w:lang w:val="en-US"/>
        </w:rPr>
        <w:t xml:space="preserve">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proofErr w:type="gramStart"/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</w:t>
      </w:r>
      <w:proofErr w:type="gramEnd"/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B64CC5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B64CC5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B64CC5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lastRenderedPageBreak/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B64CC5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B64CC5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B64CC5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B64CC5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B64CC5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B64CC5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33B2F338" w:rsidR="00C240C9" w:rsidRPr="0012009B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</w:t>
      </w:r>
      <w:proofErr w:type="gramStart"/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examples.ClientService</w:t>
      </w:r>
      <w:proofErr w:type="gramEnd"/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</w:t>
      </w:r>
      <w:proofErr w:type="gramStart"/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examples.DefaultServiceLocator</w:t>
      </w:r>
      <w:proofErr w:type="gramEnd"/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proofErr w:type="gramStart"/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</w:t>
      </w:r>
      <w:proofErr w:type="gramEnd"/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proofErr w:type="gramStart"/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&lt;!--</w:t>
      </w:r>
      <w:proofErr w:type="gramEnd"/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2E0173C3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5AB4B4FB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proofErr w:type="gramStart"/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ExampleBean(</w:t>
      </w:r>
      <w:proofErr w:type="gramEnd"/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</w:t>
      </w:r>
      <w:proofErr w:type="gramStart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y.ThingOne</w:t>
      </w:r>
      <w:proofErr w:type="gramEnd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</w:t>
      </w:r>
      <w:proofErr w:type="gramStart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y.ThingTwo</w:t>
      </w:r>
      <w:proofErr w:type="gramEnd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</w:t>
      </w:r>
      <w:proofErr w:type="gramStart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y.ThingThree</w:t>
      </w:r>
      <w:proofErr w:type="gramEnd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</w:t>
      </w:r>
      <w:proofErr w:type="gramStart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examples.ExampleBean</w:t>
      </w:r>
      <w:proofErr w:type="gramEnd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</w:t>
      </w:r>
      <w:proofErr w:type="gramStart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java.lang</w:t>
      </w:r>
      <w:proofErr w:type="gramEnd"/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lastRenderedPageBreak/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</w:t>
      </w:r>
      <w:proofErr w:type="gramStart"/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ConstructorProperties(</w:t>
      </w:r>
      <w:proofErr w:type="gramEnd"/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proofErr w:type="gramStart"/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ExampleBean(</w:t>
      </w:r>
      <w:proofErr w:type="gramEnd"/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proofErr w:type="gramStart"/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</w:t>
      </w:r>
      <w:proofErr w:type="gramEnd"/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proofErr w:type="gramStart"/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</w:t>
      </w:r>
      <w:proofErr w:type="gramEnd"/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void </w:t>
      </w:r>
      <w:proofErr w:type="gramStart"/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</w:t>
      </w:r>
      <w:proofErr w:type="gramStart"/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setAccounts(</w:t>
      </w:r>
      <w:proofErr w:type="gramEnd"/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proofErr w:type="gramStart"/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</w:t>
      </w:r>
      <w:proofErr w:type="gramEnd"/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</w:t>
      </w:r>
      <w:proofErr w:type="gramStart"/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y.SomeClass</w:t>
      </w:r>
      <w:proofErr w:type="gramEnd"/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lastRenderedPageBreak/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</w:t>
      </w:r>
      <w:proofErr w:type="gramStart"/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com.something</w:t>
      </w:r>
      <w:proofErr w:type="gramEnd"/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</w:t>
      </w:r>
      <w:proofErr w:type="gramStart"/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not.lazy</w:t>
      </w:r>
      <w:proofErr w:type="gramEnd"/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6EFFB119" w14:textId="260C18E4" w:rsidR="0028087F" w:rsidRPr="001F2874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lastRenderedPageBreak/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</w:t>
      </w:r>
      <w:proofErr w:type="gramStart"/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com.something</w:t>
      </w:r>
      <w:proofErr w:type="gramEnd"/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</w:t>
      </w:r>
      <w:proofErr w:type="gramStart"/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com.something</w:t>
      </w:r>
      <w:proofErr w:type="gramEnd"/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3923B93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2A8583BE" w14:textId="77777777" w:rsidR="001F2874" w:rsidRDefault="001F2874" w:rsidP="00F14138">
      <w:pPr>
        <w:spacing w:line="360" w:lineRule="auto"/>
        <w:jc w:val="both"/>
        <w:rPr>
          <w:lang w:val="hy-AM"/>
        </w:rPr>
      </w:pPr>
      <w:bookmarkStart w:id="0" w:name="_GoBack"/>
      <w:bookmarkEnd w:id="0"/>
    </w:p>
    <w:p w14:paraId="72F4B271" w14:textId="02A86D4F" w:rsidR="00B732A3" w:rsidRPr="001F2874" w:rsidRDefault="00B732A3" w:rsidP="00B732A3">
      <w:pPr>
        <w:spacing w:line="360" w:lineRule="auto"/>
        <w:jc w:val="both"/>
        <w:rPr>
          <w:b/>
          <w:bCs/>
          <w:lang w:val="en-US"/>
        </w:rPr>
      </w:pPr>
      <w:r w:rsidRPr="00B732A3">
        <w:rPr>
          <w:b/>
          <w:bCs/>
          <w:lang w:val="hy-AM"/>
        </w:rPr>
        <w:t>Customizing the Nature of a Bean</w:t>
      </w:r>
      <w:r w:rsidR="00F10EEB">
        <w:rPr>
          <w:b/>
          <w:bCs/>
          <w:lang w:val="hy-AM"/>
        </w:rPr>
        <w:t xml:space="preserve"> </w:t>
      </w:r>
      <w:r w:rsidR="00F10EEB" w:rsidRPr="001F2874">
        <w:rPr>
          <w:b/>
          <w:bCs/>
          <w:lang w:val="en-US"/>
        </w:rPr>
        <w:t>(</w:t>
      </w:r>
      <w:r w:rsidR="00F10EEB">
        <w:rPr>
          <w:b/>
          <w:bCs/>
          <w:lang w:val="hy-AM"/>
        </w:rPr>
        <w:t>կյանքի ցիկլի կառավարում</w:t>
      </w:r>
      <w:r w:rsidR="00F10EEB" w:rsidRPr="001F2874">
        <w:rPr>
          <w:b/>
          <w:bCs/>
          <w:lang w:val="en-US"/>
        </w:rPr>
        <w:t>)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B64CC5" w:rsidP="00B732A3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aa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B64CC5" w:rsidP="00B732A3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1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aa"/>
            <w:rFonts w:ascii="Segoe UI" w:hAnsi="Segoe UI" w:cs="Segoe UI"/>
            <w:spacing w:val="-1"/>
          </w:rPr>
          <w:t> and </w:t>
        </w:r>
        <w:r w:rsidR="00B732A3">
          <w:rPr>
            <w:rStyle w:val="HTML1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B64CC5" w:rsidP="00B732A3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aa"/>
            <w:rFonts w:ascii="Segoe UI" w:hAnsi="Segoe UI" w:cs="Segoe UI"/>
            <w:spacing w:val="-1"/>
          </w:rPr>
          <w:t>Other </w:t>
        </w:r>
        <w:r w:rsidR="00B732A3">
          <w:rPr>
            <w:rStyle w:val="HTML1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aa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a8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08149820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lastRenderedPageBreak/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563D56B9" w:rsidR="009F3664" w:rsidRDefault="009F3664" w:rsidP="00F14138">
      <w:pPr>
        <w:spacing w:line="360" w:lineRule="auto"/>
        <w:jc w:val="both"/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  <w:r w:rsidR="000E4B33">
        <w:rPr>
          <w:lang w:val="hy-AM"/>
        </w:rPr>
        <w:t xml:space="preserve">ապա ցանկալի է որ դրանք ունենան </w:t>
      </w:r>
      <w:r w:rsidR="000E4B33" w:rsidRPr="000E4B33">
        <w:rPr>
          <w:lang w:val="hy-AM"/>
        </w:rPr>
        <w:t xml:space="preserve">conventional </w:t>
      </w:r>
      <w:r w:rsidR="000E4B33">
        <w:rPr>
          <w:lang w:val="hy-AM"/>
        </w:rPr>
        <w:t>անուններ</w:t>
      </w:r>
      <w:r w:rsidR="005544EF">
        <w:rPr>
          <w:lang w:val="hy-AM"/>
        </w:rPr>
        <w:t xml:space="preserve">՝ </w:t>
      </w:r>
      <w:r w:rsidR="005544EF" w:rsidRPr="005544EF">
        <w:rPr>
          <w:rStyle w:val="HTML1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1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initialize()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1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dispose()</w:t>
      </w:r>
      <w:r w:rsidR="005544EF">
        <w:rPr>
          <w:rStyle w:val="HTML1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 xml:space="preserve"> </w:t>
      </w:r>
      <w:r w:rsidR="005544EF" w:rsidRPr="005544EF">
        <w:rPr>
          <w:lang w:val="hy-AM"/>
        </w:rPr>
        <w:t>և այլն</w:t>
      </w:r>
      <w:r w:rsidR="005544EF">
        <w:rPr>
          <w:lang w:val="hy-AM"/>
        </w:rPr>
        <w:t>:</w:t>
      </w:r>
    </w:p>
    <w:p w14:paraId="0A34CEF4" w14:textId="1C50D3DC" w:rsidR="00082A1D" w:rsidRDefault="00082A1D" w:rsidP="00F14138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>
        <w:t xml:space="preserve">Ամենավերևի </w:t>
      </w:r>
      <w:r w:rsidRPr="00082A1D">
        <w:t>&lt;</w:t>
      </w:r>
      <w:r>
        <w:rPr>
          <w:lang w:val="en-US"/>
        </w:rPr>
        <w:t>beans</w:t>
      </w:r>
      <w:r w:rsidRPr="00082A1D">
        <w:t xml:space="preserve">&gt; </w:t>
      </w:r>
      <w:r>
        <w:rPr>
          <w:lang w:val="hy-AM"/>
        </w:rPr>
        <w:t xml:space="preserve">էլեմենտում կարելի է օգտագործել 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</w:rPr>
        <w:t>&lt;</w:t>
      </w:r>
      <w:r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</w:rPr>
        <w:t>beans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</w:rPr>
        <w:t xml:space="preserve"> </w:t>
      </w:r>
      <w:r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</w:rPr>
        <w:t>default-init-method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</w:rPr>
        <w:t>=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</w:rPr>
        <w:t>"init"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</w:rPr>
        <w:t>&gt;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53533">
        <w:rPr>
          <w:lang w:val="hy-AM"/>
        </w:rPr>
        <w:t>ատրիբուտը և կոնտեյները նշված մեթոդը կփնտրի բոլոր bean -երում:</w:t>
      </w:r>
      <w:r w:rsidR="008E0390">
        <w:rPr>
          <w:lang w:val="hy-AM"/>
        </w:rPr>
        <w:t xml:space="preserve"> Նույնը վերաբերում է </w:t>
      </w:r>
      <w:r w:rsidR="008E0390">
        <w:rPr>
          <w:rFonts w:ascii="Consolas" w:hAnsi="Consolas"/>
          <w:color w:val="191E1E"/>
          <w:spacing w:val="-1"/>
          <w:sz w:val="23"/>
          <w:szCs w:val="23"/>
        </w:rPr>
        <w:t>default-destroy-method</w:t>
      </w:r>
      <w:r w:rsidR="008E0390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ին:</w:t>
      </w:r>
    </w:p>
    <w:p w14:paraId="63DC5013" w14:textId="177E7731" w:rsidR="008E0390" w:rsidRPr="008610F2" w:rsidRDefault="008E0390" w:rsidP="00F14138">
      <w:pPr>
        <w:spacing w:line="360" w:lineRule="auto"/>
        <w:jc w:val="both"/>
        <w:rPr>
          <w:lang w:val="hy-AM"/>
        </w:rPr>
      </w:pPr>
      <w:r w:rsidRPr="008610F2">
        <w:rPr>
          <w:lang w:val="hy-AM"/>
        </w:rPr>
        <w:t>Այսպիսով bean – կյանքի ցիկլի իրադարձություններին հտևելու համար համար կան հետևյալ մեխանիզմները՝</w:t>
      </w:r>
    </w:p>
    <w:p w14:paraId="69AF6033" w14:textId="4F351BDD" w:rsidR="008E0390" w:rsidRPr="008610F2" w:rsidRDefault="008E0390" w:rsidP="008610F2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hyperlink r:id="rId23" w:anchor="beans-factory-lifecycle-initializingbean" w:history="1">
        <w:r w:rsidRPr="008610F2">
          <w:rPr>
            <w:rStyle w:val="HTML1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InitializingBean</w:t>
        </w:r>
      </w:hyperlink>
      <w:r w:rsidRPr="008610F2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և</w:t>
      </w:r>
      <w:r w:rsidRPr="008610F2">
        <w:rPr>
          <w:rFonts w:ascii="Segoe UI" w:hAnsi="Segoe UI" w:cs="Segoe UI"/>
          <w:color w:val="191E1E"/>
          <w:spacing w:val="-1"/>
          <w:shd w:val="clear" w:color="auto" w:fill="FFFFFF"/>
          <w:lang w:val="en-US"/>
        </w:rPr>
        <w:t> </w:t>
      </w:r>
      <w:hyperlink r:id="rId24" w:anchor="beans-factory-lifecycle-disposablebean" w:history="1">
        <w:r w:rsidRPr="008610F2">
          <w:rPr>
            <w:rStyle w:val="HTML1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DisposableBean</w:t>
        </w:r>
      </w:hyperlink>
      <w:r w:rsidRPr="008610F2">
        <w:rPr>
          <w:lang w:val="hy-AM"/>
        </w:rPr>
        <w:t xml:space="preserve"> ինտերֆեյսներ</w:t>
      </w:r>
    </w:p>
    <w:p w14:paraId="437ABA89" w14:textId="3524BBF0" w:rsidR="008E0390" w:rsidRPr="008610F2" w:rsidRDefault="008E0390" w:rsidP="008610F2">
      <w:pPr>
        <w:pStyle w:val="a3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8610F2">
        <w:rPr>
          <w:lang w:val="en-US"/>
        </w:rPr>
        <w:t xml:space="preserve">Custom </w:t>
      </w:r>
      <w:proofErr w:type="gramStart"/>
      <w:r w:rsidRPr="008610F2">
        <w:rPr>
          <w:lang w:val="en-US"/>
        </w:rPr>
        <w:t>init(</w:t>
      </w:r>
      <w:proofErr w:type="gramEnd"/>
      <w:r w:rsidRPr="008610F2">
        <w:rPr>
          <w:lang w:val="en-US"/>
        </w:rPr>
        <w:t xml:space="preserve">) </w:t>
      </w:r>
      <w:r>
        <w:t>և</w:t>
      </w:r>
      <w:r w:rsidRPr="008610F2">
        <w:rPr>
          <w:lang w:val="en-US"/>
        </w:rPr>
        <w:t xml:space="preserve"> destroy() </w:t>
      </w:r>
      <w:r>
        <w:t>մեթոդներ</w:t>
      </w:r>
    </w:p>
    <w:p w14:paraId="5D4AC50C" w14:textId="7E1966BC" w:rsidR="008E0390" w:rsidRPr="008610F2" w:rsidRDefault="008E0390" w:rsidP="008610F2">
      <w:pPr>
        <w:pStyle w:val="a3"/>
        <w:numPr>
          <w:ilvl w:val="0"/>
          <w:numId w:val="8"/>
        </w:num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8610F2">
        <w:rPr>
          <w:lang w:val="en-US"/>
        </w:rPr>
        <w:t xml:space="preserve">@PostConstruc @PreDestroy </w:t>
      </w:r>
      <w:r w:rsidRPr="008610F2">
        <w:rPr>
          <w:lang w:val="hy-AM"/>
        </w:rPr>
        <w:t>անոտացիաներ:</w:t>
      </w:r>
    </w:p>
    <w:p w14:paraId="2F8725AC" w14:textId="12764B02" w:rsidR="008610F2" w:rsidRDefault="008610F2" w:rsidP="008610F2">
      <w:pPr>
        <w:spacing w:line="360" w:lineRule="auto"/>
        <w:jc w:val="both"/>
        <w:rPr>
          <w:lang w:val="hy-AM"/>
        </w:rPr>
      </w:pPr>
      <w:r w:rsidRPr="0054290D">
        <w:rPr>
          <w:lang w:val="hy-AM"/>
        </w:rPr>
        <w:t>Եթե օգտագործվեն միանգամից մեկից ավելի մեխանիզմենրը մեթոդների տարբեր անուններով ավա դրանք կաշխատեն բոլորը ըստ հերթականության, իսկ եթե բոլոր մեթոդները ունենան նույն անունները կաշխատեն միայն մեկ անգամ:</w:t>
      </w:r>
    </w:p>
    <w:p w14:paraId="5F284D10" w14:textId="143C2222" w:rsidR="002044AE" w:rsidRDefault="002044AE" w:rsidP="008610F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Կյանքի ցիկլի հետ աշխատելու համար կա նաև </w:t>
      </w:r>
      <w:r w:rsidRPr="002044AE">
        <w:rPr>
          <w:lang w:val="hy-AM"/>
        </w:rPr>
        <w:t xml:space="preserve">Lifecycle </w:t>
      </w:r>
      <w:r>
        <w:rPr>
          <w:lang w:val="hy-AM"/>
        </w:rPr>
        <w:t>ինտերֆեյսը:</w:t>
      </w:r>
    </w:p>
    <w:p w14:paraId="61F623A7" w14:textId="77777777" w:rsidR="00264FCC" w:rsidRDefault="00264FCC" w:rsidP="008610F2">
      <w:pPr>
        <w:spacing w:line="360" w:lineRule="auto"/>
        <w:jc w:val="both"/>
        <w:rPr>
          <w:lang w:val="hy-AM"/>
        </w:rPr>
      </w:pPr>
    </w:p>
    <w:p w14:paraId="39E6B3B0" w14:textId="3AC2AB70" w:rsidR="00074CA6" w:rsidRDefault="00074CA6" w:rsidP="008610F2">
      <w:pPr>
        <w:spacing w:line="360" w:lineRule="auto"/>
        <w:jc w:val="both"/>
        <w:rPr>
          <w:b/>
          <w:bCs/>
          <w:lang w:val="hy-AM"/>
        </w:rPr>
      </w:pPr>
      <w:r w:rsidRPr="007C6A3D">
        <w:rPr>
          <w:b/>
          <w:bCs/>
          <w:lang w:val="hy-AM"/>
        </w:rPr>
        <w:lastRenderedPageBreak/>
        <w:t>Կոնտեյների աշխատանքի դադարեցում ոչ web application – ների համար:</w:t>
      </w:r>
    </w:p>
    <w:p w14:paraId="5937C57F" w14:textId="4174169F" w:rsidR="00264FCC" w:rsidRDefault="00264FCC" w:rsidP="008610F2">
      <w:pPr>
        <w:spacing w:line="360" w:lineRule="auto"/>
        <w:jc w:val="both"/>
        <w:rPr>
          <w:lang w:val="hy-AM"/>
        </w:rPr>
      </w:pPr>
      <w:r w:rsidRPr="00297718">
        <w:rPr>
          <w:lang w:val="hy-AM"/>
        </w:rPr>
        <w:t>Web app – ներում ApplicationContext – ունի ռեալիզացիա կոնտեյների աշխատանքի դադարեցման համար:</w:t>
      </w:r>
      <w:r w:rsidR="00297718">
        <w:rPr>
          <w:lang w:val="hy-AM"/>
        </w:rPr>
        <w:t xml:space="preserve"> որ </w:t>
      </w:r>
      <w:r w:rsidR="00297718" w:rsidRPr="00297718">
        <w:rPr>
          <w:lang w:val="hy-AM"/>
        </w:rPr>
        <w:t>web app -</w:t>
      </w:r>
      <w:r w:rsidR="00297718">
        <w:rPr>
          <w:lang w:val="hy-AM"/>
        </w:rPr>
        <w:t xml:space="preserve">ներում պետք է օգտագործել </w:t>
      </w:r>
    </w:p>
    <w:p w14:paraId="1D94A216" w14:textId="32332727" w:rsidR="00297718" w:rsidRPr="00D501CC" w:rsidRDefault="00297718" w:rsidP="008610F2">
      <w:pPr>
        <w:spacing w:line="360" w:lineRule="auto"/>
        <w:jc w:val="both"/>
        <w:rPr>
          <w:lang w:val="hy-AM"/>
        </w:rPr>
      </w:pP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ConfigurableApplicationContext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ի </w:t>
      </w:r>
      <w:proofErr w:type="gramStart"/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registerShutdownHook(</w:t>
      </w:r>
      <w:proofErr w:type="gramEnd"/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</w:t>
      </w:r>
      <w:r w:rsidR="00D501CC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մեթոդը:</w:t>
      </w:r>
    </w:p>
    <w:p w14:paraId="3A929155" w14:textId="77777777" w:rsidR="00B72936" w:rsidRPr="00B72936" w:rsidRDefault="00B72936" w:rsidP="00B72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ConfigurableApplicationContext ctx = 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new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 ClassPathXmlApplicationContext(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"beans.xml"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);</w:t>
      </w:r>
    </w:p>
    <w:p w14:paraId="252F22A5" w14:textId="4A08221E" w:rsidR="008E0390" w:rsidRPr="00C03E4E" w:rsidRDefault="00B72936" w:rsidP="00B72936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proofErr w:type="gramStart"/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ctx.registerShutdownHook</w:t>
      </w:r>
      <w:proofErr w:type="gramEnd"/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();</w:t>
      </w:r>
    </w:p>
    <w:p w14:paraId="358680E7" w14:textId="6EFE0F7C" w:rsidR="00F20EE6" w:rsidRDefault="00F20EE6" w:rsidP="00F20EE6">
      <w:pPr>
        <w:spacing w:line="360" w:lineRule="auto"/>
        <w:jc w:val="both"/>
        <w:rPr>
          <w:b/>
          <w:bCs/>
          <w:lang w:val="hy-AM"/>
        </w:rPr>
      </w:pPr>
      <w:r w:rsidRPr="00F20EE6">
        <w:rPr>
          <w:b/>
          <w:bCs/>
          <w:lang w:val="hy-AM"/>
        </w:rPr>
        <w:t>ApplicationContextAware</w:t>
      </w:r>
      <w:r>
        <w:rPr>
          <w:b/>
          <w:bCs/>
          <w:lang w:val="hy-AM"/>
        </w:rPr>
        <w:t xml:space="preserve"> և </w:t>
      </w:r>
      <w:r w:rsidRPr="00F20EE6">
        <w:rPr>
          <w:b/>
          <w:bCs/>
          <w:lang w:val="hy-AM"/>
        </w:rPr>
        <w:t>BeanNameAware</w:t>
      </w:r>
    </w:p>
    <w:p w14:paraId="23A4F0A6" w14:textId="27D7E730" w:rsidR="00C03E4E" w:rsidRPr="00DA3A83" w:rsidRDefault="00C03E4E" w:rsidP="00F20EE6">
      <w:pPr>
        <w:spacing w:line="360" w:lineRule="auto"/>
        <w:jc w:val="both"/>
        <w:rPr>
          <w:lang w:val="hy-AM"/>
        </w:rPr>
      </w:pPr>
      <w:r w:rsidRPr="00DA3A83">
        <w:rPr>
          <w:lang w:val="hy-AM"/>
        </w:rPr>
        <w:t>Նշված ինտերֆեյսները տրմադրում են համապատասխանաբար՝</w:t>
      </w:r>
    </w:p>
    <w:p w14:paraId="20CCD7C8" w14:textId="71712828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proofErr w:type="gramStart"/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setApplicationContext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</w:t>
      </w:r>
      <w:proofErr w:type="gramEnd"/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ApplicationContext applicationContext)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D1E8B4E" w14:textId="712FA135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proofErr w:type="gramStart"/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setBeanName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</w:t>
      </w:r>
      <w:proofErr w:type="gramEnd"/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String name)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4B487114" w14:textId="6B4A4CE7" w:rsidR="00C03E4E" w:rsidRDefault="00C03E4E" w:rsidP="00F20EE6">
      <w:pPr>
        <w:spacing w:line="360" w:lineRule="auto"/>
        <w:jc w:val="both"/>
      </w:pPr>
      <w:r w:rsidRPr="00DA3A83">
        <w:rPr>
          <w:lang w:val="hy-AM"/>
        </w:rPr>
        <w:t xml:space="preserve">մեթոդները, որոնք օգտագործվում են bean – ին </w:t>
      </w:r>
      <w:r w:rsidRPr="00DA3A83">
        <w:rPr>
          <w:lang w:val="hy-AM"/>
        </w:rPr>
        <w:t>ApplicationContext</w:t>
      </w:r>
      <w:r w:rsidRPr="00DA3A83">
        <w:t xml:space="preserve"> տալու և անունը փոխելու համար:</w:t>
      </w:r>
    </w:p>
    <w:p w14:paraId="1C753D45" w14:textId="32B77A1B" w:rsidR="001A39D2" w:rsidRDefault="001A39D2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Սրանցից բացի կան նաև այլ </w:t>
      </w:r>
      <w:r>
        <w:t xml:space="preserve">Aware </w:t>
      </w:r>
      <w:r>
        <w:rPr>
          <w:lang w:val="hy-AM"/>
        </w:rPr>
        <w:t xml:space="preserve">ինտերֆեյսներ որոնք ունենիրենց անվանը համապատասխան ֆունկցիոնալություն </w:t>
      </w:r>
      <w:r>
        <w:t xml:space="preserve">bean – </w:t>
      </w:r>
      <w:r>
        <w:rPr>
          <w:lang w:val="hy-AM"/>
        </w:rPr>
        <w:t>ի հետ կատարվող տարբեր իրադարձությունների հետևելու համար:</w:t>
      </w:r>
    </w:p>
    <w:p w14:paraId="43D42A29" w14:textId="524FD28A" w:rsidR="003919C8" w:rsidRPr="003919C8" w:rsidRDefault="003919C8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ինտերֆեյսների օգտագործումը հակասում է </w:t>
      </w:r>
      <w:r w:rsidRPr="003919C8">
        <w:rPr>
          <w:lang w:val="hy-AM"/>
        </w:rPr>
        <w:t xml:space="preserve">IOC </w:t>
      </w:r>
      <w:r>
        <w:rPr>
          <w:lang w:val="hy-AM"/>
        </w:rPr>
        <w:t xml:space="preserve">սկզբունքին և կարծր կապեր է ստեղծում </w:t>
      </w:r>
      <w:r w:rsidRPr="003919C8">
        <w:rPr>
          <w:lang w:val="hy-AM"/>
        </w:rPr>
        <w:t xml:space="preserve">Spring API </w:t>
      </w:r>
      <w:r>
        <w:rPr>
          <w:lang w:val="hy-AM"/>
        </w:rPr>
        <w:t>–</w:t>
      </w:r>
      <w:r w:rsidRPr="003919C8">
        <w:rPr>
          <w:lang w:val="hy-AM"/>
        </w:rPr>
        <w:t xml:space="preserve"> </w:t>
      </w:r>
      <w:r>
        <w:rPr>
          <w:lang w:val="hy-AM"/>
        </w:rPr>
        <w:t>ի հետ: Խորհուրդ է տրվում սրանք օգտագործել այն կոմպոնենտների համար որոնց պետք է հասանելիություն կոնտեյներին:</w:t>
      </w:r>
    </w:p>
    <w:p w14:paraId="3511C492" w14:textId="77777777" w:rsidR="00B72936" w:rsidRPr="008E0390" w:rsidRDefault="00B72936" w:rsidP="00B72936">
      <w:pPr>
        <w:spacing w:line="360" w:lineRule="auto"/>
        <w:jc w:val="both"/>
        <w:rPr>
          <w:lang w:val="hy-AM"/>
        </w:rPr>
      </w:pPr>
    </w:p>
    <w:p w14:paraId="4972B5C0" w14:textId="77777777" w:rsidR="00730D75" w:rsidRPr="00730D75" w:rsidRDefault="00730D75" w:rsidP="00730D75">
      <w:pPr>
        <w:spacing w:line="360" w:lineRule="auto"/>
        <w:jc w:val="both"/>
        <w:rPr>
          <w:lang w:val="hy-AM"/>
        </w:rPr>
      </w:pPr>
    </w:p>
    <w:sectPr w:rsidR="00730D75" w:rsidRPr="00730D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0FBC8" w14:textId="77777777" w:rsidR="00B64CC5" w:rsidRDefault="00B64CC5" w:rsidP="00811B3F">
      <w:pPr>
        <w:spacing w:after="0"/>
      </w:pPr>
      <w:r>
        <w:separator/>
      </w:r>
    </w:p>
  </w:endnote>
  <w:endnote w:type="continuationSeparator" w:id="0">
    <w:p w14:paraId="4AE5B84E" w14:textId="77777777" w:rsidR="00B64CC5" w:rsidRDefault="00B64CC5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6696A" w14:textId="77777777" w:rsidR="00B64CC5" w:rsidRDefault="00B64CC5" w:rsidP="00811B3F">
      <w:pPr>
        <w:spacing w:after="0"/>
      </w:pPr>
      <w:r>
        <w:separator/>
      </w:r>
    </w:p>
  </w:footnote>
  <w:footnote w:type="continuationSeparator" w:id="0">
    <w:p w14:paraId="4C3CD39F" w14:textId="77777777" w:rsidR="00B64CC5" w:rsidRDefault="00B64CC5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4966"/>
    <w:rsid w:val="00035620"/>
    <w:rsid w:val="00037275"/>
    <w:rsid w:val="00056502"/>
    <w:rsid w:val="00057ADF"/>
    <w:rsid w:val="00062DBB"/>
    <w:rsid w:val="00074CA6"/>
    <w:rsid w:val="0007518E"/>
    <w:rsid w:val="00082A1D"/>
    <w:rsid w:val="00084A63"/>
    <w:rsid w:val="00087483"/>
    <w:rsid w:val="000903EB"/>
    <w:rsid w:val="0009336B"/>
    <w:rsid w:val="00094039"/>
    <w:rsid w:val="00095852"/>
    <w:rsid w:val="000A1A26"/>
    <w:rsid w:val="000A3413"/>
    <w:rsid w:val="000B0B2D"/>
    <w:rsid w:val="000C0BA4"/>
    <w:rsid w:val="000C350E"/>
    <w:rsid w:val="000C6881"/>
    <w:rsid w:val="000C73E1"/>
    <w:rsid w:val="000C78EA"/>
    <w:rsid w:val="000D180A"/>
    <w:rsid w:val="000D4A7E"/>
    <w:rsid w:val="000E4B33"/>
    <w:rsid w:val="000E54B0"/>
    <w:rsid w:val="000E5751"/>
    <w:rsid w:val="000F074F"/>
    <w:rsid w:val="000F0963"/>
    <w:rsid w:val="000F26AD"/>
    <w:rsid w:val="000F2A61"/>
    <w:rsid w:val="0010290C"/>
    <w:rsid w:val="00105099"/>
    <w:rsid w:val="0012009B"/>
    <w:rsid w:val="001279F1"/>
    <w:rsid w:val="0013375C"/>
    <w:rsid w:val="001425D1"/>
    <w:rsid w:val="00146D62"/>
    <w:rsid w:val="00153533"/>
    <w:rsid w:val="0015783D"/>
    <w:rsid w:val="0016077C"/>
    <w:rsid w:val="00160CEA"/>
    <w:rsid w:val="001725C8"/>
    <w:rsid w:val="00172610"/>
    <w:rsid w:val="00175A55"/>
    <w:rsid w:val="00175E8C"/>
    <w:rsid w:val="00180D54"/>
    <w:rsid w:val="00182922"/>
    <w:rsid w:val="00184D44"/>
    <w:rsid w:val="0018753A"/>
    <w:rsid w:val="001A13EC"/>
    <w:rsid w:val="001A39D2"/>
    <w:rsid w:val="001B1F96"/>
    <w:rsid w:val="001B46B7"/>
    <w:rsid w:val="001B76E1"/>
    <w:rsid w:val="001E6FD2"/>
    <w:rsid w:val="001F2874"/>
    <w:rsid w:val="001F77BF"/>
    <w:rsid w:val="00201D7B"/>
    <w:rsid w:val="00204429"/>
    <w:rsid w:val="002044AE"/>
    <w:rsid w:val="00207484"/>
    <w:rsid w:val="00224892"/>
    <w:rsid w:val="0022579B"/>
    <w:rsid w:val="00235BE5"/>
    <w:rsid w:val="00242531"/>
    <w:rsid w:val="00245333"/>
    <w:rsid w:val="00250FCB"/>
    <w:rsid w:val="00253CDC"/>
    <w:rsid w:val="0025648B"/>
    <w:rsid w:val="00262A51"/>
    <w:rsid w:val="00264FCC"/>
    <w:rsid w:val="00270DFC"/>
    <w:rsid w:val="00276A0A"/>
    <w:rsid w:val="00280866"/>
    <w:rsid w:val="0028087F"/>
    <w:rsid w:val="002936D9"/>
    <w:rsid w:val="00297718"/>
    <w:rsid w:val="00297B63"/>
    <w:rsid w:val="002B0411"/>
    <w:rsid w:val="002B21AD"/>
    <w:rsid w:val="002B3AF6"/>
    <w:rsid w:val="002B751E"/>
    <w:rsid w:val="002C0276"/>
    <w:rsid w:val="002C0A50"/>
    <w:rsid w:val="002C4CBC"/>
    <w:rsid w:val="002D287A"/>
    <w:rsid w:val="002D68D7"/>
    <w:rsid w:val="002D7DA9"/>
    <w:rsid w:val="002E06C5"/>
    <w:rsid w:val="002E0D83"/>
    <w:rsid w:val="002E34DB"/>
    <w:rsid w:val="002E38EA"/>
    <w:rsid w:val="002E3FB4"/>
    <w:rsid w:val="002E6F98"/>
    <w:rsid w:val="002F0132"/>
    <w:rsid w:val="002F01E6"/>
    <w:rsid w:val="00301CBC"/>
    <w:rsid w:val="00307263"/>
    <w:rsid w:val="0031002F"/>
    <w:rsid w:val="00314742"/>
    <w:rsid w:val="0032098C"/>
    <w:rsid w:val="0032308F"/>
    <w:rsid w:val="00331541"/>
    <w:rsid w:val="00332995"/>
    <w:rsid w:val="00334324"/>
    <w:rsid w:val="00342807"/>
    <w:rsid w:val="003431FB"/>
    <w:rsid w:val="00346A54"/>
    <w:rsid w:val="00347CA2"/>
    <w:rsid w:val="003520D9"/>
    <w:rsid w:val="00355EE1"/>
    <w:rsid w:val="00370C5E"/>
    <w:rsid w:val="00384F1B"/>
    <w:rsid w:val="00387B98"/>
    <w:rsid w:val="003919C8"/>
    <w:rsid w:val="003920F2"/>
    <w:rsid w:val="00397CBF"/>
    <w:rsid w:val="003A0E02"/>
    <w:rsid w:val="003A3F85"/>
    <w:rsid w:val="003A52AB"/>
    <w:rsid w:val="003B0AE7"/>
    <w:rsid w:val="003B2C4C"/>
    <w:rsid w:val="003D2433"/>
    <w:rsid w:val="003D610E"/>
    <w:rsid w:val="003E0952"/>
    <w:rsid w:val="003F4116"/>
    <w:rsid w:val="003F4A21"/>
    <w:rsid w:val="00401633"/>
    <w:rsid w:val="00402BA0"/>
    <w:rsid w:val="00410D58"/>
    <w:rsid w:val="00412657"/>
    <w:rsid w:val="00417A78"/>
    <w:rsid w:val="00417E32"/>
    <w:rsid w:val="0042509B"/>
    <w:rsid w:val="00427FFE"/>
    <w:rsid w:val="004376FE"/>
    <w:rsid w:val="004427B6"/>
    <w:rsid w:val="00445C11"/>
    <w:rsid w:val="004502F7"/>
    <w:rsid w:val="004541EB"/>
    <w:rsid w:val="00466605"/>
    <w:rsid w:val="00466FE1"/>
    <w:rsid w:val="00467EB8"/>
    <w:rsid w:val="004710D5"/>
    <w:rsid w:val="0047361C"/>
    <w:rsid w:val="00473A88"/>
    <w:rsid w:val="00474851"/>
    <w:rsid w:val="00485CB6"/>
    <w:rsid w:val="004A11C6"/>
    <w:rsid w:val="004A4CC4"/>
    <w:rsid w:val="004B1ED9"/>
    <w:rsid w:val="004B6451"/>
    <w:rsid w:val="004B6A08"/>
    <w:rsid w:val="004C1765"/>
    <w:rsid w:val="004C3979"/>
    <w:rsid w:val="004C6B8F"/>
    <w:rsid w:val="004D08A5"/>
    <w:rsid w:val="004E4BC9"/>
    <w:rsid w:val="004F1EA0"/>
    <w:rsid w:val="005109DC"/>
    <w:rsid w:val="0051166A"/>
    <w:rsid w:val="00511E81"/>
    <w:rsid w:val="0052573C"/>
    <w:rsid w:val="005266C6"/>
    <w:rsid w:val="005329A3"/>
    <w:rsid w:val="00534887"/>
    <w:rsid w:val="005349DC"/>
    <w:rsid w:val="00541FD2"/>
    <w:rsid w:val="0054290D"/>
    <w:rsid w:val="005478D3"/>
    <w:rsid w:val="00551AB7"/>
    <w:rsid w:val="00553804"/>
    <w:rsid w:val="005544EF"/>
    <w:rsid w:val="00565B01"/>
    <w:rsid w:val="00577512"/>
    <w:rsid w:val="00580750"/>
    <w:rsid w:val="00584DDD"/>
    <w:rsid w:val="005934C0"/>
    <w:rsid w:val="00595A4E"/>
    <w:rsid w:val="005B1903"/>
    <w:rsid w:val="005B73EE"/>
    <w:rsid w:val="005C2C9E"/>
    <w:rsid w:val="005C3C55"/>
    <w:rsid w:val="005C4C72"/>
    <w:rsid w:val="005C5A03"/>
    <w:rsid w:val="005D273F"/>
    <w:rsid w:val="005E02A5"/>
    <w:rsid w:val="005E1FB1"/>
    <w:rsid w:val="005E4264"/>
    <w:rsid w:val="005E59B2"/>
    <w:rsid w:val="005F15BB"/>
    <w:rsid w:val="00605F72"/>
    <w:rsid w:val="0060647D"/>
    <w:rsid w:val="0060713E"/>
    <w:rsid w:val="0061047C"/>
    <w:rsid w:val="00613839"/>
    <w:rsid w:val="0062634A"/>
    <w:rsid w:val="00630823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70D0C"/>
    <w:rsid w:val="00674413"/>
    <w:rsid w:val="00680BD5"/>
    <w:rsid w:val="00681B16"/>
    <w:rsid w:val="006824A6"/>
    <w:rsid w:val="00687DE2"/>
    <w:rsid w:val="00696FFB"/>
    <w:rsid w:val="006A5F40"/>
    <w:rsid w:val="006A6E48"/>
    <w:rsid w:val="006B0F82"/>
    <w:rsid w:val="006B64D1"/>
    <w:rsid w:val="006C0B77"/>
    <w:rsid w:val="006C2408"/>
    <w:rsid w:val="006C327D"/>
    <w:rsid w:val="006C5623"/>
    <w:rsid w:val="006D5DFC"/>
    <w:rsid w:val="006D651C"/>
    <w:rsid w:val="006D77ED"/>
    <w:rsid w:val="006D7FAC"/>
    <w:rsid w:val="006E05A2"/>
    <w:rsid w:val="006F3695"/>
    <w:rsid w:val="006F6B16"/>
    <w:rsid w:val="0070127A"/>
    <w:rsid w:val="00702CCA"/>
    <w:rsid w:val="00702D5E"/>
    <w:rsid w:val="00712C42"/>
    <w:rsid w:val="00715874"/>
    <w:rsid w:val="00716A36"/>
    <w:rsid w:val="00716D78"/>
    <w:rsid w:val="007206E7"/>
    <w:rsid w:val="00730D75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0F61"/>
    <w:rsid w:val="00782F47"/>
    <w:rsid w:val="00784B37"/>
    <w:rsid w:val="00785186"/>
    <w:rsid w:val="007A53EA"/>
    <w:rsid w:val="007B1A12"/>
    <w:rsid w:val="007B35B3"/>
    <w:rsid w:val="007C2548"/>
    <w:rsid w:val="007C6A3D"/>
    <w:rsid w:val="007D00F4"/>
    <w:rsid w:val="007D1C69"/>
    <w:rsid w:val="007D4768"/>
    <w:rsid w:val="007E69F7"/>
    <w:rsid w:val="007F45ED"/>
    <w:rsid w:val="007F6C7B"/>
    <w:rsid w:val="00806374"/>
    <w:rsid w:val="00811B3F"/>
    <w:rsid w:val="00814973"/>
    <w:rsid w:val="00815A05"/>
    <w:rsid w:val="00815AE9"/>
    <w:rsid w:val="00824104"/>
    <w:rsid w:val="008242FF"/>
    <w:rsid w:val="008267AA"/>
    <w:rsid w:val="00830DF5"/>
    <w:rsid w:val="0083514A"/>
    <w:rsid w:val="00835856"/>
    <w:rsid w:val="008449A6"/>
    <w:rsid w:val="00846DF1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80A0E"/>
    <w:rsid w:val="00881329"/>
    <w:rsid w:val="00887460"/>
    <w:rsid w:val="008874A6"/>
    <w:rsid w:val="008A098A"/>
    <w:rsid w:val="008A0C98"/>
    <w:rsid w:val="008B0741"/>
    <w:rsid w:val="008C09F3"/>
    <w:rsid w:val="008E0390"/>
    <w:rsid w:val="008E3535"/>
    <w:rsid w:val="008E3C65"/>
    <w:rsid w:val="008E5B16"/>
    <w:rsid w:val="008F340E"/>
    <w:rsid w:val="0090238B"/>
    <w:rsid w:val="0091656C"/>
    <w:rsid w:val="00917679"/>
    <w:rsid w:val="009200C8"/>
    <w:rsid w:val="0092187D"/>
    <w:rsid w:val="00922C48"/>
    <w:rsid w:val="00925C62"/>
    <w:rsid w:val="009272B1"/>
    <w:rsid w:val="00933413"/>
    <w:rsid w:val="009353D1"/>
    <w:rsid w:val="00936FD1"/>
    <w:rsid w:val="00945D11"/>
    <w:rsid w:val="009509D2"/>
    <w:rsid w:val="0095147A"/>
    <w:rsid w:val="00955E34"/>
    <w:rsid w:val="00956DF7"/>
    <w:rsid w:val="00961693"/>
    <w:rsid w:val="00972708"/>
    <w:rsid w:val="00974739"/>
    <w:rsid w:val="0098248F"/>
    <w:rsid w:val="009826DA"/>
    <w:rsid w:val="00983B17"/>
    <w:rsid w:val="00984103"/>
    <w:rsid w:val="00985723"/>
    <w:rsid w:val="009A6989"/>
    <w:rsid w:val="009B0E7E"/>
    <w:rsid w:val="009D2576"/>
    <w:rsid w:val="009E5EF9"/>
    <w:rsid w:val="009E74A0"/>
    <w:rsid w:val="009F3664"/>
    <w:rsid w:val="009F400E"/>
    <w:rsid w:val="009F5237"/>
    <w:rsid w:val="00A02FCF"/>
    <w:rsid w:val="00A04247"/>
    <w:rsid w:val="00A04C49"/>
    <w:rsid w:val="00A062CA"/>
    <w:rsid w:val="00A11069"/>
    <w:rsid w:val="00A14BE1"/>
    <w:rsid w:val="00A2245A"/>
    <w:rsid w:val="00A259EC"/>
    <w:rsid w:val="00A41F18"/>
    <w:rsid w:val="00A45C16"/>
    <w:rsid w:val="00A5038D"/>
    <w:rsid w:val="00A52DAC"/>
    <w:rsid w:val="00A537E4"/>
    <w:rsid w:val="00A5776E"/>
    <w:rsid w:val="00A645E7"/>
    <w:rsid w:val="00A6475B"/>
    <w:rsid w:val="00A65FE5"/>
    <w:rsid w:val="00A72886"/>
    <w:rsid w:val="00A733C1"/>
    <w:rsid w:val="00A75982"/>
    <w:rsid w:val="00A764B0"/>
    <w:rsid w:val="00A81355"/>
    <w:rsid w:val="00A83CDA"/>
    <w:rsid w:val="00A84FEB"/>
    <w:rsid w:val="00A85170"/>
    <w:rsid w:val="00A90C25"/>
    <w:rsid w:val="00AA1F1B"/>
    <w:rsid w:val="00AB1DDB"/>
    <w:rsid w:val="00AC1E65"/>
    <w:rsid w:val="00AD6CFD"/>
    <w:rsid w:val="00AE1576"/>
    <w:rsid w:val="00AE1B27"/>
    <w:rsid w:val="00AE5CF2"/>
    <w:rsid w:val="00AE63D4"/>
    <w:rsid w:val="00B069FC"/>
    <w:rsid w:val="00B247BE"/>
    <w:rsid w:val="00B25EEC"/>
    <w:rsid w:val="00B33A34"/>
    <w:rsid w:val="00B367AA"/>
    <w:rsid w:val="00B42A8B"/>
    <w:rsid w:val="00B469DE"/>
    <w:rsid w:val="00B53254"/>
    <w:rsid w:val="00B55138"/>
    <w:rsid w:val="00B57051"/>
    <w:rsid w:val="00B649CE"/>
    <w:rsid w:val="00B64CC5"/>
    <w:rsid w:val="00B716B2"/>
    <w:rsid w:val="00B72936"/>
    <w:rsid w:val="00B732A3"/>
    <w:rsid w:val="00B810FD"/>
    <w:rsid w:val="00B86B4A"/>
    <w:rsid w:val="00B90B3C"/>
    <w:rsid w:val="00B915B7"/>
    <w:rsid w:val="00B97727"/>
    <w:rsid w:val="00BA09C1"/>
    <w:rsid w:val="00BB0244"/>
    <w:rsid w:val="00BB3831"/>
    <w:rsid w:val="00BC20E6"/>
    <w:rsid w:val="00BC2D44"/>
    <w:rsid w:val="00BC50E1"/>
    <w:rsid w:val="00BC5AD8"/>
    <w:rsid w:val="00BC657B"/>
    <w:rsid w:val="00BC7180"/>
    <w:rsid w:val="00BD6104"/>
    <w:rsid w:val="00BD784B"/>
    <w:rsid w:val="00BE22E1"/>
    <w:rsid w:val="00BE372D"/>
    <w:rsid w:val="00BE5DC8"/>
    <w:rsid w:val="00BF40E3"/>
    <w:rsid w:val="00C03E4E"/>
    <w:rsid w:val="00C12EDF"/>
    <w:rsid w:val="00C13B09"/>
    <w:rsid w:val="00C21459"/>
    <w:rsid w:val="00C22787"/>
    <w:rsid w:val="00C240C9"/>
    <w:rsid w:val="00C25900"/>
    <w:rsid w:val="00C30CFF"/>
    <w:rsid w:val="00C313E6"/>
    <w:rsid w:val="00C364CF"/>
    <w:rsid w:val="00C41AF5"/>
    <w:rsid w:val="00C455F8"/>
    <w:rsid w:val="00C45C28"/>
    <w:rsid w:val="00C54DBA"/>
    <w:rsid w:val="00C57A00"/>
    <w:rsid w:val="00C608BE"/>
    <w:rsid w:val="00C66EDD"/>
    <w:rsid w:val="00C73368"/>
    <w:rsid w:val="00C755DC"/>
    <w:rsid w:val="00C76706"/>
    <w:rsid w:val="00C80BE6"/>
    <w:rsid w:val="00C86490"/>
    <w:rsid w:val="00C87E81"/>
    <w:rsid w:val="00C92FAC"/>
    <w:rsid w:val="00C93E6F"/>
    <w:rsid w:val="00CB4B97"/>
    <w:rsid w:val="00CD2B1E"/>
    <w:rsid w:val="00CE133C"/>
    <w:rsid w:val="00CE5D87"/>
    <w:rsid w:val="00CF62FC"/>
    <w:rsid w:val="00CF6CC7"/>
    <w:rsid w:val="00D03580"/>
    <w:rsid w:val="00D052F1"/>
    <w:rsid w:val="00D10210"/>
    <w:rsid w:val="00D116C5"/>
    <w:rsid w:val="00D12969"/>
    <w:rsid w:val="00D13C2F"/>
    <w:rsid w:val="00D166C9"/>
    <w:rsid w:val="00D17A97"/>
    <w:rsid w:val="00D202F4"/>
    <w:rsid w:val="00D21944"/>
    <w:rsid w:val="00D347A2"/>
    <w:rsid w:val="00D36AC3"/>
    <w:rsid w:val="00D40072"/>
    <w:rsid w:val="00D459C3"/>
    <w:rsid w:val="00D475B2"/>
    <w:rsid w:val="00D501CC"/>
    <w:rsid w:val="00D52C7A"/>
    <w:rsid w:val="00D54BDA"/>
    <w:rsid w:val="00D6240B"/>
    <w:rsid w:val="00D62DAA"/>
    <w:rsid w:val="00D678A4"/>
    <w:rsid w:val="00D719CB"/>
    <w:rsid w:val="00D81645"/>
    <w:rsid w:val="00D8214F"/>
    <w:rsid w:val="00D870DE"/>
    <w:rsid w:val="00D87185"/>
    <w:rsid w:val="00D9455F"/>
    <w:rsid w:val="00D968C5"/>
    <w:rsid w:val="00D96B17"/>
    <w:rsid w:val="00D96D2F"/>
    <w:rsid w:val="00D975E4"/>
    <w:rsid w:val="00DA1AFB"/>
    <w:rsid w:val="00DA3A83"/>
    <w:rsid w:val="00DB037E"/>
    <w:rsid w:val="00DC79A2"/>
    <w:rsid w:val="00DD16A9"/>
    <w:rsid w:val="00DD4C4C"/>
    <w:rsid w:val="00DE4FA0"/>
    <w:rsid w:val="00DE62F7"/>
    <w:rsid w:val="00DE7419"/>
    <w:rsid w:val="00DF3A9B"/>
    <w:rsid w:val="00DF4F92"/>
    <w:rsid w:val="00E04B49"/>
    <w:rsid w:val="00E06B23"/>
    <w:rsid w:val="00E13D1B"/>
    <w:rsid w:val="00E26AD1"/>
    <w:rsid w:val="00E32932"/>
    <w:rsid w:val="00E45192"/>
    <w:rsid w:val="00E51091"/>
    <w:rsid w:val="00E5143E"/>
    <w:rsid w:val="00E522DC"/>
    <w:rsid w:val="00E60A5E"/>
    <w:rsid w:val="00E717D1"/>
    <w:rsid w:val="00E762AA"/>
    <w:rsid w:val="00E77D9D"/>
    <w:rsid w:val="00E77E77"/>
    <w:rsid w:val="00E805A4"/>
    <w:rsid w:val="00E80A05"/>
    <w:rsid w:val="00E97064"/>
    <w:rsid w:val="00EA2058"/>
    <w:rsid w:val="00EA59DF"/>
    <w:rsid w:val="00EB1BC4"/>
    <w:rsid w:val="00EB36B7"/>
    <w:rsid w:val="00EB61AA"/>
    <w:rsid w:val="00EC69BA"/>
    <w:rsid w:val="00EE081A"/>
    <w:rsid w:val="00EE4070"/>
    <w:rsid w:val="00EE4DE2"/>
    <w:rsid w:val="00EE7F1B"/>
    <w:rsid w:val="00EF2E0D"/>
    <w:rsid w:val="00F02F87"/>
    <w:rsid w:val="00F10EEB"/>
    <w:rsid w:val="00F11FF9"/>
    <w:rsid w:val="00F12C76"/>
    <w:rsid w:val="00F12DB1"/>
    <w:rsid w:val="00F13B73"/>
    <w:rsid w:val="00F14138"/>
    <w:rsid w:val="00F159E2"/>
    <w:rsid w:val="00F168A9"/>
    <w:rsid w:val="00F174DB"/>
    <w:rsid w:val="00F20EE6"/>
    <w:rsid w:val="00F3401F"/>
    <w:rsid w:val="00F424B9"/>
    <w:rsid w:val="00F43BCA"/>
    <w:rsid w:val="00F526C8"/>
    <w:rsid w:val="00F620DE"/>
    <w:rsid w:val="00F630A9"/>
    <w:rsid w:val="00F737AC"/>
    <w:rsid w:val="00F73B14"/>
    <w:rsid w:val="00F81B36"/>
    <w:rsid w:val="00F87E1B"/>
    <w:rsid w:val="00F949D2"/>
    <w:rsid w:val="00F95A4D"/>
    <w:rsid w:val="00FA4B8C"/>
    <w:rsid w:val="00FA6392"/>
    <w:rsid w:val="00FA747C"/>
    <w:rsid w:val="00FB167C"/>
    <w:rsid w:val="00FB66AA"/>
    <w:rsid w:val="00FB7DD6"/>
    <w:rsid w:val="00FC054C"/>
    <w:rsid w:val="00FD01D3"/>
    <w:rsid w:val="00FD237C"/>
    <w:rsid w:val="00FD7D06"/>
    <w:rsid w:val="00FE2590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a4">
    <w:name w:val="Table Grid"/>
    <w:basedOn w:val="a1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11B3F"/>
    <w:rPr>
      <w:vertAlign w:val="superscript"/>
    </w:rPr>
  </w:style>
  <w:style w:type="paragraph" w:styleId="a8">
    <w:name w:val="Normal (Web)"/>
    <w:basedOn w:val="a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a0"/>
    <w:rsid w:val="00A2245A"/>
  </w:style>
  <w:style w:type="character" w:styleId="a9">
    <w:name w:val="Strong"/>
    <w:basedOn w:val="a0"/>
    <w:uiPriority w:val="22"/>
    <w:qFormat/>
    <w:rsid w:val="00855618"/>
    <w:rPr>
      <w:b/>
      <w:bCs/>
    </w:rPr>
  </w:style>
  <w:style w:type="character" w:customStyle="1" w:styleId="y2iqfc">
    <w:name w:val="y2iqfc"/>
    <w:basedOn w:val="a0"/>
    <w:rsid w:val="00AE1576"/>
  </w:style>
  <w:style w:type="character" w:customStyle="1" w:styleId="bolditalic">
    <w:name w:val="bolditalic"/>
    <w:basedOn w:val="a0"/>
    <w:rsid w:val="00B649CE"/>
  </w:style>
  <w:style w:type="character" w:styleId="aa">
    <w:name w:val="Hyperlink"/>
    <w:basedOn w:val="a0"/>
    <w:uiPriority w:val="99"/>
    <w:unhideWhenUsed/>
    <w:rsid w:val="0015783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a0"/>
    <w:rsid w:val="00CB4B97"/>
  </w:style>
  <w:style w:type="character" w:customStyle="1" w:styleId="hljs-name">
    <w:name w:val="hljs-name"/>
    <w:basedOn w:val="a0"/>
    <w:rsid w:val="00CB4B97"/>
  </w:style>
  <w:style w:type="character" w:customStyle="1" w:styleId="hljs-attr">
    <w:name w:val="hljs-attr"/>
    <w:basedOn w:val="a0"/>
    <w:rsid w:val="00CB4B97"/>
  </w:style>
  <w:style w:type="character" w:customStyle="1" w:styleId="hljs-string">
    <w:name w:val="hljs-string"/>
    <w:basedOn w:val="a0"/>
    <w:rsid w:val="00CB4B97"/>
  </w:style>
  <w:style w:type="character" w:customStyle="1" w:styleId="hljs-comment">
    <w:name w:val="hljs-comment"/>
    <w:basedOn w:val="a0"/>
    <w:rsid w:val="00CB4B97"/>
  </w:style>
  <w:style w:type="character" w:customStyle="1" w:styleId="hljs-keyword">
    <w:name w:val="hljs-keyword"/>
    <w:basedOn w:val="a0"/>
    <w:rsid w:val="00A81355"/>
  </w:style>
  <w:style w:type="paragraph" w:customStyle="1" w:styleId="tableblock">
    <w:name w:val="tableblock"/>
    <w:basedOn w:val="a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a0"/>
    <w:rsid w:val="00712C42"/>
  </w:style>
  <w:style w:type="character" w:customStyle="1" w:styleId="hljs-function">
    <w:name w:val="hljs-function"/>
    <w:basedOn w:val="a0"/>
    <w:rsid w:val="00712C42"/>
  </w:style>
  <w:style w:type="character" w:customStyle="1" w:styleId="hljs-title">
    <w:name w:val="hljs-title"/>
    <w:basedOn w:val="a0"/>
    <w:rsid w:val="00712C42"/>
  </w:style>
  <w:style w:type="character" w:customStyle="1" w:styleId="hljs-params">
    <w:name w:val="hljs-params"/>
    <w:basedOn w:val="a0"/>
    <w:rsid w:val="00712C42"/>
  </w:style>
  <w:style w:type="character" w:customStyle="1" w:styleId="hljs-class">
    <w:name w:val="hljs-class"/>
    <w:basedOn w:val="a0"/>
    <w:rsid w:val="00105099"/>
  </w:style>
  <w:style w:type="character" w:customStyle="1" w:styleId="30">
    <w:name w:val="Заголовок 3 Знак"/>
    <w:basedOn w:val="a0"/>
    <w:link w:val="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spring.io/spring-framework/docs/current/reference/html/cor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hyperlink" Target="https://docs.spring.io/spring-framework/docs/current/reference/html/co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hyperlink" Target="https://docs.spring.io/spring-framework/docs/current/reference/html/core.html" TargetMode="Externa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53984-A5EB-42E7-9BB9-C19B3BF8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11195</TotalTime>
  <Pages>10</Pages>
  <Words>2324</Words>
  <Characters>13247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379</cp:revision>
  <dcterms:created xsi:type="dcterms:W3CDTF">2022-06-14T11:50:00Z</dcterms:created>
  <dcterms:modified xsi:type="dcterms:W3CDTF">2022-12-20T05:47:00Z</dcterms:modified>
</cp:coreProperties>
</file>