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04A7A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004A7A" w:rsidRDefault="002D1BA2" w:rsidP="00004A7A">
      <w:pPr>
        <w:pStyle w:val="a3"/>
        <w:jc w:val="center"/>
        <w:rPr>
          <w:color w:val="000000"/>
          <w:sz w:val="32"/>
          <w:szCs w:val="32"/>
        </w:rPr>
      </w:pP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004A7A" w:rsidRPr="00004A7A">
        <w:rPr>
          <w:b/>
          <w:color w:val="000000"/>
          <w:sz w:val="32"/>
          <w:szCs w:val="32"/>
        </w:rPr>
        <w:t>Анализ потоков данных</w:t>
      </w:r>
      <w:bookmarkEnd w:id="0"/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2D1BA2" w:rsidRDefault="002D1BA2" w:rsidP="002D1BA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004A7A" w:rsidRDefault="00004A7A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Диаграмма</w:t>
      </w:r>
      <w:r w:rsidR="00E71211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анализа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потоков данных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:</w:t>
      </w:r>
    </w:p>
    <w:p w:rsid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 w:rsidRPr="00E71211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6C2C7D2D" wp14:editId="67EA52B7">
            <wp:extent cx="3724795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по нотации</w:t>
      </w:r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Юрдана</w:t>
      </w:r>
      <w:proofErr w:type="spellEnd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и </w:t>
      </w:r>
      <w:proofErr w:type="spellStart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Коада</w:t>
      </w:r>
      <w:proofErr w:type="spellEnd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E71211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В диаграмме описывается взаимодействие читателя с БД новелл.</w:t>
      </w:r>
    </w:p>
    <w:p w:rsidR="00E71211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E71211" w:rsidRP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sectPr w:rsidR="00E71211" w:rsidRPr="0000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63" w:rsidRDefault="00F63663" w:rsidP="00C94667">
      <w:pPr>
        <w:spacing w:after="0" w:line="240" w:lineRule="auto"/>
      </w:pPr>
      <w:r>
        <w:separator/>
      </w:r>
    </w:p>
  </w:endnote>
  <w:endnote w:type="continuationSeparator" w:id="0">
    <w:p w:rsidR="00F63663" w:rsidRDefault="00F63663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63" w:rsidRDefault="00F63663" w:rsidP="00C94667">
      <w:pPr>
        <w:spacing w:after="0" w:line="240" w:lineRule="auto"/>
      </w:pPr>
      <w:r>
        <w:separator/>
      </w:r>
    </w:p>
  </w:footnote>
  <w:footnote w:type="continuationSeparator" w:id="0">
    <w:p w:rsidR="00F63663" w:rsidRDefault="00F63663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004A7A"/>
    <w:rsid w:val="00100517"/>
    <w:rsid w:val="00171CAF"/>
    <w:rsid w:val="002B6F01"/>
    <w:rsid w:val="002D1BA2"/>
    <w:rsid w:val="005049D5"/>
    <w:rsid w:val="005227A9"/>
    <w:rsid w:val="0060748D"/>
    <w:rsid w:val="00646D4D"/>
    <w:rsid w:val="00756261"/>
    <w:rsid w:val="0076595E"/>
    <w:rsid w:val="00974272"/>
    <w:rsid w:val="00A30F13"/>
    <w:rsid w:val="00A82F47"/>
    <w:rsid w:val="00C43D25"/>
    <w:rsid w:val="00C94667"/>
    <w:rsid w:val="00CA0DF5"/>
    <w:rsid w:val="00CA419C"/>
    <w:rsid w:val="00D14321"/>
    <w:rsid w:val="00D75F6D"/>
    <w:rsid w:val="00DE6C3A"/>
    <w:rsid w:val="00E71211"/>
    <w:rsid w:val="00F63663"/>
    <w:rsid w:val="00F82186"/>
    <w:rsid w:val="00F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2019-11-26T11:59:00Z</dcterms:created>
  <dcterms:modified xsi:type="dcterms:W3CDTF">2019-11-26T11:59:00Z</dcterms:modified>
</cp:coreProperties>
</file>