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proofErr w:type="spellEnd"/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2B6F0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D4685F" w:rsidRDefault="002D1BA2" w:rsidP="002D1BA2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2B6F01">
        <w:rPr>
          <w:rFonts w:eastAsia="SimSun"/>
          <w:b/>
          <w:kern w:val="1"/>
          <w:sz w:val="32"/>
          <w:szCs w:val="32"/>
          <w:lang w:eastAsia="hi-IN" w:bidi="hi-IN"/>
        </w:rPr>
        <w:t xml:space="preserve">Построение диаграмм в среде </w:t>
      </w:r>
      <w:proofErr w:type="spellStart"/>
      <w:r w:rsidR="002B6F01">
        <w:rPr>
          <w:rFonts w:eastAsia="SimSun"/>
          <w:b/>
          <w:kern w:val="1"/>
          <w:sz w:val="32"/>
          <w:szCs w:val="32"/>
          <w:lang w:val="en-US" w:eastAsia="hi-IN" w:bidi="hi-IN"/>
        </w:rPr>
        <w:t>yEd</w:t>
      </w:r>
      <w:proofErr w:type="spellEnd"/>
      <w:r w:rsidR="0060748D">
        <w:rPr>
          <w:rFonts w:eastAsia="SimSun"/>
          <w:b/>
          <w:kern w:val="1"/>
          <w:sz w:val="32"/>
          <w:szCs w:val="32"/>
          <w:lang w:eastAsia="hi-IN" w:bidi="hi-IN"/>
        </w:rPr>
        <w:t xml:space="preserve"> </w:t>
      </w:r>
      <w:r w:rsidR="0060748D">
        <w:rPr>
          <w:rFonts w:eastAsia="SimSun"/>
          <w:b/>
          <w:kern w:val="1"/>
          <w:sz w:val="32"/>
          <w:szCs w:val="32"/>
          <w:lang w:val="en-US" w:eastAsia="hi-IN" w:bidi="hi-IN"/>
        </w:rPr>
        <w:t>Graph</w:t>
      </w:r>
      <w:r w:rsidR="0060748D" w:rsidRPr="00D41849">
        <w:rPr>
          <w:rFonts w:eastAsia="SimSun"/>
          <w:b/>
          <w:kern w:val="1"/>
          <w:sz w:val="32"/>
          <w:szCs w:val="32"/>
          <w:lang w:eastAsia="hi-IN" w:bidi="hi-IN"/>
        </w:rPr>
        <w:t xml:space="preserve"> </w:t>
      </w:r>
      <w:r w:rsidR="0060748D">
        <w:rPr>
          <w:rFonts w:eastAsia="SimSun"/>
          <w:b/>
          <w:kern w:val="1"/>
          <w:sz w:val="32"/>
          <w:szCs w:val="32"/>
          <w:lang w:val="en-US" w:eastAsia="hi-IN" w:bidi="hi-IN"/>
        </w:rPr>
        <w:t>Editor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2D1BA2" w:rsidRPr="002D1BA2" w:rsidRDefault="002D1BA2" w:rsidP="002D1BA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974272" w:rsidRPr="00974272" w:rsidRDefault="00974272">
      <w:pPr>
        <w:rPr>
          <w:rFonts w:ascii="Times New Roman" w:hAnsi="Times New Roman" w:cs="Times New Roman"/>
          <w:b/>
          <w:noProof/>
          <w:lang w:eastAsia="ru-RU"/>
        </w:rPr>
      </w:pPr>
      <w:r w:rsidRPr="00974272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9B967" wp14:editId="3B0A8321">
                <wp:simplePos x="0" y="0"/>
                <wp:positionH relativeFrom="column">
                  <wp:posOffset>-681124</wp:posOffset>
                </wp:positionH>
                <wp:positionV relativeFrom="paragraph">
                  <wp:posOffset>185997</wp:posOffset>
                </wp:positionV>
                <wp:extent cx="5203444" cy="3042458"/>
                <wp:effectExtent l="0" t="0" r="16510" b="2476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444" cy="3042458"/>
                          <a:chOff x="0" y="0"/>
                          <a:chExt cx="5203444" cy="3042458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0" y="207818"/>
                            <a:ext cx="1886585" cy="1961804"/>
                            <a:chOff x="0" y="0"/>
                            <a:chExt cx="1886585" cy="196180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886585" cy="19618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886585" cy="656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</w:pPr>
                                <w:r w:rsidRPr="0097427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  <w:t>Читатель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1305098"/>
                              <a:ext cx="1886585" cy="656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</w:pPr>
                                <w:r w:rsidRPr="0097427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  <w:t>Просмотр и дополнение статистики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3316778" y="0"/>
                            <a:ext cx="1886666" cy="3042458"/>
                            <a:chOff x="124596" y="-116378"/>
                            <a:chExt cx="1886666" cy="3042458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124596" y="-116378"/>
                              <a:ext cx="1886147" cy="30424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pStyle w:val="a3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974272">
                                  <w:rPr>
                                    <w:color w:val="000000"/>
                                    <w:sz w:val="18"/>
                                  </w:rPr>
                                  <w:t xml:space="preserve">Год выпуска. Кол-во слов в главе. Страна написания. Типаж самой новеллы. Типаж ГГ. Ярко выраженные жанры. Кол-во глав в оригинале. Оценка. Возможность продолжения чтения. Кол-во переведённых глав. Кол-во прочитанных глав. Статус перевода. Статус чтения. Причина статуса (например, почему отложил). Мнение (Отдельно от оценки, но играет похожую роль). </w:t>
                                </w:r>
                              </w:p>
                              <w:p w:rsidR="00974272" w:rsidRPr="00974272" w:rsidRDefault="00974272" w:rsidP="00974272">
                                <w:pPr>
                                  <w:rPr>
                                    <w:color w:val="000000" w:themeColor="text1"/>
                                    <w:sz w:val="6"/>
                                  </w:rPr>
                                </w:pPr>
                              </w:p>
                              <w:p w:rsidR="00974272" w:rsidRPr="00974272" w:rsidRDefault="0097427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24596" y="-116361"/>
                              <a:ext cx="1886585" cy="656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  <w:t>Новелла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24677" y="2269490"/>
                              <a:ext cx="1886585" cy="656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ая со стрелкой 9"/>
                        <wps:cNvCnPr/>
                        <wps:spPr>
                          <a:xfrm>
                            <a:off x="1886989" y="1155469"/>
                            <a:ext cx="1430274" cy="83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-53.65pt;margin-top:14.65pt;width:409.7pt;height:239.55pt;z-index:251665408" coordsize="52034,3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">
                <v:group id="Группа 4" o:spid="_x0000_s1027" style="position:absolute;top:2078;width:18865;height:19618" coordsize="18865,19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Прямоугольник 1" o:spid="_x0000_s1028" style="position:absolute;width:18865;height:19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/>
                  <v:rect id="Прямоугольник 2" o:spid="_x0000_s1029" style="position:absolute;width:18865;height:6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</w:pPr>
                          <w:r w:rsidRPr="00974272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  <w:t>Читатель</w:t>
                          </w:r>
                        </w:p>
                      </w:txbxContent>
                    </v:textbox>
                  </v:rect>
                  <v:rect id="Прямоугольник 3" o:spid="_x0000_s1030" style="position:absolute;top:13050;width:18865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</w:pPr>
                          <w:r w:rsidRPr="00974272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  <w:t>Просмотр и дополнение статистики</w:t>
                          </w:r>
                        </w:p>
                      </w:txbxContent>
                    </v:textbox>
                  </v:rect>
                </v:group>
                <v:group id="Группа 5" o:spid="_x0000_s1031" style="position:absolute;left:33167;width:18867;height:30424" coordorigin="1245,-1163" coordsize="18866,30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6" o:spid="_x0000_s1032" style="position:absolute;left:1245;top:-1163;width:18862;height:304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3FdsAA&#10;AADaAAAADwAAAGRycy9kb3ducmV2LnhtbESPwYrCQBBE74L/MLTgTSd6EImOsiwKwiqsmg/ozfQm&#10;wXRPyMya+PeOsOCxqFdV1Hrbc63u1PrKiYHZNAFFkjtbSWEgu+4nS1A+oFisnZCBB3nYboaDNabW&#10;dXKm+yUUKpaIT9FAGUKTau3zkhj91DUk0ft1LWOIsi20bbGL5VzreZIsNGMlcaHEhj5Lym+XPzbw&#10;9b2ruyOfbv2PzpZ8sJHWbMx41H+sQAXqwxv+Tx+sgQW8rsQb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3FdsAAAADaAAAADwAAAAAAAAAAAAAAAACYAgAAZHJzL2Rvd25y&#10;ZXYueG1sUEsFBgAAAAAEAAQA9QAAAIUDAAAAAA=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pStyle w:val="a3"/>
                            <w:rPr>
                              <w:color w:val="000000"/>
                              <w:sz w:val="18"/>
                            </w:rPr>
                          </w:pPr>
                          <w:r w:rsidRPr="00974272">
                            <w:rPr>
                              <w:color w:val="000000"/>
                              <w:sz w:val="18"/>
                            </w:rPr>
                            <w:t xml:space="preserve">Год выпуска. Кол-во слов в главе. Страна написания. Типаж самой новеллы. Типаж ГГ. Ярко выраженные жанры. Кол-во глав в оригинале. Оценка. Возможность продолжения чтения. Кол-во переведённых глав. Кол-во прочитанных глав. Статус перевода. Статус чтения. Причина статуса (например, почему отложил). Мнение (Отдельно от оценки, но играет похожую роль). </w:t>
                          </w:r>
                        </w:p>
                        <w:p w:rsidR="00974272" w:rsidRPr="00974272" w:rsidRDefault="00974272" w:rsidP="00974272">
                          <w:pPr>
                            <w:rPr>
                              <w:color w:val="000000" w:themeColor="text1"/>
                              <w:sz w:val="6"/>
                            </w:rPr>
                          </w:pPr>
                        </w:p>
                        <w:p w:rsidR="00974272" w:rsidRPr="00974272" w:rsidRDefault="0097427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Прямоугольник 7" o:spid="_x0000_s1033" style="position:absolute;left:1245;top:-1163;width:1886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  <w:t>Новелла</w:t>
                          </w:r>
                        </w:p>
                      </w:txbxContent>
                    </v:textbox>
                  </v:rect>
                  <v:rect id="Прямоугольник 8" o:spid="_x0000_s1034" style="position:absolute;left:1246;top:22694;width:1886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pDb8A&#10;AADaAAAADwAAAGRycy9kb3ducmV2LnhtbERPTYvCMBC9L/gfwgh7W1NXXKQaiyiLiwfBKuhxaMa2&#10;tpmUJtX6781B2OPjfS+S3tTiTq0rLSsYjyIQxJnVJecKTsffrxkI55E11pZJwZMcJMvBxwJjbR98&#10;oHvqcxFC2MWooPC+iaV0WUEG3cg2xIG72tagD7DNpW7xEcJNLb+j6EcaLDk0FNjQuqCsSjujYLKv&#10;Lgcpm3Tbmem52tx2+TFFpT6H/WoOwlPv/8Vv959WELaG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u6kNvwAAANoAAAAPAAAAAAAAAAAAAAAAAJgCAABkcnMvZG93bnJl&#10;di54bWxQSwUGAAAAAAQABAD1AAAAhAMAAAAA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8869;top:11554;width:14303;height: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ou78AAADaAAAADwAAAGRycy9kb3ducmV2LnhtbESPzarCMBSE94LvEI7gRjTVhWg1isoV&#10;Xfr3AIfm2Fabk5Lkan17Iwguh5n5hpkvG1OJBzlfWlYwHCQgiDOrS84VXM7b/gSED8gaK8uk4EUe&#10;lot2a46ptk8+0uMUchEh7FNUUIRQp1L6rCCDfmBr4uhdrTMYonS51A6fEW4qOUqSsTRYclwosKZN&#10;Qdn99G8U0P6l7e6v3tx6eekOh+O6uU7XSnU7zWoGIlATfuFve68VTOFzJd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9ou78AAADaAAAADwAAAAAAAAAAAAAAAACh&#10;AgAAZHJzL2Rvd25yZXYueG1sUEsFBgAAAAAEAAQA+QAAAI0DAAAAAA==&#10;" strokecolor="black [3040]" strokeweight="1.5pt">
                  <v:stroke endarrow="open"/>
                </v:shape>
              </v:group>
            </w:pict>
          </mc:Fallback>
        </mc:AlternateContent>
      </w:r>
      <w:r w:rsidRPr="00974272">
        <w:rPr>
          <w:rFonts w:ascii="Times New Roman" w:hAnsi="Times New Roman" w:cs="Times New Roman"/>
          <w:b/>
          <w:noProof/>
          <w:sz w:val="28"/>
          <w:lang w:eastAsia="ru-RU"/>
        </w:rPr>
        <w:t>Диаграмма классов</w:t>
      </w:r>
      <w:r w:rsidRPr="00974272"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:rsidR="00974272" w:rsidRDefault="00974272">
      <w:pPr>
        <w:rPr>
          <w:noProof/>
          <w:lang w:eastAsia="ru-RU"/>
        </w:rPr>
      </w:pPr>
    </w:p>
    <w:p w:rsidR="00A50871" w:rsidRDefault="00485DFF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>
      <w:pPr>
        <w:rPr>
          <w:rFonts w:ascii="Times New Roman" w:hAnsi="Times New Roman" w:cs="Times New Roman"/>
          <w:b/>
          <w:sz w:val="28"/>
          <w:szCs w:val="28"/>
        </w:rPr>
      </w:pPr>
      <w:r w:rsidRPr="00974272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9742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71CAF" w:rsidRDefault="002B6F01">
      <w:pPr>
        <w:rPr>
          <w:rFonts w:ascii="Times New Roman" w:hAnsi="Times New Roman" w:cs="Times New Roman"/>
          <w:b/>
          <w:sz w:val="28"/>
          <w:szCs w:val="28"/>
        </w:rPr>
      </w:pPr>
      <w:r w:rsidRPr="002B6F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D24E6F" wp14:editId="785AAE2A">
            <wp:extent cx="5008127" cy="1473566"/>
            <wp:effectExtent l="0" t="0" r="254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320" cy="14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F" w:rsidRDefault="002D1B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2D1BA2" w:rsidRPr="002D1BA2" w:rsidRDefault="002B6F01">
      <w:pPr>
        <w:rPr>
          <w:rFonts w:ascii="Times New Roman" w:hAnsi="Times New Roman" w:cs="Times New Roman"/>
          <w:b/>
          <w:sz w:val="28"/>
          <w:szCs w:val="28"/>
        </w:rPr>
      </w:pPr>
      <w:r w:rsidRPr="002B6F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81CEB2" wp14:editId="005B5B37">
            <wp:extent cx="5940425" cy="2791491"/>
            <wp:effectExtent l="0" t="0" r="3175" b="889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A2" w:rsidRDefault="002D1BA2">
      <w:pPr>
        <w:rPr>
          <w:rFonts w:ascii="Times New Roman" w:hAnsi="Times New Roman" w:cs="Times New Roman"/>
          <w:b/>
          <w:sz w:val="28"/>
          <w:szCs w:val="28"/>
        </w:rPr>
      </w:pPr>
    </w:p>
    <w:p w:rsidR="002B6F01" w:rsidRDefault="002B6F01">
      <w:pPr>
        <w:rPr>
          <w:rFonts w:ascii="Times New Roman" w:hAnsi="Times New Roman" w:cs="Times New Roman"/>
          <w:b/>
          <w:sz w:val="28"/>
          <w:szCs w:val="28"/>
        </w:rPr>
      </w:pPr>
    </w:p>
    <w:p w:rsidR="00A30F13" w:rsidRPr="00A30F13" w:rsidRDefault="00C946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кооперации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A30F13" w:rsidRDefault="0076595E">
      <w:pPr>
        <w:rPr>
          <w:rFonts w:ascii="Times New Roman" w:hAnsi="Times New Roman" w:cs="Times New Roman"/>
          <w:b/>
          <w:sz w:val="28"/>
          <w:szCs w:val="28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666AD0" wp14:editId="48FCB6E6">
            <wp:extent cx="5940425" cy="1578759"/>
            <wp:effectExtent l="0" t="0" r="3175" b="254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13" w:rsidRDefault="00A30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FB0620" wp14:editId="3848AE6C">
            <wp:extent cx="2657846" cy="4753638"/>
            <wp:effectExtent l="0" t="0" r="952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5049D5" w:rsidRPr="002B6F01" w:rsidRDefault="00504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5049D5" w:rsidRPr="005049D5" w:rsidRDefault="007659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33A097" wp14:editId="5BA7E02F">
            <wp:extent cx="4010585" cy="4610743"/>
            <wp:effectExtent l="0" t="0" r="952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D5" w:rsidRPr="0050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DFF" w:rsidRDefault="00485DFF" w:rsidP="00C94667">
      <w:pPr>
        <w:spacing w:after="0" w:line="240" w:lineRule="auto"/>
      </w:pPr>
      <w:r>
        <w:separator/>
      </w:r>
    </w:p>
  </w:endnote>
  <w:endnote w:type="continuationSeparator" w:id="0">
    <w:p w:rsidR="00485DFF" w:rsidRDefault="00485DFF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DFF" w:rsidRDefault="00485DFF" w:rsidP="00C94667">
      <w:pPr>
        <w:spacing w:after="0" w:line="240" w:lineRule="auto"/>
      </w:pPr>
      <w:r>
        <w:separator/>
      </w:r>
    </w:p>
  </w:footnote>
  <w:footnote w:type="continuationSeparator" w:id="0">
    <w:p w:rsidR="00485DFF" w:rsidRDefault="00485DFF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171CAF"/>
    <w:rsid w:val="002B6F01"/>
    <w:rsid w:val="002D1BA2"/>
    <w:rsid w:val="00485DFF"/>
    <w:rsid w:val="005049D5"/>
    <w:rsid w:val="005227A9"/>
    <w:rsid w:val="0060748D"/>
    <w:rsid w:val="0076595E"/>
    <w:rsid w:val="00974272"/>
    <w:rsid w:val="00A30F13"/>
    <w:rsid w:val="00A82F47"/>
    <w:rsid w:val="00C43D25"/>
    <w:rsid w:val="00C94667"/>
    <w:rsid w:val="00CA0DF5"/>
    <w:rsid w:val="00CA419C"/>
    <w:rsid w:val="00D14321"/>
    <w:rsid w:val="00D41849"/>
    <w:rsid w:val="00D75F6D"/>
    <w:rsid w:val="00F82186"/>
    <w:rsid w:val="00F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2019-11-26T12:00:00Z</dcterms:created>
  <dcterms:modified xsi:type="dcterms:W3CDTF">2019-11-26T12:00:00Z</dcterms:modified>
</cp:coreProperties>
</file>